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9A9C3" w14:textId="77777777" w:rsidR="00AD1863" w:rsidRPr="00515381" w:rsidRDefault="00AD1863" w:rsidP="00AD1863">
      <w:pPr>
        <w:pStyle w:val="Body"/>
        <w:spacing w:line="300" w:lineRule="exact"/>
        <w:rPr>
          <w:b/>
          <w:bCs/>
          <w:sz w:val="21"/>
          <w:szCs w:val="21"/>
        </w:rPr>
      </w:pPr>
      <w:r w:rsidRPr="00515381">
        <w:rPr>
          <w:b/>
          <w:bCs/>
          <w:sz w:val="21"/>
          <w:szCs w:val="21"/>
        </w:rPr>
        <w:t xml:space="preserve">What high school or college science courses have you taken? What were your favorite topics in these courses? </w:t>
      </w:r>
      <w:r w:rsidRPr="002606D3">
        <w:rPr>
          <w:rFonts w:hint="eastAsia"/>
          <w:b/>
          <w:bCs/>
          <w:sz w:val="21"/>
          <w:szCs w:val="21"/>
          <w:lang w:val="en-CA"/>
        </w:rPr>
        <w:t>[</w:t>
      </w:r>
      <w:r w:rsidRPr="00515381">
        <w:rPr>
          <w:b/>
          <w:bCs/>
          <w:sz w:val="21"/>
          <w:szCs w:val="21"/>
        </w:rPr>
        <w:t>400</w:t>
      </w:r>
      <w:r>
        <w:rPr>
          <w:rFonts w:hint="eastAsia"/>
          <w:b/>
          <w:bCs/>
          <w:sz w:val="21"/>
          <w:szCs w:val="21"/>
        </w:rPr>
        <w:t xml:space="preserve"> words]</w:t>
      </w:r>
    </w:p>
    <w:p w14:paraId="12C27C1A" w14:textId="77777777" w:rsidR="00AD1863" w:rsidRPr="00515381" w:rsidRDefault="00AD1863" w:rsidP="00AD1863">
      <w:pPr>
        <w:pStyle w:val="Body"/>
        <w:spacing w:line="300" w:lineRule="exact"/>
        <w:rPr>
          <w:sz w:val="21"/>
          <w:szCs w:val="21"/>
        </w:rPr>
      </w:pPr>
    </w:p>
    <w:p w14:paraId="4A1FB841" w14:textId="77777777" w:rsidR="00AD1863" w:rsidRPr="00515381" w:rsidRDefault="00AD1863" w:rsidP="00AD1863">
      <w:pPr>
        <w:pStyle w:val="Body"/>
        <w:spacing w:line="3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At present, </w:t>
      </w:r>
      <w:r w:rsidRPr="00515381">
        <w:rPr>
          <w:sz w:val="21"/>
          <w:szCs w:val="21"/>
        </w:rPr>
        <w:t>I</w:t>
      </w:r>
      <w:r>
        <w:rPr>
          <w:sz w:val="21"/>
          <w:szCs w:val="21"/>
        </w:rPr>
        <w:t>’</w:t>
      </w:r>
      <w:r w:rsidRPr="00515381">
        <w:rPr>
          <w:sz w:val="21"/>
          <w:szCs w:val="21"/>
        </w:rPr>
        <w:t xml:space="preserve">m taking IB Further </w:t>
      </w:r>
      <w:r>
        <w:rPr>
          <w:rFonts w:hint="eastAsia"/>
          <w:sz w:val="21"/>
          <w:szCs w:val="21"/>
        </w:rPr>
        <w:t>M</w:t>
      </w:r>
      <w:r w:rsidRPr="00515381">
        <w:rPr>
          <w:sz w:val="21"/>
          <w:szCs w:val="21"/>
        </w:rPr>
        <w:t xml:space="preserve">ath </w:t>
      </w:r>
      <w:r>
        <w:rPr>
          <w:rFonts w:hint="eastAsia"/>
          <w:sz w:val="21"/>
          <w:szCs w:val="21"/>
        </w:rPr>
        <w:t xml:space="preserve">and IB </w:t>
      </w:r>
      <w:r w:rsidRPr="00515381">
        <w:rPr>
          <w:sz w:val="21"/>
          <w:szCs w:val="21"/>
        </w:rPr>
        <w:t xml:space="preserve">Physics </w:t>
      </w:r>
      <w:r>
        <w:rPr>
          <w:rFonts w:hint="eastAsia"/>
          <w:sz w:val="21"/>
          <w:szCs w:val="21"/>
        </w:rPr>
        <w:t xml:space="preserve">at higher level, </w:t>
      </w:r>
      <w:r w:rsidRPr="00515381">
        <w:rPr>
          <w:sz w:val="21"/>
          <w:szCs w:val="21"/>
        </w:rPr>
        <w:t xml:space="preserve">and </w:t>
      </w:r>
      <w:r>
        <w:rPr>
          <w:rFonts w:hint="eastAsia"/>
          <w:sz w:val="21"/>
          <w:szCs w:val="21"/>
        </w:rPr>
        <w:t>IB M</w:t>
      </w:r>
      <w:r w:rsidRPr="00515381">
        <w:rPr>
          <w:sz w:val="21"/>
          <w:szCs w:val="21"/>
        </w:rPr>
        <w:t xml:space="preserve">arine </w:t>
      </w:r>
      <w:r>
        <w:rPr>
          <w:rFonts w:hint="eastAsia"/>
          <w:sz w:val="21"/>
          <w:szCs w:val="21"/>
        </w:rPr>
        <w:t>S</w:t>
      </w:r>
      <w:r w:rsidRPr="00515381">
        <w:rPr>
          <w:sz w:val="21"/>
          <w:szCs w:val="21"/>
        </w:rPr>
        <w:t xml:space="preserve">cience </w:t>
      </w:r>
      <w:r>
        <w:rPr>
          <w:rFonts w:hint="eastAsia"/>
          <w:sz w:val="21"/>
          <w:szCs w:val="21"/>
        </w:rPr>
        <w:t>at standard level</w:t>
      </w:r>
      <w:r w:rsidRPr="00515381">
        <w:rPr>
          <w:sz w:val="21"/>
          <w:szCs w:val="21"/>
        </w:rPr>
        <w:t xml:space="preserve">. </w:t>
      </w:r>
    </w:p>
    <w:p w14:paraId="3DEC620A" w14:textId="77777777" w:rsidR="00AD1863" w:rsidRPr="00515381" w:rsidRDefault="00AD1863" w:rsidP="00AD1863">
      <w:pPr>
        <w:pStyle w:val="Body"/>
        <w:spacing w:line="300" w:lineRule="exact"/>
        <w:rPr>
          <w:sz w:val="21"/>
          <w:szCs w:val="21"/>
        </w:rPr>
      </w:pPr>
    </w:p>
    <w:p w14:paraId="3079FDF7" w14:textId="7606ADBE" w:rsidR="00AD1863" w:rsidRPr="00515381" w:rsidRDefault="00AD1863" w:rsidP="00AD1863">
      <w:pPr>
        <w:pStyle w:val="Body"/>
        <w:spacing w:line="300" w:lineRule="exact"/>
        <w:rPr>
          <w:sz w:val="21"/>
          <w:szCs w:val="21"/>
        </w:rPr>
      </w:pPr>
      <w:r w:rsidRPr="00515381">
        <w:rPr>
          <w:sz w:val="21"/>
          <w:szCs w:val="21"/>
        </w:rPr>
        <w:t xml:space="preserve">In </w:t>
      </w:r>
      <w:r>
        <w:rPr>
          <w:rFonts w:hint="eastAsia"/>
          <w:sz w:val="21"/>
          <w:szCs w:val="21"/>
        </w:rPr>
        <w:t>the course of IB F</w:t>
      </w:r>
      <w:r w:rsidRPr="00515381">
        <w:rPr>
          <w:sz w:val="21"/>
          <w:szCs w:val="21"/>
        </w:rPr>
        <w:t xml:space="preserve">urther </w:t>
      </w:r>
      <w:r>
        <w:rPr>
          <w:rFonts w:hint="eastAsia"/>
          <w:sz w:val="21"/>
          <w:szCs w:val="21"/>
        </w:rPr>
        <w:t>M</w:t>
      </w:r>
      <w:r w:rsidRPr="00515381">
        <w:rPr>
          <w:sz w:val="21"/>
          <w:szCs w:val="21"/>
        </w:rPr>
        <w:t>ath, I</w:t>
      </w:r>
      <w:r>
        <w:rPr>
          <w:sz w:val="21"/>
          <w:szCs w:val="21"/>
        </w:rPr>
        <w:t>’</w:t>
      </w:r>
      <w:r w:rsidRPr="00515381">
        <w:rPr>
          <w:sz w:val="21"/>
          <w:szCs w:val="21"/>
        </w:rPr>
        <w:t xml:space="preserve">m </w:t>
      </w:r>
      <w:r>
        <w:rPr>
          <w:rFonts w:hint="eastAsia"/>
          <w:sz w:val="21"/>
          <w:szCs w:val="21"/>
        </w:rPr>
        <w:t>attending the class</w:t>
      </w:r>
      <w:r w:rsidRPr="00515381">
        <w:rPr>
          <w:sz w:val="21"/>
          <w:szCs w:val="21"/>
        </w:rPr>
        <w:t xml:space="preserve"> with second</w:t>
      </w:r>
      <w:r>
        <w:rPr>
          <w:rFonts w:hint="eastAsia"/>
          <w:sz w:val="21"/>
          <w:szCs w:val="21"/>
        </w:rPr>
        <w:t>-</w:t>
      </w:r>
      <w:r w:rsidRPr="00515381">
        <w:rPr>
          <w:sz w:val="21"/>
          <w:szCs w:val="21"/>
        </w:rPr>
        <w:t>year</w:t>
      </w:r>
      <w:r>
        <w:rPr>
          <w:rFonts w:hint="eastAsia"/>
          <w:sz w:val="21"/>
          <w:szCs w:val="21"/>
        </w:rPr>
        <w:t xml:space="preserve"> students</w:t>
      </w:r>
      <w:r w:rsidRPr="00515381">
        <w:rPr>
          <w:sz w:val="21"/>
          <w:szCs w:val="21"/>
        </w:rPr>
        <w:t>, an</w:t>
      </w:r>
      <w:r>
        <w:rPr>
          <w:rFonts w:hint="eastAsia"/>
          <w:sz w:val="21"/>
          <w:szCs w:val="21"/>
        </w:rPr>
        <w:t xml:space="preserve">d </w:t>
      </w:r>
      <w:r w:rsidRPr="00515381">
        <w:rPr>
          <w:sz w:val="21"/>
          <w:szCs w:val="21"/>
        </w:rPr>
        <w:t xml:space="preserve">plan to take the final exam </w:t>
      </w:r>
      <w:r>
        <w:rPr>
          <w:rFonts w:hint="eastAsia"/>
          <w:sz w:val="21"/>
          <w:szCs w:val="21"/>
        </w:rPr>
        <w:t xml:space="preserve">with them </w:t>
      </w:r>
      <w:r w:rsidRPr="00515381">
        <w:rPr>
          <w:sz w:val="21"/>
          <w:szCs w:val="21"/>
        </w:rPr>
        <w:t xml:space="preserve">in May </w:t>
      </w:r>
      <w:r>
        <w:rPr>
          <w:rFonts w:hint="eastAsia"/>
          <w:sz w:val="21"/>
          <w:szCs w:val="21"/>
        </w:rPr>
        <w:t>this year</w:t>
      </w:r>
      <w:r w:rsidRPr="00515381">
        <w:rPr>
          <w:sz w:val="21"/>
          <w:szCs w:val="21"/>
        </w:rPr>
        <w:t xml:space="preserve">. Since I </w:t>
      </w:r>
      <w:r>
        <w:rPr>
          <w:rFonts w:hint="eastAsia"/>
          <w:sz w:val="21"/>
          <w:szCs w:val="21"/>
        </w:rPr>
        <w:t xml:space="preserve">will complete the course requirement of IB Further Math (HL) at the end of this semester, </w:t>
      </w: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 xml:space="preserve"> intend to take the IB Chemistry (HL) to make up for the vacancy</w:t>
      </w:r>
      <w:r w:rsidR="002606D3">
        <w:rPr>
          <w:sz w:val="21"/>
          <w:szCs w:val="21"/>
        </w:rPr>
        <w:t xml:space="preserve"> of</w:t>
      </w:r>
      <w:r>
        <w:rPr>
          <w:rFonts w:hint="eastAsia"/>
          <w:sz w:val="21"/>
          <w:szCs w:val="21"/>
        </w:rPr>
        <w:t xml:space="preserve"> mathematics class</w:t>
      </w:r>
      <w:r w:rsidR="002606D3">
        <w:rPr>
          <w:sz w:val="21"/>
          <w:szCs w:val="21"/>
        </w:rPr>
        <w:t xml:space="preserve"> next year</w:t>
      </w:r>
      <w:r>
        <w:rPr>
          <w:rFonts w:hint="eastAsia"/>
          <w:sz w:val="21"/>
          <w:szCs w:val="21"/>
        </w:rPr>
        <w:t xml:space="preserve">. Therefore, </w:t>
      </w: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 xml:space="preserve"> am currently </w:t>
      </w:r>
      <w:r w:rsidRPr="00515381">
        <w:rPr>
          <w:sz w:val="21"/>
          <w:szCs w:val="21"/>
        </w:rPr>
        <w:t xml:space="preserve">self-teaching </w:t>
      </w:r>
      <w:r>
        <w:rPr>
          <w:rFonts w:hint="eastAsia"/>
          <w:sz w:val="21"/>
          <w:szCs w:val="21"/>
        </w:rPr>
        <w:t xml:space="preserve">IB </w:t>
      </w:r>
      <w:r w:rsidRPr="00515381">
        <w:rPr>
          <w:sz w:val="21"/>
          <w:szCs w:val="21"/>
        </w:rPr>
        <w:t xml:space="preserve">Chemistry </w:t>
      </w:r>
      <w:r>
        <w:rPr>
          <w:rFonts w:hint="eastAsia"/>
          <w:sz w:val="21"/>
          <w:szCs w:val="21"/>
        </w:rPr>
        <w:t xml:space="preserve">and AP </w:t>
      </w:r>
      <w:r>
        <w:rPr>
          <w:sz w:val="21"/>
          <w:szCs w:val="21"/>
        </w:rPr>
        <w:t>Chemistry</w:t>
      </w:r>
      <w:r w:rsidRPr="00515381">
        <w:rPr>
          <w:sz w:val="21"/>
          <w:szCs w:val="21"/>
        </w:rPr>
        <w:t xml:space="preserve"> to make sure that I </w:t>
      </w:r>
      <w:r>
        <w:rPr>
          <w:rFonts w:hint="eastAsia"/>
          <w:sz w:val="21"/>
          <w:szCs w:val="21"/>
        </w:rPr>
        <w:t>will</w:t>
      </w:r>
      <w:r w:rsidRPr="00515381">
        <w:rPr>
          <w:sz w:val="21"/>
          <w:szCs w:val="21"/>
        </w:rPr>
        <w:t xml:space="preserve"> catch up with </w:t>
      </w:r>
      <w:r>
        <w:rPr>
          <w:rFonts w:hint="eastAsia"/>
          <w:sz w:val="21"/>
          <w:szCs w:val="21"/>
        </w:rPr>
        <w:t>the course progress</w:t>
      </w:r>
      <w:r w:rsidRPr="00515381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of the </w:t>
      </w:r>
      <w:r w:rsidRPr="00515381">
        <w:rPr>
          <w:sz w:val="21"/>
          <w:szCs w:val="21"/>
        </w:rPr>
        <w:t xml:space="preserve">next </w:t>
      </w:r>
      <w:r>
        <w:rPr>
          <w:rFonts w:hint="eastAsia"/>
          <w:sz w:val="21"/>
          <w:szCs w:val="21"/>
        </w:rPr>
        <w:t>semester</w:t>
      </w:r>
      <w:r w:rsidRPr="00515381">
        <w:rPr>
          <w:sz w:val="21"/>
          <w:szCs w:val="21"/>
        </w:rPr>
        <w:t xml:space="preserve">. </w:t>
      </w:r>
    </w:p>
    <w:p w14:paraId="5310A886" w14:textId="77777777" w:rsidR="00AD1863" w:rsidRDefault="00AD1863" w:rsidP="00AD1863">
      <w:pPr>
        <w:pStyle w:val="Body"/>
        <w:spacing w:line="300" w:lineRule="exact"/>
        <w:rPr>
          <w:sz w:val="21"/>
          <w:szCs w:val="21"/>
        </w:rPr>
      </w:pPr>
    </w:p>
    <w:p w14:paraId="411DF492" w14:textId="0C1AC384" w:rsidR="00AD1863" w:rsidRPr="00515381" w:rsidRDefault="00AD1863" w:rsidP="00AD1863">
      <w:pPr>
        <w:pStyle w:val="Body"/>
        <w:spacing w:line="300" w:lineRule="exact"/>
        <w:rPr>
          <w:sz w:val="21"/>
          <w:szCs w:val="21"/>
        </w:rPr>
      </w:pPr>
      <w:r w:rsidRPr="001C5DC4">
        <w:rPr>
          <w:sz w:val="21"/>
          <w:szCs w:val="21"/>
          <w:highlight w:val="yellow"/>
        </w:rPr>
        <w:t xml:space="preserve">I am also taking online open courses myself, like </w:t>
      </w:r>
      <w:r w:rsidR="002606D3">
        <w:rPr>
          <w:sz w:val="21"/>
          <w:szCs w:val="21"/>
          <w:highlight w:val="yellow"/>
        </w:rPr>
        <w:t xml:space="preserve">group theory, </w:t>
      </w:r>
      <w:r w:rsidRPr="001C5DC4">
        <w:rPr>
          <w:sz w:val="21"/>
          <w:szCs w:val="21"/>
          <w:highlight w:val="yellow"/>
        </w:rPr>
        <w:t xml:space="preserve">point-set topology, </w:t>
      </w:r>
      <w:r w:rsidR="002606D3">
        <w:rPr>
          <w:sz w:val="21"/>
          <w:szCs w:val="21"/>
          <w:highlight w:val="yellow"/>
        </w:rPr>
        <w:t xml:space="preserve">graph theory, number theory, </w:t>
      </w:r>
      <w:r w:rsidRPr="001C5DC4">
        <w:rPr>
          <w:sz w:val="21"/>
          <w:szCs w:val="21"/>
          <w:highlight w:val="yellow"/>
        </w:rPr>
        <w:t>multivariable calculus, linear algebra, etc.</w:t>
      </w:r>
      <w:r>
        <w:rPr>
          <w:rFonts w:hint="eastAsia"/>
          <w:sz w:val="21"/>
          <w:szCs w:val="21"/>
        </w:rPr>
        <w:t xml:space="preserve"> </w:t>
      </w:r>
      <w:r w:rsidRPr="00A32E18">
        <w:rPr>
          <w:rFonts w:eastAsia="SimSun" w:cs="Times New Roman"/>
          <w:sz w:val="21"/>
          <w:szCs w:val="21"/>
          <w:highlight w:val="yellow"/>
        </w:rPr>
        <w:t>这里把</w:t>
      </w:r>
      <w:r w:rsidRPr="00A32E18">
        <w:rPr>
          <w:rFonts w:eastAsia="SimSun" w:cs="Times New Roman"/>
          <w:sz w:val="21"/>
          <w:szCs w:val="21"/>
          <w:highlight w:val="yellow"/>
        </w:rPr>
        <w:t>Mathcamp</w:t>
      </w:r>
      <w:r w:rsidRPr="00A32E18">
        <w:rPr>
          <w:rFonts w:eastAsia="SimSun" w:cs="Times New Roman"/>
          <w:sz w:val="21"/>
          <w:szCs w:val="21"/>
          <w:highlight w:val="yellow"/>
        </w:rPr>
        <w:t>上过的大学课程，以及目前最喜欢的</w:t>
      </w:r>
      <w:r>
        <w:rPr>
          <w:rFonts w:eastAsia="SimSun" w:cs="Times New Roman" w:hint="eastAsia"/>
          <w:sz w:val="21"/>
          <w:szCs w:val="21"/>
          <w:highlight w:val="yellow"/>
        </w:rPr>
        <w:t>数学</w:t>
      </w:r>
      <w:r w:rsidRPr="00A32E18">
        <w:rPr>
          <w:rFonts w:eastAsia="SimSun" w:cs="Times New Roman"/>
          <w:sz w:val="21"/>
          <w:szCs w:val="21"/>
          <w:highlight w:val="yellow"/>
        </w:rPr>
        <w:t>topics</w:t>
      </w:r>
      <w:r w:rsidRPr="00A32E18">
        <w:rPr>
          <w:rFonts w:eastAsia="SimSun" w:cs="Times New Roman"/>
          <w:sz w:val="21"/>
          <w:szCs w:val="21"/>
          <w:highlight w:val="yellow"/>
        </w:rPr>
        <w:t>，做过的相关研究补上。</w:t>
      </w:r>
    </w:p>
    <w:p w14:paraId="353C615A" w14:textId="79443A3F" w:rsidR="00AD1863" w:rsidRDefault="00AD1863" w:rsidP="00AD1863">
      <w:pPr>
        <w:pStyle w:val="Body"/>
        <w:spacing w:line="300" w:lineRule="exact"/>
        <w:rPr>
          <w:sz w:val="21"/>
          <w:szCs w:val="21"/>
        </w:rPr>
      </w:pPr>
    </w:p>
    <w:p w14:paraId="497B7633" w14:textId="406CF5E3" w:rsidR="002606D3" w:rsidRDefault="002606D3" w:rsidP="00AD1863">
      <w:pPr>
        <w:pStyle w:val="Body"/>
        <w:spacing w:line="300" w:lineRule="exact"/>
        <w:rPr>
          <w:sz w:val="21"/>
          <w:szCs w:val="21"/>
        </w:rPr>
      </w:pPr>
      <w:r>
        <w:rPr>
          <w:sz w:val="21"/>
          <w:szCs w:val="21"/>
        </w:rPr>
        <w:t xml:space="preserve">Among them, cluster algebra interests me most. I am stilling continuing my research on quasi-cluster algebra on non-orientable surfaces, mentored by Veronique </w:t>
      </w:r>
      <w:proofErr w:type="spellStart"/>
      <w:r>
        <w:rPr>
          <w:sz w:val="21"/>
          <w:szCs w:val="21"/>
        </w:rPr>
        <w:t>Bazier</w:t>
      </w:r>
      <w:proofErr w:type="spellEnd"/>
      <w:r>
        <w:rPr>
          <w:sz w:val="21"/>
          <w:szCs w:val="21"/>
        </w:rPr>
        <w:t xml:space="preserve">-Matte, PhD at UQAM, and Jon Wilson, </w:t>
      </w:r>
      <w:r w:rsidRPr="002606D3">
        <w:rPr>
          <w:sz w:val="21"/>
          <w:szCs w:val="21"/>
        </w:rPr>
        <w:t>postdoc at UNAM</w:t>
      </w:r>
      <w:r>
        <w:rPr>
          <w:sz w:val="21"/>
          <w:szCs w:val="21"/>
        </w:rPr>
        <w:t xml:space="preserve">. I have completed my proof on the number of </w:t>
      </w:r>
      <w:proofErr w:type="spellStart"/>
      <w:r>
        <w:rPr>
          <w:sz w:val="21"/>
          <w:szCs w:val="21"/>
        </w:rPr>
        <w:t>triangulaitons</w:t>
      </w:r>
      <w:proofErr w:type="spellEnd"/>
      <w:r>
        <w:rPr>
          <w:sz w:val="21"/>
          <w:szCs w:val="21"/>
        </w:rPr>
        <w:t xml:space="preserve"> on Mobius stripe and the </w:t>
      </w:r>
      <w:proofErr w:type="spellStart"/>
      <w:r>
        <w:rPr>
          <w:sz w:val="21"/>
          <w:szCs w:val="21"/>
        </w:rPr>
        <w:t>unstructurality</w:t>
      </w:r>
      <w:proofErr w:type="spellEnd"/>
      <w:r>
        <w:rPr>
          <w:sz w:val="21"/>
          <w:szCs w:val="21"/>
        </w:rPr>
        <w:t xml:space="preserve"> of quasi-cluster algebra</w:t>
      </w:r>
      <w:r w:rsidR="00415FB8">
        <w:rPr>
          <w:sz w:val="21"/>
          <w:szCs w:val="21"/>
        </w:rPr>
        <w:t xml:space="preserve">s. I am now more into basis and are still doing more reading upon that. </w:t>
      </w:r>
    </w:p>
    <w:p w14:paraId="2F21E560" w14:textId="77777777" w:rsidR="00415FB8" w:rsidRPr="00515381" w:rsidRDefault="00415FB8" w:rsidP="00AD1863">
      <w:pPr>
        <w:pStyle w:val="Body"/>
        <w:spacing w:line="300" w:lineRule="exact"/>
        <w:rPr>
          <w:sz w:val="21"/>
          <w:szCs w:val="21"/>
        </w:rPr>
      </w:pPr>
      <w:bookmarkStart w:id="0" w:name="_GoBack"/>
      <w:bookmarkEnd w:id="0"/>
    </w:p>
    <w:p w14:paraId="686F8B24" w14:textId="77777777" w:rsidR="00AD1863" w:rsidRDefault="00AD1863" w:rsidP="00AD1863">
      <w:pPr>
        <w:pStyle w:val="Body"/>
        <w:spacing w:line="300" w:lineRule="exact"/>
        <w:rPr>
          <w:sz w:val="21"/>
          <w:szCs w:val="21"/>
        </w:rPr>
      </w:pPr>
      <w:r>
        <w:rPr>
          <w:sz w:val="21"/>
          <w:szCs w:val="21"/>
        </w:rPr>
        <w:t>Moreover</w:t>
      </w:r>
      <w:r w:rsidRPr="00515381">
        <w:rPr>
          <w:sz w:val="21"/>
          <w:szCs w:val="21"/>
        </w:rPr>
        <w:t>, I</w:t>
      </w:r>
      <w:r>
        <w:rPr>
          <w:sz w:val="21"/>
          <w:szCs w:val="21"/>
        </w:rPr>
        <w:t>’</w:t>
      </w:r>
      <w:r w:rsidRPr="00515381">
        <w:rPr>
          <w:sz w:val="21"/>
          <w:szCs w:val="21"/>
        </w:rPr>
        <w:t xml:space="preserve">ve finished </w:t>
      </w:r>
      <w:r>
        <w:rPr>
          <w:rFonts w:hint="eastAsia"/>
          <w:sz w:val="21"/>
          <w:szCs w:val="21"/>
        </w:rPr>
        <w:t xml:space="preserve">the </w:t>
      </w:r>
      <w:r w:rsidRPr="00515381">
        <w:rPr>
          <w:sz w:val="21"/>
          <w:szCs w:val="21"/>
        </w:rPr>
        <w:t>self-</w:t>
      </w:r>
      <w:r>
        <w:rPr>
          <w:rFonts w:hint="eastAsia"/>
          <w:sz w:val="21"/>
          <w:szCs w:val="21"/>
        </w:rPr>
        <w:t>instruction of</w:t>
      </w:r>
      <w:r w:rsidRPr="00515381">
        <w:rPr>
          <w:sz w:val="21"/>
          <w:szCs w:val="21"/>
        </w:rPr>
        <w:t xml:space="preserve"> the whole </w:t>
      </w:r>
      <w:r>
        <w:rPr>
          <w:rFonts w:hint="eastAsia"/>
          <w:sz w:val="21"/>
          <w:szCs w:val="21"/>
        </w:rPr>
        <w:t xml:space="preserve">IB </w:t>
      </w:r>
      <w:r w:rsidRPr="00515381">
        <w:rPr>
          <w:sz w:val="21"/>
          <w:szCs w:val="21"/>
        </w:rPr>
        <w:t xml:space="preserve">Physics syllabus, </w:t>
      </w:r>
      <w:r>
        <w:rPr>
          <w:rFonts w:hint="eastAsia"/>
          <w:sz w:val="21"/>
          <w:szCs w:val="21"/>
        </w:rPr>
        <w:t xml:space="preserve">including </w:t>
      </w:r>
      <w:r w:rsidRPr="00515381">
        <w:rPr>
          <w:sz w:val="21"/>
          <w:szCs w:val="21"/>
        </w:rPr>
        <w:t>from</w:t>
      </w:r>
      <w:r>
        <w:rPr>
          <w:rFonts w:hint="eastAsia"/>
          <w:sz w:val="21"/>
          <w:szCs w:val="21"/>
        </w:rPr>
        <w:t xml:space="preserve"> classical mechanics,</w:t>
      </w:r>
      <w:r w:rsidRPr="00515381">
        <w:rPr>
          <w:sz w:val="21"/>
          <w:szCs w:val="21"/>
        </w:rPr>
        <w:t xml:space="preserve"> </w:t>
      </w:r>
      <w:r w:rsidRPr="00E95C54">
        <w:rPr>
          <w:sz w:val="21"/>
          <w:szCs w:val="21"/>
        </w:rPr>
        <w:t>wave phenomenon to relativity</w:t>
      </w:r>
      <w:r w:rsidRPr="00515381">
        <w:rPr>
          <w:sz w:val="21"/>
          <w:szCs w:val="21"/>
        </w:rPr>
        <w:t xml:space="preserve">. </w:t>
      </w:r>
      <w:r w:rsidRPr="00D66922">
        <w:rPr>
          <w:sz w:val="21"/>
          <w:szCs w:val="21"/>
        </w:rPr>
        <w:t xml:space="preserve">Although there is not </w:t>
      </w:r>
      <w:r>
        <w:rPr>
          <w:rFonts w:hint="eastAsia"/>
          <w:sz w:val="21"/>
          <w:szCs w:val="21"/>
        </w:rPr>
        <w:t xml:space="preserve">many topics </w:t>
      </w:r>
      <w:r w:rsidRPr="00D66922">
        <w:rPr>
          <w:sz w:val="21"/>
          <w:szCs w:val="21"/>
        </w:rPr>
        <w:t xml:space="preserve">directly related to astrophysics in my </w:t>
      </w:r>
      <w:r>
        <w:rPr>
          <w:rFonts w:hint="eastAsia"/>
          <w:sz w:val="21"/>
          <w:szCs w:val="21"/>
        </w:rPr>
        <w:t xml:space="preserve">high school study of </w:t>
      </w:r>
      <w:r w:rsidRPr="00D66922">
        <w:rPr>
          <w:sz w:val="21"/>
          <w:szCs w:val="21"/>
        </w:rPr>
        <w:t>physics</w:t>
      </w:r>
      <w:r>
        <w:rPr>
          <w:sz w:val="21"/>
          <w:szCs w:val="21"/>
        </w:rPr>
        <w:t xml:space="preserve">, </w:t>
      </w:r>
      <w:r w:rsidRPr="00515381">
        <w:rPr>
          <w:sz w:val="21"/>
          <w:szCs w:val="21"/>
        </w:rPr>
        <w:t xml:space="preserve">Astrophysics is </w:t>
      </w:r>
      <w:r>
        <w:rPr>
          <w:rFonts w:hint="eastAsia"/>
          <w:sz w:val="21"/>
          <w:szCs w:val="21"/>
        </w:rPr>
        <w:t>really</w:t>
      </w:r>
      <w:r w:rsidRPr="00515381">
        <w:rPr>
          <w:sz w:val="21"/>
          <w:szCs w:val="21"/>
        </w:rPr>
        <w:t xml:space="preserve"> one of my </w:t>
      </w:r>
      <w:r>
        <w:rPr>
          <w:sz w:val="21"/>
          <w:szCs w:val="21"/>
        </w:rPr>
        <w:t>personal</w:t>
      </w:r>
      <w:r>
        <w:rPr>
          <w:rFonts w:hint="eastAsia"/>
          <w:sz w:val="21"/>
          <w:szCs w:val="21"/>
        </w:rPr>
        <w:t xml:space="preserve"> </w:t>
      </w:r>
      <w:r w:rsidRPr="00515381">
        <w:rPr>
          <w:sz w:val="21"/>
          <w:szCs w:val="21"/>
        </w:rPr>
        <w:t>favorite topics</w:t>
      </w:r>
      <w:r>
        <w:rPr>
          <w:rFonts w:hint="eastAsia"/>
          <w:sz w:val="21"/>
          <w:szCs w:val="21"/>
        </w:rPr>
        <w:t xml:space="preserve">, </w:t>
      </w:r>
      <w:r>
        <w:rPr>
          <w:sz w:val="21"/>
          <w:szCs w:val="21"/>
        </w:rPr>
        <w:t>because</w:t>
      </w:r>
      <w:r>
        <w:rPr>
          <w:rFonts w:hint="eastAsia"/>
          <w:sz w:val="21"/>
          <w:szCs w:val="21"/>
        </w:rPr>
        <w:t xml:space="preserve"> from my school Astronomy Club, supervised by my present Physics teacher, </w:t>
      </w:r>
      <w:r>
        <w:rPr>
          <w:sz w:val="21"/>
          <w:szCs w:val="21"/>
        </w:rPr>
        <w:t>I’</w:t>
      </w:r>
      <w:r>
        <w:rPr>
          <w:rFonts w:hint="eastAsia"/>
          <w:sz w:val="21"/>
          <w:szCs w:val="21"/>
        </w:rPr>
        <w:t xml:space="preserve">ve started a research project involving the study of </w:t>
      </w:r>
      <w:r w:rsidRPr="00F733D2">
        <w:rPr>
          <w:rFonts w:cs="Times New Roman" w:hint="eastAsia"/>
          <w:sz w:val="21"/>
          <w:szCs w:val="21"/>
        </w:rPr>
        <w:t>t</w:t>
      </w:r>
      <w:r w:rsidRPr="00F00A11">
        <w:rPr>
          <w:rFonts w:cs="Times New Roman" w:hint="eastAsia"/>
          <w:sz w:val="21"/>
          <w:szCs w:val="21"/>
        </w:rPr>
        <w:t xml:space="preserve">he </w:t>
      </w:r>
      <w:r w:rsidRPr="00F733D2">
        <w:rPr>
          <w:rFonts w:cs="Times New Roman"/>
          <w:sz w:val="21"/>
          <w:szCs w:val="21"/>
        </w:rPr>
        <w:t>hidden symmetry and invariance in optical f</w:t>
      </w:r>
      <w:r w:rsidRPr="00F00A11">
        <w:rPr>
          <w:rFonts w:cs="Times New Roman"/>
          <w:sz w:val="21"/>
          <w:szCs w:val="21"/>
        </w:rPr>
        <w:t>orce</w:t>
      </w:r>
      <w:r>
        <w:rPr>
          <w:rFonts w:cs="Times New Roman" w:hint="eastAsia"/>
          <w:sz w:val="21"/>
          <w:szCs w:val="21"/>
        </w:rPr>
        <w:t>. In the club, it</w:t>
      </w:r>
      <w:r>
        <w:rPr>
          <w:rFonts w:cs="Times New Roman"/>
          <w:sz w:val="21"/>
          <w:szCs w:val="21"/>
        </w:rPr>
        <w:t>’</w:t>
      </w:r>
      <w:r>
        <w:rPr>
          <w:rFonts w:cs="Times New Roman" w:hint="eastAsia"/>
          <w:sz w:val="21"/>
          <w:szCs w:val="21"/>
        </w:rPr>
        <w:t xml:space="preserve">s also very hard for me to refuse the fascination of </w:t>
      </w:r>
      <w:r>
        <w:rPr>
          <w:rFonts w:cs="Times New Roman"/>
          <w:sz w:val="21"/>
          <w:szCs w:val="21"/>
        </w:rPr>
        <w:t>astrophotography</w:t>
      </w:r>
      <w:r>
        <w:rPr>
          <w:rFonts w:cs="Times New Roman" w:hint="eastAsia"/>
          <w:sz w:val="21"/>
          <w:szCs w:val="21"/>
        </w:rPr>
        <w:t xml:space="preserve">, image processing and even </w:t>
      </w:r>
      <w:r w:rsidRPr="00F00A11">
        <w:rPr>
          <w:rFonts w:cs="Times New Roman"/>
          <w:sz w:val="21"/>
          <w:szCs w:val="21"/>
        </w:rPr>
        <w:t>conception</w:t>
      </w:r>
      <w:r>
        <w:rPr>
          <w:rFonts w:cs="Times New Roman" w:hint="eastAsia"/>
          <w:sz w:val="21"/>
          <w:szCs w:val="21"/>
        </w:rPr>
        <w:t xml:space="preserve"> of </w:t>
      </w:r>
      <w:r>
        <w:rPr>
          <w:rFonts w:cs="Times New Roman"/>
          <w:sz w:val="21"/>
          <w:szCs w:val="21"/>
        </w:rPr>
        <w:t>retrofitting</w:t>
      </w:r>
      <w:r>
        <w:rPr>
          <w:rFonts w:cs="Times New Roman" w:hint="eastAsia"/>
          <w:sz w:val="21"/>
          <w:szCs w:val="21"/>
        </w:rPr>
        <w:t xml:space="preserve"> </w:t>
      </w:r>
      <w:r w:rsidRPr="00F00A11">
        <w:rPr>
          <w:rFonts w:hint="eastAsia"/>
          <w:sz w:val="21"/>
          <w:szCs w:val="21"/>
        </w:rPr>
        <w:t>our school</w:t>
      </w:r>
      <w:r w:rsidRPr="00F00A11">
        <w:rPr>
          <w:sz w:val="21"/>
          <w:szCs w:val="21"/>
        </w:rPr>
        <w:t xml:space="preserve"> telescope with remote control</w:t>
      </w:r>
      <w:r>
        <w:rPr>
          <w:rFonts w:hint="eastAsia"/>
          <w:sz w:val="21"/>
          <w:szCs w:val="21"/>
        </w:rPr>
        <w:t xml:space="preserve"> </w:t>
      </w:r>
      <w:r w:rsidRPr="00A54552">
        <w:rPr>
          <w:sz w:val="21"/>
          <w:szCs w:val="21"/>
        </w:rPr>
        <w:t>and automatic functions under various climatic conditions.</w:t>
      </w:r>
    </w:p>
    <w:p w14:paraId="1A39CEEE" w14:textId="77777777" w:rsidR="00AD1863" w:rsidRPr="00515381" w:rsidRDefault="00AD1863" w:rsidP="00AD1863">
      <w:pPr>
        <w:pStyle w:val="Body"/>
        <w:spacing w:line="300" w:lineRule="exact"/>
        <w:rPr>
          <w:sz w:val="21"/>
          <w:szCs w:val="21"/>
        </w:rPr>
      </w:pPr>
    </w:p>
    <w:p w14:paraId="36C434B0" w14:textId="77777777" w:rsidR="00AD1863" w:rsidRPr="00515381" w:rsidRDefault="00AD1863" w:rsidP="00AD1863">
      <w:pPr>
        <w:pStyle w:val="Body"/>
        <w:spacing w:line="3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Also, </w:t>
      </w:r>
      <w:r w:rsidRPr="00515381">
        <w:rPr>
          <w:sz w:val="21"/>
          <w:szCs w:val="21"/>
        </w:rPr>
        <w:t xml:space="preserve">I am into the application of different math tools in physics. </w:t>
      </w:r>
      <w:r>
        <w:rPr>
          <w:rFonts w:hint="eastAsia"/>
          <w:sz w:val="21"/>
          <w:szCs w:val="21"/>
        </w:rPr>
        <w:t xml:space="preserve">Besides a research project proving the equivalence between the mathematical and physical solutions to a finite vibrating string, </w:t>
      </w: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 xml:space="preserve"> am now </w:t>
      </w:r>
      <w:r w:rsidRPr="00515381">
        <w:rPr>
          <w:sz w:val="21"/>
          <w:szCs w:val="21"/>
        </w:rPr>
        <w:t xml:space="preserve">interested in how Kaluza constructed the one extra dimension and almost magically constructed the fifth dimension in </w:t>
      </w:r>
      <w:r>
        <w:rPr>
          <w:rFonts w:hint="eastAsia"/>
          <w:sz w:val="21"/>
          <w:szCs w:val="21"/>
        </w:rPr>
        <w:t xml:space="preserve">the </w:t>
      </w:r>
      <w:r w:rsidRPr="00515381">
        <w:rPr>
          <w:sz w:val="21"/>
          <w:szCs w:val="21"/>
        </w:rPr>
        <w:t>aim of uniting the fundamental forces. Inspired by that, I</w:t>
      </w:r>
      <w:r>
        <w:rPr>
          <w:sz w:val="21"/>
          <w:szCs w:val="21"/>
        </w:rPr>
        <w:t>’</w:t>
      </w:r>
      <w:r w:rsidRPr="00515381">
        <w:rPr>
          <w:sz w:val="21"/>
          <w:szCs w:val="21"/>
        </w:rPr>
        <w:t xml:space="preserve">m </w:t>
      </w:r>
      <w:r>
        <w:rPr>
          <w:rFonts w:hint="eastAsia"/>
          <w:sz w:val="21"/>
          <w:szCs w:val="21"/>
        </w:rPr>
        <w:t xml:space="preserve">conceiving </w:t>
      </w:r>
      <w:r w:rsidRPr="00515381"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nother</w:t>
      </w:r>
      <w:r w:rsidRPr="00515381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research </w:t>
      </w:r>
      <w:r w:rsidRPr="00515381">
        <w:rPr>
          <w:sz w:val="21"/>
          <w:szCs w:val="21"/>
        </w:rPr>
        <w:t xml:space="preserve">project on tensor calculus and its application in string theory. </w:t>
      </w:r>
    </w:p>
    <w:p w14:paraId="20260E91" w14:textId="77777777" w:rsidR="00CE59FD" w:rsidRDefault="00415FB8"/>
    <w:sectPr w:rsidR="00CE59FD" w:rsidSect="00EA31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863"/>
    <w:rsid w:val="00017506"/>
    <w:rsid w:val="000D5612"/>
    <w:rsid w:val="00231A1E"/>
    <w:rsid w:val="002606D3"/>
    <w:rsid w:val="003729C2"/>
    <w:rsid w:val="00415FB8"/>
    <w:rsid w:val="00603017"/>
    <w:rsid w:val="006245B4"/>
    <w:rsid w:val="0062605A"/>
    <w:rsid w:val="00704215"/>
    <w:rsid w:val="007A3EAD"/>
    <w:rsid w:val="008F05A0"/>
    <w:rsid w:val="00A31DD9"/>
    <w:rsid w:val="00A60214"/>
    <w:rsid w:val="00AD1863"/>
    <w:rsid w:val="00B33D80"/>
    <w:rsid w:val="00BC5007"/>
    <w:rsid w:val="00BE4ED9"/>
    <w:rsid w:val="00CF4B59"/>
    <w:rsid w:val="00D87032"/>
    <w:rsid w:val="00E21D04"/>
    <w:rsid w:val="00E60D66"/>
    <w:rsid w:val="00EA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362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AD186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kern w:val="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Huang Ruiyan</cp:lastModifiedBy>
  <cp:revision>3</cp:revision>
  <dcterms:created xsi:type="dcterms:W3CDTF">2020-03-08T15:42:00Z</dcterms:created>
  <dcterms:modified xsi:type="dcterms:W3CDTF">2020-03-08T15:54:00Z</dcterms:modified>
</cp:coreProperties>
</file>