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14F97" w14:textId="77777777" w:rsidR="006616CC" w:rsidRPr="001D061B" w:rsidRDefault="006616CC" w:rsidP="001D061B">
      <w:pPr>
        <w:jc w:val="both"/>
        <w:rPr>
          <w:rFonts w:ascii="Times New Roman" w:hAnsi="Times New Roman" w:cs="Times New Roman"/>
        </w:rPr>
      </w:pPr>
      <w:r w:rsidRPr="001D061B">
        <w:rPr>
          <w:rFonts w:ascii="Times New Roman" w:hAnsi="Times New Roman" w:cs="Times New Roman"/>
        </w:rPr>
        <w:t xml:space="preserve">Dear Admission Officers, </w:t>
      </w:r>
    </w:p>
    <w:p w14:paraId="02F73677" w14:textId="77777777" w:rsidR="006616CC" w:rsidRPr="001D061B" w:rsidRDefault="006616CC" w:rsidP="001D061B">
      <w:pPr>
        <w:jc w:val="both"/>
        <w:rPr>
          <w:rFonts w:ascii="Times New Roman" w:hAnsi="Times New Roman" w:cs="Times New Roman"/>
        </w:rPr>
      </w:pPr>
    </w:p>
    <w:p w14:paraId="60F12834" w14:textId="28490D32" w:rsidR="006616CC" w:rsidRPr="001D061B" w:rsidRDefault="006616CC" w:rsidP="001D061B">
      <w:pPr>
        <w:jc w:val="both"/>
        <w:rPr>
          <w:rFonts w:ascii="Times New Roman" w:hAnsi="Times New Roman" w:cs="Times New Roman"/>
        </w:rPr>
      </w:pPr>
      <w:r w:rsidRPr="001D061B">
        <w:rPr>
          <w:rFonts w:ascii="Times New Roman" w:hAnsi="Times New Roman" w:cs="Times New Roman"/>
        </w:rPr>
        <w:t xml:space="preserve">As Maggie’s math teacher for the past </w:t>
      </w:r>
      <w:r w:rsidR="001D061B">
        <w:rPr>
          <w:rFonts w:ascii="Times New Roman" w:hAnsi="Times New Roman" w:cs="Times New Roman"/>
        </w:rPr>
        <w:t>year</w:t>
      </w:r>
      <w:r w:rsidRPr="001D061B">
        <w:rPr>
          <w:rFonts w:ascii="Times New Roman" w:hAnsi="Times New Roman" w:cs="Times New Roman"/>
        </w:rPr>
        <w:t xml:space="preserve"> and a teacher of an o</w:t>
      </w:r>
      <w:r w:rsidR="001D061B">
        <w:rPr>
          <w:rFonts w:ascii="Times New Roman" w:hAnsi="Times New Roman" w:cs="Times New Roman"/>
        </w:rPr>
        <w:t>ver 15-years’ experience, I’</w:t>
      </w:r>
      <w:r w:rsidRPr="001D061B">
        <w:rPr>
          <w:rFonts w:ascii="Times New Roman" w:hAnsi="Times New Roman" w:cs="Times New Roman"/>
        </w:rPr>
        <w:t xml:space="preserve">d like to strongly and sincerely recommend </w:t>
      </w:r>
      <w:r w:rsidR="001D061B">
        <w:rPr>
          <w:rFonts w:ascii="Times New Roman" w:hAnsi="Times New Roman" w:cs="Times New Roman" w:hint="eastAsia"/>
        </w:rPr>
        <w:t>the young lady</w:t>
      </w:r>
      <w:r w:rsidRPr="001D061B">
        <w:rPr>
          <w:rFonts w:ascii="Times New Roman" w:hAnsi="Times New Roman" w:cs="Times New Roman"/>
        </w:rPr>
        <w:t xml:space="preserve"> to your </w:t>
      </w:r>
      <w:r w:rsidR="001D061B">
        <w:rPr>
          <w:rFonts w:ascii="Times New Roman" w:hAnsi="Times New Roman" w:cs="Times New Roman" w:hint="eastAsia"/>
        </w:rPr>
        <w:t xml:space="preserve">math </w:t>
      </w:r>
      <w:r w:rsidRPr="001D061B">
        <w:rPr>
          <w:rFonts w:ascii="Times New Roman" w:hAnsi="Times New Roman" w:cs="Times New Roman"/>
        </w:rPr>
        <w:t xml:space="preserve">program. Her motivation for learning and her </w:t>
      </w:r>
      <w:r w:rsidR="001D061B">
        <w:rPr>
          <w:rFonts w:ascii="Times New Roman" w:hAnsi="Times New Roman" w:cs="Times New Roman" w:hint="eastAsia"/>
        </w:rPr>
        <w:t>remarkable performance in mathematics</w:t>
      </w:r>
      <w:r w:rsidRPr="001D061B">
        <w:rPr>
          <w:rFonts w:ascii="Times New Roman" w:hAnsi="Times New Roman" w:cs="Times New Roman"/>
        </w:rPr>
        <w:t xml:space="preserve"> are particularly impressive to me. </w:t>
      </w:r>
    </w:p>
    <w:p w14:paraId="1EA03CD8" w14:textId="77777777" w:rsidR="006616CC" w:rsidRPr="001D061B" w:rsidRDefault="006616CC" w:rsidP="001D061B">
      <w:pPr>
        <w:jc w:val="both"/>
        <w:rPr>
          <w:rFonts w:ascii="Times New Roman" w:hAnsi="Times New Roman" w:cs="Times New Roman"/>
        </w:rPr>
      </w:pPr>
    </w:p>
    <w:p w14:paraId="044AEECF" w14:textId="42439F71" w:rsidR="006616CC" w:rsidRPr="001D061B" w:rsidRDefault="006616CC" w:rsidP="001D061B">
      <w:pPr>
        <w:jc w:val="both"/>
        <w:rPr>
          <w:rFonts w:ascii="Times New Roman" w:hAnsi="Times New Roman" w:cs="Times New Roman"/>
        </w:rPr>
      </w:pPr>
      <w:r w:rsidRPr="001D061B">
        <w:rPr>
          <w:rFonts w:ascii="Times New Roman" w:hAnsi="Times New Roman" w:cs="Times New Roman"/>
        </w:rPr>
        <w:t xml:space="preserve">The math course that I have been teaching Maggie is the most challenging one within the entire pre-IBDP curriculum. </w:t>
      </w:r>
      <w:r w:rsidRPr="00CD1A0C">
        <w:rPr>
          <w:rFonts w:ascii="Times New Roman" w:hAnsi="Times New Roman" w:cs="Times New Roman"/>
        </w:rPr>
        <w:t xml:space="preserve">Some of our electives include </w:t>
      </w:r>
      <w:r w:rsidR="00CD1A0C" w:rsidRPr="00CD1A0C">
        <w:rPr>
          <w:rFonts w:ascii="Times New Roman" w:hAnsi="Times New Roman" w:cs="Times New Roman"/>
        </w:rPr>
        <w:t>advanced</w:t>
      </w:r>
      <w:r w:rsidRPr="00CD1A0C">
        <w:rPr>
          <w:rFonts w:ascii="Times New Roman" w:hAnsi="Times New Roman" w:cs="Times New Roman"/>
        </w:rPr>
        <w:t xml:space="preserve"> contents, such as </w:t>
      </w:r>
      <w:r w:rsidR="00CD1A0C" w:rsidRPr="00CD1A0C">
        <w:rPr>
          <w:rFonts w:ascii="Times New Roman" w:hAnsi="Times New Roman" w:cs="Times New Roman"/>
        </w:rPr>
        <w:t>number theory</w:t>
      </w:r>
      <w:r w:rsidRPr="00CD1A0C">
        <w:rPr>
          <w:rFonts w:ascii="Times New Roman" w:hAnsi="Times New Roman" w:cs="Times New Roman"/>
        </w:rPr>
        <w:t>.</w:t>
      </w:r>
      <w:r w:rsidRPr="001D061B">
        <w:rPr>
          <w:rFonts w:ascii="Times New Roman" w:hAnsi="Times New Roman" w:cs="Times New Roman"/>
        </w:rPr>
        <w:t xml:space="preserve"> My class is selective because prior completion of the standard 10th-grade math content is required for attending. Despite such rigorousness, Maggie has </w:t>
      </w:r>
      <w:r w:rsidR="00AF35A9" w:rsidRPr="001D061B">
        <w:rPr>
          <w:rFonts w:ascii="Times New Roman" w:hAnsi="Times New Roman" w:cs="Times New Roman"/>
        </w:rPr>
        <w:t>stood out</w:t>
      </w:r>
      <w:r w:rsidRPr="001D061B">
        <w:rPr>
          <w:rFonts w:ascii="Times New Roman" w:hAnsi="Times New Roman" w:cs="Times New Roman"/>
        </w:rPr>
        <w:t xml:space="preserve">, in both academic record and learning attitude. She performs stably in our frequent quizzes and tests, and for most of the time, rank </w:t>
      </w:r>
      <w:r w:rsidR="00CD1A0C">
        <w:rPr>
          <w:rFonts w:ascii="Times New Roman" w:hAnsi="Times New Roman" w:cs="Times New Roman"/>
        </w:rPr>
        <w:t>top</w:t>
      </w:r>
      <w:r w:rsidRPr="001D061B">
        <w:rPr>
          <w:rFonts w:ascii="Times New Roman" w:hAnsi="Times New Roman" w:cs="Times New Roman"/>
        </w:rPr>
        <w:t xml:space="preserve"> of her class. It’s worth mentioning that Maggie is the youngest student and the only 9th grader attending my class. </w:t>
      </w:r>
    </w:p>
    <w:p w14:paraId="49B8217D" w14:textId="77777777" w:rsidR="006616CC" w:rsidRPr="001D061B" w:rsidRDefault="006616CC" w:rsidP="001D061B">
      <w:pPr>
        <w:jc w:val="both"/>
        <w:rPr>
          <w:rFonts w:ascii="Times New Roman" w:hAnsi="Times New Roman" w:cs="Times New Roman"/>
        </w:rPr>
      </w:pPr>
    </w:p>
    <w:p w14:paraId="37E98B48" w14:textId="7D79549B" w:rsidR="006616CC" w:rsidRPr="001D061B" w:rsidRDefault="006616CC" w:rsidP="001D061B">
      <w:pPr>
        <w:jc w:val="both"/>
        <w:rPr>
          <w:rFonts w:ascii="Times New Roman" w:hAnsi="Times New Roman" w:cs="Times New Roman"/>
        </w:rPr>
      </w:pPr>
      <w:r w:rsidRPr="001D061B">
        <w:rPr>
          <w:rFonts w:ascii="Times New Roman" w:hAnsi="Times New Roman" w:cs="Times New Roman"/>
        </w:rPr>
        <w:t xml:space="preserve">Maggie, in my eyes, </w:t>
      </w:r>
      <w:r w:rsidR="00AF35A9" w:rsidRPr="001D061B">
        <w:rPr>
          <w:rFonts w:ascii="Times New Roman" w:hAnsi="Times New Roman" w:cs="Times New Roman"/>
        </w:rPr>
        <w:t>is</w:t>
      </w:r>
      <w:r w:rsidRPr="001D061B">
        <w:rPr>
          <w:rFonts w:ascii="Times New Roman" w:hAnsi="Times New Roman" w:cs="Times New Roman"/>
        </w:rPr>
        <w:t xml:space="preserve"> a highly self-motivated independent learner, with excellent learning habits acquired from her mother, a </w:t>
      </w:r>
      <w:r w:rsidR="001D061B">
        <w:rPr>
          <w:rFonts w:ascii="Times New Roman" w:hAnsi="Times New Roman" w:cs="Times New Roman" w:hint="eastAsia"/>
        </w:rPr>
        <w:t xml:space="preserve">primary </w:t>
      </w:r>
      <w:r w:rsidR="001D061B">
        <w:rPr>
          <w:rFonts w:ascii="Times New Roman" w:hAnsi="Times New Roman" w:cs="Times New Roman"/>
        </w:rPr>
        <w:t>school math teacher. I’</w:t>
      </w:r>
      <w:r w:rsidRPr="001D061B">
        <w:rPr>
          <w:rFonts w:ascii="Times New Roman" w:hAnsi="Times New Roman" w:cs="Times New Roman"/>
        </w:rPr>
        <w:t>ve learned from the parent conference</w:t>
      </w:r>
      <w:r w:rsidR="00AF35A9" w:rsidRPr="001D061B">
        <w:rPr>
          <w:rFonts w:ascii="Times New Roman" w:hAnsi="Times New Roman" w:cs="Times New Roman"/>
        </w:rPr>
        <w:t>s</w:t>
      </w:r>
      <w:r w:rsidRPr="001D061B">
        <w:rPr>
          <w:rFonts w:ascii="Times New Roman" w:hAnsi="Times New Roman" w:cs="Times New Roman"/>
        </w:rPr>
        <w:t xml:space="preserve"> that Maggie’s math passion was sparked through math games, such as Spider Solitaire, Sudoku, and Kloski that she played at a young age. With the solid foundation that she built under her mother’s close guidance, Maggie </w:t>
      </w:r>
      <w:r w:rsidR="00AF35A9" w:rsidRPr="001D061B">
        <w:rPr>
          <w:rFonts w:ascii="Times New Roman" w:hAnsi="Times New Roman" w:cs="Times New Roman"/>
        </w:rPr>
        <w:t>has exceled</w:t>
      </w:r>
      <w:r w:rsidRPr="001D061B">
        <w:rPr>
          <w:rFonts w:ascii="Times New Roman" w:hAnsi="Times New Roman" w:cs="Times New Roman"/>
        </w:rPr>
        <w:t xml:space="preserve"> in and outside of school. After class, Maggie often ambushes me on my way to exit the classroom, with questions that go beyond our textbooks. Her tenacious attempts of spending over two hours to creatively solve a considerably advanced algebraic problem with a geometric method remain impressive to me. So far, her efforts have been rewarded by a long and continuously growing list of math contest honors, within which the most noticeable is her First Prize in Math League </w:t>
      </w:r>
      <w:r w:rsidR="00AF35A9" w:rsidRPr="001D061B">
        <w:rPr>
          <w:rFonts w:ascii="Times New Roman" w:hAnsi="Times New Roman" w:cs="Times New Roman"/>
        </w:rPr>
        <w:t>that qualified her</w:t>
      </w:r>
      <w:r w:rsidRPr="001D061B">
        <w:rPr>
          <w:rFonts w:ascii="Times New Roman" w:hAnsi="Times New Roman" w:cs="Times New Roman"/>
        </w:rPr>
        <w:t xml:space="preserve"> for a </w:t>
      </w:r>
      <w:r w:rsidR="00AF35A9" w:rsidRPr="001D061B">
        <w:rPr>
          <w:rFonts w:ascii="Times New Roman" w:hAnsi="Times New Roman" w:cs="Times New Roman"/>
        </w:rPr>
        <w:t>highly selective math camp</w:t>
      </w:r>
      <w:r w:rsidRPr="001D061B">
        <w:rPr>
          <w:rFonts w:ascii="Times New Roman" w:hAnsi="Times New Roman" w:cs="Times New Roman"/>
        </w:rPr>
        <w:t xml:space="preserve"> co-held by Princeton, Columbia and Williams. </w:t>
      </w:r>
    </w:p>
    <w:p w14:paraId="15911EF4" w14:textId="77777777" w:rsidR="006616CC" w:rsidRPr="001D061B" w:rsidRDefault="006616CC" w:rsidP="001D061B">
      <w:pPr>
        <w:jc w:val="both"/>
        <w:rPr>
          <w:rFonts w:ascii="Times New Roman" w:hAnsi="Times New Roman" w:cs="Times New Roman"/>
        </w:rPr>
      </w:pPr>
    </w:p>
    <w:p w14:paraId="7B5D294A" w14:textId="5B78887C" w:rsidR="006616CC" w:rsidRPr="001D061B" w:rsidRDefault="006616CC" w:rsidP="001D061B">
      <w:pPr>
        <w:jc w:val="both"/>
        <w:rPr>
          <w:rFonts w:ascii="Times New Roman" w:hAnsi="Times New Roman" w:cs="Times New Roman"/>
        </w:rPr>
      </w:pPr>
      <w:r w:rsidRPr="001D061B">
        <w:rPr>
          <w:rFonts w:ascii="Times New Roman" w:hAnsi="Times New Roman" w:cs="Times New Roman"/>
        </w:rPr>
        <w:t>Maggie is keen on analyzing and solving real-world problems throug</w:t>
      </w:r>
      <w:r w:rsidR="001D061B">
        <w:rPr>
          <w:rFonts w:ascii="Times New Roman" w:hAnsi="Times New Roman" w:cs="Times New Roman"/>
        </w:rPr>
        <w:t>h the application of math. She’</w:t>
      </w:r>
      <w:r w:rsidRPr="001D061B">
        <w:rPr>
          <w:rFonts w:ascii="Times New Roman" w:hAnsi="Times New Roman" w:cs="Times New Roman"/>
        </w:rPr>
        <w:t>s currently working on a math project about air pollution management with her statistics</w:t>
      </w:r>
      <w:r w:rsidR="001D061B" w:rsidRPr="001D061B">
        <w:rPr>
          <w:rFonts w:ascii="Times New Roman" w:hAnsi="Times New Roman" w:cs="Times New Roman"/>
        </w:rPr>
        <w:t xml:space="preserve"> skills. In this project, she’</w:t>
      </w:r>
      <w:r w:rsidRPr="001D061B">
        <w:rPr>
          <w:rFonts w:ascii="Times New Roman" w:hAnsi="Times New Roman" w:cs="Times New Roman"/>
        </w:rPr>
        <w:t>s been recording relevant data of air pollution in Changshu over the</w:t>
      </w:r>
      <w:r w:rsidR="001D061B" w:rsidRPr="001D061B">
        <w:rPr>
          <w:rFonts w:ascii="Times New Roman" w:hAnsi="Times New Roman" w:cs="Times New Roman"/>
        </w:rPr>
        <w:t xml:space="preserve"> past year. Subsequently, she’</w:t>
      </w:r>
      <w:r w:rsidRPr="001D061B">
        <w:rPr>
          <w:rFonts w:ascii="Times New Roman" w:hAnsi="Times New Roman" w:cs="Times New Roman"/>
        </w:rPr>
        <w:t>ll build mathematical models to analyze the variation of different pollutants by considering the effect of time and seasonal change</w:t>
      </w:r>
      <w:r w:rsidR="001D061B" w:rsidRPr="001D061B">
        <w:rPr>
          <w:rFonts w:ascii="Times New Roman" w:hAnsi="Times New Roman" w:cs="Times New Roman"/>
        </w:rPr>
        <w:t>s</w:t>
      </w:r>
      <w:r w:rsidRPr="001D061B">
        <w:rPr>
          <w:rFonts w:ascii="Times New Roman" w:hAnsi="Times New Roman" w:cs="Times New Roman"/>
        </w:rPr>
        <w:t xml:space="preserve"> on the spread of these pollutants. Afterward, she</w:t>
      </w:r>
      <w:r w:rsidR="001D061B" w:rsidRPr="001D061B">
        <w:rPr>
          <w:rFonts w:ascii="Times New Roman" w:hAnsi="Times New Roman" w:cs="Times New Roman"/>
        </w:rPr>
        <w:t>’</w:t>
      </w:r>
      <w:r w:rsidRPr="001D061B">
        <w:rPr>
          <w:rFonts w:ascii="Times New Roman" w:hAnsi="Times New Roman" w:cs="Times New Roman"/>
        </w:rPr>
        <w:t>ll draw conclusions regarding air pollution management from this analysis. To facilitate her research, Maggie has been self-studying matrix and linear regression among other math topics, outside of cla</w:t>
      </w:r>
      <w:r w:rsidR="001D061B">
        <w:rPr>
          <w:rFonts w:ascii="Times New Roman" w:hAnsi="Times New Roman" w:cs="Times New Roman"/>
        </w:rPr>
        <w:t>ss. In speaking of this, Maggie</w:t>
      </w:r>
      <w:r w:rsidRPr="001D061B">
        <w:rPr>
          <w:rFonts w:ascii="Times New Roman" w:hAnsi="Times New Roman" w:cs="Times New Roman"/>
        </w:rPr>
        <w:t xml:space="preserve"> has, more than once, expressed her interest in participating </w:t>
      </w:r>
      <w:r w:rsidR="001D061B" w:rsidRPr="001D061B">
        <w:rPr>
          <w:rFonts w:ascii="Times New Roman" w:hAnsi="Times New Roman" w:cs="Times New Roman"/>
        </w:rPr>
        <w:t>in advanced math research. She’</w:t>
      </w:r>
      <w:r w:rsidRPr="001D061B">
        <w:rPr>
          <w:rFonts w:ascii="Times New Roman" w:hAnsi="Times New Roman" w:cs="Times New Roman"/>
        </w:rPr>
        <w:t xml:space="preserve">s particularly interested in the development of mathematical theorems and formulas, drawing inspiration from John Michell’s application of reductio ad absurdism to study the Pleiades. It remains vivid to me the scene that she explains the relationship between Bayes’s Theorem and philosophy.  Maggie possesses strong intellectual curiosity which she has demonstrated the talent and capability to fulfill. </w:t>
      </w:r>
      <w:bookmarkStart w:id="0" w:name="_GoBack"/>
      <w:bookmarkEnd w:id="0"/>
    </w:p>
    <w:p w14:paraId="4005F3FE" w14:textId="77777777" w:rsidR="006616CC" w:rsidRPr="001D061B" w:rsidRDefault="006616CC" w:rsidP="001D061B">
      <w:pPr>
        <w:jc w:val="both"/>
        <w:rPr>
          <w:rFonts w:ascii="Times New Roman" w:hAnsi="Times New Roman" w:cs="Times New Roman"/>
        </w:rPr>
      </w:pPr>
    </w:p>
    <w:p w14:paraId="3F6E37B5" w14:textId="158BF056" w:rsidR="006616CC" w:rsidRPr="001D061B" w:rsidRDefault="006616CC" w:rsidP="001D061B">
      <w:pPr>
        <w:jc w:val="both"/>
        <w:rPr>
          <w:rFonts w:ascii="Times New Roman" w:hAnsi="Times New Roman" w:cs="Times New Roman"/>
        </w:rPr>
      </w:pPr>
      <w:r w:rsidRPr="001D061B">
        <w:rPr>
          <w:rFonts w:ascii="Times New Roman" w:hAnsi="Times New Roman" w:cs="Times New Roman"/>
        </w:rPr>
        <w:t xml:space="preserve">What I can cover in this letter </w:t>
      </w:r>
      <w:r w:rsidR="00DB62CC" w:rsidRPr="001D061B">
        <w:rPr>
          <w:rFonts w:ascii="Times New Roman" w:hAnsi="Times New Roman" w:cs="Times New Roman"/>
        </w:rPr>
        <w:t>reflects</w:t>
      </w:r>
      <w:r w:rsidRPr="001D061B">
        <w:rPr>
          <w:rFonts w:ascii="Times New Roman" w:hAnsi="Times New Roman" w:cs="Times New Roman"/>
        </w:rPr>
        <w:t xml:space="preserve"> only a small part of this prominent student’s character</w:t>
      </w:r>
      <w:r w:rsidR="00DB62CC" w:rsidRPr="001D061B">
        <w:rPr>
          <w:rFonts w:ascii="Times New Roman" w:hAnsi="Times New Roman" w:cs="Times New Roman"/>
        </w:rPr>
        <w:t xml:space="preserve"> and achievements</w:t>
      </w:r>
      <w:r w:rsidR="001D061B" w:rsidRPr="001D061B">
        <w:rPr>
          <w:rFonts w:ascii="Times New Roman" w:hAnsi="Times New Roman" w:cs="Times New Roman"/>
        </w:rPr>
        <w:t>. I</w:t>
      </w:r>
      <w:r w:rsidR="001D061B">
        <w:rPr>
          <w:rFonts w:ascii="Times New Roman" w:hAnsi="Times New Roman" w:cs="Times New Roman"/>
        </w:rPr>
        <w:t xml:space="preserve"> a</w:t>
      </w:r>
      <w:r w:rsidRPr="001D061B">
        <w:rPr>
          <w:rFonts w:ascii="Times New Roman" w:hAnsi="Times New Roman" w:cs="Times New Roman"/>
        </w:rPr>
        <w:t xml:space="preserve">m sure you would be even more amazed by her </w:t>
      </w:r>
      <w:r w:rsidR="001D061B">
        <w:rPr>
          <w:rFonts w:ascii="Times New Roman" w:hAnsi="Times New Roman" w:cs="Times New Roman" w:hint="eastAsia"/>
        </w:rPr>
        <w:t>perspectives</w:t>
      </w:r>
      <w:r w:rsidRPr="001D061B">
        <w:rPr>
          <w:rFonts w:ascii="Times New Roman" w:hAnsi="Times New Roman" w:cs="Times New Roman"/>
        </w:rPr>
        <w:t xml:space="preserve"> as you read the rest of her application. It is indeed my honor to write this</w:t>
      </w:r>
      <w:r w:rsidR="001D061B">
        <w:rPr>
          <w:rFonts w:ascii="Times New Roman" w:hAnsi="Times New Roman" w:cs="Times New Roman"/>
        </w:rPr>
        <w:t xml:space="preserve"> recommendation letter in support of her application to your </w:t>
      </w:r>
      <w:r w:rsidR="001D061B" w:rsidRPr="001D061B">
        <w:rPr>
          <w:rFonts w:ascii="Times New Roman" w:hAnsi="Times New Roman" w:cs="Times New Roman"/>
        </w:rPr>
        <w:t xml:space="preserve">respectable </w:t>
      </w:r>
      <w:r w:rsidR="001D061B">
        <w:rPr>
          <w:rFonts w:ascii="Times New Roman" w:hAnsi="Times New Roman" w:cs="Times New Roman"/>
        </w:rPr>
        <w:t>program.</w:t>
      </w:r>
    </w:p>
    <w:p w14:paraId="5963DAE3" w14:textId="77777777" w:rsidR="00DB62CC" w:rsidRPr="001D061B" w:rsidRDefault="00DB62CC" w:rsidP="001D061B">
      <w:pPr>
        <w:jc w:val="both"/>
        <w:rPr>
          <w:rFonts w:ascii="Times New Roman" w:hAnsi="Times New Roman" w:cs="Times New Roman"/>
        </w:rPr>
      </w:pPr>
    </w:p>
    <w:p w14:paraId="025BEBD5" w14:textId="61BAE158" w:rsidR="006616CC" w:rsidRPr="001D061B" w:rsidRDefault="006616CC" w:rsidP="001D061B">
      <w:pPr>
        <w:jc w:val="both"/>
        <w:rPr>
          <w:rFonts w:ascii="Times New Roman" w:hAnsi="Times New Roman" w:cs="Times New Roman"/>
        </w:rPr>
      </w:pPr>
      <w:r w:rsidRPr="001D061B">
        <w:rPr>
          <w:rFonts w:ascii="Times New Roman" w:hAnsi="Times New Roman" w:cs="Times New Roman"/>
        </w:rPr>
        <w:t xml:space="preserve">Warm Regard, </w:t>
      </w:r>
    </w:p>
    <w:p w14:paraId="1B72EC06" w14:textId="77777777" w:rsidR="006616CC" w:rsidRDefault="006616CC" w:rsidP="001D061B">
      <w:pPr>
        <w:jc w:val="both"/>
        <w:rPr>
          <w:rFonts w:ascii="Times New Roman" w:hAnsi="Times New Roman" w:cs="Times New Roman"/>
        </w:rPr>
      </w:pPr>
    </w:p>
    <w:p w14:paraId="7B6229FE" w14:textId="77777777" w:rsidR="001D061B" w:rsidRPr="001D061B" w:rsidRDefault="001D061B" w:rsidP="001D061B">
      <w:pPr>
        <w:jc w:val="both"/>
        <w:rPr>
          <w:rFonts w:ascii="Times New Roman" w:hAnsi="Times New Roman" w:cs="Times New Roman"/>
        </w:rPr>
      </w:pPr>
    </w:p>
    <w:p w14:paraId="22D56B04" w14:textId="77777777" w:rsidR="006616CC" w:rsidRPr="001D061B" w:rsidRDefault="006616CC" w:rsidP="001D061B">
      <w:pPr>
        <w:jc w:val="both"/>
        <w:rPr>
          <w:rFonts w:ascii="Times New Roman" w:hAnsi="Times New Roman" w:cs="Times New Roman"/>
        </w:rPr>
      </w:pPr>
      <w:r w:rsidRPr="001D061B">
        <w:rPr>
          <w:rFonts w:ascii="Times New Roman" w:hAnsi="Times New Roman" w:cs="Times New Roman"/>
        </w:rPr>
        <w:t>Kokming Lee</w:t>
      </w:r>
    </w:p>
    <w:p w14:paraId="12CD6C27" w14:textId="27C030EB" w:rsidR="003D3FEE" w:rsidRPr="001D061B" w:rsidRDefault="006616CC" w:rsidP="001D061B">
      <w:pPr>
        <w:jc w:val="both"/>
        <w:rPr>
          <w:rFonts w:ascii="Times New Roman" w:hAnsi="Times New Roman" w:cs="Times New Roman"/>
        </w:rPr>
      </w:pPr>
      <w:r w:rsidRPr="001D061B">
        <w:rPr>
          <w:rFonts w:ascii="Times New Roman" w:hAnsi="Times New Roman" w:cs="Times New Roman"/>
        </w:rPr>
        <w:t>Pre-IBDP Mathematics Teacher</w:t>
      </w:r>
    </w:p>
    <w:p w14:paraId="13216E2E" w14:textId="7FF1EBA8" w:rsidR="006616CC" w:rsidRPr="001D061B" w:rsidRDefault="006616CC" w:rsidP="001D061B">
      <w:pPr>
        <w:jc w:val="both"/>
        <w:rPr>
          <w:rFonts w:ascii="Times New Roman" w:hAnsi="Times New Roman" w:cs="Times New Roman"/>
        </w:rPr>
      </w:pPr>
      <w:r w:rsidRPr="001D061B">
        <w:rPr>
          <w:rFonts w:ascii="Times New Roman" w:hAnsi="Times New Roman" w:cs="Times New Roman"/>
        </w:rPr>
        <w:t>UWC, Changshu</w:t>
      </w:r>
      <w:r w:rsidR="001D061B">
        <w:rPr>
          <w:rFonts w:ascii="Times New Roman" w:hAnsi="Times New Roman" w:cs="Times New Roman" w:hint="eastAsia"/>
        </w:rPr>
        <w:t xml:space="preserve"> China</w:t>
      </w:r>
    </w:p>
    <w:sectPr w:rsidR="006616CC" w:rsidRPr="001D061B" w:rsidSect="001D061B">
      <w:pgSz w:w="11906" w:h="16838"/>
      <w:pgMar w:top="1440" w:right="1800" w:bottom="1440" w:left="1800" w:header="709" w:footer="85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11B50" w14:textId="77777777" w:rsidR="00753FA3" w:rsidRDefault="00753FA3">
      <w:r>
        <w:separator/>
      </w:r>
    </w:p>
  </w:endnote>
  <w:endnote w:type="continuationSeparator" w:id="0">
    <w:p w14:paraId="36087D9E" w14:textId="77777777" w:rsidR="00753FA3" w:rsidRDefault="00753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Sylfaen"/>
    <w:charset w:val="00"/>
    <w:family w:val="auto"/>
    <w:pitch w:val="variable"/>
    <w:sig w:usb0="E50002FF" w:usb1="500079DB" w:usb2="00000010" w:usb3="00000000" w:csb0="00000001" w:csb1="00000000"/>
  </w:font>
  <w:font w:name="Arial Unicode MS">
    <w:altName w:val="Arial"/>
    <w:panose1 w:val="020B0604020202020204"/>
    <w:charset w:val="00"/>
    <w:family w:val="auto"/>
    <w:pitch w:val="variable"/>
    <w:sig w:usb0="F7FFAFFF" w:usb1="E9DFFFFF" w:usb2="0000003F" w:usb3="00000000" w:csb0="003F01FF" w:csb1="00000000"/>
  </w:font>
  <w:font w:name="黑体">
    <w:altName w:val="SimHei"/>
    <w:panose1 w:val="0201060003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13009" w14:textId="77777777" w:rsidR="00753FA3" w:rsidRDefault="00753FA3">
      <w:r>
        <w:separator/>
      </w:r>
    </w:p>
  </w:footnote>
  <w:footnote w:type="continuationSeparator" w:id="0">
    <w:p w14:paraId="5AF6EF26" w14:textId="77777777" w:rsidR="00753FA3" w:rsidRDefault="00753F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bordersDoNotSurroundHeader/>
  <w:bordersDoNotSurroundFooter/>
  <w:proofState w:spelling="clean" w:grammar="clean"/>
  <w:defaultTabStop w:val="720"/>
  <w:drawingGridHorizontalSpacing w:val="110"/>
  <w:drawingGridVerticalSpacing w:val="299"/>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A40"/>
    <w:rsid w:val="0008167F"/>
    <w:rsid w:val="000E300C"/>
    <w:rsid w:val="001D061B"/>
    <w:rsid w:val="00391F8C"/>
    <w:rsid w:val="003D3FEE"/>
    <w:rsid w:val="00532668"/>
    <w:rsid w:val="005D4BFE"/>
    <w:rsid w:val="006263A4"/>
    <w:rsid w:val="006407FA"/>
    <w:rsid w:val="006616CC"/>
    <w:rsid w:val="00753FA3"/>
    <w:rsid w:val="007B54D6"/>
    <w:rsid w:val="007F1F06"/>
    <w:rsid w:val="00970A40"/>
    <w:rsid w:val="009D2347"/>
    <w:rsid w:val="00A51824"/>
    <w:rsid w:val="00A74257"/>
    <w:rsid w:val="00A91CE9"/>
    <w:rsid w:val="00AF18F0"/>
    <w:rsid w:val="00AF35A9"/>
    <w:rsid w:val="00BC73D5"/>
    <w:rsid w:val="00CD1A0C"/>
    <w:rsid w:val="00D516E9"/>
    <w:rsid w:val="00DB62CC"/>
    <w:rsid w:val="00E56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5B597"/>
  <w15:docId w15:val="{DB8FC130-5B45-4D21-82F9-B943D15F9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rFonts w:ascii="Helvetica Neue" w:eastAsia="Arial Unicode MS" w:hAnsi="Helvetica Neue" w:cs="Arial Unicode MS"/>
      <w:color w:val="00000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header"/>
    <w:basedOn w:val="a"/>
    <w:link w:val="a5"/>
    <w:uiPriority w:val="99"/>
    <w:unhideWhenUsed/>
    <w:rsid w:val="00391F8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91F8C"/>
    <w:rPr>
      <w:rFonts w:ascii="Helvetica Neue" w:eastAsia="Arial Unicode MS" w:hAnsi="Helvetica Neue" w:cs="Arial Unicode MS"/>
      <w:color w:val="000000"/>
      <w:sz w:val="18"/>
      <w:szCs w:val="18"/>
    </w:rPr>
  </w:style>
  <w:style w:type="paragraph" w:styleId="a6">
    <w:name w:val="footer"/>
    <w:basedOn w:val="a"/>
    <w:link w:val="a7"/>
    <w:uiPriority w:val="99"/>
    <w:unhideWhenUsed/>
    <w:rsid w:val="00391F8C"/>
    <w:pPr>
      <w:tabs>
        <w:tab w:val="center" w:pos="4153"/>
        <w:tab w:val="right" w:pos="8306"/>
      </w:tabs>
      <w:snapToGrid w:val="0"/>
    </w:pPr>
    <w:rPr>
      <w:sz w:val="18"/>
      <w:szCs w:val="18"/>
    </w:rPr>
  </w:style>
  <w:style w:type="character" w:customStyle="1" w:styleId="a7">
    <w:name w:val="页脚 字符"/>
    <w:basedOn w:val="a0"/>
    <w:link w:val="a6"/>
    <w:uiPriority w:val="99"/>
    <w:rsid w:val="00391F8C"/>
    <w:rPr>
      <w:rFonts w:ascii="Helvetica Neue" w:eastAsia="Arial Unicode MS" w:hAnsi="Helvetica Neue" w:cs="Arial Unicode MS"/>
      <w:color w:val="000000"/>
      <w:sz w:val="18"/>
      <w:szCs w:val="18"/>
    </w:rPr>
  </w:style>
  <w:style w:type="character" w:styleId="a8">
    <w:name w:val="annotation reference"/>
    <w:basedOn w:val="a0"/>
    <w:uiPriority w:val="99"/>
    <w:semiHidden/>
    <w:unhideWhenUsed/>
    <w:rsid w:val="00391F8C"/>
    <w:rPr>
      <w:sz w:val="21"/>
      <w:szCs w:val="21"/>
    </w:rPr>
  </w:style>
  <w:style w:type="paragraph" w:styleId="a9">
    <w:name w:val="annotation text"/>
    <w:basedOn w:val="a"/>
    <w:link w:val="aa"/>
    <w:uiPriority w:val="99"/>
    <w:semiHidden/>
    <w:unhideWhenUsed/>
    <w:rsid w:val="00391F8C"/>
  </w:style>
  <w:style w:type="character" w:customStyle="1" w:styleId="aa">
    <w:name w:val="批注文字 字符"/>
    <w:basedOn w:val="a0"/>
    <w:link w:val="a9"/>
    <w:uiPriority w:val="99"/>
    <w:semiHidden/>
    <w:rsid w:val="00391F8C"/>
    <w:rPr>
      <w:rFonts w:ascii="Helvetica Neue" w:eastAsia="Arial Unicode MS" w:hAnsi="Helvetica Neue" w:cs="Arial Unicode MS"/>
      <w:color w:val="000000"/>
      <w:sz w:val="22"/>
      <w:szCs w:val="22"/>
    </w:rPr>
  </w:style>
  <w:style w:type="paragraph" w:styleId="ab">
    <w:name w:val="annotation subject"/>
    <w:basedOn w:val="a9"/>
    <w:next w:val="a9"/>
    <w:link w:val="ac"/>
    <w:uiPriority w:val="99"/>
    <w:semiHidden/>
    <w:unhideWhenUsed/>
    <w:rsid w:val="00391F8C"/>
    <w:rPr>
      <w:b/>
      <w:bCs/>
    </w:rPr>
  </w:style>
  <w:style w:type="character" w:customStyle="1" w:styleId="ac">
    <w:name w:val="批注主题 字符"/>
    <w:basedOn w:val="aa"/>
    <w:link w:val="ab"/>
    <w:uiPriority w:val="99"/>
    <w:semiHidden/>
    <w:rsid w:val="00391F8C"/>
    <w:rPr>
      <w:rFonts w:ascii="Helvetica Neue" w:eastAsia="Arial Unicode MS" w:hAnsi="Helvetica Neue" w:cs="Arial Unicode MS"/>
      <w:b/>
      <w:bCs/>
      <w:color w:val="000000"/>
      <w:sz w:val="22"/>
      <w:szCs w:val="22"/>
    </w:rPr>
  </w:style>
  <w:style w:type="paragraph" w:styleId="ad">
    <w:name w:val="Balloon Text"/>
    <w:basedOn w:val="a"/>
    <w:link w:val="ae"/>
    <w:uiPriority w:val="99"/>
    <w:semiHidden/>
    <w:unhideWhenUsed/>
    <w:rsid w:val="00391F8C"/>
    <w:rPr>
      <w:sz w:val="18"/>
      <w:szCs w:val="18"/>
    </w:rPr>
  </w:style>
  <w:style w:type="character" w:customStyle="1" w:styleId="ae">
    <w:name w:val="批注框文本 字符"/>
    <w:basedOn w:val="a0"/>
    <w:link w:val="ad"/>
    <w:uiPriority w:val="99"/>
    <w:semiHidden/>
    <w:rsid w:val="00391F8C"/>
    <w:rPr>
      <w:rFonts w:ascii="Helvetica Neue" w:eastAsia="Arial Unicode MS" w:hAnsi="Helvetica Neue" w:cs="Arial Unicode M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455CABE7-71E7-4E0D-85DD-33480C817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530</Words>
  <Characters>3025</Characters>
  <Application>Microsoft Office Word</Application>
  <DocSecurity>0</DocSecurity>
  <Lines>25</Lines>
  <Paragraphs>7</Paragraphs>
  <ScaleCrop>false</ScaleCrop>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Li</dc:creator>
  <cp:lastModifiedBy>Ruiyan Huang</cp:lastModifiedBy>
  <cp:revision>2</cp:revision>
  <dcterms:created xsi:type="dcterms:W3CDTF">2019-03-03T11:54:00Z</dcterms:created>
  <dcterms:modified xsi:type="dcterms:W3CDTF">2019-03-03T11:54:00Z</dcterms:modified>
</cp:coreProperties>
</file>