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Default="00333AA2" w:rsidP="00333AA2">
      <w:pPr>
        <w:pStyle w:val="a3"/>
        <w:numPr>
          <w:ilvl w:val="1"/>
          <w:numId w:val="2"/>
        </w:numPr>
        <w:ind w:firstLineChars="0"/>
      </w:pPr>
      <w:r>
        <w:t>No. because without random motion, the molecules will move in order and, very likely, they are never going to bump into each other, so no self-assembly will form.</w:t>
      </w:r>
    </w:p>
    <w:p w:rsidR="0053427C" w:rsidRDefault="00333AA2" w:rsidP="00333AA2">
      <w:pPr>
        <w:pStyle w:val="a3"/>
        <w:numPr>
          <w:ilvl w:val="1"/>
          <w:numId w:val="2"/>
        </w:numPr>
        <w:ind w:firstLineChars="0"/>
      </w:pPr>
      <w:r>
        <w:t>No. without stickiness, even the molecules bump into each other, they will just bounce off because there is no stickiness, just like what we see in the first model; while with stickiness, the molecules can stick together when they collide, and gradually form a self-assembly.</w:t>
      </w:r>
    </w:p>
    <w:p w:rsidR="0053427C" w:rsidRDefault="00333AA2" w:rsidP="0053427C">
      <w:pPr>
        <w:pStyle w:val="a3"/>
        <w:numPr>
          <w:ilvl w:val="0"/>
          <w:numId w:val="6"/>
        </w:numPr>
        <w:ind w:firstLineChars="0"/>
      </w:pPr>
      <w:r>
        <w:t xml:space="preserve">A will assembly into C, but B won’t. because A and C are similar to a mortise-and-tenon structure, will can make A fit right into C; while for the sphere B, regardless of stickiness and random motion, it will be hard for it to fit in only if B changes its shape. </w:t>
      </w:r>
    </w:p>
    <w:p w:rsidR="0053427C" w:rsidRDefault="00333AA2" w:rsidP="0053427C">
      <w:pPr>
        <w:pStyle w:val="a3"/>
        <w:numPr>
          <w:ilvl w:val="0"/>
          <w:numId w:val="6"/>
        </w:numPr>
        <w:ind w:firstLineChars="0"/>
      </w:pPr>
      <w:r>
        <w:t>No. Only</w:t>
      </w:r>
      <w:r w:rsidR="003B0CAD">
        <w:t xml:space="preserve"> when monomers of two different colors (kinds) collide right at the face with an “s”, will the two monomers form a dimer.</w:t>
      </w:r>
    </w:p>
    <w:p w:rsidR="0053427C" w:rsidRDefault="004B6BEA" w:rsidP="00333AA2">
      <w:pPr>
        <w:pStyle w:val="a3"/>
        <w:numPr>
          <w:ilvl w:val="0"/>
          <w:numId w:val="5"/>
        </w:numPr>
        <w:ind w:firstLineChars="0"/>
      </w:pPr>
      <w:r>
        <w:t xml:space="preserve">For every molecule, the charges </w:t>
      </w:r>
      <w:r w:rsidR="00B55821">
        <w:t>are +0.4, -0.</w:t>
      </w:r>
      <w:r w:rsidR="008E489D">
        <w:t>4</w:t>
      </w:r>
      <w:r w:rsidR="00B55821">
        <w:t>, +0.</w:t>
      </w:r>
      <w:r w:rsidR="008E489D">
        <w:t>4</w:t>
      </w:r>
      <w:r w:rsidR="00B55821">
        <w:t xml:space="preserve">, -0.4 from left to right. They self-assembled because they are </w:t>
      </w:r>
      <w:r w:rsidR="008E489D">
        <w:t>charged and because opposite poles attract while like poles repel, the molecules self-assembled.</w:t>
      </w:r>
    </w:p>
    <w:p w:rsidR="0053427C" w:rsidRDefault="008E489D" w:rsidP="00333AA2">
      <w:pPr>
        <w:pStyle w:val="a3"/>
        <w:numPr>
          <w:ilvl w:val="0"/>
          <w:numId w:val="5"/>
        </w:numPr>
        <w:ind w:firstLineChars="0"/>
      </w:pPr>
      <w:r>
        <w:t xml:space="preserve">I changed </w:t>
      </w:r>
      <w:r w:rsidR="001C68A2">
        <w:t xml:space="preserve">one of the negative </w:t>
      </w:r>
      <w:proofErr w:type="gramStart"/>
      <w:r w:rsidR="001C68A2">
        <w:t>charge</w:t>
      </w:r>
      <w:proofErr w:type="gramEnd"/>
      <w:r w:rsidR="001C68A2">
        <w:t xml:space="preserve"> to a positive charge that is equal in quantity. The circle immediately broke up because of the repulsion between two positive charges, and the one with + on both sides was broken up and it gradually fit into a semicircle, and another two connect to the one with two positive charges and become an “s” shape.</w:t>
      </w:r>
    </w:p>
    <w:p w:rsidR="0053427C" w:rsidRDefault="001C68A2" w:rsidP="00333AA2">
      <w:pPr>
        <w:pStyle w:val="a3"/>
        <w:numPr>
          <w:ilvl w:val="0"/>
          <w:numId w:val="5"/>
        </w:numPr>
        <w:ind w:firstLineChars="0"/>
      </w:pPr>
      <w:r>
        <w:t xml:space="preserve">give all the green </w:t>
      </w:r>
      <w:r w:rsidR="00D44331">
        <w:t>surface equal positive charges.</w:t>
      </w:r>
    </w:p>
    <w:p w:rsidR="000A34A2" w:rsidRDefault="000A34A2" w:rsidP="00333AA2">
      <w:pPr>
        <w:pStyle w:val="a3"/>
        <w:numPr>
          <w:ilvl w:val="0"/>
          <w:numId w:val="5"/>
        </w:numPr>
        <w:ind w:firstLineChars="0"/>
      </w:pPr>
      <w:bookmarkStart w:id="0" w:name="_GoBack"/>
      <w:bookmarkEnd w:id="0"/>
      <w:r>
        <w:t>Self-assembly. Because pushing around causes sticky-fingers effect so that the molecules will always stick to the blue steering and it becomes impossible for the molecules to get off</w:t>
      </w:r>
      <w:r w:rsidR="005A1016">
        <w:t xml:space="preserve">. </w:t>
      </w:r>
    </w:p>
    <w:sectPr w:rsidR="000A34A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294F"/>
    <w:multiLevelType w:val="multilevel"/>
    <w:tmpl w:val="E94246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2E1A33"/>
    <w:multiLevelType w:val="hybridMultilevel"/>
    <w:tmpl w:val="4D680792"/>
    <w:lvl w:ilvl="0" w:tplc="6186B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83ABF"/>
    <w:multiLevelType w:val="multilevel"/>
    <w:tmpl w:val="0548F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97F5EB2"/>
    <w:multiLevelType w:val="multilevel"/>
    <w:tmpl w:val="5218E7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05030D"/>
    <w:multiLevelType w:val="multilevel"/>
    <w:tmpl w:val="7A582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9601F0"/>
    <w:multiLevelType w:val="hybridMultilevel"/>
    <w:tmpl w:val="2DE8717C"/>
    <w:lvl w:ilvl="0" w:tplc="D78827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A2"/>
    <w:rsid w:val="000A34A2"/>
    <w:rsid w:val="001C68A2"/>
    <w:rsid w:val="00333AA2"/>
    <w:rsid w:val="003B0CAD"/>
    <w:rsid w:val="004B6BEA"/>
    <w:rsid w:val="0053427C"/>
    <w:rsid w:val="005A1016"/>
    <w:rsid w:val="006013BA"/>
    <w:rsid w:val="008E489D"/>
    <w:rsid w:val="00B55821"/>
    <w:rsid w:val="00CD2D18"/>
    <w:rsid w:val="00CE7111"/>
    <w:rsid w:val="00D4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EC9D"/>
  <w15:chartTrackingRefBased/>
  <w15:docId w15:val="{8DB81DA2-9356-4FA9-9FE0-EC2660FA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33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3</cp:revision>
  <dcterms:created xsi:type="dcterms:W3CDTF">2019-03-04T00:07:00Z</dcterms:created>
  <dcterms:modified xsi:type="dcterms:W3CDTF">2019-03-06T14:14:00Z</dcterms:modified>
</cp:coreProperties>
</file>