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4306" w:rsidRDefault="00954306" w:rsidP="007E6523">
      <w:pPr>
        <w:rPr>
          <w:sz w:val="24"/>
          <w:szCs w:val="24"/>
        </w:rPr>
      </w:pPr>
      <w:r w:rsidRPr="00954306">
        <w:rPr>
          <w:rFonts w:hint="eastAsia"/>
          <w:sz w:val="24"/>
          <w:szCs w:val="24"/>
        </w:rPr>
        <w:t>W</w:t>
      </w:r>
      <w:r w:rsidRPr="00954306">
        <w:rPr>
          <w:sz w:val="24"/>
          <w:szCs w:val="24"/>
        </w:rPr>
        <w:t>enjun Anna Wu</w:t>
      </w:r>
      <w:r>
        <w:rPr>
          <w:rFonts w:hint="eastAsia"/>
          <w:sz w:val="24"/>
          <w:szCs w:val="24"/>
        </w:rPr>
        <w:t>,</w:t>
      </w:r>
      <w:r>
        <w:rPr>
          <w:sz w:val="24"/>
          <w:szCs w:val="24"/>
        </w:rPr>
        <w:t xml:space="preserve"> </w:t>
      </w:r>
      <w:r w:rsidR="00BF4FAE" w:rsidRPr="00954306">
        <w:rPr>
          <w:sz w:val="24"/>
          <w:szCs w:val="24"/>
        </w:rPr>
        <w:t>Ruiyan Maggie Huang</w:t>
      </w:r>
      <w:r w:rsidR="00BF4FAE">
        <w:rPr>
          <w:rFonts w:hint="eastAsia"/>
          <w:sz w:val="24"/>
          <w:szCs w:val="24"/>
        </w:rPr>
        <w:t>,</w:t>
      </w:r>
      <w:r w:rsidR="00BF4FAE">
        <w:rPr>
          <w:sz w:val="24"/>
          <w:szCs w:val="24"/>
        </w:rPr>
        <w:t xml:space="preserve"> </w:t>
      </w:r>
      <w:r w:rsidRPr="00954306">
        <w:rPr>
          <w:rFonts w:hint="eastAsia"/>
          <w:sz w:val="24"/>
          <w:szCs w:val="24"/>
        </w:rPr>
        <w:t>R</w:t>
      </w:r>
      <w:r w:rsidRPr="00954306">
        <w:rPr>
          <w:sz w:val="24"/>
          <w:szCs w:val="24"/>
        </w:rPr>
        <w:t>ui Ann Gu</w:t>
      </w:r>
      <w:r>
        <w:rPr>
          <w:rFonts w:hint="eastAsia"/>
          <w:sz w:val="24"/>
          <w:szCs w:val="24"/>
        </w:rPr>
        <w:t>,</w:t>
      </w:r>
      <w:r>
        <w:rPr>
          <w:sz w:val="24"/>
          <w:szCs w:val="24"/>
        </w:rPr>
        <w:t xml:space="preserve"> </w:t>
      </w:r>
      <w:r w:rsidRPr="00954306">
        <w:rPr>
          <w:rFonts w:hint="eastAsia"/>
          <w:sz w:val="24"/>
          <w:szCs w:val="24"/>
        </w:rPr>
        <w:t>L</w:t>
      </w:r>
      <w:r w:rsidRPr="00954306">
        <w:rPr>
          <w:sz w:val="24"/>
          <w:szCs w:val="24"/>
        </w:rPr>
        <w:t>eong Blake Wong</w:t>
      </w:r>
    </w:p>
    <w:p w:rsidR="00954306" w:rsidRPr="00954306" w:rsidRDefault="00954306" w:rsidP="007E6523">
      <w:pPr>
        <w:rPr>
          <w:b/>
          <w:sz w:val="24"/>
          <w:szCs w:val="24"/>
        </w:rPr>
      </w:pPr>
      <w:r>
        <w:rPr>
          <w:sz w:val="24"/>
          <w:szCs w:val="24"/>
        </w:rPr>
        <w:t xml:space="preserve">Chemistry 1: </w:t>
      </w:r>
      <w:r w:rsidRPr="00954306">
        <w:rPr>
          <w:rFonts w:hint="eastAsia"/>
          <w:b/>
          <w:sz w:val="24"/>
          <w:szCs w:val="24"/>
        </w:rPr>
        <w:t>M</w:t>
      </w:r>
      <w:r w:rsidRPr="00954306">
        <w:rPr>
          <w:b/>
          <w:sz w:val="24"/>
          <w:szCs w:val="24"/>
        </w:rPr>
        <w:t xml:space="preserve">SA project </w:t>
      </w:r>
      <w:r w:rsidR="00BF4FAE">
        <w:rPr>
          <w:b/>
          <w:sz w:val="24"/>
          <w:szCs w:val="24"/>
        </w:rPr>
        <w:t>further explanation</w:t>
      </w:r>
      <w:r w:rsidRPr="00954306">
        <w:rPr>
          <w:b/>
          <w:sz w:val="24"/>
          <w:szCs w:val="24"/>
        </w:rPr>
        <w:t xml:space="preserve"> </w:t>
      </w:r>
    </w:p>
    <w:p w:rsidR="00954306" w:rsidRDefault="00954306" w:rsidP="007E6523">
      <w:pPr>
        <w:rPr>
          <w:sz w:val="24"/>
          <w:szCs w:val="24"/>
        </w:rPr>
      </w:pPr>
      <w:r>
        <w:rPr>
          <w:rFonts w:hint="eastAsia"/>
          <w:sz w:val="24"/>
          <w:szCs w:val="24"/>
        </w:rPr>
        <w:t>P</w:t>
      </w:r>
      <w:r>
        <w:rPr>
          <w:sz w:val="24"/>
          <w:szCs w:val="24"/>
        </w:rPr>
        <w:t xml:space="preserve">aul </w:t>
      </w:r>
      <w:proofErr w:type="spellStart"/>
      <w:r w:rsidRPr="00954306">
        <w:rPr>
          <w:sz w:val="24"/>
          <w:szCs w:val="24"/>
        </w:rPr>
        <w:t>Montbriand</w:t>
      </w:r>
      <w:proofErr w:type="spellEnd"/>
    </w:p>
    <w:p w:rsidR="00954306" w:rsidRPr="00954306" w:rsidRDefault="00954306" w:rsidP="007E6523">
      <w:pPr>
        <w:rPr>
          <w:sz w:val="24"/>
          <w:szCs w:val="24"/>
        </w:rPr>
      </w:pPr>
      <w:r>
        <w:rPr>
          <w:sz w:val="24"/>
          <w:szCs w:val="24"/>
        </w:rPr>
        <w:t>0</w:t>
      </w:r>
      <w:r>
        <w:rPr>
          <w:rFonts w:hint="eastAsia"/>
          <w:sz w:val="24"/>
          <w:szCs w:val="24"/>
        </w:rPr>
        <w:t>3</w:t>
      </w:r>
      <w:r>
        <w:rPr>
          <w:sz w:val="24"/>
          <w:szCs w:val="24"/>
        </w:rPr>
        <w:t>/28/2019</w:t>
      </w:r>
    </w:p>
    <w:p w:rsidR="00954306" w:rsidRPr="00954306" w:rsidRDefault="00954306" w:rsidP="007E6523">
      <w:pPr>
        <w:rPr>
          <w:b/>
          <w:sz w:val="24"/>
          <w:szCs w:val="24"/>
        </w:rPr>
      </w:pPr>
    </w:p>
    <w:p w:rsidR="00BF4FAE" w:rsidRDefault="00BF4FAE" w:rsidP="007E6523">
      <w:pPr>
        <w:rPr>
          <w:b/>
          <w:sz w:val="24"/>
          <w:szCs w:val="24"/>
          <w:u w:val="single"/>
        </w:rPr>
      </w:pPr>
      <w:r>
        <w:rPr>
          <w:b/>
          <w:sz w:val="24"/>
          <w:szCs w:val="24"/>
          <w:u w:val="single"/>
        </w:rPr>
        <w:t>Abstract</w:t>
      </w:r>
    </w:p>
    <w:p w:rsidR="007E6523" w:rsidRDefault="007E6523" w:rsidP="007E6523">
      <w:pPr>
        <w:rPr>
          <w:sz w:val="24"/>
          <w:szCs w:val="24"/>
        </w:rPr>
      </w:pPr>
      <w:r w:rsidRPr="00954306">
        <w:rPr>
          <w:sz w:val="24"/>
          <w:szCs w:val="24"/>
        </w:rPr>
        <w:t>Our project is a</w:t>
      </w:r>
      <w:r w:rsidR="00F153B1" w:rsidRPr="00954306">
        <w:rPr>
          <w:sz w:val="24"/>
          <w:szCs w:val="24"/>
        </w:rPr>
        <w:t>n</w:t>
      </w:r>
      <w:r w:rsidRPr="00954306">
        <w:rPr>
          <w:sz w:val="24"/>
          <w:szCs w:val="24"/>
        </w:rPr>
        <w:t xml:space="preserve"> invention of a spray medical</w:t>
      </w:r>
      <w:r w:rsidR="00954306">
        <w:rPr>
          <w:sz w:val="24"/>
          <w:szCs w:val="24"/>
        </w:rPr>
        <w:t>—Speed-Cure Spray—</w:t>
      </w:r>
      <w:r w:rsidR="00520A88" w:rsidRPr="00954306">
        <w:rPr>
          <w:sz w:val="24"/>
          <w:szCs w:val="24"/>
        </w:rPr>
        <w:t xml:space="preserve">that can be </w:t>
      </w:r>
      <w:r w:rsidRPr="00954306">
        <w:rPr>
          <w:sz w:val="24"/>
          <w:szCs w:val="24"/>
        </w:rPr>
        <w:t>use</w:t>
      </w:r>
      <w:r w:rsidR="00520A88" w:rsidRPr="00954306">
        <w:rPr>
          <w:sz w:val="24"/>
          <w:szCs w:val="24"/>
        </w:rPr>
        <w:t>d</w:t>
      </w:r>
      <w:r w:rsidRPr="00954306">
        <w:rPr>
          <w:sz w:val="24"/>
          <w:szCs w:val="24"/>
        </w:rPr>
        <w:t xml:space="preserve"> to treat accidental cuts</w:t>
      </w:r>
      <w:r w:rsidR="00954306">
        <w:rPr>
          <w:sz w:val="24"/>
          <w:szCs w:val="24"/>
        </w:rPr>
        <w:t>, both smaller ones and larger ones</w:t>
      </w:r>
      <w:r w:rsidRPr="00954306">
        <w:rPr>
          <w:sz w:val="24"/>
          <w:szCs w:val="24"/>
        </w:rPr>
        <w:t xml:space="preserve">. When the skin </w:t>
      </w:r>
      <w:r w:rsidR="00520A88" w:rsidRPr="00954306">
        <w:rPr>
          <w:sz w:val="24"/>
          <w:szCs w:val="24"/>
        </w:rPr>
        <w:t xml:space="preserve">is </w:t>
      </w:r>
      <w:r w:rsidRPr="00954306">
        <w:rPr>
          <w:sz w:val="24"/>
          <w:szCs w:val="24"/>
        </w:rPr>
        <w:t>cut</w:t>
      </w:r>
      <w:r w:rsidR="00954306">
        <w:rPr>
          <w:sz w:val="24"/>
          <w:szCs w:val="24"/>
        </w:rPr>
        <w:t xml:space="preserve"> and </w:t>
      </w:r>
      <w:r w:rsidR="00520A88" w:rsidRPr="00954306">
        <w:rPr>
          <w:sz w:val="24"/>
          <w:szCs w:val="24"/>
        </w:rPr>
        <w:t xml:space="preserve">the medicine </w:t>
      </w:r>
      <w:r w:rsidR="00954306">
        <w:rPr>
          <w:sz w:val="24"/>
          <w:szCs w:val="24"/>
        </w:rPr>
        <w:t xml:space="preserve">is sprayed </w:t>
      </w:r>
      <w:r w:rsidR="00520A88" w:rsidRPr="00954306">
        <w:rPr>
          <w:sz w:val="24"/>
          <w:szCs w:val="24"/>
        </w:rPr>
        <w:t>onto it</w:t>
      </w:r>
      <w:r w:rsidRPr="00954306">
        <w:rPr>
          <w:sz w:val="24"/>
          <w:szCs w:val="24"/>
        </w:rPr>
        <w:t>,</w:t>
      </w:r>
      <w:r w:rsidR="00954306">
        <w:rPr>
          <w:sz w:val="24"/>
          <w:szCs w:val="24"/>
        </w:rPr>
        <w:t xml:space="preserve"> through a molecular self-assembly process,</w:t>
      </w:r>
      <w:r w:rsidR="00520A88" w:rsidRPr="00954306">
        <w:rPr>
          <w:sz w:val="24"/>
          <w:szCs w:val="24"/>
        </w:rPr>
        <w:t xml:space="preserve"> </w:t>
      </w:r>
      <w:r w:rsidRPr="00954306">
        <w:rPr>
          <w:sz w:val="24"/>
          <w:szCs w:val="24"/>
        </w:rPr>
        <w:t>it would treat the bleeding part and help it recover.</w:t>
      </w:r>
    </w:p>
    <w:p w:rsidR="00BF4FAE" w:rsidRDefault="00BF4FAE" w:rsidP="007E6523">
      <w:pPr>
        <w:rPr>
          <w:sz w:val="24"/>
          <w:szCs w:val="24"/>
        </w:rPr>
      </w:pPr>
    </w:p>
    <w:p w:rsidR="00BF4FAE" w:rsidRPr="00BF4FAE" w:rsidRDefault="00BF4FAE" w:rsidP="007E6523">
      <w:pPr>
        <w:rPr>
          <w:b/>
          <w:sz w:val="24"/>
          <w:szCs w:val="24"/>
          <w:u w:val="single"/>
        </w:rPr>
      </w:pPr>
      <w:r w:rsidRPr="00BF4FAE">
        <w:rPr>
          <w:b/>
          <w:sz w:val="24"/>
          <w:szCs w:val="24"/>
          <w:u w:val="single"/>
        </w:rPr>
        <w:t>Introduction</w:t>
      </w:r>
    </w:p>
    <w:p w:rsidR="00BF4FAE" w:rsidRDefault="00BF4FAE" w:rsidP="007E6523">
      <w:pPr>
        <w:rPr>
          <w:sz w:val="24"/>
          <w:szCs w:val="24"/>
        </w:rPr>
      </w:pPr>
      <w:r>
        <w:rPr>
          <w:sz w:val="24"/>
          <w:szCs w:val="24"/>
        </w:rPr>
        <w:t>As a survey conducted by our groups shows, while purchasing band-aids, people pay a lot attention to waterproofness and healing ability</w:t>
      </w:r>
      <w:r w:rsidR="00D030DB">
        <w:rPr>
          <w:sz w:val="24"/>
          <w:szCs w:val="24"/>
        </w:rPr>
        <w:t xml:space="preserve"> </w:t>
      </w:r>
      <w:r>
        <w:rPr>
          <w:sz w:val="24"/>
          <w:szCs w:val="24"/>
        </w:rPr>
        <w:t xml:space="preserve">(Figure 1); and none of </w:t>
      </w:r>
      <w:r w:rsidR="00CA73E1">
        <w:rPr>
          <w:sz w:val="24"/>
          <w:szCs w:val="24"/>
        </w:rPr>
        <w:t>them</w:t>
      </w:r>
      <w:r>
        <w:rPr>
          <w:sz w:val="24"/>
          <w:szCs w:val="24"/>
        </w:rPr>
        <w:t xml:space="preserve"> are satisfied </w:t>
      </w:r>
      <w:r w:rsidR="00CA73E1">
        <w:rPr>
          <w:sz w:val="24"/>
          <w:szCs w:val="24"/>
        </w:rPr>
        <w:t>with the current band-aid they are using</w:t>
      </w:r>
      <w:r w:rsidR="00D030DB">
        <w:rPr>
          <w:sz w:val="24"/>
          <w:szCs w:val="24"/>
        </w:rPr>
        <w:t xml:space="preserve"> </w:t>
      </w:r>
      <w:r w:rsidR="00CA73E1">
        <w:rPr>
          <w:sz w:val="24"/>
          <w:szCs w:val="24"/>
        </w:rPr>
        <w:t>(Figure 2).</w:t>
      </w:r>
      <w:r w:rsidR="00D030DB">
        <w:rPr>
          <w:sz w:val="24"/>
          <w:szCs w:val="24"/>
        </w:rPr>
        <w:t xml:space="preserve"> We thus aim to come up with a better idea that can exceed all the product in the current market. </w:t>
      </w:r>
    </w:p>
    <w:p w:rsidR="00BF4FAE" w:rsidRDefault="00BF4FAE" w:rsidP="007E6523">
      <w:pPr>
        <w:rPr>
          <w:sz w:val="24"/>
          <w:szCs w:val="24"/>
        </w:rPr>
      </w:pPr>
      <w:r w:rsidRPr="00BF4FAE">
        <w:rPr>
          <w:noProof/>
          <w:sz w:val="24"/>
          <w:szCs w:val="24"/>
        </w:rPr>
        <w:lastRenderedPageBreak/>
        <w:drawing>
          <wp:inline distT="0" distB="0" distL="0" distR="0">
            <wp:extent cx="5274310" cy="2929255"/>
            <wp:effectExtent l="0" t="0" r="2540" b="4445"/>
            <wp:docPr id="3" name="图片 3" descr="C:\Users\MAGGIE~1\AppData\Local\Temp\WeChat Files\457143349102434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GIE~1\AppData\Local\Temp\WeChat Files\4571433491024341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929255"/>
                    </a:xfrm>
                    <a:prstGeom prst="rect">
                      <a:avLst/>
                    </a:prstGeom>
                    <a:noFill/>
                    <a:ln>
                      <a:noFill/>
                    </a:ln>
                  </pic:spPr>
                </pic:pic>
              </a:graphicData>
            </a:graphic>
          </wp:inline>
        </w:drawing>
      </w:r>
    </w:p>
    <w:p w:rsidR="00CA73E1" w:rsidRDefault="00CA73E1" w:rsidP="007E6523">
      <w:pPr>
        <w:rPr>
          <w:sz w:val="24"/>
          <w:szCs w:val="24"/>
        </w:rPr>
      </w:pPr>
      <w:r>
        <w:rPr>
          <w:rFonts w:hint="eastAsia"/>
          <w:sz w:val="24"/>
          <w:szCs w:val="24"/>
        </w:rPr>
        <w:t>F</w:t>
      </w:r>
      <w:r>
        <w:rPr>
          <w:sz w:val="24"/>
          <w:szCs w:val="24"/>
        </w:rPr>
        <w:t>igure 1.</w:t>
      </w:r>
      <w:r w:rsidR="00E93886">
        <w:rPr>
          <w:sz w:val="24"/>
          <w:szCs w:val="24"/>
        </w:rPr>
        <w:t xml:space="preserve"> What do you value most while purchasing band-aids?</w:t>
      </w:r>
    </w:p>
    <w:p w:rsidR="00BF4FAE" w:rsidRPr="00BF4FAE" w:rsidRDefault="00BF4FAE" w:rsidP="007E6523">
      <w:pPr>
        <w:rPr>
          <w:sz w:val="24"/>
          <w:szCs w:val="24"/>
        </w:rPr>
      </w:pPr>
      <w:r w:rsidRPr="00BF4FAE">
        <w:rPr>
          <w:noProof/>
          <w:sz w:val="24"/>
          <w:szCs w:val="24"/>
        </w:rPr>
        <w:drawing>
          <wp:inline distT="0" distB="0" distL="0" distR="0">
            <wp:extent cx="5274310" cy="2275840"/>
            <wp:effectExtent l="0" t="0" r="2540" b="0"/>
            <wp:docPr id="4" name="图片 4" descr="C:\Users\MAGGIE~1\AppData\Local\Temp\WeChat Files\b19f8eb44faf71bf0d66260cbdfcea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GGIE~1\AppData\Local\Temp\WeChat Files\b19f8eb44faf71bf0d66260cbdfcea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275840"/>
                    </a:xfrm>
                    <a:prstGeom prst="rect">
                      <a:avLst/>
                    </a:prstGeom>
                    <a:noFill/>
                    <a:ln>
                      <a:noFill/>
                    </a:ln>
                  </pic:spPr>
                </pic:pic>
              </a:graphicData>
            </a:graphic>
          </wp:inline>
        </w:drawing>
      </w:r>
    </w:p>
    <w:p w:rsidR="00EE3D5A" w:rsidRDefault="00E93886" w:rsidP="007E6523">
      <w:pPr>
        <w:rPr>
          <w:sz w:val="24"/>
          <w:szCs w:val="24"/>
        </w:rPr>
      </w:pPr>
      <w:r>
        <w:rPr>
          <w:rFonts w:hint="eastAsia"/>
          <w:sz w:val="24"/>
          <w:szCs w:val="24"/>
        </w:rPr>
        <w:t>F</w:t>
      </w:r>
      <w:r>
        <w:rPr>
          <w:sz w:val="24"/>
          <w:szCs w:val="24"/>
        </w:rPr>
        <w:t>igure 2. Are you satisfied with the band-aid you are currently using?</w:t>
      </w:r>
    </w:p>
    <w:p w:rsidR="00E93886" w:rsidRDefault="00E93886" w:rsidP="007E6523">
      <w:pPr>
        <w:rPr>
          <w:sz w:val="24"/>
          <w:szCs w:val="24"/>
        </w:rPr>
      </w:pPr>
    </w:p>
    <w:p w:rsidR="0045185B" w:rsidRPr="0045185B" w:rsidRDefault="0045185B" w:rsidP="007E6523">
      <w:pPr>
        <w:rPr>
          <w:b/>
          <w:sz w:val="24"/>
          <w:szCs w:val="24"/>
          <w:u w:val="single"/>
        </w:rPr>
      </w:pPr>
      <w:r w:rsidRPr="0045185B">
        <w:rPr>
          <w:b/>
          <w:sz w:val="24"/>
          <w:szCs w:val="24"/>
          <w:u w:val="single"/>
        </w:rPr>
        <w:t xml:space="preserve">Idea generating </w:t>
      </w:r>
    </w:p>
    <w:p w:rsidR="0045185B" w:rsidRDefault="0045185B" w:rsidP="007E6523">
      <w:pPr>
        <w:rPr>
          <w:sz w:val="24"/>
          <w:szCs w:val="24"/>
        </w:rPr>
      </w:pPr>
      <w:r>
        <w:rPr>
          <w:sz w:val="24"/>
          <w:szCs w:val="24"/>
        </w:rPr>
        <w:t>We followed the process of design idea generating process and formed several original ideas.</w:t>
      </w:r>
    </w:p>
    <w:p w:rsidR="0045185B" w:rsidRDefault="0045185B" w:rsidP="007E6523">
      <w:pPr>
        <w:rPr>
          <w:sz w:val="24"/>
          <w:szCs w:val="24"/>
        </w:rPr>
      </w:pPr>
      <w:r w:rsidRPr="0045185B">
        <w:rPr>
          <w:noProof/>
          <w:sz w:val="24"/>
          <w:szCs w:val="24"/>
        </w:rPr>
        <w:drawing>
          <wp:inline distT="0" distB="0" distL="0" distR="0">
            <wp:extent cx="5274310" cy="2635885"/>
            <wp:effectExtent l="0" t="0" r="2540" b="0"/>
            <wp:docPr id="1" name="图片 1" descr="C:\Users\MAGGIE~1\AppData\Local\Temp\WeChat Files\dec5603bc3096a1140d9a542d900a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GIE~1\AppData\Local\Temp\WeChat Files\dec5603bc3096a1140d9a542d900aa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635885"/>
                    </a:xfrm>
                    <a:prstGeom prst="rect">
                      <a:avLst/>
                    </a:prstGeom>
                    <a:noFill/>
                    <a:ln>
                      <a:noFill/>
                    </a:ln>
                  </pic:spPr>
                </pic:pic>
              </a:graphicData>
            </a:graphic>
          </wp:inline>
        </w:drawing>
      </w:r>
    </w:p>
    <w:p w:rsidR="0045185B" w:rsidRDefault="0045185B" w:rsidP="007E6523">
      <w:pPr>
        <w:rPr>
          <w:sz w:val="24"/>
          <w:szCs w:val="24"/>
        </w:rPr>
      </w:pPr>
      <w:r>
        <w:rPr>
          <w:sz w:val="24"/>
          <w:szCs w:val="24"/>
        </w:rPr>
        <w:t xml:space="preserve">The primary one is similar to one in the market, liquid band-aid. The principle of the spray is to </w:t>
      </w:r>
      <w:r w:rsidR="00E85493">
        <w:rPr>
          <w:sz w:val="24"/>
          <w:szCs w:val="24"/>
        </w:rPr>
        <w:t>apply MSA to form a layer that covers the cut, which is the same principle as all the products in market.</w:t>
      </w:r>
    </w:p>
    <w:p w:rsidR="00E85493" w:rsidRDefault="00E85493" w:rsidP="007E6523">
      <w:pPr>
        <w:rPr>
          <w:sz w:val="24"/>
          <w:szCs w:val="24"/>
        </w:rPr>
      </w:pPr>
      <w:r>
        <w:rPr>
          <w:sz w:val="24"/>
          <w:szCs w:val="24"/>
        </w:rPr>
        <w:t xml:space="preserve">Based on that idea, we further thought about a pray that make molecules to form a net structure. However, the obstacles lie in the difficulty to control molecules in that structure. </w:t>
      </w:r>
    </w:p>
    <w:p w:rsidR="00E85493" w:rsidRPr="0045185B" w:rsidRDefault="00E85493" w:rsidP="007E6523">
      <w:pPr>
        <w:rPr>
          <w:sz w:val="24"/>
          <w:szCs w:val="24"/>
        </w:rPr>
      </w:pPr>
      <w:r>
        <w:rPr>
          <w:rFonts w:hint="eastAsia"/>
          <w:sz w:val="24"/>
          <w:szCs w:val="24"/>
        </w:rPr>
        <w:t>L</w:t>
      </w:r>
      <w:r>
        <w:rPr>
          <w:sz w:val="24"/>
          <w:szCs w:val="24"/>
        </w:rPr>
        <w:t>astly, we came up with this idea of Speed-Cure Spray</w:t>
      </w:r>
      <w:r w:rsidR="0082539C">
        <w:rPr>
          <w:sz w:val="24"/>
          <w:szCs w:val="24"/>
        </w:rPr>
        <w:t>, the principle of which will be further explained in process part.</w:t>
      </w:r>
    </w:p>
    <w:p w:rsidR="0045185B" w:rsidRPr="00954306" w:rsidRDefault="0045185B" w:rsidP="007E6523">
      <w:pPr>
        <w:rPr>
          <w:sz w:val="24"/>
          <w:szCs w:val="24"/>
        </w:rPr>
      </w:pPr>
    </w:p>
    <w:p w:rsidR="00EE3D5A" w:rsidRPr="00954306" w:rsidRDefault="00954306" w:rsidP="007E6523">
      <w:pPr>
        <w:rPr>
          <w:b/>
          <w:sz w:val="24"/>
          <w:szCs w:val="24"/>
          <w:u w:val="single"/>
        </w:rPr>
      </w:pPr>
      <w:r>
        <w:rPr>
          <w:b/>
          <w:sz w:val="24"/>
          <w:szCs w:val="24"/>
          <w:u w:val="single"/>
        </w:rPr>
        <w:t>Process</w:t>
      </w:r>
    </w:p>
    <w:p w:rsidR="007E6523" w:rsidRDefault="00C24F45" w:rsidP="007E6523">
      <w:pPr>
        <w:rPr>
          <w:sz w:val="24"/>
          <w:szCs w:val="24"/>
        </w:rPr>
      </w:pPr>
      <w:r w:rsidRPr="00954306">
        <w:rPr>
          <w:sz w:val="24"/>
          <w:szCs w:val="24"/>
        </w:rPr>
        <w:t>Some molecules with similar structure as protein and amino acid are contained in the spray (so that they can self-assemble with the protein in human body), and once it approaches the cell wall, it would start to self-assemble, with the charges and the shapes that can be fitted into each other</w:t>
      </w:r>
      <w:r w:rsidR="003E461C">
        <w:rPr>
          <w:sz w:val="24"/>
          <w:szCs w:val="24"/>
        </w:rPr>
        <w:t xml:space="preserve"> (Figure 3)</w:t>
      </w:r>
      <w:r w:rsidRPr="00954306">
        <w:rPr>
          <w:sz w:val="24"/>
          <w:szCs w:val="24"/>
        </w:rPr>
        <w:t xml:space="preserve">, the molecules in the spray will form </w:t>
      </w:r>
      <w:r w:rsidR="008E7159" w:rsidRPr="00954306">
        <w:rPr>
          <w:sz w:val="24"/>
          <w:szCs w:val="24"/>
        </w:rPr>
        <w:t xml:space="preserve">spiral </w:t>
      </w:r>
      <w:r w:rsidRPr="00954306">
        <w:rPr>
          <w:sz w:val="24"/>
          <w:szCs w:val="24"/>
        </w:rPr>
        <w:t>structure</w:t>
      </w:r>
      <w:r w:rsidR="00227AB1" w:rsidRPr="00954306">
        <w:rPr>
          <w:sz w:val="24"/>
          <w:szCs w:val="24"/>
        </w:rPr>
        <w:t>s</w:t>
      </w:r>
      <w:r w:rsidRPr="00954306">
        <w:rPr>
          <w:sz w:val="24"/>
          <w:szCs w:val="24"/>
        </w:rPr>
        <w:t xml:space="preserve"> inside the cut</w:t>
      </w:r>
      <w:r w:rsidR="00163BE0" w:rsidRPr="00954306">
        <w:rPr>
          <w:sz w:val="24"/>
          <w:szCs w:val="24"/>
        </w:rPr>
        <w:t xml:space="preserve">, </w:t>
      </w:r>
      <w:r w:rsidRPr="00954306">
        <w:rPr>
          <w:sz w:val="24"/>
          <w:szCs w:val="24"/>
        </w:rPr>
        <w:t>connecting the 2 sides of the walls of the cut</w:t>
      </w:r>
      <w:r w:rsidR="00163BE0" w:rsidRPr="00954306">
        <w:rPr>
          <w:sz w:val="24"/>
          <w:szCs w:val="24"/>
        </w:rPr>
        <w:t xml:space="preserve">. After the structure is formed, they start to contract due to the attraction between opposite charges and work </w:t>
      </w:r>
      <w:r w:rsidRPr="00954306">
        <w:rPr>
          <w:sz w:val="24"/>
          <w:szCs w:val="24"/>
        </w:rPr>
        <w:t>just like stitches in hospital</w:t>
      </w:r>
      <w:r w:rsidR="003E461C">
        <w:rPr>
          <w:sz w:val="24"/>
          <w:szCs w:val="24"/>
        </w:rPr>
        <w:t xml:space="preserve"> (figure 4)</w:t>
      </w:r>
      <w:r w:rsidR="00163BE0" w:rsidRPr="00954306">
        <w:rPr>
          <w:sz w:val="24"/>
          <w:szCs w:val="24"/>
        </w:rPr>
        <w:t>.</w:t>
      </w:r>
      <w:r w:rsidRPr="00954306">
        <w:rPr>
          <w:sz w:val="24"/>
          <w:szCs w:val="24"/>
        </w:rPr>
        <w:t xml:space="preserve"> It can only start to self-assemble and form structure as the surrounding temperature is greater than 30C</w:t>
      </w:r>
      <w:r w:rsidRPr="00954306">
        <w:rPr>
          <w:rFonts w:hint="eastAsia"/>
          <w:sz w:val="24"/>
          <w:szCs w:val="24"/>
        </w:rPr>
        <w:t>°</w:t>
      </w:r>
      <w:r w:rsidRPr="00954306">
        <w:rPr>
          <w:sz w:val="24"/>
          <w:szCs w:val="24"/>
        </w:rPr>
        <w:t>, which is close to normal human body temperature.</w:t>
      </w:r>
    </w:p>
    <w:p w:rsidR="0045185B" w:rsidRDefault="003E461C" w:rsidP="007E6523">
      <w:pPr>
        <w:rPr>
          <w:sz w:val="24"/>
          <w:szCs w:val="24"/>
        </w:rPr>
      </w:pPr>
      <w:r w:rsidRPr="003E461C">
        <w:rPr>
          <w:noProof/>
          <w:sz w:val="24"/>
          <w:szCs w:val="24"/>
        </w:rPr>
        <w:drawing>
          <wp:anchor distT="0" distB="0" distL="114300" distR="114300" simplePos="0" relativeHeight="251659264" behindDoc="1" locked="0" layoutInCell="1" allowOverlap="1">
            <wp:simplePos x="0" y="0"/>
            <wp:positionH relativeFrom="column">
              <wp:posOffset>78105</wp:posOffset>
            </wp:positionH>
            <wp:positionV relativeFrom="paragraph">
              <wp:posOffset>34925</wp:posOffset>
            </wp:positionV>
            <wp:extent cx="1782445" cy="1724025"/>
            <wp:effectExtent l="0" t="0" r="8255" b="9525"/>
            <wp:wrapTight wrapText="bothSides">
              <wp:wrapPolygon edited="0">
                <wp:start x="0" y="0"/>
                <wp:lineTo x="0" y="21481"/>
                <wp:lineTo x="21469" y="21481"/>
                <wp:lineTo x="21469" y="0"/>
                <wp:lineTo x="0" y="0"/>
              </wp:wrapPolygon>
            </wp:wrapTight>
            <wp:docPr id="5" name="图片 5" descr="C:\Users\MAGGIE~1\AppData\Local\Temp\WeChat Files\edaa7b26bdaea64f8b605956f6cfb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GIE~1\AppData\Local\Temp\WeChat Files\edaa7b26bdaea64f8b605956f6cfb3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2445"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4"/>
          <w:szCs w:val="24"/>
        </w:rPr>
        <w:t>F</w:t>
      </w:r>
      <w:r>
        <w:rPr>
          <w:sz w:val="24"/>
          <w:szCs w:val="24"/>
        </w:rPr>
        <w:t xml:space="preserve">igure 3. the molecules fit into each other </w:t>
      </w:r>
    </w:p>
    <w:p w:rsidR="0045185B" w:rsidRDefault="0045185B" w:rsidP="0045185B">
      <w:pPr>
        <w:rPr>
          <w:sz w:val="24"/>
          <w:szCs w:val="24"/>
        </w:rPr>
      </w:pPr>
    </w:p>
    <w:p w:rsidR="003E461C" w:rsidRPr="003E461C" w:rsidRDefault="003E461C" w:rsidP="0045185B">
      <w:pPr>
        <w:rPr>
          <w:rFonts w:hint="eastAsia"/>
          <w:b/>
          <w:sz w:val="24"/>
          <w:szCs w:val="24"/>
          <w:u w:val="single"/>
        </w:rPr>
      </w:pPr>
      <w:r>
        <w:rPr>
          <w:sz w:val="24"/>
          <w:szCs w:val="24"/>
        </w:rPr>
        <w:tab/>
      </w:r>
      <w:r>
        <w:rPr>
          <w:sz w:val="24"/>
          <w:szCs w:val="24"/>
        </w:rPr>
        <w:tab/>
      </w:r>
      <w:r>
        <w:rPr>
          <w:sz w:val="24"/>
          <w:szCs w:val="24"/>
        </w:rPr>
        <w:tab/>
      </w:r>
      <w:r>
        <w:rPr>
          <w:sz w:val="24"/>
          <w:szCs w:val="24"/>
        </w:rPr>
        <w:tab/>
      </w:r>
      <w:r>
        <w:rPr>
          <w:sz w:val="24"/>
          <w:szCs w:val="24"/>
        </w:rPr>
        <w:tab/>
      </w:r>
    </w:p>
    <w:p w:rsidR="003E461C" w:rsidRDefault="003E461C" w:rsidP="0045185B">
      <w:pPr>
        <w:rPr>
          <w:b/>
          <w:sz w:val="24"/>
          <w:szCs w:val="24"/>
          <w:u w:val="single"/>
        </w:rPr>
      </w:pPr>
    </w:p>
    <w:p w:rsidR="003E461C" w:rsidRDefault="003E461C" w:rsidP="0045185B">
      <w:pPr>
        <w:rPr>
          <w:b/>
          <w:sz w:val="24"/>
          <w:szCs w:val="24"/>
          <w:u w:val="single"/>
        </w:rPr>
      </w:pPr>
      <w:r w:rsidRPr="003E461C">
        <w:rPr>
          <w:noProof/>
          <w:sz w:val="24"/>
          <w:szCs w:val="24"/>
        </w:rPr>
        <w:drawing>
          <wp:anchor distT="0" distB="0" distL="114300" distR="114300" simplePos="0" relativeHeight="251658240" behindDoc="1" locked="0" layoutInCell="1" allowOverlap="1">
            <wp:simplePos x="0" y="0"/>
            <wp:positionH relativeFrom="column">
              <wp:posOffset>70916</wp:posOffset>
            </wp:positionH>
            <wp:positionV relativeFrom="paragraph">
              <wp:posOffset>303442</wp:posOffset>
            </wp:positionV>
            <wp:extent cx="1747520" cy="1382395"/>
            <wp:effectExtent l="0" t="0" r="5080" b="8255"/>
            <wp:wrapTight wrapText="bothSides">
              <wp:wrapPolygon edited="0">
                <wp:start x="0" y="0"/>
                <wp:lineTo x="0" y="21431"/>
                <wp:lineTo x="21427" y="21431"/>
                <wp:lineTo x="21427" y="0"/>
                <wp:lineTo x="0" y="0"/>
              </wp:wrapPolygon>
            </wp:wrapTight>
            <wp:docPr id="2" name="图片 2" descr="C:\Users\MAGGIE~1\AppData\Local\Temp\WeChat Files\5b1c8d5e8ebea1ef9857622439e5d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GIE~1\AppData\Local\Temp\WeChat Files\5b1c8d5e8ebea1ef9857622439e5d1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7520" cy="1382395"/>
                    </a:xfrm>
                    <a:prstGeom prst="rect">
                      <a:avLst/>
                    </a:prstGeom>
                    <a:noFill/>
                    <a:ln>
                      <a:noFill/>
                    </a:ln>
                  </pic:spPr>
                </pic:pic>
              </a:graphicData>
            </a:graphic>
          </wp:anchor>
        </w:drawing>
      </w:r>
    </w:p>
    <w:p w:rsidR="003E461C" w:rsidRDefault="003E461C" w:rsidP="003E461C">
      <w:pPr>
        <w:rPr>
          <w:sz w:val="24"/>
          <w:szCs w:val="24"/>
        </w:rPr>
      </w:pPr>
      <w:r>
        <w:rPr>
          <w:sz w:val="24"/>
          <w:szCs w:val="24"/>
        </w:rPr>
        <w:t xml:space="preserve">Figure 4. </w:t>
      </w:r>
      <w:r>
        <w:rPr>
          <w:sz w:val="24"/>
          <w:szCs w:val="24"/>
        </w:rPr>
        <w:t>The molecules start to contract.</w:t>
      </w:r>
    </w:p>
    <w:p w:rsidR="003E461C" w:rsidRPr="003E461C" w:rsidRDefault="003E461C" w:rsidP="0045185B">
      <w:pPr>
        <w:rPr>
          <w:b/>
          <w:sz w:val="24"/>
          <w:szCs w:val="24"/>
          <w:u w:val="single"/>
        </w:rPr>
      </w:pPr>
    </w:p>
    <w:p w:rsidR="003E461C" w:rsidRDefault="003E461C" w:rsidP="0045185B">
      <w:pPr>
        <w:rPr>
          <w:b/>
          <w:sz w:val="24"/>
          <w:szCs w:val="24"/>
          <w:u w:val="single"/>
        </w:rPr>
      </w:pPr>
    </w:p>
    <w:p w:rsidR="003E461C" w:rsidRDefault="003E461C" w:rsidP="0045185B">
      <w:pPr>
        <w:rPr>
          <w:b/>
          <w:sz w:val="24"/>
          <w:szCs w:val="24"/>
          <w:u w:val="single"/>
        </w:rPr>
      </w:pPr>
    </w:p>
    <w:p w:rsidR="003E461C" w:rsidRDefault="003E461C" w:rsidP="0045185B">
      <w:pPr>
        <w:rPr>
          <w:rFonts w:hint="eastAsia"/>
          <w:b/>
          <w:sz w:val="24"/>
          <w:szCs w:val="24"/>
          <w:u w:val="single"/>
        </w:rPr>
      </w:pPr>
      <w:bookmarkStart w:id="0" w:name="_GoBack"/>
      <w:bookmarkEnd w:id="0"/>
    </w:p>
    <w:p w:rsidR="0045185B" w:rsidRPr="00954306" w:rsidRDefault="0045185B" w:rsidP="0045185B">
      <w:pPr>
        <w:rPr>
          <w:b/>
          <w:sz w:val="24"/>
          <w:szCs w:val="24"/>
          <w:u w:val="single"/>
        </w:rPr>
      </w:pPr>
      <w:r w:rsidRPr="00954306">
        <w:rPr>
          <w:b/>
          <w:sz w:val="24"/>
          <w:szCs w:val="24"/>
          <w:u w:val="single"/>
        </w:rPr>
        <w:t xml:space="preserve">Advantage: </w:t>
      </w:r>
    </w:p>
    <w:p w:rsidR="0045185B" w:rsidRPr="0045185B" w:rsidRDefault="0045185B" w:rsidP="007E6523">
      <w:pPr>
        <w:rPr>
          <w:sz w:val="24"/>
          <w:szCs w:val="24"/>
        </w:rPr>
      </w:pPr>
      <w:r w:rsidRPr="00954306">
        <w:rPr>
          <w:sz w:val="24"/>
          <w:szCs w:val="24"/>
        </w:rPr>
        <w:t xml:space="preserve">This spray is special because the function of it is far beyond the other similar projects. For example, the liquid band-aids. It can cover the wound and give our body enough time to heal at the same time it can avoid the bacteria getting into the wound. However, what makes the spray better is that it not only can avoid the bacteria, but also enhance the body's self-healing speed. Our project is a useful medical which treats the deep and wide wound that band-aid cannot achieve. Comparing to the other projects in the market, </w:t>
      </w:r>
      <w:r>
        <w:rPr>
          <w:sz w:val="24"/>
          <w:szCs w:val="24"/>
        </w:rPr>
        <w:t>Speed-cure spray</w:t>
      </w:r>
      <w:r w:rsidRPr="00954306">
        <w:rPr>
          <w:sz w:val="24"/>
          <w:szCs w:val="24"/>
        </w:rPr>
        <w:t xml:space="preserve"> is more useful and convenient. </w:t>
      </w:r>
    </w:p>
    <w:p w:rsidR="0045185B" w:rsidRDefault="0045185B" w:rsidP="007E6523">
      <w:pPr>
        <w:rPr>
          <w:sz w:val="24"/>
          <w:szCs w:val="24"/>
        </w:rPr>
      </w:pPr>
    </w:p>
    <w:p w:rsidR="0045185B" w:rsidRPr="0045185B" w:rsidRDefault="009040A3" w:rsidP="007E6523">
      <w:pPr>
        <w:rPr>
          <w:b/>
          <w:sz w:val="24"/>
          <w:szCs w:val="24"/>
          <w:u w:val="single"/>
        </w:rPr>
      </w:pPr>
      <w:r>
        <w:rPr>
          <w:b/>
          <w:sz w:val="24"/>
          <w:szCs w:val="24"/>
          <w:u w:val="single"/>
        </w:rPr>
        <w:t>Limitation</w:t>
      </w:r>
    </w:p>
    <w:p w:rsidR="009040A3" w:rsidRDefault="0045185B" w:rsidP="007E6523">
      <w:pPr>
        <w:rPr>
          <w:sz w:val="24"/>
          <w:szCs w:val="24"/>
        </w:rPr>
      </w:pPr>
      <w:r>
        <w:rPr>
          <w:sz w:val="24"/>
          <w:szCs w:val="24"/>
        </w:rPr>
        <w:t xml:space="preserve">However, </w:t>
      </w:r>
      <w:r w:rsidR="00D030DB">
        <w:rPr>
          <w:sz w:val="24"/>
          <w:szCs w:val="24"/>
        </w:rPr>
        <w:t xml:space="preserve">Speed-Cure Spray does have limitations: </w:t>
      </w:r>
      <w:r>
        <w:rPr>
          <w:sz w:val="24"/>
          <w:szCs w:val="24"/>
        </w:rPr>
        <w:t>when the spray is not in use, i</w:t>
      </w:r>
      <w:r w:rsidR="00C24F45" w:rsidRPr="00954306">
        <w:rPr>
          <w:sz w:val="24"/>
          <w:szCs w:val="24"/>
        </w:rPr>
        <w:t xml:space="preserve">t should be kept in a freezer; </w:t>
      </w:r>
      <w:r>
        <w:rPr>
          <w:sz w:val="24"/>
          <w:szCs w:val="24"/>
        </w:rPr>
        <w:t>also,</w:t>
      </w:r>
      <w:r w:rsidR="00C24F45" w:rsidRPr="00954306">
        <w:rPr>
          <w:sz w:val="24"/>
          <w:szCs w:val="24"/>
        </w:rPr>
        <w:t xml:space="preserve"> the patient does need to sterilize before using the spray.</w:t>
      </w:r>
      <w:r w:rsidR="009040A3">
        <w:rPr>
          <w:rFonts w:hint="eastAsia"/>
          <w:sz w:val="24"/>
          <w:szCs w:val="24"/>
        </w:rPr>
        <w:t xml:space="preserve"> </w:t>
      </w:r>
      <w:r w:rsidR="009040A3">
        <w:rPr>
          <w:sz w:val="24"/>
          <w:szCs w:val="24"/>
        </w:rPr>
        <w:t>Thus, we are still investigating on further improvement on the current product.</w:t>
      </w:r>
    </w:p>
    <w:p w:rsidR="003E2F56" w:rsidRPr="003E461C" w:rsidRDefault="003E461C" w:rsidP="007E6523">
      <w:pPr>
        <w:rPr>
          <w:color w:val="FF0000"/>
          <w:sz w:val="24"/>
          <w:szCs w:val="24"/>
        </w:rPr>
      </w:pPr>
      <w:r w:rsidRPr="003E461C">
        <w:rPr>
          <w:color w:val="FF0000"/>
          <w:sz w:val="24"/>
          <w:szCs w:val="24"/>
        </w:rPr>
        <w:t>Also, some of the photos in the video is not of the right order: the picture that should be put to explain the contracting process was put a little bit early before the connect one.</w:t>
      </w:r>
    </w:p>
    <w:p w:rsidR="00C24F45" w:rsidRPr="00954306" w:rsidRDefault="00C24F45" w:rsidP="007E6523">
      <w:pPr>
        <w:rPr>
          <w:sz w:val="24"/>
          <w:szCs w:val="24"/>
        </w:rPr>
      </w:pPr>
    </w:p>
    <w:sectPr w:rsidR="00C24F45" w:rsidRPr="0095430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33AE" w:rsidRDefault="00AC33AE" w:rsidP="002A5D89">
      <w:r>
        <w:separator/>
      </w:r>
    </w:p>
  </w:endnote>
  <w:endnote w:type="continuationSeparator" w:id="0">
    <w:p w:rsidR="00AC33AE" w:rsidRDefault="00AC33AE" w:rsidP="002A5D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33AE" w:rsidRDefault="00AC33AE" w:rsidP="002A5D89">
      <w:r>
        <w:separator/>
      </w:r>
    </w:p>
  </w:footnote>
  <w:footnote w:type="continuationSeparator" w:id="0">
    <w:p w:rsidR="00AC33AE" w:rsidRDefault="00AC33AE" w:rsidP="002A5D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23"/>
    <w:rsid w:val="00015E8F"/>
    <w:rsid w:val="00163BE0"/>
    <w:rsid w:val="001E3C17"/>
    <w:rsid w:val="00227AB1"/>
    <w:rsid w:val="002A5D89"/>
    <w:rsid w:val="003E2F56"/>
    <w:rsid w:val="003E461C"/>
    <w:rsid w:val="0045185B"/>
    <w:rsid w:val="00520A88"/>
    <w:rsid w:val="006013BA"/>
    <w:rsid w:val="00640B25"/>
    <w:rsid w:val="007541B5"/>
    <w:rsid w:val="007E6523"/>
    <w:rsid w:val="0082539C"/>
    <w:rsid w:val="008E7159"/>
    <w:rsid w:val="008F0279"/>
    <w:rsid w:val="009040A3"/>
    <w:rsid w:val="00954306"/>
    <w:rsid w:val="00AC33AE"/>
    <w:rsid w:val="00BF4FAE"/>
    <w:rsid w:val="00C24F45"/>
    <w:rsid w:val="00CA73E1"/>
    <w:rsid w:val="00CD7DFB"/>
    <w:rsid w:val="00CE7111"/>
    <w:rsid w:val="00D030DB"/>
    <w:rsid w:val="00E85493"/>
    <w:rsid w:val="00E93886"/>
    <w:rsid w:val="00EE3D5A"/>
    <w:rsid w:val="00F153B1"/>
    <w:rsid w:val="00FA02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9ADB2D"/>
  <w15:chartTrackingRefBased/>
  <w15:docId w15:val="{4E8D65F6-DA90-44A1-8DF7-CF5CA0DB8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13BA"/>
    <w:pPr>
      <w:keepNext/>
      <w:keepLines/>
      <w:widowControl/>
      <w:spacing w:before="220" w:after="210"/>
      <w:ind w:left="10" w:right="2184" w:hanging="10"/>
      <w:outlineLvl w:val="0"/>
    </w:pPr>
    <w:rPr>
      <w:rFonts w:ascii="Times New Roman" w:eastAsia="Times New Roman" w:hAnsi="Times New Roman" w:cs="Times New Roman"/>
      <w:b/>
      <w:bCs/>
      <w:color w:val="000000"/>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13BA"/>
    <w:rPr>
      <w:rFonts w:ascii="Times New Roman" w:eastAsia="Times New Roman" w:hAnsi="Times New Roman" w:cs="Times New Roman"/>
      <w:b/>
      <w:bCs/>
      <w:color w:val="000000"/>
      <w:kern w:val="44"/>
      <w:sz w:val="36"/>
      <w:szCs w:val="44"/>
    </w:rPr>
  </w:style>
  <w:style w:type="paragraph" w:styleId="a3">
    <w:name w:val="header"/>
    <w:basedOn w:val="a"/>
    <w:link w:val="a4"/>
    <w:uiPriority w:val="99"/>
    <w:unhideWhenUsed/>
    <w:rsid w:val="002A5D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A5D89"/>
    <w:rPr>
      <w:sz w:val="18"/>
      <w:szCs w:val="18"/>
    </w:rPr>
  </w:style>
  <w:style w:type="paragraph" w:styleId="a5">
    <w:name w:val="footer"/>
    <w:basedOn w:val="a"/>
    <w:link w:val="a6"/>
    <w:uiPriority w:val="99"/>
    <w:unhideWhenUsed/>
    <w:rsid w:val="002A5D89"/>
    <w:pPr>
      <w:tabs>
        <w:tab w:val="center" w:pos="4153"/>
        <w:tab w:val="right" w:pos="8306"/>
      </w:tabs>
      <w:snapToGrid w:val="0"/>
      <w:jc w:val="left"/>
    </w:pPr>
    <w:rPr>
      <w:sz w:val="18"/>
      <w:szCs w:val="18"/>
    </w:rPr>
  </w:style>
  <w:style w:type="character" w:customStyle="1" w:styleId="a6">
    <w:name w:val="页脚 字符"/>
    <w:basedOn w:val="a0"/>
    <w:link w:val="a5"/>
    <w:uiPriority w:val="99"/>
    <w:rsid w:val="002A5D89"/>
    <w:rPr>
      <w:sz w:val="18"/>
      <w:szCs w:val="18"/>
    </w:rPr>
  </w:style>
  <w:style w:type="paragraph" w:styleId="a7">
    <w:name w:val="Balloon Text"/>
    <w:basedOn w:val="a"/>
    <w:link w:val="a8"/>
    <w:uiPriority w:val="99"/>
    <w:semiHidden/>
    <w:unhideWhenUsed/>
    <w:rsid w:val="0045185B"/>
    <w:rPr>
      <w:sz w:val="18"/>
      <w:szCs w:val="18"/>
    </w:rPr>
  </w:style>
  <w:style w:type="character" w:customStyle="1" w:styleId="a8">
    <w:name w:val="批注框文本 字符"/>
    <w:basedOn w:val="a0"/>
    <w:link w:val="a7"/>
    <w:uiPriority w:val="99"/>
    <w:semiHidden/>
    <w:rsid w:val="0045185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882</TotalTime>
  <Pages>5</Pages>
  <Words>512</Words>
  <Characters>2923</Characters>
  <Application>Microsoft Office Word</Application>
  <DocSecurity>0</DocSecurity>
  <Lines>24</Lines>
  <Paragraphs>6</Paragraphs>
  <ScaleCrop>false</ScaleCrop>
  <Company/>
  <LinksUpToDate>false</LinksUpToDate>
  <CharactersWithSpaces>3429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Ruiyan Huang</dc:creator>
  <cp:keywords/>
  <dc:description/>
  <cp:lastModifiedBy>Ruiyan Huang</cp:lastModifiedBy>
  <cp:revision>5</cp:revision>
  <dcterms:created xsi:type="dcterms:W3CDTF">2019-03-13T03:58:00Z</dcterms:created>
  <dcterms:modified xsi:type="dcterms:W3CDTF">2019-03-28T12:32:00Z</dcterms:modified>
</cp:coreProperties>
</file>