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9D4" w:rsidRPr="003E09D4" w:rsidRDefault="002E06AD" w:rsidP="003E0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 w:hint="eastAsia"/>
          <w:b/>
          <w:bCs/>
          <w:sz w:val="30"/>
          <w:szCs w:val="30"/>
        </w:rPr>
        <w:t>中国小说的</w:t>
      </w:r>
      <w:r w:rsidR="003E09D4" w:rsidRPr="003E09D4">
        <w:rPr>
          <w:rFonts w:ascii="宋体" w:eastAsia="宋体" w:hAnsi="宋体" w:cs="宋体" w:hint="eastAsia"/>
          <w:b/>
          <w:bCs/>
          <w:sz w:val="30"/>
          <w:szCs w:val="30"/>
        </w:rPr>
        <w:t>历史的变</w:t>
      </w:r>
      <w:r w:rsidR="003E09D4" w:rsidRPr="003E09D4">
        <w:rPr>
          <w:rFonts w:ascii="宋体" w:eastAsia="宋体" w:hAnsi="宋体" w:cs="宋体"/>
          <w:b/>
          <w:bCs/>
          <w:sz w:val="30"/>
          <w:szCs w:val="30"/>
        </w:rPr>
        <w:t>迁</w:t>
      </w:r>
    </w:p>
    <w:p w:rsidR="003E09D4" w:rsidRPr="003E09D4" w:rsidRDefault="003E09D4" w:rsidP="003E0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9D4">
        <w:rPr>
          <w:rFonts w:ascii="宋体" w:eastAsia="宋体" w:hAnsi="宋体" w:cs="宋体" w:hint="eastAsia"/>
          <w:sz w:val="21"/>
          <w:szCs w:val="21"/>
        </w:rPr>
        <w:t>鲁</w:t>
      </w:r>
      <w:r w:rsidRPr="003E09D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3E09D4">
        <w:rPr>
          <w:rFonts w:ascii="宋体" w:eastAsia="宋体" w:hAnsi="宋体" w:cs="宋体"/>
          <w:sz w:val="21"/>
          <w:szCs w:val="21"/>
        </w:rPr>
        <w:t>迅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4"/>
          <w:szCs w:val="24"/>
        </w:rPr>
        <w:t xml:space="preserve">　　</w:t>
      </w:r>
    </w:p>
    <w:p w:rsidR="003E09D4" w:rsidRPr="003E09D4" w:rsidRDefault="00670016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color w:val="3E3E3E"/>
          <w:sz w:val="24"/>
          <w:szCs w:val="24"/>
        </w:rPr>
        <w:t xml:space="preserve">  </w:t>
      </w:r>
      <w:r>
        <w:rPr>
          <w:rFonts w:ascii="宋体" w:eastAsia="宋体" w:hAnsi="宋体" w:cs="Times New Roman"/>
          <w:b/>
          <w:bCs/>
          <w:color w:val="3E3E3E"/>
          <w:sz w:val="24"/>
          <w:szCs w:val="24"/>
        </w:rPr>
        <w:t xml:space="preserve"> </w:t>
      </w:r>
      <w:r w:rsidR="003E09D4"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我所讲的是中国小说的历史的变迁。</w:t>
      </w:r>
      <w:r w:rsidR="003E09D4"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许多历史家说，人类的历史是进化的，那么，中国当然不会在例外。但看中国进化的情形，却有两种很特别的现象：一种是新的来了好久之后而旧的又回复过来，即是反复；一种是新的来了好久之后而旧的并不废去，即是羼杂。然而就并不进化么？那也不然，只是比较的慢，使我们性急的人，有一日三秋之感罢了。文艺，文艺之一的小说，自然也如此。例如虽至今日，而许多作品里面，唐宋的，甚而至于原始人民的思想手段的糟粕都还在。今天所讲，就想不理会这些糟粕——虽然它还很受社会欢迎——而从倒行的杂乱的作品里寻出一条进行的线索来，一共分为六讲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9D4">
        <w:rPr>
          <w:rFonts w:ascii="宋体" w:eastAsia="宋体" w:hAnsi="宋体" w:cs="宋体" w:hint="eastAsia"/>
          <w:b/>
          <w:bCs/>
          <w:sz w:val="24"/>
          <w:szCs w:val="24"/>
        </w:rPr>
        <w:t>第一讲　从神话到神仙</w:t>
      </w:r>
      <w:r w:rsidRPr="003E09D4">
        <w:rPr>
          <w:rFonts w:ascii="宋体" w:eastAsia="宋体" w:hAnsi="宋体" w:cs="宋体"/>
          <w:b/>
          <w:bCs/>
          <w:sz w:val="24"/>
          <w:szCs w:val="24"/>
        </w:rPr>
        <w:t>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    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     考小说之名，最古是见于庄子所说的“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饰小说以干县令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”。“县”是高，言高名；“令”是美，言美誉。但这是指他所谓琐屑之言，不关道术的而说，和后来所谓的小说并不同。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 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因为如孔子，杨子〔</w:t>
      </w:r>
      <w:r w:rsidRPr="003E09D4">
        <w:rPr>
          <w:rFonts w:ascii="宋体" w:eastAsia="宋体" w:hAnsi="宋体" w:cs="Times New Roman" w:hint="eastAsia"/>
          <w:color w:val="3E3E3E"/>
          <w:sz w:val="17"/>
          <w:szCs w:val="17"/>
        </w:rPr>
        <w:t>即杨朱，战国初期魏国人。主张“贵生重己”，“全性葆真，不以物累形”的“为我”思想。其言论事迹，散见《孟子》、《庄子》、《韩非子》、《吕氏春秋》等书。《列子》中虽有《杨朱》篇，但系后人伪托。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〕，墨子〔</w:t>
      </w:r>
      <w:r w:rsidRPr="003E09D4">
        <w:rPr>
          <w:rFonts w:ascii="宋体" w:eastAsia="宋体" w:hAnsi="宋体" w:cs="Times New Roman" w:hint="eastAsia"/>
          <w:color w:val="3E3E3E"/>
          <w:sz w:val="17"/>
          <w:szCs w:val="17"/>
        </w:rPr>
        <w:t>墨子（约前</w:t>
      </w:r>
      <w:r w:rsidRPr="003E09D4">
        <w:rPr>
          <w:rFonts w:ascii="微软雅黑" w:eastAsia="微软雅黑" w:hAnsi="微软雅黑" w:cs="Times New Roman" w:hint="eastAsia"/>
          <w:color w:val="3E3E3E"/>
          <w:sz w:val="17"/>
          <w:szCs w:val="17"/>
        </w:rPr>
        <w:t>468</w:t>
      </w:r>
      <w:r w:rsidRPr="003E09D4">
        <w:rPr>
          <w:rFonts w:ascii="宋体" w:eastAsia="宋体" w:hAnsi="宋体" w:cs="Times New Roman" w:hint="eastAsia"/>
          <w:color w:val="3E3E3E"/>
          <w:sz w:val="17"/>
          <w:szCs w:val="17"/>
        </w:rPr>
        <w:t>—前</w:t>
      </w:r>
      <w:r w:rsidRPr="003E09D4">
        <w:rPr>
          <w:rFonts w:ascii="微软雅黑" w:eastAsia="微软雅黑" w:hAnsi="微软雅黑" w:cs="Times New Roman" w:hint="eastAsia"/>
          <w:color w:val="3E3E3E"/>
          <w:sz w:val="17"/>
          <w:szCs w:val="17"/>
        </w:rPr>
        <w:t>376</w:t>
      </w:r>
      <w:r w:rsidRPr="003E09D4">
        <w:rPr>
          <w:rFonts w:ascii="宋体" w:eastAsia="宋体" w:hAnsi="宋体" w:cs="Times New Roman" w:hint="eastAsia"/>
          <w:color w:val="3E3E3E"/>
          <w:sz w:val="17"/>
          <w:szCs w:val="17"/>
        </w:rPr>
        <w:t>）　名翟，春秋战国之际鲁国人。曾任宋国大夫，墨家学派创始者。他主张“爱无差等”的“兼爱”思想。现存《墨子》五十三篇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〕各家的学员，从庄子看来，都可以谓之小说；反之，别家对庄子，也可称他的著作为小说。至于《汉书》《艺文志》上说：“小说者，街谈巷语之说也。”这才近似现在的所谓小说了，但也不过古时稗官采集一般小民所谈的小话，借以考察国之民情，风俗而已；并无现在所谓小说之价值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小说是如何起源的呢？据《汉书》《艺文志》上说：“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小说家者流，盖出于稗官。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”稗官采集小说的有无，是另一问题；即使真有，也不过是小说书之起源，不是小说之起源。至于现在一班研究文学史者，却多认小说起源于神话。因为原始民族，穴居野处，见天地万物，变化不常——如风；雨，地震等——有非人力所可捉摸抵抗，很为惊怪，以为必有个主宰万物者在，因之拟名为神；并想像神的生活，动作，如中国有盘古氏开天辟地之说，这便成功了“神话”。从神话演进，故事渐近于人性，出现的大抵是“半神”，如说古来建大功的英雄，其才能在凡人以上，由于天授的就是。例如简狄吞燕卵而生商，尧时“十日并出”，尧使羿射之的话，都是和凡人不同的。这些口传，今人谓之“传说”。由此再演进，则正事归为史；逸史即变为小说了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lastRenderedPageBreak/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我想，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在文艺作品发生的次序中，恐怕是诗歌在先，小说在后的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诗歌起于劳动和宗教。其一，因劳动时，一面工作，一面唱歌，可以忘却劳苦，所以从单纯的呼叫发展开去，直到发挥自己的心意和感情，并偕有自然的韵调；其二，是因为原始民族对于神明，渐因畏惧而生敬仰，于是歌颂其威灵，赞叹其功烈，也就成了诗歌的起源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至于小说，我以为倒是起于休息的。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人在劳动时，既用歌吟以自娱，借它忘却劳苦了，则到休息时，亦必要寻一种事情以消遣闲暇。这种事情，就是彼此谈论故事，而这谈论故事，正就是小说的起源。——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所以诗歌是韵文，从劳动时发生的；小说是散文，从休息时发生的。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但在古代，不问小说或诗歌，其要素总离不开神话。印度，埃及，希腊都如此，中国亦然。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只是中国并无含有神话的大著作；其零星的神话，现在也还没有集录为专书的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。我们要寻求，只可从古书上得到一点，而这种古书最重要的，便推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《山海经》。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不过这书也是无系统的，其中最要的，和后来有关系的记述，有西王母的故事，现在举一条出来：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</w:t>
      </w:r>
      <w:r w:rsidRPr="003E09D4">
        <w:rPr>
          <w:rFonts w:ascii="宋体" w:eastAsia="宋体" w:hAnsi="宋体" w:cs="Times New Roman" w:hint="eastAsia"/>
          <w:i/>
          <w:iCs/>
          <w:color w:val="3E3E3E"/>
          <w:sz w:val="18"/>
          <w:szCs w:val="18"/>
        </w:rPr>
        <w:t>“玉山，是西王母所居也。西王母其状如人，豹尾虎齿而善啸，蓬发戴胜，是司天之厉及五残。”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如此之类还不少。这个古典，一直流行到唐朝，才被骊山老母夺了位置去。此外还有一种《穆天子传》，讲的是周穆王驾八骏西征的故事，是汲郡古冢中杂书之一篇。——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总之中国古代的神话材料很少，所有者，只是些断片的，没有长篇的，而且似乎也并非后来散亡，是本来的少有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。我们在此要推求其原因，我以为最要的有两种：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一、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太劳苦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因为中华民族先居在黄河流域，自然界的情形并不佳，为谋生起见，生活非常勤苦，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因之重实际，轻玄想，故神话就不能发达以及流传下来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劳动虽说是发生文艺的一个源头，但也有条件：就是要不过度。劳逸均适，或者小觉劳苦，才能发生种种的诗歌，略有余暇，就讲小说。假使劳动太多，休息时少，没有恢复疲劳的余裕，则眠食尚且不暇，更不必提什么文艺了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二、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易于忘却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因为中国古时天神，地祇，人，鬼，往往殽杂，则原始的信仰存于传说者，日出不穷，于是旧者僵死，后人无从而知。如神荼，郁垒，为古之大神，传说上是手执一种苇索，以缚虎，且御凶魅的，所以古代将他们当作门神。但到后来又将门神改为秦琼，尉迟敬德，并引说种种事实，以为佐证，于是后人单知道秦琼和尉迟敬德为门神，而不复知神荼，郁垒，更不消说造作他们的故事了。此外这样的还很不少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lastRenderedPageBreak/>
        <w:t xml:space="preserve">　　中国的神话既没有什么长篇的，现在我们就再来看《汉书》《艺文志》上所载的小说：《汉书》《艺文志》上所载的许多小说目录，现在一样都没有了，但只有些遗文，还可以看见。如《大戴礼》《保傅篇》中所引《青史子》说：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    </w:t>
      </w:r>
      <w:r w:rsidRPr="003E09D4">
        <w:rPr>
          <w:rFonts w:ascii="宋体" w:eastAsia="宋体" w:hAnsi="宋体" w:cs="Times New Roman" w:hint="eastAsia"/>
          <w:i/>
          <w:iCs/>
          <w:color w:val="3E3E3E"/>
          <w:sz w:val="18"/>
          <w:szCs w:val="18"/>
        </w:rPr>
        <w:t>“古者年八岁而出就外舍，学小艺焉，履小节焉；束发而就大学，学大艺焉，履大节焉。居则习礼文，行则鸣佩玉，升车则闻和鸾之声，是以非僻之心无自入也。……”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《青史子》这种话，就是古代的小说；但就我们看去，同《礼记》所说是一样的，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不知何以当作小说？或者因其中还有许多思想和儒家的不同之故吧。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至于现在所有的所谓汉代小说，却有称东方朔所做的两种：一、《神异经》，二、《十洲记》。班固做的，也有两种：一、《汉武故事》；二、《汉武帝内传》。此外还有郭宪做的《洞冥记》，刘歆做的《西京杂记》。《神异经》的文章，是仿《山海经》的，其中所说的多怪诞之事。现在举一条出来：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    </w:t>
      </w:r>
      <w:r w:rsidRPr="003E09D4">
        <w:rPr>
          <w:rFonts w:ascii="宋体" w:eastAsia="宋体" w:hAnsi="宋体" w:cs="Times New Roman" w:hint="eastAsia"/>
          <w:i/>
          <w:iCs/>
          <w:color w:val="3E3E3E"/>
          <w:sz w:val="18"/>
          <w:szCs w:val="18"/>
        </w:rPr>
        <w:t>“西南荒山中出讹兽，其状若菟，人面能言，常欺人，言东而西，言恶而善。其肉美，食之，言不真矣。”（《西南荒经》）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《十洲记》是记汉武帝闻十洲于西王母之事，也仿《山海经》的，不过比较《神异经》稍微庄重些。《汉武故事》和《汉武帝内传》，都是记武帝初生以至崩葬的事情。《洞冥记》是说神仙道术及远方怪异的事情。《西京杂记》则杂记人间琐事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然而《神异经》，《十洲记》，为《汉书》《艺文志》上所不载，可知不是东方朔做的，乃是后人假造的。《汉武故事》，《汉武帝内传》则与班固别的文章，笔调不类，且中间夹杂佛家语，——彼时佛教尚不盛行，且汉人从来不喜说佛语——可知也是假的。至于《洞冥记》，《西京杂记》又已经为人考出是六朝人做的。——所以上举的六种小说，全是假的。惟此外有刘向的《列仙传》〔</w:t>
      </w:r>
      <w:r w:rsidRPr="003E09D4">
        <w:rPr>
          <w:rFonts w:ascii="宋体" w:eastAsia="宋体" w:hAnsi="宋体" w:cs="Times New Roman" w:hint="eastAsia"/>
          <w:color w:val="3E3E3E"/>
          <w:sz w:val="17"/>
          <w:szCs w:val="17"/>
        </w:rPr>
        <w:t>《隋书·经籍志》著录二卷，题刘向撰。叙写赤松子等七十一个仙人的故事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〕是真的。晋的葛洪又作《神仙传》〔</w:t>
      </w:r>
      <w:r w:rsidRPr="003E09D4">
        <w:rPr>
          <w:rFonts w:ascii="宋体" w:eastAsia="宋体" w:hAnsi="宋体" w:cs="Times New Roman" w:hint="eastAsia"/>
          <w:color w:val="3E3E3E"/>
          <w:sz w:val="17"/>
          <w:szCs w:val="17"/>
        </w:rPr>
        <w:t>《隋书·经籍志》著录十卷，题葛洪撰。叙写许由、巢父等八十四人名列仙班的故事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〕，唐宋更多，于后来的思想及小说，很有影响。但刘向的《列仙传》，在当时并非有意作小说，乃是当作真实事情做的，不，到现在还多拿它做儿童读物的材料。现在常有一问题发生：即此种神话，可否拿它做儿童的读物？我们顺便也说一说。在反对一方面的人说：以这种神话教儿童，只能养成迷信，是非常有害的；而赞成一方面的人说：以这种神话教儿童，正合儿堂的天性，很感趣味，没有什么害处的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在我以为这要看社会上教育的状况怎样，如果儿童能继续更受良好的教育，则将来一学科学，自然会明白，不至迷信，所以当然没有害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lastRenderedPageBreak/>
        <w:t>的；但如果儿童不能继续受稍深的教育，学识不再进步，则在幼小时所教的神话，将永信以为真，所以也许是有害的。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 </w:t>
      </w:r>
    </w:p>
    <w:p w:rsidR="003E09D4" w:rsidRPr="003E09D4" w:rsidRDefault="003E09D4" w:rsidP="003E0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9D4">
        <w:rPr>
          <w:rFonts w:ascii="宋体" w:eastAsia="宋体" w:hAnsi="宋体" w:cs="宋体" w:hint="eastAsia"/>
          <w:b/>
          <w:bCs/>
          <w:sz w:val="24"/>
          <w:szCs w:val="24"/>
        </w:rPr>
        <w:t>第二讲　六朝之志怪与志</w:t>
      </w:r>
      <w:r w:rsidRPr="003E09D4">
        <w:rPr>
          <w:rFonts w:ascii="宋体" w:eastAsia="宋体" w:hAnsi="宋体" w:cs="宋体"/>
          <w:b/>
          <w:bCs/>
          <w:sz w:val="24"/>
          <w:szCs w:val="24"/>
        </w:rPr>
        <w:t>人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   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上次讲过：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一、神话是文艺的萌芽。二、中国的神话很少。三、所有的神话，没有长篇的。四、《汉书》《艺文志》上载的小说都不存在了。五、现存汉人的小说，多是假的。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现在我们再看六朝时的小说怎样？中国本来信鬼神的，而鬼神与人乃是隔离的，因欲人与鬼神交通，于是乎就有巫出来。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巫到后来分为两派：一为方士；一仍为巫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。巫多说鬼，方士多谈炼金及求仙，秦汉以来，其风日盛，到六朝并没有息，所以志怪之书特多，像《博物志》上说：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   </w:t>
      </w:r>
      <w:r w:rsidRPr="003E09D4">
        <w:rPr>
          <w:rFonts w:ascii="宋体" w:eastAsia="宋体" w:hAnsi="宋体" w:cs="Times New Roman" w:hint="eastAsia"/>
          <w:i/>
          <w:iCs/>
          <w:color w:val="3E3E3E"/>
          <w:sz w:val="20"/>
          <w:szCs w:val="20"/>
        </w:rPr>
        <w:t>“燕太子丹质于秦，……欲归，请于秦王。王不听，谬言曰，‘令乌头白，马生角，乃可。’丹仰而叹，乌即头白，俯而嗟，马生角。秦王不得已而遣之……”（卷八《史补》）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这全是怪诞之说，是受了方士思想的影响。再如刘敬叔的《异苑》上说：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</w:t>
      </w:r>
      <w:r w:rsidRPr="003E09D4">
        <w:rPr>
          <w:rFonts w:ascii="宋体" w:eastAsia="宋体" w:hAnsi="宋体" w:cs="Times New Roman" w:hint="eastAsia"/>
          <w:i/>
          <w:iCs/>
          <w:color w:val="3E3E3E"/>
          <w:sz w:val="20"/>
          <w:szCs w:val="20"/>
        </w:rPr>
        <w:t>“义熙中，东海徐氏婢兰忽患羸黄，而拂拭异常，共伺察之，见扫帚从壁角来趋婢床，乃取而焚之，嫂即平复。”（卷八）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这可见六朝人视一切东西，都可成妖怪，这正就是巫的思想，即所谓“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万有神教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”。此种思想，到了现在，依然留存，像：常见在树上挂着“有求必应”的匾，便足以证明社会上还将树木当神，正如六朝人一样的迷信。其实这种思想，本来是无论何国，古时候都有的，不过后来渐渐地没有罢了。但中国还很盛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六朝志怪的小说，除上举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《博物志》、《异苑》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而外，还有干宝的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《搜神记》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，陶潜的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《搜神后记》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。但《搜神记》多已佚失，现在所存的，乃是明人辑各书引用的话，再加别的志怪书而成，是一部半真半假的书籍。至于《搜神后记》，亦记灵异变化之事，但陶潜旷达，未必作此，大约也是别人的托名。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此外还有一种助六朝人志怪思想发达的，便是印度思想之输入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。因为晋，宋，齐，梁四朝，佛教大行，当时所译的佛经很多，而同时鬼神奇异之谈也杂出，所以当时合中，印两国的鬼怪到小说里，使它更加发达起来，如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阳羡鹅笼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的故事，就是：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0"/>
          <w:szCs w:val="20"/>
        </w:rPr>
        <w:lastRenderedPageBreak/>
        <w:t>    </w:t>
      </w:r>
      <w:r w:rsidRPr="003E09D4">
        <w:rPr>
          <w:rFonts w:ascii="宋体" w:eastAsia="宋体" w:hAnsi="宋体" w:cs="Times New Roman" w:hint="eastAsia"/>
          <w:i/>
          <w:iCs/>
          <w:color w:val="3E3E3E"/>
          <w:sz w:val="20"/>
          <w:szCs w:val="20"/>
        </w:rPr>
        <w:t>“阳羡许彦于绥安山行，遇一书生，……卧路侧，云脚痛，求寄鹅笼中。彦以为戏言，书生便入笼，……宛然与双鹅并坐，鹅亦不惊。彦负笼而去，都不觉重。前行息树下，书生乃出笼谓彦曰：‘欲为君薄设。’彦曰：‘善。’乃口中吐出一铜奁子，中具肴馔。……酒数行，谓彦曰：‘向将一妇人自随，今欲暂邀之。’……又于口中吐一女子，……共坐宴。俄而书生醉卧，此女谓彦曰：‘……向亦窃得一男子同行，……暂唤之……’……女子于口中吐出一男子……”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此种思想，不是中国所故有的，乃完全受了印度思想的影响。就此也可知六朝的志怪小说，和印度怎样相关的大概了。但须知六朝人之志怪，却大抵一如今日之记新闻，在当时并非有意做小说。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六朝时志怪的小说，既如上述，现在我们再讲志人的小说。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六朝志人的小说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，也非常简单，同志怪的差不多，这有宋刘义庆做的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《世说新语》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，可以做代表。现在待我举出一两条来看：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</w:t>
      </w:r>
      <w:r w:rsidRPr="003E09D4">
        <w:rPr>
          <w:rFonts w:ascii="宋体" w:eastAsia="宋体" w:hAnsi="宋体" w:cs="Times New Roman" w:hint="eastAsia"/>
          <w:i/>
          <w:iCs/>
          <w:color w:val="3E3E3E"/>
          <w:sz w:val="20"/>
          <w:szCs w:val="20"/>
        </w:rPr>
        <w:t>“阮光禄在剡，曾有好车，借者无不皆给。有人葬母，意欲借而不敢言。阮后闻之，叹曰：‘吾有车而使人不敢借，何以车为？’遂焚之。”（卷上《德行篇》）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i/>
          <w:iCs/>
          <w:color w:val="3E3E3E"/>
          <w:sz w:val="20"/>
          <w:szCs w:val="20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i/>
          <w:iCs/>
          <w:color w:val="3E3E3E"/>
          <w:sz w:val="20"/>
          <w:szCs w:val="20"/>
        </w:rPr>
        <w:t>    “刘伶恒纵酒放达，或脱衣裸形在屋中。人见讥之，伶曰：‘我以天地为栋宇，屋室为裈衣，诸君何为入我裈中？’”（卷下《任诞篇》）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这就是所谓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晋人的风度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。以我们现在的眼光看去，阮光禄之烧车，刘伶之放达，是觉得有些奇怪的，但在晋人却并不以为奇怪，因为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那时所贵的是奇特的举动和玄妙的清谈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。这种清谈，本从汉之清议而来。汉末政治黑暗，一般名士议论政事，其初在社会上很有势力，后来遭执政者之嫉视，渐渐被害，如孔融，祢衡等都被曹操设法害死〔</w:t>
      </w:r>
      <w:r w:rsidRPr="003E09D4">
        <w:rPr>
          <w:rFonts w:ascii="宋体" w:eastAsia="宋体" w:hAnsi="宋体" w:cs="Times New Roman" w:hint="eastAsia"/>
          <w:color w:val="3E3E3E"/>
          <w:sz w:val="18"/>
          <w:szCs w:val="18"/>
        </w:rPr>
        <w:t>孔融（</w:t>
      </w:r>
      <w:r w:rsidRPr="003E09D4">
        <w:rPr>
          <w:rFonts w:ascii="微软雅黑" w:eastAsia="微软雅黑" w:hAnsi="微软雅黑" w:cs="Times New Roman" w:hint="eastAsia"/>
          <w:color w:val="3E3E3E"/>
          <w:sz w:val="18"/>
          <w:szCs w:val="18"/>
        </w:rPr>
        <w:t>153</w:t>
      </w:r>
      <w:r w:rsidRPr="003E09D4">
        <w:rPr>
          <w:rFonts w:ascii="宋体" w:eastAsia="宋体" w:hAnsi="宋体" w:cs="Times New Roman" w:hint="eastAsia"/>
          <w:color w:val="3E3E3E"/>
          <w:sz w:val="18"/>
          <w:szCs w:val="18"/>
        </w:rPr>
        <w:t>—</w:t>
      </w:r>
      <w:r w:rsidRPr="003E09D4">
        <w:rPr>
          <w:rFonts w:ascii="微软雅黑" w:eastAsia="微软雅黑" w:hAnsi="微软雅黑" w:cs="Times New Roman" w:hint="eastAsia"/>
          <w:color w:val="3E3E3E"/>
          <w:sz w:val="18"/>
          <w:szCs w:val="18"/>
        </w:rPr>
        <w:t>208</w:t>
      </w:r>
      <w:r w:rsidRPr="003E09D4">
        <w:rPr>
          <w:rFonts w:ascii="宋体" w:eastAsia="宋体" w:hAnsi="宋体" w:cs="Times New Roman" w:hint="eastAsia"/>
          <w:color w:val="3E3E3E"/>
          <w:sz w:val="18"/>
          <w:szCs w:val="18"/>
        </w:rPr>
        <w:t>）　字文举，东汉末鲁国（今山东曲阜）人。曾任北海相，后因反对曹操，为曹操所杀。祢衡（</w:t>
      </w:r>
      <w:r w:rsidRPr="003E09D4">
        <w:rPr>
          <w:rFonts w:ascii="微软雅黑" w:eastAsia="微软雅黑" w:hAnsi="微软雅黑" w:cs="Times New Roman" w:hint="eastAsia"/>
          <w:color w:val="3E3E3E"/>
          <w:sz w:val="18"/>
          <w:szCs w:val="18"/>
        </w:rPr>
        <w:t>173</w:t>
      </w:r>
      <w:r w:rsidRPr="003E09D4">
        <w:rPr>
          <w:rFonts w:ascii="宋体" w:eastAsia="宋体" w:hAnsi="宋体" w:cs="Times New Roman" w:hint="eastAsia"/>
          <w:color w:val="3E3E3E"/>
          <w:sz w:val="18"/>
          <w:szCs w:val="18"/>
        </w:rPr>
        <w:t>—</w:t>
      </w:r>
      <w:r w:rsidRPr="003E09D4">
        <w:rPr>
          <w:rFonts w:ascii="微软雅黑" w:eastAsia="微软雅黑" w:hAnsi="微软雅黑" w:cs="Times New Roman" w:hint="eastAsia"/>
          <w:color w:val="3E3E3E"/>
          <w:sz w:val="18"/>
          <w:szCs w:val="18"/>
        </w:rPr>
        <w:t>198</w:t>
      </w:r>
      <w:r w:rsidRPr="003E09D4">
        <w:rPr>
          <w:rFonts w:ascii="宋体" w:eastAsia="宋体" w:hAnsi="宋体" w:cs="Times New Roman" w:hint="eastAsia"/>
          <w:color w:val="3E3E3E"/>
          <w:sz w:val="18"/>
          <w:szCs w:val="18"/>
        </w:rPr>
        <w:t>），字正平，东汉末平原般（今山尔临邑）人。因反对曹操被送至刘表处，刘表又将他送至黄祖处，终为黄祖所杀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〕，所以到了晋代的名士，就不敢再议论政事，而一变为专谈玄理；清议而不谈政事，这就成了所谓清谈了。但这种清谈的名士，当时在社会上却仍旧很有势力，若不能玄谈的，好似不够名士的资格；而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《世说》这部书，差不多就可以看做一部名士的教科书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前乎《世说》尚有《语林》，《郭子》，不过现在都没有了。而《世说》乃是纂辑自后汉至东晋的旧文而成的。后来有刘孝标给《世说》作注，注中所引的古书多至四百余种，而今又不多存在了；所以后人对于《世说》看得更贵重，到现在还很通行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lastRenderedPageBreak/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此外还有一种魏邯郸淳做的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《笑林》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，也比《世说》早。它的文章，较《世说》质朴些，现在也没有了，不过在唐宋人的类书上所引的遗文，还可以看见一点，我现在把它也举一条出来：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0"/>
          <w:szCs w:val="20"/>
        </w:rPr>
        <w:t>    </w:t>
      </w:r>
      <w:r w:rsidRPr="003E09D4">
        <w:rPr>
          <w:rFonts w:ascii="宋体" w:eastAsia="宋体" w:hAnsi="宋体" w:cs="Times New Roman" w:hint="eastAsia"/>
          <w:i/>
          <w:iCs/>
          <w:color w:val="3E3E3E"/>
          <w:sz w:val="20"/>
          <w:szCs w:val="20"/>
        </w:rPr>
        <w:t>“甲父母在，出学三年而归，舅氏问其学何所得，并序别父久。乃答曰：‘渭阳之思，过于秦康。’（秦康父母已死）既而父数之，‘尔学奚益。’答曰：‘少失过庭之训，故学无益。’”（《广记》二百六十二）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就此可知《笑林》中所说，大概不外俳谐之谈。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上举《笑林》，《世说》两种书，到后来都没有什么发达，因为只有模仿，没有发展。如社会上最通行的《笑林广记》，当然是《笑林》的支派，但是《笑林》所说的多是知识上的滑稽；而到了《笑林广记》〔</w:t>
      </w:r>
      <w:r w:rsidRPr="003E09D4">
        <w:rPr>
          <w:rFonts w:ascii="宋体" w:eastAsia="宋体" w:hAnsi="宋体" w:cs="Times New Roman" w:hint="eastAsia"/>
          <w:color w:val="3E3E3E"/>
          <w:sz w:val="18"/>
          <w:szCs w:val="18"/>
        </w:rPr>
        <w:t>《笑林广记》清游戏主人辑。笑话集，四卷，分古艳、腐流、形体、闺风等十二类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〕，则落于形体上的滑稽，专以鄙言就形体上谑人，涉于轻薄，所以滑稽的趣味，就降低多了。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至于《世说》，后来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模仿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的更多，从刘孝标的《续世说》——见《唐志》——一直到清之王晫所做的《今世说》，现在易宗夔所做的《新世说》等，都是仿《世说》的书。但是晋朝和现代社会的情状，完全不同，到今日还模仿那时的小说，是很可笑的。因为我们知道从汉末到六朝为篡夺时代，四海骚然，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人多抱厌世主义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；加以佛道二教盛行一时，皆讲超脱现世，晋人先受其影响，于是有一派人去修仙，想飞升，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所以喜服药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；有一派人欲永游醉乡，不问世事，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所以好饮酒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。服药者——晋人所服之药，我们知道的有五石散，是用五种石料做的，其性燥烈——身上常发炎，适于穿旧衣——因新衣容易擦坏皮肤——又常不洗，虱子生得极多，所以说：“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扪虱而谈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。”饮酒者，放浪形骸之外，醉生梦死。——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这就是晋时社会的情状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  <w:u w:val="single"/>
        </w:rPr>
        <w:t>而生在现代的人，生活情形完全不同了，却要去模仿那时社会背景所产生的小说，岂非笑话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？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我在上面说过：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六朝人并非有意作小说，因为他们看鬼事和人事，是一样的，统当作事实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；所以《旧唐书》《艺文志》，把那种志怪的书，并不放在小说里，而归入历史的传记一类，一直到了宋欧阳修才把它归到小说里。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可是志人的一部，在六朝时看得比志怪的一部更重要，因为这和成名很有关系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；像当时乡间学者想要成名，他们必须去找名士，这在晋朝，就得去拜访王导，谢安一流人物，正所谓“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一登龙门，则身价十倍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”。但要和这流名士谈话，必须要能够合他们的脾胃，而要合他们的脾胃，则非看《世说》，《语林》这一类的书不可。例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lastRenderedPageBreak/>
        <w:t>如：当时阮宣子见太尉王夷甫，夷甫问老庄之异同，宣子答说：“将毋同。”夷甫就非常佩服他，给他官做，即世所谓“三语掾”。但“将毋同”三字，究竟怎样讲？有人说是“殆不同”的意思；有人说是“岂不同”的意思——总之是一种两可、飘渺恍惚之谈罢了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要学这一种飘渺之谈，就非看《世说》不可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 </w:t>
      </w:r>
    </w:p>
    <w:p w:rsidR="003E09D4" w:rsidRPr="003E09D4" w:rsidRDefault="003E09D4" w:rsidP="003E0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9D4">
        <w:rPr>
          <w:rFonts w:ascii="宋体" w:eastAsia="宋体" w:hAnsi="宋体" w:cs="宋体" w:hint="eastAsia"/>
          <w:sz w:val="24"/>
          <w:szCs w:val="24"/>
        </w:rPr>
        <w:t>第三讲　唐之传奇</w:t>
      </w:r>
      <w:r w:rsidRPr="003E09D4">
        <w:rPr>
          <w:rFonts w:ascii="宋体" w:eastAsia="宋体" w:hAnsi="宋体" w:cs="宋体"/>
          <w:sz w:val="24"/>
          <w:szCs w:val="24"/>
        </w:rPr>
        <w:t>文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     </w:t>
      </w: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小说到了唐时，却起了一个大变迁。我前次说过：六朝时之志怪与志人的文章，都很简短，而且当作记事实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；及到唐时，则为</w:t>
      </w:r>
      <w:r w:rsidRPr="00095C6F">
        <w:rPr>
          <w:rFonts w:ascii="宋体" w:eastAsia="宋体" w:hAnsi="宋体" w:cs="Times New Roman" w:hint="eastAsia"/>
          <w:b/>
          <w:bCs/>
          <w:color w:val="FF0000"/>
          <w:sz w:val="21"/>
          <w:szCs w:val="21"/>
        </w:rPr>
        <w:t>有意识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的作小说，这在小说史上可算是一大进步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而且文章很长，并能描写得曲折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，和前之简古的文体，大不相同了，这在文体上也算是一大进步。但那时作古文的人，见了很不满意，叫它做“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传奇体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”。“传奇”二字，当时实是訾贬的意思，并非现代人意中的所谓“传奇”。可是这种传奇小说，现在多没有了，只有宋初的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《太平广记》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——这书可算是小说的大类书，是搜集六朝以至宋初的小说而成的——我们于其中还可以看见唐时传奇小说的大概：唐之初年，有王度做的《古镜记》，是自述得一神镜的异事，文章虽很长，但仅缀许多异事而成，还不脱六朝志怪的流风。此外又有无名氏做的《白猿传》，说的是梁将欧阳纥至长乐，深入溪洞，其妻为白猿掠去，后来得救回去，生一子，“厥状肖焉”。纥后为陈武帝所杀，他的儿子欧阳询，在唐初很有名望，而貌像猕猴，忌者因作此传；后来假小说以攻击人的风气，可见那时也就流行了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到了武则天时，有张鷟做的《游仙窟》，是自叙他从长安走河湟去，在路上天晚，投宿一家，这家有两个女人，叫十娘，五嫂，和他饮酒作乐等情。事实不很繁复，而是用骈体文做的。这种以骈体做小说，是从前所没有的，所以也可以算一种特别的作品。到后来清之陈球所做的《燕山外史》，是骈体的，而作者自以为用骈体做小说是由他别开生面的，殊不知实已开端于张鷟了。但《游仙窟》中国久已佚失；惟在日本，现尚留存，因为张鷟在当时很有文名，外国人到中国来，每以重金买他的文章，这或者还是那时带去的一种。其实他的文章很是佻巧，也不见得好，不过笔调活泼些罢了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唐至开元，天宝以后，作者蔚起，和以前大不同了。从前看不起小说的，此时也来做小说了，这是和当时的环境有关系的，因为唐时考试的时候，甚重所谓“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行卷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”；就是举子初到京，先把自己得意的诗钞成卷子，拿去拜谒当时的名人，若得称赞，则“声价十倍”，后来便有及第的希望，所以行卷在当时看得很重要。到开元，天宝以后，渐渐对于诗，有些厌气了，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于是就有人把小说也放在行卷里去，而且竟也可以得名。所以从前不满意小说的，到此时也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lastRenderedPageBreak/>
        <w:t>多做起小说来，因之传奇小说，就盛极一时了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。大历中，先有沈既济做的《枕中记》——这书在社会上很普通，差不多没有人不知道的——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内容大略说：有个卢生，行邯郸道中，自叹失意，乃遇吕翁，给他一个枕头，生睡去，就梦娶清河崔氏；——清河崔属大姓；所以得娶清河崔氏，也是极荣耀的。——并由举进士，一直升官到尚书兼御史大夫。后为时宰所忌，害他贬到端州。过数年，又追他为中书令，封燕国公。后来衰老有病，呻吟床次，至气断而死。梦中死去，他便醒来，却尚不到煮熟一锅饭的时候。——这是劝人不要躁进，把功名富贵，看淡些的意思。到后来明人汤显祖做的《邯郸记》，清人蒲松龄所做《聊斋》中的《续黄粱》，都是本这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《枕中记》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的。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此外还有一个名人叫陈鸿的，他和他的朋友白居易经过安史之乱以后，杨贵妃死了，美人已入黄土，凭吊古事，不胜伤情，于是白居易作了《长恨歌》；而他便做了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《长恨歌传》。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此传影响到后来，有清人洪昇所做的《长生殿》传奇，是根据它的。当时还有一个著名的，是白居易之弟白行简，做了一篇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《李娃传》，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说的是：荥阳巨族之子，到长安来，溺于声色，贫病困顿，竟流落为挽郎。——挽郎是人家出殡时，挽棺材者，并须唱挽歌。——后为李娃所救，并勉他读书，遂得擢第，官至参军。行简的文章本好，叙李娃的情节，又很是缠绵可观。此篇对于后来的戏曲，也很有影响，如元人的《曲江池》，明人薛近兖的《绣襦记》，都是以它为本的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再唐人的小说，不甚讲鬼怪，间或有之，也不过点缀点缀而已。但也有一部分短篇集，仍多讲鬼怪的事情，这还是受了六朝人的影响，如牛僧孺的《玄怪录》，段成式的《酉阳杂俎》，李复言的《续玄怪录》，张读的《宣室志》，苏鹗的《杜阳杂编》，裴铏的《传奇》等，都是的。然而毕竟是唐人做的，所以较六朝人做的曲折美妙得多了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唐之传奇作者，除上述以外，于后来影响最大而特可注意者，又有二人：其一著作不多，而影响很大，又很著名者，便是元微之；其一著作多，影响也很大，而后来不甚著名者，便是李公佐。现在我把他两人分开来说一说：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一、元微之的著作　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元微之名稹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，是诗人，与白居易齐名。他做的小说，只有一篇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《莺莺传》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，是讲张生与莺莺之事，这大概大家都是知道的，我可不必细说。微之的诗文，本是非常有名的，但这篇传奇，却并不怎样杰出，况且其篇末叙张生之弃绝莺莺，又说什么“……德不足以胜妖，是用忍情”。文过饰非，差不多是一篇辩解文字。可是后来许多曲子，却都由此而出，如金人董解元的《弦索西厢》，——现在的《西厢》，是扮演；而此则弹唱——元人王实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lastRenderedPageBreak/>
        <w:t>甫的《西厢记》，关汉卿的《续西厢记》，明人李日华的《南西厢记》，陆采的《南西厢记》，……等等，非常之多，全导源于这一篇《莺莺传》。但和《莺莺传》原本所叙的事情，又略有不同，就是：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叙张生和莺莺到后来终于团圆了。这因为中国人的心理，是很喜欢团圆的，所以必至于如此，大概人生现实的缺陷，中国人也很知道，但不愿意说出来；因为一说出来，就要发生“怎样补救这缺点”的问题，或者免不了要烦闷，要改良，事情就麻烦了。而中国人不大喜欢麻烦和烦闷，现在倘在小说里叙了人生的缺陷，便要使读者感着不快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所以凡是历史上不团圆的，在小说里往往给他团圆；没有报应的，给他报应，互相骗骗。——这实在是关于国民性的问题。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二、李公佐的著作　李公佐向来很少人知道，他做的小说很多，现在只存有四种：（一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）《南柯太守传》：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此传最有名，是叙东平淳于棼的宅南，有一棵大槐树，有一天棼因醉卧东庑下，梦见两个穿紫色衣服的人，来请他到了大槐安国，招了驸马，出为南柯太守；因有政绩，又累升大官。后领兵与檀萝国战争，被打败，而公主又死了，于是仍送他回来。及醒来则刹那之梦，如度一世；而去看大槐树，则有一蚂蚁洞，蚂蚁正出入乱走着，所谓大槐安国，南柯郡，就在此地。这篇立意，和《枕中记》差不多，但其结穴，余韵悠然，非《枕中记》所能及。后来明人汤显祖作《南柯记》，也就是从这传演出来的。（二）《谢小娥传》：此篇叙谢小娥的父亲，和她的丈夫，皆往来江湖间，做买卖，为盗所杀。小娥梦父告以仇人为“车中猴东门草”；又梦夫告以仇人为“禾中走一日夫”；人多不能解，后来李公佐乃为之解说：“车中猴，东门草”是“申兰”二字；“禾中走，一日夫”是“申春”二字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后果然因之得盗。这虽是解谜获贼，无大理致，但其思想影响于后来之小说者甚大：如李复言演其文入《续玄怪录》，题曰《妙寂尼》，明人则本之作平话。他若《包公案》中所叙，亦多有类此者。（三）《李汤》：此篇叙的是楚州刺史李汤，闻渔人见龟山下，水中有大铁锁，以人，牛之力拉出，则风涛大作；并有一像猿猴之怪兽，雪牙金爪，闯上岸来，观者奔走，怪兽仍拉铁锁入水，不再出来。李公佐为之解说：怪兽是淮涡水神无支祁。“力逾九象，搏击腾踔疾奔，轻利倏忽。”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大禹使庚辰制之，颈锁大索，徙到淮阴的龟山下，使淮水得以安流。这篇影响也很大，我以为《西游记》中的孙悟空正类无支祁。但北大教授胡适之先生则以为是由印度传来的；俄国人钢和泰教授也曾说印度也有这样的故事。〔</w:t>
      </w:r>
      <w:r w:rsidRPr="003E09D4">
        <w:rPr>
          <w:rFonts w:ascii="宋体" w:eastAsia="宋体" w:hAnsi="宋体" w:cs="Times New Roman" w:hint="eastAsia"/>
          <w:color w:val="3E3E3E"/>
          <w:sz w:val="17"/>
          <w:szCs w:val="17"/>
        </w:rPr>
        <w:t>胡适在其《西游记考证》中说：“我总疑心这个神通广大的猴子不是国货，乃是一件从印度进口的。也许连无支祁的神话也是受了印度影响而仿造的。”又说：“我依着钢和</w:t>
      </w:r>
      <w:r w:rsidRPr="003E09D4">
        <w:rPr>
          <w:rFonts w:ascii="宋体" w:eastAsia="宋体" w:hAnsi="宋体" w:cs="Times New Roman" w:hint="eastAsia"/>
          <w:color w:val="3E3E3E"/>
          <w:sz w:val="17"/>
          <w:szCs w:val="17"/>
        </w:rPr>
        <w:lastRenderedPageBreak/>
        <w:t>泰博士的指引，在印度最古的记事诗《拉麻传》里寻得一个哈奴曼，大概可以算是齐天大圣的背影了”（见《胡适文存》二集）。钢和泰，沙俄时代贵族，十月革命后曾来中国，在北京大学教古印度宗教学和梵文。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〕可是由我看去：作《西游记》的人，并未看过佛经；中国所译的印度经论中，没有和这相类的话；作者——吴承恩——熟于唐人小说，《西游记》中受唐人小说的影响的地方很不少。所以我还以为孙悟空是袭取无支祁的。但胡适之先生仿佛并以为李公佐就受了印度传说的影响，这是我现在还不能说然否的话。（四）《庐江冯媪》：此篇叙事很简单，文章也不大好，我们现在可以不讲它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唐人小说中的事情，后来都移到曲子里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。如“红线”，“红拂”，“虬髯”〔</w:t>
      </w:r>
      <w:r w:rsidRPr="003E09D4">
        <w:rPr>
          <w:rFonts w:ascii="宋体" w:eastAsia="宋体" w:hAnsi="宋体" w:cs="Times New Roman" w:hint="eastAsia"/>
          <w:color w:val="3E3E3E"/>
          <w:sz w:val="17"/>
          <w:szCs w:val="17"/>
        </w:rPr>
        <w:t>“红线，明梁辰鱼曾作杂剧《红线女》。“红拂”、明张凤翼曾作传奇《红拂记》。“虬髯”，明凌濛初曾作杂剧《虬髯翁》。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〕……等，皆出于唐之传奇，因此间接传遍了社会，现在的人还知道。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至于传奇本身，则到唐亡就随之而绝了。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 </w:t>
      </w:r>
    </w:p>
    <w:p w:rsidR="003E09D4" w:rsidRPr="003E09D4" w:rsidRDefault="003E09D4" w:rsidP="003E0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9D4">
        <w:rPr>
          <w:rFonts w:ascii="宋体" w:eastAsia="宋体" w:hAnsi="宋体" w:cs="宋体" w:hint="eastAsia"/>
          <w:b/>
          <w:bCs/>
          <w:sz w:val="24"/>
          <w:szCs w:val="24"/>
        </w:rPr>
        <w:t>第四讲　宋人之</w:t>
      </w:r>
      <w:r w:rsidRPr="003E09D4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 w:rsidRPr="003E09D4">
        <w:rPr>
          <w:rFonts w:ascii="宋体" w:eastAsia="宋体" w:hAnsi="宋体" w:cs="宋体" w:hint="eastAsia"/>
          <w:b/>
          <w:bCs/>
          <w:sz w:val="24"/>
          <w:szCs w:val="24"/>
        </w:rPr>
        <w:t>说话</w:t>
      </w:r>
      <w:r w:rsidRPr="003E09D4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003E09D4">
        <w:rPr>
          <w:rFonts w:ascii="宋体" w:eastAsia="宋体" w:hAnsi="宋体" w:cs="宋体" w:hint="eastAsia"/>
          <w:b/>
          <w:bCs/>
          <w:sz w:val="24"/>
          <w:szCs w:val="24"/>
        </w:rPr>
        <w:t>及其影</w:t>
      </w:r>
      <w:r w:rsidRPr="003E09D4">
        <w:rPr>
          <w:rFonts w:ascii="宋体" w:eastAsia="宋体" w:hAnsi="宋体" w:cs="宋体"/>
          <w:b/>
          <w:bCs/>
          <w:sz w:val="24"/>
          <w:szCs w:val="24"/>
        </w:rPr>
        <w:t>响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     </w:t>
      </w: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上次讲过：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传奇小说，到唐亡时就绝了。至宋朝，虽然也有作传奇的，但就大不相同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。因为唐人大抵描写时事；而宋人则极多讲古事。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唐人小说少教训；而宋则多教训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大概唐时讲话自由些，虽写时事，不至于得祸；而宋时则讳忌渐多，所以文人便设法回避，去讲古事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。加以宋时理学极盛一时，因之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把小说也多理学化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了，以为小说非含有教训，便不足道。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但文艺之所以为文艺，并不贵在教训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，若把小说变成修身教科书，还说什么文艺。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宋人虽然还作传奇，而我说传奇是绝了，也就是这意思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然宋之士大夫，对于小说之功劳，乃在编《太平广记》一书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  <w:u w:val="single"/>
        </w:rPr>
        <w:t>此书是搜集自汉至宋初的琐语小说，共五百卷，亦可谓集小说之大成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。不过这也并非他们自动的，乃是政府召集他们做的。因为在宋初，天下统一，国内太平，因招海内名士，厚其廪饩，使他们修书，当时成就了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《文苑英华》，《太平御览》和《太平广记》。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此在政府的目的，不过利用这事业，收养名人，以图减其对于政治上之反动而已，固未尝有意于文艺；但在无意中，却替我们留下了古小说的林薮来。至于创作一方面，则宋之士大夫实在并没有什么贡献。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但其时社会上却另有一种平民的小说，代之而兴了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。这类作品，不但体裁不同，文章上也起了改革，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用的是白话，所以实在是小说史上的一大变迁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因为当时一般士大夫，虽然都讲理学，鄙视小说，而一般人民，是仍要娱乐的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；平民的小说之起来，正是无足怪讶的事。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 xml:space="preserve">　宋建都于汴，民物康阜，游乐之事，因之很多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，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市井间有种杂剧，这种杂剧中包有所谓“说话”。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“说话”分四科：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一、讲史；二、说经诨经；三、小说；四、合生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。“讲史”是讲历史上的事情，及名人传记等；就是后来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历史小说之起源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。“说经诨经”，是以俗话演说佛经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lastRenderedPageBreak/>
        <w:t>的。“小说”是简短的说话。“合生”，是先念含混的两句诗，随后再念几句，才能懂得意思，大概是讽刺时人的。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这四科后来于小说有关系的，只是“讲史”和“小说”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。那时操这种职业的人，叫做“说话人”；而且他们也有组织的团体，叫做“雄辩社”。他们也编有一种书，以作说话时之凭依，发挥，这书名叫“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话本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”。南宋初年，这种话本还流行，到宋亡，而元人入中国时，则杂剧消歇，话本也不通行了。至明朝，虽也还有说话人，——如柳敬亭就是当时很有名的说话人——但已不是宋人的面目；而且他们已不属于杂剧，也没有什么组织了。到现在，我们几乎已经不能知道宋时的话本究竟怎样。——幸而现在翻刻了几种书，可以当作标本看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一种是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《五代史平话》，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是可以作讲史看的。讲史的体例，大概是从开天辟地讲起，一直到了要讲的朝代。《五代史平话》也是如此；它的文章，是各以诗起，次入正文，又以诗结，总是一段一段的有诗为证。但其病在于虚事铺排多，而于史事发挥少。至于诗，我以为大约是受了唐人的影响：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因为唐时很重诗，能诗者就是清品；而说话人想仰攀他们，所以话本中每多诗词，而且一直到现在许多人所做的小说中也还没有改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。再若后来历史小说中每回的结尾上，总有“不知后事如何？且听下回分解”的话，我以为大概也起于说话人，因为说话必希望人们下次再来听，所以必得用一个惊心动魄的未了事拉住他们。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至于现在的章回小说还来模仿它，那可只是一个遗迹罢了，正如我们腹中的盲肠一样，毫无用处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。一种是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《京本通俗小说》，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已经不全了，还存十多篇。在“说话”中之所谓小说，并不像现在所谓的广义的小说，乃是讲的很短，而且多用时事的。起首先说一个冒头，或用诗词，或仍用故事，名叫“得胜头回”——“头回”是前回之意；“得胜”是吉利语。——以后才入本文，但也并不冗长，长短和冒头差不多，在短时间内就完结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可见宋代说话中的所谓小说，即是“短篇小说”的意思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，《京本通俗小说》虽不全，却足够可以看见那类小说的大概了。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除上述两种之外，还有一种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《大宋宣和遗事》，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首尾皆有诗，中间杂些俚句，近于“讲史”而非口谈；好似“小说”而不简洁；惟其中已叙及梁山泊的事情，就是《水浒》之先声，是大可注意的事。还有现在新发现的一部书，叫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《大唐三藏法师取经诗话》，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——此书中国早没有了，是从日本拿回来的——这所谓“诗话”，又不是现在人所说的诗话，乃是有诗，有话；换句话说：也是注重“有诗为证”的一类小说的别名。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这《大唐三藏法师取经诗话》，虽然是《西游记》的先声，但又颇不同：例如“盗人参果”一事，在《西游记》上是孙悟空要盗，而唐僧不许；在《取经诗话》里是仙桃，孙悟空不盗，而唐僧使命去盗。——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这与其说时代，倒不如说是作者思想之不同处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。因为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《西游记》之作者是士大夫，而《取经诗话》之作者是市人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。士大夫论人极严，以为唐僧岂应盗人参果，所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lastRenderedPageBreak/>
        <w:t>以必须将这事推到猴子身上去；而市人评论人则较为宽恕，以为唐僧盗几个区区仙桃有何要紧，便不再经心作意地替他隐瞒，竟放笔写上去了。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总之，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宋人之“说话”的影响是非常之大，后来的小说，十分之九是本于话本的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。如一、后之小说如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《今古奇观》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等片段的叙述，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即仿宋之“小说”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。二、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后之章回小说如《三国志演义》等长篇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的叙述，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皆本于“讲史”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。其中讲史之影响更大，并且从明清到现在，“二十四史”都演完了。作家之中，又出了一个著名人物，就是罗贯中。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罗贯中名本，钱唐人，大约生活在元末明初。他做的小说很多，可惜现在只剩了四种。而此四种又多经后人乱改，已非本来面目了。——因为中国人向来以小说为无足轻重，不似经书，所以多喜欢随便改动它——至于贯中生平之事迹，我们现在也无从而知；有的说他因为做了水浒，他的子孙三代都是哑巴，那可也是一种谣言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贯中的四种小说，就是：一、《三国演义》；二、《水浒传》；三、《隋唐志传》；四、《北宋三遂平妖传》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《北宋三遂平妖传》，是记贝州王则借妖术作乱的事情，平他的有三个人，其名字皆有一“遂”字，所以称“三遂平妖”。《隋唐志传》，是叙自隋禅位，以至唐明皇的事情。——这两种书的构造和文章都不甚好，在社会上也不盛行；最盛行，而且最有势力的，是《三国演义》和《水浒传》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 xml:space="preserve">一、《三国演义》　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讲三国的事情的，也并不自罗贯中起始，宋时里巷中说古话者，有“说三分”，就讲的是三国故事。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苏东坡也说：“王彭尝云：‘途巷中小儿，……坐听说古话，至说三国事，闻刘玄德败，频蹙眉，有出涕者；闻曹操败，即喜唱快。以是知君子小人之泽，百世不斩。’”可见在罗贯中以前，就有《三国演义》这一类的书了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因为三国的事情，不像五代那样纷乱；又不像楚汉那样简单；恰是不简不繁，适于作小说。而且三国时的英雄，智术武勇，非常动人，所以人都喜欢取来做小说的材料。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再有裴松之注《三国志》，甚为详细，也足以引起人之注意三国的事情。至罗贯中之《三国演义》是否出于创作，还是继承，现在固不敢草草断定；但明嘉靖时本题有“晋平阳侯陈寿史传，明罗本编次”之说，则可见是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直接以陈寿的《三国志》为蓝本的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。但是现在的《三国演义》却已多经后人改易，不是本来面目了。若论其书之优劣，则论者以为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其缺点有三：（一）容易招人误会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。因为中间所叙的事情，有七分是实的，三分是虚的；惟其实多虚少，所以人们或不免并信虚者为真。如王渔洋是有名的诗人，也是学者，而他有一个诗的题目叫“落凤坡吊庞士元”〔</w:t>
      </w:r>
      <w:r w:rsidRPr="003E09D4">
        <w:rPr>
          <w:rFonts w:ascii="宋体" w:eastAsia="宋体" w:hAnsi="宋体" w:cs="Times New Roman" w:hint="eastAsia"/>
          <w:color w:val="3E3E3E"/>
          <w:sz w:val="17"/>
          <w:szCs w:val="17"/>
        </w:rPr>
        <w:t>“落凤坡吊庞士元”　诗见王士禛《渔洋山人精华录》卷十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〕，这“落凤坡”只有《三国演义》上有，别无根据，王渔洋却被它闹昏了。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（二）描写过实。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写好的人，简直一点坏处都没有；而写不好的人，又是一点好处都没有。其实这在事实上是不对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lastRenderedPageBreak/>
        <w:t>的，因为一个人不能事事全好，也不能事事全坏。譬如曹操他在政治上也有他的好处；而刘备，关羽等，也不能说毫无可议，但是作者并不管它，只是任主观方面写去，往往成为出乎情理之外的人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。（三）文章和主意不能符合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——这就是说作者所表现的和作者所想像的，不能一致。如他要写曹操的奸，而结果倒好像是豪爽多智；要写孔明之智，而结果倒像狡猾。——然而究竟它有很好的地方，像写关云长斩华雄一节，真是有声有色；写华容道上放曹操一节，则义勇之气可掬，如见其人。后来做历史小说的很多，如《开辟演义》，《东西汉演义》，《东西晋演义》，《前后唐演义》，《南北宋演义》，《清史演义》……都没有一种跟得住《三国演义》。所以人都喜欢看它；将来也仍旧能保持其相当价值的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 xml:space="preserve">二、《水浒传》　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《水浒传》是叙宋江等的事情，也不自罗贯中起始；因为宋江是实有其人的，为盗亦是事实，关于他的事情，从南宋以来就成社会上的传说。宋元间有高如，李嵩等，即以水浒故事作小说；宋遗民龚圣与又作《宋江三十六人赞》；又《宣和遗事》上也有讲“宋江擒方腊有功，封节度使”等说话，可见这种故事，早已传播人口，或早有种种简略的书本，也未可知。到后来，罗贯中荟萃诸说或小本《水浒》故事，而取舍之，便成了大部的《水浒传》。但原本之《水浒传》，现在已不可得，所通行的《水浒传》有两类：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一类是七十回的；一类是多于七十回的。多于七十回的一类是先叙洪太尉误走妖魔，而次以百八人渐聚梁山泊，打家劫舍，后来受招安，用以破辽，平田虎，王庆，擒方腊，立了大功。最后朝廷疑忌，宋江服毒而死，终成神明。其中招安之说，乃是宋末到元初的思想，因为当时社会扰乱，官兵压制平民，民之和平者忍受之，不和平者便分离而为盗。盗一面与官兵抗，官兵不胜，一面则掳掠人民，民间自然亦时受其骚扰；但一到外寇进来，官兵又不能抵抗的时候，人民因为仇视外族，便想用较胜于官兵的盗来抵抗他，所以盗又为当时所称道了。至于宋江服毒的一层，乃明初加入的，明太祖统一天下之后，疑忌功臣，横行杀戮，善终的很不多，人民为对于被害之功臣表同情起见，就加上宋江服毒成神之事去。——这也就是事实上缺陷者，小说使他团圆的老例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《水浒传》有许多人以为是施耐庵做的。因为多于七十回的《水浒传》就有繁的和简的两类，其中一类繁本的作者，题着施耐庵。然而这施耐庵恐怕倒是后来演为繁本者的托名，其实生在罗贯中之后。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后人看见繁本题耐庵作，以为简本倒是节本，便将耐庵看作更古的人，排在贯中以前去了。到清初，金圣叹又说《水浒传》到“招安”为止是好的，以后便很坏；又自称得着古本，定“招安”为止是耐庵作，以后是罗贯中所续，加以痛骂。于是他把“招安”以后都删了去，只存下前七十回——这便是现在的通行本。他大概并没有什么古本，只是凭了自己的意见删去的，古本云云，无非是一种“托古”的手段罢了。但文章之前后有些参差，却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lastRenderedPageBreak/>
        <w:t>确如圣叹所说，然而我在前边说过：《水浒传》见集合许多口传，或小本《水浒》故事而成的，所以当然有不能一律处。况且描写事业成功以后的文章，要比描写正做强盗时难些，一大部书，结末不振，是多有的事，也不能就此便断定是罗贯中所续作。至于金圣叹为什么要删“招安”以后的文章呢？这大概也就是受了当时社会环境的影响。胡适之先生说：“圣叹生于流贼遍天下的时代，眼见张献忠，李自成一般强盗流毒全国，故他觉强盗是不应该提倡的，是应该口诛笔伐的。”这话很是。就是圣叹以为用强盗来平外寇，是靠不住的，所以他不愿听宋江立功的谣言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9D4">
        <w:rPr>
          <w:rFonts w:ascii="宋体" w:eastAsia="宋体" w:hAnsi="宋体" w:cs="宋体" w:hint="eastAsia"/>
          <w:b/>
          <w:bCs/>
          <w:sz w:val="24"/>
          <w:szCs w:val="24"/>
        </w:rPr>
        <w:t>第五讲　明小说之两大主</w:t>
      </w:r>
      <w:r w:rsidRPr="003E09D4">
        <w:rPr>
          <w:rFonts w:ascii="宋体" w:eastAsia="宋体" w:hAnsi="宋体" w:cs="宋体"/>
          <w:b/>
          <w:bCs/>
          <w:sz w:val="24"/>
          <w:szCs w:val="24"/>
        </w:rPr>
        <w:t>潮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     </w:t>
      </w: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上次已将宋之小说，讲了个大概。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元呢，它的词曲很发达，而小说方面，却没有什么可说。现在我们就讲到明朝的小说去。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明之中叶，即嘉靖前后，小说出现的很多，其中有两大主潮：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一、讲神魔之争的；二、讲世情的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。现在再将它分开来讲：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 xml:space="preserve">一、讲神魔之争的　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此思潮之起来，也受了当时宗教，方士之影响的。宋宣和时，即非常崇奉道流；元则佛道并奉，方士的势力也不小；至明，本来是衰下去的了，但到成化时，又抬起头来，其时有方士李孜，释家继晓，正德时又有色目人于永，都以方技杂流拜官，因之妖妄之说日盛，而影响及于文章。况且历来三教之争，都无解决，大抵是互相调和，互相容受，终于名为“同源”而后已。凡有新派进来，虽然彼此目为外道，生些纷争，但一到认为同源，即无歧视之意，须俟后来另有别派，它们三家才又自称正道，再来攻击这非同源的异端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当时的思想，是极模糊的，在小说中所写的邪正，并非儒和佛，或道和佛，或儒道释和白莲教，单不过是含胡的彼此之争，我就总括起来给他们一个名目，叫做神魔小说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此种主潮，可作代表者，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有三部小说：（一）《西游记》；（二）《封神传》；（三）《三宝太监西洋记》。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 xml:space="preserve">（一）《西游记》　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《西游记》世人多以为是元朝的道士邱长春做的，其实不然。邱长春自己另有《西游记》三卷，是纪行，今尚存《道藏》中：惟因书名一样，人们遂误以为是一种。加以清初刻《西游记》小说者，又取虞集所作的《长春真人西游记序》冠其首，人更信这《西游记》是邱长春所做的了。——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实则做这《西游记》者，乃是江苏山阳人吴承恩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。此见于明时所修的《淮安府志》；但到清代修志却又把这记载删去了。《西游记》现在所见的，是一百回，先叙孙悟空成道，次叙唐僧取经的由来，后经八十一难，终于回到东土。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lastRenderedPageBreak/>
        <w:t xml:space="preserve">　　这部小说，也不是吴承恩所创作，因为《大唐三藏法师取经诗话》——在前边已经提及过——已说过猴行者，深河神〔</w:t>
      </w:r>
      <w:r w:rsidRPr="003E09D4">
        <w:rPr>
          <w:rFonts w:ascii="宋体" w:eastAsia="宋体" w:hAnsi="宋体" w:cs="Times New Roman" w:hint="eastAsia"/>
          <w:color w:val="3E3E3E"/>
          <w:sz w:val="17"/>
          <w:szCs w:val="17"/>
        </w:rPr>
        <w:t>据《大唐三藏取经诗话》应作“深沙神”。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〕，及诸异境。元朝的杂剧也有用唐三藏西天取经做材料的著作。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此外明时也别有一种简短的《西游记传》——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由此可知玄奘西天取经一事，自唐末以至宋元已渐渐演成神异故事，且多作成简单的小说，而至明吴承恩，便将它们汇集起来，以成大部的《西游记》。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承恩本善于滑稽，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他讲妖怪的喜，怒，哀，乐，都近于人情，所以人都喜欢看！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这是他的本领。而且叫人看了，无所容心，不像《三国演义》，见刘胜则喜，见曹胜则恨；因为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《西游记》上所讲的都是妖怪，我们看了，但觉好玩，所谓忘怀得失，独存赏鉴了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——这也是他的本领。至于说到这书的宗旨，则有人说是劝学；有人说是谈禅；有人说是讲道；议论很纷纷。但据我看来，实不过出于作者之游戏，只因为他受了三教同源的影响，所以释迦，老君，观音，真性，元神之类，无所不有，使无论什么教徒，皆可随宜附会而已。如果我们一定要问它的大旨，则我觉得明人谢肇湅所说的“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《西游记》……以猿为心之神，以猪为意之驰，其始之放纵，上天下地，莫能禁制，而归于紧箍一咒，能使心猿驯伏，至死靡他，盖亦求放心之喻。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”这几句话，已经很足以说尽了。后来有《后西游记》及《续西游记》等，都脱不了前书窠臼。至董说的《西游补》，则成了讽刺小说，与这类没有大关系了。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 xml:space="preserve">（二）《封神传》　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《封神传》在社会上也很盛行，至为何人所作，我们无从而知。有人说：作者是一穷人，他把这书做成卖了，给他女儿作嫁资，但这不过是没有凭据的传说。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它的思想，也就是受了三教同源的模糊的影响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；所叙的是受辛进香女娲宫，题诗黩神，神因命三妖惑纣以助周。上边多说战争，神佛杂出，助周者为阐教；助殷者为截教。我以为这“阐”是明的意思，“阐教”就是正教；“截”是断的意思，“截教”或者就是佛教中所谓断见外道。——总之是受了三教同源的影响，以三教为神，以别教为魔罢了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 xml:space="preserve">（三）《三宝太监西洋记》　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《三宝太监西洋记》，是明万历间的书，现在少见；这书所叙的是永乐中太监郑和服外夷三十九国，使之朝贡的事情。书中说郑和到西洋去，是碧峰长老助他的，用法术降服外夷，收了全功。在这书中，虽然所说的是国与国之战，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但中国近于神，而外夷却居于魔的地位，所以仍然是神魔小说之流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不过此书之作，则也与当时的环境有关系，因为郑和之在明代，名声赫然，为世人所乐道；而嘉靖以后，东南方面，倭寇猖獗，民间伤今之弱，于是便感昔之盛，做了这一部书。但不思将帅，而思太监，不恃兵力，而恃法术者，乃是一则为传统思想所囿；一则明朝的太监的确常做监军，权力非常之大。这种用法术打外国的思想，流传下来一直到清朝，信以为真，就有义和团实验了一次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lastRenderedPageBreak/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 xml:space="preserve">二、讲世情的　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当神魔小说盛行的时候，讲世情的小说，也就起来了，其原因，当然也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离不开那时的社会状态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，而且有一类，还与神魔小说一样，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和方士是有很大的关系的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。这种小说，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大概都叙述些风流放纵的事情，间于悲欢离合之中，写炎凉的世态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其最著名的，是《金瓶梅》，书中所叙，是借《水浒传》中之西门庆做主人，写他一家的事迹。西门庆原有一妻三妾，后复爱潘金莲，酖其夫武大，纳她为妾；又通金莲婢春梅；复私了李瓶儿，也纳为妾了。后来李瓶儿，西门庆皆先死，潘金莲又为武松所杀，春梅也因淫纵暴亡。至金兵到清河时，庆妻携其遗腹子孝哥，欲到济南去，路上遇着普净和尚，引至永福寺，以佛法感化孝哥，终于使他出了家，改名明悟。因为这书中的潘金莲，李瓶儿，春梅，都是重要人物，所以书名就叫《金瓶梅》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明人小说之讲秽行者，人物每有所指，是借文字来报尽仇的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，像这部《金瓶梅》中所说的西门庆，是一个绅士，大约也不外作者的仇家，但究属何人，现在无可考了。至于作者是谁，我们现在也还未知道。有人说：这是王世贞为父报仇而做的，因为他的父亲王忬为严嵩所害，而严嵩之子世蕃又势盛一时，凡有不利于严嵩的奏章，无不受其压抑，不使上闻。王世贞探得世蕃爱看小说，便作了这部书，使他得沉湎其中，无暇他顾，而参严嵩的奏章，得以上去了。所以清初的翻刻本上，就有《苦孝说》冠其首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但这不过是一种推测之辞，不足信据。《金瓶梅》的文章做得尚好，而王世贞在当时最有文名，所以世人遂把作者之名嫁给他了。后人之主张此说，并且以《苦孝说》冠其首，也无非是想减轻社会上的攻击的手段，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并不是确有什么王世贞所作的凭据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此外叙放纵之事，更甚于《金瓶梅》者，为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《玉娇李》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。但此书到清朝已经佚失，偶有见者，也不是原本了。还有一种山东诸城人丁耀亢所做的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《续金瓶梅》，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和前书颇不同，乃是对于《金瓶梅》的因果报应之说，就是武大后世变成淫夫，潘金莲也变为河间妇，终受极刑；西门庆则变成一个騃憨男子，只坐视着妻妾外遇。〔</w:t>
      </w:r>
      <w:r w:rsidRPr="003E09D4">
        <w:rPr>
          <w:rFonts w:ascii="宋体" w:eastAsia="宋体" w:hAnsi="宋体" w:cs="Times New Roman" w:hint="eastAsia"/>
          <w:color w:val="3E3E3E"/>
          <w:sz w:val="17"/>
          <w:szCs w:val="17"/>
        </w:rPr>
        <w:t>这是《玉娇李》的情节，参看《中国小说史略》第十九篇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〕——以见轮回是不爽的。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从此以后世情小说，就明明白白的，一变而为说报应之书——成为劝善的书了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。这样的讲到后世的事情的小说，如果推演开去，三世四世，可以永远做不完工，实在是一种奇怪而有趣的做法。但这在古代的印度却是曾经有过的，如《鸯堀摩罗经</w:t>
      </w:r>
      <w:r w:rsidRPr="003E09D4">
        <w:rPr>
          <w:rFonts w:ascii="宋体" w:eastAsia="宋体" w:hAnsi="宋体" w:cs="Times New Roman" w:hint="eastAsia"/>
          <w:color w:val="3E3E3E"/>
          <w:sz w:val="17"/>
          <w:szCs w:val="17"/>
        </w:rPr>
        <w:t>》〔《鸯堀摩罗经》　四卷，南朝宋求那跋陀罗译。属大乘部，叙述佛济度鸯堀摩罗的故事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〕就是一例。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 xml:space="preserve">　　如上所讲，世情小说在一方面既有这样的大讲因果的变迁，在他方面也起了别一种反动。那是讲所谓“温柔敦厚”的，可以用《平山冷燕》，《好逑传》，《玉娇梨》来做代表。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不过这类的书名字，仍多袭用《金瓶梅》式，往往摘取书中人物的姓名来做书名；但内容却不是淫夫荡妇，而变了才子佳人了。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所谓才子者，大抵能作些诗，才子和佳人之遇合，就每每以题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lastRenderedPageBreak/>
        <w:t>诗为媒介。这似乎是很有悖于“父母之命，媒妁之言”的婚姻，对于旧习惯是有些反对的意思的，但到团圆的时节，又常是奉旨成婚，我们就知道作者是寻到了更大的帽子了。那些书的文章也没有一部好，而在外国却很有名。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一则因为《玉娇梨》，《平山冷燕》，有法文译本；《好逑传》有德，法文译本</w:t>
      </w: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，所以研究中国文学的人们都知道，给中国做文学史就大概提起它；二则因为若在一夫一妻制的国度里，一个以上的佳人共爱一个才子便要发生极大的纠纷，而在这些小说里却毫无问题，一下子便都结了婚了，从他们看起来，实在有些新奇而且有趣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4"/>
          <w:szCs w:val="24"/>
        </w:rPr>
        <w:t>    </w:t>
      </w:r>
    </w:p>
    <w:p w:rsidR="003E09D4" w:rsidRPr="003E09D4" w:rsidRDefault="003E09D4" w:rsidP="003E0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9D4">
        <w:rPr>
          <w:rFonts w:ascii="宋体" w:eastAsia="宋体" w:hAnsi="宋体" w:cs="宋体" w:hint="eastAsia"/>
          <w:b/>
          <w:bCs/>
          <w:sz w:val="24"/>
          <w:szCs w:val="24"/>
        </w:rPr>
        <w:t>第六讲　清小说之四派及其末</w:t>
      </w:r>
      <w:r w:rsidRPr="003E09D4">
        <w:rPr>
          <w:rFonts w:ascii="宋体" w:eastAsia="宋体" w:hAnsi="宋体" w:cs="宋体"/>
          <w:b/>
          <w:bCs/>
          <w:sz w:val="24"/>
          <w:szCs w:val="24"/>
        </w:rPr>
        <w:t>流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    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宋体" w:eastAsia="宋体" w:hAnsi="宋体" w:cs="Times New Roman" w:hint="eastAsia"/>
          <w:color w:val="3E3E3E"/>
          <w:sz w:val="21"/>
          <w:szCs w:val="21"/>
        </w:rPr>
        <w:t>    清代的小说之种类及其变化，比明朝比较的多，但因为时间关系，我现在只可分作四派来说一个大概。这四派便是：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4"/>
          <w:szCs w:val="24"/>
        </w:rPr>
        <w:t> </w:t>
      </w:r>
      <w:r w:rsidRPr="003E09D4">
        <w:rPr>
          <w:rFonts w:ascii="宋体" w:eastAsia="宋体" w:hAnsi="宋体" w:cs="Times New Roman" w:hint="eastAsia"/>
          <w:color w:val="3E3E3E"/>
          <w:sz w:val="24"/>
          <w:szCs w:val="24"/>
        </w:rPr>
        <w:t xml:space="preserve">　　</w:t>
      </w:r>
      <w:r w:rsidRPr="003E09D4">
        <w:rPr>
          <w:rFonts w:ascii="宋体" w:eastAsia="宋体" w:hAnsi="宋体" w:cs="Times New Roman" w:hint="eastAsia"/>
          <w:b/>
          <w:bCs/>
          <w:color w:val="3E3E3E"/>
          <w:sz w:val="21"/>
          <w:szCs w:val="21"/>
        </w:rPr>
        <w:t>一、拟古派；二、讽刺派；三、人情派；四、侠义派。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微软雅黑" w:eastAsia="微软雅黑" w:hAnsi="微软雅黑" w:cs="Times New Roman"/>
          <w:color w:val="3E3E3E"/>
          <w:sz w:val="24"/>
          <w:szCs w:val="24"/>
        </w:rPr>
      </w:pPr>
      <w:r w:rsidRPr="003E09D4">
        <w:rPr>
          <w:rFonts w:ascii="微软雅黑" w:eastAsia="微软雅黑" w:hAnsi="微软雅黑" w:cs="Times New Roman" w:hint="eastAsia"/>
          <w:color w:val="3E3E3E"/>
          <w:sz w:val="24"/>
          <w:szCs w:val="24"/>
        </w:rPr>
        <w:t>     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宋体" w:eastAsia="宋体" w:hAnsi="宋体" w:cs="Helvetica" w:hint="eastAsia"/>
          <w:b/>
          <w:bCs/>
          <w:color w:val="3E3E3E"/>
          <w:sz w:val="24"/>
          <w:szCs w:val="24"/>
        </w:rPr>
        <w:t> 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一、拟古派　所谓拟古者，是指拟六朝之志怪，或拟唐朝之传奇者而言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。唐人的小说单本，到明时什九散亡了，偶有看见模仿的，世间就觉得新异。元末明初，先有钱唐瞿佑仿了唐人传奇，作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《剪灯新话》，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文章虽没有力，而用些艳语来描画闺情，所以特为时流所喜，仿效者很多，直到被朝廷禁止，这风气才渐渐的衰歇。但到了嘉靖间，唐人的传奇小说盛行起来了，从此模仿者又在在皆是，文人大抵喜欢做几篇传奇体的文章；其专做小说，合为一集的，则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《聊斋志异》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最有名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。《聊斋志异》是山东淄川人蒲松龄做的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。有人说他作书以前，天天在门口设备茗烟，请过路的人讲说故事，作为著作的材料；但是多由他的朋友那里听来的，有许多是从古书尤其是从唐人传奇变化而来的——如《凤阳士人》，《续黄粱》等就是——所以列他于拟古。书中所叙，多是神仙，狐鬼，精魅等故事，和当时所出同类的书差不多，但其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优点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在：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宋体" w:eastAsia="宋体" w:hAnsi="宋体" w:cs="Helvetica" w:hint="eastAsia"/>
          <w:color w:val="3E3E3E"/>
          <w:sz w:val="24"/>
          <w:szCs w:val="24"/>
        </w:rPr>
        <w:t xml:space="preserve">　　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（一）描写详细而委曲，用笔变幻而熟达。（二）说妖鬼多具人情，通世故，使人觉得可亲，并不觉得很可怕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。不过用古典太多，使一般人不容易看下去。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Helvetica" w:eastAsia="Times New Roman" w:hAnsi="Helvetica" w:cs="Helvetic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 xml:space="preserve">　　《聊斋志异》出来之后，风行约一百年，这其间模仿和赞颂它的非常之多。但到了乾隆末年，有直隶献县人纪昀出来和他反对了，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纪昀说《聊斋志异》之缺点有二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：（一）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体例太杂。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就是说一个人的一个作品中，不当有两代的文章的体例，这是因为《聊斋志异》中有长的文章是仿唐人传奇的，而又有些短的文章却象六朝的志怪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。（二）描写太详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。这是说他的作品是述他人的事迹的，而每每过于曲尽细微，非自己不能知道，其中有许多事，本人未必肯说，作者何从知之？纪昀为避此两缺点起见，所以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他所做的《阅微草堂笔记》就完全模仿六朝，尚质黜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lastRenderedPageBreak/>
        <w:t>华，叙述简古，力避唐人的做法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。其材料大抵自造，多借狐鬼的话，以攻击社会。据我看来，他自己是不信狐鬼的，不过他以为对于一般愚民，却不得不以神道设教。但他很有可以佩服的地方：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他生在乾隆间法纪最严的时代，竟敢借文章以攻击社会上不通的礼法，荒谬的习俗，以当时的眼光看去，真算得很有魄力的一个人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。可是到了末流，不能了解他攻击社会的精神，而只是学他的以神道设教一面的意思，于是这派小说差不多又变成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劝善书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了。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宋体" w:eastAsia="宋体" w:hAnsi="宋体" w:cs="Helvetica" w:hint="eastAsia"/>
          <w:color w:val="3E3E3E"/>
          <w:sz w:val="24"/>
          <w:szCs w:val="24"/>
        </w:rPr>
        <w:t>    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拟古派的作品，自从以上二书出来以后，大家都学它们；一直到了现在，即如上海就还有一群所谓文人在那里模仿它。可是并没有什么好成绩，学到的大抵是糟粕，所以拟古派也已经被踏死在它的信徒的脚下了。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Helvetica" w:eastAsia="Times New Roman" w:hAnsi="Helvetica" w:cs="Helvetic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 xml:space="preserve">　　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 xml:space="preserve">二、讽刺派　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小说中寓讥讽者，晋唐已有，而在明之人情小说为尤多。在清朝，讽刺小说反少有，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有名而几乎是唯一的作品，就是《儒林外史》。《儒林外史》是安徽全椒人吴敬梓做的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。敬梓多所见闻，又工于表现，故凡所有叙述，皆能在纸上见其声态；而写儒者之奇形怪状，为独多而独详。当时距明亡没有百年，明季的遗风，尚留存于士流中，八股而外，一无所知，也一无所事。敬梓身为士人，熟悉其中情形，故其暴露丑态，就能格外详细。其书虽是断片的叙述，没有线索，但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其变化多而趣味浓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，在中国历来作讽刺小说者，再没有比他更好的了。一直到了清末，外交失败，社会上的人们觉得自己的国势不振了，极想知其所以然，小说家也想寻出原因的所在；于是就有李宝嘉归罪于官场，用了南亭亭长的假名字，做了一部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《官场现形记》。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这部书在清末很盛行，但文章比《儒林外史》差得多了；而且作者对于官场的情形也并不很透彻，所以往往有失实的地方。嗣后又有广东南海人吴沃尧归罪于社会上旧道德的消灭，也用了我佛山人的假名字，做了一部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《二十年目睹之怪现状》。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这部书也很盛行，但他描写社会的黑暗面，常常张大其词，又不能穿入隐微，但照例的慷慨激昂，正和南亭亭长有同样的缺点。这两种书都用断片凑成，没有什么线索和主角，是同《儒林外史》差不多的，但艺术的手段，却差得远了；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最容易看出来的就是《儒林外史》是讽刺，而那两种都近于谩骂。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宋体" w:eastAsia="宋体" w:hAnsi="宋体" w:cs="Helvetica" w:hint="eastAsia"/>
          <w:b/>
          <w:bCs/>
          <w:color w:val="3E3E3E"/>
          <w:sz w:val="24"/>
          <w:szCs w:val="24"/>
        </w:rPr>
        <w:t>    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讽刺小说是贵在旨微而语婉的，假如过甚其辞，就失了文艺上的价值，而它的末流都没有顾到这一点，所以讽刺小说从《儒林外史》而后，就可以谓之绝响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Helvetica" w:eastAsia="Times New Roman" w:hAnsi="Helvetica" w:cs="Helvetic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 xml:space="preserve">    三、人情派　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此派小说，即可以著名的《红楼梦》做代表。《红楼梦》其初名《石头记》，共有八十回，在乾隆中年忽出现于北京。最初皆抄本，至乾隆五十七年，才有程伟元刻本，加多四十回，共一百二十回，改名叫《红楼梦》。《红楼梦》所叙为石头城中——未必是今之南京——贾府的事情。其主要者为荣国府的贾政生子宝玉，聪明过人，而绝爱异性；贾府中实亦多好女子，主从之外，亲戚也多，如黛玉，宝钗等，皆来寄寓，史湘云亦常来。而宝玉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lastRenderedPageBreak/>
        <w:t>与黛玉爱最深；后来政为宝玉娶妇，却迎了宝钗，黛玉知道以后，吐血死了。宝玉亦郁郁不乐，悲叹成病。其后宁国府的贾赦革职查抄，累及荣府，于是家庭衰落，宝玉竟发了疯，后又忽而改行，中了举人。但不多时，忽又不知所往了。后贾政因葬母路过毗陵，见一人光头赤脚，向他下拜，细看就是宝玉；正欲问话，忽来一僧一道，拉之而去。追之无有，但见白茫茫一片荒野而已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br/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    《红楼梦》的作者，大家都知道是曹雪芹，因为这是书上写着的。至于曹雪芹是何等样人，却少有人提起过；现经胡适之先生的考证，我们可以知道大概了。雪芹名佹，一字芹圃，是汉军旗人。他的祖父名寅，康熙中为江宁织造。清世祖南巡时，即以织造局为行宫。其父，亦为江宁织造。我们由此就知道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作者在幼时实在是一个大世家的公子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。他生在南京。十岁时，随父到了北京。此后中间不知因何变故，家道忽落。雪芹中年，竟至穷居北京之西郊，有时还不得饱食。可是他还纵酒赋诗，而《红楼梦》的创作，也就在这时候。可惜后来他因为儿子夭殇，悲恸过度，也竟死掉了——年四十余——《红楼梦》也未得做完，只有八十回。后来程伟元所刻的，增至一百二十回，虽说是从各处搜集的，但实则其友高鹗所续成，并不是原本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Helvetica" w:eastAsia="Times New Roman" w:hAnsi="Helvetica" w:cs="Helvetic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 xml:space="preserve">　　对于书中所叙的意思，推测之说也很多。举其较为重要者而言：（一）是说记纳兰性德的家事，所谓金钗十二，就是性德所奉为上客的人们。这是因为性德是词人，是少年中举，他家后来也被查抄，和宝玉的情形相仿佛，所以猜想出来的。但是查抄一事，宝玉在生前，而性德则在死后，其他不同之点也很多，所以其实并不很相像。（二）是说记顺治与董鄂妃的故事；而又以鄂妃为秦淮旧妓董小宛。清兵南下时，掠小宛到北京，因此有宠于清世祖，封为贵纪；后来小宛夭逝，清世祖非常哀痛，就出家到五台山做了和尚。《红楼梦》中宝玉也做和尚，就是分明影射这一段故事。但是董鄂妃是满洲人，并非就是董小宛，清兵下江南的时候，小宛已经二十八岁了；而顺治方十四岁，决不会有把小宛做妃的道理。所以这一说也不通的。（三）是说叙康熙朝政治的状态的；就是以为石头记是政治小说，书中本事，在吊明之亡，而揭清之失。如以“红”影“朱”字，以“石头”指“金陵”，以“贾”斥伪朝——即斥“清”，以金陵十二钗讥降清之名士。然此说未免近于穿凿，况且现在既知道作者既是汉军旗人，似乎不至于代汉人来抱亡国之痛的。（四）是说自叙；此说出来最早，而信者最少，现在可是多起来了。因为我们已知道雪芹自己的境遇，很和书中所叙相合。雪芹的祖父，父亲，都做过江宁织造，其家庭之豪华，实和贾府略同；雪芹幼时又是一个佳公子，有似于宝玉；而其后突然穷困，假定是被抄家或近于这一类事故所致，情理也可通——由此可知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《红楼梦》一书，说尾大部分为作者自叙，实是最为可信的一说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Helvetica" w:eastAsia="Times New Roman" w:hAnsi="Helvetica" w:cs="Helvetic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lastRenderedPageBreak/>
        <w:t xml:space="preserve">　　至于说到《红楼梦》的价值，可是在中国的小说中实在是不可多得的。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其要点在敢于如实描写，并无讳饰，和从前的小说叙好人完全是好，坏人完全是坏的，大不相同，所以其中所叙的人物，都是真的人物。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总之自有《红楼梦》出来以后，传</w:t>
      </w:r>
      <w:r w:rsidRPr="00095C6F">
        <w:rPr>
          <w:rFonts w:ascii="宋体" w:eastAsia="宋体" w:hAnsi="宋体" w:cs="Helvetica" w:hint="eastAsia"/>
          <w:color w:val="FF0000"/>
          <w:sz w:val="21"/>
          <w:szCs w:val="21"/>
        </w:rPr>
        <w:t>统的思想和写法都打破了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。——它那文章的旖旎和缠绵，倒是还在其次的事。但是反对者却很多，以为将给青年以不好的影响。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这就因为中国人看小说，不能用赏鉴的态度去欣赏它，却自己钻入书中，硬去充一个其中的脚色。所以青年看《红楼梦》，便以宝玉，黛玉自居；而年老人看去，又多占据了贾政管束宝玉的身分，满心是利害的打算，别的什么也看不见了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Helvetica" w:eastAsia="Times New Roman" w:hAnsi="Helvetica" w:cs="Helvetic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 xml:space="preserve">　　《红楼梦》而后，续作极多：有《后红楼梦》，《续红楼梦》，《红楼后梦》，《红楼复梦》，《红楼补梦》，《红楼重梦》，《红楼幻梦》，《红楼圆梦》……大概是补其缺陷，结以团圆。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Helvetica" w:eastAsia="Times New Roman" w:hAnsi="Helvetica" w:cs="Helvetic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 xml:space="preserve">　　直到道光年中，《红楼梦》才谈厌了。但要叙常人之家，则佳人又少，事故不多，于是便用了《红楼梦》的笔调，去写优伶和妓女之事情，场面又为之一变。这有《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品花宝鉴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》，《青楼梦》可作代表。《品花宝鉴》是专叙乾隆以来北京的优伶的。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Helvetica" w:eastAsia="Times New Roman" w:hAnsi="Helvetica" w:cs="Helvetic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 xml:space="preserve">　　其中人物虽与《红楼梦》不同，而仍以缠绵为主；所描写的伶人与狎客，也和佳人与才子差不多。《青楼梦》全书都讲妓女，但情形并非写实的，而是作者的理想。他以为只有妓女是才子的知己，经过若干周折，便即团圆，也仍脱不了明末的佳人才子这一派。到光绪中年，又有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《海上花列传》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出现，虽然也写妓女，但不像《青楼梦》那样的理想，却以为妓女有好，有坏，较近于写实了。一到光绪末年，《九尾龟》</w:t>
      </w:r>
      <w:r w:rsidRPr="003E09D4">
        <w:rPr>
          <w:rFonts w:ascii="宋体" w:eastAsia="宋体" w:hAnsi="宋体" w:cs="Helvetica" w:hint="eastAsia"/>
          <w:color w:val="3E3E3E"/>
          <w:sz w:val="17"/>
          <w:szCs w:val="17"/>
        </w:rPr>
        <w:t>〔《九尾龟》　清末漱六山房（张春帆）撰。一九二回。叙写妓女生活。〕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之类出，则所写的妓女都是坏人，狎客也像了无赖，与《海上花列传》又不同。这样，作者对于妓家的写法凡三变，先是溢美，中是近真，临末又溢恶，并且故意夸张，谩骂起来；有几种还是诬蔑，讹诈的器具。人情小说的末流至于如此，实在是很可以诧异的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Helvetica" w:eastAsia="Times New Roman" w:hAnsi="Helvetica" w:cs="Helvetic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 xml:space="preserve">　　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 xml:space="preserve">四、侠义派　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侠义派的小说，可以用《三侠五义》做代表。这书的起源，本是茶馆中的说书，后来能文的人，把它写出来，就通行于社会了。当时的小说，有《红楼梦》等专讲柔情，《西游记》一派，又专讲妖怪，人们大概也很觉得厌气了，而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《三侠五义》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则别开生面，很是新奇，所以流行也就特别快，特别盛。当潘祖荫由北京回吴的时候，以此书示俞曲园，曲园很赞许，但嫌其太背于历史，乃为之改正第一回；又因书中的北侠，南侠，双侠，实已四人，三不能包，遂加上艾虎和沈仲元；索性改名为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《七侠五义》。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这一种改本，现在盛行于江浙方面。但《三侠五义》，也并非一时创作的书，宋包拯立朝刚正，《宋史》有传；而民间传说，则行事多怪异；元朝就传为故事，明代又渐演为小说，就是《龙图公案》。后来这书的组织再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lastRenderedPageBreak/>
        <w:t>加密些，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又成为大部的《龙图公案》，也就是《三侠五义》的蓝本了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。因为社会上很欢迎，所以又有《小五义》，《续小五义》，《英雄大八义》，《英雄小八义》，《七剑十三侠》，《七剑十八义》等等都跟着出现。——这等小说，大概是叙侠义之士，除盗平叛的事情，而中间每以名臣大官，总领一切。其先又有《施公案》，同时则有《彭公案》一类的小说，也盛行一时。其中所叙的侠客，大半粗豪，很像《水浒》中的人物，故其事实虽然来自《龙图公案》，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而源流则仍出于《水浒》。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不过《水浒》中人物在反抗政府；而这一类书中的人物，则帮助政府，这是作者思想的大不同处，大概也因为社会背景不同之故罢。这些书大抵出于光绪初年，其先曾经有过几回国内的战争，如平长毛，平捻匪，平教匪等，许多市井中人，粗人无赖之流，因为从军立功，多得顶戴，人民非常羡慕，愿听“为王前驱”的故事，所以茶馆中发生的小说，自然也受了影响了。现在《七侠五义》已出到二十四集，《施公案》出到十集，《彭公案》十七集，而大抵千篇一律，语多不通，我们对此，无多批评，只是很觉得作者和看者，都能够如此之不惮烦，也算是一件奇迹罢了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Helvetica" w:eastAsia="Times New Roman" w:hAnsi="Helvetica" w:cs="Helvetic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 xml:space="preserve">　　上边所讲的四派小说，到现在还很通行。此外零碎小派的作品也还有，只好都略去了它们。至于民国以来所发生的新派的小说，还很年幼——正在发达创造之中，没有很大的著作，所以也姑且不提起它们了。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Helvetica" w:eastAsia="Times New Roman" w:hAnsi="Helvetica" w:cs="Helvetica"/>
          <w:color w:val="3E3E3E"/>
          <w:sz w:val="21"/>
          <w:szCs w:val="21"/>
        </w:rPr>
        <w:t> 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 xml:space="preserve">　　我讲的</w:t>
      </w:r>
      <w:r w:rsidRPr="003E09D4">
        <w:rPr>
          <w:rFonts w:ascii="宋体" w:eastAsia="宋体" w:hAnsi="宋体" w:cs="Helvetica" w:hint="eastAsia"/>
          <w:b/>
          <w:bCs/>
          <w:color w:val="3E3E3E"/>
          <w:sz w:val="21"/>
          <w:szCs w:val="21"/>
        </w:rPr>
        <w:t>《中国小说的历史的变迁》</w:t>
      </w:r>
      <w:r w:rsidRPr="003E09D4">
        <w:rPr>
          <w:rFonts w:ascii="宋体" w:eastAsia="宋体" w:hAnsi="宋体" w:cs="Helvetica" w:hint="eastAsia"/>
          <w:color w:val="3E3E3E"/>
          <w:sz w:val="21"/>
          <w:szCs w:val="21"/>
        </w:rPr>
        <w:t>在今天此刻就算终结了。在此两星期中，匆匆地只讲了一个大概，挂一漏万，固然在所不免，加以我的知识如此之少，讲话如此之拙，而天气又如此之热，而诸位有许多还始终来听完我的讲，这是我所非常之抱歉而且感谢的。</w:t>
      </w: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</w:p>
    <w:p w:rsidR="003E09D4" w:rsidRPr="003E09D4" w:rsidRDefault="003E09D4" w:rsidP="003E09D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</w:rPr>
      </w:pPr>
      <w:r w:rsidRPr="003E09D4">
        <w:rPr>
          <w:rFonts w:ascii="微软雅黑" w:eastAsia="微软雅黑" w:hAnsi="微软雅黑" w:cs="微软雅黑" w:hint="eastAsia"/>
          <w:color w:val="3E3E3E"/>
          <w:sz w:val="18"/>
          <w:szCs w:val="18"/>
        </w:rPr>
        <w:t>（本篇系鲁迅一九二四年七月在西安讲学时的记录稿，经本人修订后，收入西北大学出版部一九二五年三月印行的《国立西北大学、陕西教育厅合办暑期学校讲演集》（二）</w:t>
      </w:r>
      <w:r w:rsidRPr="003E09D4">
        <w:rPr>
          <w:rFonts w:ascii="宋体" w:eastAsia="宋体" w:hAnsi="宋体" w:cs="宋体"/>
          <w:color w:val="3E3E3E"/>
          <w:sz w:val="18"/>
          <w:szCs w:val="18"/>
        </w:rPr>
        <w:t>）</w:t>
      </w:r>
    </w:p>
    <w:sectPr w:rsidR="003E09D4" w:rsidRPr="003E09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CD6"/>
    <w:rsid w:val="00095C6F"/>
    <w:rsid w:val="00220EDB"/>
    <w:rsid w:val="002E06AD"/>
    <w:rsid w:val="00310BC9"/>
    <w:rsid w:val="003E09D4"/>
    <w:rsid w:val="00670016"/>
    <w:rsid w:val="00851CD6"/>
    <w:rsid w:val="00D73772"/>
    <w:rsid w:val="00F0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8E86E-6FFF-4721-B0C2-7EAE5CDC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0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E09D4"/>
    <w:rPr>
      <w:b/>
      <w:bCs/>
    </w:rPr>
  </w:style>
  <w:style w:type="character" w:customStyle="1" w:styleId="apple-converted-space">
    <w:name w:val="apple-converted-space"/>
    <w:basedOn w:val="a0"/>
    <w:rsid w:val="003E09D4"/>
  </w:style>
  <w:style w:type="character" w:styleId="a5">
    <w:name w:val="Emphasis"/>
    <w:basedOn w:val="a0"/>
    <w:uiPriority w:val="20"/>
    <w:qFormat/>
    <w:rsid w:val="003E09D4"/>
    <w:rPr>
      <w:i/>
      <w:iCs/>
    </w:rPr>
  </w:style>
  <w:style w:type="character" w:customStyle="1" w:styleId="praisenum">
    <w:name w:val="praise_num"/>
    <w:basedOn w:val="a0"/>
    <w:rsid w:val="003E09D4"/>
  </w:style>
  <w:style w:type="character" w:styleId="a6">
    <w:name w:val="Hyperlink"/>
    <w:basedOn w:val="a0"/>
    <w:uiPriority w:val="99"/>
    <w:semiHidden/>
    <w:unhideWhenUsed/>
    <w:rsid w:val="003E09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320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3342</Words>
  <Characters>19054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Shi</dc:creator>
  <cp:keywords/>
  <dc:description/>
  <cp:lastModifiedBy>Ruiyan Huang</cp:lastModifiedBy>
  <cp:revision>2</cp:revision>
  <dcterms:created xsi:type="dcterms:W3CDTF">2018-08-27T10:50:00Z</dcterms:created>
  <dcterms:modified xsi:type="dcterms:W3CDTF">2018-08-27T10:50:00Z</dcterms:modified>
</cp:coreProperties>
</file>