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78098C" w:rsidR="0C2FED27" w:rsidP="7A8B9A92" w:rsidRDefault="00BC0565" w14:paraId="2B675B60" w14:textId="6494D588" w14:noSpellErr="1">
      <w:pPr>
        <w:spacing w:line="240" w:lineRule="auto"/>
        <w:jc w:val="center"/>
        <w:rPr>
          <w:rFonts w:ascii="Arial" w:hAnsi="Arial" w:cs="Arial"/>
        </w:rPr>
      </w:pPr>
      <w:r w:rsidRPr="7A8B9A92" w:rsidR="7A8B9A92">
        <w:rPr>
          <w:rFonts w:ascii="Arial" w:hAnsi="Arial" w:cs="Arial"/>
          <w:b w:val="1"/>
          <w:bCs w:val="1"/>
          <w:u w:val="single"/>
        </w:rPr>
        <w:t xml:space="preserve">Unit 1: Individuals &amp; their Surroundings – </w:t>
      </w:r>
      <w:r w:rsidRPr="7A8B9A92" w:rsidR="7A8B9A92">
        <w:rPr>
          <w:rFonts w:ascii="Arial" w:hAnsi="Arial" w:cs="Arial"/>
          <w:b w:val="1"/>
          <w:bCs w:val="1"/>
          <w:i w:val="1"/>
          <w:iCs w:val="1"/>
          <w:u w:val="single"/>
        </w:rPr>
        <w:t xml:space="preserve">POETRY </w:t>
      </w:r>
      <w:r w:rsidRPr="7A8B9A92" w:rsidR="7A8B9A92">
        <w:rPr>
          <w:rFonts w:ascii="Arial" w:hAnsi="Arial" w:cs="Arial"/>
          <w:b w:val="1"/>
          <w:bCs w:val="1"/>
          <w:i w:val="1"/>
          <w:iCs w:val="1"/>
          <w:u w:val="single"/>
        </w:rPr>
        <w:t>PRESENTATION</w:t>
      </w:r>
    </w:p>
    <w:p w:rsidRPr="0078098C" w:rsidR="0C2FED27" w:rsidP="3FC70B49" w:rsidRDefault="0C2FED27" w14:paraId="4D98E096" w14:textId="6751DCA4" w14:noSpellErr="1">
      <w:pPr>
        <w:spacing w:line="240" w:lineRule="auto"/>
        <w:rPr>
          <w:rFonts w:ascii="Arial" w:hAnsi="Arial" w:cs="Arial"/>
          <w:color w:val="auto"/>
        </w:rPr>
      </w:pPr>
    </w:p>
    <w:p w:rsidR="00A80D94" w:rsidP="7A8B9A92" w:rsidRDefault="0C2FED27" w14:paraId="36701DED" w14:textId="275AD8C7">
      <w:pPr>
        <w:spacing w:line="240" w:lineRule="auto"/>
        <w:rPr>
          <w:rFonts w:ascii="Arial" w:hAnsi="Arial" w:cs="Arial"/>
          <w:color w:val="auto"/>
        </w:rPr>
      </w:pPr>
      <w:r w:rsidRPr="7A8B9A92" w:rsidR="7A8B9A92">
        <w:rPr>
          <w:rFonts w:ascii="Arial" w:hAnsi="Arial" w:cs="Arial"/>
          <w:color w:val="auto"/>
        </w:rPr>
        <w:t xml:space="preserve">For this summative assessment, you will individually </w:t>
      </w:r>
      <w:proofErr w:type="spellStart"/>
      <w:r w:rsidRPr="7A8B9A92" w:rsidR="7A8B9A92">
        <w:rPr>
          <w:rFonts w:ascii="Arial" w:hAnsi="Arial" w:cs="Arial"/>
          <w:color w:val="auto"/>
        </w:rPr>
        <w:t>analyse</w:t>
      </w:r>
      <w:proofErr w:type="spellEnd"/>
      <w:r w:rsidRPr="7A8B9A92" w:rsidR="7A8B9A92">
        <w:rPr>
          <w:rFonts w:ascii="Arial" w:hAnsi="Arial" w:cs="Arial"/>
          <w:color w:val="auto"/>
        </w:rPr>
        <w:t xml:space="preserve"> a poem, and then present your analysis in 4-6 minutes to the class.</w:t>
      </w:r>
      <w:r w:rsidRPr="7A8B9A92" w:rsidR="7A8B9A92">
        <w:rPr>
          <w:rFonts w:ascii="Arial" w:hAnsi="Arial" w:cs="Arial"/>
          <w:color w:val="auto"/>
        </w:rPr>
        <w:t xml:space="preserve"> The goal is for you to develop an original </w:t>
      </w:r>
      <w:r w:rsidRPr="7A8B9A92" w:rsidR="7A8B9A92">
        <w:rPr>
          <w:rFonts w:ascii="Arial" w:hAnsi="Arial" w:cs="Arial"/>
          <w:color w:val="auto"/>
        </w:rPr>
        <w:t>argument about</w:t>
      </w:r>
      <w:r w:rsidRPr="7A8B9A92" w:rsidR="7A8B9A92">
        <w:rPr>
          <w:rFonts w:ascii="Arial" w:hAnsi="Arial" w:cs="Arial"/>
          <w:color w:val="auto"/>
        </w:rPr>
        <w:t xml:space="preserve"> </w:t>
      </w:r>
      <w:r w:rsidRPr="7A8B9A92" w:rsidR="7A8B9A92">
        <w:rPr>
          <w:rFonts w:ascii="Arial" w:hAnsi="Arial" w:cs="Arial"/>
          <w:color w:val="auto"/>
        </w:rPr>
        <w:t>this</w:t>
      </w:r>
      <w:r w:rsidRPr="7A8B9A92" w:rsidR="7A8B9A92">
        <w:rPr>
          <w:rFonts w:ascii="Arial" w:hAnsi="Arial" w:cs="Arial"/>
          <w:color w:val="auto"/>
        </w:rPr>
        <w:t xml:space="preserve"> </w:t>
      </w:r>
      <w:r w:rsidRPr="7A8B9A92" w:rsidR="7A8B9A92">
        <w:rPr>
          <w:rFonts w:ascii="Arial" w:hAnsi="Arial" w:cs="Arial"/>
          <w:color w:val="auto"/>
        </w:rPr>
        <w:t xml:space="preserve">poem </w:t>
      </w:r>
      <w:r w:rsidRPr="7A8B9A92" w:rsidR="7A8B9A92">
        <w:rPr>
          <w:rFonts w:ascii="Arial" w:hAnsi="Arial" w:cs="Arial"/>
          <w:color w:val="auto"/>
        </w:rPr>
        <w:t xml:space="preserve">and share </w:t>
      </w:r>
      <w:r w:rsidRPr="7A8B9A92" w:rsidR="7A8B9A92">
        <w:rPr>
          <w:rFonts w:ascii="Arial" w:hAnsi="Arial" w:cs="Arial"/>
          <w:color w:val="auto"/>
        </w:rPr>
        <w:t xml:space="preserve">it </w:t>
      </w:r>
      <w:r w:rsidRPr="7A8B9A92" w:rsidR="7A8B9A92">
        <w:rPr>
          <w:rFonts w:ascii="Arial" w:hAnsi="Arial" w:cs="Arial"/>
          <w:color w:val="auto"/>
        </w:rPr>
        <w:t>with the class.</w:t>
      </w:r>
    </w:p>
    <w:p w:rsidRPr="0078098C" w:rsidR="00146D48" w:rsidP="3FC70B49" w:rsidRDefault="00146D48" w14:paraId="09F2960A" w14:textId="353394C4" w14:noSpellErr="1">
      <w:pPr>
        <w:spacing w:line="240" w:lineRule="auto"/>
        <w:rPr>
          <w:rFonts w:ascii="Arial" w:hAnsi="Arial" w:cs="Arial"/>
          <w:color w:val="auto"/>
        </w:rPr>
      </w:pPr>
      <w:r w:rsidRPr="3FC70B49" w:rsidR="3FC70B49">
        <w:rPr>
          <w:rFonts w:ascii="Arial" w:hAnsi="Arial" w:cs="Arial"/>
          <w:b w:val="1"/>
          <w:bCs w:val="1"/>
          <w:color w:val="auto"/>
          <w:u w:val="single"/>
        </w:rPr>
        <w:t>Objectives</w:t>
      </w:r>
      <w:r w:rsidRPr="3FC70B49" w:rsidR="3FC70B49">
        <w:rPr>
          <w:rFonts w:ascii="Arial" w:hAnsi="Arial" w:cs="Arial"/>
          <w:color w:val="auto"/>
        </w:rPr>
        <w:t>:</w:t>
      </w:r>
      <w:r w:rsidRPr="3FC70B49" w:rsidR="3FC70B49">
        <w:rPr>
          <w:rFonts w:ascii="Arial" w:hAnsi="Arial" w:cs="Arial"/>
          <w:color w:val="auto"/>
        </w:rPr>
        <w:t xml:space="preserve"> Students will…</w:t>
      </w:r>
    </w:p>
    <w:p w:rsidRPr="0078098C" w:rsidR="00146D48" w:rsidP="7A8B9A92" w:rsidRDefault="0C2FED27" w14:paraId="3BFA60A4" w14:textId="4C3BCED8">
      <w:pPr>
        <w:pStyle w:val="ListParagraph"/>
        <w:numPr>
          <w:ilvl w:val="0"/>
          <w:numId w:val="6"/>
        </w:numPr>
        <w:spacing w:line="240" w:lineRule="auto"/>
        <w:rPr>
          <w:rFonts w:ascii="Arial" w:hAnsi="Arial" w:cs="Arial"/>
          <w:color w:val="000000" w:themeColor="text1" w:themeTint="FF" w:themeShade="FF"/>
        </w:rPr>
      </w:pPr>
      <w:proofErr w:type="spellStart"/>
      <w:r w:rsidRPr="7A8B9A92" w:rsidR="7A8B9A92">
        <w:rPr>
          <w:rFonts w:ascii="Arial" w:hAnsi="Arial" w:cs="Arial"/>
          <w:color w:val="auto"/>
        </w:rPr>
        <w:t>Analyse</w:t>
      </w:r>
      <w:proofErr w:type="spellEnd"/>
      <w:r w:rsidRPr="7A8B9A92" w:rsidR="7A8B9A92">
        <w:rPr>
          <w:rFonts w:ascii="Arial" w:hAnsi="Arial" w:cs="Arial"/>
          <w:color w:val="auto"/>
        </w:rPr>
        <w:t xml:space="preserve"> the formal, stylistic, and thematic aspects of a literary text</w:t>
      </w:r>
    </w:p>
    <w:p w:rsidRPr="0078098C" w:rsidR="00146D48" w:rsidP="7A8B9A92" w:rsidRDefault="0C2FED27" w14:paraId="3A72BB13" w14:textId="66A0A540">
      <w:pPr>
        <w:pStyle w:val="ListParagraph"/>
        <w:numPr>
          <w:ilvl w:val="0"/>
          <w:numId w:val="6"/>
        </w:numPr>
        <w:spacing w:line="240" w:lineRule="auto"/>
        <w:rPr>
          <w:color w:val="000000" w:themeColor="text1" w:themeTint="FF" w:themeShade="FF"/>
        </w:rPr>
      </w:pPr>
      <w:r w:rsidRPr="7A8B9A92" w:rsidR="7A8B9A92">
        <w:rPr>
          <w:rFonts w:ascii="Arial" w:hAnsi="Arial" w:cs="Arial"/>
          <w:color w:val="auto"/>
        </w:rPr>
        <w:t>Develop an original</w:t>
      </w:r>
      <w:r w:rsidRPr="7A8B9A92" w:rsidR="7A8B9A92">
        <w:rPr>
          <w:rFonts w:ascii="Arial" w:hAnsi="Arial" w:cs="Arial"/>
          <w:color w:val="auto"/>
        </w:rPr>
        <w:t xml:space="preserve"> </w:t>
      </w:r>
      <w:r w:rsidRPr="7A8B9A92" w:rsidR="7A8B9A92">
        <w:rPr>
          <w:rFonts w:ascii="Arial" w:hAnsi="Arial" w:cs="Arial"/>
          <w:color w:val="auto"/>
        </w:rPr>
        <w:t xml:space="preserve">argument that is supported by textual evidence and </w:t>
      </w:r>
      <w:proofErr w:type="spellStart"/>
      <w:r w:rsidRPr="7A8B9A92" w:rsidR="7A8B9A92">
        <w:rPr>
          <w:rFonts w:ascii="Arial" w:hAnsi="Arial" w:cs="Arial"/>
          <w:color w:val="auto"/>
        </w:rPr>
        <w:t>organised</w:t>
      </w:r>
      <w:proofErr w:type="spellEnd"/>
      <w:r w:rsidRPr="7A8B9A92" w:rsidR="7A8B9A92">
        <w:rPr>
          <w:rFonts w:ascii="Arial" w:hAnsi="Arial" w:cs="Arial"/>
          <w:color w:val="auto"/>
        </w:rPr>
        <w:t xml:space="preserve"> in a way that is logical (and ideally progressive)</w:t>
      </w:r>
    </w:p>
    <w:p w:rsidRPr="0078098C" w:rsidR="06138BE7" w:rsidP="3FC70B49" w:rsidRDefault="0C2FED27" w14:paraId="17A2A100" w14:textId="3A8713F1" w14:noSpellErr="1">
      <w:pPr>
        <w:pStyle w:val="ListParagraph"/>
        <w:numPr>
          <w:ilvl w:val="0"/>
          <w:numId w:val="6"/>
        </w:numPr>
        <w:spacing w:line="240" w:lineRule="auto"/>
        <w:rPr>
          <w:rFonts w:ascii="Arial" w:hAnsi="Arial" w:cs="Arial"/>
          <w:color w:val="000000" w:themeColor="text1" w:themeTint="FF" w:themeShade="FF"/>
        </w:rPr>
      </w:pPr>
      <w:r w:rsidRPr="3FC70B49" w:rsidR="3FC70B49">
        <w:rPr>
          <w:rFonts w:ascii="Arial" w:hAnsi="Arial" w:cs="Arial"/>
          <w:color w:val="auto"/>
        </w:rPr>
        <w:t xml:space="preserve">Use language clearly and effectively to present their original analyses of a text </w:t>
      </w:r>
      <w:r w:rsidRPr="3FC70B49" w:rsidR="3FC70B49">
        <w:rPr>
          <w:rFonts w:ascii="Arial" w:hAnsi="Arial" w:cs="Arial"/>
          <w:color w:val="auto"/>
        </w:rPr>
        <w:t>in speech</w:t>
      </w:r>
    </w:p>
    <w:p w:rsidRPr="0078098C" w:rsidR="566ABA1F" w:rsidP="3FC70B49" w:rsidRDefault="0C2FED27" w14:paraId="667BBEED" w14:noSpellErr="1" w14:textId="6F4D7C54">
      <w:pPr>
        <w:spacing w:line="240" w:lineRule="auto"/>
        <w:rPr>
          <w:rFonts w:ascii="Arial" w:hAnsi="Arial" w:cs="Arial"/>
          <w:color w:val="auto"/>
        </w:rPr>
      </w:pPr>
      <w:r w:rsidRPr="3FC70B49" w:rsidR="3FC70B49">
        <w:rPr>
          <w:rFonts w:ascii="Arial" w:hAnsi="Arial" w:cs="Arial"/>
          <w:i w:val="1"/>
          <w:iCs w:val="1"/>
          <w:color w:val="auto"/>
          <w:u w:val="single"/>
        </w:rPr>
        <w:t>C</w:t>
      </w:r>
      <w:r w:rsidRPr="3FC70B49" w:rsidR="3FC70B49">
        <w:rPr>
          <w:rFonts w:ascii="Arial" w:hAnsi="Arial" w:cs="Arial"/>
          <w:i w:val="1"/>
          <w:iCs w:val="1"/>
          <w:color w:val="auto"/>
          <w:u w:val="single"/>
        </w:rPr>
        <w:t>LOSE READING (Understanding, Analysis &amp; Evaluation, Knowledge &amp; interpretation)</w:t>
      </w:r>
      <w:r w:rsidRPr="3FC70B49" w:rsidR="3FC70B49">
        <w:rPr>
          <w:rFonts w:ascii="Arial" w:hAnsi="Arial" w:cs="Arial"/>
          <w:color w:val="auto"/>
        </w:rPr>
        <w:t>: The first and most importa</w:t>
      </w:r>
      <w:r w:rsidRPr="3FC70B49" w:rsidR="3FC70B49">
        <w:rPr>
          <w:rFonts w:ascii="Arial" w:hAnsi="Arial" w:cs="Arial"/>
          <w:color w:val="auto"/>
        </w:rPr>
        <w:t>nt step</w:t>
      </w:r>
      <w:r w:rsidRPr="3FC70B49" w:rsidR="3FC70B49">
        <w:rPr>
          <w:rFonts w:ascii="Arial" w:hAnsi="Arial" w:cs="Arial"/>
          <w:color w:val="auto"/>
        </w:rPr>
        <w:t xml:space="preserve"> is to ‘close read’ the text. Building on the skills you have developed in class, you should independently read, annotate, and </w:t>
      </w:r>
      <w:r w:rsidRPr="3FC70B49" w:rsidR="3FC70B49">
        <w:rPr>
          <w:rFonts w:ascii="Arial" w:hAnsi="Arial" w:cs="Arial"/>
          <w:color w:val="auto"/>
        </w:rPr>
        <w:t>organize your reading of</w:t>
      </w:r>
      <w:r w:rsidRPr="3FC70B49" w:rsidR="3FC70B49">
        <w:rPr>
          <w:rFonts w:ascii="Arial" w:hAnsi="Arial" w:cs="Arial"/>
          <w:color w:val="auto"/>
        </w:rPr>
        <w:t xml:space="preserve"> the most striking aspects for analysis. Here are some aspects to consider:</w:t>
      </w:r>
    </w:p>
    <w:p w:rsidRPr="0078098C" w:rsidR="566ABA1F" w:rsidP="3FC70B49" w:rsidRDefault="0C2FED27" w14:noSpellErr="1" w14:paraId="0D1491FD" w14:textId="1657E235">
      <w:pPr>
        <w:pStyle w:val="ListParagraph"/>
        <w:numPr>
          <w:ilvl w:val="0"/>
          <w:numId w:val="8"/>
        </w:numPr>
        <w:spacing w:line="240" w:lineRule="auto"/>
        <w:rPr>
          <w:color w:val="000000" w:themeColor="text1" w:themeTint="FF" w:themeShade="FF"/>
          <w:sz w:val="22"/>
          <w:szCs w:val="22"/>
        </w:rPr>
      </w:pPr>
      <w:r w:rsidRPr="3FC70B49" w:rsidR="3FC70B49">
        <w:rPr>
          <w:rFonts w:ascii="Arial" w:hAnsi="Arial" w:cs="Arial"/>
          <w:color w:val="auto"/>
        </w:rPr>
        <w:t>F</w:t>
      </w:r>
      <w:r w:rsidRPr="3FC70B49" w:rsidR="3FC70B49">
        <w:rPr>
          <w:rFonts w:ascii="Arial" w:hAnsi="Arial" w:cs="Arial"/>
          <w:color w:val="auto"/>
        </w:rPr>
        <w:t xml:space="preserve">orm (ex: structure, </w:t>
      </w:r>
      <w:r w:rsidRPr="3FC70B49" w:rsidR="3FC70B49">
        <w:rPr>
          <w:rFonts w:ascii="Arial" w:hAnsi="Arial" w:cs="Arial"/>
          <w:color w:val="auto"/>
        </w:rPr>
        <w:t xml:space="preserve">rhymes, rhyme schemes, </w:t>
      </w:r>
      <w:r w:rsidRPr="3FC70B49" w:rsidR="3FC70B49">
        <w:rPr>
          <w:rFonts w:ascii="Arial" w:hAnsi="Arial" w:cs="Arial"/>
          <w:color w:val="auto"/>
        </w:rPr>
        <w:t xml:space="preserve">line breaks, </w:t>
      </w:r>
      <w:r w:rsidRPr="3FC70B49" w:rsidR="3FC70B49">
        <w:rPr>
          <w:rFonts w:ascii="Arial" w:hAnsi="Arial" w:cs="Arial"/>
          <w:color w:val="auto"/>
        </w:rPr>
        <w:t xml:space="preserve">stanza breaks, </w:t>
      </w:r>
      <w:r w:rsidRPr="3FC70B49" w:rsidR="3FC70B49">
        <w:rPr>
          <w:rFonts w:ascii="Arial" w:hAnsi="Arial" w:cs="Arial"/>
          <w:color w:val="auto"/>
        </w:rPr>
        <w:t>etc.)</w:t>
      </w:r>
    </w:p>
    <w:p w:rsidRPr="0078098C" w:rsidR="566ABA1F" w:rsidP="3FC70B49" w:rsidRDefault="0C2FED27" w14:noSpellErr="1" w14:paraId="2FCFAE09" w14:textId="0E979177">
      <w:pPr>
        <w:pStyle w:val="ListParagraph"/>
        <w:numPr>
          <w:ilvl w:val="0"/>
          <w:numId w:val="8"/>
        </w:numPr>
        <w:spacing w:line="240" w:lineRule="auto"/>
        <w:rPr>
          <w:color w:val="000000" w:themeColor="text1" w:themeTint="FF" w:themeShade="FF"/>
          <w:sz w:val="22"/>
          <w:szCs w:val="22"/>
        </w:rPr>
      </w:pPr>
      <w:r w:rsidRPr="3FC70B49" w:rsidR="3FC70B49">
        <w:rPr>
          <w:rFonts w:ascii="Arial" w:hAnsi="Arial" w:cs="Arial"/>
          <w:color w:val="auto"/>
        </w:rPr>
        <w:t>S</w:t>
      </w:r>
      <w:r w:rsidRPr="3FC70B49" w:rsidR="3FC70B49">
        <w:rPr>
          <w:rFonts w:ascii="Arial" w:hAnsi="Arial" w:cs="Arial"/>
          <w:color w:val="auto"/>
        </w:rPr>
        <w:t>tyl</w:t>
      </w:r>
      <w:r w:rsidRPr="3FC70B49" w:rsidR="3FC70B49">
        <w:rPr>
          <w:rFonts w:ascii="Arial" w:hAnsi="Arial" w:cs="Arial"/>
          <w:color w:val="auto"/>
        </w:rPr>
        <w:t>e</w:t>
      </w:r>
      <w:r w:rsidRPr="3FC70B49" w:rsidR="3FC70B49">
        <w:rPr>
          <w:rFonts w:ascii="Arial" w:hAnsi="Arial" w:cs="Arial"/>
          <w:color w:val="auto"/>
        </w:rPr>
        <w:t xml:space="preserve"> (word choice, tone, </w:t>
      </w:r>
      <w:r w:rsidRPr="3FC70B49" w:rsidR="3FC70B49">
        <w:rPr>
          <w:rFonts w:ascii="Arial" w:hAnsi="Arial" w:cs="Arial"/>
          <w:color w:val="auto"/>
        </w:rPr>
        <w:t>sentence structure, point of view, use of literary devices</w:t>
      </w:r>
      <w:r w:rsidRPr="3FC70B49" w:rsidR="3FC70B49">
        <w:rPr>
          <w:rFonts w:ascii="Arial" w:hAnsi="Arial" w:cs="Arial"/>
          <w:color w:val="auto"/>
        </w:rPr>
        <w:t xml:space="preserve">, etc.), </w:t>
      </w:r>
    </w:p>
    <w:p w:rsidRPr="0078098C" w:rsidR="566ABA1F" w:rsidP="3FC70B49" w:rsidRDefault="0C2FED27" w14:paraId="1AB6C38B" w14:noSpellErr="1" w14:textId="6DD7B9FD">
      <w:pPr>
        <w:pStyle w:val="ListParagraph"/>
        <w:numPr>
          <w:ilvl w:val="0"/>
          <w:numId w:val="8"/>
        </w:numPr>
        <w:spacing w:line="240" w:lineRule="auto"/>
        <w:rPr>
          <w:color w:val="000000" w:themeColor="text1" w:themeTint="FF" w:themeShade="FF"/>
          <w:sz w:val="22"/>
          <w:szCs w:val="22"/>
        </w:rPr>
      </w:pPr>
      <w:r w:rsidRPr="3FC70B49" w:rsidR="3FC70B49">
        <w:rPr>
          <w:rFonts w:ascii="Arial" w:hAnsi="Arial" w:cs="Arial"/>
          <w:color w:val="auto"/>
        </w:rPr>
        <w:t>T</w:t>
      </w:r>
      <w:r w:rsidRPr="3FC70B49" w:rsidR="3FC70B49">
        <w:rPr>
          <w:rFonts w:ascii="Arial" w:hAnsi="Arial" w:cs="Arial"/>
          <w:color w:val="auto"/>
        </w:rPr>
        <w:t>hem</w:t>
      </w:r>
      <w:r w:rsidRPr="3FC70B49" w:rsidR="3FC70B49">
        <w:rPr>
          <w:rFonts w:ascii="Arial" w:hAnsi="Arial" w:cs="Arial"/>
          <w:color w:val="auto"/>
        </w:rPr>
        <w:t xml:space="preserve">e </w:t>
      </w:r>
      <w:r w:rsidRPr="3FC70B49" w:rsidR="3FC70B49">
        <w:rPr>
          <w:rFonts w:ascii="Arial" w:hAnsi="Arial" w:cs="Arial"/>
          <w:color w:val="auto"/>
        </w:rPr>
        <w:t>(</w:t>
      </w:r>
      <w:r w:rsidRPr="3FC70B49" w:rsidR="3FC70B49">
        <w:rPr>
          <w:rFonts w:ascii="Arial" w:hAnsi="Arial" w:cs="Arial"/>
          <w:color w:val="auto"/>
        </w:rPr>
        <w:t>the overarching ideas expressed in the poem</w:t>
      </w:r>
      <w:r w:rsidRPr="3FC70B49" w:rsidR="3FC70B49">
        <w:rPr>
          <w:rFonts w:ascii="Arial" w:hAnsi="Arial" w:cs="Arial"/>
          <w:color w:val="auto"/>
        </w:rPr>
        <w:t>) aspects of the text.</w:t>
      </w:r>
    </w:p>
    <w:p w:rsidR="3FC70B49" w:rsidP="3FC70B49" w:rsidRDefault="3FC70B49" w14:paraId="24EE406F" w14:textId="1607A4AF">
      <w:pPr>
        <w:spacing w:line="240" w:lineRule="auto"/>
        <w:rPr>
          <w:rFonts w:ascii="Arial" w:hAnsi="Arial" w:cs="Arial"/>
          <w:color w:val="auto"/>
        </w:rPr>
      </w:pPr>
    </w:p>
    <w:p w:rsidRPr="0078098C" w:rsidR="566ABA1F" w:rsidP="3FC70B49" w:rsidRDefault="0C2FED27" w14:paraId="5FD63148" w14:noSpellErr="1" w14:textId="0B6EDD0A">
      <w:pPr>
        <w:spacing w:line="240" w:lineRule="auto"/>
        <w:rPr>
          <w:rFonts w:ascii="Arial" w:hAnsi="Arial" w:cs="Arial"/>
          <w:color w:val="auto"/>
        </w:rPr>
      </w:pPr>
      <w:r w:rsidRPr="3FC70B49" w:rsidR="3FC70B49">
        <w:rPr>
          <w:rFonts w:ascii="Arial" w:hAnsi="Arial" w:cs="Arial"/>
          <w:color w:val="auto"/>
        </w:rPr>
        <w:t xml:space="preserve">And </w:t>
      </w:r>
      <w:r w:rsidRPr="3FC70B49" w:rsidR="3FC70B49">
        <w:rPr>
          <w:rFonts w:ascii="Arial" w:hAnsi="Arial" w:cs="Arial"/>
          <w:color w:val="auto"/>
        </w:rPr>
        <w:t xml:space="preserve">here are some guiding questions: </w:t>
      </w:r>
    </w:p>
    <w:p w:rsidRPr="0078098C" w:rsidR="566ABA1F" w:rsidP="3FC70B49" w:rsidRDefault="0C2FED27" w14:paraId="7FA99685" w14:noSpellErr="1" w14:textId="286D4C20">
      <w:pPr>
        <w:pStyle w:val="ListParagraph"/>
        <w:numPr>
          <w:ilvl w:val="0"/>
          <w:numId w:val="7"/>
        </w:numPr>
        <w:spacing w:line="240" w:lineRule="auto"/>
        <w:rPr>
          <w:color w:val="000000" w:themeColor="text1" w:themeTint="FF" w:themeShade="FF"/>
          <w:sz w:val="22"/>
          <w:szCs w:val="22"/>
        </w:rPr>
      </w:pPr>
      <w:r w:rsidRPr="3FC70B49" w:rsidR="3FC70B49">
        <w:rPr>
          <w:rFonts w:ascii="Arial" w:hAnsi="Arial" w:eastAsia="Calibri" w:cs="Arial"/>
          <w:i w:val="1"/>
          <w:iCs w:val="1"/>
          <w:color w:val="auto"/>
        </w:rPr>
        <w:t xml:space="preserve">WHAT: </w:t>
      </w:r>
      <w:r w:rsidRPr="3FC70B49" w:rsidR="3FC70B49">
        <w:rPr>
          <w:rFonts w:ascii="Arial" w:hAnsi="Arial" w:eastAsia="Calibri" w:cs="Arial"/>
          <w:i w:val="1"/>
          <w:iCs w:val="1"/>
          <w:color w:val="auto"/>
        </w:rPr>
        <w:t>What is the poet saying here</w:t>
      </w:r>
      <w:r w:rsidRPr="3FC70B49" w:rsidR="3FC70B49">
        <w:rPr>
          <w:rFonts w:ascii="Arial" w:hAnsi="Arial" w:eastAsia="Calibri" w:cs="Arial"/>
          <w:i w:val="1"/>
          <w:iCs w:val="1"/>
          <w:color w:val="auto"/>
        </w:rPr>
        <w:t xml:space="preserve"> (content, context, main ideas in the poem)</w:t>
      </w:r>
      <w:r w:rsidRPr="3FC70B49" w:rsidR="3FC70B49">
        <w:rPr>
          <w:rFonts w:ascii="Arial" w:hAnsi="Arial" w:eastAsia="Calibri" w:cs="Arial"/>
          <w:i w:val="1"/>
          <w:iCs w:val="1"/>
          <w:color w:val="auto"/>
        </w:rPr>
        <w:t>?</w:t>
      </w:r>
    </w:p>
    <w:p w:rsidRPr="0078098C" w:rsidR="566ABA1F" w:rsidP="7A8B9A92" w:rsidRDefault="0C2FED27" w14:paraId="647817F4" w14:noSpellErr="1" w14:textId="0991C582">
      <w:pPr>
        <w:pStyle w:val="ListParagraph"/>
        <w:numPr>
          <w:ilvl w:val="0"/>
          <w:numId w:val="7"/>
        </w:numPr>
        <w:rPr>
          <w:color w:val="000000" w:themeColor="text1" w:themeTint="FF" w:themeShade="FF"/>
          <w:sz w:val="22"/>
          <w:szCs w:val="22"/>
        </w:rPr>
      </w:pPr>
      <w:r w:rsidRPr="7A8B9A92" w:rsidR="7A8B9A92">
        <w:rPr>
          <w:rFonts w:ascii="Arial" w:hAnsi="Arial" w:eastAsia="Calibri" w:cs="Arial"/>
          <w:i w:val="1"/>
          <w:iCs w:val="1"/>
          <w:color w:val="auto"/>
        </w:rPr>
        <w:t>HOW: How does s/he say it (stylistic choices)?</w:t>
      </w:r>
    </w:p>
    <w:p w:rsidRPr="0078098C" w:rsidR="566ABA1F" w:rsidP="7A8B9A92" w:rsidRDefault="0C2FED27" w14:paraId="63D1E9CD" w14:noSpellErr="1" w14:textId="200B4DFA">
      <w:pPr>
        <w:pStyle w:val="ListParagraph"/>
        <w:numPr>
          <w:ilvl w:val="0"/>
          <w:numId w:val="7"/>
        </w:numPr>
        <w:rPr>
          <w:color w:val="000000" w:themeColor="text1" w:themeTint="FF" w:themeShade="FF"/>
          <w:sz w:val="22"/>
          <w:szCs w:val="22"/>
        </w:rPr>
      </w:pPr>
      <w:r w:rsidRPr="7A8B9A92" w:rsidR="7A8B9A92">
        <w:rPr>
          <w:rFonts w:ascii="Arial" w:hAnsi="Arial" w:eastAsia="Calibri" w:cs="Arial"/>
          <w:i w:val="1"/>
          <w:iCs w:val="1"/>
          <w:color w:val="auto"/>
        </w:rPr>
        <w:t>WHY: Why does s/he choose to say it in the way s/he does (author’s purpose)?</w:t>
      </w:r>
      <w:r w:rsidRPr="7A8B9A92" w:rsidR="7A8B9A92">
        <w:rPr>
          <w:rFonts w:ascii="Arial" w:hAnsi="Arial" w:eastAsia="Calibri" w:cs="Arial"/>
          <w:i w:val="1"/>
          <w:iCs w:val="1"/>
          <w:color w:val="auto"/>
        </w:rPr>
        <w:t xml:space="preserve"> </w:t>
      </w:r>
    </w:p>
    <w:p w:rsidR="7A8B9A92" w:rsidP="7A8B9A92" w:rsidRDefault="7A8B9A92" w14:noSpellErr="1" w14:paraId="2D5F52D5" w14:textId="48062E19">
      <w:pPr>
        <w:pStyle w:val="ListParagraph"/>
        <w:numPr>
          <w:ilvl w:val="0"/>
          <w:numId w:val="7"/>
        </w:numPr>
        <w:rPr>
          <w:color w:val="auto"/>
          <w:sz w:val="22"/>
          <w:szCs w:val="22"/>
        </w:rPr>
      </w:pPr>
      <w:proofErr w:type="gramStart"/>
      <w:r w:rsidRPr="7A8B9A92" w:rsidR="7A8B9A92">
        <w:rPr>
          <w:rFonts w:ascii="Arial" w:hAnsi="Arial" w:eastAsia="Calibri" w:cs="Arial"/>
          <w:i w:val="1"/>
          <w:iCs w:val="1"/>
          <w:color w:val="auto"/>
        </w:rPr>
        <w:t>SO</w:t>
      </w:r>
      <w:proofErr w:type="gramEnd"/>
      <w:r w:rsidRPr="7A8B9A92" w:rsidR="7A8B9A92">
        <w:rPr>
          <w:rFonts w:ascii="Arial" w:hAnsi="Arial" w:eastAsia="Calibri" w:cs="Arial"/>
          <w:i w:val="1"/>
          <w:iCs w:val="1"/>
          <w:color w:val="auto"/>
        </w:rPr>
        <w:t xml:space="preserve"> WHAT: How does the poet’s message affect the reader (effects of stylistic choices)? What theme</w:t>
      </w:r>
      <w:r w:rsidRPr="7A8B9A92" w:rsidR="7A8B9A92">
        <w:rPr>
          <w:rFonts w:ascii="Arial" w:hAnsi="Arial" w:eastAsia="Calibri" w:cs="Arial"/>
          <w:i w:val="1"/>
          <w:iCs w:val="1"/>
          <w:color w:val="auto"/>
        </w:rPr>
        <w:t>(</w:t>
      </w:r>
      <w:r w:rsidRPr="7A8B9A92" w:rsidR="7A8B9A92">
        <w:rPr>
          <w:rFonts w:ascii="Arial" w:hAnsi="Arial" w:eastAsia="Calibri" w:cs="Arial"/>
          <w:i w:val="1"/>
          <w:iCs w:val="1"/>
          <w:color w:val="auto"/>
        </w:rPr>
        <w:t>s</w:t>
      </w:r>
      <w:r w:rsidRPr="7A8B9A92" w:rsidR="7A8B9A92">
        <w:rPr>
          <w:rFonts w:ascii="Arial" w:hAnsi="Arial" w:eastAsia="Calibri" w:cs="Arial"/>
          <w:i w:val="1"/>
          <w:iCs w:val="1"/>
          <w:color w:val="auto"/>
        </w:rPr>
        <w:t>)</w:t>
      </w:r>
      <w:r w:rsidRPr="7A8B9A92" w:rsidR="7A8B9A92">
        <w:rPr>
          <w:rFonts w:ascii="Arial" w:hAnsi="Arial" w:eastAsia="Calibri" w:cs="Arial"/>
          <w:i w:val="1"/>
          <w:iCs w:val="1"/>
          <w:color w:val="auto"/>
        </w:rPr>
        <w:t xml:space="preserve"> </w:t>
      </w:r>
      <w:r w:rsidRPr="7A8B9A92" w:rsidR="7A8B9A92">
        <w:rPr>
          <w:rFonts w:ascii="Arial" w:hAnsi="Arial" w:eastAsia="Calibri" w:cs="Arial"/>
          <w:i w:val="1"/>
          <w:iCs w:val="1"/>
          <w:color w:val="auto"/>
        </w:rPr>
        <w:t>does the reader take away from this poem</w:t>
      </w:r>
      <w:r w:rsidRPr="7A8B9A92" w:rsidR="7A8B9A92">
        <w:rPr>
          <w:rFonts w:ascii="Arial" w:hAnsi="Arial" w:eastAsia="Calibri" w:cs="Arial"/>
          <w:i w:val="1"/>
          <w:iCs w:val="1"/>
          <w:color w:val="auto"/>
        </w:rPr>
        <w:t>?</w:t>
      </w:r>
    </w:p>
    <w:p w:rsidRPr="0078098C" w:rsidR="566ABA1F" w:rsidP="3FC70B49" w:rsidRDefault="0C2FED27" w14:paraId="1776F345" w14:textId="6494FA23">
      <w:pPr>
        <w:pStyle w:val="Normal"/>
        <w:spacing w:line="240" w:lineRule="auto"/>
        <w:rPr>
          <w:rFonts w:ascii="Arial" w:hAnsi="Arial" w:cs="Arial"/>
          <w:color w:val="auto"/>
        </w:rPr>
      </w:pPr>
    </w:p>
    <w:p w:rsidRPr="0078098C" w:rsidR="566ABA1F" w:rsidP="671FEAED" w:rsidRDefault="0C2FED27" w14:paraId="62207149" w14:noSpellErr="1" w14:textId="4E3EE940">
      <w:pPr>
        <w:spacing w:line="240" w:lineRule="auto"/>
        <w:rPr>
          <w:rFonts w:ascii="Arial,Calibri" w:hAnsi="Arial,Calibri" w:eastAsia="Arial,Calibri" w:cs="Arial,Calibri"/>
          <w:color w:val="auto"/>
        </w:rPr>
      </w:pPr>
      <w:r w:rsidRPr="671FEAED" w:rsidR="671FEAED">
        <w:rPr>
          <w:rFonts w:ascii="Arial" w:hAnsi="Arial" w:eastAsia="Arial" w:cs="Arial"/>
          <w:color w:val="auto"/>
        </w:rPr>
        <w:t xml:space="preserve">OUTLINE: After </w:t>
      </w:r>
      <w:r w:rsidRPr="671FEAED" w:rsidR="671FEAED">
        <w:rPr>
          <w:rFonts w:ascii="Arial" w:hAnsi="Arial" w:eastAsia="Arial" w:cs="Arial"/>
          <w:color w:val="auto"/>
        </w:rPr>
        <w:t>developing a focus for your analysis, you will create an outline for your presentation (in class, under teacher’s supervision), including…</w:t>
      </w:r>
    </w:p>
    <w:p w:rsidR="3FC70B49" w:rsidP="3FC70B49" w:rsidRDefault="3FC70B49" w14:noSpellErr="1" w14:paraId="2A52C928" w14:textId="6A477F8E">
      <w:pPr>
        <w:pStyle w:val="Normal"/>
        <w:spacing w:line="240" w:lineRule="auto"/>
        <w:rPr>
          <w:rFonts w:ascii="Arial" w:hAnsi="Arial" w:eastAsia="Arial" w:cs="Arial"/>
          <w:color w:val="auto"/>
        </w:rPr>
      </w:pPr>
    </w:p>
    <w:p w:rsidRPr="0078098C" w:rsidR="566ABA1F" w:rsidP="3FC70B49" w:rsidRDefault="566ABA1F" w14:paraId="110075F0" w14:textId="2D42CD08" w14:noSpellErr="1">
      <w:pPr>
        <w:pStyle w:val="ListParagraph"/>
        <w:numPr>
          <w:ilvl w:val="0"/>
          <w:numId w:val="1"/>
        </w:numPr>
        <w:rPr>
          <w:rFonts w:ascii="Arial" w:hAnsi="Arial" w:cs="Arial"/>
          <w:color w:val="000000" w:themeColor="text1" w:themeTint="FF" w:themeShade="FF"/>
        </w:rPr>
      </w:pPr>
      <w:r w:rsidRPr="3FC70B49" w:rsidR="3FC70B49">
        <w:rPr>
          <w:rFonts w:ascii="Arial" w:hAnsi="Arial" w:eastAsia="Calibri" w:cs="Arial"/>
          <w:b w:val="1"/>
          <w:bCs w:val="1"/>
          <w:color w:val="auto"/>
        </w:rPr>
        <w:t>Intro</w:t>
      </w:r>
      <w:r w:rsidRPr="3FC70B49" w:rsidR="3FC70B49">
        <w:rPr>
          <w:rFonts w:ascii="Arial" w:hAnsi="Arial" w:eastAsia="Calibri" w:cs="Arial"/>
          <w:color w:val="auto"/>
        </w:rPr>
        <w:t>: introduce the text, the aspect</w:t>
      </w:r>
      <w:r w:rsidRPr="3FC70B49" w:rsidR="3FC70B49">
        <w:rPr>
          <w:rFonts w:ascii="Arial" w:hAnsi="Arial" w:eastAsia="Calibri" w:cs="Arial"/>
          <w:color w:val="auto"/>
        </w:rPr>
        <w:t>(s)</w:t>
      </w:r>
      <w:r w:rsidRPr="3FC70B49" w:rsidR="3FC70B49">
        <w:rPr>
          <w:rFonts w:ascii="Arial" w:hAnsi="Arial" w:eastAsia="Calibri" w:cs="Arial"/>
          <w:color w:val="auto"/>
        </w:rPr>
        <w:t xml:space="preserve"> that you have chosen to focus on, and your overall argument.</w:t>
      </w:r>
    </w:p>
    <w:p w:rsidRPr="0078098C" w:rsidR="566ABA1F" w:rsidP="3FC70B49" w:rsidRDefault="00797576" w14:paraId="231D9278" w14:noSpellErr="1" w14:textId="62A108E8">
      <w:pPr>
        <w:pStyle w:val="ListParagraph"/>
        <w:numPr>
          <w:ilvl w:val="1"/>
          <w:numId w:val="1"/>
        </w:numPr>
        <w:rPr>
          <w:rFonts w:ascii="Arial" w:hAnsi="Arial" w:cs="Arial"/>
          <w:u w:val="single"/>
        </w:rPr>
      </w:pPr>
      <w:r w:rsidRPr="3FC70B49" w:rsidR="3FC70B49">
        <w:rPr>
          <w:rFonts w:ascii="Arial" w:hAnsi="Arial" w:eastAsia="Calibri" w:cs="Arial"/>
          <w:color w:val="auto"/>
        </w:rPr>
        <w:t xml:space="preserve">Because you only have 4-6 minutes, do NOT waste time explaining the historical context or background information. </w:t>
      </w:r>
      <w:r w:rsidRPr="3FC70B49" w:rsidR="3FC70B49">
        <w:rPr>
          <w:rFonts w:ascii="Arial" w:hAnsi="Arial" w:eastAsia="Calibri" w:cs="Arial"/>
          <w:i w:val="1"/>
          <w:iCs w:val="1"/>
          <w:color w:val="auto"/>
          <w:u w:val="single"/>
        </w:rPr>
        <w:t xml:space="preserve">Only introduce the details that are necessary for you to introduce </w:t>
      </w:r>
      <w:r w:rsidRPr="3FC70B49" w:rsidR="3FC70B49">
        <w:rPr>
          <w:rFonts w:ascii="Arial" w:hAnsi="Arial" w:eastAsia="Calibri" w:cs="Arial"/>
          <w:i w:val="1"/>
          <w:iCs w:val="1"/>
          <w:color w:val="auto"/>
          <w:u w:val="single"/>
        </w:rPr>
        <w:t xml:space="preserve">the focus for </w:t>
      </w:r>
      <w:r w:rsidRPr="3FC70B49" w:rsidR="3FC70B49">
        <w:rPr>
          <w:rFonts w:ascii="Arial" w:hAnsi="Arial" w:eastAsia="Calibri" w:cs="Arial"/>
          <w:i w:val="1"/>
          <w:iCs w:val="1"/>
          <w:u w:val="single"/>
        </w:rPr>
        <w:t>your analysis</w:t>
      </w:r>
    </w:p>
    <w:p w:rsidR="3FC70B49" w:rsidP="3FC70B49" w:rsidRDefault="3FC70B49" w14:noSpellErr="1" w14:paraId="58A4C20B" w14:textId="10E43C1D">
      <w:pPr>
        <w:pStyle w:val="ListParagraph"/>
        <w:numPr>
          <w:ilvl w:val="1"/>
          <w:numId w:val="1"/>
        </w:numPr>
        <w:bidi w:val="0"/>
        <w:spacing w:beforeLines="0" w:beforeAutospacing="off" w:afterLines="0" w:afterAutospacing="off" w:line="259" w:lineRule="auto"/>
        <w:ind w:left="840" w:rightChars="0" w:hanging="420"/>
        <w:jc w:val="left"/>
        <w:rPr>
          <w:sz w:val="22"/>
          <w:szCs w:val="22"/>
        </w:rPr>
      </w:pPr>
      <w:r w:rsidRPr="3FC70B49" w:rsidR="3FC70B49">
        <w:rPr>
          <w:rFonts w:ascii="Arial" w:hAnsi="Arial" w:eastAsia="Calibri" w:cs="Arial"/>
        </w:rPr>
        <w:t xml:space="preserve">The end of your introduction should present </w:t>
      </w:r>
      <w:r w:rsidRPr="3FC70B49" w:rsidR="3FC70B49">
        <w:rPr>
          <w:rFonts w:ascii="Arial" w:hAnsi="Arial" w:eastAsia="Calibri" w:cs="Arial"/>
        </w:rPr>
        <w:t xml:space="preserve">your main idea (thesis) and </w:t>
      </w:r>
    </w:p>
    <w:p w:rsidRPr="0078098C" w:rsidR="566ABA1F" w:rsidP="7A8B9A92" w:rsidRDefault="566ABA1F" w14:paraId="4B0CB5E8" w14:textId="66831EE0" w14:noSpellErr="1">
      <w:pPr>
        <w:pStyle w:val="ListParagraph"/>
        <w:numPr>
          <w:ilvl w:val="0"/>
          <w:numId w:val="1"/>
        </w:numPr>
        <w:rPr>
          <w:rFonts w:ascii="Arial" w:hAnsi="Arial" w:cs="Arial"/>
        </w:rPr>
      </w:pPr>
      <w:r w:rsidRPr="7A8B9A92" w:rsidR="7A8B9A92">
        <w:rPr>
          <w:rFonts w:ascii="Arial" w:hAnsi="Arial" w:eastAsia="Calibri" w:cs="Arial"/>
          <w:b w:val="1"/>
          <w:bCs w:val="1"/>
        </w:rPr>
        <w:t>Body</w:t>
      </w:r>
      <w:r w:rsidRPr="7A8B9A92" w:rsidR="7A8B9A92">
        <w:rPr>
          <w:rFonts w:ascii="Arial" w:hAnsi="Arial" w:eastAsia="Calibri" w:cs="Arial"/>
        </w:rPr>
        <w:t>: 3 main points, each of which elaborates on your argument in more specific terms.</w:t>
      </w:r>
    </w:p>
    <w:p w:rsidRPr="0078098C" w:rsidR="566ABA1F" w:rsidP="7A8B9A92" w:rsidRDefault="566ABA1F" w14:paraId="4A94E8C3" w14:textId="3AB9B42B" w14:noSpellErr="1">
      <w:pPr>
        <w:pStyle w:val="ListParagraph"/>
        <w:numPr>
          <w:ilvl w:val="1"/>
          <w:numId w:val="1"/>
        </w:numPr>
        <w:rPr>
          <w:rFonts w:ascii="Arial" w:hAnsi="Arial" w:cs="Arial"/>
          <w:b w:val="1"/>
          <w:bCs w:val="1"/>
          <w:u w:val="single"/>
        </w:rPr>
      </w:pPr>
      <w:r w:rsidRPr="7A8B9A92" w:rsidR="7A8B9A92">
        <w:rPr>
          <w:rFonts w:ascii="Arial" w:hAnsi="Arial" w:eastAsia="Calibri" w:cs="Arial"/>
          <w:b w:val="1"/>
          <w:bCs w:val="1"/>
          <w:u w:val="single"/>
        </w:rPr>
        <w:t xml:space="preserve">Be sure to support each point with specific textual evidence from the </w:t>
      </w:r>
      <w:r w:rsidRPr="7A8B9A92" w:rsidR="7A8B9A92">
        <w:rPr>
          <w:rFonts w:ascii="Arial" w:hAnsi="Arial" w:eastAsia="Calibri" w:cs="Arial"/>
          <w:b w:val="1"/>
          <w:bCs w:val="1"/>
          <w:u w:val="single"/>
        </w:rPr>
        <w:t>text</w:t>
      </w:r>
      <w:r w:rsidRPr="7A8B9A92" w:rsidR="7A8B9A92">
        <w:rPr>
          <w:rFonts w:ascii="Arial" w:hAnsi="Arial" w:eastAsia="Calibri" w:cs="Arial"/>
          <w:b w:val="1"/>
          <w:bCs w:val="1"/>
          <w:u w:val="single"/>
        </w:rPr>
        <w:t>!</w:t>
      </w:r>
    </w:p>
    <w:p w:rsidRPr="0078098C" w:rsidR="06138BE7" w:rsidP="0C40361B" w:rsidRDefault="06138BE7" w14:paraId="16E29D52" w14:noSpellErr="1" w14:textId="59A4EB9A">
      <w:pPr>
        <w:pStyle w:val="ListParagraph"/>
        <w:numPr>
          <w:ilvl w:val="0"/>
          <w:numId w:val="1"/>
        </w:numPr>
        <w:spacing w:line="240" w:lineRule="auto"/>
        <w:rPr>
          <w:rFonts w:ascii="Arial" w:hAnsi="Arial" w:cs="Arial"/>
        </w:rPr>
      </w:pPr>
      <w:r w:rsidRPr="0C40361B" w:rsidR="0C40361B">
        <w:rPr>
          <w:rFonts w:ascii="Arial" w:hAnsi="Arial" w:eastAsia="Calibri" w:cs="Arial"/>
          <w:b w:val="1"/>
          <w:bCs w:val="1"/>
        </w:rPr>
        <w:t>Conclusion</w:t>
      </w:r>
      <w:r w:rsidRPr="0C40361B" w:rsidR="0C40361B">
        <w:rPr>
          <w:rFonts w:ascii="Arial" w:hAnsi="Arial" w:eastAsia="Calibri" w:cs="Arial"/>
        </w:rPr>
        <w:t xml:space="preserve">: sum up your overall argument, but not in the same terms that you used for your intro. Instead, try to </w:t>
      </w:r>
      <w:r w:rsidRPr="0C40361B" w:rsidR="0C40361B">
        <w:rPr>
          <w:rFonts w:ascii="Arial" w:hAnsi="Arial" w:eastAsia="Calibri" w:cs="Arial"/>
          <w:i w:val="1"/>
          <w:iCs w:val="1"/>
        </w:rPr>
        <w:t>synthesize</w:t>
      </w:r>
      <w:r w:rsidRPr="0C40361B" w:rsidR="0C40361B">
        <w:rPr>
          <w:rFonts w:ascii="Arial" w:hAnsi="Arial" w:eastAsia="Calibri" w:cs="Arial"/>
        </w:rPr>
        <w:t xml:space="preserve"> (tie together) the three main points of the body and </w:t>
      </w:r>
      <w:r w:rsidRPr="0C40361B" w:rsidR="0C40361B">
        <w:rPr>
          <w:rFonts w:ascii="Arial" w:hAnsi="Arial" w:eastAsia="Calibri" w:cs="Arial"/>
          <w:i w:val="1"/>
          <w:iCs w:val="1"/>
        </w:rPr>
        <w:t>BUILD</w:t>
      </w:r>
      <w:r w:rsidRPr="0C40361B" w:rsidR="0C40361B">
        <w:rPr>
          <w:rFonts w:ascii="Arial" w:hAnsi="Arial" w:eastAsia="Calibri" w:cs="Arial"/>
        </w:rPr>
        <w:t xml:space="preserve"> on them by answering the </w:t>
      </w:r>
      <w:r w:rsidRPr="0C40361B" w:rsidR="0C40361B">
        <w:rPr>
          <w:rFonts w:ascii="Arial" w:hAnsi="Arial" w:eastAsia="Calibri" w:cs="Arial"/>
        </w:rPr>
        <w:t>question</w:t>
      </w:r>
      <w:r w:rsidRPr="0C40361B" w:rsidR="0C40361B">
        <w:rPr>
          <w:rFonts w:ascii="Arial" w:hAnsi="Arial" w:eastAsia="Calibri" w:cs="Arial"/>
        </w:rPr>
        <w:t xml:space="preserve">s: </w:t>
      </w:r>
      <w:r w:rsidRPr="0C40361B" w:rsidR="0C40361B">
        <w:rPr>
          <w:rFonts w:ascii="Arial" w:hAnsi="Arial" w:eastAsia="Calibri" w:cs="Arial"/>
          <w:i w:val="1"/>
          <w:iCs w:val="1"/>
        </w:rPr>
        <w:t>So what? How does my analysis of this aspect deepen our understanding of the text?</w:t>
      </w:r>
    </w:p>
    <w:p w:rsidR="0C40361B" w:rsidP="0C40361B" w:rsidRDefault="0C40361B" w14:noSpellErr="1" w14:paraId="50A95E96" w14:textId="7AB67E9B">
      <w:pPr>
        <w:pStyle w:val="Normal"/>
        <w:rPr>
          <w:rFonts w:ascii="Arial" w:hAnsi="Arial" w:eastAsia="Calibri" w:cs="Arial"/>
          <w:i w:val="1"/>
          <w:iCs w:val="1"/>
        </w:rPr>
      </w:pPr>
    </w:p>
    <w:p w:rsidRPr="0078098C" w:rsidR="00E8263F" w:rsidP="7A8B9A92" w:rsidRDefault="28F1B75A" w14:paraId="2E58E9B9" w14:noSpellErr="1" w14:textId="459C1A30">
      <w:pPr>
        <w:pStyle w:val="Normal"/>
        <w:spacing w:line="240" w:lineRule="auto"/>
        <w:rPr>
          <w:rFonts w:ascii="Arial" w:hAnsi="Arial" w:cs="Arial"/>
        </w:rPr>
      </w:pPr>
      <w:r w:rsidRPr="7A8B9A92" w:rsidR="7A8B9A92">
        <w:rPr>
          <w:rFonts w:ascii="Arial" w:hAnsi="Arial" w:cs="Arial"/>
          <w:i w:val="1"/>
          <w:iCs w:val="1"/>
          <w:u w:val="single"/>
        </w:rPr>
        <w:t>P</w:t>
      </w:r>
      <w:r w:rsidRPr="7A8B9A92" w:rsidR="7A8B9A92">
        <w:rPr>
          <w:rFonts w:ascii="Arial" w:hAnsi="Arial" w:cs="Arial"/>
          <w:i w:val="1"/>
          <w:iCs w:val="1"/>
          <w:u w:val="single"/>
        </w:rPr>
        <w:t>RESENTATION</w:t>
      </w:r>
      <w:r w:rsidRPr="7A8B9A92" w:rsidR="7A8B9A92">
        <w:rPr>
          <w:rFonts w:ascii="Arial" w:hAnsi="Arial" w:cs="Arial"/>
        </w:rPr>
        <w:t>: After analyzing your chosen aspect of your chosen text, you should prepare to present your analysis to the class. Your presentation must…</w:t>
      </w:r>
    </w:p>
    <w:p w:rsidRPr="0078098C" w:rsidR="00A32D6A" w:rsidP="7A8B9A92" w:rsidRDefault="00027C6C" w14:paraId="235B6D45" w14:textId="094F0E44" w14:noSpellErr="1">
      <w:pPr>
        <w:pStyle w:val="ListParagraph"/>
        <w:numPr>
          <w:ilvl w:val="0"/>
          <w:numId w:val="5"/>
        </w:numPr>
        <w:spacing w:line="240" w:lineRule="auto"/>
        <w:rPr>
          <w:rFonts w:ascii="Arial" w:hAnsi="Arial" w:cs="Arial"/>
        </w:rPr>
      </w:pPr>
      <w:r w:rsidRPr="7A8B9A92" w:rsidR="7A8B9A92">
        <w:rPr>
          <w:rFonts w:ascii="Arial" w:hAnsi="Arial" w:cs="Arial"/>
        </w:rPr>
        <w:t>Be spoken for 5-6</w:t>
      </w:r>
      <w:r w:rsidRPr="7A8B9A92" w:rsidR="7A8B9A92">
        <w:rPr>
          <w:rFonts w:ascii="Arial" w:hAnsi="Arial" w:cs="Arial"/>
        </w:rPr>
        <w:t xml:space="preserve"> minutes, in English, at an understandable pace</w:t>
      </w:r>
    </w:p>
    <w:p w:rsidRPr="0078098C" w:rsidR="00A32D6A" w:rsidP="3FC70B49" w:rsidRDefault="0C2FED27" w14:paraId="1B6596EB" w14:textId="5DF71DCA" w14:noSpellErr="1">
      <w:pPr>
        <w:pStyle w:val="ListParagraph"/>
        <w:numPr>
          <w:ilvl w:val="0"/>
          <w:numId w:val="5"/>
        </w:numPr>
        <w:spacing w:line="240" w:lineRule="auto"/>
        <w:rPr>
          <w:rFonts w:ascii="Arial" w:hAnsi="Arial" w:cs="Arial"/>
          <w:color w:val="000000" w:themeColor="text1" w:themeTint="FF" w:themeShade="FF"/>
        </w:rPr>
      </w:pPr>
      <w:r w:rsidRPr="3FC70B49" w:rsidR="3FC70B49">
        <w:rPr>
          <w:rFonts w:ascii="Arial" w:hAnsi="Arial" w:cs="Arial"/>
        </w:rPr>
        <w:t>Include a clear in</w:t>
      </w:r>
      <w:r w:rsidRPr="3FC70B49" w:rsidR="3FC70B49">
        <w:rPr>
          <w:rFonts w:ascii="Arial" w:hAnsi="Arial" w:cs="Arial"/>
          <w:color w:val="auto"/>
        </w:rPr>
        <w:t xml:space="preserve">tro., body, and conclusion </w:t>
      </w:r>
    </w:p>
    <w:p w:rsidR="3F847CD2" w:rsidP="3FC70B49" w:rsidRDefault="3F847CD2" w14:paraId="5E10FA93" w14:noSpellErr="1" w14:textId="1E663807">
      <w:pPr>
        <w:pStyle w:val="ListParagraph"/>
        <w:numPr>
          <w:ilvl w:val="0"/>
          <w:numId w:val="5"/>
        </w:numPr>
        <w:bidi w:val="0"/>
        <w:spacing w:beforeLines="0" w:beforeAutospacing="off" w:afterLines="0" w:afterAutospacing="off" w:line="240" w:lineRule="auto"/>
        <w:ind w:left="720" w:rightChars="0" w:hanging="360"/>
        <w:jc w:val="left"/>
        <w:rPr>
          <w:color w:val="000000" w:themeColor="text1" w:themeTint="FF" w:themeShade="FF"/>
          <w:sz w:val="22"/>
          <w:szCs w:val="22"/>
        </w:rPr>
      </w:pPr>
      <w:r w:rsidRPr="3FC70B49" w:rsidR="3FC70B49">
        <w:rPr>
          <w:rFonts w:ascii="Arial" w:hAnsi="Arial" w:cs="Arial"/>
          <w:color w:val="auto"/>
        </w:rPr>
        <w:t>NO VISUAL AIDS (</w:t>
      </w:r>
      <w:r w:rsidRPr="3FC70B49" w:rsidR="3FC70B49">
        <w:rPr>
          <w:rFonts w:ascii="Arial" w:hAnsi="Arial" w:cs="Arial"/>
          <w:color w:val="auto"/>
        </w:rPr>
        <w:t xml:space="preserve">meaning, no PPT. However, you may </w:t>
      </w:r>
      <w:r w:rsidRPr="3FC70B49" w:rsidR="3FC70B49">
        <w:rPr>
          <w:rFonts w:ascii="Arial" w:hAnsi="Arial" w:cs="Arial"/>
          <w:color w:val="auto"/>
        </w:rPr>
        <w:t>print cop</w:t>
      </w:r>
      <w:r w:rsidRPr="3FC70B49" w:rsidR="3FC70B49">
        <w:rPr>
          <w:rFonts w:ascii="Arial" w:hAnsi="Arial" w:cs="Arial"/>
          <w:color w:val="auto"/>
        </w:rPr>
        <w:t>ies</w:t>
      </w:r>
      <w:r w:rsidRPr="3FC70B49" w:rsidR="3FC70B49">
        <w:rPr>
          <w:rFonts w:ascii="Arial" w:hAnsi="Arial" w:cs="Arial"/>
          <w:color w:val="auto"/>
        </w:rPr>
        <w:t xml:space="preserve"> of the poem that you are presenting on</w:t>
      </w:r>
      <w:r w:rsidRPr="3FC70B49" w:rsidR="3FC70B49">
        <w:rPr>
          <w:rFonts w:ascii="Arial" w:hAnsi="Arial" w:cs="Arial"/>
          <w:color w:val="auto"/>
        </w:rPr>
        <w:t xml:space="preserve"> to hand out to your classmates</w:t>
      </w:r>
      <w:r w:rsidRPr="3FC70B49" w:rsidR="3FC70B49">
        <w:rPr>
          <w:rFonts w:ascii="Arial" w:hAnsi="Arial" w:cs="Arial"/>
          <w:color w:val="auto"/>
        </w:rPr>
        <w:t>)</w:t>
      </w:r>
    </w:p>
    <w:p w:rsidRPr="0078098C" w:rsidR="00A32D6A" w:rsidP="671FEAED" w:rsidRDefault="0C2FED27" w14:paraId="2613CDA5" w14:textId="35AF4FF7">
      <w:pPr>
        <w:pStyle w:val="ListParagraph"/>
        <w:numPr>
          <w:ilvl w:val="0"/>
          <w:numId w:val="5"/>
        </w:numPr>
        <w:spacing w:line="240" w:lineRule="auto"/>
        <w:rPr>
          <w:rFonts w:ascii="Arial" w:hAnsi="Arial" w:cs="Arial"/>
          <w:color w:val="000000" w:themeColor="text1" w:themeTint="FF" w:themeShade="FF"/>
        </w:rPr>
      </w:pPr>
      <w:r w:rsidRPr="671FEAED" w:rsidR="671FEAED">
        <w:rPr>
          <w:rFonts w:ascii="Arial" w:hAnsi="Arial" w:cs="Arial"/>
          <w:color w:val="auto"/>
        </w:rPr>
        <w:t xml:space="preserve">You may NOT just read from a script (word for word). </w:t>
      </w:r>
    </w:p>
    <w:p w:rsidRPr="0078098C" w:rsidR="00A32D6A" w:rsidP="671FEAED" w:rsidRDefault="0C2FED27" w14:paraId="06161DDC" w14:textId="6A7DDE92">
      <w:pPr>
        <w:pStyle w:val="ListParagraph"/>
        <w:numPr>
          <w:ilvl w:val="1"/>
          <w:numId w:val="5"/>
        </w:numPr>
        <w:spacing w:line="240" w:lineRule="auto"/>
        <w:rPr>
          <w:color w:val="000000" w:themeColor="text1" w:themeTint="FF" w:themeShade="FF"/>
        </w:rPr>
      </w:pPr>
      <w:r w:rsidRPr="671FEAED" w:rsidR="671FEAED">
        <w:rPr>
          <w:rFonts w:ascii="Arial" w:hAnsi="Arial" w:cs="Arial"/>
          <w:color w:val="auto"/>
        </w:rPr>
        <w:t xml:space="preserve">You may </w:t>
      </w:r>
      <w:r w:rsidRPr="671FEAED" w:rsidR="671FEAED">
        <w:rPr>
          <w:rFonts w:ascii="Arial" w:hAnsi="Arial" w:cs="Arial"/>
          <w:color w:val="auto"/>
        </w:rPr>
        <w:t xml:space="preserve">use </w:t>
      </w:r>
      <w:r w:rsidRPr="671FEAED" w:rsidR="671FEAED">
        <w:rPr>
          <w:rFonts w:ascii="Arial" w:hAnsi="Arial" w:cs="Arial"/>
          <w:color w:val="auto"/>
        </w:rPr>
        <w:t xml:space="preserve">notecards with BULLET POINTS </w:t>
      </w:r>
      <w:r w:rsidRPr="671FEAED" w:rsidR="671FEAED">
        <w:rPr>
          <w:rFonts w:ascii="Arial" w:hAnsi="Arial" w:cs="Arial"/>
          <w:color w:val="auto"/>
        </w:rPr>
        <w:t xml:space="preserve">(no complete sentences) that will be written under teacher supervision. </w:t>
      </w:r>
    </w:p>
    <w:p w:rsidRPr="0078098C" w:rsidR="00A32D6A" w:rsidP="671FEAED" w:rsidRDefault="0C2FED27" w14:paraId="5AFE7740" w14:textId="53F633F5">
      <w:pPr>
        <w:pStyle w:val="ListParagraph"/>
        <w:numPr>
          <w:ilvl w:val="1"/>
          <w:numId w:val="5"/>
        </w:numPr>
        <w:spacing w:line="240" w:lineRule="auto"/>
        <w:rPr>
          <w:color w:val="000000" w:themeColor="text1" w:themeTint="FF" w:themeShade="FF"/>
        </w:rPr>
      </w:pPr>
      <w:r w:rsidRPr="671FEAED" w:rsidR="671FEAED">
        <w:rPr>
          <w:rFonts w:ascii="Arial" w:hAnsi="Arial" w:cs="Arial"/>
          <w:color w:val="auto"/>
        </w:rPr>
        <w:t xml:space="preserve">Throughout the presentation, try to </w:t>
      </w:r>
      <w:r w:rsidRPr="671FEAED" w:rsidR="671FEAED">
        <w:rPr>
          <w:rFonts w:ascii="Arial" w:hAnsi="Arial" w:cs="Arial"/>
          <w:color w:val="auto"/>
        </w:rPr>
        <w:t xml:space="preserve">LOOK UP AT YOUR </w:t>
      </w:r>
      <w:proofErr w:type="gramStart"/>
      <w:r w:rsidRPr="671FEAED" w:rsidR="671FEAED">
        <w:rPr>
          <w:rFonts w:ascii="Arial" w:hAnsi="Arial" w:cs="Arial"/>
          <w:color w:val="auto"/>
        </w:rPr>
        <w:t>AUDIENCE !</w:t>
      </w:r>
      <w:proofErr w:type="gramEnd"/>
      <w:r w:rsidRPr="671FEAED" w:rsidR="671FEAED">
        <w:rPr>
          <w:rFonts w:ascii="Arial" w:hAnsi="Arial" w:cs="Arial"/>
          <w:color w:val="auto"/>
        </w:rPr>
        <w:t xml:space="preserve">  </w:t>
      </w:r>
    </w:p>
    <w:p w:rsidRPr="0078098C" w:rsidR="00A32D6A" w:rsidP="671FEAED" w:rsidRDefault="0C2FED27" w14:paraId="6AA0F7F5" w14:noSpellErr="1" w14:textId="201517A6">
      <w:pPr>
        <w:pStyle w:val="ListParagraph"/>
        <w:numPr>
          <w:ilvl w:val="1"/>
          <w:numId w:val="5"/>
        </w:numPr>
        <w:spacing w:line="240" w:lineRule="auto"/>
        <w:rPr>
          <w:color w:val="000000" w:themeColor="text1" w:themeTint="FF" w:themeShade="FF"/>
        </w:rPr>
      </w:pPr>
      <w:r w:rsidRPr="671FEAED" w:rsidR="671FEAED">
        <w:rPr>
          <w:rFonts w:ascii="Arial" w:hAnsi="Arial" w:cs="Arial"/>
          <w:color w:val="auto"/>
        </w:rPr>
        <w:t>Speak naturally and fluently.</w:t>
      </w:r>
    </w:p>
    <w:p w:rsidRPr="0078098C" w:rsidR="00A32D6A" w:rsidP="3FC70B49" w:rsidRDefault="0C2FED27" w14:paraId="23F75FDA" w14:textId="4703CD83" w14:noSpellErr="1">
      <w:pPr>
        <w:pStyle w:val="ListParagraph"/>
        <w:numPr>
          <w:ilvl w:val="0"/>
          <w:numId w:val="5"/>
        </w:numPr>
        <w:spacing w:line="240" w:lineRule="auto"/>
        <w:rPr>
          <w:rFonts w:ascii="Arial" w:hAnsi="Arial" w:cs="Arial"/>
          <w:color w:val="000000" w:themeColor="text1" w:themeTint="FF" w:themeShade="FF"/>
        </w:rPr>
      </w:pPr>
      <w:r w:rsidRPr="3FC70B49" w:rsidR="3FC70B49">
        <w:rPr>
          <w:rFonts w:ascii="Arial" w:hAnsi="Arial" w:cs="Arial"/>
          <w:color w:val="auto"/>
        </w:rPr>
        <w:t>Be sure to ask “any questions?” at the end of your presentation, and be prepared for feedback &amp; inquiries.</w:t>
      </w:r>
    </w:p>
    <w:p w:rsidRPr="0078098C" w:rsidR="00797576" w:rsidP="3FC70B49" w:rsidRDefault="00797576" w14:paraId="1B27D5A4" w14:textId="77777777" w14:noSpellErr="1">
      <w:pPr>
        <w:spacing w:line="240" w:lineRule="auto"/>
        <w:ind w:left="360"/>
        <w:rPr>
          <w:rFonts w:ascii="Arial" w:hAnsi="Arial" w:cs="Arial"/>
          <w:b w:val="1"/>
          <w:bCs w:val="1"/>
          <w:color w:val="auto"/>
          <w:u w:val="single"/>
        </w:rPr>
      </w:pPr>
    </w:p>
    <w:p w:rsidRPr="0078098C" w:rsidR="00797576" w:rsidP="671FEAED" w:rsidRDefault="00797576" w14:paraId="4D983280" w14:textId="114A725E">
      <w:pPr>
        <w:spacing w:line="240" w:lineRule="auto"/>
        <w:ind w:left="360"/>
        <w:rPr>
          <w:rFonts w:ascii="Arial" w:hAnsi="Arial" w:cs="Arial"/>
          <w:b w:val="1"/>
          <w:bCs w:val="1"/>
          <w:u w:val="single"/>
        </w:rPr>
      </w:pPr>
      <w:r w:rsidRPr="671FEAED" w:rsidR="671FEAED">
        <w:rPr>
          <w:rFonts w:ascii="Arial" w:hAnsi="Arial" w:cs="Arial"/>
          <w:b w:val="1"/>
          <w:bCs w:val="1"/>
          <w:color w:val="auto"/>
          <w:u w:val="single"/>
        </w:rPr>
        <w:t>Note on Academic Honesty</w:t>
      </w:r>
      <w:r w:rsidRPr="671FEAED" w:rsidR="671FEAED">
        <w:rPr>
          <w:rFonts w:ascii="Arial" w:hAnsi="Arial" w:cs="Arial"/>
          <w:color w:val="auto"/>
        </w:rPr>
        <w:t>:  For this project, you must present your ORIGINAL analysis of a</w:t>
      </w:r>
      <w:r w:rsidRPr="671FEAED" w:rsidR="671FEAED">
        <w:rPr>
          <w:rFonts w:ascii="Arial" w:hAnsi="Arial" w:cs="Arial"/>
          <w:color w:val="auto"/>
        </w:rPr>
        <w:t xml:space="preserve"> poem</w:t>
      </w:r>
      <w:r w:rsidRPr="671FEAED" w:rsidR="671FEAED">
        <w:rPr>
          <w:rFonts w:ascii="Arial" w:hAnsi="Arial" w:cs="Arial"/>
          <w:color w:val="auto"/>
        </w:rPr>
        <w:t xml:space="preserve">. That means, you should NOT read any online commentaries that “explain what the text means.”  </w:t>
      </w:r>
    </w:p>
    <w:p w:rsidRPr="0078098C" w:rsidR="00797576" w:rsidP="671FEAED" w:rsidRDefault="00797576" w14:paraId="46597FD7" w14:textId="7F061F75">
      <w:pPr>
        <w:spacing w:line="240" w:lineRule="auto"/>
        <w:ind w:left="360"/>
        <w:rPr>
          <w:rFonts w:ascii="Arial" w:hAnsi="Arial" w:cs="Arial"/>
          <w:color w:val="auto"/>
        </w:rPr>
      </w:pPr>
    </w:p>
    <w:p w:rsidRPr="0078098C" w:rsidR="00797576" w:rsidP="671FEAED" w:rsidRDefault="00797576" w14:paraId="0C851332" w14:textId="6BFD7454">
      <w:pPr>
        <w:spacing w:line="240" w:lineRule="auto"/>
        <w:ind w:left="360"/>
        <w:rPr>
          <w:rFonts w:ascii="Arial" w:hAnsi="Arial" w:cs="Arial"/>
          <w:b w:val="1"/>
          <w:bCs w:val="1"/>
          <w:u w:val="single"/>
        </w:rPr>
      </w:pPr>
      <w:proofErr w:type="gramStart"/>
      <w:r w:rsidRPr="671FEAED" w:rsidR="671FEAED">
        <w:rPr>
          <w:rFonts w:ascii="Arial" w:hAnsi="Arial" w:cs="Arial"/>
          <w:color w:val="auto"/>
        </w:rPr>
        <w:t>That being said, it</w:t>
      </w:r>
      <w:proofErr w:type="gramEnd"/>
      <w:r w:rsidRPr="671FEAED" w:rsidR="671FEAED">
        <w:rPr>
          <w:rFonts w:ascii="Arial" w:hAnsi="Arial" w:cs="Arial"/>
          <w:color w:val="auto"/>
        </w:rPr>
        <w:t xml:space="preserve"> may be useful to research the background/historical context for the text to reach a gain a better understanding of the meaning of the text. IF YOU </w:t>
      </w:r>
      <w:r w:rsidRPr="671FEAED" w:rsidR="671FEAED">
        <w:rPr>
          <w:rFonts w:ascii="Arial" w:hAnsi="Arial" w:cs="Arial"/>
          <w:i w:val="1"/>
          <w:iCs w:val="1"/>
          <w:color w:val="auto"/>
        </w:rPr>
        <w:t xml:space="preserve">DO </w:t>
      </w:r>
      <w:r w:rsidRPr="671FEAED" w:rsidR="671FEAED">
        <w:rPr>
          <w:rFonts w:ascii="Arial" w:hAnsi="Arial" w:cs="Arial"/>
          <w:color w:val="auto"/>
        </w:rPr>
        <w:t xml:space="preserve">USE </w:t>
      </w:r>
      <w:r w:rsidRPr="671FEAED" w:rsidR="671FEAED">
        <w:rPr>
          <w:rFonts w:ascii="Arial" w:hAnsi="Arial" w:cs="Arial"/>
          <w:i w:val="1"/>
          <w:iCs w:val="1"/>
          <w:color w:val="auto"/>
        </w:rPr>
        <w:t xml:space="preserve">ANY </w:t>
      </w:r>
      <w:r w:rsidRPr="671FEAED" w:rsidR="671FEAED">
        <w:rPr>
          <w:rFonts w:ascii="Arial" w:hAnsi="Arial" w:cs="Arial"/>
          <w:color w:val="auto"/>
        </w:rPr>
        <w:t>INFO</w:t>
      </w:r>
      <w:r w:rsidRPr="671FEAED" w:rsidR="671FEAED">
        <w:rPr>
          <w:rFonts w:ascii="Arial" w:hAnsi="Arial" w:cs="Arial"/>
        </w:rPr>
        <w:t xml:space="preserve">RMATION FROM </w:t>
      </w:r>
      <w:r w:rsidRPr="671FEAED" w:rsidR="671FEAED">
        <w:rPr>
          <w:rFonts w:ascii="Arial" w:hAnsi="Arial" w:cs="Arial"/>
          <w:i w:val="1"/>
          <w:iCs w:val="1"/>
        </w:rPr>
        <w:t xml:space="preserve">ANY </w:t>
      </w:r>
      <w:r w:rsidRPr="671FEAED" w:rsidR="671FEAED">
        <w:rPr>
          <w:rFonts w:ascii="Arial" w:hAnsi="Arial" w:cs="Arial"/>
        </w:rPr>
        <w:t>WEBSITES</w:t>
      </w:r>
      <w:r w:rsidRPr="671FEAED" w:rsidR="671FEAED">
        <w:rPr>
          <w:rFonts w:ascii="Arial" w:hAnsi="Arial" w:cs="Arial"/>
          <w:b w:val="1"/>
          <w:bCs w:val="1"/>
        </w:rPr>
        <w:t xml:space="preserve">, YOU MUST SUBMIT THESE SOURCES (specific links with author’s name, title, and all other publication information) ON THE DAY </w:t>
      </w:r>
      <w:r w:rsidRPr="671FEAED" w:rsidR="671FEAED">
        <w:rPr>
          <w:rFonts w:ascii="Arial" w:hAnsi="Arial" w:cs="Arial"/>
          <w:b w:val="1"/>
          <w:bCs w:val="1"/>
        </w:rPr>
        <w:t>THAT YOU SUBMIT YOUR OUTLINE</w:t>
      </w:r>
      <w:r w:rsidRPr="671FEAED" w:rsidR="671FEAED">
        <w:rPr>
          <w:rFonts w:ascii="Arial" w:hAnsi="Arial" w:cs="Arial"/>
          <w:b w:val="1"/>
          <w:bCs w:val="1"/>
        </w:rPr>
        <w:t xml:space="preserve">. </w:t>
      </w:r>
    </w:p>
    <w:p w:rsidRPr="0078098C" w:rsidR="00797576" w:rsidP="671FEAED" w:rsidRDefault="00797576" w14:paraId="214C5162" w14:textId="118D9408">
      <w:pPr>
        <w:spacing w:line="240" w:lineRule="auto"/>
        <w:ind w:left="360"/>
        <w:rPr>
          <w:rFonts w:ascii="Arial" w:hAnsi="Arial" w:cs="Arial"/>
          <w:b w:val="1"/>
          <w:bCs w:val="1"/>
        </w:rPr>
      </w:pPr>
    </w:p>
    <w:p w:rsidRPr="0078098C" w:rsidR="00797576" w:rsidP="671FEAED" w:rsidRDefault="00797576" w14:paraId="4982D53B" w14:noSpellErr="1" w14:textId="57484DA1">
      <w:pPr>
        <w:spacing w:line="240" w:lineRule="auto"/>
        <w:ind w:left="360"/>
        <w:rPr>
          <w:rFonts w:ascii="Arial" w:hAnsi="Arial" w:cs="Arial"/>
          <w:b w:val="1"/>
          <w:bCs w:val="1"/>
          <w:u w:val="single"/>
        </w:rPr>
      </w:pPr>
      <w:r w:rsidRPr="671FEAED" w:rsidR="671FEAED">
        <w:rPr>
          <w:rFonts w:ascii="Arial" w:hAnsi="Arial" w:cs="Arial"/>
          <w:b w:val="1"/>
          <w:bCs w:val="1"/>
        </w:rPr>
        <w:t>ALSO, YOU MUST GIVE CREDIT TO ALL OF THESE SOURCES VERBALLY DURING YOUR PRESENTATION.</w:t>
      </w:r>
      <w:r w:rsidRPr="671FEAED" w:rsidR="671FEAED">
        <w:rPr>
          <w:rFonts w:ascii="Arial" w:hAnsi="Arial" w:cs="Arial"/>
        </w:rPr>
        <w:t xml:space="preserve"> For example, you could say, “On Poetry Foundation.com, we read that Bleecker Street is the name of a street in New York City that is famous for cultural diversity.” If you have any doubts, ALWAYS GIVE CREDIT TO YOUR SOURCE.  Check Purdue OWL, your class notes, and then consult me or </w:t>
      </w:r>
      <w:r w:rsidRPr="671FEAED" w:rsidR="671FEAED">
        <w:rPr>
          <w:rFonts w:ascii="Arial" w:hAnsi="Arial" w:cs="Arial"/>
        </w:rPr>
        <w:t xml:space="preserve">Emma </w:t>
      </w:r>
      <w:r w:rsidRPr="671FEAED" w:rsidR="671FEAED">
        <w:rPr>
          <w:rFonts w:ascii="Arial" w:hAnsi="Arial" w:cs="Arial"/>
        </w:rPr>
        <w:t>our librarian if you have any questions or need clarification.</w:t>
      </w:r>
    </w:p>
    <w:p w:rsidRPr="0078098C" w:rsidR="00797576" w:rsidP="00797576" w:rsidRDefault="00797576" w14:paraId="09670461" w14:textId="6556AEF5">
      <w:pPr>
        <w:spacing w:line="240" w:lineRule="auto"/>
        <w:rPr>
          <w:rFonts w:ascii="Arial" w:hAnsi="Arial" w:cs="Arial"/>
        </w:rPr>
      </w:pPr>
    </w:p>
    <w:p w:rsidRPr="0078098C" w:rsidR="00690FD5" w:rsidP="00690FD5" w:rsidRDefault="00690FD5" w14:paraId="6DDA5208" w14:textId="77777777">
      <w:pPr>
        <w:pStyle w:val="ListParagraph"/>
        <w:spacing w:line="240" w:lineRule="auto"/>
        <w:rPr>
          <w:rFonts w:ascii="Arial" w:hAnsi="Arial" w:cs="Arial"/>
        </w:rPr>
      </w:pPr>
    </w:p>
    <w:p w:rsidRPr="0078098C" w:rsidR="00690FD5" w:rsidP="00690FD5" w:rsidRDefault="00690FD5" w14:paraId="501FAACB" w14:textId="77777777">
      <w:pPr>
        <w:pStyle w:val="ListParagraph"/>
        <w:spacing w:line="240" w:lineRule="auto"/>
        <w:rPr>
          <w:rFonts w:ascii="Arial" w:hAnsi="Arial" w:cs="Arial"/>
        </w:rPr>
      </w:pPr>
    </w:p>
    <w:p w:rsidRPr="0078098C" w:rsidR="00690FD5" w:rsidP="00690FD5" w:rsidRDefault="00690FD5" w14:paraId="69E8185E" w14:textId="77777777">
      <w:pPr>
        <w:pStyle w:val="ListParagraph"/>
        <w:spacing w:line="240" w:lineRule="auto"/>
        <w:rPr>
          <w:rFonts w:ascii="Arial" w:hAnsi="Arial" w:cs="Arial"/>
        </w:rPr>
      </w:pPr>
    </w:p>
    <w:p w:rsidRPr="0078098C" w:rsidR="00690FD5" w:rsidP="00690FD5" w:rsidRDefault="00690FD5" w14:paraId="07FBBA33" w14:textId="77777777">
      <w:pPr>
        <w:pStyle w:val="ListParagraph"/>
        <w:spacing w:line="240" w:lineRule="auto"/>
        <w:rPr>
          <w:rFonts w:ascii="Arial" w:hAnsi="Arial" w:cs="Arial"/>
        </w:rPr>
      </w:pPr>
    </w:p>
    <w:p w:rsidRPr="0078098C" w:rsidR="00797576" w:rsidP="00690FD5" w:rsidRDefault="00797576" w14:paraId="7C7DEC5A" w14:textId="77777777">
      <w:pPr>
        <w:pStyle w:val="ListParagraph"/>
        <w:spacing w:line="240" w:lineRule="auto"/>
        <w:rPr>
          <w:rFonts w:ascii="Arial" w:hAnsi="Arial" w:cs="Arial"/>
        </w:rPr>
      </w:pPr>
    </w:p>
    <w:p w:rsidRPr="0078098C" w:rsidR="00797576" w:rsidP="00690FD5" w:rsidRDefault="00797576" w14:paraId="05E12785" w14:textId="77777777">
      <w:pPr>
        <w:pStyle w:val="ListParagraph"/>
        <w:spacing w:line="240" w:lineRule="auto"/>
        <w:rPr>
          <w:rFonts w:ascii="Arial" w:hAnsi="Arial" w:cs="Arial"/>
        </w:rPr>
      </w:pPr>
    </w:p>
    <w:p w:rsidRPr="0078098C" w:rsidR="00797576" w:rsidP="00690FD5" w:rsidRDefault="00797576" w14:paraId="29B5BF4F" w14:textId="77777777">
      <w:pPr>
        <w:pStyle w:val="ListParagraph"/>
        <w:spacing w:line="240" w:lineRule="auto"/>
        <w:rPr>
          <w:rFonts w:ascii="Arial" w:hAnsi="Arial" w:cs="Arial"/>
        </w:rPr>
      </w:pPr>
    </w:p>
    <w:p w:rsidR="00797576" w:rsidP="00690FD5" w:rsidRDefault="00797576" w14:paraId="3C78F0B2" w14:textId="77777777">
      <w:pPr>
        <w:pStyle w:val="ListParagraph"/>
        <w:spacing w:line="240" w:lineRule="auto"/>
        <w:rPr>
          <w:rFonts w:ascii="Arial" w:hAnsi="Arial" w:cs="Arial"/>
        </w:rPr>
      </w:pPr>
    </w:p>
    <w:p w:rsidRPr="0078098C" w:rsidR="00027C6C" w:rsidP="00690FD5" w:rsidRDefault="00027C6C" w14:paraId="38E2FD7A" w14:textId="77777777">
      <w:pPr>
        <w:pStyle w:val="ListParagraph"/>
        <w:spacing w:line="240" w:lineRule="auto"/>
        <w:rPr>
          <w:rFonts w:ascii="Arial" w:hAnsi="Arial" w:cs="Arial"/>
        </w:rPr>
      </w:pPr>
    </w:p>
    <w:p w:rsidRPr="0078098C" w:rsidR="00797576" w:rsidP="00690FD5" w:rsidRDefault="00797576" w14:paraId="06B6C2F2" w14:textId="77777777">
      <w:pPr>
        <w:pStyle w:val="ListParagraph"/>
        <w:spacing w:line="240" w:lineRule="auto"/>
        <w:rPr>
          <w:rFonts w:ascii="Arial" w:hAnsi="Arial" w:cs="Arial"/>
        </w:rPr>
      </w:pPr>
    </w:p>
    <w:p w:rsidRPr="0078098C" w:rsidR="00797576" w:rsidP="00690FD5" w:rsidRDefault="00797576" w14:paraId="2C616F12" w14:textId="77777777">
      <w:pPr>
        <w:pStyle w:val="ListParagraph"/>
        <w:spacing w:line="240" w:lineRule="auto"/>
        <w:rPr>
          <w:rFonts w:ascii="Arial" w:hAnsi="Arial" w:cs="Arial"/>
        </w:rPr>
      </w:pPr>
    </w:p>
    <w:p w:rsidRPr="0078098C" w:rsidR="00797576" w:rsidP="671FEAED" w:rsidRDefault="00797576" w14:paraId="30EEBF03" w14:textId="77777777" w14:noSpellErr="1">
      <w:pPr>
        <w:pStyle w:val="ListParagraph"/>
        <w:spacing w:line="240" w:lineRule="auto"/>
        <w:ind w:left="0"/>
        <w:rPr>
          <w:rFonts w:ascii="Arial" w:hAnsi="Arial" w:cs="Arial"/>
        </w:rPr>
      </w:pPr>
    </w:p>
    <w:p w:rsidRPr="0078098C" w:rsidR="00797576" w:rsidP="671FEAED" w:rsidRDefault="00797576" w14:paraId="346D447C" w14:noSpellErr="1" w14:textId="197A98B5">
      <w:pPr>
        <w:pStyle w:val="ListParagraph"/>
        <w:spacing w:line="240" w:lineRule="auto"/>
        <w:rPr>
          <w:rFonts w:ascii="Arial" w:hAnsi="Arial" w:cs="Arial"/>
        </w:rPr>
      </w:pPr>
      <w:r w:rsidRPr="671FEAED" w:rsidR="671FEAED">
        <w:rPr>
          <w:rFonts w:ascii="Arial" w:hAnsi="Arial" w:cs="Arial"/>
          <w:b w:val="1"/>
          <w:bCs w:val="1"/>
          <w:u w:val="single"/>
        </w:rPr>
        <w:t>Assessment Criteria for Unit 1 Poetry Presentation</w:t>
      </w:r>
    </w:p>
    <w:tbl>
      <w:tblPr>
        <w:tblStyle w:val="TableGrid"/>
        <w:tblW w:w="14125" w:type="dxa"/>
        <w:tblLook w:val="04A0" w:firstRow="1" w:lastRow="0" w:firstColumn="1" w:lastColumn="0" w:noHBand="0" w:noVBand="1"/>
      </w:tblPr>
      <w:tblGrid>
        <w:gridCol w:w="2655"/>
        <w:gridCol w:w="1570"/>
        <w:gridCol w:w="2160"/>
        <w:gridCol w:w="1890"/>
        <w:gridCol w:w="1800"/>
        <w:gridCol w:w="1980"/>
        <w:gridCol w:w="2070"/>
      </w:tblGrid>
      <w:tr w:rsidRPr="0078098C" w:rsidR="00C5396C" w:rsidTr="53DAED0F" w14:paraId="19340232" w14:textId="77777777">
        <w:tc>
          <w:tcPr>
            <w:tcW w:w="2655" w:type="dxa"/>
            <w:tcMar/>
          </w:tcPr>
          <w:p w:rsidRPr="0078098C" w:rsidR="00C5396C" w:rsidP="7A8B9A92" w:rsidRDefault="00C5396C" w14:paraId="7A83B00D" w14:textId="77777777" w14:noSpellErr="1">
            <w:pPr>
              <w:jc w:val="center"/>
              <w:rPr>
                <w:rFonts w:ascii="Arial" w:hAnsi="Arial" w:cs="Arial"/>
              </w:rPr>
            </w:pPr>
            <w:r w:rsidRPr="7A8B9A92" w:rsidR="7A8B9A92">
              <w:rPr>
                <w:rFonts w:ascii="Arial" w:hAnsi="Arial" w:cs="Arial"/>
              </w:rPr>
              <w:t>CRITERION</w:t>
            </w:r>
          </w:p>
        </w:tc>
        <w:tc>
          <w:tcPr>
            <w:tcW w:w="1570" w:type="dxa"/>
            <w:tcMar/>
          </w:tcPr>
          <w:p w:rsidRPr="0078098C" w:rsidR="00C5396C" w:rsidP="7A8B9A92" w:rsidRDefault="00D3442D" w14:paraId="665CCF29" w14:textId="38206165">
            <w:pPr>
              <w:jc w:val="center"/>
              <w:rPr>
                <w:rFonts w:ascii="Arial" w:hAnsi="Arial" w:cs="Arial"/>
              </w:rPr>
            </w:pPr>
            <w:r w:rsidRPr="7A8B9A92" w:rsidR="7A8B9A92">
              <w:rPr>
                <w:rFonts w:ascii="Arial" w:hAnsi="Arial" w:cs="Arial"/>
              </w:rPr>
              <w:t>0</w:t>
            </w:r>
            <w:r w:rsidRPr="7A8B9A92" w:rsidR="7A8B9A92">
              <w:rPr>
                <w:rFonts w:ascii="Arial" w:hAnsi="Arial" w:cs="Arial"/>
              </w:rPr>
              <w:t xml:space="preserve"> </w:t>
            </w:r>
          </w:p>
        </w:tc>
        <w:tc>
          <w:tcPr>
            <w:tcW w:w="2160" w:type="dxa"/>
            <w:tcMar/>
          </w:tcPr>
          <w:p w:rsidRPr="0078098C" w:rsidR="00C5396C" w:rsidP="7A8B9A92" w:rsidRDefault="00D3442D" w14:paraId="2905EEB1" w14:textId="6ED23705">
            <w:pPr>
              <w:jc w:val="center"/>
              <w:rPr>
                <w:rFonts w:ascii="Arial" w:hAnsi="Arial" w:cs="Arial"/>
              </w:rPr>
            </w:pPr>
            <w:r w:rsidRPr="7A8B9A92" w:rsidR="7A8B9A92">
              <w:rPr>
                <w:rFonts w:ascii="Arial" w:hAnsi="Arial" w:cs="Arial"/>
              </w:rPr>
              <w:t>1 - 2</w:t>
            </w:r>
          </w:p>
        </w:tc>
        <w:tc>
          <w:tcPr>
            <w:tcW w:w="1890" w:type="dxa"/>
            <w:tcMar/>
          </w:tcPr>
          <w:p w:rsidRPr="0078098C" w:rsidR="00C5396C" w:rsidP="7A8B9A92" w:rsidRDefault="00D3442D" w14:paraId="63A2BB77" w14:textId="5C00C13A">
            <w:pPr>
              <w:jc w:val="center"/>
              <w:rPr>
                <w:rFonts w:ascii="Arial" w:hAnsi="Arial" w:cs="Arial"/>
              </w:rPr>
            </w:pPr>
            <w:r w:rsidRPr="7A8B9A92" w:rsidR="7A8B9A92">
              <w:rPr>
                <w:rFonts w:ascii="Arial" w:hAnsi="Arial" w:cs="Arial"/>
              </w:rPr>
              <w:t>3 - 4</w:t>
            </w:r>
          </w:p>
        </w:tc>
        <w:tc>
          <w:tcPr>
            <w:tcW w:w="1800" w:type="dxa"/>
            <w:tcMar/>
          </w:tcPr>
          <w:p w:rsidRPr="0078098C" w:rsidR="00C5396C" w:rsidP="7A8B9A92" w:rsidRDefault="00D3442D" w14:paraId="74FEA2C9" w14:textId="501EBBED">
            <w:pPr>
              <w:jc w:val="center"/>
              <w:rPr>
                <w:rFonts w:ascii="Arial" w:hAnsi="Arial" w:cs="Arial"/>
              </w:rPr>
            </w:pPr>
            <w:r w:rsidRPr="7A8B9A92" w:rsidR="7A8B9A92">
              <w:rPr>
                <w:rFonts w:ascii="Arial" w:hAnsi="Arial" w:cs="Arial"/>
              </w:rPr>
              <w:t>5 - 6</w:t>
            </w:r>
          </w:p>
        </w:tc>
        <w:tc>
          <w:tcPr>
            <w:tcW w:w="1980" w:type="dxa"/>
            <w:tcMar/>
          </w:tcPr>
          <w:p w:rsidRPr="0078098C" w:rsidR="00C5396C" w:rsidP="7A8B9A92" w:rsidRDefault="00C5396C" w14:paraId="796A9FA7" w14:textId="6966AF42">
            <w:pPr>
              <w:jc w:val="center"/>
              <w:rPr>
                <w:rFonts w:ascii="Arial" w:hAnsi="Arial" w:cs="Arial"/>
              </w:rPr>
            </w:pPr>
            <w:r w:rsidRPr="7A8B9A92" w:rsidR="7A8B9A92">
              <w:rPr>
                <w:rFonts w:ascii="Arial" w:hAnsi="Arial" w:cs="Arial"/>
              </w:rPr>
              <w:t>7 - 8</w:t>
            </w:r>
          </w:p>
        </w:tc>
        <w:tc>
          <w:tcPr>
            <w:tcW w:w="2070" w:type="dxa"/>
            <w:tcMar/>
          </w:tcPr>
          <w:p w:rsidRPr="0078098C" w:rsidR="00C5396C" w:rsidP="7A8B9A92" w:rsidRDefault="00C5396C" w14:paraId="67B80210" w14:textId="51124468">
            <w:pPr>
              <w:jc w:val="center"/>
              <w:rPr>
                <w:rFonts w:ascii="Arial" w:hAnsi="Arial" w:cs="Arial"/>
              </w:rPr>
            </w:pPr>
            <w:r w:rsidRPr="7A8B9A92" w:rsidR="7A8B9A92">
              <w:rPr>
                <w:rFonts w:ascii="Arial" w:hAnsi="Arial" w:cs="Arial"/>
              </w:rPr>
              <w:t>9 - 10</w:t>
            </w:r>
          </w:p>
        </w:tc>
      </w:tr>
      <w:tr w:rsidRPr="0078098C" w:rsidR="00C5396C" w:rsidTr="53DAED0F" w14:paraId="12F9379E" w14:textId="77777777">
        <w:tc>
          <w:tcPr>
            <w:tcW w:w="2655" w:type="dxa"/>
            <w:tcMar/>
          </w:tcPr>
          <w:p w:rsidRPr="0078098C" w:rsidR="00C5396C" w:rsidP="7A8B9A92" w:rsidRDefault="00C5396C" w14:paraId="7B44FE98" w14:textId="77777777" w14:noSpellErr="1">
            <w:pPr>
              <w:pStyle w:val="NormalWeb"/>
              <w:spacing w:before="0" w:beforeAutospacing="off" w:after="0" w:afterAutospacing="off"/>
              <w:rPr>
                <w:rFonts w:ascii="Arial" w:hAnsi="Arial" w:eastAsia="宋体" w:cs="Arial" w:eastAsiaTheme="majorEastAsia"/>
                <w:sz w:val="20"/>
                <w:szCs w:val="20"/>
              </w:rPr>
            </w:pPr>
            <w:r w:rsidRPr="7A8B9A92" w:rsidR="7A8B9A92">
              <w:rPr>
                <w:rFonts w:ascii="Arial" w:hAnsi="Arial" w:eastAsia="宋体" w:cs="Arial" w:eastAsiaTheme="majorEastAsia"/>
                <w:b w:val="1"/>
                <w:bCs w:val="1"/>
                <w:color w:val="000000" w:themeColor="text1" w:themeTint="FF" w:themeShade="FF"/>
                <w:sz w:val="20"/>
                <w:szCs w:val="20"/>
              </w:rPr>
              <w:t xml:space="preserve">Textual Understanding: </w:t>
            </w:r>
          </w:p>
          <w:p w:rsidRPr="0078098C" w:rsidR="00C5396C" w:rsidP="7A8B9A92" w:rsidRDefault="00C5396C" w14:paraId="3EBB23A9" w14:textId="122ACB39" w14:noSpellErr="1">
            <w:pPr>
              <w:pStyle w:val="NormalWeb"/>
              <w:spacing w:before="0" w:beforeAutospacing="off" w:after="0" w:afterAutospacing="off"/>
              <w:rPr>
                <w:rFonts w:ascii="Arial" w:hAnsi="Arial" w:cs="Arial"/>
                <w:i w:val="1"/>
                <w:iCs w:val="1"/>
                <w:color w:val="auto"/>
                <w:sz w:val="20"/>
                <w:szCs w:val="20"/>
              </w:rPr>
            </w:pPr>
            <w:r w:rsidRPr="7A8B9A92" w:rsidR="7A8B9A92">
              <w:rPr>
                <w:rFonts w:ascii="Arial" w:hAnsi="Arial" w:eastAsia="宋体" w:cs="Arial" w:eastAsiaTheme="majorEastAsia"/>
                <w:i w:val="1"/>
                <w:iCs w:val="1"/>
                <w:sz w:val="20"/>
                <w:szCs w:val="20"/>
              </w:rPr>
              <w:t>- analyse the content, structure &amp; meaning of your t</w:t>
            </w:r>
            <w:r w:rsidRPr="7A8B9A92" w:rsidR="7A8B9A92">
              <w:rPr>
                <w:rFonts w:ascii="Arial" w:hAnsi="Arial" w:eastAsia="宋体" w:cs="Arial" w:eastAsiaTheme="majorEastAsia"/>
                <w:i w:val="1"/>
                <w:iCs w:val="1"/>
                <w:color w:val="auto"/>
                <w:sz w:val="20"/>
                <w:szCs w:val="20"/>
              </w:rPr>
              <w:t>ext (5Ws)</w:t>
            </w:r>
          </w:p>
          <w:p w:rsidRPr="0078098C" w:rsidR="00C5396C" w:rsidP="7A8B9A92" w:rsidRDefault="00C5396C" w14:paraId="7FDC4B0C" w14:noSpellErr="1" w14:textId="00B0955C">
            <w:pPr>
              <w:pStyle w:val="NormalWeb"/>
              <w:spacing w:before="0" w:beforeAutospacing="off" w:after="0" w:afterAutospacing="off"/>
              <w:rPr>
                <w:rFonts w:ascii="Arial" w:hAnsi="Arial" w:cs="Arial"/>
                <w:i w:val="1"/>
                <w:iCs w:val="1"/>
                <w:color w:val="auto"/>
                <w:sz w:val="20"/>
                <w:szCs w:val="20"/>
              </w:rPr>
            </w:pPr>
            <w:r w:rsidRPr="7A8B9A92" w:rsidR="7A8B9A92">
              <w:rPr>
                <w:rFonts w:ascii="Arial" w:hAnsi="Arial" w:eastAsia="宋体" w:cs="Arial" w:eastAsiaTheme="majorEastAsia"/>
                <w:i w:val="1"/>
                <w:iCs w:val="1"/>
                <w:color w:val="auto"/>
                <w:sz w:val="20"/>
                <w:szCs w:val="20"/>
              </w:rPr>
              <w:t>- identify themes &amp; how they are expressed</w:t>
            </w:r>
          </w:p>
          <w:p w:rsidRPr="0078098C" w:rsidR="00C5396C" w:rsidP="7A8B9A92" w:rsidRDefault="00C5396C" w14:paraId="2D842C27" w14:noSpellErr="1" w14:textId="37693E1A">
            <w:pPr>
              <w:pStyle w:val="NormalWeb"/>
              <w:spacing w:before="0" w:beforeAutospacing="off" w:after="0" w:afterAutospacing="off"/>
              <w:rPr>
                <w:rFonts w:ascii="Arial" w:hAnsi="Arial" w:cs="Arial"/>
                <w:i w:val="1"/>
                <w:iCs w:val="1"/>
                <w:color w:val="auto"/>
                <w:sz w:val="20"/>
                <w:szCs w:val="20"/>
              </w:rPr>
            </w:pPr>
            <w:r w:rsidRPr="7A8B9A92" w:rsidR="7A8B9A92">
              <w:rPr>
                <w:rFonts w:ascii="Arial" w:hAnsi="Arial" w:eastAsia="宋体" w:cs="Arial" w:eastAsiaTheme="majorEastAsia"/>
                <w:i w:val="1"/>
                <w:iCs w:val="1"/>
                <w:color w:val="auto"/>
                <w:sz w:val="20"/>
                <w:szCs w:val="20"/>
              </w:rPr>
              <w:t xml:space="preserve">- </w:t>
            </w:r>
            <w:r w:rsidRPr="7A8B9A92" w:rsidR="7A8B9A92">
              <w:rPr>
                <w:rFonts w:ascii="Arial" w:hAnsi="Arial" w:eastAsia="宋体" w:cs="Arial" w:eastAsiaTheme="majorEastAsia"/>
                <w:i w:val="1"/>
                <w:iCs w:val="1"/>
                <w:color w:val="auto"/>
                <w:sz w:val="20"/>
                <w:szCs w:val="20"/>
              </w:rPr>
              <w:t>analyse</w:t>
            </w:r>
            <w:r w:rsidRPr="7A8B9A92" w:rsidR="7A8B9A92">
              <w:rPr>
                <w:rFonts w:ascii="Arial" w:hAnsi="Arial" w:eastAsia="宋体" w:cs="Arial" w:eastAsiaTheme="majorEastAsia"/>
                <w:i w:val="1"/>
                <w:iCs w:val="1"/>
                <w:color w:val="auto"/>
                <w:sz w:val="20"/>
                <w:szCs w:val="20"/>
              </w:rPr>
              <w:t xml:space="preserve"> stylistic choices (s</w:t>
            </w:r>
            <w:r w:rsidRPr="7A8B9A92" w:rsidR="7A8B9A92">
              <w:rPr>
                <w:rFonts w:ascii="Arial" w:hAnsi="Arial" w:eastAsia="宋体" w:cs="Arial" w:eastAsiaTheme="majorEastAsia"/>
                <w:i w:val="1"/>
                <w:iCs w:val="1"/>
                <w:color w:val="auto"/>
                <w:sz w:val="20"/>
                <w:szCs w:val="20"/>
              </w:rPr>
              <w:t xml:space="preserve">tylistic devices, word choices, tone, etc.) </w:t>
            </w:r>
          </w:p>
          <w:p w:rsidRPr="0078098C" w:rsidR="00C5396C" w:rsidP="7A8B9A92" w:rsidRDefault="00C5396C" w14:paraId="2022EDFD" w14:textId="6ADCE6BB" w14:noSpellErr="1">
            <w:pPr>
              <w:pStyle w:val="NormalWeb"/>
              <w:spacing w:before="0" w:beforeAutospacing="off" w:after="0" w:afterAutospacing="off"/>
              <w:rPr>
                <w:rFonts w:ascii="Arial" w:hAnsi="Arial" w:cs="Arial"/>
                <w:i w:val="1"/>
                <w:iCs w:val="1"/>
                <w:sz w:val="20"/>
                <w:szCs w:val="20"/>
              </w:rPr>
            </w:pPr>
            <w:r w:rsidRPr="7A8B9A92" w:rsidR="7A8B9A92">
              <w:rPr>
                <w:rFonts w:ascii="Arial" w:hAnsi="Arial" w:eastAsia="宋体" w:cs="Arial" w:eastAsiaTheme="majorEastAsia"/>
                <w:i w:val="1"/>
                <w:iCs w:val="1"/>
                <w:color w:val="auto"/>
                <w:sz w:val="20"/>
                <w:szCs w:val="20"/>
              </w:rPr>
              <w:t xml:space="preserve">- analyse the </w:t>
            </w:r>
            <w:r w:rsidRPr="7A8B9A92" w:rsidR="7A8B9A92">
              <w:rPr>
                <w:rFonts w:ascii="Arial" w:hAnsi="Arial" w:eastAsia="宋体" w:cs="Arial" w:eastAsiaTheme="majorEastAsia"/>
                <w:i w:val="1"/>
                <w:iCs w:val="1"/>
                <w:sz w:val="20"/>
                <w:szCs w:val="20"/>
              </w:rPr>
              <w:t>effects</w:t>
            </w:r>
            <w:r w:rsidRPr="7A8B9A92" w:rsidR="7A8B9A92">
              <w:rPr>
                <w:rFonts w:ascii="Arial" w:hAnsi="Arial" w:eastAsia="宋体" w:cs="Arial" w:eastAsiaTheme="majorEastAsia"/>
                <w:i w:val="1"/>
                <w:iCs w:val="1"/>
                <w:sz w:val="20"/>
                <w:szCs w:val="20"/>
              </w:rPr>
              <w:t xml:space="preserve"> of </w:t>
            </w:r>
            <w:r w:rsidRPr="7A8B9A92" w:rsidR="7A8B9A92">
              <w:rPr>
                <w:rFonts w:ascii="Arial" w:hAnsi="Arial" w:eastAsia="宋体" w:cs="Arial" w:eastAsiaTheme="majorEastAsia"/>
                <w:i w:val="1"/>
                <w:iCs w:val="1"/>
                <w:sz w:val="20"/>
                <w:szCs w:val="20"/>
              </w:rPr>
              <w:t>writer‘</w:t>
            </w:r>
            <w:r w:rsidRPr="7A8B9A92" w:rsidR="7A8B9A92">
              <w:rPr>
                <w:rFonts w:ascii="Arial" w:hAnsi="Arial" w:eastAsia="宋体" w:cs="Arial" w:eastAsiaTheme="majorEastAsia"/>
                <w:i w:val="1"/>
                <w:iCs w:val="1"/>
                <w:sz w:val="20"/>
                <w:szCs w:val="20"/>
              </w:rPr>
              <w:t xml:space="preserve">s </w:t>
            </w:r>
            <w:r w:rsidRPr="7A8B9A92" w:rsidR="7A8B9A92">
              <w:rPr>
                <w:rFonts w:ascii="Arial" w:hAnsi="Arial" w:eastAsia="宋体" w:cs="Arial" w:eastAsiaTheme="majorEastAsia"/>
                <w:i w:val="1"/>
                <w:iCs w:val="1"/>
                <w:sz w:val="20"/>
                <w:szCs w:val="20"/>
              </w:rPr>
              <w:t>choices</w:t>
            </w:r>
            <w:r w:rsidRPr="7A8B9A92" w:rsidR="7A8B9A92">
              <w:rPr>
                <w:rFonts w:ascii="Arial" w:hAnsi="Arial" w:eastAsia="宋体" w:cs="Arial" w:eastAsiaTheme="majorEastAsia"/>
                <w:i w:val="1"/>
                <w:iCs w:val="1"/>
                <w:sz w:val="20"/>
                <w:szCs w:val="20"/>
              </w:rPr>
              <w:t xml:space="preserve"> (effect on reader)</w:t>
            </w:r>
          </w:p>
        </w:tc>
        <w:tc>
          <w:tcPr>
            <w:tcW w:w="1570" w:type="dxa"/>
            <w:tcMar/>
          </w:tcPr>
          <w:p w:rsidRPr="0078098C" w:rsidR="00C5396C" w:rsidP="7A8B9A92" w:rsidRDefault="0078098C" w14:paraId="1838422D" w14:textId="775C7370" w14:noSpellErr="1">
            <w:pPr>
              <w:rPr>
                <w:rFonts w:ascii="Arial" w:hAnsi="Arial" w:cs="Arial"/>
                <w:sz w:val="20"/>
                <w:szCs w:val="20"/>
              </w:rPr>
            </w:pPr>
            <w:r w:rsidRPr="7A8B9A92" w:rsidR="7A8B9A92">
              <w:rPr>
                <w:rFonts w:ascii="Arial" w:hAnsi="Arial" w:eastAsia="Times New Roman" w:cs="Arial"/>
                <w:sz w:val="20"/>
                <w:szCs w:val="20"/>
              </w:rPr>
              <w:t xml:space="preserve">The work does not reach a standard described by the descriptors </w:t>
            </w:r>
            <w:r w:rsidRPr="7A8B9A92" w:rsidR="7A8B9A92">
              <w:rPr>
                <w:rFonts w:ascii="Arial" w:hAnsi="Arial" w:eastAsia="Times New Roman" w:cs="Arial"/>
                <w:sz w:val="20"/>
                <w:szCs w:val="20"/>
              </w:rPr>
              <w:t>to the right</w:t>
            </w:r>
            <w:r w:rsidRPr="7A8B9A92" w:rsidR="7A8B9A92">
              <w:rPr>
                <w:rFonts w:ascii="Arial" w:hAnsi="Arial" w:eastAsia="Times New Roman" w:cs="Arial"/>
                <w:sz w:val="20"/>
                <w:szCs w:val="20"/>
              </w:rPr>
              <w:t>.</w:t>
            </w:r>
          </w:p>
        </w:tc>
        <w:tc>
          <w:tcPr>
            <w:tcW w:w="2160" w:type="dxa"/>
            <w:tcMar/>
          </w:tcPr>
          <w:p w:rsidRPr="0078098C" w:rsidR="00C5396C" w:rsidP="3FC70B49" w:rsidRDefault="00C5396C" w14:noSpellErr="1" w14:paraId="6BD0E109" w14:textId="56EA67C3">
            <w:pPr>
              <w:rPr>
                <w:rFonts w:ascii="Arial" w:hAnsi="Arial" w:cs="Arial"/>
                <w:sz w:val="20"/>
                <w:szCs w:val="20"/>
              </w:rPr>
            </w:pPr>
            <w:r w:rsidRPr="7A8B9A92" w:rsidR="7A8B9A92">
              <w:rPr>
                <w:rFonts w:ascii="Arial" w:hAnsi="Arial" w:cs="Arial"/>
                <w:sz w:val="20"/>
                <w:szCs w:val="20"/>
              </w:rPr>
              <w:t xml:space="preserve">- </w:t>
            </w:r>
            <w:r w:rsidRPr="7A8B9A92" w:rsidR="7A8B9A92">
              <w:rPr>
                <w:rFonts w:ascii="Arial" w:hAnsi="Arial" w:cs="Arial"/>
                <w:sz w:val="20"/>
                <w:szCs w:val="20"/>
              </w:rPr>
              <w:t xml:space="preserve">little </w:t>
            </w:r>
            <w:r w:rsidRPr="7A8B9A92" w:rsidR="7A8B9A92">
              <w:rPr>
                <w:rFonts w:ascii="Arial" w:hAnsi="Arial" w:cs="Arial"/>
                <w:sz w:val="20"/>
                <w:szCs w:val="20"/>
              </w:rPr>
              <w:t>understanding of the text (meaning and context)</w:t>
            </w:r>
            <w:bookmarkStart w:name="_GoBack" w:id="3"/>
            <w:bookmarkEnd w:id="3"/>
          </w:p>
          <w:p w:rsidR="7A8B9A92" w:rsidP="7A8B9A92" w:rsidRDefault="7A8B9A92" w14:noSpellErr="1" w14:paraId="21F07512" w14:textId="086239BE">
            <w:pPr>
              <w:pStyle w:val="Normal"/>
              <w:rPr>
                <w:rFonts w:ascii="Arial" w:hAnsi="Arial" w:cs="Arial"/>
                <w:sz w:val="20"/>
                <w:szCs w:val="20"/>
              </w:rPr>
            </w:pPr>
            <w:r w:rsidRPr="7A8B9A92" w:rsidR="7A8B9A92">
              <w:rPr>
                <w:rFonts w:ascii="Arial" w:hAnsi="Arial" w:cs="Arial"/>
                <w:sz w:val="20"/>
                <w:szCs w:val="20"/>
              </w:rPr>
              <w:t>-little understanding of the theme(s) and how they are expressed</w:t>
            </w:r>
          </w:p>
          <w:p w:rsidRPr="0078098C" w:rsidR="00C5396C" w:rsidP="7A8B9A92" w:rsidRDefault="00C5396C" w14:paraId="77333B67" w14:noSpellErr="1" w14:textId="03165700">
            <w:pPr>
              <w:pStyle w:val="Normal"/>
              <w:rPr>
                <w:rFonts w:ascii="Arial" w:hAnsi="Arial" w:cs="Arial"/>
                <w:sz w:val="20"/>
                <w:szCs w:val="20"/>
              </w:rPr>
            </w:pPr>
            <w:r w:rsidRPr="7A8B9A92" w:rsidR="7A8B9A92">
              <w:rPr>
                <w:rFonts w:ascii="Arial" w:hAnsi="Arial" w:cs="Arial"/>
                <w:sz w:val="20"/>
                <w:szCs w:val="20"/>
              </w:rPr>
              <w:t>- little analysis of</w:t>
            </w:r>
            <w:r w:rsidRPr="7A8B9A92" w:rsidR="7A8B9A92">
              <w:rPr>
                <w:rFonts w:ascii="Arial" w:hAnsi="Arial" w:cs="Arial"/>
                <w:sz w:val="20"/>
                <w:szCs w:val="20"/>
              </w:rPr>
              <w:t xml:space="preserve"> stylistic choices</w:t>
            </w:r>
          </w:p>
          <w:p w:rsidRPr="0078098C" w:rsidR="00C5396C" w:rsidP="3FC70B49" w:rsidRDefault="00C5396C" w14:noSpellErr="1" w14:paraId="10E4082C" w14:textId="36EBFB24">
            <w:pPr>
              <w:pStyle w:val="Normal"/>
              <w:rPr>
                <w:rFonts w:ascii="Arial" w:hAnsi="Arial" w:cs="Arial"/>
                <w:sz w:val="20"/>
                <w:szCs w:val="20"/>
              </w:rPr>
            </w:pPr>
            <w:r w:rsidRPr="3FC70B49" w:rsidR="3FC70B49">
              <w:rPr>
                <w:rFonts w:ascii="Arial" w:hAnsi="Arial" w:cs="Arial"/>
                <w:sz w:val="20"/>
                <w:szCs w:val="20"/>
              </w:rPr>
              <w:t xml:space="preserve">- </w:t>
            </w:r>
            <w:r w:rsidRPr="3FC70B49" w:rsidR="3FC70B49">
              <w:rPr>
                <w:rFonts w:ascii="Arial" w:hAnsi="Arial" w:cs="Arial"/>
                <w:sz w:val="20"/>
                <w:szCs w:val="20"/>
              </w:rPr>
              <w:t>little analysis</w:t>
            </w:r>
            <w:r w:rsidRPr="3FC70B49" w:rsidR="3FC70B49">
              <w:rPr>
                <w:rFonts w:ascii="Arial" w:hAnsi="Arial" w:cs="Arial"/>
                <w:sz w:val="20"/>
                <w:szCs w:val="20"/>
              </w:rPr>
              <w:t xml:space="preserve"> of </w:t>
            </w:r>
            <w:r w:rsidRPr="3FC70B49" w:rsidR="3FC70B49">
              <w:rPr>
                <w:rFonts w:ascii="Arial" w:hAnsi="Arial" w:cs="Arial"/>
                <w:sz w:val="20"/>
                <w:szCs w:val="20"/>
              </w:rPr>
              <w:t>effects on the reader</w:t>
            </w:r>
          </w:p>
          <w:p w:rsidRPr="0078098C" w:rsidR="00C5396C" w:rsidP="3FC70B49" w:rsidRDefault="00C5396C" w14:paraId="4ECBE6CA" w14:noSpellErr="1" w14:textId="1D187A7F">
            <w:pPr>
              <w:pStyle w:val="Normal"/>
              <w:rPr>
                <w:rFonts w:ascii="Arial" w:hAnsi="Arial" w:cs="Arial"/>
                <w:sz w:val="20"/>
                <w:szCs w:val="20"/>
              </w:rPr>
            </w:pPr>
          </w:p>
        </w:tc>
        <w:tc>
          <w:tcPr>
            <w:tcW w:w="1890" w:type="dxa"/>
            <w:tcMar/>
          </w:tcPr>
          <w:p w:rsidRPr="0078098C" w:rsidR="00C5396C" w:rsidP="7A8B9A92" w:rsidRDefault="00C5396C" w14:paraId="12C69CDC" w14:noSpellErr="1" w14:textId="358F4764">
            <w:pPr>
              <w:rPr>
                <w:rFonts w:ascii="Arial" w:hAnsi="Arial" w:cs="Arial"/>
                <w:sz w:val="20"/>
                <w:szCs w:val="20"/>
              </w:rPr>
            </w:pPr>
            <w:r w:rsidRPr="7A8B9A92" w:rsidR="7A8B9A92">
              <w:rPr>
                <w:rFonts w:ascii="Arial" w:hAnsi="Arial" w:cs="Arial"/>
                <w:sz w:val="20"/>
                <w:szCs w:val="20"/>
              </w:rPr>
              <w:t>- some understanding of the text (</w:t>
            </w:r>
            <w:r w:rsidRPr="7A8B9A92" w:rsidR="7A8B9A92">
              <w:rPr>
                <w:rFonts w:ascii="Arial" w:hAnsi="Arial" w:cs="Arial"/>
                <w:sz w:val="20"/>
                <w:szCs w:val="20"/>
              </w:rPr>
              <w:t xml:space="preserve">basic </w:t>
            </w:r>
            <w:r w:rsidRPr="7A8B9A92" w:rsidR="7A8B9A92">
              <w:rPr>
                <w:rFonts w:ascii="Arial" w:hAnsi="Arial" w:cs="Arial"/>
                <w:sz w:val="20"/>
                <w:szCs w:val="20"/>
              </w:rPr>
              <w:t>meaning and context)</w:t>
            </w:r>
          </w:p>
          <w:p w:rsidR="7A8B9A92" w:rsidP="7A8B9A92" w:rsidRDefault="7A8B9A92" w14:noSpellErr="1" w14:paraId="648141F7" w14:textId="1385FEB5">
            <w:pPr>
              <w:pStyle w:val="Normal"/>
              <w:rPr>
                <w:rFonts w:ascii="Arial" w:hAnsi="Arial" w:cs="Arial"/>
                <w:sz w:val="20"/>
                <w:szCs w:val="20"/>
              </w:rPr>
            </w:pPr>
            <w:r w:rsidRPr="7A8B9A92" w:rsidR="7A8B9A92">
              <w:rPr>
                <w:rFonts w:ascii="Arial" w:hAnsi="Arial" w:cs="Arial"/>
                <w:sz w:val="20"/>
                <w:szCs w:val="20"/>
              </w:rPr>
              <w:t>-some understanding of the theme(s) and how they are expressed</w:t>
            </w:r>
          </w:p>
          <w:p w:rsidRPr="0078098C" w:rsidR="00C5396C" w:rsidP="3FC70B49" w:rsidRDefault="00C5396C" w14:noSpellErr="1" w14:paraId="7C41B907" w14:textId="52810374">
            <w:pPr>
              <w:pStyle w:val="Normal"/>
              <w:rPr>
                <w:rFonts w:ascii="Arial" w:hAnsi="Arial" w:cs="Arial"/>
                <w:sz w:val="20"/>
                <w:szCs w:val="20"/>
              </w:rPr>
            </w:pPr>
            <w:r w:rsidRPr="3FC70B49" w:rsidR="3FC70B49">
              <w:rPr>
                <w:rFonts w:ascii="Arial" w:hAnsi="Arial" w:cs="Arial"/>
                <w:sz w:val="20"/>
                <w:szCs w:val="20"/>
              </w:rPr>
              <w:t xml:space="preserve">- </w:t>
            </w:r>
            <w:r w:rsidRPr="3FC70B49" w:rsidR="3FC70B49">
              <w:rPr>
                <w:rFonts w:ascii="Arial" w:hAnsi="Arial" w:cs="Arial"/>
                <w:sz w:val="20"/>
                <w:szCs w:val="20"/>
              </w:rPr>
              <w:t>some</w:t>
            </w:r>
            <w:r w:rsidRPr="3FC70B49" w:rsidR="3FC70B49">
              <w:rPr>
                <w:rFonts w:ascii="Arial" w:hAnsi="Arial" w:cs="Arial"/>
                <w:sz w:val="20"/>
                <w:szCs w:val="20"/>
              </w:rPr>
              <w:t xml:space="preserve"> </w:t>
            </w:r>
            <w:r w:rsidRPr="3FC70B49" w:rsidR="3FC70B49">
              <w:rPr>
                <w:rFonts w:ascii="Arial" w:hAnsi="Arial" w:cs="Arial"/>
                <w:sz w:val="20"/>
                <w:szCs w:val="20"/>
              </w:rPr>
              <w:t>analysis</w:t>
            </w:r>
            <w:r w:rsidRPr="3FC70B49" w:rsidR="3FC70B49">
              <w:rPr>
                <w:rFonts w:ascii="Arial" w:hAnsi="Arial" w:cs="Arial"/>
                <w:sz w:val="20"/>
                <w:szCs w:val="20"/>
              </w:rPr>
              <w:t xml:space="preserve"> of</w:t>
            </w:r>
            <w:r w:rsidRPr="3FC70B49" w:rsidR="3FC70B49">
              <w:rPr>
                <w:rFonts w:ascii="Arial" w:hAnsi="Arial" w:cs="Arial"/>
                <w:sz w:val="20"/>
                <w:szCs w:val="20"/>
              </w:rPr>
              <w:t xml:space="preserve"> stylistic choices </w:t>
            </w:r>
          </w:p>
          <w:p w:rsidRPr="0078098C" w:rsidR="00C5396C" w:rsidP="3FC70B49" w:rsidRDefault="00C5396C" w14:noSpellErr="1" w14:paraId="07D646F2" w14:textId="6288633C">
            <w:pPr>
              <w:pStyle w:val="Normal"/>
              <w:rPr>
                <w:rFonts w:ascii="Arial" w:hAnsi="Arial" w:cs="Arial"/>
                <w:sz w:val="20"/>
                <w:szCs w:val="20"/>
              </w:rPr>
            </w:pPr>
            <w:r w:rsidRPr="3FC70B49" w:rsidR="3FC70B49">
              <w:rPr>
                <w:rFonts w:ascii="Arial" w:hAnsi="Arial" w:cs="Arial"/>
                <w:sz w:val="20"/>
                <w:szCs w:val="20"/>
              </w:rPr>
              <w:t xml:space="preserve">- </w:t>
            </w:r>
            <w:r w:rsidRPr="3FC70B49" w:rsidR="3FC70B49">
              <w:rPr>
                <w:rFonts w:ascii="Arial" w:hAnsi="Arial" w:cs="Arial"/>
                <w:sz w:val="20"/>
                <w:szCs w:val="20"/>
              </w:rPr>
              <w:t>some</w:t>
            </w:r>
            <w:r w:rsidRPr="3FC70B49" w:rsidR="3FC70B49">
              <w:rPr>
                <w:rFonts w:ascii="Arial" w:hAnsi="Arial" w:cs="Arial"/>
                <w:sz w:val="20"/>
                <w:szCs w:val="20"/>
              </w:rPr>
              <w:t xml:space="preserve"> </w:t>
            </w:r>
            <w:r w:rsidRPr="3FC70B49" w:rsidR="3FC70B49">
              <w:rPr>
                <w:rFonts w:ascii="Arial" w:hAnsi="Arial" w:cs="Arial"/>
                <w:sz w:val="20"/>
                <w:szCs w:val="20"/>
              </w:rPr>
              <w:t xml:space="preserve">analysis </w:t>
            </w:r>
            <w:r w:rsidRPr="3FC70B49" w:rsidR="3FC70B49">
              <w:rPr>
                <w:rFonts w:ascii="Arial" w:hAnsi="Arial" w:cs="Arial"/>
                <w:sz w:val="20"/>
                <w:szCs w:val="20"/>
              </w:rPr>
              <w:t xml:space="preserve">of </w:t>
            </w:r>
            <w:r w:rsidRPr="3FC70B49" w:rsidR="3FC70B49">
              <w:rPr>
                <w:rFonts w:ascii="Arial" w:hAnsi="Arial" w:cs="Arial"/>
                <w:sz w:val="20"/>
                <w:szCs w:val="20"/>
              </w:rPr>
              <w:t>the effects on the reader</w:t>
            </w:r>
          </w:p>
          <w:p w:rsidRPr="0078098C" w:rsidR="00C5396C" w:rsidP="3FC70B49" w:rsidRDefault="00C5396C" w14:paraId="56D348E2" w14:textId="4F9E2E11">
            <w:pPr>
              <w:pStyle w:val="Normal"/>
              <w:rPr>
                <w:rFonts w:ascii="Arial" w:hAnsi="Arial" w:cs="Arial"/>
                <w:sz w:val="20"/>
                <w:szCs w:val="20"/>
              </w:rPr>
            </w:pPr>
          </w:p>
        </w:tc>
        <w:tc>
          <w:tcPr>
            <w:tcW w:w="1800" w:type="dxa"/>
            <w:tcMar/>
          </w:tcPr>
          <w:p w:rsidRPr="0078098C" w:rsidR="00C5396C" w:rsidP="7A8B9A92" w:rsidRDefault="00C5396C" w14:paraId="1FF6A532" w14:noSpellErr="1" w14:textId="3718CEB6">
            <w:pPr>
              <w:rPr>
                <w:rFonts w:ascii="Arial" w:hAnsi="Arial" w:cs="Arial"/>
                <w:sz w:val="20"/>
                <w:szCs w:val="20"/>
              </w:rPr>
            </w:pPr>
            <w:r w:rsidRPr="7A8B9A92" w:rsidR="7A8B9A92">
              <w:rPr>
                <w:rFonts w:ascii="Arial" w:hAnsi="Arial" w:cs="Arial"/>
                <w:sz w:val="20"/>
                <w:szCs w:val="20"/>
              </w:rPr>
              <w:t>-adequate understanding of the text (</w:t>
            </w:r>
            <w:r w:rsidRPr="7A8B9A92" w:rsidR="7A8B9A92">
              <w:rPr>
                <w:rFonts w:ascii="Arial" w:hAnsi="Arial" w:cs="Arial"/>
                <w:sz w:val="20"/>
                <w:szCs w:val="20"/>
              </w:rPr>
              <w:t xml:space="preserve">basic </w:t>
            </w:r>
            <w:r w:rsidRPr="7A8B9A92" w:rsidR="7A8B9A92">
              <w:rPr>
                <w:rFonts w:ascii="Arial" w:hAnsi="Arial" w:cs="Arial"/>
                <w:sz w:val="20"/>
                <w:szCs w:val="20"/>
              </w:rPr>
              <w:t>meaning and context)</w:t>
            </w:r>
          </w:p>
          <w:p w:rsidR="7A8B9A92" w:rsidP="7A8B9A92" w:rsidRDefault="7A8B9A92" w14:noSpellErr="1" w14:paraId="4217DB94" w14:textId="57A67F74">
            <w:pPr>
              <w:pStyle w:val="Normal"/>
              <w:rPr>
                <w:rFonts w:ascii="Arial" w:hAnsi="Arial" w:cs="Arial"/>
                <w:sz w:val="20"/>
                <w:szCs w:val="20"/>
              </w:rPr>
            </w:pPr>
            <w:r w:rsidRPr="7A8B9A92" w:rsidR="7A8B9A92">
              <w:rPr>
                <w:rFonts w:ascii="Arial" w:hAnsi="Arial" w:cs="Arial"/>
                <w:sz w:val="20"/>
                <w:szCs w:val="20"/>
              </w:rPr>
              <w:t>-adequate understanding of the theme(s) and how they are expressed</w:t>
            </w:r>
          </w:p>
          <w:p w:rsidRPr="0078098C" w:rsidR="00C5396C" w:rsidP="3FC70B49" w:rsidRDefault="00C5396C" w14:noSpellErr="1" w14:paraId="32806630" w14:textId="242BAC19">
            <w:pPr>
              <w:pStyle w:val="Normal"/>
              <w:rPr>
                <w:rFonts w:ascii="Arial" w:hAnsi="Arial" w:cs="Arial"/>
                <w:sz w:val="20"/>
                <w:szCs w:val="20"/>
              </w:rPr>
            </w:pPr>
            <w:r w:rsidRPr="3FC70B49" w:rsidR="3FC70B49">
              <w:rPr>
                <w:rFonts w:ascii="Arial" w:hAnsi="Arial" w:cs="Arial"/>
                <w:sz w:val="20"/>
                <w:szCs w:val="20"/>
              </w:rPr>
              <w:t xml:space="preserve">-adequate </w:t>
            </w:r>
            <w:r w:rsidRPr="3FC70B49" w:rsidR="3FC70B49">
              <w:rPr>
                <w:rFonts w:ascii="Arial" w:hAnsi="Arial" w:cs="Arial"/>
                <w:sz w:val="20"/>
                <w:szCs w:val="20"/>
              </w:rPr>
              <w:t>analysis</w:t>
            </w:r>
            <w:r w:rsidRPr="3FC70B49" w:rsidR="3FC70B49">
              <w:rPr>
                <w:rFonts w:ascii="Arial" w:hAnsi="Arial" w:cs="Arial"/>
                <w:sz w:val="20"/>
                <w:szCs w:val="20"/>
              </w:rPr>
              <w:t xml:space="preserve"> </w:t>
            </w:r>
            <w:r w:rsidRPr="3FC70B49" w:rsidR="3FC70B49">
              <w:rPr>
                <w:rFonts w:ascii="Arial" w:hAnsi="Arial" w:cs="Arial"/>
                <w:sz w:val="20"/>
                <w:szCs w:val="20"/>
              </w:rPr>
              <w:t xml:space="preserve">of </w:t>
            </w:r>
            <w:r w:rsidRPr="3FC70B49" w:rsidR="3FC70B49">
              <w:rPr>
                <w:rFonts w:ascii="Arial" w:hAnsi="Arial" w:cs="Arial"/>
                <w:sz w:val="20"/>
                <w:szCs w:val="20"/>
              </w:rPr>
              <w:t>stylistic choices</w:t>
            </w:r>
          </w:p>
          <w:p w:rsidRPr="0078098C" w:rsidR="00C5396C" w:rsidP="3FC70B49" w:rsidRDefault="00C5396C" w14:noSpellErr="1" w14:paraId="21719F04" w14:textId="2619BF71">
            <w:pPr>
              <w:pStyle w:val="Normal"/>
              <w:rPr>
                <w:rFonts w:ascii="Arial" w:hAnsi="Arial" w:cs="Arial"/>
                <w:sz w:val="20"/>
                <w:szCs w:val="20"/>
              </w:rPr>
            </w:pPr>
            <w:r w:rsidRPr="3FC70B49" w:rsidR="3FC70B49">
              <w:rPr>
                <w:rFonts w:ascii="Arial" w:hAnsi="Arial" w:cs="Arial"/>
                <w:sz w:val="20"/>
                <w:szCs w:val="20"/>
              </w:rPr>
              <w:t xml:space="preserve">- </w:t>
            </w:r>
            <w:r w:rsidRPr="3FC70B49" w:rsidR="3FC70B49">
              <w:rPr>
                <w:rFonts w:ascii="Arial" w:hAnsi="Arial" w:cs="Arial"/>
                <w:sz w:val="20"/>
                <w:szCs w:val="20"/>
              </w:rPr>
              <w:t xml:space="preserve">adequate </w:t>
            </w:r>
            <w:r w:rsidRPr="3FC70B49" w:rsidR="3FC70B49">
              <w:rPr>
                <w:rFonts w:ascii="Arial" w:hAnsi="Arial" w:cs="Arial"/>
                <w:sz w:val="20"/>
                <w:szCs w:val="20"/>
              </w:rPr>
              <w:t xml:space="preserve">analysis of </w:t>
            </w:r>
            <w:r w:rsidRPr="3FC70B49" w:rsidR="3FC70B49">
              <w:rPr>
                <w:rFonts w:ascii="Arial" w:hAnsi="Arial" w:cs="Arial"/>
                <w:sz w:val="20"/>
                <w:szCs w:val="20"/>
              </w:rPr>
              <w:t>the effects on the reader</w:t>
            </w:r>
          </w:p>
          <w:p w:rsidRPr="0078098C" w:rsidR="00C5396C" w:rsidP="3FC70B49" w:rsidRDefault="00C5396C" w14:paraId="25CC398A" w14:textId="511B2CFB">
            <w:pPr>
              <w:pStyle w:val="Normal"/>
              <w:rPr>
                <w:rFonts w:ascii="Arial" w:hAnsi="Arial" w:cs="Arial"/>
                <w:sz w:val="20"/>
                <w:szCs w:val="20"/>
              </w:rPr>
            </w:pPr>
          </w:p>
        </w:tc>
        <w:tc>
          <w:tcPr>
            <w:tcW w:w="1980" w:type="dxa"/>
            <w:tcMar/>
          </w:tcPr>
          <w:p w:rsidR="3FC70B49" w:rsidP="7A8B9A92" w:rsidRDefault="3FC70B49" w14:paraId="685E0B38" w14:noSpellErr="1" w14:textId="29CC2590">
            <w:pPr>
              <w:rPr>
                <w:rFonts w:ascii="Arial" w:hAnsi="Arial" w:cs="Arial"/>
                <w:sz w:val="20"/>
                <w:szCs w:val="20"/>
              </w:rPr>
            </w:pPr>
            <w:r w:rsidRPr="7A8B9A92" w:rsidR="7A8B9A92">
              <w:rPr>
                <w:rFonts w:ascii="Arial" w:hAnsi="Arial" w:cs="Arial"/>
                <w:sz w:val="20"/>
                <w:szCs w:val="20"/>
              </w:rPr>
              <w:t>-good understanding of the text (</w:t>
            </w:r>
            <w:r w:rsidRPr="7A8B9A92" w:rsidR="7A8B9A92">
              <w:rPr>
                <w:rFonts w:ascii="Arial" w:hAnsi="Arial" w:cs="Arial"/>
                <w:sz w:val="20"/>
                <w:szCs w:val="20"/>
              </w:rPr>
              <w:t xml:space="preserve">basic </w:t>
            </w:r>
            <w:r w:rsidRPr="7A8B9A92" w:rsidR="7A8B9A92">
              <w:rPr>
                <w:rFonts w:ascii="Arial" w:hAnsi="Arial" w:cs="Arial"/>
                <w:sz w:val="20"/>
                <w:szCs w:val="20"/>
              </w:rPr>
              <w:t>meaning and context)</w:t>
            </w:r>
          </w:p>
          <w:p w:rsidR="7A8B9A92" w:rsidP="7A8B9A92" w:rsidRDefault="7A8B9A92" w14:noSpellErr="1" w14:paraId="355CFDE5" w14:textId="17C16C8F">
            <w:pPr>
              <w:pStyle w:val="Normal"/>
              <w:rPr>
                <w:rFonts w:ascii="Arial" w:hAnsi="Arial" w:cs="Arial"/>
                <w:sz w:val="20"/>
                <w:szCs w:val="20"/>
              </w:rPr>
            </w:pPr>
            <w:r w:rsidRPr="7A8B9A92" w:rsidR="7A8B9A92">
              <w:rPr>
                <w:rFonts w:ascii="Arial" w:hAnsi="Arial" w:cs="Arial"/>
                <w:sz w:val="20"/>
                <w:szCs w:val="20"/>
              </w:rPr>
              <w:t>-good understanding of the theme(s) and how they are expressed</w:t>
            </w:r>
          </w:p>
          <w:p w:rsidR="3FC70B49" w:rsidP="3FC70B49" w:rsidRDefault="3FC70B49" w14:noSpellErr="1" w14:paraId="4BB2B561" w14:textId="1D295928">
            <w:pPr>
              <w:pStyle w:val="Normal"/>
              <w:rPr>
                <w:rFonts w:ascii="Arial" w:hAnsi="Arial" w:cs="Arial"/>
                <w:sz w:val="20"/>
                <w:szCs w:val="20"/>
              </w:rPr>
            </w:pPr>
            <w:r w:rsidRPr="3FC70B49" w:rsidR="3FC70B49">
              <w:rPr>
                <w:rFonts w:ascii="Arial" w:hAnsi="Arial" w:cs="Arial"/>
                <w:sz w:val="20"/>
                <w:szCs w:val="20"/>
              </w:rPr>
              <w:t>-</w:t>
            </w:r>
            <w:r w:rsidRPr="3FC70B49" w:rsidR="3FC70B49">
              <w:rPr>
                <w:rFonts w:ascii="Arial" w:hAnsi="Arial" w:cs="Arial"/>
                <w:sz w:val="20"/>
                <w:szCs w:val="20"/>
              </w:rPr>
              <w:t xml:space="preserve">good analysis </w:t>
            </w:r>
            <w:r w:rsidRPr="3FC70B49" w:rsidR="3FC70B49">
              <w:rPr>
                <w:rFonts w:ascii="Arial" w:hAnsi="Arial" w:cs="Arial"/>
                <w:sz w:val="20"/>
                <w:szCs w:val="20"/>
              </w:rPr>
              <w:t>of</w:t>
            </w:r>
            <w:r w:rsidRPr="3FC70B49" w:rsidR="3FC70B49">
              <w:rPr>
                <w:rFonts w:ascii="Arial" w:hAnsi="Arial" w:cs="Arial"/>
                <w:sz w:val="20"/>
                <w:szCs w:val="20"/>
              </w:rPr>
              <w:t xml:space="preserve"> stylistic choices</w:t>
            </w:r>
          </w:p>
          <w:p w:rsidR="3FC70B49" w:rsidP="3FC70B49" w:rsidRDefault="3FC70B49" w14:noSpellErr="1" w14:paraId="6BD83CA4" w14:textId="3C1E8BA1">
            <w:pPr>
              <w:pStyle w:val="Normal"/>
              <w:rPr>
                <w:rFonts w:ascii="Arial" w:hAnsi="Arial" w:cs="Arial"/>
                <w:sz w:val="20"/>
                <w:szCs w:val="20"/>
              </w:rPr>
            </w:pPr>
            <w:r w:rsidRPr="3FC70B49" w:rsidR="3FC70B49">
              <w:rPr>
                <w:rFonts w:ascii="Arial" w:hAnsi="Arial" w:cs="Arial"/>
                <w:sz w:val="20"/>
                <w:szCs w:val="20"/>
              </w:rPr>
              <w:t xml:space="preserve">- </w:t>
            </w:r>
            <w:r w:rsidRPr="3FC70B49" w:rsidR="3FC70B49">
              <w:rPr>
                <w:rFonts w:ascii="Arial" w:hAnsi="Arial" w:cs="Arial"/>
                <w:sz w:val="20"/>
                <w:szCs w:val="20"/>
              </w:rPr>
              <w:t xml:space="preserve">good analysis </w:t>
            </w:r>
            <w:r w:rsidRPr="3FC70B49" w:rsidR="3FC70B49">
              <w:rPr>
                <w:rFonts w:ascii="Arial" w:hAnsi="Arial" w:cs="Arial"/>
                <w:sz w:val="20"/>
                <w:szCs w:val="20"/>
              </w:rPr>
              <w:t xml:space="preserve">of </w:t>
            </w:r>
            <w:r w:rsidRPr="3FC70B49" w:rsidR="3FC70B49">
              <w:rPr>
                <w:rFonts w:ascii="Arial" w:hAnsi="Arial" w:cs="Arial"/>
                <w:sz w:val="20"/>
                <w:szCs w:val="20"/>
              </w:rPr>
              <w:t>the effects on the reader</w:t>
            </w:r>
          </w:p>
          <w:p w:rsidR="3FC70B49" w:rsidP="3FC70B49" w:rsidRDefault="3FC70B49" w14:noSpellErr="1" w14:paraId="3B91D075" w14:textId="7036EF50">
            <w:pPr>
              <w:pStyle w:val="Normal"/>
              <w:rPr>
                <w:rFonts w:ascii="Arial" w:hAnsi="Arial" w:cs="Arial"/>
                <w:sz w:val="20"/>
                <w:szCs w:val="20"/>
              </w:rPr>
            </w:pPr>
          </w:p>
          <w:p w:rsidRPr="0078098C" w:rsidR="00C5396C" w:rsidP="00C5396C" w:rsidRDefault="00C5396C" w14:paraId="4B49B2C2" w14:textId="77777777">
            <w:pPr>
              <w:rPr>
                <w:rFonts w:ascii="Arial" w:hAnsi="Arial" w:cs="Arial"/>
                <w:sz w:val="20"/>
                <w:szCs w:val="20"/>
              </w:rPr>
            </w:pPr>
          </w:p>
        </w:tc>
        <w:tc>
          <w:tcPr>
            <w:tcW w:w="2070" w:type="dxa"/>
            <w:tcMar/>
          </w:tcPr>
          <w:p w:rsidRPr="0078098C" w:rsidR="00C5396C" w:rsidP="7A8B9A92" w:rsidRDefault="00C5396C" w14:paraId="26C82093" w14:noSpellErr="1" w14:textId="49C2E334">
            <w:pPr>
              <w:rPr>
                <w:rFonts w:ascii="Arial" w:hAnsi="Arial" w:cs="Arial"/>
                <w:sz w:val="20"/>
                <w:szCs w:val="20"/>
              </w:rPr>
            </w:pPr>
            <w:r w:rsidRPr="7A8B9A92" w:rsidR="7A8B9A92">
              <w:rPr>
                <w:rFonts w:ascii="Arial" w:hAnsi="Arial" w:cs="Arial"/>
                <w:sz w:val="20"/>
                <w:szCs w:val="20"/>
              </w:rPr>
              <w:t>- excellent understanding of the text (</w:t>
            </w:r>
            <w:r w:rsidRPr="7A8B9A92" w:rsidR="7A8B9A92">
              <w:rPr>
                <w:rFonts w:ascii="Arial" w:hAnsi="Arial" w:cs="Arial"/>
                <w:sz w:val="20"/>
                <w:szCs w:val="20"/>
              </w:rPr>
              <w:t xml:space="preserve">basic </w:t>
            </w:r>
            <w:r w:rsidRPr="7A8B9A92" w:rsidR="7A8B9A92">
              <w:rPr>
                <w:rFonts w:ascii="Arial" w:hAnsi="Arial" w:cs="Arial"/>
                <w:sz w:val="20"/>
                <w:szCs w:val="20"/>
              </w:rPr>
              <w:t>meaning and context)</w:t>
            </w:r>
          </w:p>
          <w:p w:rsidR="7A8B9A92" w:rsidP="7A8B9A92" w:rsidRDefault="7A8B9A92" w14:noSpellErr="1" w14:paraId="39F6BEF2" w14:textId="136EE39A">
            <w:pPr>
              <w:pStyle w:val="Normal"/>
              <w:rPr>
                <w:rFonts w:ascii="Arial" w:hAnsi="Arial" w:cs="Arial"/>
                <w:sz w:val="20"/>
                <w:szCs w:val="20"/>
              </w:rPr>
            </w:pPr>
            <w:r w:rsidRPr="7A8B9A92" w:rsidR="7A8B9A92">
              <w:rPr>
                <w:rFonts w:ascii="Arial" w:hAnsi="Arial" w:cs="Arial"/>
                <w:sz w:val="20"/>
                <w:szCs w:val="20"/>
              </w:rPr>
              <w:t>-good understanding of the theme(s) and how they are expressed</w:t>
            </w:r>
          </w:p>
          <w:p w:rsidRPr="0078098C" w:rsidR="00C5396C" w:rsidP="3FC70B49" w:rsidRDefault="00C5396C" w14:noSpellErr="1" w14:paraId="25383B4D" w14:textId="680C859E">
            <w:pPr>
              <w:pStyle w:val="Normal"/>
              <w:rPr>
                <w:rFonts w:ascii="Arial" w:hAnsi="Arial" w:cs="Arial"/>
                <w:sz w:val="20"/>
                <w:szCs w:val="20"/>
              </w:rPr>
            </w:pPr>
            <w:r w:rsidRPr="3FC70B49" w:rsidR="3FC70B49">
              <w:rPr>
                <w:rFonts w:ascii="Arial" w:hAnsi="Arial" w:cs="Arial"/>
                <w:sz w:val="20"/>
                <w:szCs w:val="20"/>
              </w:rPr>
              <w:t xml:space="preserve">- </w:t>
            </w:r>
            <w:r w:rsidRPr="3FC70B49" w:rsidR="3FC70B49">
              <w:rPr>
                <w:rFonts w:ascii="Arial" w:hAnsi="Arial" w:cs="Arial"/>
                <w:sz w:val="20"/>
                <w:szCs w:val="20"/>
              </w:rPr>
              <w:t>excellent analysis of the stylistic choices</w:t>
            </w:r>
          </w:p>
          <w:p w:rsidRPr="0078098C" w:rsidR="00C5396C" w:rsidP="3FC70B49" w:rsidRDefault="00C5396C" w14:paraId="36987CD1" w14:noSpellErr="1" w14:textId="1E5210C6">
            <w:pPr>
              <w:pStyle w:val="Normal"/>
              <w:rPr>
                <w:rFonts w:ascii="Arial" w:hAnsi="Arial" w:cs="Arial"/>
                <w:sz w:val="20"/>
                <w:szCs w:val="20"/>
              </w:rPr>
            </w:pPr>
            <w:r w:rsidRPr="3FC70B49" w:rsidR="3FC70B49">
              <w:rPr>
                <w:rFonts w:ascii="Arial" w:hAnsi="Arial" w:cs="Arial"/>
                <w:sz w:val="20"/>
                <w:szCs w:val="20"/>
              </w:rPr>
              <w:t xml:space="preserve">- </w:t>
            </w:r>
            <w:r w:rsidRPr="3FC70B49" w:rsidR="3FC70B49">
              <w:rPr>
                <w:rFonts w:ascii="Arial" w:hAnsi="Arial" w:cs="Arial"/>
                <w:sz w:val="20"/>
                <w:szCs w:val="20"/>
              </w:rPr>
              <w:t>excellent analysis of effects on reader</w:t>
            </w:r>
          </w:p>
        </w:tc>
      </w:tr>
      <w:tr w:rsidRPr="0078098C" w:rsidR="00C5396C" w:rsidTr="53DAED0F" w14:paraId="399B9E20" w14:textId="77777777">
        <w:tc>
          <w:tcPr>
            <w:tcW w:w="2655" w:type="dxa"/>
            <w:tcMar/>
          </w:tcPr>
          <w:p w:rsidRPr="0078098C" w:rsidR="00C5396C" w:rsidP="3FC70B49" w:rsidRDefault="00C5396C" w14:paraId="7DD76C21" w14:textId="77777777" w14:noSpellErr="1">
            <w:pPr>
              <w:pStyle w:val="NormalWeb"/>
              <w:spacing w:before="0" w:beforeAutospacing="off" w:after="0" w:afterAutospacing="off"/>
              <w:rPr>
                <w:rFonts w:ascii="Arial" w:hAnsi="Arial" w:eastAsia="宋体" w:cs="Arial" w:eastAsiaTheme="majorEastAsia"/>
                <w:sz w:val="20"/>
                <w:szCs w:val="20"/>
              </w:rPr>
            </w:pPr>
            <w:r w:rsidRPr="3FC70B49" w:rsidR="3FC70B49">
              <w:rPr>
                <w:rFonts w:ascii="Arial" w:hAnsi="Arial" w:eastAsia="宋体" w:cs="Arial" w:eastAsiaTheme="majorEastAsia"/>
                <w:b w:val="1"/>
                <w:bCs w:val="1"/>
                <w:color w:val="000000" w:themeColor="text1" w:themeTint="FF" w:themeShade="FF"/>
                <w:sz w:val="20"/>
                <w:szCs w:val="20"/>
              </w:rPr>
              <w:t>Argument Construction:</w:t>
            </w:r>
          </w:p>
          <w:p w:rsidRPr="0078098C" w:rsidR="00C5396C" w:rsidP="3FC70B49" w:rsidRDefault="00C5396C" w14:paraId="7BBA6988" w14:noSpellErr="1" w14:textId="1B81ADC3">
            <w:pPr>
              <w:pStyle w:val="NormalWeb"/>
              <w:spacing w:before="0" w:beforeAutospacing="off" w:after="0" w:afterAutospacing="off"/>
              <w:rPr>
                <w:rFonts w:ascii="Arial" w:hAnsi="Arial" w:eastAsia="宋体" w:cs="Arial" w:eastAsiaTheme="majorEastAsia"/>
                <w:i w:val="1"/>
                <w:iCs w:val="1"/>
                <w:sz w:val="20"/>
                <w:szCs w:val="20"/>
              </w:rPr>
            </w:pPr>
            <w:r w:rsidRPr="3FC70B49" w:rsidR="3FC70B49">
              <w:rPr>
                <w:rFonts w:ascii="Arial" w:hAnsi="Arial" w:eastAsia="宋体" w:cs="Arial" w:eastAsiaTheme="majorEastAsia"/>
                <w:i w:val="1"/>
                <w:iCs w:val="1"/>
                <w:sz w:val="20"/>
                <w:szCs w:val="20"/>
              </w:rPr>
              <w:t>- organise &amp; develop ideas</w:t>
            </w:r>
          </w:p>
          <w:p w:rsidRPr="0078098C" w:rsidR="00C5396C" w:rsidP="3FC70B49" w:rsidRDefault="00C5396C" w14:paraId="396F8A48" w14:textId="6974A11F" w14:noSpellErr="1">
            <w:pPr>
              <w:pStyle w:val="NormalWeb"/>
              <w:spacing w:before="0" w:beforeAutospacing="off" w:after="0" w:afterAutospacing="off"/>
              <w:rPr>
                <w:rFonts w:ascii="Arial" w:hAnsi="Arial" w:cs="Arial"/>
                <w:i w:val="1"/>
                <w:iCs w:val="1"/>
                <w:sz w:val="20"/>
                <w:szCs w:val="20"/>
              </w:rPr>
            </w:pPr>
            <w:r w:rsidRPr="3FC70B49" w:rsidR="3FC70B49">
              <w:rPr>
                <w:rFonts w:ascii="Arial" w:hAnsi="Arial" w:eastAsia="宋体" w:cs="Arial" w:eastAsiaTheme="majorEastAsia"/>
                <w:i w:val="1"/>
                <w:iCs w:val="1"/>
                <w:sz w:val="20"/>
                <w:szCs w:val="20"/>
              </w:rPr>
              <w:t>- Justify &amp; support ideas, using appropriate examples &amp; terminology plus cited textual evidence</w:t>
            </w:r>
            <w:r w:rsidRPr="3FC70B49" w:rsidR="3FC70B49">
              <w:rPr>
                <w:rFonts w:ascii="Arial" w:hAnsi="Arial" w:eastAsia="宋体" w:cs="Arial" w:eastAsiaTheme="majorEastAsia"/>
                <w:i w:val="1"/>
                <w:iCs w:val="1"/>
                <w:sz w:val="20"/>
                <w:szCs w:val="20"/>
              </w:rPr>
              <w:t xml:space="preserve"> </w:t>
            </w:r>
          </w:p>
          <w:p w:rsidRPr="0078098C" w:rsidR="00C5396C" w:rsidP="3FC70B49" w:rsidRDefault="00C5396C" w14:paraId="0718BA03" w14:textId="77777777" w14:noSpellErr="1">
            <w:pPr>
              <w:jc w:val="center"/>
              <w:rPr>
                <w:rFonts w:ascii="Arial" w:hAnsi="Arial" w:cs="Arial"/>
                <w:sz w:val="20"/>
                <w:szCs w:val="20"/>
                <w:lang w:val="en-GB"/>
              </w:rPr>
            </w:pPr>
          </w:p>
        </w:tc>
        <w:tc>
          <w:tcPr>
            <w:tcW w:w="1570" w:type="dxa"/>
            <w:tcMar/>
          </w:tcPr>
          <w:p w:rsidRPr="0078098C" w:rsidR="00C5396C" w:rsidP="3FC70B49" w:rsidRDefault="0078098C" w14:paraId="22D66210" w14:textId="218286D9" w14:noSpellErr="1">
            <w:pPr>
              <w:rPr>
                <w:rFonts w:ascii="Arial" w:hAnsi="Arial" w:cs="Arial"/>
                <w:sz w:val="20"/>
                <w:szCs w:val="20"/>
              </w:rPr>
            </w:pPr>
            <w:r w:rsidRPr="3FC70B49" w:rsidR="3FC70B49">
              <w:rPr>
                <w:rFonts w:ascii="Arial" w:hAnsi="Arial" w:eastAsia="Times New Roman" w:cs="Arial"/>
                <w:sz w:val="20"/>
                <w:szCs w:val="20"/>
              </w:rPr>
              <w:t xml:space="preserve">The work does not reach a standard described by the descriptors </w:t>
            </w:r>
            <w:r w:rsidRPr="3FC70B49" w:rsidR="3FC70B49">
              <w:rPr>
                <w:rFonts w:ascii="Arial" w:hAnsi="Arial" w:eastAsia="Times New Roman" w:cs="Arial"/>
                <w:sz w:val="20"/>
                <w:szCs w:val="20"/>
              </w:rPr>
              <w:t>to the right</w:t>
            </w:r>
            <w:r w:rsidRPr="3FC70B49" w:rsidR="3FC70B49">
              <w:rPr>
                <w:rFonts w:ascii="Arial" w:hAnsi="Arial" w:eastAsia="Times New Roman" w:cs="Arial"/>
                <w:sz w:val="20"/>
                <w:szCs w:val="20"/>
              </w:rPr>
              <w:t>.</w:t>
            </w:r>
          </w:p>
        </w:tc>
        <w:tc>
          <w:tcPr>
            <w:tcW w:w="2160" w:type="dxa"/>
            <w:tcMar/>
          </w:tcPr>
          <w:p w:rsidRPr="0078098C" w:rsidR="00C5396C" w:rsidP="3FC70B49" w:rsidRDefault="00C5396C" w14:paraId="5AA4AE00" w14:noSpellErr="1" w14:textId="7A79D985">
            <w:pPr>
              <w:rPr>
                <w:rFonts w:ascii="Arial" w:hAnsi="Arial" w:cs="Arial"/>
                <w:sz w:val="20"/>
                <w:szCs w:val="20"/>
              </w:rPr>
            </w:pPr>
            <w:r w:rsidRPr="3FC70B49" w:rsidR="3FC70B49">
              <w:rPr>
                <w:rFonts w:ascii="Arial" w:hAnsi="Arial" w:cs="Arial"/>
                <w:sz w:val="20"/>
                <w:szCs w:val="20"/>
              </w:rPr>
              <w:t>- ideas are rarely organized and</w:t>
            </w:r>
            <w:r w:rsidRPr="3FC70B49" w:rsidR="3FC70B49">
              <w:rPr>
                <w:rFonts w:ascii="Arial" w:hAnsi="Arial" w:cs="Arial"/>
                <w:sz w:val="20"/>
                <w:szCs w:val="20"/>
              </w:rPr>
              <w:t xml:space="preserve"> developed</w:t>
            </w:r>
          </w:p>
          <w:p w:rsidRPr="0078098C" w:rsidR="00C5396C" w:rsidP="3FC70B49" w:rsidRDefault="00C5396C" w14:paraId="7AB41694" w14:textId="66406676" w14:noSpellErr="1">
            <w:pPr>
              <w:rPr>
                <w:rFonts w:ascii="Arial" w:hAnsi="Arial" w:cs="Arial"/>
                <w:sz w:val="20"/>
                <w:szCs w:val="20"/>
              </w:rPr>
            </w:pPr>
            <w:r w:rsidRPr="3FC70B49" w:rsidR="3FC70B49">
              <w:rPr>
                <w:rFonts w:ascii="Arial" w:hAnsi="Arial" w:cs="Arial"/>
                <w:sz w:val="20"/>
                <w:szCs w:val="20"/>
              </w:rPr>
              <w:t xml:space="preserve">- </w:t>
            </w:r>
            <w:r w:rsidRPr="3FC70B49" w:rsidR="3FC70B49">
              <w:rPr>
                <w:rFonts w:ascii="Arial" w:hAnsi="Arial" w:cs="Arial"/>
                <w:sz w:val="20"/>
                <w:szCs w:val="20"/>
              </w:rPr>
              <w:t>it is not clear how evidence supports ideas / no evidence</w:t>
            </w:r>
          </w:p>
        </w:tc>
        <w:tc>
          <w:tcPr>
            <w:tcW w:w="1890" w:type="dxa"/>
            <w:tcMar/>
          </w:tcPr>
          <w:p w:rsidRPr="0078098C" w:rsidR="00C5396C" w:rsidP="3FC70B49" w:rsidRDefault="00C5396C" w14:paraId="69D33123" w14:noSpellErr="1" w14:textId="160636B2">
            <w:pPr>
              <w:rPr>
                <w:rFonts w:ascii="Arial" w:hAnsi="Arial" w:cs="Arial"/>
                <w:sz w:val="20"/>
                <w:szCs w:val="20"/>
              </w:rPr>
            </w:pPr>
            <w:r w:rsidRPr="3FC70B49" w:rsidR="3FC70B49">
              <w:rPr>
                <w:rFonts w:ascii="Arial" w:hAnsi="Arial" w:cs="Arial"/>
                <w:sz w:val="20"/>
                <w:szCs w:val="20"/>
              </w:rPr>
              <w:t xml:space="preserve">- ideas are somewhat organized and </w:t>
            </w:r>
            <w:r w:rsidRPr="3FC70B49" w:rsidR="3FC70B49">
              <w:rPr>
                <w:rFonts w:ascii="Arial" w:hAnsi="Arial" w:cs="Arial"/>
                <w:sz w:val="20"/>
                <w:szCs w:val="20"/>
              </w:rPr>
              <w:t xml:space="preserve">developed </w:t>
            </w:r>
          </w:p>
          <w:p w:rsidRPr="0078098C" w:rsidR="00C5396C" w:rsidP="3FC70B49" w:rsidRDefault="00C5396C" w14:paraId="6610F1D7" w14:textId="1A0F328F" w14:noSpellErr="1">
            <w:pPr>
              <w:rPr>
                <w:rFonts w:ascii="Arial" w:hAnsi="Arial" w:cs="Arial"/>
                <w:sz w:val="20"/>
                <w:szCs w:val="20"/>
              </w:rPr>
            </w:pPr>
            <w:r w:rsidRPr="3FC70B49" w:rsidR="3FC70B49">
              <w:rPr>
                <w:rFonts w:ascii="Arial" w:hAnsi="Arial" w:cs="Arial"/>
                <w:sz w:val="20"/>
                <w:szCs w:val="20"/>
              </w:rPr>
              <w:t xml:space="preserve">- </w:t>
            </w:r>
            <w:r w:rsidRPr="3FC70B49" w:rsidR="3FC70B49">
              <w:rPr>
                <w:rFonts w:ascii="Arial" w:hAnsi="Arial" w:cs="Arial"/>
                <w:sz w:val="20"/>
                <w:szCs w:val="20"/>
              </w:rPr>
              <w:t>few ideas are supported with evidence</w:t>
            </w:r>
          </w:p>
        </w:tc>
        <w:tc>
          <w:tcPr>
            <w:tcW w:w="1800" w:type="dxa"/>
            <w:tcMar/>
          </w:tcPr>
          <w:p w:rsidRPr="0078098C" w:rsidR="00C5396C" w:rsidP="3FC70B49" w:rsidRDefault="00C5396C" w14:paraId="331AB50D" w14:noSpellErr="1" w14:textId="7060F16C">
            <w:pPr>
              <w:rPr>
                <w:rFonts w:ascii="Arial" w:hAnsi="Arial" w:cs="Arial"/>
                <w:color w:val="FF0000"/>
                <w:sz w:val="20"/>
                <w:szCs w:val="20"/>
              </w:rPr>
            </w:pPr>
            <w:r w:rsidRPr="3FC70B49" w:rsidR="3FC70B49">
              <w:rPr>
                <w:rFonts w:ascii="Arial" w:hAnsi="Arial" w:cs="Arial"/>
                <w:sz w:val="20"/>
                <w:szCs w:val="20"/>
              </w:rPr>
              <w:t xml:space="preserve">- ideas are adequately organized and </w:t>
            </w:r>
            <w:r w:rsidRPr="3FC70B49" w:rsidR="3FC70B49">
              <w:rPr>
                <w:rFonts w:ascii="Arial" w:hAnsi="Arial" w:cs="Arial"/>
                <w:sz w:val="20"/>
                <w:szCs w:val="20"/>
              </w:rPr>
              <w:t>developed</w:t>
            </w:r>
          </w:p>
          <w:p w:rsidRPr="0078098C" w:rsidR="00C5396C" w:rsidP="3FC70B49" w:rsidRDefault="00F9491C" w14:paraId="22A07570" w14:textId="6F2C5AEA" w14:noSpellErr="1">
            <w:pPr>
              <w:rPr>
                <w:rFonts w:ascii="Arial" w:hAnsi="Arial" w:cs="Arial"/>
                <w:sz w:val="20"/>
                <w:szCs w:val="20"/>
              </w:rPr>
            </w:pPr>
            <w:r w:rsidRPr="3FC70B49" w:rsidR="3FC70B49">
              <w:rPr>
                <w:rFonts w:ascii="Arial" w:hAnsi="Arial" w:cs="Arial"/>
                <w:sz w:val="20"/>
                <w:szCs w:val="20"/>
              </w:rPr>
              <w:t xml:space="preserve">- </w:t>
            </w:r>
            <w:r w:rsidRPr="3FC70B49" w:rsidR="3FC70B49">
              <w:rPr>
                <w:rFonts w:ascii="Arial" w:hAnsi="Arial" w:cs="Arial"/>
                <w:sz w:val="20"/>
                <w:szCs w:val="20"/>
              </w:rPr>
              <w:t>some ideas are supported with evidence</w:t>
            </w:r>
          </w:p>
        </w:tc>
        <w:tc>
          <w:tcPr>
            <w:tcW w:w="1980" w:type="dxa"/>
            <w:tcMar/>
          </w:tcPr>
          <w:p w:rsidR="0C40361B" w:rsidP="3FC70B49" w:rsidRDefault="0C40361B" w14:paraId="12759D1A" w14:noSpellErr="1" w14:textId="6048A565">
            <w:pPr>
              <w:pStyle w:val="Normal"/>
              <w:rPr>
                <w:rFonts w:ascii="Arial" w:hAnsi="Arial" w:cs="Arial"/>
                <w:sz w:val="20"/>
                <w:szCs w:val="20"/>
              </w:rPr>
            </w:pPr>
            <w:r w:rsidRPr="3FC70B49" w:rsidR="3FC70B49">
              <w:rPr>
                <w:rFonts w:ascii="Arial" w:hAnsi="Arial" w:cs="Arial"/>
                <w:sz w:val="20"/>
                <w:szCs w:val="20"/>
              </w:rPr>
              <w:t xml:space="preserve">- ideas are </w:t>
            </w:r>
            <w:r w:rsidRPr="3FC70B49" w:rsidR="3FC70B49">
              <w:rPr>
                <w:rFonts w:ascii="Arial" w:hAnsi="Arial" w:cs="Arial"/>
                <w:sz w:val="20"/>
                <w:szCs w:val="20"/>
              </w:rPr>
              <w:t xml:space="preserve">well </w:t>
            </w:r>
            <w:r w:rsidRPr="3FC70B49" w:rsidR="3FC70B49">
              <w:rPr>
                <w:rFonts w:ascii="Arial" w:hAnsi="Arial" w:cs="Arial"/>
                <w:sz w:val="20"/>
                <w:szCs w:val="20"/>
              </w:rPr>
              <w:t xml:space="preserve">organized </w:t>
            </w:r>
            <w:r w:rsidRPr="3FC70B49" w:rsidR="3FC70B49">
              <w:rPr>
                <w:rFonts w:ascii="Arial" w:hAnsi="Arial" w:cs="Arial"/>
                <w:sz w:val="20"/>
                <w:szCs w:val="20"/>
              </w:rPr>
              <w:t>well developed</w:t>
            </w:r>
          </w:p>
          <w:p w:rsidRPr="0078098C" w:rsidR="00C5396C" w:rsidP="3FC70B49" w:rsidRDefault="00F9491C" w14:paraId="03F6265F" w14:textId="025E47A4" w14:noSpellErr="1">
            <w:pPr>
              <w:jc w:val="both"/>
              <w:rPr>
                <w:rFonts w:ascii="Arial" w:hAnsi="Arial" w:cs="Arial"/>
                <w:sz w:val="20"/>
                <w:szCs w:val="20"/>
              </w:rPr>
            </w:pPr>
            <w:r w:rsidRPr="3FC70B49" w:rsidR="3FC70B49">
              <w:rPr>
                <w:rFonts w:ascii="Arial" w:hAnsi="Arial" w:cs="Arial"/>
                <w:sz w:val="20"/>
                <w:szCs w:val="20"/>
              </w:rPr>
              <w:t xml:space="preserve">- </w:t>
            </w:r>
            <w:r w:rsidRPr="3FC70B49" w:rsidR="3FC70B49">
              <w:rPr>
                <w:rFonts w:ascii="Arial" w:hAnsi="Arial" w:cs="Arial"/>
                <w:sz w:val="20"/>
                <w:szCs w:val="20"/>
              </w:rPr>
              <w:t>most ideas are supported with evidence</w:t>
            </w:r>
          </w:p>
        </w:tc>
        <w:tc>
          <w:tcPr>
            <w:tcW w:w="2070" w:type="dxa"/>
            <w:tcMar/>
          </w:tcPr>
          <w:p w:rsidRPr="0078098C" w:rsidR="00C5396C" w:rsidP="53DAED0F" w:rsidRDefault="00C5396C" w14:paraId="00C608A2" w14:noSpellErr="1" w14:textId="3971AAAE">
            <w:pPr>
              <w:pStyle w:val="Normal"/>
              <w:jc w:val="both"/>
              <w:rPr>
                <w:rFonts w:ascii="Arial" w:hAnsi="Arial" w:cs="Arial"/>
                <w:sz w:val="20"/>
                <w:szCs w:val="20"/>
              </w:rPr>
            </w:pPr>
            <w:r w:rsidRPr="53DAED0F" w:rsidR="53DAED0F">
              <w:rPr>
                <w:rFonts w:ascii="Arial" w:hAnsi="Arial" w:cs="Arial"/>
                <w:sz w:val="20"/>
                <w:szCs w:val="20"/>
              </w:rPr>
              <w:t xml:space="preserve">- ideas are very well </w:t>
            </w:r>
            <w:proofErr w:type="gramStart"/>
            <w:r w:rsidRPr="53DAED0F" w:rsidR="53DAED0F">
              <w:rPr>
                <w:rFonts w:ascii="Arial" w:hAnsi="Arial" w:cs="Arial"/>
                <w:sz w:val="20"/>
                <w:szCs w:val="20"/>
              </w:rPr>
              <w:t>organized</w:t>
            </w:r>
            <w:r w:rsidRPr="53DAED0F" w:rsidR="53DAED0F">
              <w:rPr>
                <w:rFonts w:ascii="Arial" w:hAnsi="Arial" w:cs="Arial"/>
                <w:sz w:val="20"/>
                <w:szCs w:val="20"/>
              </w:rPr>
              <w:t xml:space="preserve"> </w:t>
            </w:r>
            <w:r w:rsidRPr="53DAED0F" w:rsidR="53DAED0F">
              <w:rPr>
                <w:rFonts w:ascii="Arial" w:hAnsi="Arial" w:cs="Arial"/>
                <w:sz w:val="20"/>
                <w:szCs w:val="20"/>
              </w:rPr>
              <w:t>,</w:t>
            </w:r>
            <w:proofErr w:type="gramEnd"/>
            <w:r w:rsidRPr="53DAED0F" w:rsidR="53DAED0F">
              <w:rPr>
                <w:rFonts w:ascii="Arial" w:hAnsi="Arial" w:cs="Arial"/>
                <w:sz w:val="20"/>
                <w:szCs w:val="20"/>
              </w:rPr>
              <w:t xml:space="preserve"> </w:t>
            </w:r>
            <w:r w:rsidRPr="53DAED0F" w:rsidR="53DAED0F">
              <w:rPr>
                <w:rFonts w:ascii="Arial" w:hAnsi="Arial" w:cs="Arial"/>
                <w:sz w:val="20"/>
                <w:szCs w:val="20"/>
              </w:rPr>
              <w:t>well developed and insightful</w:t>
            </w:r>
          </w:p>
          <w:p w:rsidRPr="0078098C" w:rsidR="00C5396C" w:rsidP="3FC70B49" w:rsidRDefault="00C5396C" w14:paraId="4845D225" w14:noSpellErr="1" w14:textId="605D4867">
            <w:pPr>
              <w:jc w:val="both"/>
              <w:rPr>
                <w:rFonts w:ascii="Arial" w:hAnsi="Arial" w:cs="Arial"/>
                <w:sz w:val="20"/>
                <w:szCs w:val="20"/>
              </w:rPr>
            </w:pPr>
            <w:r w:rsidRPr="3FC70B49" w:rsidR="3FC70B49">
              <w:rPr>
                <w:rFonts w:ascii="Arial" w:hAnsi="Arial" w:cs="Arial"/>
                <w:sz w:val="20"/>
                <w:szCs w:val="20"/>
              </w:rPr>
              <w:t xml:space="preserve">- ideas are well supported with </w:t>
            </w:r>
            <w:r w:rsidRPr="3FC70B49" w:rsidR="3FC70B49">
              <w:rPr>
                <w:rFonts w:ascii="Arial" w:hAnsi="Arial" w:cs="Arial"/>
                <w:sz w:val="20"/>
                <w:szCs w:val="20"/>
              </w:rPr>
              <w:t xml:space="preserve">well-chosen </w:t>
            </w:r>
            <w:r w:rsidRPr="3FC70B49" w:rsidR="3FC70B49">
              <w:rPr>
                <w:rFonts w:ascii="Arial" w:hAnsi="Arial" w:cs="Arial"/>
                <w:sz w:val="20"/>
                <w:szCs w:val="20"/>
              </w:rPr>
              <w:t>evidence</w:t>
            </w:r>
          </w:p>
        </w:tc>
      </w:tr>
      <w:tr w:rsidRPr="0078098C" w:rsidR="00C5396C" w:rsidTr="53DAED0F" w14:paraId="0F0AA8D9" w14:textId="77777777">
        <w:tc>
          <w:tcPr>
            <w:tcW w:w="2655" w:type="dxa"/>
            <w:tcMar/>
          </w:tcPr>
          <w:p w:rsidRPr="0078098C" w:rsidR="00C5396C" w:rsidP="3FC70B49" w:rsidRDefault="00C5396C" w14:paraId="220DF7E9" w14:textId="77777777" w14:noSpellErr="1">
            <w:pPr>
              <w:pStyle w:val="NormalWeb"/>
              <w:spacing w:before="0" w:beforeAutospacing="off" w:after="0" w:afterAutospacing="off"/>
              <w:rPr>
                <w:rFonts w:ascii="Arial" w:hAnsi="Arial" w:eastAsia="宋体" w:cs="Arial" w:eastAsiaTheme="majorEastAsia"/>
                <w:color w:val="auto"/>
                <w:sz w:val="20"/>
                <w:szCs w:val="20"/>
              </w:rPr>
            </w:pPr>
            <w:r w:rsidRPr="3FC70B49" w:rsidR="3FC70B49">
              <w:rPr>
                <w:rFonts w:ascii="Arial" w:hAnsi="Arial" w:eastAsia="宋体" w:cs="Arial" w:eastAsiaTheme="majorEastAsia"/>
                <w:b w:val="1"/>
                <w:bCs w:val="1"/>
                <w:color w:val="auto"/>
                <w:sz w:val="20"/>
                <w:szCs w:val="20"/>
              </w:rPr>
              <w:t>Language:</w:t>
            </w:r>
          </w:p>
          <w:p w:rsidRPr="0078098C" w:rsidR="00C5396C" w:rsidP="3FC70B49" w:rsidRDefault="00C5396C" w14:paraId="0CEC67A9" w14:textId="39BE2E6A" w14:noSpellErr="1">
            <w:pPr>
              <w:pStyle w:val="NormalWeb"/>
              <w:spacing w:before="0" w:beforeAutospacing="off" w:after="0" w:afterAutospacing="off"/>
              <w:textAlignment w:val="baseline"/>
              <w:rPr>
                <w:rFonts w:ascii="Arial" w:hAnsi="Arial" w:cs="Arial"/>
                <w:i w:val="1"/>
                <w:iCs w:val="1"/>
                <w:color w:val="auto"/>
                <w:sz w:val="20"/>
                <w:szCs w:val="20"/>
              </w:rPr>
            </w:pPr>
            <w:r w:rsidRPr="3FC70B49" w:rsidR="3FC70B49">
              <w:rPr>
                <w:rFonts w:ascii="Arial" w:hAnsi="Arial" w:eastAsia="宋体" w:cs="Arial" w:eastAsiaTheme="majorEastAsia"/>
                <w:i w:val="1"/>
                <w:iCs w:val="1"/>
                <w:color w:val="auto"/>
                <w:sz w:val="20"/>
                <w:szCs w:val="20"/>
              </w:rPr>
              <w:t xml:space="preserve">- use correct grammar and syntax  </w:t>
            </w:r>
          </w:p>
          <w:p w:rsidRPr="0078098C" w:rsidR="00C5396C" w:rsidP="7A8B9A92" w:rsidRDefault="00C5396C" w14:paraId="645172D8" w14:noSpellErr="1" w14:textId="0F669C4F">
            <w:pPr>
              <w:pStyle w:val="NormalWeb"/>
              <w:spacing w:before="0" w:beforeAutospacing="off" w:after="0" w:afterAutospacing="off"/>
              <w:rPr>
                <w:rFonts w:ascii="Arial" w:hAnsi="Arial" w:cs="Arial"/>
                <w:i w:val="1"/>
                <w:iCs w:val="1"/>
                <w:color w:val="auto"/>
                <w:sz w:val="20"/>
                <w:szCs w:val="20"/>
              </w:rPr>
            </w:pPr>
            <w:r w:rsidRPr="7A8B9A92" w:rsidR="7A8B9A92">
              <w:rPr>
                <w:rFonts w:ascii="Arial" w:hAnsi="Arial" w:eastAsia="宋体" w:cs="Arial" w:eastAsiaTheme="majorEastAsia"/>
                <w:i w:val="1"/>
                <w:iCs w:val="1"/>
                <w:color w:val="auto"/>
                <w:sz w:val="20"/>
                <w:szCs w:val="20"/>
              </w:rPr>
              <w:t>- use</w:t>
            </w:r>
            <w:r w:rsidRPr="7A8B9A92" w:rsidR="7A8B9A92">
              <w:rPr>
                <w:rFonts w:ascii="Arial" w:hAnsi="Arial" w:eastAsia="宋体" w:cs="Arial" w:eastAsiaTheme="majorEastAsia"/>
                <w:i w:val="1"/>
                <w:iCs w:val="1"/>
                <w:color w:val="auto"/>
                <w:sz w:val="20"/>
                <w:szCs w:val="20"/>
              </w:rPr>
              <w:t xml:space="preserve"> a varied </w:t>
            </w:r>
            <w:r w:rsidRPr="7A8B9A92" w:rsidR="7A8B9A92">
              <w:rPr>
                <w:rFonts w:ascii="Arial" w:hAnsi="Arial" w:eastAsia="宋体" w:cs="Arial" w:eastAsiaTheme="majorEastAsia"/>
                <w:i w:val="1"/>
                <w:iCs w:val="1"/>
                <w:color w:val="auto"/>
                <w:sz w:val="20"/>
                <w:szCs w:val="20"/>
              </w:rPr>
              <w:t xml:space="preserve">vocabulary </w:t>
            </w:r>
            <w:r w:rsidRPr="7A8B9A92" w:rsidR="7A8B9A92">
              <w:rPr>
                <w:rFonts w:ascii="Arial" w:hAnsi="Arial" w:eastAsia="宋体" w:cs="Arial" w:eastAsiaTheme="majorEastAsia"/>
                <w:i w:val="1"/>
                <w:iCs w:val="1"/>
                <w:color w:val="auto"/>
                <w:sz w:val="20"/>
                <w:szCs w:val="20"/>
              </w:rPr>
              <w:t xml:space="preserve">and </w:t>
            </w:r>
            <w:r w:rsidRPr="7A8B9A92" w:rsidR="7A8B9A92">
              <w:rPr>
                <w:rFonts w:ascii="Arial" w:hAnsi="Arial" w:eastAsia="宋体" w:cs="Arial" w:eastAsiaTheme="majorEastAsia"/>
                <w:i w:val="1"/>
                <w:iCs w:val="1"/>
                <w:color w:val="auto"/>
                <w:sz w:val="20"/>
                <w:szCs w:val="20"/>
              </w:rPr>
              <w:t>sentence structure</w:t>
            </w:r>
            <w:r w:rsidRPr="7A8B9A92" w:rsidR="7A8B9A92">
              <w:rPr>
                <w:rFonts w:ascii="Arial" w:hAnsi="Arial" w:eastAsia="宋体" w:cs="Arial" w:eastAsiaTheme="majorEastAsia"/>
                <w:i w:val="1"/>
                <w:iCs w:val="1"/>
                <w:color w:val="auto"/>
                <w:sz w:val="20"/>
                <w:szCs w:val="20"/>
              </w:rPr>
              <w:t xml:space="preserve">s in a way that is appropriate </w:t>
            </w:r>
            <w:r w:rsidRPr="7A8B9A92" w:rsidR="7A8B9A92">
              <w:rPr>
                <w:rFonts w:ascii="Arial" w:hAnsi="Arial" w:eastAsia="宋体" w:cs="Arial" w:eastAsiaTheme="majorEastAsia"/>
                <w:i w:val="1"/>
                <w:iCs w:val="1"/>
                <w:color w:val="auto"/>
                <w:sz w:val="20"/>
                <w:szCs w:val="20"/>
              </w:rPr>
              <w:t>for the audience and purpose</w:t>
            </w:r>
          </w:p>
          <w:p w:rsidRPr="0078098C" w:rsidR="00C5396C" w:rsidP="7A8B9A92" w:rsidRDefault="00C5396C" w14:paraId="24CCF88B" w14:noSpellErr="1" w14:textId="1D4C3945">
            <w:pPr>
              <w:pStyle w:val="NormalWeb"/>
              <w:spacing w:before="0" w:beforeAutospacing="off" w:after="0" w:afterAutospacing="off"/>
              <w:rPr>
                <w:rFonts w:ascii="Arial" w:hAnsi="Arial" w:cs="Arial"/>
                <w:i w:val="1"/>
                <w:iCs w:val="1"/>
                <w:color w:val="auto"/>
                <w:sz w:val="20"/>
                <w:szCs w:val="20"/>
              </w:rPr>
            </w:pPr>
            <w:r w:rsidRPr="7A8B9A92" w:rsidR="7A8B9A92">
              <w:rPr>
                <w:rFonts w:ascii="Arial" w:hAnsi="Arial" w:eastAsia="宋体" w:cs="Arial" w:eastAsiaTheme="majorEastAsia"/>
                <w:i w:val="1"/>
                <w:iCs w:val="1"/>
                <w:color w:val="auto"/>
                <w:sz w:val="20"/>
                <w:szCs w:val="20"/>
              </w:rPr>
              <w:t>- speak in a register and style are relevant to the purpose of the tex</w:t>
            </w:r>
            <w:r w:rsidRPr="7A8B9A92" w:rsidR="7A8B9A92">
              <w:rPr>
                <w:rFonts w:ascii="Arial" w:hAnsi="Arial" w:eastAsia="宋体" w:cs="Arial" w:eastAsiaTheme="majorEastAsia"/>
                <w:i w:val="1"/>
                <w:iCs w:val="1"/>
                <w:color w:val="auto"/>
                <w:sz w:val="20"/>
                <w:szCs w:val="20"/>
              </w:rPr>
              <w:t>t</w:t>
            </w:r>
          </w:p>
        </w:tc>
        <w:tc>
          <w:tcPr>
            <w:tcW w:w="1570" w:type="dxa"/>
            <w:tcMar/>
          </w:tcPr>
          <w:p w:rsidRPr="0078098C" w:rsidR="00C5396C" w:rsidP="7A8B9A92" w:rsidRDefault="0078098C" w14:paraId="6E35D5B0" w14:textId="6F8C5195" w14:noSpellErr="1">
            <w:pPr>
              <w:rPr>
                <w:rFonts w:ascii="Arial" w:hAnsi="Arial" w:cs="Arial"/>
                <w:color w:val="auto"/>
                <w:sz w:val="20"/>
                <w:szCs w:val="20"/>
              </w:rPr>
            </w:pPr>
            <w:r w:rsidRPr="7A8B9A92" w:rsidR="7A8B9A92">
              <w:rPr>
                <w:rFonts w:ascii="Arial" w:hAnsi="Arial" w:eastAsia="Times New Roman" w:cs="Arial"/>
                <w:color w:val="auto"/>
                <w:sz w:val="20"/>
                <w:szCs w:val="20"/>
              </w:rPr>
              <w:t xml:space="preserve">The work does not reach a standard described by the descriptors </w:t>
            </w:r>
            <w:r w:rsidRPr="7A8B9A92" w:rsidR="7A8B9A92">
              <w:rPr>
                <w:rFonts w:ascii="Arial" w:hAnsi="Arial" w:eastAsia="Times New Roman" w:cs="Arial"/>
                <w:color w:val="auto"/>
                <w:sz w:val="20"/>
                <w:szCs w:val="20"/>
              </w:rPr>
              <w:t>to the right</w:t>
            </w:r>
            <w:r w:rsidRPr="7A8B9A92" w:rsidR="7A8B9A92">
              <w:rPr>
                <w:rFonts w:ascii="Arial" w:hAnsi="Arial" w:eastAsia="Times New Roman" w:cs="Arial"/>
                <w:color w:val="auto"/>
                <w:sz w:val="20"/>
                <w:szCs w:val="20"/>
              </w:rPr>
              <w:t>.</w:t>
            </w:r>
          </w:p>
        </w:tc>
        <w:tc>
          <w:tcPr>
            <w:tcW w:w="2160" w:type="dxa"/>
            <w:tcMar/>
          </w:tcPr>
          <w:p w:rsidRPr="0078098C" w:rsidR="00C5396C" w:rsidP="7A8B9A92" w:rsidRDefault="0078098C" w14:paraId="6667BF97" w14:textId="14483072" w14:noSpellErr="1">
            <w:pPr>
              <w:rPr>
                <w:rFonts w:ascii="Arial" w:hAnsi="Arial" w:cs="Arial"/>
                <w:color w:val="auto"/>
                <w:sz w:val="20"/>
                <w:szCs w:val="20"/>
              </w:rPr>
            </w:pPr>
            <w:r w:rsidRPr="7A8B9A92" w:rsidR="7A8B9A92">
              <w:rPr>
                <w:rFonts w:ascii="Arial" w:hAnsi="Arial" w:cs="Arial"/>
                <w:color w:val="auto"/>
                <w:sz w:val="20"/>
                <w:szCs w:val="20"/>
              </w:rPr>
              <w:t xml:space="preserve">- register and/or language are </w:t>
            </w:r>
            <w:r w:rsidRPr="7A8B9A92" w:rsidR="7A8B9A92">
              <w:rPr>
                <w:rFonts w:ascii="Arial" w:hAnsi="Arial" w:cs="Arial"/>
                <w:color w:val="auto"/>
                <w:sz w:val="20"/>
                <w:szCs w:val="20"/>
              </w:rPr>
              <w:t>rarely</w:t>
            </w:r>
            <w:r w:rsidRPr="7A8B9A92" w:rsidR="7A8B9A92">
              <w:rPr>
                <w:rFonts w:ascii="Arial" w:hAnsi="Arial" w:cs="Arial"/>
                <w:color w:val="auto"/>
                <w:sz w:val="20"/>
                <w:szCs w:val="20"/>
              </w:rPr>
              <w:t xml:space="preserve"> </w:t>
            </w:r>
            <w:r w:rsidRPr="7A8B9A92" w:rsidR="7A8B9A92">
              <w:rPr>
                <w:rFonts w:ascii="Arial" w:hAnsi="Arial" w:cs="Arial"/>
                <w:color w:val="auto"/>
                <w:sz w:val="20"/>
                <w:szCs w:val="20"/>
              </w:rPr>
              <w:t>appropriate to the task</w:t>
            </w:r>
          </w:p>
          <w:p w:rsidRPr="0078098C" w:rsidR="00C5396C" w:rsidP="7A8B9A92" w:rsidRDefault="00C5396C" w14:paraId="352DEE8E" w14:textId="1AF144C0" w14:noSpellErr="1">
            <w:pPr>
              <w:rPr>
                <w:rFonts w:ascii="Arial" w:hAnsi="Arial" w:cs="Arial"/>
                <w:color w:val="auto"/>
                <w:sz w:val="20"/>
                <w:szCs w:val="20"/>
              </w:rPr>
            </w:pPr>
            <w:r w:rsidRPr="7A8B9A92" w:rsidR="7A8B9A92">
              <w:rPr>
                <w:rFonts w:ascii="Arial" w:hAnsi="Arial" w:cs="Arial"/>
                <w:color w:val="auto"/>
                <w:sz w:val="20"/>
                <w:szCs w:val="20"/>
              </w:rPr>
              <w:t xml:space="preserve">- language </w:t>
            </w:r>
            <w:r w:rsidRPr="7A8B9A92" w:rsidR="7A8B9A92">
              <w:rPr>
                <w:rFonts w:ascii="Arial" w:hAnsi="Arial" w:cs="Arial"/>
                <w:color w:val="auto"/>
                <w:sz w:val="20"/>
                <w:szCs w:val="20"/>
              </w:rPr>
              <w:t xml:space="preserve">is </w:t>
            </w:r>
            <w:r w:rsidRPr="7A8B9A92" w:rsidR="7A8B9A92">
              <w:rPr>
                <w:rFonts w:ascii="Arial" w:hAnsi="Arial" w:cs="Arial"/>
                <w:color w:val="auto"/>
                <w:sz w:val="20"/>
                <w:szCs w:val="20"/>
              </w:rPr>
              <w:t>rarely</w:t>
            </w:r>
            <w:r w:rsidRPr="7A8B9A92" w:rsidR="7A8B9A92">
              <w:rPr>
                <w:rFonts w:ascii="Arial" w:hAnsi="Arial" w:cs="Arial"/>
                <w:color w:val="auto"/>
                <w:sz w:val="20"/>
                <w:szCs w:val="20"/>
              </w:rPr>
              <w:t xml:space="preserve"> </w:t>
            </w:r>
            <w:r w:rsidRPr="7A8B9A92" w:rsidR="7A8B9A92">
              <w:rPr>
                <w:rFonts w:ascii="Arial" w:hAnsi="Arial" w:cs="Arial"/>
                <w:color w:val="auto"/>
                <w:sz w:val="20"/>
                <w:szCs w:val="20"/>
              </w:rPr>
              <w:t>clear</w:t>
            </w:r>
            <w:r w:rsidRPr="7A8B9A92" w:rsidR="7A8B9A92">
              <w:rPr>
                <w:rFonts w:ascii="Arial" w:hAnsi="Arial" w:cs="Arial"/>
                <w:color w:val="auto"/>
                <w:sz w:val="20"/>
                <w:szCs w:val="20"/>
              </w:rPr>
              <w:t xml:space="preserve"> </w:t>
            </w:r>
          </w:p>
          <w:p w:rsidRPr="0078098C" w:rsidR="00C5396C" w:rsidP="7A8B9A92" w:rsidRDefault="00C5396C" w14:paraId="3E258A3D" w14:textId="311B9507" w14:noSpellErr="1">
            <w:pPr>
              <w:rPr>
                <w:rFonts w:ascii="Arial" w:hAnsi="Arial" w:cs="Arial"/>
                <w:color w:val="auto"/>
                <w:sz w:val="20"/>
                <w:szCs w:val="20"/>
              </w:rPr>
            </w:pPr>
            <w:r w:rsidRPr="7A8B9A92" w:rsidR="7A8B9A92">
              <w:rPr>
                <w:rFonts w:ascii="Arial" w:hAnsi="Arial" w:cs="Arial"/>
                <w:color w:val="auto"/>
                <w:sz w:val="20"/>
                <w:szCs w:val="20"/>
              </w:rPr>
              <w:t xml:space="preserve">- </w:t>
            </w:r>
            <w:r w:rsidRPr="7A8B9A92" w:rsidR="7A8B9A92">
              <w:rPr>
                <w:rFonts w:ascii="Arial" w:hAnsi="Arial" w:cs="Arial"/>
                <w:color w:val="auto"/>
                <w:sz w:val="20"/>
                <w:szCs w:val="20"/>
              </w:rPr>
              <w:t>frequent</w:t>
            </w:r>
            <w:r w:rsidRPr="7A8B9A92" w:rsidR="7A8B9A92">
              <w:rPr>
                <w:rFonts w:ascii="Arial" w:hAnsi="Arial" w:cs="Arial"/>
                <w:color w:val="auto"/>
                <w:sz w:val="20"/>
                <w:szCs w:val="20"/>
              </w:rPr>
              <w:t xml:space="preserve"> errors in grammar and vocabulary</w:t>
            </w:r>
          </w:p>
        </w:tc>
        <w:tc>
          <w:tcPr>
            <w:tcW w:w="1890" w:type="dxa"/>
            <w:tcMar/>
          </w:tcPr>
          <w:p w:rsidRPr="0078098C" w:rsidR="00C5396C" w:rsidP="7A8B9A92" w:rsidRDefault="00C5396C" w14:paraId="41351908" w14:textId="524D097A" w14:noSpellErr="1">
            <w:pPr>
              <w:rPr>
                <w:rFonts w:ascii="Arial" w:hAnsi="Arial" w:cs="Arial"/>
                <w:color w:val="auto"/>
                <w:sz w:val="20"/>
                <w:szCs w:val="20"/>
              </w:rPr>
            </w:pPr>
            <w:r w:rsidRPr="7A8B9A92" w:rsidR="7A8B9A92">
              <w:rPr>
                <w:rFonts w:ascii="Arial" w:hAnsi="Arial" w:cs="Arial"/>
                <w:color w:val="auto"/>
                <w:sz w:val="20"/>
                <w:szCs w:val="20"/>
              </w:rPr>
              <w:t xml:space="preserve">- register and/or language are </w:t>
            </w:r>
            <w:r w:rsidRPr="7A8B9A92" w:rsidR="7A8B9A92">
              <w:rPr>
                <w:rFonts w:ascii="Arial" w:hAnsi="Arial" w:cs="Arial"/>
                <w:color w:val="auto"/>
                <w:sz w:val="20"/>
                <w:szCs w:val="20"/>
              </w:rPr>
              <w:t>somewhat</w:t>
            </w:r>
            <w:r w:rsidRPr="7A8B9A92" w:rsidR="7A8B9A92">
              <w:rPr>
                <w:rFonts w:ascii="Arial" w:hAnsi="Arial" w:cs="Arial"/>
                <w:color w:val="auto"/>
                <w:sz w:val="20"/>
                <w:szCs w:val="20"/>
              </w:rPr>
              <w:t xml:space="preserve"> appropriate to the task</w:t>
            </w:r>
          </w:p>
          <w:p w:rsidRPr="0078098C" w:rsidR="00C5396C" w:rsidP="7A8B9A92" w:rsidRDefault="00C5396C" w14:paraId="2D0E1DB3" w14:textId="7B3D806D" w14:noSpellErr="1">
            <w:pPr>
              <w:rPr>
                <w:rFonts w:ascii="Arial" w:hAnsi="Arial" w:cs="Arial"/>
                <w:color w:val="auto"/>
                <w:sz w:val="20"/>
                <w:szCs w:val="20"/>
              </w:rPr>
            </w:pPr>
            <w:r w:rsidRPr="7A8B9A92" w:rsidR="7A8B9A92">
              <w:rPr>
                <w:rFonts w:ascii="Arial" w:hAnsi="Arial" w:cs="Arial"/>
                <w:color w:val="auto"/>
                <w:sz w:val="20"/>
                <w:szCs w:val="20"/>
              </w:rPr>
              <w:t xml:space="preserve">- language is </w:t>
            </w:r>
            <w:r w:rsidRPr="7A8B9A92" w:rsidR="7A8B9A92">
              <w:rPr>
                <w:rFonts w:ascii="Arial" w:hAnsi="Arial" w:cs="Arial"/>
                <w:color w:val="auto"/>
                <w:sz w:val="20"/>
                <w:szCs w:val="20"/>
              </w:rPr>
              <w:t>somewhat</w:t>
            </w:r>
            <w:r w:rsidRPr="7A8B9A92" w:rsidR="7A8B9A92">
              <w:rPr>
                <w:rFonts w:ascii="Arial" w:hAnsi="Arial" w:cs="Arial"/>
                <w:color w:val="auto"/>
                <w:sz w:val="20"/>
                <w:szCs w:val="20"/>
              </w:rPr>
              <w:t xml:space="preserve"> clear</w:t>
            </w:r>
            <w:r w:rsidRPr="7A8B9A92" w:rsidR="7A8B9A92">
              <w:rPr>
                <w:rFonts w:ascii="Arial" w:hAnsi="Arial" w:cs="Arial"/>
                <w:color w:val="auto"/>
                <w:sz w:val="20"/>
                <w:szCs w:val="20"/>
              </w:rPr>
              <w:t>, but not effective</w:t>
            </w:r>
          </w:p>
          <w:p w:rsidRPr="0078098C" w:rsidR="00C5396C" w:rsidP="7A8B9A92" w:rsidRDefault="00C5396C" w14:paraId="1196350C" w14:textId="024E442A" w14:noSpellErr="1">
            <w:pPr>
              <w:rPr>
                <w:rFonts w:ascii="Arial" w:hAnsi="Arial" w:cs="Arial"/>
                <w:color w:val="auto"/>
                <w:sz w:val="20"/>
                <w:szCs w:val="20"/>
              </w:rPr>
            </w:pPr>
            <w:r w:rsidRPr="7A8B9A92" w:rsidR="7A8B9A92">
              <w:rPr>
                <w:rFonts w:ascii="Arial" w:hAnsi="Arial" w:cs="Arial"/>
                <w:color w:val="auto"/>
                <w:sz w:val="20"/>
                <w:szCs w:val="20"/>
              </w:rPr>
              <w:t xml:space="preserve">- there are </w:t>
            </w:r>
            <w:r w:rsidRPr="7A8B9A92" w:rsidR="7A8B9A92">
              <w:rPr>
                <w:rFonts w:ascii="Arial" w:hAnsi="Arial" w:cs="Arial"/>
                <w:color w:val="auto"/>
                <w:sz w:val="20"/>
                <w:szCs w:val="20"/>
              </w:rPr>
              <w:t>many</w:t>
            </w:r>
            <w:r w:rsidRPr="7A8B9A92" w:rsidR="7A8B9A92">
              <w:rPr>
                <w:rFonts w:ascii="Arial" w:hAnsi="Arial" w:cs="Arial"/>
                <w:color w:val="auto"/>
                <w:sz w:val="20"/>
                <w:szCs w:val="20"/>
              </w:rPr>
              <w:t xml:space="preserve"> er</w:t>
            </w:r>
            <w:r w:rsidRPr="7A8B9A92" w:rsidR="7A8B9A92">
              <w:rPr>
                <w:rFonts w:ascii="Arial" w:hAnsi="Arial" w:cs="Arial"/>
                <w:color w:val="auto"/>
                <w:sz w:val="20"/>
                <w:szCs w:val="20"/>
              </w:rPr>
              <w:t>rors in grammar and vocabulary choice</w:t>
            </w:r>
          </w:p>
        </w:tc>
        <w:tc>
          <w:tcPr>
            <w:tcW w:w="1800" w:type="dxa"/>
            <w:tcMar/>
          </w:tcPr>
          <w:p w:rsidRPr="0078098C" w:rsidR="00C5396C" w:rsidP="7A8B9A92" w:rsidRDefault="00C5396C" w14:paraId="27308A8A" w14:textId="45628FE7" w14:noSpellErr="1">
            <w:pPr>
              <w:rPr>
                <w:rFonts w:ascii="Arial" w:hAnsi="Arial" w:cs="Arial"/>
                <w:color w:val="auto"/>
                <w:sz w:val="20"/>
                <w:szCs w:val="20"/>
              </w:rPr>
            </w:pPr>
            <w:r w:rsidRPr="7A8B9A92" w:rsidR="7A8B9A92">
              <w:rPr>
                <w:rFonts w:ascii="Arial" w:hAnsi="Arial" w:cs="Arial"/>
                <w:color w:val="auto"/>
                <w:sz w:val="20"/>
                <w:szCs w:val="20"/>
              </w:rPr>
              <w:t xml:space="preserve">- register is </w:t>
            </w:r>
            <w:r w:rsidRPr="7A8B9A92" w:rsidR="7A8B9A92">
              <w:rPr>
                <w:rFonts w:ascii="Arial" w:hAnsi="Arial" w:cs="Arial"/>
                <w:color w:val="auto"/>
                <w:sz w:val="20"/>
                <w:szCs w:val="20"/>
              </w:rPr>
              <w:t>mostly</w:t>
            </w:r>
            <w:r w:rsidRPr="7A8B9A92" w:rsidR="7A8B9A92">
              <w:rPr>
                <w:rFonts w:ascii="Arial" w:hAnsi="Arial" w:cs="Arial"/>
                <w:color w:val="auto"/>
                <w:sz w:val="20"/>
                <w:szCs w:val="20"/>
              </w:rPr>
              <w:t xml:space="preserve"> appropriate</w:t>
            </w:r>
          </w:p>
          <w:p w:rsidRPr="0078098C" w:rsidR="00C5396C" w:rsidP="7A8B9A92" w:rsidRDefault="00C5396C" w14:paraId="54253161" w14:textId="1ECD1FBC" w14:noSpellErr="1">
            <w:pPr>
              <w:rPr>
                <w:rFonts w:ascii="Arial" w:hAnsi="Arial" w:cs="Arial"/>
                <w:color w:val="auto"/>
                <w:sz w:val="20"/>
                <w:szCs w:val="20"/>
              </w:rPr>
            </w:pPr>
            <w:r w:rsidRPr="7A8B9A92" w:rsidR="7A8B9A92">
              <w:rPr>
                <w:rFonts w:ascii="Arial" w:hAnsi="Arial" w:cs="Arial"/>
                <w:color w:val="auto"/>
                <w:sz w:val="20"/>
                <w:szCs w:val="20"/>
              </w:rPr>
              <w:t xml:space="preserve">- language is </w:t>
            </w:r>
            <w:r w:rsidRPr="7A8B9A92" w:rsidR="7A8B9A92">
              <w:rPr>
                <w:rFonts w:ascii="Arial" w:hAnsi="Arial" w:cs="Arial"/>
                <w:color w:val="auto"/>
                <w:sz w:val="20"/>
                <w:szCs w:val="20"/>
              </w:rPr>
              <w:t>adequately</w:t>
            </w:r>
            <w:r w:rsidRPr="7A8B9A92" w:rsidR="7A8B9A92">
              <w:rPr>
                <w:rFonts w:ascii="Arial" w:hAnsi="Arial" w:cs="Arial"/>
                <w:color w:val="auto"/>
                <w:sz w:val="20"/>
                <w:szCs w:val="20"/>
              </w:rPr>
              <w:t xml:space="preserve"> clear, but </w:t>
            </w:r>
            <w:r w:rsidRPr="7A8B9A92" w:rsidR="7A8B9A92">
              <w:rPr>
                <w:rFonts w:ascii="Arial" w:hAnsi="Arial" w:cs="Arial"/>
                <w:color w:val="auto"/>
                <w:sz w:val="20"/>
                <w:szCs w:val="20"/>
              </w:rPr>
              <w:t>not always effective</w:t>
            </w:r>
          </w:p>
          <w:p w:rsidRPr="0078098C" w:rsidR="00C5396C" w:rsidP="7A8B9A92" w:rsidRDefault="00C5396C" w14:paraId="31E446B5" w14:textId="14F2D07F" w14:noSpellErr="1">
            <w:pPr>
              <w:rPr>
                <w:rFonts w:ascii="Arial" w:hAnsi="Arial" w:cs="Arial"/>
                <w:color w:val="auto"/>
                <w:sz w:val="20"/>
                <w:szCs w:val="20"/>
              </w:rPr>
            </w:pPr>
            <w:r w:rsidRPr="7A8B9A92" w:rsidR="7A8B9A92">
              <w:rPr>
                <w:rFonts w:ascii="Arial" w:hAnsi="Arial" w:cs="Arial"/>
                <w:color w:val="auto"/>
                <w:sz w:val="20"/>
                <w:szCs w:val="20"/>
              </w:rPr>
              <w:t xml:space="preserve">- grammar is </w:t>
            </w:r>
            <w:r w:rsidRPr="7A8B9A92" w:rsidR="7A8B9A92">
              <w:rPr>
                <w:rFonts w:ascii="Arial" w:hAnsi="Arial" w:cs="Arial"/>
                <w:color w:val="auto"/>
                <w:sz w:val="20"/>
                <w:szCs w:val="20"/>
              </w:rPr>
              <w:t>somewhat</w:t>
            </w:r>
            <w:r w:rsidRPr="7A8B9A92" w:rsidR="7A8B9A92">
              <w:rPr>
                <w:rFonts w:ascii="Arial" w:hAnsi="Arial" w:cs="Arial"/>
                <w:color w:val="auto"/>
                <w:sz w:val="20"/>
                <w:szCs w:val="20"/>
              </w:rPr>
              <w:t xml:space="preserve"> accurate</w:t>
            </w:r>
          </w:p>
          <w:p w:rsidRPr="0078098C" w:rsidR="00C5396C" w:rsidP="7A8B9A92" w:rsidRDefault="00C5396C" w14:paraId="1D7959E2" w14:textId="34271BB6" w14:noSpellErr="1">
            <w:pPr>
              <w:rPr>
                <w:rFonts w:ascii="Arial" w:hAnsi="Arial" w:cs="Arial"/>
                <w:color w:val="auto"/>
                <w:sz w:val="20"/>
                <w:szCs w:val="20"/>
              </w:rPr>
            </w:pPr>
            <w:r w:rsidRPr="7A8B9A92" w:rsidR="7A8B9A92">
              <w:rPr>
                <w:rFonts w:ascii="Arial" w:hAnsi="Arial" w:cs="Arial"/>
                <w:color w:val="auto"/>
                <w:sz w:val="20"/>
                <w:szCs w:val="20"/>
              </w:rPr>
              <w:t xml:space="preserve">- vocabulary is </w:t>
            </w:r>
            <w:r w:rsidRPr="7A8B9A92" w:rsidR="7A8B9A92">
              <w:rPr>
                <w:rFonts w:ascii="Arial" w:hAnsi="Arial" w:cs="Arial"/>
                <w:color w:val="auto"/>
                <w:sz w:val="20"/>
                <w:szCs w:val="20"/>
              </w:rPr>
              <w:t>somewhat</w:t>
            </w:r>
            <w:r w:rsidRPr="7A8B9A92" w:rsidR="7A8B9A92">
              <w:rPr>
                <w:rFonts w:ascii="Arial" w:hAnsi="Arial" w:cs="Arial"/>
                <w:color w:val="auto"/>
                <w:sz w:val="20"/>
                <w:szCs w:val="20"/>
              </w:rPr>
              <w:t xml:space="preserve"> varied</w:t>
            </w:r>
          </w:p>
        </w:tc>
        <w:tc>
          <w:tcPr>
            <w:tcW w:w="1980" w:type="dxa"/>
            <w:tcMar/>
          </w:tcPr>
          <w:p w:rsidRPr="0078098C" w:rsidR="00C5396C" w:rsidP="7A8B9A92" w:rsidRDefault="00C5396C" w14:paraId="681F0E27" w14:textId="2466EB35" w14:noSpellErr="1">
            <w:pPr>
              <w:rPr>
                <w:rFonts w:ascii="Arial" w:hAnsi="Arial" w:cs="Arial"/>
                <w:color w:val="auto"/>
                <w:sz w:val="20"/>
                <w:szCs w:val="20"/>
              </w:rPr>
            </w:pPr>
            <w:r w:rsidRPr="7A8B9A92" w:rsidR="7A8B9A92">
              <w:rPr>
                <w:rFonts w:ascii="Arial" w:hAnsi="Arial" w:cs="Arial"/>
                <w:color w:val="auto"/>
                <w:sz w:val="20"/>
                <w:szCs w:val="20"/>
              </w:rPr>
              <w:t>- register is appropriate</w:t>
            </w:r>
          </w:p>
          <w:p w:rsidRPr="0078098C" w:rsidR="00C5396C" w:rsidP="7A8B9A92" w:rsidRDefault="00C5396C" w14:paraId="0A6ECF47" w14:textId="77777777" w14:noSpellErr="1">
            <w:pPr>
              <w:rPr>
                <w:rFonts w:ascii="Arial" w:hAnsi="Arial" w:cs="Arial"/>
                <w:color w:val="auto"/>
                <w:sz w:val="20"/>
                <w:szCs w:val="20"/>
              </w:rPr>
            </w:pPr>
            <w:r w:rsidRPr="7A8B9A92" w:rsidR="7A8B9A92">
              <w:rPr>
                <w:rFonts w:ascii="Arial" w:hAnsi="Arial" w:cs="Arial"/>
                <w:color w:val="auto"/>
                <w:sz w:val="20"/>
                <w:szCs w:val="20"/>
              </w:rPr>
              <w:t xml:space="preserve">- language is </w:t>
            </w:r>
            <w:r w:rsidRPr="7A8B9A92" w:rsidR="7A8B9A92">
              <w:rPr>
                <w:rFonts w:ascii="Arial" w:hAnsi="Arial" w:cs="Arial"/>
                <w:color w:val="auto"/>
                <w:sz w:val="20"/>
                <w:szCs w:val="20"/>
              </w:rPr>
              <w:t>mostly</w:t>
            </w:r>
            <w:r w:rsidRPr="7A8B9A92" w:rsidR="7A8B9A92">
              <w:rPr>
                <w:rFonts w:ascii="Arial" w:hAnsi="Arial" w:cs="Arial"/>
                <w:color w:val="auto"/>
                <w:sz w:val="20"/>
                <w:szCs w:val="20"/>
              </w:rPr>
              <w:t xml:space="preserve"> clear and effective</w:t>
            </w:r>
          </w:p>
          <w:p w:rsidRPr="0078098C" w:rsidR="00C5396C" w:rsidP="7A8B9A92" w:rsidRDefault="00C5396C" w14:paraId="581299DA" w14:textId="77777777" w14:noSpellErr="1">
            <w:pPr>
              <w:rPr>
                <w:rFonts w:ascii="Arial" w:hAnsi="Arial" w:cs="Arial"/>
                <w:color w:val="auto"/>
                <w:sz w:val="20"/>
                <w:szCs w:val="20"/>
              </w:rPr>
            </w:pPr>
            <w:r w:rsidRPr="7A8B9A92" w:rsidR="7A8B9A92">
              <w:rPr>
                <w:rFonts w:ascii="Arial" w:hAnsi="Arial" w:cs="Arial"/>
                <w:color w:val="auto"/>
                <w:sz w:val="20"/>
                <w:szCs w:val="20"/>
              </w:rPr>
              <w:t xml:space="preserve">- grammar is </w:t>
            </w:r>
            <w:r w:rsidRPr="7A8B9A92" w:rsidR="7A8B9A92">
              <w:rPr>
                <w:rFonts w:ascii="Arial" w:hAnsi="Arial" w:cs="Arial"/>
                <w:color w:val="auto"/>
                <w:sz w:val="20"/>
                <w:szCs w:val="20"/>
              </w:rPr>
              <w:t>mostly</w:t>
            </w:r>
            <w:r w:rsidRPr="7A8B9A92" w:rsidR="7A8B9A92">
              <w:rPr>
                <w:rFonts w:ascii="Arial" w:hAnsi="Arial" w:cs="Arial"/>
                <w:color w:val="auto"/>
                <w:sz w:val="20"/>
                <w:szCs w:val="20"/>
              </w:rPr>
              <w:t xml:space="preserve"> accurate</w:t>
            </w:r>
          </w:p>
          <w:p w:rsidRPr="0078098C" w:rsidR="00C5396C" w:rsidP="7A8B9A92" w:rsidRDefault="00C5396C" w14:paraId="23BEC4F9" w14:textId="42355E1F" w14:noSpellErr="1">
            <w:pPr>
              <w:rPr>
                <w:rFonts w:ascii="Arial" w:hAnsi="Arial" w:cs="Arial"/>
                <w:color w:val="auto"/>
                <w:sz w:val="20"/>
                <w:szCs w:val="20"/>
              </w:rPr>
            </w:pPr>
            <w:r w:rsidRPr="7A8B9A92" w:rsidR="7A8B9A92">
              <w:rPr>
                <w:rFonts w:ascii="Arial" w:hAnsi="Arial" w:cs="Arial"/>
                <w:color w:val="auto"/>
                <w:sz w:val="20"/>
                <w:szCs w:val="20"/>
              </w:rPr>
              <w:t>- vocabulary is varied</w:t>
            </w:r>
          </w:p>
        </w:tc>
        <w:tc>
          <w:tcPr>
            <w:tcW w:w="2070" w:type="dxa"/>
            <w:tcMar/>
          </w:tcPr>
          <w:p w:rsidRPr="0078098C" w:rsidR="00C5396C" w:rsidP="7A8B9A92" w:rsidRDefault="00C5396C" w14:paraId="5379FB8E" w14:textId="0FBCD720" w14:noSpellErr="1">
            <w:pPr>
              <w:rPr>
                <w:rFonts w:ascii="Arial" w:hAnsi="Arial" w:cs="Arial"/>
                <w:color w:val="auto"/>
                <w:sz w:val="20"/>
                <w:szCs w:val="20"/>
              </w:rPr>
            </w:pPr>
            <w:r w:rsidRPr="7A8B9A92" w:rsidR="7A8B9A92">
              <w:rPr>
                <w:rFonts w:ascii="Arial" w:hAnsi="Arial" w:cs="Arial"/>
                <w:color w:val="auto"/>
                <w:sz w:val="20"/>
                <w:szCs w:val="20"/>
              </w:rPr>
              <w:t xml:space="preserve">- register is </w:t>
            </w:r>
            <w:r w:rsidRPr="7A8B9A92" w:rsidR="7A8B9A92">
              <w:rPr>
                <w:rFonts w:ascii="Arial" w:hAnsi="Arial" w:cs="Arial"/>
                <w:color w:val="auto"/>
                <w:sz w:val="20"/>
                <w:szCs w:val="20"/>
              </w:rPr>
              <w:t>consistently</w:t>
            </w:r>
            <w:r w:rsidRPr="7A8B9A92" w:rsidR="7A8B9A92">
              <w:rPr>
                <w:rFonts w:ascii="Arial" w:hAnsi="Arial" w:cs="Arial"/>
                <w:color w:val="auto"/>
                <w:sz w:val="20"/>
                <w:szCs w:val="20"/>
              </w:rPr>
              <w:t xml:space="preserve"> appropriate </w:t>
            </w:r>
          </w:p>
          <w:p w:rsidRPr="0078098C" w:rsidR="00C5396C" w:rsidP="7A8B9A92" w:rsidRDefault="00C5396C" w14:paraId="09B4693B" w14:textId="77777777" w14:noSpellErr="1">
            <w:pPr>
              <w:rPr>
                <w:rFonts w:ascii="Arial" w:hAnsi="Arial" w:cs="Arial"/>
                <w:color w:val="auto"/>
                <w:sz w:val="20"/>
                <w:szCs w:val="20"/>
              </w:rPr>
            </w:pPr>
            <w:r w:rsidRPr="7A8B9A92" w:rsidR="7A8B9A92">
              <w:rPr>
                <w:rFonts w:ascii="Arial" w:hAnsi="Arial" w:cs="Arial"/>
                <w:color w:val="auto"/>
                <w:sz w:val="20"/>
                <w:szCs w:val="20"/>
              </w:rPr>
              <w:t>- language is clear and effective</w:t>
            </w:r>
          </w:p>
          <w:p w:rsidRPr="0078098C" w:rsidR="00C5396C" w:rsidP="7A8B9A92" w:rsidRDefault="00C5396C" w14:paraId="6935AC76" w14:textId="77777777" w14:noSpellErr="1">
            <w:pPr>
              <w:rPr>
                <w:rFonts w:ascii="Arial" w:hAnsi="Arial" w:cs="Arial"/>
                <w:color w:val="auto"/>
                <w:sz w:val="20"/>
                <w:szCs w:val="20"/>
              </w:rPr>
            </w:pPr>
            <w:r w:rsidRPr="7A8B9A92" w:rsidR="7A8B9A92">
              <w:rPr>
                <w:rFonts w:ascii="Arial" w:hAnsi="Arial" w:cs="Arial"/>
                <w:color w:val="auto"/>
                <w:sz w:val="20"/>
                <w:szCs w:val="20"/>
              </w:rPr>
              <w:t xml:space="preserve">- there is a </w:t>
            </w:r>
            <w:r w:rsidRPr="7A8B9A92" w:rsidR="7A8B9A92">
              <w:rPr>
                <w:rFonts w:ascii="Arial" w:hAnsi="Arial" w:cs="Arial"/>
                <w:color w:val="auto"/>
                <w:sz w:val="20"/>
                <w:szCs w:val="20"/>
              </w:rPr>
              <w:t>high degree</w:t>
            </w:r>
            <w:r w:rsidRPr="7A8B9A92" w:rsidR="7A8B9A92">
              <w:rPr>
                <w:rFonts w:ascii="Arial" w:hAnsi="Arial" w:cs="Arial"/>
                <w:color w:val="auto"/>
                <w:sz w:val="20"/>
                <w:szCs w:val="20"/>
              </w:rPr>
              <w:t xml:space="preserve"> of grammar accuracy</w:t>
            </w:r>
          </w:p>
          <w:p w:rsidRPr="0078098C" w:rsidR="00C5396C" w:rsidP="7A8B9A92" w:rsidRDefault="00C5396C" w14:paraId="4B261544" w14:textId="73172F43" w14:noSpellErr="1">
            <w:pPr>
              <w:rPr>
                <w:rFonts w:ascii="Arial" w:hAnsi="Arial" w:cs="Arial"/>
                <w:color w:val="auto"/>
                <w:sz w:val="20"/>
                <w:szCs w:val="20"/>
              </w:rPr>
            </w:pPr>
            <w:r w:rsidRPr="7A8B9A92" w:rsidR="7A8B9A92">
              <w:rPr>
                <w:rFonts w:ascii="Arial" w:hAnsi="Arial" w:cs="Arial"/>
                <w:color w:val="auto"/>
                <w:sz w:val="20"/>
                <w:szCs w:val="20"/>
              </w:rPr>
              <w:t>- varied vocabulary</w:t>
            </w:r>
            <w:r w:rsidRPr="7A8B9A92" w:rsidR="7A8B9A92">
              <w:rPr>
                <w:rFonts w:ascii="Arial" w:hAnsi="Arial" w:cs="Arial"/>
                <w:color w:val="auto"/>
                <w:sz w:val="20"/>
                <w:szCs w:val="20"/>
              </w:rPr>
              <w:t xml:space="preserve"> </w:t>
            </w:r>
            <w:r w:rsidRPr="7A8B9A92" w:rsidR="7A8B9A92">
              <w:rPr>
                <w:rFonts w:ascii="Arial" w:hAnsi="Arial" w:cs="Arial"/>
                <w:color w:val="auto"/>
                <w:sz w:val="20"/>
                <w:szCs w:val="20"/>
              </w:rPr>
              <w:t>and sentence structures are</w:t>
            </w:r>
            <w:r w:rsidRPr="7A8B9A92" w:rsidR="7A8B9A92">
              <w:rPr>
                <w:rFonts w:ascii="Arial" w:hAnsi="Arial" w:cs="Arial"/>
                <w:color w:val="auto"/>
                <w:sz w:val="20"/>
                <w:szCs w:val="20"/>
              </w:rPr>
              <w:t xml:space="preserve"> used</w:t>
            </w:r>
            <w:r w:rsidRPr="7A8B9A92" w:rsidR="7A8B9A92">
              <w:rPr>
                <w:rFonts w:ascii="Arial" w:hAnsi="Arial" w:cs="Arial"/>
                <w:color w:val="auto"/>
                <w:sz w:val="20"/>
                <w:szCs w:val="20"/>
              </w:rPr>
              <w:t xml:space="preserve"> effectively</w:t>
            </w:r>
          </w:p>
        </w:tc>
      </w:tr>
    </w:tbl>
    <w:p w:rsidRPr="008519E5" w:rsidR="00146D48" w:rsidP="566ABA1F" w:rsidRDefault="00146D48" w14:paraId="1893D5F4" w14:textId="77777777">
      <w:pPr>
        <w:spacing w:line="240" w:lineRule="auto"/>
        <w:rPr>
          <w:sz w:val="16"/>
          <w:szCs w:val="16"/>
        </w:rPr>
      </w:pPr>
    </w:p>
    <w:sectPr w:rsidRPr="008519E5" w:rsidR="00146D48" w:rsidSect="00797576">
      <w:headerReference w:type="default" r:id="rId10"/>
      <w:pgSz w:w="16839" w:h="11907" w:orient="landscape" w:code="9"/>
      <w:pgMar w:top="567" w:right="567" w:bottom="567" w:left="567"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5FD" w:rsidP="00A32D6A" w:rsidRDefault="004335FD" w14:paraId="6F0CBB72" w14:textId="77777777">
      <w:pPr>
        <w:spacing w:after="0" w:line="240" w:lineRule="auto"/>
      </w:pPr>
      <w:r>
        <w:separator/>
      </w:r>
    </w:p>
  </w:endnote>
  <w:endnote w:type="continuationSeparator" w:id="0">
    <w:p w:rsidR="004335FD" w:rsidP="00A32D6A" w:rsidRDefault="004335FD" w14:paraId="069D25F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5FD" w:rsidP="00A32D6A" w:rsidRDefault="004335FD" w14:paraId="6609D317" w14:textId="77777777">
      <w:pPr>
        <w:spacing w:after="0" w:line="240" w:lineRule="auto"/>
      </w:pPr>
      <w:r>
        <w:separator/>
      </w:r>
    </w:p>
  </w:footnote>
  <w:footnote w:type="continuationSeparator" w:id="0">
    <w:p w:rsidR="004335FD" w:rsidP="00A32D6A" w:rsidRDefault="004335FD" w14:paraId="2A4F0E1A"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FD5" w:rsidRDefault="00690FD5" w14:paraId="7978DF32" w14:textId="76C2A686" w14:noSpellErr="1">
    <w:pPr>
      <w:pStyle w:val="Header"/>
    </w:pPr>
    <w:r>
      <w:rPr/>
      <w:t>Name: __________________</w:t>
    </w:r>
    <w:r>
      <w:tab/>
    </w:r>
    <w:r>
      <w:tab/>
    </w:r>
    <w:r>
      <w:rPr/>
      <w:t>Due Date: 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00207212"/>
    <w:multiLevelType w:val="hybridMultilevel"/>
    <w:tmpl w:val="510CC778"/>
    <w:lvl w:ilvl="0">
      <w:start w:val="1"/>
      <w:numFmt w:val="bullet"/>
      <w:lvlText w:val="-"/>
      <w:lvlJc w:val="left"/>
      <w:pPr>
        <w:ind w:left="720" w:hanging="360"/>
      </w:pPr>
      <w:rPr>
        <w:rFonts w:hint="default" w:ascii="Calibri" w:hAnsi="Calibr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824048"/>
    <w:multiLevelType w:val="hybridMultilevel"/>
    <w:tmpl w:val="9B84AC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043610"/>
    <w:multiLevelType w:val="hybridMultilevel"/>
    <w:tmpl w:val="845647A6"/>
    <w:lvl w:ilvl="0" w:tplc="41BAD692">
      <w:start w:val="1"/>
      <w:numFmt w:val="bullet"/>
      <w:lvlText w:val=""/>
      <w:lvlJc w:val="left"/>
      <w:pPr>
        <w:ind w:left="420" w:hanging="420"/>
      </w:pPr>
      <w:rPr>
        <w:rFonts w:hint="default" w:ascii="Symbol" w:hAnsi="Symbol"/>
      </w:rPr>
    </w:lvl>
    <w:lvl w:ilvl="1">
      <w:start w:val="1"/>
      <w:numFmt w:val="bullet"/>
      <w:lvlText w:val="o"/>
      <w:lvlJc w:val="left"/>
      <w:pPr>
        <w:ind w:left="840" w:hanging="420"/>
      </w:pPr>
      <w:rPr>
        <w:rFonts w:hint="default" w:ascii="Courier New" w:hAnsi="Courier New"/>
      </w:rPr>
    </w:lvl>
    <w:lvl w:ilvl="2" w:tplc="5898286E">
      <w:start w:val="1"/>
      <w:numFmt w:val="bullet"/>
      <w:lvlText w:val=""/>
      <w:lvlJc w:val="left"/>
      <w:pPr>
        <w:ind w:left="1260" w:hanging="420"/>
      </w:pPr>
      <w:rPr>
        <w:rFonts w:hint="default" w:ascii="Wingdings" w:hAnsi="Wingdings"/>
      </w:rPr>
    </w:lvl>
    <w:lvl w:ilvl="3" w:tplc="755E1F22">
      <w:start w:val="1"/>
      <w:numFmt w:val="bullet"/>
      <w:lvlText w:val=""/>
      <w:lvlJc w:val="left"/>
      <w:pPr>
        <w:ind w:left="1680" w:hanging="420"/>
      </w:pPr>
      <w:rPr>
        <w:rFonts w:hint="default" w:ascii="Symbol" w:hAnsi="Symbol"/>
      </w:rPr>
    </w:lvl>
    <w:lvl w:ilvl="4" w:tplc="C0A88E12">
      <w:start w:val="1"/>
      <w:numFmt w:val="bullet"/>
      <w:lvlText w:val="o"/>
      <w:lvlJc w:val="left"/>
      <w:pPr>
        <w:ind w:left="2100" w:hanging="420"/>
      </w:pPr>
      <w:rPr>
        <w:rFonts w:hint="default" w:ascii="Courier New" w:hAnsi="Courier New"/>
      </w:rPr>
    </w:lvl>
    <w:lvl w:ilvl="5" w:tplc="E79E4782">
      <w:start w:val="1"/>
      <w:numFmt w:val="bullet"/>
      <w:lvlText w:val=""/>
      <w:lvlJc w:val="left"/>
      <w:pPr>
        <w:ind w:left="2520" w:hanging="420"/>
      </w:pPr>
      <w:rPr>
        <w:rFonts w:hint="default" w:ascii="Wingdings" w:hAnsi="Wingdings"/>
      </w:rPr>
    </w:lvl>
    <w:lvl w:ilvl="6" w:tplc="CE262404">
      <w:start w:val="1"/>
      <w:numFmt w:val="bullet"/>
      <w:lvlText w:val=""/>
      <w:lvlJc w:val="left"/>
      <w:pPr>
        <w:ind w:left="2940" w:hanging="420"/>
      </w:pPr>
      <w:rPr>
        <w:rFonts w:hint="default" w:ascii="Symbol" w:hAnsi="Symbol"/>
      </w:rPr>
    </w:lvl>
    <w:lvl w:ilvl="7" w:tplc="2DBAACD8">
      <w:start w:val="1"/>
      <w:numFmt w:val="bullet"/>
      <w:lvlText w:val="o"/>
      <w:lvlJc w:val="left"/>
      <w:pPr>
        <w:ind w:left="3360" w:hanging="420"/>
      </w:pPr>
      <w:rPr>
        <w:rFonts w:hint="default" w:ascii="Courier New" w:hAnsi="Courier New"/>
      </w:rPr>
    </w:lvl>
    <w:lvl w:ilvl="8" w:tplc="7942683A">
      <w:start w:val="1"/>
      <w:numFmt w:val="bullet"/>
      <w:lvlText w:val=""/>
      <w:lvlJc w:val="left"/>
      <w:pPr>
        <w:ind w:left="3780" w:hanging="420"/>
      </w:pPr>
      <w:rPr>
        <w:rFonts w:hint="default" w:ascii="Wingdings" w:hAnsi="Wingdings"/>
      </w:rPr>
    </w:lvl>
  </w:abstractNum>
  <w:abstractNum w:abstractNumId="3" w15:restartNumberingAfterBreak="0">
    <w:nsid w:val="31F24391"/>
    <w:multiLevelType w:val="hybridMultilevel"/>
    <w:tmpl w:val="9216FF2C"/>
    <w:lvl w:ilvl="0" w:tplc="C068EF06">
      <w:start w:val="1"/>
      <w:numFmt w:val="bullet"/>
      <w:lvlText w:val=""/>
      <w:lvlJc w:val="left"/>
      <w:pPr>
        <w:ind w:left="420" w:hanging="420"/>
      </w:pPr>
      <w:rPr>
        <w:rFonts w:hint="default" w:ascii="Symbol" w:hAnsi="Symbol"/>
      </w:rPr>
    </w:lvl>
    <w:lvl w:ilvl="1" w:tplc="7D64C480">
      <w:start w:val="1"/>
      <w:numFmt w:val="bullet"/>
      <w:lvlText w:val="o"/>
      <w:lvlJc w:val="left"/>
      <w:pPr>
        <w:ind w:left="840" w:hanging="420"/>
      </w:pPr>
      <w:rPr>
        <w:rFonts w:hint="default" w:ascii="Courier New" w:hAnsi="Courier New"/>
      </w:rPr>
    </w:lvl>
    <w:lvl w:ilvl="2" w:tplc="08969B60">
      <w:start w:val="1"/>
      <w:numFmt w:val="bullet"/>
      <w:lvlText w:val=""/>
      <w:lvlJc w:val="left"/>
      <w:pPr>
        <w:ind w:left="1260" w:hanging="420"/>
      </w:pPr>
      <w:rPr>
        <w:rFonts w:hint="default" w:ascii="Wingdings" w:hAnsi="Wingdings"/>
      </w:rPr>
    </w:lvl>
    <w:lvl w:ilvl="3" w:tplc="48823838">
      <w:start w:val="1"/>
      <w:numFmt w:val="bullet"/>
      <w:lvlText w:val=""/>
      <w:lvlJc w:val="left"/>
      <w:pPr>
        <w:ind w:left="1680" w:hanging="420"/>
      </w:pPr>
      <w:rPr>
        <w:rFonts w:hint="default" w:ascii="Symbol" w:hAnsi="Symbol"/>
      </w:rPr>
    </w:lvl>
    <w:lvl w:ilvl="4" w:tplc="3BB639E4">
      <w:start w:val="1"/>
      <w:numFmt w:val="bullet"/>
      <w:lvlText w:val="o"/>
      <w:lvlJc w:val="left"/>
      <w:pPr>
        <w:ind w:left="2100" w:hanging="420"/>
      </w:pPr>
      <w:rPr>
        <w:rFonts w:hint="default" w:ascii="Courier New" w:hAnsi="Courier New"/>
      </w:rPr>
    </w:lvl>
    <w:lvl w:ilvl="5" w:tplc="6916DE46">
      <w:start w:val="1"/>
      <w:numFmt w:val="bullet"/>
      <w:lvlText w:val=""/>
      <w:lvlJc w:val="left"/>
      <w:pPr>
        <w:ind w:left="2520" w:hanging="420"/>
      </w:pPr>
      <w:rPr>
        <w:rFonts w:hint="default" w:ascii="Wingdings" w:hAnsi="Wingdings"/>
      </w:rPr>
    </w:lvl>
    <w:lvl w:ilvl="6" w:tplc="B99ADEB0">
      <w:start w:val="1"/>
      <w:numFmt w:val="bullet"/>
      <w:lvlText w:val=""/>
      <w:lvlJc w:val="left"/>
      <w:pPr>
        <w:ind w:left="2940" w:hanging="420"/>
      </w:pPr>
      <w:rPr>
        <w:rFonts w:hint="default" w:ascii="Symbol" w:hAnsi="Symbol"/>
      </w:rPr>
    </w:lvl>
    <w:lvl w:ilvl="7" w:tplc="8A7AFD86">
      <w:start w:val="1"/>
      <w:numFmt w:val="bullet"/>
      <w:lvlText w:val="o"/>
      <w:lvlJc w:val="left"/>
      <w:pPr>
        <w:ind w:left="3360" w:hanging="420"/>
      </w:pPr>
      <w:rPr>
        <w:rFonts w:hint="default" w:ascii="Courier New" w:hAnsi="Courier New"/>
      </w:rPr>
    </w:lvl>
    <w:lvl w:ilvl="8" w:tplc="8C147FDC">
      <w:start w:val="1"/>
      <w:numFmt w:val="bullet"/>
      <w:lvlText w:val=""/>
      <w:lvlJc w:val="left"/>
      <w:pPr>
        <w:ind w:left="3780" w:hanging="420"/>
      </w:pPr>
      <w:rPr>
        <w:rFonts w:hint="default" w:ascii="Wingdings" w:hAnsi="Wingdings"/>
      </w:rPr>
    </w:lvl>
  </w:abstractNum>
  <w:abstractNum w:abstractNumId="4" w15:restartNumberingAfterBreak="0">
    <w:nsid w:val="5D0557A0"/>
    <w:multiLevelType w:val="hybridMultilevel"/>
    <w:tmpl w:val="094C13A4"/>
    <w:lvl w:ilvl="0" w:tplc="C3788CEE">
      <w:start w:val="2"/>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52010F5"/>
    <w:multiLevelType w:val="hybridMultilevel"/>
    <w:tmpl w:val="930A87A6"/>
    <w:lvl w:ilvl="0" w:tplc="92B6F4EA">
      <w:start w:val="1"/>
      <w:numFmt w:val="bullet"/>
      <w:lvlText w:val=""/>
      <w:lvlJc w:val="left"/>
      <w:pPr>
        <w:ind w:left="420" w:hanging="420"/>
      </w:pPr>
      <w:rPr>
        <w:rFonts w:hint="default" w:ascii="Symbol" w:hAnsi="Symbol"/>
      </w:rPr>
    </w:lvl>
    <w:lvl w:ilvl="1" w:tplc="72524F0A">
      <w:start w:val="1"/>
      <w:numFmt w:val="bullet"/>
      <w:lvlText w:val="o"/>
      <w:lvlJc w:val="left"/>
      <w:pPr>
        <w:ind w:left="840" w:hanging="420"/>
      </w:pPr>
      <w:rPr>
        <w:rFonts w:hint="default" w:ascii="Courier New" w:hAnsi="Courier New"/>
      </w:rPr>
    </w:lvl>
    <w:lvl w:ilvl="2" w:tplc="B844A750">
      <w:start w:val="1"/>
      <w:numFmt w:val="bullet"/>
      <w:lvlText w:val=""/>
      <w:lvlJc w:val="left"/>
      <w:pPr>
        <w:ind w:left="1260" w:hanging="420"/>
      </w:pPr>
      <w:rPr>
        <w:rFonts w:hint="default" w:ascii="Wingdings" w:hAnsi="Wingdings"/>
      </w:rPr>
    </w:lvl>
    <w:lvl w:ilvl="3" w:tplc="3E687CBA">
      <w:start w:val="1"/>
      <w:numFmt w:val="bullet"/>
      <w:lvlText w:val=""/>
      <w:lvlJc w:val="left"/>
      <w:pPr>
        <w:ind w:left="1680" w:hanging="420"/>
      </w:pPr>
      <w:rPr>
        <w:rFonts w:hint="default" w:ascii="Symbol" w:hAnsi="Symbol"/>
      </w:rPr>
    </w:lvl>
    <w:lvl w:ilvl="4" w:tplc="4716931E">
      <w:start w:val="1"/>
      <w:numFmt w:val="bullet"/>
      <w:lvlText w:val="o"/>
      <w:lvlJc w:val="left"/>
      <w:pPr>
        <w:ind w:left="2100" w:hanging="420"/>
      </w:pPr>
      <w:rPr>
        <w:rFonts w:hint="default" w:ascii="Courier New" w:hAnsi="Courier New"/>
      </w:rPr>
    </w:lvl>
    <w:lvl w:ilvl="5" w:tplc="852C8A8E">
      <w:start w:val="1"/>
      <w:numFmt w:val="bullet"/>
      <w:lvlText w:val=""/>
      <w:lvlJc w:val="left"/>
      <w:pPr>
        <w:ind w:left="2520" w:hanging="420"/>
      </w:pPr>
      <w:rPr>
        <w:rFonts w:hint="default" w:ascii="Wingdings" w:hAnsi="Wingdings"/>
      </w:rPr>
    </w:lvl>
    <w:lvl w:ilvl="6" w:tplc="D7046380">
      <w:start w:val="1"/>
      <w:numFmt w:val="bullet"/>
      <w:lvlText w:val=""/>
      <w:lvlJc w:val="left"/>
      <w:pPr>
        <w:ind w:left="2940" w:hanging="420"/>
      </w:pPr>
      <w:rPr>
        <w:rFonts w:hint="default" w:ascii="Symbol" w:hAnsi="Symbol"/>
      </w:rPr>
    </w:lvl>
    <w:lvl w:ilvl="7" w:tplc="A9B6522E">
      <w:start w:val="1"/>
      <w:numFmt w:val="bullet"/>
      <w:lvlText w:val="o"/>
      <w:lvlJc w:val="left"/>
      <w:pPr>
        <w:ind w:left="3360" w:hanging="420"/>
      </w:pPr>
      <w:rPr>
        <w:rFonts w:hint="default" w:ascii="Courier New" w:hAnsi="Courier New"/>
      </w:rPr>
    </w:lvl>
    <w:lvl w:ilvl="8" w:tplc="23C2450C">
      <w:start w:val="1"/>
      <w:numFmt w:val="bullet"/>
      <w:lvlText w:val=""/>
      <w:lvlJc w:val="left"/>
      <w:pPr>
        <w:ind w:left="3780" w:hanging="420"/>
      </w:pPr>
      <w:rPr>
        <w:rFonts w:hint="default" w:ascii="Wingdings" w:hAnsi="Wingdings"/>
      </w:rPr>
    </w:lvl>
  </w:abstractNum>
  <w:num w:numId="8">
    <w:abstractNumId w:val="7"/>
  </w:num>
  <w:num w:numId="7">
    <w:abstractNumId w:val="6"/>
  </w:num>
  <w:num w:numId="1">
    <w:abstractNumId w:val="2"/>
  </w:num>
  <w:num w:numId="2">
    <w:abstractNumId w:val="5"/>
  </w:num>
  <w:num w:numId="3">
    <w:abstractNumId w:val="3"/>
  </w:num>
  <w:num w:numId="4">
    <w:abstractNumId w:val="4"/>
  </w:num>
  <w:num w:numId="5">
    <w:abstractNumId w:val="0"/>
  </w:num>
  <w:num w:numId="6">
    <w:abstractNumId w:val="1"/>
  </w:num>
</w:numbering>
</file>

<file path=word/people.xml><?xml version="1.0" encoding="utf-8"?>
<w15:people xmlns:mc="http://schemas.openxmlformats.org/markup-compatibility/2006" xmlns:w15="http://schemas.microsoft.com/office/word/2012/wordml" mc:Ignorable="w15">
  <w15:person w15:author="Michael Martell">
    <w15:presenceInfo w15:providerId="AD" w15:userId="S::mmartell@uwcchina.org::1790c4e0-f007-4bb4-bc03-5103af8dbbd5"/>
  </w15:person>
  <w15:person w15:author="Lorissa N. Sinasac">
    <w15:presenceInfo w15:providerId="AD" w15:userId="S::lsinasac@uwcchina.org::55803f77-738c-4371-9d12-0c54ede2df0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9C6"/>
    <w:rsid w:val="00023A1C"/>
    <w:rsid w:val="00027C6C"/>
    <w:rsid w:val="000F4EDE"/>
    <w:rsid w:val="00146D48"/>
    <w:rsid w:val="0017627E"/>
    <w:rsid w:val="00285F36"/>
    <w:rsid w:val="002E1567"/>
    <w:rsid w:val="003665C7"/>
    <w:rsid w:val="003779C6"/>
    <w:rsid w:val="003C126E"/>
    <w:rsid w:val="003E6254"/>
    <w:rsid w:val="004278EB"/>
    <w:rsid w:val="004335FD"/>
    <w:rsid w:val="00485D2B"/>
    <w:rsid w:val="00533FFA"/>
    <w:rsid w:val="00563642"/>
    <w:rsid w:val="005B79D4"/>
    <w:rsid w:val="006643C4"/>
    <w:rsid w:val="00690FD5"/>
    <w:rsid w:val="00767295"/>
    <w:rsid w:val="0078098C"/>
    <w:rsid w:val="00797576"/>
    <w:rsid w:val="00803449"/>
    <w:rsid w:val="00810C08"/>
    <w:rsid w:val="00844D78"/>
    <w:rsid w:val="008519E5"/>
    <w:rsid w:val="00874C4E"/>
    <w:rsid w:val="0087592A"/>
    <w:rsid w:val="0088142F"/>
    <w:rsid w:val="008E0BD0"/>
    <w:rsid w:val="009A06BA"/>
    <w:rsid w:val="009E08DC"/>
    <w:rsid w:val="00A32D6A"/>
    <w:rsid w:val="00A80D94"/>
    <w:rsid w:val="00B30BB2"/>
    <w:rsid w:val="00B95CD4"/>
    <w:rsid w:val="00BA3B8E"/>
    <w:rsid w:val="00BB2307"/>
    <w:rsid w:val="00BC0565"/>
    <w:rsid w:val="00C4684B"/>
    <w:rsid w:val="00C5396C"/>
    <w:rsid w:val="00CF6FE1"/>
    <w:rsid w:val="00D3442D"/>
    <w:rsid w:val="00D36E79"/>
    <w:rsid w:val="00D437FC"/>
    <w:rsid w:val="00D476AA"/>
    <w:rsid w:val="00E6764A"/>
    <w:rsid w:val="00E8263F"/>
    <w:rsid w:val="00EF486D"/>
    <w:rsid w:val="00F16BE3"/>
    <w:rsid w:val="00F9491C"/>
    <w:rsid w:val="06138BE7"/>
    <w:rsid w:val="0C2FED27"/>
    <w:rsid w:val="0C40361B"/>
    <w:rsid w:val="28F1B75A"/>
    <w:rsid w:val="3C2C95CE"/>
    <w:rsid w:val="3F847CD2"/>
    <w:rsid w:val="3FC70B49"/>
    <w:rsid w:val="4CBE9873"/>
    <w:rsid w:val="4FA575B3"/>
    <w:rsid w:val="53DAED0F"/>
    <w:rsid w:val="566ABA1F"/>
    <w:rsid w:val="5D19640E"/>
    <w:rsid w:val="671FEAED"/>
    <w:rsid w:val="7A8B9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81B0"/>
  <w15:chartTrackingRefBased/>
  <w15:docId w15:val="{C5BCE341-5A38-4F32-B849-9DC286C227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36E79"/>
    <w:pPr>
      <w:ind w:left="720"/>
      <w:contextualSpacing/>
    </w:pPr>
  </w:style>
  <w:style w:type="paragraph" w:styleId="Header">
    <w:name w:val="header"/>
    <w:basedOn w:val="Normal"/>
    <w:link w:val="HeaderChar"/>
    <w:uiPriority w:val="99"/>
    <w:unhideWhenUsed/>
    <w:rsid w:val="00A32D6A"/>
    <w:pPr>
      <w:tabs>
        <w:tab w:val="center" w:pos="4320"/>
        <w:tab w:val="right" w:pos="8640"/>
      </w:tabs>
      <w:spacing w:after="0" w:line="240" w:lineRule="auto"/>
    </w:pPr>
  </w:style>
  <w:style w:type="character" w:styleId="HeaderChar" w:customStyle="1">
    <w:name w:val="Header Char"/>
    <w:basedOn w:val="DefaultParagraphFont"/>
    <w:link w:val="Header"/>
    <w:uiPriority w:val="99"/>
    <w:rsid w:val="00A32D6A"/>
  </w:style>
  <w:style w:type="paragraph" w:styleId="Footer">
    <w:name w:val="footer"/>
    <w:basedOn w:val="Normal"/>
    <w:link w:val="FooterChar"/>
    <w:uiPriority w:val="99"/>
    <w:unhideWhenUsed/>
    <w:rsid w:val="00A32D6A"/>
    <w:pPr>
      <w:tabs>
        <w:tab w:val="center" w:pos="4320"/>
        <w:tab w:val="right" w:pos="8640"/>
      </w:tabs>
      <w:spacing w:after="0" w:line="240" w:lineRule="auto"/>
    </w:pPr>
  </w:style>
  <w:style w:type="character" w:styleId="FooterChar" w:customStyle="1">
    <w:name w:val="Footer Char"/>
    <w:basedOn w:val="DefaultParagraphFont"/>
    <w:link w:val="Footer"/>
    <w:uiPriority w:val="99"/>
    <w:rsid w:val="00A32D6A"/>
  </w:style>
  <w:style w:type="table" w:styleId="TableGrid">
    <w:name w:val="Table Grid"/>
    <w:basedOn w:val="TableNormal"/>
    <w:uiPriority w:val="39"/>
    <w:rsid w:val="00146D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146D48"/>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4684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4684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5396C"/>
    <w:rPr>
      <w:b/>
      <w:bCs/>
    </w:rPr>
  </w:style>
  <w:style w:type="character" w:styleId="CommentSubjectChar" w:customStyle="1">
    <w:name w:val="Comment Subject Char"/>
    <w:basedOn w:val="CommentTextChar"/>
    <w:link w:val="CommentSubject"/>
    <w:uiPriority w:val="99"/>
    <w:semiHidden/>
    <w:rsid w:val="00C539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microsoft.com/office/2011/relationships/people" Target="peop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microsoft.com/office/2011/relationships/commentsExtended" Target="commentsExtended.xml" Id="rId9" /><Relationship Type="http://schemas.microsoft.com/office/2016/09/relationships/commentsIds" Target="/word/commentsIds.xml" Id="R8fd62d73147346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5FDB4-BAF3-4AA9-B339-F033156B5BA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Martell</dc:creator>
  <keywords/>
  <dc:description/>
  <lastModifiedBy>Jessiah Mellott</lastModifiedBy>
  <revision>14</revision>
  <dcterms:created xsi:type="dcterms:W3CDTF">2018-08-24T01:55:00.0000000Z</dcterms:created>
  <dcterms:modified xsi:type="dcterms:W3CDTF">2018-09-20T07:20:31.3228029Z</dcterms:modified>
</coreProperties>
</file>