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3C0" w:rsidRDefault="00FD5168" w:rsidP="00664900">
      <w:pPr>
        <w:pStyle w:val="Title"/>
      </w:pPr>
      <w:r>
        <w:t>Thinking Skills</w:t>
      </w:r>
      <w:r w:rsidR="00664900">
        <w:t xml:space="preserve"> Lesson Plan</w:t>
      </w:r>
    </w:p>
    <w:p w:rsidR="00664900" w:rsidRDefault="00664900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D5168" w:rsidRDefault="00FD5168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64900" w:rsidRDefault="00664900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Class time:  55 mins x 6 </w:t>
      </w:r>
    </w:p>
    <w:p w:rsidR="00496374" w:rsidRDefault="00496374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:rsidR="004C4061" w:rsidRDefault="004C4061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Teaching Principles: The skills are aligned with the Approaches to Teaching and Learning for Diploma </w:t>
      </w:r>
      <w:proofErr w:type="spellStart"/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Programme</w:t>
      </w:r>
      <w:proofErr w:type="spellEnd"/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Students will practice thinking routines and Visible Thinking in the course. </w:t>
      </w:r>
    </w:p>
    <w:p w:rsidR="004C4061" w:rsidRDefault="004C4061" w:rsidP="004C4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Formative assessment on the skills as identified in the learning targets. </w:t>
      </w:r>
    </w:p>
    <w:p w:rsidR="004C4061" w:rsidRDefault="004C4061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:rsidR="00484995" w:rsidRDefault="00484995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:rsidR="004B307D" w:rsidRDefault="00484995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20"/>
          <w:szCs w:val="20"/>
        </w:rPr>
      </w:pPr>
      <w:r>
        <w:rPr>
          <w:rFonts w:ascii="Times New Roman" w:eastAsia="Times New Roman" w:hAnsi="Times New Roman" w:cs="Times New Roman"/>
          <w:color w:val="002060"/>
          <w:sz w:val="20"/>
          <w:szCs w:val="20"/>
        </w:rPr>
        <w:t xml:space="preserve">Pre-Lesson Requirements: </w:t>
      </w:r>
      <w:r>
        <w:rPr>
          <w:rFonts w:ascii="Times New Roman" w:eastAsia="Times New Roman" w:hAnsi="Times New Roman" w:cs="Times New Roman"/>
          <w:color w:val="002060"/>
          <w:sz w:val="20"/>
          <w:szCs w:val="20"/>
        </w:rPr>
        <w:br/>
        <w:t xml:space="preserve">Through </w:t>
      </w:r>
      <w:r w:rsidR="004B307D">
        <w:rPr>
          <w:rFonts w:ascii="Times New Roman" w:eastAsia="Times New Roman" w:hAnsi="Times New Roman" w:cs="Times New Roman"/>
          <w:color w:val="002060"/>
          <w:sz w:val="20"/>
          <w:szCs w:val="20"/>
        </w:rPr>
        <w:t>MB</w:t>
      </w:r>
      <w:r>
        <w:rPr>
          <w:rFonts w:ascii="Times New Roman" w:eastAsia="Times New Roman" w:hAnsi="Times New Roman" w:cs="Times New Roman"/>
          <w:color w:val="002060"/>
          <w:sz w:val="20"/>
          <w:szCs w:val="20"/>
        </w:rPr>
        <w:t xml:space="preserve"> or otherwise share with students the following: </w:t>
      </w:r>
      <w:r>
        <w:rPr>
          <w:rFonts w:ascii="Times New Roman" w:eastAsia="Times New Roman" w:hAnsi="Times New Roman" w:cs="Times New Roman"/>
          <w:color w:val="002060"/>
          <w:sz w:val="20"/>
          <w:szCs w:val="20"/>
        </w:rPr>
        <w:br/>
        <w:t xml:space="preserve">(a) document on all thinking routines used in this </w:t>
      </w:r>
      <w:proofErr w:type="gramStart"/>
      <w:r>
        <w:rPr>
          <w:rFonts w:ascii="Times New Roman" w:eastAsia="Times New Roman" w:hAnsi="Times New Roman" w:cs="Times New Roman"/>
          <w:color w:val="002060"/>
          <w:sz w:val="20"/>
          <w:szCs w:val="20"/>
        </w:rPr>
        <w:t>course</w:t>
      </w:r>
      <w:proofErr w:type="gramEnd"/>
      <w:r>
        <w:rPr>
          <w:rFonts w:ascii="Times New Roman" w:eastAsia="Times New Roman" w:hAnsi="Times New Roman" w:cs="Times New Roman"/>
          <w:color w:val="002060"/>
          <w:sz w:val="20"/>
          <w:szCs w:val="20"/>
        </w:rPr>
        <w:br/>
        <w:t>(b) list of homework for the entire course</w:t>
      </w:r>
      <w:r w:rsidR="004B307D">
        <w:rPr>
          <w:rFonts w:ascii="Times New Roman" w:eastAsia="Times New Roman" w:hAnsi="Times New Roman" w:cs="Times New Roman"/>
          <w:color w:val="002060"/>
          <w:sz w:val="20"/>
          <w:szCs w:val="20"/>
        </w:rPr>
        <w:t xml:space="preserve"> (if available) </w:t>
      </w:r>
    </w:p>
    <w:p w:rsidR="00484995" w:rsidRDefault="004B307D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2060"/>
          <w:sz w:val="20"/>
          <w:szCs w:val="20"/>
        </w:rPr>
      </w:pPr>
      <w:r>
        <w:rPr>
          <w:rFonts w:ascii="Times New Roman" w:eastAsia="Times New Roman" w:hAnsi="Times New Roman" w:cs="Times New Roman"/>
          <w:color w:val="002060"/>
          <w:sz w:val="20"/>
          <w:szCs w:val="20"/>
        </w:rPr>
        <w:t xml:space="preserve">(c) The UWC strategic plan and beyond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2060"/>
          <w:sz w:val="20"/>
          <w:szCs w:val="20"/>
        </w:rPr>
        <w:t>ppt</w:t>
      </w:r>
      <w:proofErr w:type="spellEnd"/>
      <w:r>
        <w:rPr>
          <w:rFonts w:ascii="Times New Roman" w:eastAsia="Times New Roman" w:hAnsi="Times New Roman" w:cs="Times New Roman"/>
          <w:color w:val="002060"/>
          <w:sz w:val="20"/>
          <w:szCs w:val="20"/>
        </w:rPr>
        <w:t xml:space="preserve">  –</w:t>
      </w:r>
      <w:proofErr w:type="gramEnd"/>
      <w:r>
        <w:rPr>
          <w:rFonts w:ascii="Times New Roman" w:eastAsia="Times New Roman" w:hAnsi="Times New Roman" w:cs="Times New Roman"/>
          <w:color w:val="002060"/>
          <w:sz w:val="20"/>
          <w:szCs w:val="20"/>
        </w:rPr>
        <w:t xml:space="preserve"> 2016 version </w:t>
      </w:r>
      <w:r w:rsidR="00484995">
        <w:rPr>
          <w:rFonts w:ascii="Times New Roman" w:eastAsia="Times New Roman" w:hAnsi="Times New Roman" w:cs="Times New Roman"/>
          <w:color w:val="002060"/>
          <w:sz w:val="20"/>
          <w:szCs w:val="20"/>
        </w:rPr>
        <w:br/>
      </w:r>
      <w:r>
        <w:rPr>
          <w:noProof/>
          <w:lang w:eastAsia="zh-CN"/>
        </w:rPr>
        <w:drawing>
          <wp:inline distT="0" distB="0" distL="0" distR="0" wp14:anchorId="4CDA6394" wp14:editId="60D9AB12">
            <wp:extent cx="4842662" cy="764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2878" cy="76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95" w:rsidRPr="00B25409" w:rsidRDefault="00484995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:rsidR="00347401" w:rsidRPr="00FD5168" w:rsidRDefault="00347401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64900" w:rsidRDefault="00664900" w:rsidP="008E4120">
      <w:pPr>
        <w:pStyle w:val="Heading2"/>
      </w:pPr>
      <w:r>
        <w:t xml:space="preserve">Lesson </w:t>
      </w:r>
      <w:r w:rsidR="00FD5168" w:rsidRPr="00FD5168">
        <w:t>1:</w:t>
      </w:r>
    </w:p>
    <w:p w:rsidR="00664900" w:rsidRPr="008E4120" w:rsidRDefault="00FD5168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E4120">
        <w:rPr>
          <w:rFonts w:ascii="Times New Roman" w:eastAsia="Times New Roman" w:hAnsi="Times New Roman" w:cs="Times New Roman"/>
          <w:b/>
          <w:sz w:val="20"/>
          <w:szCs w:val="20"/>
        </w:rPr>
        <w:t xml:space="preserve">Essential Question: </w:t>
      </w:r>
      <w:r w:rsidR="004B307D">
        <w:rPr>
          <w:rFonts w:ascii="Times New Roman" w:eastAsia="Times New Roman" w:hAnsi="Times New Roman" w:cs="Times New Roman"/>
          <w:b/>
          <w:sz w:val="20"/>
          <w:szCs w:val="20"/>
        </w:rPr>
        <w:t>How do we</w:t>
      </w:r>
      <w:r w:rsidRPr="008E412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F07FD5">
        <w:rPr>
          <w:rFonts w:ascii="Times New Roman" w:eastAsia="Times New Roman" w:hAnsi="Times New Roman" w:cs="Times New Roman"/>
          <w:b/>
          <w:sz w:val="20"/>
          <w:szCs w:val="20"/>
        </w:rPr>
        <w:t>describe</w:t>
      </w:r>
      <w:r w:rsidR="004B307D">
        <w:rPr>
          <w:rFonts w:ascii="Times New Roman" w:eastAsia="Times New Roman" w:hAnsi="Times New Roman" w:cs="Times New Roman"/>
          <w:b/>
          <w:sz w:val="20"/>
          <w:szCs w:val="20"/>
        </w:rPr>
        <w:t xml:space="preserve"> the world around us with numbers? </w:t>
      </w:r>
      <w:r w:rsidR="00F07FD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17334C" w:rsidRPr="008E4120">
        <w:rPr>
          <w:rFonts w:ascii="Times New Roman" w:eastAsia="Times New Roman" w:hAnsi="Times New Roman" w:cs="Times New Roman"/>
          <w:b/>
          <w:sz w:val="20"/>
          <w:szCs w:val="20"/>
        </w:rPr>
        <w:br/>
        <w:t xml:space="preserve">Learning Target: I can </w:t>
      </w:r>
      <w:r w:rsidR="004B307D">
        <w:rPr>
          <w:rFonts w:ascii="Times New Roman" w:eastAsia="Times New Roman" w:hAnsi="Times New Roman" w:cs="Times New Roman"/>
          <w:b/>
          <w:sz w:val="20"/>
          <w:szCs w:val="20"/>
        </w:rPr>
        <w:t>use a Concept Map to organize ideas.</w:t>
      </w:r>
    </w:p>
    <w:p w:rsidR="00664900" w:rsidRDefault="00664900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E4120">
        <w:rPr>
          <w:rFonts w:ascii="Times New Roman" w:eastAsia="Times New Roman" w:hAnsi="Times New Roman" w:cs="Times New Roman"/>
          <w:b/>
          <w:sz w:val="20"/>
          <w:szCs w:val="20"/>
        </w:rPr>
        <w:t>Thinking routine: Concept Map, What Make you said that</w:t>
      </w:r>
      <w:proofErr w:type="gramStart"/>
      <w:r w:rsidRPr="008E4120">
        <w:rPr>
          <w:rFonts w:ascii="Times New Roman" w:eastAsia="Times New Roman" w:hAnsi="Times New Roman" w:cs="Times New Roman"/>
          <w:b/>
          <w:sz w:val="20"/>
          <w:szCs w:val="20"/>
        </w:rPr>
        <w:t>?,</w:t>
      </w:r>
      <w:proofErr w:type="gramEnd"/>
      <w:r w:rsidRPr="008E4120">
        <w:rPr>
          <w:rFonts w:ascii="Times New Roman" w:eastAsia="Times New Roman" w:hAnsi="Times New Roman" w:cs="Times New Roman"/>
          <w:b/>
          <w:sz w:val="20"/>
          <w:szCs w:val="20"/>
        </w:rPr>
        <w:t xml:space="preserve"> Headline.</w:t>
      </w:r>
    </w:p>
    <w:p w:rsidR="00382B50" w:rsidRDefault="00382B50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Essential Question, Learning Target and routines can be posted in class. </w:t>
      </w:r>
    </w:p>
    <w:p w:rsidR="0091461E" w:rsidRDefault="0091461E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D5168" w:rsidRDefault="0091461E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Requirements: Pre-reading Thinking Routines, post-it not</w:t>
      </w:r>
      <w:r w:rsidR="0053424E">
        <w:rPr>
          <w:rFonts w:ascii="Times New Roman" w:eastAsia="Times New Roman" w:hAnsi="Times New Roman" w:cs="Times New Roman"/>
          <w:sz w:val="20"/>
          <w:szCs w:val="20"/>
        </w:rPr>
        <w:t xml:space="preserve">es &amp; </w:t>
      </w:r>
      <w:r w:rsidR="0053424E">
        <w:rPr>
          <w:rFonts w:ascii="Times New Roman" w:eastAsia="Times New Roman" w:hAnsi="Times New Roman" w:cs="Times New Roman"/>
          <w:sz w:val="20"/>
          <w:szCs w:val="20"/>
        </w:rPr>
        <w:br/>
      </w:r>
      <w:r w:rsidR="0053424E">
        <w:rPr>
          <w:rFonts w:ascii="Times New Roman" w:eastAsia="Times New Roman" w:hAnsi="Times New Roman" w:cs="Times New Roman"/>
          <w:color w:val="002060"/>
          <w:sz w:val="20"/>
          <w:szCs w:val="20"/>
        </w:rPr>
        <w:t xml:space="preserve">The UWC strategic plan and beyond </w:t>
      </w:r>
      <w:proofErr w:type="spellStart"/>
      <w:proofErr w:type="gramStart"/>
      <w:r w:rsidR="0053424E">
        <w:rPr>
          <w:rFonts w:ascii="Times New Roman" w:eastAsia="Times New Roman" w:hAnsi="Times New Roman" w:cs="Times New Roman"/>
          <w:color w:val="002060"/>
          <w:sz w:val="20"/>
          <w:szCs w:val="20"/>
        </w:rPr>
        <w:t>ppt</w:t>
      </w:r>
      <w:proofErr w:type="spellEnd"/>
      <w:r w:rsidR="0053424E">
        <w:rPr>
          <w:rFonts w:ascii="Times New Roman" w:eastAsia="Times New Roman" w:hAnsi="Times New Roman" w:cs="Times New Roman"/>
          <w:color w:val="002060"/>
          <w:sz w:val="20"/>
          <w:szCs w:val="20"/>
        </w:rPr>
        <w:t xml:space="preserve">  –</w:t>
      </w:r>
      <w:proofErr w:type="gramEnd"/>
      <w:r w:rsidR="0053424E">
        <w:rPr>
          <w:rFonts w:ascii="Times New Roman" w:eastAsia="Times New Roman" w:hAnsi="Times New Roman" w:cs="Times New Roman"/>
          <w:color w:val="002060"/>
          <w:sz w:val="20"/>
          <w:szCs w:val="20"/>
        </w:rPr>
        <w:t xml:space="preserve"> 2016 version (see above)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="0053424E">
        <w:rPr>
          <w:rFonts w:ascii="Times New Roman" w:eastAsia="Times New Roman" w:hAnsi="Times New Roman" w:cs="Times New Roman"/>
          <w:sz w:val="20"/>
          <w:szCs w:val="20"/>
        </w:rPr>
        <w:t xml:space="preserve">A3 sized papers and color pens. 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="00FD5168">
        <w:rPr>
          <w:rFonts w:ascii="Times New Roman" w:eastAsia="Times New Roman" w:hAnsi="Times New Roman" w:cs="Times New Roman"/>
          <w:sz w:val="20"/>
          <w:szCs w:val="20"/>
        </w:rPr>
        <w:br/>
      </w:r>
      <w:r w:rsidR="00664900" w:rsidRPr="008E4120">
        <w:rPr>
          <w:rFonts w:ascii="Times New Roman" w:eastAsia="Times New Roman" w:hAnsi="Times New Roman" w:cs="Times New Roman"/>
          <w:b/>
          <w:sz w:val="20"/>
          <w:szCs w:val="20"/>
        </w:rPr>
        <w:t xml:space="preserve">Introduction </w:t>
      </w:r>
      <w:r w:rsidR="00664900">
        <w:rPr>
          <w:rFonts w:ascii="Times New Roman" w:eastAsia="Times New Roman" w:hAnsi="Times New Roman" w:cs="Times New Roman"/>
          <w:sz w:val="20"/>
          <w:szCs w:val="20"/>
        </w:rPr>
        <w:t>(</w:t>
      </w:r>
      <w:r w:rsidR="00EF6CB5">
        <w:rPr>
          <w:rFonts w:ascii="Times New Roman" w:eastAsia="Times New Roman" w:hAnsi="Times New Roman" w:cs="Times New Roman"/>
          <w:sz w:val="20"/>
          <w:szCs w:val="20"/>
        </w:rPr>
        <w:t>10</w:t>
      </w:r>
      <w:r w:rsidR="00664900">
        <w:rPr>
          <w:rFonts w:ascii="Times New Roman" w:eastAsia="Times New Roman" w:hAnsi="Times New Roman" w:cs="Times New Roman"/>
          <w:sz w:val="20"/>
          <w:szCs w:val="20"/>
        </w:rPr>
        <w:t xml:space="preserve"> mins)</w:t>
      </w:r>
      <w:r w:rsidR="00FD516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EF6CB5" w:rsidRDefault="00EF6CB5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Highlight the essential question and learning target for the students. Briefly explain the concept of Essential Question and Learning Target. </w:t>
      </w:r>
    </w:p>
    <w:p w:rsidR="00664900" w:rsidRDefault="00FD5168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Instruct the stu</w:t>
      </w:r>
      <w:r w:rsidR="00664900">
        <w:rPr>
          <w:rFonts w:ascii="Times New Roman" w:eastAsia="Times New Roman" w:hAnsi="Times New Roman" w:cs="Times New Roman"/>
          <w:sz w:val="20"/>
          <w:szCs w:val="20"/>
        </w:rPr>
        <w:t xml:space="preserve">dent of the Concept Map routine, refer them to the pre-reading handout. </w:t>
      </w:r>
    </w:p>
    <w:p w:rsidR="00664900" w:rsidRDefault="00664900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Walk them through the process of generating a map. </w:t>
      </w:r>
      <w:r w:rsidR="004B307D">
        <w:rPr>
          <w:rFonts w:ascii="Times New Roman" w:eastAsia="Times New Roman" w:hAnsi="Times New Roman" w:cs="Times New Roman"/>
          <w:sz w:val="20"/>
          <w:szCs w:val="20"/>
        </w:rPr>
        <w:t>Suggested example: “What is UWC?”</w:t>
      </w:r>
    </w:p>
    <w:p w:rsidR="00FD5168" w:rsidRDefault="00664900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time allows then show another map of </w:t>
      </w:r>
      <w:r w:rsidR="00FD5168">
        <w:rPr>
          <w:rFonts w:ascii="Times New Roman" w:eastAsia="Times New Roman" w:hAnsi="Times New Roman" w:cs="Times New Roman"/>
          <w:sz w:val="20"/>
          <w:szCs w:val="20"/>
        </w:rPr>
        <w:t>a different theme.</w:t>
      </w:r>
    </w:p>
    <w:p w:rsidR="00FD5168" w:rsidRDefault="00FD5168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53424E" w:rsidRDefault="00664900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4120">
        <w:rPr>
          <w:rFonts w:ascii="Times New Roman" w:eastAsia="Times New Roman" w:hAnsi="Times New Roman" w:cs="Times New Roman"/>
          <w:b/>
          <w:sz w:val="20"/>
          <w:szCs w:val="20"/>
        </w:rPr>
        <w:t>Activity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EF6CB5">
        <w:rPr>
          <w:rFonts w:ascii="Times New Roman" w:eastAsia="Times New Roman" w:hAnsi="Times New Roman" w:cs="Times New Roman"/>
          <w:sz w:val="20"/>
          <w:szCs w:val="20"/>
        </w:rPr>
        <w:t>15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mins) In small group of 3</w:t>
      </w:r>
      <w:r w:rsidR="00FD516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E4120">
        <w:rPr>
          <w:rFonts w:ascii="Times New Roman" w:eastAsia="Times New Roman" w:hAnsi="Times New Roman" w:cs="Times New Roman"/>
          <w:sz w:val="20"/>
          <w:szCs w:val="20"/>
        </w:rPr>
        <w:t>perhaps, stud</w:t>
      </w:r>
      <w:r w:rsidR="004B307D">
        <w:rPr>
          <w:rFonts w:ascii="Times New Roman" w:eastAsia="Times New Roman" w:hAnsi="Times New Roman" w:cs="Times New Roman"/>
          <w:sz w:val="20"/>
          <w:szCs w:val="20"/>
        </w:rPr>
        <w:t>ents will make a concept map to respond the essential question “</w:t>
      </w:r>
      <w:r w:rsidR="004B307D">
        <w:rPr>
          <w:rFonts w:ascii="Times New Roman" w:eastAsia="Times New Roman" w:hAnsi="Times New Roman" w:cs="Times New Roman"/>
          <w:b/>
          <w:sz w:val="20"/>
          <w:szCs w:val="20"/>
        </w:rPr>
        <w:t>How do we</w:t>
      </w:r>
      <w:r w:rsidR="004B307D" w:rsidRPr="008E4120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4B307D">
        <w:rPr>
          <w:rFonts w:ascii="Times New Roman" w:eastAsia="Times New Roman" w:hAnsi="Times New Roman" w:cs="Times New Roman"/>
          <w:b/>
          <w:sz w:val="20"/>
          <w:szCs w:val="20"/>
        </w:rPr>
        <w:t>describe the world around us with numbers</w:t>
      </w:r>
      <w:proofErr w:type="gramStart"/>
      <w:r w:rsidR="004B307D">
        <w:rPr>
          <w:rFonts w:ascii="Times New Roman" w:eastAsia="Times New Roman" w:hAnsi="Times New Roman" w:cs="Times New Roman"/>
          <w:b/>
          <w:sz w:val="20"/>
          <w:szCs w:val="20"/>
        </w:rPr>
        <w:t xml:space="preserve">? </w:t>
      </w:r>
      <w:r w:rsidR="004B307D">
        <w:rPr>
          <w:rFonts w:ascii="Times New Roman" w:eastAsia="Times New Roman" w:hAnsi="Times New Roman" w:cs="Times New Roman"/>
          <w:sz w:val="20"/>
          <w:szCs w:val="20"/>
        </w:rPr>
        <w:t>”</w:t>
      </w:r>
      <w:proofErr w:type="gramEnd"/>
      <w:r w:rsidR="004B307D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8E4120" w:rsidRDefault="008E4120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4120">
        <w:rPr>
          <w:rFonts w:ascii="Times New Roman" w:eastAsia="Times New Roman" w:hAnsi="Times New Roman" w:cs="Times New Roman"/>
          <w:b/>
          <w:sz w:val="20"/>
          <w:szCs w:val="20"/>
        </w:rPr>
        <w:t>Discussion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(20 mins)</w:t>
      </w:r>
    </w:p>
    <w:p w:rsidR="00FD5168" w:rsidRDefault="00FD5168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Discuss some of the elements identified on the Class Concept Map. </w:t>
      </w:r>
      <w:r w:rsidR="004B307D">
        <w:rPr>
          <w:rFonts w:ascii="Times New Roman" w:eastAsia="Times New Roman" w:hAnsi="Times New Roman" w:cs="Times New Roman"/>
          <w:sz w:val="20"/>
          <w:szCs w:val="20"/>
        </w:rPr>
        <w:br/>
        <w:t>Basic idea here is to help students to clarify the use of num</w:t>
      </w:r>
      <w:r w:rsidR="0053424E">
        <w:rPr>
          <w:rFonts w:ascii="Times New Roman" w:eastAsia="Times New Roman" w:hAnsi="Times New Roman" w:cs="Times New Roman"/>
          <w:sz w:val="20"/>
          <w:szCs w:val="20"/>
        </w:rPr>
        <w:t>bers. Especially the use of and the importance of statistics in our daily life.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Use “What makes you said that?” to support students to justify their thinking with evidence. </w:t>
      </w:r>
    </w:p>
    <w:p w:rsidR="00FD5168" w:rsidRDefault="00FD5168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36978" w:rsidRDefault="00D36978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36978" w:rsidRDefault="00D36978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36978" w:rsidRDefault="00D36978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36978" w:rsidRDefault="00D36978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36978" w:rsidRDefault="00D36978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36978" w:rsidRDefault="00D36978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36978" w:rsidRDefault="00D36978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36978" w:rsidRDefault="00D36978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05496" w:rsidRDefault="00E05496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E4120" w:rsidRDefault="008E4120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4120">
        <w:rPr>
          <w:rFonts w:ascii="Times New Roman" w:eastAsia="Times New Roman" w:hAnsi="Times New Roman" w:cs="Times New Roman"/>
          <w:b/>
          <w:sz w:val="20"/>
          <w:szCs w:val="20"/>
        </w:rPr>
        <w:t>Reflection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(10 mins)</w:t>
      </w:r>
    </w:p>
    <w:p w:rsidR="009C2A83" w:rsidRDefault="00FD5168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Explain what is the “headline routine” assign students to summarize their understandin</w:t>
      </w:r>
      <w:r w:rsidR="0091461E">
        <w:rPr>
          <w:rFonts w:ascii="Times New Roman" w:eastAsia="Times New Roman" w:hAnsi="Times New Roman" w:cs="Times New Roman"/>
          <w:sz w:val="20"/>
          <w:szCs w:val="20"/>
        </w:rPr>
        <w:t xml:space="preserve">g of the lesson in a “headline.” </w:t>
      </w:r>
      <w:r w:rsidR="0091461E" w:rsidRPr="0091461E">
        <w:rPr>
          <w:rFonts w:ascii="Times New Roman" w:eastAsia="Times New Roman" w:hAnsi="Times New Roman" w:cs="Times New Roman"/>
          <w:b/>
          <w:sz w:val="20"/>
          <w:szCs w:val="20"/>
        </w:rPr>
        <w:t>Written on post-it notes</w:t>
      </w:r>
      <w:r w:rsidR="0091461E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8E4120">
        <w:rPr>
          <w:rFonts w:ascii="Times New Roman" w:eastAsia="Times New Roman" w:hAnsi="Times New Roman" w:cs="Times New Roman"/>
          <w:sz w:val="20"/>
          <w:szCs w:val="20"/>
        </w:rPr>
        <w:t xml:space="preserve">Completed Headlines are posted in class. </w:t>
      </w:r>
    </w:p>
    <w:p w:rsidR="008E4120" w:rsidRDefault="008E4120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Closure: Read to class one or two of the headlines. </w:t>
      </w:r>
    </w:p>
    <w:p w:rsidR="008E4120" w:rsidRDefault="008E4120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E4120" w:rsidRDefault="008E4120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E4120">
        <w:rPr>
          <w:rFonts w:ascii="Times New Roman" w:eastAsia="Times New Roman" w:hAnsi="Times New Roman" w:cs="Times New Roman"/>
          <w:b/>
          <w:sz w:val="20"/>
          <w:szCs w:val="20"/>
        </w:rPr>
        <w:t>Homework: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Review the routines in this class. Read the </w:t>
      </w:r>
      <w:r w:rsidR="0053424E">
        <w:rPr>
          <w:rFonts w:ascii="Times New Roman" w:eastAsia="Times New Roman" w:hAnsi="Times New Roman" w:cs="Times New Roman"/>
          <w:sz w:val="20"/>
          <w:szCs w:val="20"/>
        </w:rPr>
        <w:t>See-explain-wonder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routine.</w:t>
      </w:r>
      <w:r w:rsidR="0053424E">
        <w:rPr>
          <w:rFonts w:ascii="Times New Roman" w:eastAsia="Times New Roman" w:hAnsi="Times New Roman" w:cs="Times New Roman"/>
          <w:sz w:val="20"/>
          <w:szCs w:val="20"/>
        </w:rPr>
        <w:br/>
        <w:t>(Optional)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C2A83">
        <w:rPr>
          <w:rFonts w:ascii="Times New Roman" w:eastAsia="Times New Roman" w:hAnsi="Times New Roman" w:cs="Times New Roman"/>
          <w:sz w:val="20"/>
          <w:szCs w:val="20"/>
        </w:rPr>
        <w:t xml:space="preserve">Respond to “Did I meet the learning target for lesson 1?” </w:t>
      </w:r>
      <w:r w:rsidR="00B25409">
        <w:rPr>
          <w:rFonts w:ascii="Times New Roman" w:eastAsia="Times New Roman" w:hAnsi="Times New Roman" w:cs="Times New Roman"/>
          <w:sz w:val="20"/>
          <w:szCs w:val="20"/>
        </w:rPr>
        <w:t xml:space="preserve">Learning target response to be written on an exit ticket for teacher. </w:t>
      </w:r>
    </w:p>
    <w:p w:rsidR="00FD5168" w:rsidRPr="00FD5168" w:rsidRDefault="001A114B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Time expectation</w:t>
      </w:r>
      <w:r w:rsidR="008E4120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53424E">
        <w:rPr>
          <w:rFonts w:ascii="Times New Roman" w:eastAsia="Times New Roman" w:hAnsi="Times New Roman" w:cs="Times New Roman"/>
          <w:sz w:val="20"/>
          <w:szCs w:val="20"/>
        </w:rPr>
        <w:t>15</w:t>
      </w:r>
      <w:r w:rsidR="008E4120">
        <w:rPr>
          <w:rFonts w:ascii="Times New Roman" w:eastAsia="Times New Roman" w:hAnsi="Times New Roman" w:cs="Times New Roman"/>
          <w:sz w:val="20"/>
          <w:szCs w:val="20"/>
        </w:rPr>
        <w:t xml:space="preserve"> minutes.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7334C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FD5168" w:rsidRPr="00FD5168" w:rsidRDefault="00FD5168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D516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D5168" w:rsidRPr="00FD5168" w:rsidRDefault="00FD5168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8E4120" w:rsidRDefault="008E4120" w:rsidP="008E4120">
      <w:pPr>
        <w:pStyle w:val="Heading2"/>
      </w:pPr>
      <w:r>
        <w:t>Lesson 2</w:t>
      </w:r>
    </w:p>
    <w:p w:rsidR="008E4120" w:rsidRPr="008E4120" w:rsidRDefault="008E4120" w:rsidP="008E4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E4120">
        <w:rPr>
          <w:rFonts w:ascii="Times New Roman" w:eastAsia="Times New Roman" w:hAnsi="Times New Roman" w:cs="Times New Roman"/>
          <w:b/>
          <w:sz w:val="20"/>
          <w:szCs w:val="20"/>
        </w:rPr>
        <w:t>Essential Question: “</w:t>
      </w:r>
      <w:r w:rsidR="0053424E">
        <w:rPr>
          <w:rFonts w:ascii="Times New Roman" w:eastAsia="Times New Roman" w:hAnsi="Times New Roman" w:cs="Times New Roman"/>
          <w:b/>
          <w:sz w:val="20"/>
          <w:szCs w:val="20"/>
        </w:rPr>
        <w:t>How do numbers use to describe UWC</w:t>
      </w:r>
      <w:r w:rsidRPr="008E4120">
        <w:rPr>
          <w:rFonts w:ascii="Times New Roman" w:eastAsia="Times New Roman" w:hAnsi="Times New Roman" w:cs="Times New Roman"/>
          <w:b/>
          <w:sz w:val="20"/>
          <w:szCs w:val="20"/>
        </w:rPr>
        <w:t xml:space="preserve">?” </w:t>
      </w:r>
    </w:p>
    <w:p w:rsidR="00585C0C" w:rsidRDefault="00585C0C" w:rsidP="005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85C0C">
        <w:rPr>
          <w:rFonts w:ascii="Times New Roman" w:eastAsia="Times New Roman" w:hAnsi="Times New Roman" w:cs="Times New Roman"/>
          <w:b/>
          <w:sz w:val="20"/>
          <w:szCs w:val="20"/>
        </w:rPr>
        <w:t>Learning target: “I can use See-</w:t>
      </w:r>
      <w:r w:rsidR="001556F2">
        <w:rPr>
          <w:rFonts w:ascii="Times New Roman" w:eastAsia="Times New Roman" w:hAnsi="Times New Roman" w:cs="Times New Roman"/>
          <w:b/>
          <w:sz w:val="20"/>
          <w:szCs w:val="20"/>
        </w:rPr>
        <w:t>think</w:t>
      </w:r>
      <w:r w:rsidRPr="00585C0C">
        <w:rPr>
          <w:rFonts w:ascii="Times New Roman" w:eastAsia="Times New Roman" w:hAnsi="Times New Roman" w:cs="Times New Roman"/>
          <w:b/>
          <w:sz w:val="20"/>
          <w:szCs w:val="20"/>
        </w:rPr>
        <w:t>-wonder routine in thinking.”</w:t>
      </w:r>
      <w:r w:rsidRPr="00585C0C">
        <w:rPr>
          <w:rFonts w:ascii="Times New Roman" w:eastAsia="Times New Roman" w:hAnsi="Times New Roman" w:cs="Times New Roman"/>
          <w:b/>
          <w:sz w:val="20"/>
          <w:szCs w:val="20"/>
        </w:rPr>
        <w:br/>
      </w:r>
      <w:r w:rsidR="00EF6CB5">
        <w:rPr>
          <w:rFonts w:ascii="Times New Roman" w:eastAsia="Times New Roman" w:hAnsi="Times New Roman" w:cs="Times New Roman"/>
          <w:b/>
          <w:sz w:val="20"/>
          <w:szCs w:val="20"/>
        </w:rPr>
        <w:t xml:space="preserve">Thinking routine: See-explain-wonder </w:t>
      </w:r>
      <w:r w:rsidRPr="00585C0C">
        <w:rPr>
          <w:rFonts w:ascii="Times New Roman" w:eastAsia="Times New Roman" w:hAnsi="Times New Roman" w:cs="Times New Roman"/>
          <w:b/>
          <w:sz w:val="20"/>
          <w:szCs w:val="20"/>
        </w:rPr>
        <w:t xml:space="preserve">routine. </w:t>
      </w:r>
    </w:p>
    <w:p w:rsidR="00B25409" w:rsidRDefault="00B25409" w:rsidP="005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B25409" w:rsidRPr="00585C0C" w:rsidRDefault="00B25409" w:rsidP="00585C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Requirement: </w:t>
      </w:r>
      <w:r w:rsidR="0053424E">
        <w:rPr>
          <w:rFonts w:ascii="Times New Roman" w:eastAsia="Times New Roman" w:hAnsi="Times New Roman" w:cs="Times New Roman"/>
          <w:color w:val="002060"/>
          <w:sz w:val="20"/>
          <w:szCs w:val="20"/>
        </w:rPr>
        <w:t xml:space="preserve">The UWC strategic plan and beyond </w:t>
      </w:r>
      <w:proofErr w:type="spellStart"/>
      <w:proofErr w:type="gramStart"/>
      <w:r w:rsidR="0053424E">
        <w:rPr>
          <w:rFonts w:ascii="Times New Roman" w:eastAsia="Times New Roman" w:hAnsi="Times New Roman" w:cs="Times New Roman"/>
          <w:color w:val="002060"/>
          <w:sz w:val="20"/>
          <w:szCs w:val="20"/>
        </w:rPr>
        <w:t>ppt</w:t>
      </w:r>
      <w:proofErr w:type="spellEnd"/>
      <w:r w:rsidR="0053424E">
        <w:rPr>
          <w:rFonts w:ascii="Times New Roman" w:eastAsia="Times New Roman" w:hAnsi="Times New Roman" w:cs="Times New Roman"/>
          <w:color w:val="002060"/>
          <w:sz w:val="20"/>
          <w:szCs w:val="20"/>
        </w:rPr>
        <w:t xml:space="preserve">  –</w:t>
      </w:r>
      <w:proofErr w:type="gramEnd"/>
      <w:r w:rsidR="0053424E">
        <w:rPr>
          <w:rFonts w:ascii="Times New Roman" w:eastAsia="Times New Roman" w:hAnsi="Times New Roman" w:cs="Times New Roman"/>
          <w:color w:val="002060"/>
          <w:sz w:val="20"/>
          <w:szCs w:val="20"/>
        </w:rPr>
        <w:t xml:space="preserve"> 2016 version (see above)</w:t>
      </w:r>
    </w:p>
    <w:p w:rsidR="00B935A1" w:rsidRDefault="00B935A1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935A1" w:rsidRDefault="00B935A1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F6CB5" w:rsidRDefault="00EF6CB5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F6CB5">
        <w:rPr>
          <w:rFonts w:ascii="Times New Roman" w:eastAsia="Times New Roman" w:hAnsi="Times New Roman" w:cs="Times New Roman"/>
          <w:b/>
          <w:sz w:val="20"/>
          <w:szCs w:val="20"/>
        </w:rPr>
        <w:t>Introduction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and Review</w:t>
      </w:r>
      <w:r w:rsidRPr="00EF6CB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(10 mins)</w:t>
      </w:r>
    </w:p>
    <w:p w:rsidR="0017334C" w:rsidRDefault="0017334C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Discuss some of the responses from the homework.</w:t>
      </w:r>
      <w:r w:rsidR="00B254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3424E">
        <w:rPr>
          <w:rFonts w:ascii="Times New Roman" w:eastAsia="Times New Roman" w:hAnsi="Times New Roman" w:cs="Times New Roman"/>
          <w:sz w:val="20"/>
          <w:szCs w:val="20"/>
        </w:rPr>
        <w:t xml:space="preserve">Or get students to point out the important features of see-explain-wonder routine. </w:t>
      </w:r>
    </w:p>
    <w:p w:rsidR="00740636" w:rsidRDefault="00740636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25409" w:rsidRDefault="00AD346D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Guided </w:t>
      </w:r>
      <w:r w:rsidR="00B25409" w:rsidRPr="00E94A78">
        <w:rPr>
          <w:rFonts w:ascii="Times New Roman" w:eastAsia="Times New Roman" w:hAnsi="Times New Roman" w:cs="Times New Roman"/>
          <w:b/>
          <w:sz w:val="20"/>
          <w:szCs w:val="20"/>
        </w:rPr>
        <w:t>Activity</w:t>
      </w:r>
      <w:r w:rsidR="00B25409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</w:rPr>
        <w:t>15</w:t>
      </w:r>
      <w:r w:rsidR="00B25409">
        <w:rPr>
          <w:rFonts w:ascii="Times New Roman" w:eastAsia="Times New Roman" w:hAnsi="Times New Roman" w:cs="Times New Roman"/>
          <w:sz w:val="20"/>
          <w:szCs w:val="20"/>
        </w:rPr>
        <w:t xml:space="preserve"> mins)</w:t>
      </w:r>
    </w:p>
    <w:p w:rsidR="00B25409" w:rsidRDefault="00B25409" w:rsidP="00B254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Highlight the essential question and learning target for the students. </w:t>
      </w: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="0053424E">
        <w:rPr>
          <w:rFonts w:ascii="Times New Roman" w:eastAsia="Times New Roman" w:hAnsi="Times New Roman" w:cs="Times New Roman"/>
          <w:sz w:val="20"/>
          <w:szCs w:val="20"/>
        </w:rPr>
        <w:t xml:space="preserve">Provide access to the UWC strategic plan and beyond either digitally or as </w:t>
      </w:r>
      <w:proofErr w:type="spellStart"/>
      <w:r w:rsidR="0053424E">
        <w:rPr>
          <w:rFonts w:ascii="Times New Roman" w:eastAsia="Times New Roman" w:hAnsi="Times New Roman" w:cs="Times New Roman"/>
          <w:sz w:val="20"/>
          <w:szCs w:val="20"/>
        </w:rPr>
        <w:t>ppt</w:t>
      </w:r>
      <w:proofErr w:type="spellEnd"/>
      <w:r w:rsidR="0053424E">
        <w:rPr>
          <w:rFonts w:ascii="Times New Roman" w:eastAsia="Times New Roman" w:hAnsi="Times New Roman" w:cs="Times New Roman"/>
          <w:sz w:val="20"/>
          <w:szCs w:val="20"/>
        </w:rPr>
        <w:t xml:space="preserve"> projection. </w:t>
      </w:r>
    </w:p>
    <w:p w:rsidR="00B25409" w:rsidRDefault="002C48F9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Implement </w:t>
      </w:r>
      <w:r w:rsidR="0053424E">
        <w:rPr>
          <w:rFonts w:ascii="Times New Roman" w:eastAsia="Times New Roman" w:hAnsi="Times New Roman" w:cs="Times New Roman"/>
          <w:sz w:val="20"/>
          <w:szCs w:val="20"/>
        </w:rPr>
        <w:t>the See-Explain-Wonder routine with some pre-identified numbers.</w:t>
      </w:r>
    </w:p>
    <w:p w:rsidR="0053424E" w:rsidRDefault="0053424E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“Take a minute to look at this numbers and think quietly/”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“Please explain what you see.” Do this with a few people to draw out different perspectives.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“What do you wonder next given what you see?” Provide time to think quietly for 1-2 minutes, ask people to write down their thoughts and share with neighbors. </w:t>
      </w:r>
      <w:r w:rsidR="00AD346D">
        <w:rPr>
          <w:rFonts w:ascii="Times New Roman" w:eastAsia="Times New Roman" w:hAnsi="Times New Roman" w:cs="Times New Roman"/>
          <w:sz w:val="20"/>
          <w:szCs w:val="20"/>
        </w:rPr>
        <w:t xml:space="preserve">Pick a few people to feedback. </w:t>
      </w:r>
    </w:p>
    <w:p w:rsidR="00B25409" w:rsidRDefault="00B25409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25409" w:rsidRDefault="00AD346D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Consolidation activity</w:t>
      </w:r>
      <w:r w:rsidR="00B2145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25409"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20</w:t>
      </w:r>
      <w:r w:rsidR="00B25409">
        <w:rPr>
          <w:rFonts w:ascii="Times New Roman" w:eastAsia="Times New Roman" w:hAnsi="Times New Roman" w:cs="Times New Roman"/>
          <w:sz w:val="20"/>
          <w:szCs w:val="20"/>
        </w:rPr>
        <w:t xml:space="preserve"> mins)</w:t>
      </w:r>
    </w:p>
    <w:p w:rsidR="00AD346D" w:rsidRDefault="00AD346D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Task 1: Repeat the exercise above with another slide. Show a slide and get everyone to write down what they see, explanation and wonder. </w:t>
      </w:r>
    </w:p>
    <w:p w:rsidR="00AD346D" w:rsidRDefault="00AD346D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D346D" w:rsidRDefault="00AD346D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Task 2: Allow them to pick their own figures and repeat the exercise above. </w:t>
      </w:r>
    </w:p>
    <w:p w:rsidR="00B25409" w:rsidRDefault="00B25409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911609" w:rsidRDefault="00B2145B" w:rsidP="00911609">
      <w:pPr>
        <w:tabs>
          <w:tab w:val="left" w:pos="916"/>
          <w:tab w:val="left" w:pos="2373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4A78">
        <w:rPr>
          <w:rFonts w:ascii="Times New Roman" w:eastAsia="Times New Roman" w:hAnsi="Times New Roman" w:cs="Times New Roman"/>
          <w:b/>
          <w:sz w:val="20"/>
          <w:szCs w:val="20"/>
        </w:rPr>
        <w:t>Reflection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(1</w:t>
      </w:r>
      <w:r w:rsidR="002C48F9"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mins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)</w:t>
      </w:r>
      <w:r w:rsidR="00911609">
        <w:rPr>
          <w:rFonts w:ascii="Times New Roman" w:eastAsia="Times New Roman" w:hAnsi="Times New Roman" w:cs="Times New Roman"/>
          <w:sz w:val="20"/>
          <w:szCs w:val="20"/>
        </w:rPr>
        <w:t xml:space="preserve">  Remind</w:t>
      </w:r>
      <w:proofErr w:type="gramEnd"/>
      <w:r w:rsidR="00911609">
        <w:rPr>
          <w:rFonts w:ascii="Times New Roman" w:eastAsia="Times New Roman" w:hAnsi="Times New Roman" w:cs="Times New Roman"/>
          <w:sz w:val="20"/>
          <w:szCs w:val="20"/>
        </w:rPr>
        <w:t xml:space="preserve"> students explicitly that reflection is part of IB ATL under thinking, part of IB Profile and is assessed in IB Internal Assessment under criterion D. </w:t>
      </w:r>
    </w:p>
    <w:p w:rsidR="00911609" w:rsidRDefault="00911609" w:rsidP="00911609">
      <w:pPr>
        <w:tabs>
          <w:tab w:val="left" w:pos="916"/>
          <w:tab w:val="left" w:pos="2373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AD346D" w:rsidRPr="00AD346D" w:rsidRDefault="00B2145B" w:rsidP="00AD346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D346D">
        <w:rPr>
          <w:rFonts w:ascii="Times New Roman" w:eastAsia="Times New Roman" w:hAnsi="Times New Roman" w:cs="Times New Roman"/>
          <w:sz w:val="20"/>
          <w:szCs w:val="20"/>
        </w:rPr>
        <w:t>Re</w:t>
      </w:r>
      <w:r w:rsidR="00AD346D" w:rsidRPr="00AD346D">
        <w:rPr>
          <w:rFonts w:ascii="Times New Roman" w:eastAsia="Times New Roman" w:hAnsi="Times New Roman" w:cs="Times New Roman"/>
          <w:sz w:val="20"/>
          <w:szCs w:val="20"/>
        </w:rPr>
        <w:t>flect on the following:</w:t>
      </w:r>
    </w:p>
    <w:p w:rsidR="00B2145B" w:rsidRDefault="00B2145B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“How to use the See-Explain-Wonder routine?” and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“Why is See-Explain-Wonder routine useful?” </w:t>
      </w:r>
    </w:p>
    <w:p w:rsidR="00AD346D" w:rsidRDefault="00B2145B" w:rsidP="00AD3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D346D" w:rsidRPr="00AD346D" w:rsidRDefault="00AD346D" w:rsidP="00AD346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D346D">
        <w:rPr>
          <w:rFonts w:ascii="Times New Roman" w:eastAsia="Times New Roman" w:hAnsi="Times New Roman" w:cs="Times New Roman"/>
          <w:sz w:val="20"/>
          <w:szCs w:val="20"/>
        </w:rPr>
        <w:t xml:space="preserve">Use “Headline” to summarize the lesson. </w:t>
      </w:r>
    </w:p>
    <w:p w:rsidR="00AD346D" w:rsidRDefault="00AD346D" w:rsidP="00AD34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D346D" w:rsidRPr="00AD346D" w:rsidRDefault="00B2145B" w:rsidP="00AD346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AD346D">
        <w:rPr>
          <w:rFonts w:ascii="Times New Roman" w:eastAsia="Times New Roman" w:hAnsi="Times New Roman" w:cs="Times New Roman"/>
          <w:sz w:val="20"/>
          <w:szCs w:val="20"/>
        </w:rPr>
        <w:t xml:space="preserve">“Did I meet </w:t>
      </w:r>
      <w:r w:rsidR="00AD346D" w:rsidRPr="00AD346D">
        <w:rPr>
          <w:rFonts w:ascii="Times New Roman" w:eastAsia="Times New Roman" w:hAnsi="Times New Roman" w:cs="Times New Roman"/>
          <w:sz w:val="20"/>
          <w:szCs w:val="20"/>
        </w:rPr>
        <w:t>the learning target for lesson 2?”</w:t>
      </w:r>
    </w:p>
    <w:p w:rsidR="00FD5168" w:rsidRDefault="00C856BA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Sample responses. The first part can be posted in class either by students or teacher.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8"/>
      </w:tblGrid>
      <w:tr w:rsidR="00C856BA" w:rsidTr="008354A6">
        <w:trPr>
          <w:trHeight w:val="1184"/>
        </w:trPr>
        <w:tc>
          <w:tcPr>
            <w:tcW w:w="6698" w:type="dxa"/>
          </w:tcPr>
          <w:p w:rsidR="00C856BA" w:rsidRDefault="00C856BA" w:rsidP="00FD5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Name:_________________________  Lesson: ___________________</w:t>
            </w:r>
          </w:p>
          <w:p w:rsidR="00C856BA" w:rsidRDefault="00C856BA" w:rsidP="00FD5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856BA" w:rsidRDefault="00C856BA" w:rsidP="00C856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Write down a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 “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Headline” to summarize the lesson.</w:t>
            </w:r>
          </w:p>
          <w:p w:rsidR="00C856BA" w:rsidRDefault="00C856BA" w:rsidP="00C856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Written Responses to “How to use the See-Explain-Wonder routine?” 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“Why is See-Explain-Wonder routine useful?” </w:t>
            </w:r>
          </w:p>
          <w:p w:rsidR="00C856BA" w:rsidRDefault="00C856BA" w:rsidP="00FD5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856BA" w:rsidRDefault="00C856BA" w:rsidP="00FD5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56BA" w:rsidTr="008354A6">
        <w:trPr>
          <w:trHeight w:val="1499"/>
        </w:trPr>
        <w:tc>
          <w:tcPr>
            <w:tcW w:w="6698" w:type="dxa"/>
          </w:tcPr>
          <w:p w:rsidR="00C856BA" w:rsidRPr="00496374" w:rsidRDefault="00C856BA" w:rsidP="00FD5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Cut here and submit both slips.</w:t>
            </w:r>
            <w:r w:rsidR="0049637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D346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This can be done in another </w:t>
            </w:r>
            <w:proofErr w:type="spellStart"/>
            <w:r w:rsidR="00AD346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wasy</w:t>
            </w:r>
            <w:proofErr w:type="spellEnd"/>
            <w:r w:rsidR="00AD346D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 xml:space="preserve">. </w:t>
            </w:r>
          </w:p>
          <w:p w:rsidR="00C856BA" w:rsidRDefault="00C856BA" w:rsidP="00FD51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856BA" w:rsidRDefault="00C856BA" w:rsidP="00C856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Name:_________________________  Lesson: ___________________</w:t>
            </w:r>
          </w:p>
          <w:p w:rsidR="00C856BA" w:rsidRDefault="008354A6" w:rsidP="008354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“Did I meet the learning target for lesson </w:t>
            </w:r>
            <w:r w:rsidR="00AD346D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?”  Yes     Not Yet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Explain your response here or provide a strategy to meet the learning target if your answer is “Not Yet.”</w:t>
            </w:r>
          </w:p>
          <w:p w:rsidR="008354A6" w:rsidRDefault="008354A6" w:rsidP="008354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856BA" w:rsidRDefault="00C856BA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856BA" w:rsidRPr="00FD5168" w:rsidRDefault="00C856BA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02489" w:rsidRDefault="00174F38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74F38">
        <w:rPr>
          <w:rFonts w:ascii="Times New Roman" w:eastAsia="Times New Roman" w:hAnsi="Times New Roman" w:cs="Times New Roman"/>
          <w:b/>
          <w:sz w:val="20"/>
          <w:szCs w:val="20"/>
        </w:rPr>
        <w:t>Homework: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Review this lesson and read Claim-Support-Question routine. </w:t>
      </w:r>
    </w:p>
    <w:p w:rsidR="00174F38" w:rsidRDefault="00174F38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Time expectation: 30 mins.</w:t>
      </w:r>
    </w:p>
    <w:p w:rsidR="00202489" w:rsidRDefault="00202489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02489" w:rsidRDefault="00202489" w:rsidP="00202489">
      <w:pPr>
        <w:pStyle w:val="Heading2"/>
      </w:pPr>
      <w:r>
        <w:t xml:space="preserve">Lesson </w:t>
      </w:r>
      <w:r w:rsidR="00911609">
        <w:t>3</w:t>
      </w:r>
    </w:p>
    <w:p w:rsidR="00202489" w:rsidRPr="00202489" w:rsidRDefault="00911609" w:rsidP="0020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Essential Question: “How do I know which source is trustworthy</w:t>
      </w:r>
      <w:r w:rsidR="00202489" w:rsidRPr="00202489">
        <w:rPr>
          <w:rFonts w:ascii="Times New Roman" w:eastAsia="Times New Roman" w:hAnsi="Times New Roman" w:cs="Times New Roman"/>
          <w:b/>
          <w:sz w:val="20"/>
          <w:szCs w:val="20"/>
        </w:rPr>
        <w:t xml:space="preserve">?” </w:t>
      </w:r>
    </w:p>
    <w:p w:rsidR="00202489" w:rsidRPr="00202489" w:rsidRDefault="00202489" w:rsidP="00A622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202489">
        <w:rPr>
          <w:rFonts w:ascii="Times New Roman" w:eastAsia="Times New Roman" w:hAnsi="Times New Roman" w:cs="Times New Roman"/>
          <w:b/>
          <w:sz w:val="20"/>
          <w:szCs w:val="20"/>
        </w:rPr>
        <w:t>Learning target</w:t>
      </w:r>
      <w:r w:rsidR="00911609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Pr="00202489">
        <w:rPr>
          <w:rFonts w:ascii="Times New Roman" w:eastAsia="Times New Roman" w:hAnsi="Times New Roman" w:cs="Times New Roman"/>
          <w:b/>
          <w:sz w:val="20"/>
          <w:szCs w:val="20"/>
        </w:rPr>
        <w:t xml:space="preserve">: </w:t>
      </w:r>
      <w:r w:rsidR="00911609">
        <w:rPr>
          <w:rFonts w:ascii="Times New Roman" w:eastAsia="Times New Roman" w:hAnsi="Times New Roman" w:cs="Times New Roman"/>
          <w:b/>
          <w:sz w:val="20"/>
          <w:szCs w:val="20"/>
        </w:rPr>
        <w:t xml:space="preserve">“I can carry out research from relevant and trustworthy sources?” </w:t>
      </w:r>
      <w:r w:rsidR="00911609">
        <w:rPr>
          <w:rFonts w:ascii="Times New Roman" w:eastAsia="Times New Roman" w:hAnsi="Times New Roman" w:cs="Times New Roman"/>
          <w:b/>
          <w:sz w:val="20"/>
          <w:szCs w:val="20"/>
        </w:rPr>
        <w:br/>
      </w:r>
    </w:p>
    <w:p w:rsidR="00160A8A" w:rsidRDefault="00160A8A" w:rsidP="00202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02489" w:rsidRDefault="00911609" w:rsidP="00D92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Prompt: “How much time should high school students spend on homework each day?”</w:t>
      </w:r>
      <w:r>
        <w:rPr>
          <w:rFonts w:ascii="Times New Roman" w:eastAsia="Times New Roman" w:hAnsi="Times New Roman" w:cs="Times New Roman"/>
          <w:b/>
          <w:sz w:val="20"/>
          <w:szCs w:val="20"/>
        </w:rPr>
        <w:br/>
      </w:r>
      <w:r w:rsidR="00A622DD">
        <w:rPr>
          <w:rFonts w:ascii="Times New Roman" w:eastAsia="Times New Roman" w:hAnsi="Times New Roman" w:cs="Times New Roman"/>
          <w:b/>
          <w:sz w:val="20"/>
          <w:szCs w:val="20"/>
        </w:rPr>
        <w:t>Requirement: access to internet</w:t>
      </w:r>
    </w:p>
    <w:p w:rsidR="00D9222E" w:rsidRDefault="00D9222E" w:rsidP="00D92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9222E" w:rsidRDefault="00D9222E" w:rsidP="00D92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F6CB5">
        <w:rPr>
          <w:rFonts w:ascii="Times New Roman" w:eastAsia="Times New Roman" w:hAnsi="Times New Roman" w:cs="Times New Roman"/>
          <w:b/>
          <w:sz w:val="20"/>
          <w:szCs w:val="20"/>
        </w:rPr>
        <w:t>Introduction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and Review</w:t>
      </w:r>
      <w:r w:rsidRPr="00EF6CB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 w:rsidR="00A622DD">
        <w:rPr>
          <w:rFonts w:ascii="Times New Roman" w:eastAsia="Times New Roman" w:hAnsi="Times New Roman" w:cs="Times New Roman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mins)</w:t>
      </w:r>
    </w:p>
    <w:p w:rsidR="00D9222E" w:rsidRDefault="00D9222E" w:rsidP="00D92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Discuss some of the responses from </w:t>
      </w:r>
      <w:r w:rsidR="002C48F9">
        <w:rPr>
          <w:rFonts w:ascii="Times New Roman" w:eastAsia="Times New Roman" w:hAnsi="Times New Roman" w:cs="Times New Roman"/>
          <w:sz w:val="20"/>
          <w:szCs w:val="20"/>
        </w:rPr>
        <w:t xml:space="preserve">lesson </w:t>
      </w:r>
      <w:r w:rsidR="00A622DD"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D9222E" w:rsidRDefault="00D9222E" w:rsidP="00D92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9222E" w:rsidRDefault="00D9222E" w:rsidP="00D92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4A78">
        <w:rPr>
          <w:rFonts w:ascii="Times New Roman" w:eastAsia="Times New Roman" w:hAnsi="Times New Roman" w:cs="Times New Roman"/>
          <w:b/>
          <w:sz w:val="20"/>
          <w:szCs w:val="20"/>
        </w:rPr>
        <w:t>Activity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(20 mins)</w:t>
      </w:r>
    </w:p>
    <w:p w:rsidR="00174F38" w:rsidRDefault="00D9222E" w:rsidP="00D92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Highlight the essential question and learning target for the students. </w:t>
      </w:r>
    </w:p>
    <w:p w:rsidR="00A622DD" w:rsidRDefault="00A622DD" w:rsidP="00A622DD">
      <w:pPr>
        <w:pStyle w:val="Heading3"/>
        <w:shd w:val="clear" w:color="auto" w:fill="FFFFFF"/>
        <w:spacing w:before="0"/>
        <w:rPr>
          <w:rFonts w:ascii="Arial" w:hAnsi="Arial" w:cs="Arial"/>
          <w:color w:val="222222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Introduce </w:t>
      </w:r>
      <w:hyperlink r:id="rId6" w:history="1">
        <w:r>
          <w:rPr>
            <w:rStyle w:val="Hyperlink"/>
            <w:rFonts w:ascii="Arial" w:hAnsi="Arial" w:cs="Arial"/>
            <w:b/>
            <w:bCs/>
            <w:color w:val="660099"/>
          </w:rPr>
          <w:t xml:space="preserve">The CRAAP Test - Evaluating Sources - Research Guides </w:t>
        </w:r>
        <w:proofErr w:type="gramStart"/>
        <w:r>
          <w:rPr>
            <w:rStyle w:val="Hyperlink"/>
            <w:rFonts w:ascii="Arial" w:hAnsi="Arial" w:cs="Arial"/>
            <w:b/>
            <w:bCs/>
            <w:color w:val="660099"/>
          </w:rPr>
          <w:t>at ...</w:t>
        </w:r>
        <w:proofErr w:type="gramEnd"/>
      </w:hyperlink>
    </w:p>
    <w:p w:rsidR="002C48F9" w:rsidRPr="00A622DD" w:rsidRDefault="00A622DD" w:rsidP="00A622DD">
      <w:pPr>
        <w:shd w:val="clear" w:color="auto" w:fill="FFFFFF"/>
        <w:spacing w:line="240" w:lineRule="atLeast"/>
        <w:rPr>
          <w:rFonts w:ascii="Arial" w:hAnsi="Arial" w:cs="Arial"/>
          <w:color w:val="808080"/>
        </w:rPr>
      </w:pPr>
      <w:r>
        <w:rPr>
          <w:rStyle w:val="HTMLCite"/>
          <w:rFonts w:ascii="Arial" w:hAnsi="Arial" w:cs="Arial"/>
          <w:i w:val="0"/>
          <w:iCs w:val="0"/>
          <w:color w:val="006621"/>
          <w:sz w:val="21"/>
          <w:szCs w:val="21"/>
        </w:rPr>
        <w:t>https://researchguides.ben.edu/source-evaluation</w:t>
      </w:r>
    </w:p>
    <w:p w:rsidR="00D9222E" w:rsidRDefault="00D9222E" w:rsidP="00D92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9222E" w:rsidRDefault="00174F38" w:rsidP="00D92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Whole Group </w:t>
      </w:r>
      <w:proofErr w:type="gramStart"/>
      <w:r w:rsidR="00A622DD">
        <w:rPr>
          <w:rFonts w:ascii="Times New Roman" w:eastAsia="Times New Roman" w:hAnsi="Times New Roman" w:cs="Times New Roman"/>
          <w:b/>
          <w:sz w:val="20"/>
          <w:szCs w:val="20"/>
        </w:rPr>
        <w:t xml:space="preserve">Project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525C5F" w:rsidRPr="00525C5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="00A622DD">
        <w:rPr>
          <w:rFonts w:ascii="Times New Roman" w:eastAsia="Times New Roman" w:hAnsi="Times New Roman" w:cs="Times New Roman"/>
          <w:sz w:val="20"/>
          <w:szCs w:val="20"/>
        </w:rPr>
        <w:t>25</w:t>
      </w:r>
      <w:r w:rsidR="00525C5F" w:rsidRPr="00525C5F">
        <w:rPr>
          <w:rFonts w:ascii="Times New Roman" w:eastAsia="Times New Roman" w:hAnsi="Times New Roman" w:cs="Times New Roman"/>
          <w:sz w:val="20"/>
          <w:szCs w:val="20"/>
        </w:rPr>
        <w:t xml:space="preserve"> mins)</w:t>
      </w:r>
    </w:p>
    <w:p w:rsidR="00A622DD" w:rsidRDefault="00A622DD" w:rsidP="00A42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Get each group of 3 students to research a response to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“How much time should high school students spend on homework each day?”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622DD" w:rsidRDefault="00A622DD" w:rsidP="00A42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622DD" w:rsidRDefault="00A622DD" w:rsidP="00A42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Aim: In the next day, each group will need to give a 3 minutes presentation. One student for a minute to response the following: What is the answer to the question? What sources are used to arrive at the answer? How did they evaluate the sources? </w:t>
      </w:r>
    </w:p>
    <w:p w:rsidR="00756AB6" w:rsidRDefault="00D9222E" w:rsidP="0075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="00756AB6" w:rsidRPr="00585C0C">
        <w:rPr>
          <w:rFonts w:ascii="Times New Roman" w:eastAsia="Times New Roman" w:hAnsi="Times New Roman" w:cs="Times New Roman"/>
          <w:b/>
          <w:sz w:val="20"/>
          <w:szCs w:val="20"/>
        </w:rPr>
        <w:t>Reflection</w:t>
      </w:r>
      <w:r w:rsidR="00756AB6">
        <w:rPr>
          <w:rFonts w:ascii="Times New Roman" w:eastAsia="Times New Roman" w:hAnsi="Times New Roman" w:cs="Times New Roman"/>
          <w:sz w:val="20"/>
          <w:szCs w:val="20"/>
        </w:rPr>
        <w:t xml:space="preserve"> (10 mins)</w:t>
      </w:r>
    </w:p>
    <w:p w:rsidR="00756AB6" w:rsidRPr="00FD5168" w:rsidRDefault="00756AB6" w:rsidP="0075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Remind students of the “What I used to think… Now I think… What will I do in the future…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”</w:t>
      </w:r>
      <w:proofErr w:type="gramEnd"/>
    </w:p>
    <w:p w:rsidR="00756AB6" w:rsidRDefault="00756AB6" w:rsidP="0075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regarding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what they know about </w:t>
      </w:r>
      <w:r w:rsidR="00A622DD">
        <w:rPr>
          <w:rFonts w:ascii="Times New Roman" w:eastAsia="Times New Roman" w:hAnsi="Times New Roman" w:cs="Times New Roman"/>
          <w:sz w:val="20"/>
          <w:szCs w:val="20"/>
        </w:rPr>
        <w:t>research skills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Respond to “Did I meet the learning target of lesson </w:t>
      </w:r>
      <w:r w:rsidR="00A622DD"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?” </w:t>
      </w:r>
      <w:r w:rsidR="008354A6">
        <w:rPr>
          <w:rFonts w:ascii="Times New Roman" w:eastAsia="Times New Roman" w:hAnsi="Times New Roman" w:cs="Times New Roman"/>
          <w:sz w:val="20"/>
          <w:szCs w:val="20"/>
        </w:rPr>
        <w:t xml:space="preserve">Use the sample response in lesson </w:t>
      </w:r>
      <w:r w:rsidR="00A622DD"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7B26EC" w:rsidRDefault="007B26EC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F2C2C" w:rsidRDefault="001F2C2C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Homework: watch </w:t>
      </w:r>
      <w:hyperlink r:id="rId7" w:history="1">
        <w:r w:rsidRPr="008513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https://emedia.rmit.edu.au/learninglab/content/oral-presentations-part-1-4</w:t>
        </w:r>
      </w:hyperlink>
    </w:p>
    <w:p w:rsidR="001F2C2C" w:rsidRDefault="001F2C2C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F2C2C" w:rsidRDefault="001F2C2C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6AB6" w:rsidRDefault="00756AB6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6AB6" w:rsidRDefault="00756AB6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6050C" w:rsidRDefault="00E6050C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6AB6" w:rsidRDefault="00756AB6" w:rsidP="00756AB6">
      <w:pPr>
        <w:pStyle w:val="Heading2"/>
      </w:pPr>
      <w:r>
        <w:t xml:space="preserve">Lesson </w:t>
      </w:r>
      <w:r w:rsidR="00A622DD">
        <w:t>4</w:t>
      </w:r>
    </w:p>
    <w:p w:rsidR="00756AB6" w:rsidRDefault="00160A8A" w:rsidP="001F2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Pr="00756AB6">
        <w:rPr>
          <w:rFonts w:ascii="Times New Roman" w:eastAsia="Times New Roman" w:hAnsi="Times New Roman" w:cs="Times New Roman"/>
          <w:b/>
          <w:sz w:val="20"/>
          <w:szCs w:val="20"/>
        </w:rPr>
        <w:t xml:space="preserve">Essential Question: “How </w:t>
      </w:r>
      <w:r w:rsidR="001F2C2C">
        <w:rPr>
          <w:rFonts w:ascii="Times New Roman" w:eastAsia="Times New Roman" w:hAnsi="Times New Roman" w:cs="Times New Roman"/>
          <w:b/>
          <w:sz w:val="20"/>
          <w:szCs w:val="20"/>
        </w:rPr>
        <w:t>do I communicate effectively in Mathematics</w:t>
      </w:r>
      <w:r w:rsidRPr="00756AB6">
        <w:rPr>
          <w:rFonts w:ascii="Times New Roman" w:eastAsia="Times New Roman" w:hAnsi="Times New Roman" w:cs="Times New Roman"/>
          <w:b/>
          <w:sz w:val="20"/>
          <w:szCs w:val="20"/>
        </w:rPr>
        <w:t>?”</w:t>
      </w:r>
      <w:r w:rsidRPr="00756AB6">
        <w:rPr>
          <w:rFonts w:ascii="Times New Roman" w:eastAsia="Times New Roman" w:hAnsi="Times New Roman" w:cs="Times New Roman"/>
          <w:b/>
          <w:sz w:val="20"/>
          <w:szCs w:val="20"/>
        </w:rPr>
        <w:br/>
        <w:t>Learning target: “</w:t>
      </w:r>
      <w:r w:rsidR="001F2C2C">
        <w:rPr>
          <w:rFonts w:ascii="Times New Roman" w:eastAsia="Times New Roman" w:hAnsi="Times New Roman" w:cs="Times New Roman"/>
          <w:b/>
          <w:sz w:val="20"/>
          <w:szCs w:val="20"/>
        </w:rPr>
        <w:t>I can support my claims with relevant evidence</w:t>
      </w:r>
      <w:r w:rsidRPr="00756AB6">
        <w:rPr>
          <w:rFonts w:ascii="Times New Roman" w:eastAsia="Times New Roman" w:hAnsi="Times New Roman" w:cs="Times New Roman"/>
          <w:b/>
          <w:sz w:val="20"/>
          <w:szCs w:val="20"/>
        </w:rPr>
        <w:t>.”</w:t>
      </w:r>
      <w:r w:rsidR="00844CDA" w:rsidRPr="00756AB6">
        <w:rPr>
          <w:rFonts w:ascii="Times New Roman" w:eastAsia="Times New Roman" w:hAnsi="Times New Roman" w:cs="Times New Roman"/>
          <w:b/>
          <w:sz w:val="20"/>
          <w:szCs w:val="20"/>
        </w:rPr>
        <w:br/>
      </w:r>
    </w:p>
    <w:p w:rsidR="00E82349" w:rsidRDefault="001F2C2C" w:rsidP="00E82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Introduction (10 mins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)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br/>
        <w:t xml:space="preserve">To check and review the major points on effective communication say in oral presentation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br/>
        <w:t>possible source:</w:t>
      </w:r>
      <w:r w:rsidR="001C13DE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hyperlink r:id="rId8" w:history="1">
        <w:r w:rsidR="00E82349" w:rsidRPr="008513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https://emedia.rmit.edu.au/learninglab/content/oral-presentations-part-1-4</w:t>
        </w:r>
      </w:hyperlink>
    </w:p>
    <w:p w:rsidR="001F2C2C" w:rsidRDefault="001F2C2C" w:rsidP="001F2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:rsidR="00756AB6" w:rsidRDefault="001F2C2C" w:rsidP="0075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Presentation </w:t>
      </w:r>
      <w:r w:rsidR="00756AB6" w:rsidRPr="00EF6CB5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2</w:t>
      </w:r>
      <w:r w:rsidR="00756AB6">
        <w:rPr>
          <w:rFonts w:ascii="Times New Roman" w:eastAsia="Times New Roman" w:hAnsi="Times New Roman" w:cs="Times New Roman"/>
          <w:sz w:val="20"/>
          <w:szCs w:val="20"/>
        </w:rPr>
        <w:t>0 mins)</w:t>
      </w:r>
    </w:p>
    <w:p w:rsidR="00756AB6" w:rsidRDefault="001F2C2C" w:rsidP="0075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Presentation from Lesson 3.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Each group will need to give a 3 minutes presentation. One student for a minute to response the following: What is the answer to the question? What sources are used to arrive at the answer? How did they evaluate the sources?</w:t>
      </w:r>
    </w:p>
    <w:p w:rsidR="00756AB6" w:rsidRDefault="00756AB6" w:rsidP="0075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6AB6" w:rsidRDefault="00756AB6" w:rsidP="0075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56AB6" w:rsidRDefault="00756AB6" w:rsidP="0075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Whole Group Discussion </w:t>
      </w:r>
      <w:r w:rsidRPr="00525C5F">
        <w:rPr>
          <w:rFonts w:ascii="Times New Roman" w:eastAsia="Times New Roman" w:hAnsi="Times New Roman" w:cs="Times New Roman"/>
          <w:sz w:val="20"/>
          <w:szCs w:val="20"/>
        </w:rPr>
        <w:t>(15 mins)</w:t>
      </w:r>
    </w:p>
    <w:p w:rsidR="00756AB6" w:rsidRDefault="001C13DE" w:rsidP="0075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“What do you think about their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evaulations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?”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“Which group is most convincing? Why?”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“What is effective mathematical communication?”</w:t>
      </w:r>
    </w:p>
    <w:p w:rsidR="00756AB6" w:rsidRDefault="00756AB6" w:rsidP="0075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  <w:r w:rsidRPr="00585C0C">
        <w:rPr>
          <w:rFonts w:ascii="Times New Roman" w:eastAsia="Times New Roman" w:hAnsi="Times New Roman" w:cs="Times New Roman"/>
          <w:b/>
          <w:sz w:val="20"/>
          <w:szCs w:val="20"/>
        </w:rPr>
        <w:t>Reflection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(10 mins)</w:t>
      </w:r>
    </w:p>
    <w:p w:rsidR="00756AB6" w:rsidRPr="00FD5168" w:rsidRDefault="00C856BA" w:rsidP="0075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Students write their responses to</w:t>
      </w:r>
      <w:r w:rsidR="00756AB6">
        <w:rPr>
          <w:rFonts w:ascii="Times New Roman" w:eastAsia="Times New Roman" w:hAnsi="Times New Roman" w:cs="Times New Roman"/>
          <w:sz w:val="20"/>
          <w:szCs w:val="20"/>
        </w:rPr>
        <w:t xml:space="preserve"> “What I used to think… Now I think… What will I do in the future…</w:t>
      </w:r>
      <w:proofErr w:type="gramStart"/>
      <w:r w:rsidR="00756AB6">
        <w:rPr>
          <w:rFonts w:ascii="Times New Roman" w:eastAsia="Times New Roman" w:hAnsi="Times New Roman" w:cs="Times New Roman"/>
          <w:sz w:val="20"/>
          <w:szCs w:val="20"/>
        </w:rPr>
        <w:t>”</w:t>
      </w:r>
      <w:proofErr w:type="gramEnd"/>
    </w:p>
    <w:p w:rsidR="008354A6" w:rsidRDefault="001F2C2C" w:rsidP="0075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On communication skills</w:t>
      </w:r>
    </w:p>
    <w:p w:rsidR="00756AB6" w:rsidRDefault="00756AB6" w:rsidP="00756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Respond to “Did I meet the learning target of lesson </w:t>
      </w:r>
      <w:r w:rsidR="001F2C2C">
        <w:rPr>
          <w:rFonts w:ascii="Times New Roman" w:eastAsia="Times New Roman" w:hAnsi="Times New Roman" w:cs="Times New Roman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?” </w:t>
      </w:r>
      <w:r w:rsidR="008354A6">
        <w:rPr>
          <w:rFonts w:ascii="Times New Roman" w:eastAsia="Times New Roman" w:hAnsi="Times New Roman" w:cs="Times New Roman"/>
          <w:sz w:val="20"/>
          <w:szCs w:val="20"/>
        </w:rPr>
        <w:t xml:space="preserve">Use the sample response in lesson 4 above. </w:t>
      </w:r>
    </w:p>
    <w:p w:rsidR="00C856BA" w:rsidRDefault="00C856BA" w:rsidP="00FD5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D5168" w:rsidRDefault="00FD5168"/>
    <w:sectPr w:rsidR="00FD5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D3D07"/>
    <w:multiLevelType w:val="hybridMultilevel"/>
    <w:tmpl w:val="ABBCFF22"/>
    <w:lvl w:ilvl="0" w:tplc="C81669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443A0"/>
    <w:multiLevelType w:val="hybridMultilevel"/>
    <w:tmpl w:val="77269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68"/>
    <w:rsid w:val="00020545"/>
    <w:rsid w:val="000259AC"/>
    <w:rsid w:val="000261A4"/>
    <w:rsid w:val="00036390"/>
    <w:rsid w:val="000719DC"/>
    <w:rsid w:val="00073408"/>
    <w:rsid w:val="00076621"/>
    <w:rsid w:val="00085A79"/>
    <w:rsid w:val="000914BD"/>
    <w:rsid w:val="000A4A58"/>
    <w:rsid w:val="000B4604"/>
    <w:rsid w:val="000E06AD"/>
    <w:rsid w:val="000E5311"/>
    <w:rsid w:val="000F3D73"/>
    <w:rsid w:val="000F7685"/>
    <w:rsid w:val="000F7BF7"/>
    <w:rsid w:val="00107365"/>
    <w:rsid w:val="0011142E"/>
    <w:rsid w:val="00113348"/>
    <w:rsid w:val="00115E08"/>
    <w:rsid w:val="00116152"/>
    <w:rsid w:val="0012680F"/>
    <w:rsid w:val="0013355E"/>
    <w:rsid w:val="00134E30"/>
    <w:rsid w:val="00135B49"/>
    <w:rsid w:val="001521E9"/>
    <w:rsid w:val="001556F2"/>
    <w:rsid w:val="00160A8A"/>
    <w:rsid w:val="0016104B"/>
    <w:rsid w:val="001641AA"/>
    <w:rsid w:val="00167767"/>
    <w:rsid w:val="00172972"/>
    <w:rsid w:val="001730CF"/>
    <w:rsid w:val="0017334C"/>
    <w:rsid w:val="00174F38"/>
    <w:rsid w:val="00175AAD"/>
    <w:rsid w:val="001802CE"/>
    <w:rsid w:val="0019287E"/>
    <w:rsid w:val="001A0E16"/>
    <w:rsid w:val="001A114B"/>
    <w:rsid w:val="001A2FC5"/>
    <w:rsid w:val="001B4D73"/>
    <w:rsid w:val="001C13DE"/>
    <w:rsid w:val="001D0034"/>
    <w:rsid w:val="001E29F7"/>
    <w:rsid w:val="001F2C2C"/>
    <w:rsid w:val="00202489"/>
    <w:rsid w:val="002024CF"/>
    <w:rsid w:val="002039AF"/>
    <w:rsid w:val="00204954"/>
    <w:rsid w:val="00211E22"/>
    <w:rsid w:val="002257DA"/>
    <w:rsid w:val="0024482D"/>
    <w:rsid w:val="00245B82"/>
    <w:rsid w:val="0025076E"/>
    <w:rsid w:val="00253068"/>
    <w:rsid w:val="002544B4"/>
    <w:rsid w:val="002626CC"/>
    <w:rsid w:val="002724C5"/>
    <w:rsid w:val="00274DBA"/>
    <w:rsid w:val="00275329"/>
    <w:rsid w:val="0029060D"/>
    <w:rsid w:val="002B257C"/>
    <w:rsid w:val="002C471B"/>
    <w:rsid w:val="002C48F9"/>
    <w:rsid w:val="002C70A0"/>
    <w:rsid w:val="002F4A0C"/>
    <w:rsid w:val="003011DA"/>
    <w:rsid w:val="00306F4F"/>
    <w:rsid w:val="003217BF"/>
    <w:rsid w:val="003263E2"/>
    <w:rsid w:val="00327EC1"/>
    <w:rsid w:val="00330830"/>
    <w:rsid w:val="003367FD"/>
    <w:rsid w:val="0034110D"/>
    <w:rsid w:val="00341ADD"/>
    <w:rsid w:val="00347401"/>
    <w:rsid w:val="00355C50"/>
    <w:rsid w:val="00364C68"/>
    <w:rsid w:val="00366FB5"/>
    <w:rsid w:val="003679FE"/>
    <w:rsid w:val="0037619B"/>
    <w:rsid w:val="00377C00"/>
    <w:rsid w:val="00380917"/>
    <w:rsid w:val="0038190C"/>
    <w:rsid w:val="00382B50"/>
    <w:rsid w:val="003876C3"/>
    <w:rsid w:val="003B1823"/>
    <w:rsid w:val="003B3E2A"/>
    <w:rsid w:val="003C51FF"/>
    <w:rsid w:val="003D3E82"/>
    <w:rsid w:val="003E2225"/>
    <w:rsid w:val="003E459F"/>
    <w:rsid w:val="004014FE"/>
    <w:rsid w:val="004029C4"/>
    <w:rsid w:val="00414DC0"/>
    <w:rsid w:val="004163BA"/>
    <w:rsid w:val="00427CF6"/>
    <w:rsid w:val="00431D18"/>
    <w:rsid w:val="004346ED"/>
    <w:rsid w:val="00436473"/>
    <w:rsid w:val="0044738E"/>
    <w:rsid w:val="004519A9"/>
    <w:rsid w:val="00457C41"/>
    <w:rsid w:val="00467BC5"/>
    <w:rsid w:val="00475E6E"/>
    <w:rsid w:val="004845FE"/>
    <w:rsid w:val="00484995"/>
    <w:rsid w:val="00485083"/>
    <w:rsid w:val="0049015F"/>
    <w:rsid w:val="00492C4D"/>
    <w:rsid w:val="0049379C"/>
    <w:rsid w:val="00494129"/>
    <w:rsid w:val="00494398"/>
    <w:rsid w:val="004945A2"/>
    <w:rsid w:val="00496374"/>
    <w:rsid w:val="004B307D"/>
    <w:rsid w:val="004B31C8"/>
    <w:rsid w:val="004C0BDC"/>
    <w:rsid w:val="004C4061"/>
    <w:rsid w:val="004D04E4"/>
    <w:rsid w:val="004D50A6"/>
    <w:rsid w:val="004D6678"/>
    <w:rsid w:val="004D6F6A"/>
    <w:rsid w:val="005076DA"/>
    <w:rsid w:val="00525C5F"/>
    <w:rsid w:val="00525D63"/>
    <w:rsid w:val="0053424E"/>
    <w:rsid w:val="005438DD"/>
    <w:rsid w:val="00546304"/>
    <w:rsid w:val="0055600D"/>
    <w:rsid w:val="00557BF0"/>
    <w:rsid w:val="00564D57"/>
    <w:rsid w:val="005710E0"/>
    <w:rsid w:val="0057419D"/>
    <w:rsid w:val="00585C0C"/>
    <w:rsid w:val="00587124"/>
    <w:rsid w:val="005875AD"/>
    <w:rsid w:val="00596FB2"/>
    <w:rsid w:val="005B1422"/>
    <w:rsid w:val="005B40E2"/>
    <w:rsid w:val="005B5394"/>
    <w:rsid w:val="005B7ED4"/>
    <w:rsid w:val="005C37B3"/>
    <w:rsid w:val="005C6EB5"/>
    <w:rsid w:val="005D10F7"/>
    <w:rsid w:val="005D2CD4"/>
    <w:rsid w:val="005F7BA4"/>
    <w:rsid w:val="00601B85"/>
    <w:rsid w:val="00604326"/>
    <w:rsid w:val="006067B1"/>
    <w:rsid w:val="00612999"/>
    <w:rsid w:val="00613043"/>
    <w:rsid w:val="006157C3"/>
    <w:rsid w:val="0062395E"/>
    <w:rsid w:val="00623D3E"/>
    <w:rsid w:val="00636FD2"/>
    <w:rsid w:val="006430A4"/>
    <w:rsid w:val="00660FEC"/>
    <w:rsid w:val="00664845"/>
    <w:rsid w:val="00664900"/>
    <w:rsid w:val="006655AD"/>
    <w:rsid w:val="00673169"/>
    <w:rsid w:val="00677325"/>
    <w:rsid w:val="00682DE7"/>
    <w:rsid w:val="006841D9"/>
    <w:rsid w:val="00686A98"/>
    <w:rsid w:val="006961D1"/>
    <w:rsid w:val="006B12C7"/>
    <w:rsid w:val="006B7F39"/>
    <w:rsid w:val="006E11EA"/>
    <w:rsid w:val="006E486B"/>
    <w:rsid w:val="006F2DFB"/>
    <w:rsid w:val="006F6A29"/>
    <w:rsid w:val="00720AC3"/>
    <w:rsid w:val="00723817"/>
    <w:rsid w:val="00732C5A"/>
    <w:rsid w:val="00740636"/>
    <w:rsid w:val="00744D89"/>
    <w:rsid w:val="00754680"/>
    <w:rsid w:val="00756AB6"/>
    <w:rsid w:val="00762838"/>
    <w:rsid w:val="007706B0"/>
    <w:rsid w:val="00772764"/>
    <w:rsid w:val="00776CFF"/>
    <w:rsid w:val="007875C9"/>
    <w:rsid w:val="007A4F67"/>
    <w:rsid w:val="007B26EC"/>
    <w:rsid w:val="007B7078"/>
    <w:rsid w:val="007C5190"/>
    <w:rsid w:val="007E1436"/>
    <w:rsid w:val="008003F5"/>
    <w:rsid w:val="00817632"/>
    <w:rsid w:val="00823C3A"/>
    <w:rsid w:val="00826063"/>
    <w:rsid w:val="00826206"/>
    <w:rsid w:val="0083177C"/>
    <w:rsid w:val="008342DE"/>
    <w:rsid w:val="008354A6"/>
    <w:rsid w:val="008433E7"/>
    <w:rsid w:val="00844CDA"/>
    <w:rsid w:val="00852E59"/>
    <w:rsid w:val="00854642"/>
    <w:rsid w:val="008576B3"/>
    <w:rsid w:val="00862133"/>
    <w:rsid w:val="00863151"/>
    <w:rsid w:val="008649F1"/>
    <w:rsid w:val="00866E3F"/>
    <w:rsid w:val="008732BD"/>
    <w:rsid w:val="00873D6D"/>
    <w:rsid w:val="0088545F"/>
    <w:rsid w:val="008945F5"/>
    <w:rsid w:val="008973CE"/>
    <w:rsid w:val="008975D2"/>
    <w:rsid w:val="00897B8A"/>
    <w:rsid w:val="008A25EF"/>
    <w:rsid w:val="008B1C93"/>
    <w:rsid w:val="008C39A7"/>
    <w:rsid w:val="008D600B"/>
    <w:rsid w:val="008D6609"/>
    <w:rsid w:val="008E4120"/>
    <w:rsid w:val="008E65C5"/>
    <w:rsid w:val="008F3F38"/>
    <w:rsid w:val="008F512F"/>
    <w:rsid w:val="00902468"/>
    <w:rsid w:val="00911609"/>
    <w:rsid w:val="0091461E"/>
    <w:rsid w:val="00932EE3"/>
    <w:rsid w:val="00934024"/>
    <w:rsid w:val="00935148"/>
    <w:rsid w:val="00945529"/>
    <w:rsid w:val="00947092"/>
    <w:rsid w:val="0095085F"/>
    <w:rsid w:val="00984D7C"/>
    <w:rsid w:val="00992F7F"/>
    <w:rsid w:val="009B2920"/>
    <w:rsid w:val="009B7D6E"/>
    <w:rsid w:val="009C109E"/>
    <w:rsid w:val="009C128A"/>
    <w:rsid w:val="009C2A83"/>
    <w:rsid w:val="009E3114"/>
    <w:rsid w:val="009F2C12"/>
    <w:rsid w:val="009F6E6C"/>
    <w:rsid w:val="009F71D4"/>
    <w:rsid w:val="00A043EC"/>
    <w:rsid w:val="00A42DF2"/>
    <w:rsid w:val="00A46615"/>
    <w:rsid w:val="00A47325"/>
    <w:rsid w:val="00A56301"/>
    <w:rsid w:val="00A622DD"/>
    <w:rsid w:val="00A6757D"/>
    <w:rsid w:val="00A71EB0"/>
    <w:rsid w:val="00A73287"/>
    <w:rsid w:val="00A849A9"/>
    <w:rsid w:val="00AB327A"/>
    <w:rsid w:val="00AB78CF"/>
    <w:rsid w:val="00AC15A9"/>
    <w:rsid w:val="00AC5F2F"/>
    <w:rsid w:val="00AC78CB"/>
    <w:rsid w:val="00AD346D"/>
    <w:rsid w:val="00AD4EDF"/>
    <w:rsid w:val="00AE106C"/>
    <w:rsid w:val="00AE44E6"/>
    <w:rsid w:val="00AF4E58"/>
    <w:rsid w:val="00B040CF"/>
    <w:rsid w:val="00B06CC0"/>
    <w:rsid w:val="00B074DF"/>
    <w:rsid w:val="00B128BC"/>
    <w:rsid w:val="00B15DBA"/>
    <w:rsid w:val="00B20221"/>
    <w:rsid w:val="00B2145B"/>
    <w:rsid w:val="00B25409"/>
    <w:rsid w:val="00B30F7C"/>
    <w:rsid w:val="00B5421F"/>
    <w:rsid w:val="00B5613C"/>
    <w:rsid w:val="00B61141"/>
    <w:rsid w:val="00B62F31"/>
    <w:rsid w:val="00B65A6B"/>
    <w:rsid w:val="00B6630B"/>
    <w:rsid w:val="00B73533"/>
    <w:rsid w:val="00B7428C"/>
    <w:rsid w:val="00B81D3B"/>
    <w:rsid w:val="00B83FF5"/>
    <w:rsid w:val="00B86CAB"/>
    <w:rsid w:val="00B935A1"/>
    <w:rsid w:val="00B951F7"/>
    <w:rsid w:val="00B97357"/>
    <w:rsid w:val="00BA2073"/>
    <w:rsid w:val="00BB23C0"/>
    <w:rsid w:val="00BB25A3"/>
    <w:rsid w:val="00BB3215"/>
    <w:rsid w:val="00BB4BE7"/>
    <w:rsid w:val="00BC0F8F"/>
    <w:rsid w:val="00BC10B2"/>
    <w:rsid w:val="00BC2356"/>
    <w:rsid w:val="00BC4A7F"/>
    <w:rsid w:val="00BD495A"/>
    <w:rsid w:val="00BD6AD2"/>
    <w:rsid w:val="00BE5F6E"/>
    <w:rsid w:val="00BE75A3"/>
    <w:rsid w:val="00BF10EE"/>
    <w:rsid w:val="00BF145E"/>
    <w:rsid w:val="00BF4944"/>
    <w:rsid w:val="00BF7F36"/>
    <w:rsid w:val="00C16D1B"/>
    <w:rsid w:val="00C1726C"/>
    <w:rsid w:val="00C24FC8"/>
    <w:rsid w:val="00C278CA"/>
    <w:rsid w:val="00C317F1"/>
    <w:rsid w:val="00C3408F"/>
    <w:rsid w:val="00C4148D"/>
    <w:rsid w:val="00C54370"/>
    <w:rsid w:val="00C629A8"/>
    <w:rsid w:val="00C66973"/>
    <w:rsid w:val="00C72FB5"/>
    <w:rsid w:val="00C856BA"/>
    <w:rsid w:val="00C86914"/>
    <w:rsid w:val="00C9258E"/>
    <w:rsid w:val="00CA4FB3"/>
    <w:rsid w:val="00CD0D01"/>
    <w:rsid w:val="00CD12A5"/>
    <w:rsid w:val="00CE5AB0"/>
    <w:rsid w:val="00CE5F7A"/>
    <w:rsid w:val="00CF3C71"/>
    <w:rsid w:val="00D114B1"/>
    <w:rsid w:val="00D11833"/>
    <w:rsid w:val="00D12C29"/>
    <w:rsid w:val="00D1738F"/>
    <w:rsid w:val="00D23BE3"/>
    <w:rsid w:val="00D31863"/>
    <w:rsid w:val="00D36978"/>
    <w:rsid w:val="00D40FAB"/>
    <w:rsid w:val="00D56A5D"/>
    <w:rsid w:val="00D63B2C"/>
    <w:rsid w:val="00D75198"/>
    <w:rsid w:val="00D76217"/>
    <w:rsid w:val="00D8225E"/>
    <w:rsid w:val="00D86AD7"/>
    <w:rsid w:val="00D9222E"/>
    <w:rsid w:val="00D9457D"/>
    <w:rsid w:val="00D964A2"/>
    <w:rsid w:val="00DB4A48"/>
    <w:rsid w:val="00DC38DA"/>
    <w:rsid w:val="00DC787E"/>
    <w:rsid w:val="00DD4CF8"/>
    <w:rsid w:val="00DD4FAA"/>
    <w:rsid w:val="00DE14B2"/>
    <w:rsid w:val="00DE1689"/>
    <w:rsid w:val="00DE4C56"/>
    <w:rsid w:val="00E03EF1"/>
    <w:rsid w:val="00E05496"/>
    <w:rsid w:val="00E06C59"/>
    <w:rsid w:val="00E1409F"/>
    <w:rsid w:val="00E239D8"/>
    <w:rsid w:val="00E24848"/>
    <w:rsid w:val="00E260E9"/>
    <w:rsid w:val="00E448B4"/>
    <w:rsid w:val="00E6050C"/>
    <w:rsid w:val="00E62E7A"/>
    <w:rsid w:val="00E6783D"/>
    <w:rsid w:val="00E70051"/>
    <w:rsid w:val="00E82349"/>
    <w:rsid w:val="00E8248E"/>
    <w:rsid w:val="00E8698E"/>
    <w:rsid w:val="00E94A78"/>
    <w:rsid w:val="00EA67A1"/>
    <w:rsid w:val="00EB1E9D"/>
    <w:rsid w:val="00EB3FC0"/>
    <w:rsid w:val="00EB4B71"/>
    <w:rsid w:val="00EC0B3F"/>
    <w:rsid w:val="00EC2467"/>
    <w:rsid w:val="00ED2CFE"/>
    <w:rsid w:val="00EE1B5C"/>
    <w:rsid w:val="00EF12B0"/>
    <w:rsid w:val="00EF6CB5"/>
    <w:rsid w:val="00F007D1"/>
    <w:rsid w:val="00F0426B"/>
    <w:rsid w:val="00F05477"/>
    <w:rsid w:val="00F066C6"/>
    <w:rsid w:val="00F07FD5"/>
    <w:rsid w:val="00F21786"/>
    <w:rsid w:val="00F307A3"/>
    <w:rsid w:val="00F3534A"/>
    <w:rsid w:val="00F40E69"/>
    <w:rsid w:val="00F44815"/>
    <w:rsid w:val="00F51CFB"/>
    <w:rsid w:val="00F51DC9"/>
    <w:rsid w:val="00F6337F"/>
    <w:rsid w:val="00F65D7C"/>
    <w:rsid w:val="00F718FE"/>
    <w:rsid w:val="00FB7673"/>
    <w:rsid w:val="00FC3AC3"/>
    <w:rsid w:val="00FC56AC"/>
    <w:rsid w:val="00FC7D4B"/>
    <w:rsid w:val="00FD1B4A"/>
    <w:rsid w:val="00FD5168"/>
    <w:rsid w:val="00FF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628B09-4AFF-4D8E-8829-A29A2621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9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D5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516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FD5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D5168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649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9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9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649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649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622DD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A622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edia.rmit.edu.au/learninglab/content/oral-presentations-part-1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media.rmit.edu.au/learninglab/content/oral-presentations-part-1-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earchguides.ben.edu/source-evalua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kokming lee</dc:creator>
  <cp:keywords/>
  <dc:description/>
  <cp:lastModifiedBy>Kokming Lee</cp:lastModifiedBy>
  <cp:revision>8</cp:revision>
  <dcterms:created xsi:type="dcterms:W3CDTF">2018-08-26T10:35:00Z</dcterms:created>
  <dcterms:modified xsi:type="dcterms:W3CDTF">2018-08-30T06:02:00Z</dcterms:modified>
</cp:coreProperties>
</file>