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0DD6D" w14:textId="77777777" w:rsidR="00BE60EF" w:rsidRPr="00F13C76" w:rsidRDefault="00BE60EF" w:rsidP="00BE60EF">
      <w:pPr>
        <w:ind w:leftChars="0" w:right="240"/>
        <w:rPr>
          <w:rFonts w:eastAsiaTheme="minorEastAsia"/>
          <w:szCs w:val="24"/>
        </w:rPr>
      </w:pPr>
      <w:bookmarkStart w:id="0" w:name="_Hlk531776960"/>
    </w:p>
    <w:p w14:paraId="164D8647" w14:textId="77777777" w:rsidR="00BE60EF" w:rsidRPr="00F13C76" w:rsidRDefault="00BE60EF" w:rsidP="00BE60EF">
      <w:pPr>
        <w:ind w:leftChars="0" w:right="240"/>
        <w:jc w:val="center"/>
        <w:rPr>
          <w:rFonts w:eastAsiaTheme="minorEastAsia"/>
          <w:szCs w:val="24"/>
        </w:rPr>
      </w:pPr>
    </w:p>
    <w:p w14:paraId="2555D690" w14:textId="77777777" w:rsidR="00BE60EF" w:rsidRPr="00F13C76" w:rsidRDefault="00BE60EF" w:rsidP="00BE60EF">
      <w:pPr>
        <w:ind w:leftChars="0" w:right="240"/>
        <w:jc w:val="center"/>
        <w:rPr>
          <w:rFonts w:eastAsiaTheme="minorEastAsia"/>
          <w:szCs w:val="24"/>
        </w:rPr>
      </w:pPr>
    </w:p>
    <w:p w14:paraId="6AF87519" w14:textId="77777777" w:rsidR="00BE60EF" w:rsidRPr="00F13C76" w:rsidRDefault="00BE60EF" w:rsidP="00BE60EF">
      <w:pPr>
        <w:ind w:leftChars="0" w:right="240"/>
        <w:jc w:val="center"/>
        <w:rPr>
          <w:rFonts w:eastAsiaTheme="minorEastAsia"/>
          <w:szCs w:val="24"/>
        </w:rPr>
      </w:pPr>
    </w:p>
    <w:p w14:paraId="210D9883" w14:textId="4F946352" w:rsidR="00BE60EF" w:rsidRPr="00F13C76" w:rsidRDefault="00BE60EF" w:rsidP="00BE60EF">
      <w:pPr>
        <w:ind w:leftChars="0" w:right="240"/>
        <w:jc w:val="center"/>
        <w:rPr>
          <w:rFonts w:eastAsiaTheme="minorEastAsia"/>
          <w:szCs w:val="24"/>
        </w:rPr>
      </w:pPr>
    </w:p>
    <w:p w14:paraId="0AB31B3B" w14:textId="14286321" w:rsidR="00EF546E" w:rsidRPr="00F13C76" w:rsidRDefault="00EF546E" w:rsidP="00BE60EF">
      <w:pPr>
        <w:ind w:leftChars="0" w:right="240"/>
        <w:jc w:val="center"/>
        <w:rPr>
          <w:rFonts w:eastAsiaTheme="minorEastAsia"/>
          <w:szCs w:val="24"/>
        </w:rPr>
      </w:pPr>
    </w:p>
    <w:p w14:paraId="6C6FA168" w14:textId="11900A5F" w:rsidR="00EF546E" w:rsidRPr="00F13C76" w:rsidRDefault="00EF546E" w:rsidP="00BE60EF">
      <w:pPr>
        <w:ind w:leftChars="0" w:right="240"/>
        <w:jc w:val="center"/>
        <w:rPr>
          <w:rFonts w:eastAsiaTheme="minorEastAsia"/>
          <w:szCs w:val="24"/>
        </w:rPr>
      </w:pPr>
    </w:p>
    <w:p w14:paraId="5DEA8E17" w14:textId="0A59EF4F" w:rsidR="00EF546E" w:rsidRPr="00F13C76" w:rsidRDefault="00EF546E" w:rsidP="00BE60EF">
      <w:pPr>
        <w:ind w:leftChars="0" w:right="240"/>
        <w:jc w:val="center"/>
        <w:rPr>
          <w:rFonts w:eastAsiaTheme="minorEastAsia"/>
          <w:szCs w:val="24"/>
        </w:rPr>
      </w:pPr>
    </w:p>
    <w:p w14:paraId="373E7334" w14:textId="71D672FF" w:rsidR="00EF546E" w:rsidRPr="00F13C76" w:rsidRDefault="00EF546E" w:rsidP="00BE60EF">
      <w:pPr>
        <w:ind w:leftChars="0" w:right="240"/>
        <w:jc w:val="center"/>
        <w:rPr>
          <w:rFonts w:eastAsiaTheme="minorEastAsia"/>
          <w:szCs w:val="24"/>
        </w:rPr>
      </w:pPr>
    </w:p>
    <w:p w14:paraId="4B068A0F" w14:textId="54EB512B" w:rsidR="00EF546E" w:rsidRPr="00F13C76" w:rsidRDefault="00EF546E" w:rsidP="00BE60EF">
      <w:pPr>
        <w:ind w:leftChars="0" w:right="240"/>
        <w:jc w:val="center"/>
        <w:rPr>
          <w:rFonts w:eastAsiaTheme="minorEastAsia"/>
          <w:szCs w:val="24"/>
        </w:rPr>
      </w:pPr>
    </w:p>
    <w:p w14:paraId="659C8131" w14:textId="77777777" w:rsidR="00EF546E" w:rsidRPr="00F13C76" w:rsidRDefault="00EF546E" w:rsidP="00BE60EF">
      <w:pPr>
        <w:ind w:leftChars="0" w:right="240"/>
        <w:jc w:val="center"/>
        <w:rPr>
          <w:rFonts w:eastAsiaTheme="minorEastAsia"/>
          <w:szCs w:val="24"/>
        </w:rPr>
      </w:pPr>
    </w:p>
    <w:p w14:paraId="656E384C" w14:textId="3544E941" w:rsidR="00F03375" w:rsidRPr="00F13C76" w:rsidRDefault="00BE60EF" w:rsidP="00EF546E">
      <w:pPr>
        <w:ind w:leftChars="0" w:right="240"/>
        <w:jc w:val="center"/>
        <w:rPr>
          <w:rFonts w:eastAsiaTheme="minorEastAsia"/>
          <w:b/>
          <w:sz w:val="44"/>
          <w:szCs w:val="24"/>
        </w:rPr>
      </w:pPr>
      <w:r w:rsidRPr="00F13C76">
        <w:rPr>
          <w:rFonts w:eastAsiaTheme="minorEastAsia"/>
          <w:b/>
          <w:sz w:val="44"/>
          <w:szCs w:val="24"/>
        </w:rPr>
        <w:t>M</w:t>
      </w:r>
      <w:r w:rsidR="002370D3">
        <w:rPr>
          <w:rFonts w:eastAsiaTheme="minorEastAsia" w:hint="eastAsia"/>
          <w:b/>
          <w:sz w:val="44"/>
          <w:szCs w:val="24"/>
        </w:rPr>
        <w:t>e</w:t>
      </w:r>
      <w:r w:rsidR="002370D3">
        <w:rPr>
          <w:rFonts w:eastAsiaTheme="minorEastAsia"/>
          <w:b/>
          <w:sz w:val="44"/>
          <w:szCs w:val="24"/>
        </w:rPr>
        <w:t>asuring</w:t>
      </w:r>
      <w:r w:rsidRPr="00F13C76">
        <w:rPr>
          <w:rFonts w:eastAsiaTheme="minorEastAsia"/>
          <w:b/>
          <w:sz w:val="44"/>
          <w:szCs w:val="24"/>
        </w:rPr>
        <w:t xml:space="preserve"> the </w:t>
      </w:r>
      <w:r w:rsidR="00F13C76">
        <w:rPr>
          <w:rFonts w:eastAsiaTheme="minorEastAsia"/>
          <w:b/>
          <w:sz w:val="44"/>
          <w:szCs w:val="24"/>
        </w:rPr>
        <w:t>M</w:t>
      </w:r>
      <w:r w:rsidRPr="00F13C76">
        <w:rPr>
          <w:rFonts w:eastAsiaTheme="minorEastAsia"/>
          <w:b/>
          <w:sz w:val="44"/>
          <w:szCs w:val="24"/>
        </w:rPr>
        <w:t xml:space="preserve">ass of </w:t>
      </w:r>
      <w:r w:rsidR="00F13C76">
        <w:rPr>
          <w:rFonts w:eastAsiaTheme="minorEastAsia"/>
          <w:b/>
          <w:sz w:val="44"/>
          <w:szCs w:val="24"/>
        </w:rPr>
        <w:t>R</w:t>
      </w:r>
      <w:r w:rsidRPr="00F13C76">
        <w:rPr>
          <w:rFonts w:eastAsiaTheme="minorEastAsia"/>
          <w:b/>
          <w:sz w:val="44"/>
          <w:szCs w:val="24"/>
        </w:rPr>
        <w:t>uler</w:t>
      </w:r>
      <w:r w:rsidR="002370D3">
        <w:rPr>
          <w:rFonts w:eastAsiaTheme="minorEastAsia"/>
          <w:b/>
          <w:sz w:val="44"/>
          <w:szCs w:val="24"/>
        </w:rPr>
        <w:t xml:space="preserve"> by using Moments</w:t>
      </w:r>
    </w:p>
    <w:p w14:paraId="07703F39" w14:textId="615B5108" w:rsidR="00EF546E" w:rsidRPr="00F13C76" w:rsidRDefault="00EF546E" w:rsidP="00EF546E">
      <w:pPr>
        <w:ind w:leftChars="0" w:right="240"/>
        <w:jc w:val="center"/>
        <w:rPr>
          <w:rFonts w:eastAsiaTheme="minorEastAsia"/>
          <w:b/>
          <w:sz w:val="28"/>
          <w:szCs w:val="24"/>
        </w:rPr>
      </w:pPr>
      <w:r w:rsidRPr="00F13C76">
        <w:rPr>
          <w:rFonts w:eastAsiaTheme="minorEastAsia"/>
          <w:b/>
          <w:sz w:val="28"/>
          <w:szCs w:val="24"/>
        </w:rPr>
        <w:t>11 /22 /2018</w:t>
      </w:r>
    </w:p>
    <w:p w14:paraId="0DFBD54B" w14:textId="77777777" w:rsidR="00F03375" w:rsidRPr="00F13C76" w:rsidRDefault="00F03375" w:rsidP="00EF546E">
      <w:pPr>
        <w:ind w:leftChars="0" w:right="240"/>
        <w:jc w:val="center"/>
        <w:rPr>
          <w:rFonts w:eastAsiaTheme="minorEastAsia"/>
          <w:b/>
          <w:sz w:val="28"/>
          <w:szCs w:val="24"/>
        </w:rPr>
      </w:pPr>
      <w:proofErr w:type="spellStart"/>
      <w:r w:rsidRPr="00F13C76">
        <w:rPr>
          <w:rFonts w:eastAsiaTheme="minorEastAsia"/>
          <w:b/>
          <w:sz w:val="28"/>
          <w:szCs w:val="24"/>
        </w:rPr>
        <w:t>Ruiyan</w:t>
      </w:r>
      <w:proofErr w:type="spellEnd"/>
      <w:r w:rsidRPr="00F13C76">
        <w:rPr>
          <w:rFonts w:eastAsiaTheme="minorEastAsia"/>
          <w:b/>
          <w:sz w:val="28"/>
          <w:szCs w:val="24"/>
        </w:rPr>
        <w:t xml:space="preserve"> Maggie Huang</w:t>
      </w:r>
    </w:p>
    <w:p w14:paraId="4CD36372" w14:textId="77777777" w:rsidR="00D644A2" w:rsidRPr="00F13C76" w:rsidRDefault="00EF546E" w:rsidP="00EF546E">
      <w:pPr>
        <w:ind w:leftChars="0" w:right="240"/>
        <w:jc w:val="center"/>
        <w:rPr>
          <w:rFonts w:eastAsiaTheme="minorEastAsia"/>
          <w:b/>
          <w:sz w:val="28"/>
          <w:szCs w:val="24"/>
        </w:rPr>
      </w:pPr>
      <w:r w:rsidRPr="00F13C76">
        <w:rPr>
          <w:rFonts w:eastAsiaTheme="minorEastAsia"/>
          <w:b/>
          <w:sz w:val="28"/>
          <w:szCs w:val="24"/>
        </w:rPr>
        <w:t>Physics 3</w:t>
      </w:r>
    </w:p>
    <w:p w14:paraId="071AB06F" w14:textId="22840405" w:rsidR="00BE60EF" w:rsidRPr="00F13C76" w:rsidRDefault="00D644A2" w:rsidP="00EF546E">
      <w:pPr>
        <w:ind w:leftChars="0" w:right="240"/>
        <w:jc w:val="center"/>
        <w:rPr>
          <w:rFonts w:eastAsiaTheme="minorEastAsia"/>
          <w:szCs w:val="24"/>
        </w:rPr>
      </w:pPr>
      <w:r w:rsidRPr="00F13C76">
        <w:rPr>
          <w:rFonts w:eastAsiaTheme="minorEastAsia"/>
          <w:b/>
          <w:color w:val="FF0000"/>
          <w:szCs w:val="24"/>
        </w:rPr>
        <w:t>Maybe we should have ab</w:t>
      </w:r>
      <w:bookmarkStart w:id="1" w:name="_GoBack"/>
      <w:bookmarkEnd w:id="1"/>
      <w:r w:rsidRPr="00F13C76">
        <w:rPr>
          <w:rFonts w:eastAsiaTheme="minorEastAsia"/>
          <w:b/>
          <w:color w:val="FF0000"/>
          <w:szCs w:val="24"/>
        </w:rPr>
        <w:t>stract</w:t>
      </w:r>
      <w:r w:rsidR="001064F3" w:rsidRPr="00F13C76">
        <w:rPr>
          <w:rFonts w:eastAsiaTheme="minorEastAsia"/>
          <w:b/>
          <w:szCs w:val="24"/>
        </w:rPr>
        <w:br w:type="page"/>
      </w:r>
    </w:p>
    <w:p w14:paraId="4F57799C" w14:textId="3EDFBB53" w:rsidR="00E45FF4" w:rsidRPr="00F13C76" w:rsidRDefault="00F03375" w:rsidP="00F13C76">
      <w:pPr>
        <w:pStyle w:val="1"/>
        <w:ind w:left="240" w:right="240"/>
      </w:pPr>
      <w:r w:rsidRPr="00F13C76">
        <w:lastRenderedPageBreak/>
        <w:t xml:space="preserve">Background and </w:t>
      </w:r>
      <w:r w:rsidR="007A432B" w:rsidRPr="00F13C76">
        <w:t>Introduction</w:t>
      </w:r>
    </w:p>
    <w:p w14:paraId="5805127E" w14:textId="788A8374" w:rsidR="002370D3" w:rsidRDefault="00E45FF4" w:rsidP="00715F16">
      <w:pPr>
        <w:pStyle w:val="3"/>
        <w:ind w:left="240" w:right="240"/>
      </w:pPr>
      <w:r w:rsidRPr="00F13C76">
        <w:t>Theoretical background</w:t>
      </w:r>
    </w:p>
    <w:p w14:paraId="69AE309F" w14:textId="0533AE22" w:rsidR="00715F16" w:rsidRDefault="00586CDC" w:rsidP="00586CDC">
      <w:pPr>
        <w:ind w:left="240" w:right="240"/>
        <w:rPr>
          <w:rFonts w:eastAsiaTheme="minorEastAsia"/>
        </w:rPr>
      </w:pPr>
      <w:r>
        <w:rPr>
          <w:rFonts w:eastAsiaTheme="minorEastAsia"/>
        </w:rPr>
        <w:t>When a force is applies to an object with a fixed point, the object will rotate around that fixed point known as pivot. T</w:t>
      </w:r>
      <w:r w:rsidR="00715F16">
        <w:rPr>
          <w:rFonts w:eastAsiaTheme="minorEastAsia"/>
        </w:rPr>
        <w:t xml:space="preserve">he product of the magnitude of </w:t>
      </w:r>
      <w:r>
        <w:rPr>
          <w:rFonts w:eastAsiaTheme="minorEastAsia"/>
        </w:rPr>
        <w:t>the</w:t>
      </w:r>
      <w:r w:rsidR="00715F16">
        <w:rPr>
          <w:rFonts w:eastAsiaTheme="minorEastAsia"/>
        </w:rPr>
        <w:t xml:space="preserve"> force and its arm</w:t>
      </w:r>
      <w:r w:rsidR="003A442F">
        <w:rPr>
          <w:rFonts w:eastAsiaTheme="minorEastAsia"/>
        </w:rPr>
        <w:t xml:space="preserve"> (</w:t>
      </w:r>
      <w:r w:rsidR="00715F16">
        <w:rPr>
          <w:rFonts w:eastAsiaTheme="minorEastAsia"/>
        </w:rPr>
        <w:t xml:space="preserve">the distance </w:t>
      </w:r>
      <w:r w:rsidR="00D10F0C">
        <w:rPr>
          <w:rFonts w:eastAsiaTheme="minorEastAsia"/>
        </w:rPr>
        <w:t xml:space="preserve">between </w:t>
      </w:r>
      <w:r w:rsidR="00F54489">
        <w:rPr>
          <w:rFonts w:eastAsiaTheme="minorEastAsia"/>
        </w:rPr>
        <w:t>pivot</w:t>
      </w:r>
      <w:r w:rsidR="00715F16">
        <w:rPr>
          <w:rFonts w:eastAsiaTheme="minorEastAsia"/>
        </w:rPr>
        <w:t xml:space="preserve"> to the </w:t>
      </w:r>
      <w:r w:rsidR="00D10F0C">
        <w:rPr>
          <w:rFonts w:eastAsiaTheme="minorEastAsia"/>
        </w:rPr>
        <w:t xml:space="preserve">line of action of the </w:t>
      </w:r>
      <w:r w:rsidR="00715F16">
        <w:rPr>
          <w:rFonts w:eastAsiaTheme="minorEastAsia"/>
        </w:rPr>
        <w:t>force</w:t>
      </w:r>
      <w:r w:rsidR="003A442F">
        <w:rPr>
          <w:rFonts w:eastAsiaTheme="minorEastAsia"/>
        </w:rPr>
        <w:t>)</w:t>
      </w:r>
      <w:r>
        <w:rPr>
          <w:rFonts w:eastAsiaTheme="minorEastAsia"/>
        </w:rPr>
        <w:t xml:space="preserve"> is defined as moment</w:t>
      </w:r>
      <w:r w:rsidR="009B4EC6">
        <w:rPr>
          <w:rFonts w:eastAsiaTheme="minorEastAsia"/>
        </w:rPr>
        <w:t>.</w:t>
      </w:r>
    </w:p>
    <w:p w14:paraId="68033482" w14:textId="5A3E872E" w:rsidR="002370D3" w:rsidRPr="002370D3" w:rsidRDefault="002370D3" w:rsidP="00D10F0C">
      <w:pPr>
        <w:ind w:left="240" w:right="240"/>
        <w:rPr>
          <w:rFonts w:eastAsiaTheme="minorEastAsia"/>
        </w:rPr>
      </w:pPr>
      <w:r>
        <w:rPr>
          <w:rFonts w:eastAsiaTheme="minorEastAsia"/>
        </w:rPr>
        <w:t>The principle of moments</w:t>
      </w:r>
      <w:r w:rsidR="00D10F0C">
        <w:rPr>
          <w:rFonts w:eastAsiaTheme="minorEastAsia"/>
        </w:rPr>
        <w:t xml:space="preserve"> state that a lever is balanced when the sum of clockwise moment equals the sum of anticlockwise moment, which can be expressed as:</w:t>
      </w:r>
    </w:p>
    <w:p w14:paraId="388851A3" w14:textId="75F77F77" w:rsidR="002370D3" w:rsidRPr="007759AA" w:rsidRDefault="009B4EC6" w:rsidP="002370D3">
      <w:pPr>
        <w:ind w:leftChars="200" w:left="480" w:right="240"/>
        <w:rPr>
          <w:rFonts w:eastAsiaTheme="minorEastAsia"/>
          <w:i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hint="eastAsia"/>
                  <w:szCs w:val="24"/>
                </w:rPr>
                <m:t>2</m:t>
              </m:r>
            </m:sub>
          </m:sSub>
        </m:oMath>
      </m:oMathPara>
    </w:p>
    <w:p w14:paraId="4E807442" w14:textId="40BC16E4" w:rsidR="007759AA" w:rsidRPr="007759AA" w:rsidRDefault="007759AA" w:rsidP="007759AA">
      <w:pPr>
        <w:ind w:left="240" w:right="240"/>
        <w:rPr>
          <w:rFonts w:eastAsiaTheme="minorEastAsia"/>
          <w:szCs w:val="24"/>
        </w:rPr>
      </w:pPr>
      <w:r w:rsidRPr="007759AA">
        <w:rPr>
          <w:rFonts w:eastAsiaTheme="minorEastAsia"/>
          <w:szCs w:val="24"/>
        </w:rPr>
        <w:t xml:space="preserve">In the formula,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</m:oMath>
      <w:r w:rsidR="003A442F" w:rsidRPr="007759AA">
        <w:rPr>
          <w:rFonts w:eastAsiaTheme="minorEastAsia"/>
          <w:szCs w:val="24"/>
        </w:rPr>
        <w:t xml:space="preserve"> is the force acting on the lever with clockwise effect;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</m:oMath>
      <w:r w:rsidR="003A442F" w:rsidRPr="007759AA">
        <w:rPr>
          <w:rFonts w:eastAsiaTheme="minorEastAsia" w:hint="eastAsia"/>
          <w:szCs w:val="24"/>
        </w:rPr>
        <w:t xml:space="preserve"> </w:t>
      </w:r>
      <w:r w:rsidR="003A442F" w:rsidRPr="007759AA">
        <w:rPr>
          <w:rFonts w:eastAsiaTheme="minorEastAsia"/>
          <w:szCs w:val="24"/>
        </w:rPr>
        <w:t xml:space="preserve">is the distance from the </w:t>
      </w:r>
      <w:r w:rsidR="001B46E4">
        <w:rPr>
          <w:rFonts w:eastAsiaTheme="minorEastAsia"/>
          <w:szCs w:val="24"/>
        </w:rPr>
        <w:t>pivot</w:t>
      </w:r>
      <w:r w:rsidR="003A442F" w:rsidRPr="007759AA">
        <w:rPr>
          <w:rFonts w:eastAsiaTheme="minorEastAsia"/>
          <w:szCs w:val="24"/>
        </w:rPr>
        <w:t xml:space="preserve"> to the line of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</m:oMath>
      <w:r w:rsidRPr="007759AA">
        <w:rPr>
          <w:rFonts w:eastAsiaTheme="minorEastAsia"/>
          <w:szCs w:val="24"/>
        </w:rPr>
        <w:t>;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</w:rPr>
          <m:t xml:space="preserve"> </m:t>
        </m:r>
        <m:r>
          <w:rPr>
            <w:rFonts w:ascii="Cambria Math" w:eastAsiaTheme="minorEastAsia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  <w:r w:rsidRPr="007759AA">
        <w:rPr>
          <w:rFonts w:eastAsiaTheme="minorEastAsia"/>
          <w:szCs w:val="24"/>
        </w:rPr>
        <w:t xml:space="preserve"> is the force acting on the lever with anticlockwise effect;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  <w:r w:rsidRPr="007759AA">
        <w:rPr>
          <w:rFonts w:eastAsiaTheme="minorEastAsia" w:hint="eastAsia"/>
          <w:szCs w:val="24"/>
        </w:rPr>
        <w:t xml:space="preserve"> </w:t>
      </w:r>
      <w:r w:rsidRPr="007759AA">
        <w:rPr>
          <w:rFonts w:eastAsiaTheme="minorEastAsia"/>
          <w:szCs w:val="24"/>
        </w:rPr>
        <w:t xml:space="preserve">is the distance from the </w:t>
      </w:r>
      <w:r w:rsidR="001B46E4">
        <w:rPr>
          <w:rFonts w:eastAsiaTheme="minorEastAsia"/>
          <w:szCs w:val="24"/>
        </w:rPr>
        <w:t>pivot</w:t>
      </w:r>
      <w:r w:rsidRPr="007759AA">
        <w:rPr>
          <w:rFonts w:eastAsiaTheme="minorEastAsia"/>
          <w:szCs w:val="24"/>
        </w:rPr>
        <w:t xml:space="preserve"> to the line of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  <w:r w:rsidRPr="007759AA">
        <w:rPr>
          <w:rFonts w:eastAsiaTheme="minorEastAsia"/>
          <w:szCs w:val="24"/>
        </w:rPr>
        <w:t>;</w:t>
      </w:r>
    </w:p>
    <w:p w14:paraId="0D5BAF1D" w14:textId="7B1A5AC3" w:rsidR="003A442F" w:rsidRPr="00F24E29" w:rsidRDefault="003A442F" w:rsidP="003A442F">
      <w:pPr>
        <w:ind w:left="240" w:right="240"/>
        <w:rPr>
          <w:rFonts w:eastAsiaTheme="minorEastAsia"/>
          <w:szCs w:val="24"/>
        </w:rPr>
      </w:pPr>
    </w:p>
    <w:p w14:paraId="00E4BA6D" w14:textId="153A9991" w:rsidR="007759AA" w:rsidRPr="007759AA" w:rsidRDefault="007759AA" w:rsidP="003A442F">
      <w:pPr>
        <w:ind w:left="240" w:right="240"/>
        <w:rPr>
          <w:rFonts w:eastAsiaTheme="minorEastAsia"/>
          <w:szCs w:val="24"/>
        </w:rPr>
      </w:pPr>
      <w:r w:rsidRPr="007759AA">
        <w:rPr>
          <w:rFonts w:eastAsiaTheme="minorEastAsia"/>
          <w:szCs w:val="24"/>
        </w:rPr>
        <w:t>Deriving from this formula, we can also get:</w:t>
      </w:r>
    </w:p>
    <w:p w14:paraId="04221CEE" w14:textId="636E09AD" w:rsidR="007759AA" w:rsidRPr="007759AA" w:rsidRDefault="009B4EC6" w:rsidP="003A442F">
      <w:pPr>
        <w:ind w:left="240" w:right="240"/>
        <w:rPr>
          <w:rFonts w:eastAsiaTheme="minorEastAsia"/>
          <w:i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0D2F5A55" w14:textId="3D18D8AF" w:rsidR="007759AA" w:rsidRDefault="007759AA" w:rsidP="003A442F">
      <w:pPr>
        <w:ind w:left="240" w:right="24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Thus, knowing the value of the other three variables, we can calculate the value of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</m:oMath>
      <w:r>
        <w:rPr>
          <w:rFonts w:eastAsiaTheme="minorEastAsia" w:hint="eastAsia"/>
          <w:szCs w:val="24"/>
        </w:rPr>
        <w:t>.</w:t>
      </w:r>
    </w:p>
    <w:p w14:paraId="7D3D9680" w14:textId="3EC3A00A" w:rsidR="00F24E29" w:rsidRDefault="00F24E29" w:rsidP="003A442F">
      <w:pPr>
        <w:ind w:left="240" w:right="240"/>
        <w:rPr>
          <w:rFonts w:eastAsiaTheme="minorEastAsia"/>
          <w:szCs w:val="24"/>
        </w:rPr>
      </w:pPr>
    </w:p>
    <w:p w14:paraId="71DF7D11" w14:textId="5F6FE206" w:rsidR="00F24E29" w:rsidRDefault="00F24E29" w:rsidP="003A442F">
      <w:pPr>
        <w:ind w:left="240" w:right="24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If we divide both sides of the equation by g the gravitational field, we get:</w:t>
      </w:r>
    </w:p>
    <w:p w14:paraId="623EF537" w14:textId="0FCA0F95" w:rsidR="00F24E29" w:rsidRPr="00F24E29" w:rsidRDefault="00F24E29" w:rsidP="003A442F">
      <w:pPr>
        <w:ind w:left="240" w:right="24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⋅g⋅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287F885C" w14:textId="36C81B4F" w:rsidR="007759AA" w:rsidRPr="0083761F" w:rsidRDefault="0083761F" w:rsidP="0083761F">
      <w:pPr>
        <w:ind w:left="240" w:right="24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35CC719A" w14:textId="7F2EFADB" w:rsidR="0083761F" w:rsidRDefault="0083761F" w:rsidP="0083761F">
      <w:pPr>
        <w:ind w:left="240" w:right="240"/>
        <w:rPr>
          <w:rFonts w:eastAsiaTheme="minorEastAsia"/>
          <w:szCs w:val="24"/>
        </w:rPr>
      </w:pPr>
    </w:p>
    <w:p w14:paraId="485AA290" w14:textId="77777777" w:rsidR="0083761F" w:rsidRPr="007759AA" w:rsidRDefault="0083761F" w:rsidP="0083761F">
      <w:pPr>
        <w:ind w:left="240" w:right="240"/>
        <w:rPr>
          <w:rFonts w:eastAsiaTheme="minorEastAsia" w:hint="eastAsia"/>
          <w:szCs w:val="24"/>
        </w:rPr>
      </w:pPr>
    </w:p>
    <w:p w14:paraId="50DE1044" w14:textId="5F30C57D" w:rsidR="00E45FF4" w:rsidRPr="00F13C76" w:rsidRDefault="00F13C76" w:rsidP="00427D99">
      <w:pPr>
        <w:pStyle w:val="3"/>
        <w:ind w:left="240" w:right="240"/>
      </w:pPr>
      <w:r w:rsidRPr="00F13C76">
        <w:t>O</w:t>
      </w:r>
      <w:r w:rsidR="00E45FF4" w:rsidRPr="00F13C76">
        <w:t>bjectives</w:t>
      </w:r>
    </w:p>
    <w:p w14:paraId="21F4CDFC" w14:textId="24A9A8A5" w:rsidR="00F03375" w:rsidRDefault="007759AA" w:rsidP="00F03375">
      <w:pPr>
        <w:ind w:left="240" w:right="240"/>
        <w:rPr>
          <w:rFonts w:eastAsiaTheme="minorEastAsia"/>
          <w:szCs w:val="24"/>
        </w:rPr>
      </w:pPr>
      <w:r w:rsidRPr="0062763B">
        <w:rPr>
          <w:rFonts w:eastAsiaTheme="minorEastAsia"/>
          <w:szCs w:val="24"/>
        </w:rPr>
        <w:t>The aim of this experiment is to</w:t>
      </w:r>
      <w:r w:rsidR="00F01579" w:rsidRPr="0062763B">
        <w:rPr>
          <w:rFonts w:eastAsiaTheme="minorEastAsia"/>
          <w:szCs w:val="24"/>
        </w:rPr>
        <w:t xml:space="preserve"> </w:t>
      </w:r>
      <w:r w:rsidR="005E649C" w:rsidRPr="0062763B">
        <w:rPr>
          <w:rFonts w:eastAsiaTheme="minorEastAsia"/>
          <w:szCs w:val="24"/>
        </w:rPr>
        <w:t>measu</w:t>
      </w:r>
      <w:r w:rsidR="00F01579" w:rsidRPr="0062763B">
        <w:rPr>
          <w:rFonts w:eastAsiaTheme="minorEastAsia"/>
          <w:szCs w:val="24"/>
        </w:rPr>
        <w:t>re</w:t>
      </w:r>
      <w:r w:rsidR="005E649C" w:rsidRPr="0062763B">
        <w:rPr>
          <w:rFonts w:eastAsiaTheme="minorEastAsia"/>
          <w:szCs w:val="24"/>
        </w:rPr>
        <w:t xml:space="preserve"> the mass of a given ruler using the principle of moments</w:t>
      </w:r>
      <w:r w:rsidR="00F01579" w:rsidRPr="0062763B">
        <w:rPr>
          <w:rFonts w:eastAsiaTheme="minorEastAsia"/>
          <w:szCs w:val="24"/>
        </w:rPr>
        <w:t>, and then compare the experimental result with the</w:t>
      </w:r>
      <w:r w:rsidR="00F01579" w:rsidRPr="001B46E4">
        <w:rPr>
          <w:rFonts w:eastAsiaTheme="minorEastAsia"/>
          <w:szCs w:val="24"/>
        </w:rPr>
        <w:t xml:space="preserve"> </w:t>
      </w:r>
      <w:r w:rsidR="00076142" w:rsidRPr="001B46E4">
        <w:rPr>
          <w:rFonts w:eastAsiaTheme="minorEastAsia"/>
          <w:szCs w:val="24"/>
        </w:rPr>
        <w:t>the</w:t>
      </w:r>
      <w:r w:rsidR="00C605AA" w:rsidRPr="001B46E4">
        <w:rPr>
          <w:rFonts w:eastAsiaTheme="minorEastAsia"/>
          <w:szCs w:val="24"/>
        </w:rPr>
        <w:t>o</w:t>
      </w:r>
      <w:r w:rsidR="00076142" w:rsidRPr="001B46E4">
        <w:rPr>
          <w:rFonts w:eastAsiaTheme="minorEastAsia"/>
          <w:szCs w:val="24"/>
        </w:rPr>
        <w:t>r</w:t>
      </w:r>
      <w:r w:rsidR="00C605AA" w:rsidRPr="001B46E4">
        <w:rPr>
          <w:rFonts w:eastAsiaTheme="minorEastAsia"/>
          <w:szCs w:val="24"/>
        </w:rPr>
        <w:t>etical</w:t>
      </w:r>
      <w:r w:rsidR="00F01579" w:rsidRPr="001B46E4">
        <w:rPr>
          <w:rFonts w:eastAsiaTheme="minorEastAsia"/>
          <w:szCs w:val="24"/>
        </w:rPr>
        <w:t xml:space="preserve"> value</w:t>
      </w:r>
      <w:r w:rsidR="00F01579" w:rsidRPr="0062763B">
        <w:rPr>
          <w:rFonts w:eastAsiaTheme="minorEastAsia"/>
          <w:szCs w:val="24"/>
        </w:rPr>
        <w:t>.</w:t>
      </w:r>
      <w:r w:rsidR="0062763B">
        <w:rPr>
          <w:rFonts w:eastAsiaTheme="minorEastAsia"/>
          <w:szCs w:val="24"/>
        </w:rPr>
        <w:t xml:space="preserve"> We put </w:t>
      </w:r>
      <w:r w:rsidR="00BE7392">
        <w:rPr>
          <w:rFonts w:eastAsiaTheme="minorEastAsia"/>
          <w:szCs w:val="24"/>
        </w:rPr>
        <w:t>the same</w:t>
      </w:r>
      <w:r w:rsidR="0062763B">
        <w:rPr>
          <w:rFonts w:eastAsiaTheme="minorEastAsia"/>
          <w:szCs w:val="24"/>
        </w:rPr>
        <w:t xml:space="preserve"> mass on </w:t>
      </w:r>
      <w:r w:rsidR="00BE7392">
        <w:rPr>
          <w:rFonts w:eastAsiaTheme="minorEastAsia"/>
          <w:szCs w:val="24"/>
        </w:rPr>
        <w:t xml:space="preserve">different positions of </w:t>
      </w:r>
      <w:r w:rsidR="0062763B">
        <w:rPr>
          <w:rFonts w:eastAsiaTheme="minorEastAsia"/>
          <w:szCs w:val="24"/>
        </w:rPr>
        <w:t>the ruler</w:t>
      </w:r>
      <w:r w:rsidR="00586CDC">
        <w:rPr>
          <w:rFonts w:eastAsiaTheme="minorEastAsia"/>
          <w:szCs w:val="24"/>
        </w:rPr>
        <w:t xml:space="preserve">, and thus adjust the position of the pivot to keep the </w:t>
      </w:r>
      <w:r w:rsidR="003F78EB">
        <w:rPr>
          <w:rFonts w:eastAsiaTheme="minorEastAsia"/>
          <w:szCs w:val="24"/>
        </w:rPr>
        <w:t>lever balanced.</w:t>
      </w:r>
    </w:p>
    <w:p w14:paraId="3A5B21E7" w14:textId="253380FD" w:rsidR="0062763B" w:rsidRPr="0062763B" w:rsidRDefault="0062763B" w:rsidP="00F03375">
      <w:pPr>
        <w:ind w:left="240" w:right="24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We hypothesized that </w:t>
      </w:r>
      <w:r w:rsidR="00BE7392">
        <w:rPr>
          <w:rFonts w:eastAsiaTheme="minorEastAsia"/>
          <w:szCs w:val="24"/>
        </w:rPr>
        <w:t xml:space="preserve">by changing the </w:t>
      </w:r>
      <w:r w:rsidR="00B4654D">
        <w:rPr>
          <w:rFonts w:eastAsiaTheme="minorEastAsia"/>
          <w:szCs w:val="24"/>
        </w:rPr>
        <w:t>positions of the mass, in order to keep the equilibrium</w:t>
      </w:r>
      <w:r w:rsidR="00454F13">
        <w:rPr>
          <w:rFonts w:eastAsiaTheme="minorEastAsia"/>
          <w:szCs w:val="24"/>
        </w:rPr>
        <w:t xml:space="preserve"> of the ruler, the </w:t>
      </w:r>
      <w:r w:rsidR="001B46E4">
        <w:rPr>
          <w:rFonts w:eastAsiaTheme="minorEastAsia"/>
          <w:szCs w:val="24"/>
        </w:rPr>
        <w:t>pivot</w:t>
      </w:r>
      <w:r w:rsidR="00454F13">
        <w:rPr>
          <w:rFonts w:eastAsiaTheme="minorEastAsia"/>
          <w:szCs w:val="24"/>
        </w:rPr>
        <w:t xml:space="preserve"> has to change accordingly. We will find the mass of the ruler using data derived from the position of mass and fulcrum.</w:t>
      </w:r>
    </w:p>
    <w:p w14:paraId="6BEA6B04" w14:textId="77777777" w:rsidR="00893AE8" w:rsidRPr="00F13C76" w:rsidRDefault="00893AE8" w:rsidP="00BE60EF">
      <w:pPr>
        <w:ind w:left="240" w:right="240"/>
        <w:rPr>
          <w:rFonts w:eastAsia="Microsoft JhengHei"/>
          <w:szCs w:val="24"/>
        </w:rPr>
      </w:pPr>
    </w:p>
    <w:p w14:paraId="6242C1FE" w14:textId="77777777" w:rsidR="00C605AA" w:rsidRDefault="00C605AA">
      <w:pPr>
        <w:widowControl/>
        <w:ind w:leftChars="0" w:left="0" w:rightChars="0" w:right="0"/>
        <w:jc w:val="left"/>
        <w:rPr>
          <w:rFonts w:eastAsia="Microsoft JhengHei"/>
          <w:b/>
          <w:bCs/>
          <w:kern w:val="44"/>
          <w:sz w:val="32"/>
          <w:szCs w:val="24"/>
        </w:rPr>
      </w:pPr>
      <w:r>
        <w:br w:type="page"/>
      </w:r>
    </w:p>
    <w:p w14:paraId="7B4F4869" w14:textId="361921F0" w:rsidR="007A432B" w:rsidRDefault="00F03375" w:rsidP="00F13C76">
      <w:pPr>
        <w:pStyle w:val="1"/>
        <w:ind w:left="240" w:right="240"/>
      </w:pPr>
      <w:r w:rsidRPr="00F13C76">
        <w:lastRenderedPageBreak/>
        <w:t>Materials and Methods</w:t>
      </w:r>
    </w:p>
    <w:p w14:paraId="7D37C6E8" w14:textId="54D7777C" w:rsidR="00C605AA" w:rsidRDefault="00C605AA" w:rsidP="00C605AA">
      <w:pPr>
        <w:pStyle w:val="3"/>
        <w:ind w:left="240" w:right="240"/>
      </w:pPr>
      <w:r>
        <w:t>Materials</w:t>
      </w:r>
    </w:p>
    <w:p w14:paraId="690FAEFB" w14:textId="139978D4" w:rsidR="00C605AA" w:rsidRPr="00C605AA" w:rsidRDefault="00C605AA" w:rsidP="00C605AA">
      <w:pPr>
        <w:ind w:left="240" w:right="240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DC78A5">
        <w:rPr>
          <w:rFonts w:eastAsiaTheme="minorEastAsia"/>
        </w:rPr>
        <w:t xml:space="preserve">meter </w:t>
      </w:r>
      <w:r>
        <w:rPr>
          <w:rFonts w:eastAsiaTheme="minorEastAsia"/>
        </w:rPr>
        <w:t xml:space="preserve">ruler, a </w:t>
      </w:r>
      <w:r w:rsidR="00B2411D">
        <w:rPr>
          <w:rFonts w:eastAsiaTheme="minorEastAsia"/>
        </w:rPr>
        <w:t xml:space="preserve">set of 50g </w:t>
      </w:r>
      <w:r>
        <w:rPr>
          <w:rFonts w:eastAsiaTheme="minorEastAsia"/>
        </w:rPr>
        <w:t>mass</w:t>
      </w:r>
      <w:r w:rsidR="00B2411D">
        <w:rPr>
          <w:rFonts w:eastAsiaTheme="minorEastAsia"/>
        </w:rPr>
        <w:t>es</w:t>
      </w:r>
      <w:r>
        <w:rPr>
          <w:rFonts w:eastAsiaTheme="minorEastAsia"/>
        </w:rPr>
        <w:t xml:space="preserve">, </w:t>
      </w:r>
      <w:r w:rsidR="00B2411D">
        <w:rPr>
          <w:rFonts w:eastAsiaTheme="minorEastAsia"/>
        </w:rPr>
        <w:t xml:space="preserve">a set of 10g masses, </w:t>
      </w:r>
      <w:r>
        <w:rPr>
          <w:rFonts w:eastAsiaTheme="minorEastAsia"/>
        </w:rPr>
        <w:t>a</w:t>
      </w:r>
      <w:r w:rsidR="00E21811">
        <w:rPr>
          <w:rFonts w:eastAsiaTheme="minorEastAsia"/>
        </w:rPr>
        <w:t xml:space="preserve"> binder</w:t>
      </w:r>
      <w:r>
        <w:rPr>
          <w:rFonts w:eastAsiaTheme="minorEastAsia"/>
        </w:rPr>
        <w:t xml:space="preserve"> </w:t>
      </w:r>
      <w:r w:rsidR="00E21811">
        <w:rPr>
          <w:rFonts w:eastAsiaTheme="minorEastAsia"/>
        </w:rPr>
        <w:t>clip</w:t>
      </w:r>
      <w:r w:rsidR="000C0098">
        <w:rPr>
          <w:rFonts w:eastAsiaTheme="minorEastAsia"/>
        </w:rPr>
        <w:t>,</w:t>
      </w:r>
      <w:r w:rsidR="00BA73B7">
        <w:rPr>
          <w:rFonts w:eastAsiaTheme="minorEastAsia"/>
        </w:rPr>
        <w:t xml:space="preserve"> </w:t>
      </w:r>
      <w:r w:rsidR="003F78EB">
        <w:rPr>
          <w:rFonts w:eastAsiaTheme="minorEastAsia"/>
        </w:rPr>
        <w:t>a paper clip,</w:t>
      </w:r>
      <w:r w:rsidR="000C0098">
        <w:rPr>
          <w:rFonts w:eastAsiaTheme="minorEastAsia"/>
        </w:rPr>
        <w:t xml:space="preserve"> </w:t>
      </w:r>
      <w:r w:rsidR="003F78EB">
        <w:rPr>
          <w:rFonts w:eastAsiaTheme="minorEastAsia"/>
        </w:rPr>
        <w:t xml:space="preserve">and an </w:t>
      </w:r>
      <w:r w:rsidR="00065557">
        <w:rPr>
          <w:rFonts w:eastAsiaTheme="minorEastAsia"/>
        </w:rPr>
        <w:t>electronic scale</w:t>
      </w:r>
      <w:r w:rsidR="003F78EB">
        <w:rPr>
          <w:rFonts w:eastAsiaTheme="minorEastAsia"/>
        </w:rPr>
        <w:t>.</w:t>
      </w:r>
    </w:p>
    <w:p w14:paraId="42A725A9" w14:textId="77777777" w:rsidR="00C605AA" w:rsidRPr="00C605AA" w:rsidRDefault="00C605AA" w:rsidP="00C605AA">
      <w:pPr>
        <w:ind w:left="240" w:right="240"/>
        <w:rPr>
          <w:rFonts w:eastAsiaTheme="minorEastAsia"/>
        </w:rPr>
      </w:pPr>
    </w:p>
    <w:p w14:paraId="7F5B67D1" w14:textId="70AAAE71" w:rsidR="00E45FF4" w:rsidRPr="003F78EB" w:rsidRDefault="00E45FF4" w:rsidP="00E45FF4">
      <w:pPr>
        <w:ind w:left="240" w:right="240"/>
        <w:rPr>
          <w:rFonts w:eastAsiaTheme="minorEastAsia"/>
          <w:szCs w:val="24"/>
        </w:rPr>
      </w:pPr>
    </w:p>
    <w:p w14:paraId="5EF30615" w14:textId="3B075AF6" w:rsidR="00E45FF4" w:rsidRDefault="00E45FF4" w:rsidP="00DA1335">
      <w:pPr>
        <w:pStyle w:val="3"/>
        <w:ind w:left="240" w:right="240"/>
      </w:pPr>
      <w:r w:rsidRPr="00F13C76">
        <w:t>Procedure</w:t>
      </w:r>
    </w:p>
    <w:p w14:paraId="76BC6F64" w14:textId="1AB6E01D" w:rsidR="00065557" w:rsidRDefault="00065557" w:rsidP="00065557">
      <w:pPr>
        <w:pStyle w:val="a6"/>
        <w:numPr>
          <w:ilvl w:val="0"/>
          <w:numId w:val="10"/>
        </w:numPr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Gather all the materials.</w:t>
      </w:r>
    </w:p>
    <w:p w14:paraId="74C06C02" w14:textId="18FF42C2" w:rsidR="003F78EB" w:rsidRDefault="003F78EB" w:rsidP="00065557">
      <w:pPr>
        <w:pStyle w:val="a6"/>
        <w:numPr>
          <w:ilvl w:val="0"/>
          <w:numId w:val="10"/>
        </w:numPr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 xml:space="preserve">Put the two tails off the </w:t>
      </w:r>
      <w:r w:rsidR="00BA73B7">
        <w:rPr>
          <w:rFonts w:eastAsiaTheme="minorEastAsia"/>
        </w:rPr>
        <w:t xml:space="preserve">binder </w:t>
      </w:r>
      <w:r>
        <w:rPr>
          <w:rFonts w:eastAsiaTheme="minorEastAsia"/>
        </w:rPr>
        <w:t xml:space="preserve">clip and bend the </w:t>
      </w:r>
      <w:r w:rsidR="00BA73B7">
        <w:rPr>
          <w:rFonts w:eastAsiaTheme="minorEastAsia"/>
        </w:rPr>
        <w:t xml:space="preserve">paper clip straight to a wire. Insert the wire vertically into one of the two holes between the binder clip and </w:t>
      </w:r>
      <w:r w:rsidR="009D5FD9">
        <w:rPr>
          <w:rFonts w:eastAsiaTheme="minorEastAsia"/>
        </w:rPr>
        <w:t>make sure it is fixed</w:t>
      </w:r>
      <w:r w:rsidR="008155A0">
        <w:rPr>
          <w:rFonts w:eastAsiaTheme="minorEastAsia"/>
        </w:rPr>
        <w:t>, so the reading will be easier and more precise.</w:t>
      </w:r>
    </w:p>
    <w:p w14:paraId="5B2BDB5D" w14:textId="7A12BD92" w:rsidR="00065557" w:rsidRDefault="00065557" w:rsidP="00065557">
      <w:pPr>
        <w:pStyle w:val="a6"/>
        <w:numPr>
          <w:ilvl w:val="0"/>
          <w:numId w:val="10"/>
        </w:numPr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 xml:space="preserve">Put the ruler on the binder clip, adjust until it balances, and record the </w:t>
      </w:r>
      <w:r w:rsidR="003F78EB">
        <w:rPr>
          <w:rFonts w:eastAsiaTheme="minorEastAsia"/>
        </w:rPr>
        <w:t>precise</w:t>
      </w:r>
      <w:r>
        <w:rPr>
          <w:rFonts w:eastAsiaTheme="minorEastAsia"/>
        </w:rPr>
        <w:t xml:space="preserve"> position of the </w:t>
      </w:r>
      <w:r w:rsidRPr="00065557">
        <w:rPr>
          <w:rFonts w:eastAsiaTheme="minorEastAsia" w:hint="eastAsia"/>
        </w:rPr>
        <w:t>p</w:t>
      </w:r>
      <w:r w:rsidRPr="00065557">
        <w:rPr>
          <w:rFonts w:eastAsiaTheme="minorEastAsia"/>
        </w:rPr>
        <w:t>ivot</w:t>
      </w:r>
      <w:r w:rsidR="00B2411D">
        <w:rPr>
          <w:rFonts w:eastAsiaTheme="minorEastAsia"/>
        </w:rPr>
        <w:t>, which should be around 50cm</w:t>
      </w:r>
      <w:r w:rsidR="005967E9">
        <w:rPr>
          <w:rFonts w:eastAsiaTheme="minorEastAsia"/>
        </w:rPr>
        <w:t>, and that is the position of the ruler’s center of mass.</w:t>
      </w:r>
    </w:p>
    <w:p w14:paraId="7AE930FF" w14:textId="0410422C" w:rsidR="009D5FD9" w:rsidRDefault="00991AAC" w:rsidP="009D5FD9">
      <w:pPr>
        <w:pStyle w:val="a6"/>
        <w:numPr>
          <w:ilvl w:val="0"/>
          <w:numId w:val="10"/>
        </w:numPr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 xml:space="preserve">Put the </w:t>
      </w:r>
      <w:r w:rsidR="009D5FD9">
        <w:rPr>
          <w:rFonts w:eastAsiaTheme="minorEastAsia"/>
        </w:rPr>
        <w:t xml:space="preserve">10g </w:t>
      </w:r>
      <w:r>
        <w:rPr>
          <w:rFonts w:eastAsiaTheme="minorEastAsia"/>
        </w:rPr>
        <w:t xml:space="preserve">mass </w:t>
      </w:r>
      <w:r w:rsidR="00DA6932">
        <w:rPr>
          <w:rFonts w:eastAsiaTheme="minorEastAsia"/>
        </w:rPr>
        <w:t xml:space="preserve">(m1) </w:t>
      </w:r>
      <w:r>
        <w:rPr>
          <w:rFonts w:eastAsiaTheme="minorEastAsia"/>
        </w:rPr>
        <w:t xml:space="preserve">on the 5cm </w:t>
      </w:r>
      <w:r w:rsidR="003F78EB">
        <w:rPr>
          <w:rFonts w:eastAsiaTheme="minorEastAsia"/>
        </w:rPr>
        <w:t>mark of the ruler. Adjust the pivot until the ruler balances again</w:t>
      </w:r>
      <w:r w:rsidR="00BA73B7">
        <w:rPr>
          <w:rFonts w:eastAsiaTheme="minorEastAsia"/>
        </w:rPr>
        <w:t xml:space="preserve">. </w:t>
      </w:r>
      <w:r w:rsidR="009D5FD9">
        <w:rPr>
          <w:rFonts w:eastAsiaTheme="minorEastAsia"/>
        </w:rPr>
        <w:t>Record the position of the pivot.</w:t>
      </w:r>
    </w:p>
    <w:p w14:paraId="1EE05B7B" w14:textId="50008137" w:rsidR="009D5FD9" w:rsidRDefault="009D5FD9" w:rsidP="009D5FD9">
      <w:pPr>
        <w:pStyle w:val="a6"/>
        <w:numPr>
          <w:ilvl w:val="0"/>
          <w:numId w:val="10"/>
        </w:numPr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Change the position of the mass in graduation of 5 cm a time until 40cm, and record each pivot respectively.</w:t>
      </w:r>
    </w:p>
    <w:p w14:paraId="7D416876" w14:textId="5B74C60D" w:rsidR="009D5FD9" w:rsidRDefault="009D5FD9" w:rsidP="009D5FD9">
      <w:pPr>
        <w:pStyle w:val="a6"/>
        <w:numPr>
          <w:ilvl w:val="0"/>
          <w:numId w:val="10"/>
        </w:numPr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Change the mass to 50g,</w:t>
      </w:r>
      <w:r w:rsidR="00A519B1">
        <w:rPr>
          <w:rFonts w:eastAsiaTheme="minorEastAsia"/>
        </w:rPr>
        <w:t xml:space="preserve"> 100g,</w:t>
      </w:r>
      <w:r>
        <w:rPr>
          <w:rFonts w:eastAsiaTheme="minorEastAsia"/>
        </w:rPr>
        <w:t xml:space="preserve"> and </w:t>
      </w:r>
      <w:r w:rsidR="00A519B1">
        <w:rPr>
          <w:rFonts w:eastAsiaTheme="minorEastAsia"/>
        </w:rPr>
        <w:t>repeat Step 5, respectively.</w:t>
      </w:r>
    </w:p>
    <w:p w14:paraId="3A4EF42A" w14:textId="31E1B758" w:rsidR="00917374" w:rsidRDefault="00917374" w:rsidP="009D5FD9">
      <w:pPr>
        <w:pStyle w:val="a6"/>
        <w:numPr>
          <w:ilvl w:val="0"/>
          <w:numId w:val="10"/>
        </w:numPr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Measure the mass of the ruler using the electronic scale and compare the experimental result and the theoretical value.</w:t>
      </w:r>
    </w:p>
    <w:p w14:paraId="28FCEDA8" w14:textId="3BFF78C9" w:rsidR="00065557" w:rsidRDefault="00065557" w:rsidP="00065557">
      <w:pPr>
        <w:ind w:leftChars="0" w:right="240"/>
        <w:rPr>
          <w:rFonts w:eastAsiaTheme="minorEastAsia"/>
        </w:rPr>
      </w:pPr>
    </w:p>
    <w:p w14:paraId="52C97C7A" w14:textId="77777777" w:rsidR="005967E9" w:rsidRPr="00065557" w:rsidRDefault="005967E9" w:rsidP="00065557">
      <w:pPr>
        <w:ind w:leftChars="0" w:right="240"/>
        <w:rPr>
          <w:rFonts w:eastAsiaTheme="minorEastAsia"/>
        </w:rPr>
      </w:pPr>
    </w:p>
    <w:p w14:paraId="28FF599A" w14:textId="480ADDC2" w:rsidR="0083761F" w:rsidRDefault="0083761F" w:rsidP="00E45FF4">
      <w:pPr>
        <w:ind w:left="240" w:right="240"/>
        <w:rPr>
          <w:rFonts w:eastAsiaTheme="minorEastAsia"/>
          <w:szCs w:val="24"/>
        </w:rPr>
      </w:pPr>
      <w:r w:rsidRPr="0083761F">
        <w:rPr>
          <w:rFonts w:eastAsiaTheme="minorEastAsia"/>
          <w:noProof/>
          <w:szCs w:val="24"/>
        </w:rPr>
        <w:drawing>
          <wp:inline distT="0" distB="0" distL="0" distR="0" wp14:anchorId="2882BACA" wp14:editId="413C3867">
            <wp:extent cx="5274310" cy="1733385"/>
            <wp:effectExtent l="0" t="0" r="2540" b="635"/>
            <wp:docPr id="8" name="图片 8" descr="C:\Users\MAGGIE~1\AppData\Local\Temp\WeChat Files\658325987091877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GIE~1\AppData\Local\Temp\WeChat Files\65832598709187797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83"/>
                    <a:stretch/>
                  </pic:blipFill>
                  <pic:spPr bwMode="auto">
                    <a:xfrm>
                      <a:off x="0" y="0"/>
                      <a:ext cx="5274310" cy="173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6C1D5" w14:textId="77777777" w:rsidR="0083761F" w:rsidRDefault="0083761F" w:rsidP="0083761F">
      <w:pPr>
        <w:ind w:left="240" w:right="24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Figure 1.</w:t>
      </w:r>
      <w:r w:rsidRPr="00F13C76">
        <w:rPr>
          <w:rFonts w:eastAsiaTheme="minorEastAsia"/>
          <w:szCs w:val="24"/>
        </w:rPr>
        <w:t xml:space="preserve"> the apparatus</w:t>
      </w:r>
    </w:p>
    <w:p w14:paraId="63EA2F05" w14:textId="77777777" w:rsidR="0083761F" w:rsidRDefault="0083761F" w:rsidP="00E45FF4">
      <w:pPr>
        <w:ind w:left="240" w:right="240"/>
        <w:rPr>
          <w:rFonts w:eastAsiaTheme="minorEastAsia" w:hint="eastAsia"/>
          <w:szCs w:val="24"/>
        </w:rPr>
      </w:pPr>
    </w:p>
    <w:p w14:paraId="6E0C2AF6" w14:textId="77777777" w:rsidR="00755A1A" w:rsidRPr="00F13C76" w:rsidRDefault="00755A1A" w:rsidP="00BE60EF">
      <w:pPr>
        <w:widowControl/>
        <w:ind w:leftChars="0" w:left="0" w:rightChars="0" w:right="0"/>
        <w:jc w:val="left"/>
        <w:rPr>
          <w:rFonts w:eastAsia="Microsoft JhengHei"/>
          <w:b/>
          <w:bCs/>
          <w:kern w:val="44"/>
          <w:szCs w:val="24"/>
        </w:rPr>
      </w:pPr>
      <w:r w:rsidRPr="00F13C76">
        <w:rPr>
          <w:rFonts w:eastAsia="Microsoft JhengHei"/>
          <w:szCs w:val="24"/>
        </w:rPr>
        <w:br w:type="page"/>
      </w:r>
    </w:p>
    <w:p w14:paraId="25CE25F4" w14:textId="301F645E" w:rsidR="00562E2F" w:rsidRDefault="007A432B" w:rsidP="00F13C76">
      <w:pPr>
        <w:pStyle w:val="1"/>
        <w:ind w:left="240" w:right="240"/>
      </w:pPr>
      <w:r w:rsidRPr="00F13C76">
        <w:lastRenderedPageBreak/>
        <w:t>Data</w:t>
      </w:r>
      <w:r w:rsidR="00E45FF4" w:rsidRPr="00F13C76">
        <w:t xml:space="preserve"> and Calculations</w:t>
      </w:r>
    </w:p>
    <w:p w14:paraId="5E677598" w14:textId="554C2372" w:rsidR="008155A0" w:rsidRPr="008155A0" w:rsidRDefault="00DA6932" w:rsidP="008155A0">
      <w:pPr>
        <w:pStyle w:val="3"/>
        <w:ind w:left="240" w:right="240"/>
      </w:pPr>
      <w:r>
        <w:t>Raw data</w:t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1020"/>
        <w:gridCol w:w="1020"/>
        <w:gridCol w:w="1840"/>
        <w:gridCol w:w="1840"/>
        <w:gridCol w:w="1373"/>
      </w:tblGrid>
      <w:tr w:rsidR="00DA6932" w:rsidRPr="00DA6932" w14:paraId="3A50AF22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BBD501D" w14:textId="77777777" w:rsidR="00DA6932" w:rsidRPr="00DA6932" w:rsidRDefault="00DA6932" w:rsidP="008155A0">
            <w:pPr>
              <w:widowControl/>
              <w:ind w:leftChars="-7" w:left="-17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trials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8B76584" w14:textId="4BC007E6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m1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 xml:space="preserve"> (g)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EBE51E5" w14:textId="1504A8F3" w:rsidR="00E76E26" w:rsidRPr="00DA6932" w:rsidRDefault="00DA6932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position of mass</w:t>
            </w:r>
            <w:r w:rsidR="00E76E26"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 xml:space="preserve"> (cm</w:t>
            </w:r>
            <w:r w:rsid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)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65888F9" w14:textId="675D480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position of pivot</w:t>
            </w:r>
            <w:r w:rsidR="00E76E26"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 xml:space="preserve"> (cm)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0D8B7693" w14:textId="297A168E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DA6932"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>U</w:t>
            </w:r>
            <w:r w:rsidRPr="00DA6932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ncertainty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 xml:space="preserve"> (cm)</w:t>
            </w:r>
          </w:p>
        </w:tc>
      </w:tr>
      <w:tr w:rsidR="00DA6932" w:rsidRPr="00DA6932" w14:paraId="5DE0B42A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B7B00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A8C11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C0C37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5.00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D81FA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42.85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D05885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</w:tr>
      <w:tr w:rsidR="00DA6932" w:rsidRPr="00DA6932" w14:paraId="3AB9134F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CA4E6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EC5C6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61BF0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10.00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AAC50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43.50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16914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</w:tr>
      <w:tr w:rsidR="00DA6932" w:rsidRPr="00DA6932" w14:paraId="4E513498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69EE1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A0E22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F382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15.00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6B52B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44.40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A0FE86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</w:tr>
      <w:tr w:rsidR="00DA6932" w:rsidRPr="00DA6932" w14:paraId="7AE16347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B83DD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E6430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67A66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20.00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289BA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45.10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A62E9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</w:tr>
      <w:tr w:rsidR="00DA6932" w:rsidRPr="00DA6932" w14:paraId="0177BAFB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8471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7C163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2C0BD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25.00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90154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45.90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D4D837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</w:tr>
      <w:tr w:rsidR="00DA6932" w:rsidRPr="00DA6932" w14:paraId="352755BB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CF28B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1A3A6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004DB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30.00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6E819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46.60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2FD2B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</w:tr>
      <w:tr w:rsidR="00DA6932" w:rsidRPr="00DA6932" w14:paraId="40F88F41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0AB32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462D9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0F5D2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35.00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37513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47.35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F1014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</w:tr>
      <w:tr w:rsidR="00DA6932" w:rsidRPr="00DA6932" w14:paraId="1103FEE5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C8F1A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A8DCC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8B2D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40.00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DFC72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48.15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4A4348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</w:tr>
      <w:tr w:rsidR="00DA6932" w:rsidRPr="00DA6932" w14:paraId="70F5BFDD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565F0C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89309E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1AEE66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45.00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388018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48.90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6E5AC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</w:tr>
    </w:tbl>
    <w:p w14:paraId="5F810094" w14:textId="5F575DFC" w:rsidR="001A15C9" w:rsidRDefault="00DA6932" w:rsidP="001A15C9">
      <w:pPr>
        <w:ind w:left="240" w:right="240"/>
        <w:rPr>
          <w:rFonts w:eastAsiaTheme="minorEastAsia"/>
        </w:rPr>
      </w:pPr>
      <w:r>
        <w:rPr>
          <w:rFonts w:eastAsiaTheme="minorEastAsia"/>
        </w:rPr>
        <w:t>Table 1. the raw data from experiment 1</w:t>
      </w:r>
    </w:p>
    <w:p w14:paraId="2D34EAF9" w14:textId="62272D6B" w:rsidR="00DA6932" w:rsidRDefault="00DA6932" w:rsidP="001A15C9">
      <w:pPr>
        <w:ind w:left="240" w:right="240"/>
        <w:rPr>
          <w:rFonts w:eastAsiaTheme="minorEastAsia"/>
        </w:rPr>
      </w:pPr>
    </w:p>
    <w:tbl>
      <w:tblPr>
        <w:tblW w:w="7093" w:type="dxa"/>
        <w:tblLook w:val="04A0" w:firstRow="1" w:lastRow="0" w:firstColumn="1" w:lastColumn="0" w:noHBand="0" w:noVBand="1"/>
      </w:tblPr>
      <w:tblGrid>
        <w:gridCol w:w="1020"/>
        <w:gridCol w:w="1020"/>
        <w:gridCol w:w="1840"/>
        <w:gridCol w:w="1840"/>
        <w:gridCol w:w="1373"/>
      </w:tblGrid>
      <w:tr w:rsidR="00DA6932" w:rsidRPr="00DA6932" w14:paraId="32E66F37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2080544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trials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8BECB81" w14:textId="5C35B178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m1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 xml:space="preserve"> (g)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A9210D8" w14:textId="2283E1B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position of mass</w:t>
            </w:r>
            <w:r w:rsidR="00E76E26"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 xml:space="preserve"> (cm)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09D0768" w14:textId="7CB1DC45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position of pivot</w:t>
            </w:r>
            <w:r w:rsidR="00E76E26"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 xml:space="preserve"> (cm)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033211ED" w14:textId="45C5CDED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DA6932"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>U</w:t>
            </w:r>
            <w:r w:rsidRPr="00DA6932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ncertainty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 xml:space="preserve"> (cm)</w:t>
            </w:r>
          </w:p>
        </w:tc>
      </w:tr>
      <w:tr w:rsidR="00DA6932" w:rsidRPr="00DA6932" w14:paraId="611770A6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55AB6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5DEC4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FFF8F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5.00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C029D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28.30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AD3000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</w:tr>
      <w:tr w:rsidR="00DA6932" w:rsidRPr="00DA6932" w14:paraId="1833C0FA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98BDC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764EB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757B8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10.00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D3190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31.25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D36E1B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</w:tr>
      <w:tr w:rsidR="00DA6932" w:rsidRPr="00DA6932" w14:paraId="67BD2478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EEF05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4F22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ADA9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15.00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EEBDB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33.50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B2AFE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</w:tr>
      <w:tr w:rsidR="00DA6932" w:rsidRPr="00DA6932" w14:paraId="5A7D2B1A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CF366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267CB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4CB7D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20.00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F2DE4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35.50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E02F23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</w:tr>
      <w:tr w:rsidR="00DA6932" w:rsidRPr="00DA6932" w14:paraId="7845FBF7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B7909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F1A05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2428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25.00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5F390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37.90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5DBDC6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</w:tr>
      <w:tr w:rsidR="00DA6932" w:rsidRPr="00DA6932" w14:paraId="4011C0C3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024EC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544AE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8A3FA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30.00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75C5A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40.25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EBAD1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</w:tr>
      <w:tr w:rsidR="00DA6932" w:rsidRPr="00DA6932" w14:paraId="59CFD690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D4B5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8CB64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F988B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35.00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BE7A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42.60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707B7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</w:tr>
      <w:tr w:rsidR="00DA6932" w:rsidRPr="00DA6932" w14:paraId="0A77A412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673F69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F8649B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385065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40.00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3711479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45.00 </w:t>
            </w:r>
          </w:p>
        </w:tc>
        <w:tc>
          <w:tcPr>
            <w:tcW w:w="13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B4160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</w:tr>
    </w:tbl>
    <w:p w14:paraId="3E8F883A" w14:textId="22695CEB" w:rsidR="00DA6932" w:rsidRDefault="00DA6932" w:rsidP="00DA6932">
      <w:pPr>
        <w:ind w:left="240" w:right="240"/>
        <w:rPr>
          <w:rFonts w:eastAsiaTheme="minorEastAsia"/>
        </w:rPr>
      </w:pPr>
      <w:r>
        <w:rPr>
          <w:rFonts w:eastAsiaTheme="minorEastAsia"/>
        </w:rPr>
        <w:t>Table 2. the raw data from experiment 2</w:t>
      </w:r>
    </w:p>
    <w:p w14:paraId="14064F58" w14:textId="3F1E6AA1" w:rsidR="00DA6932" w:rsidRDefault="00DA6932" w:rsidP="001A15C9">
      <w:pPr>
        <w:ind w:left="240" w:right="240"/>
        <w:rPr>
          <w:rFonts w:eastAsiaTheme="minorEastAsia"/>
        </w:rPr>
      </w:pPr>
    </w:p>
    <w:tbl>
      <w:tblPr>
        <w:tblW w:w="7080" w:type="dxa"/>
        <w:tblLook w:val="04A0" w:firstRow="1" w:lastRow="0" w:firstColumn="1" w:lastColumn="0" w:noHBand="0" w:noVBand="1"/>
      </w:tblPr>
      <w:tblGrid>
        <w:gridCol w:w="1020"/>
        <w:gridCol w:w="1020"/>
        <w:gridCol w:w="1840"/>
        <w:gridCol w:w="1840"/>
        <w:gridCol w:w="1373"/>
      </w:tblGrid>
      <w:tr w:rsidR="00DA6932" w:rsidRPr="00DA6932" w14:paraId="50478F3B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7B0410A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trails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FBBEA09" w14:textId="581A1552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m1</w:t>
            </w:r>
            <w:r w:rsidR="000C5D3D"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 xml:space="preserve"> (g)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70E2719" w14:textId="3E256460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position of mass</w:t>
            </w:r>
            <w:r w:rsidR="00E76E26"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 xml:space="preserve"> (cm)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4FEBD07" w14:textId="0A01552D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position of pivot</w:t>
            </w:r>
            <w:r w:rsidR="00E76E26"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 xml:space="preserve"> (cm)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4BA6924E" w14:textId="7214B333" w:rsidR="00DA6932" w:rsidRPr="00DA6932" w:rsidRDefault="000C5D3D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DA6932"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>U</w:t>
            </w:r>
            <w:r w:rsidR="00DA6932" w:rsidRPr="00DA6932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ncertainty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 xml:space="preserve"> (cm)</w:t>
            </w:r>
          </w:p>
        </w:tc>
      </w:tr>
      <w:tr w:rsidR="00DA6932" w:rsidRPr="00DA6932" w14:paraId="473C8672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E9C8E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8D06C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09B19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5.00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ADC16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20.70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9EED7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</w:tr>
      <w:tr w:rsidR="00DA6932" w:rsidRPr="00DA6932" w14:paraId="1BDEA5E3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EA32B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6AE11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0AF59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10.00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3B5D5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23.80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0397AD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</w:tr>
      <w:tr w:rsidR="00DA6932" w:rsidRPr="00DA6932" w14:paraId="74E9DB3B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EA75E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799F0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96F65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15.00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33C0C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27.20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387B5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</w:tr>
      <w:tr w:rsidR="00DA6932" w:rsidRPr="00DA6932" w14:paraId="65E45491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C5447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A0CBA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6E262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20.00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7A6E3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30.45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CA31C7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</w:tr>
      <w:tr w:rsidR="00DA6932" w:rsidRPr="00DA6932" w14:paraId="28AD1123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D1E23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9E7ED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34650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25.00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D5562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33.55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018736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</w:tr>
      <w:tr w:rsidR="00DA6932" w:rsidRPr="00DA6932" w14:paraId="11652D36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7428F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12F6F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573BD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30.00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FF43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36.80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E92DD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</w:tr>
      <w:tr w:rsidR="00DA6932" w:rsidRPr="00DA6932" w14:paraId="0451664C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42D15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26EDE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3EC0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35.00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80838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40.00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01639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</w:tr>
      <w:tr w:rsidR="00DA6932" w:rsidRPr="00DA6932" w14:paraId="04A3CF84" w14:textId="77777777" w:rsidTr="00DA6932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CE2011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B0F755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0D3278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40.00 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562771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43.25 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341203" w14:textId="77777777" w:rsidR="00DA6932" w:rsidRPr="00DA6932" w:rsidRDefault="00DA6932" w:rsidP="00DA6932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693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</w:t>
            </w:r>
          </w:p>
        </w:tc>
      </w:tr>
    </w:tbl>
    <w:p w14:paraId="6A1D3F78" w14:textId="3544A1F0" w:rsidR="00DA6932" w:rsidRDefault="00DA6932" w:rsidP="00DA6932">
      <w:pPr>
        <w:ind w:left="240" w:right="240"/>
        <w:rPr>
          <w:rFonts w:eastAsiaTheme="minorEastAsia"/>
        </w:rPr>
      </w:pPr>
      <w:r>
        <w:rPr>
          <w:rFonts w:eastAsiaTheme="minorEastAsia"/>
        </w:rPr>
        <w:t>Table 3. the raw data from experiment 3</w:t>
      </w:r>
    </w:p>
    <w:p w14:paraId="5C925B8D" w14:textId="75CF1FCA" w:rsidR="008045F7" w:rsidRDefault="008045F7" w:rsidP="008045F7">
      <w:pPr>
        <w:ind w:left="240" w:right="240"/>
        <w:rPr>
          <w:rFonts w:eastAsiaTheme="minorEastAsia"/>
        </w:rPr>
      </w:pPr>
    </w:p>
    <w:p w14:paraId="260373FB" w14:textId="437995E9" w:rsidR="008045F7" w:rsidRPr="000C5D3D" w:rsidRDefault="008045F7" w:rsidP="008045F7">
      <w:pPr>
        <w:pStyle w:val="3"/>
        <w:ind w:left="240" w:right="240"/>
        <w:rPr>
          <w:sz w:val="24"/>
        </w:rPr>
      </w:pPr>
      <w:r>
        <w:lastRenderedPageBreak/>
        <w:t>Processed data</w:t>
      </w:r>
    </w:p>
    <w:tbl>
      <w:tblPr>
        <w:tblW w:w="658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2500"/>
      </w:tblGrid>
      <w:tr w:rsidR="00E76E26" w:rsidRPr="00E76E26" w14:paraId="3D8C0BEA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CFF2C9D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trials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45F615F" w14:textId="053A431B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m1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 xml:space="preserve"> (g)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A27475D" w14:textId="56543E61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D2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 xml:space="preserve"> (</w:t>
            </w:r>
            <w:r w:rsidRP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cm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>)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FE98A0F" w14:textId="3B771BD4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D1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 xml:space="preserve"> (</w:t>
            </w:r>
            <w:r w:rsidRP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cm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>)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D624207" w14:textId="2648367C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uncertainty for ruler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 xml:space="preserve"> (</w:t>
            </w:r>
            <w:r w:rsidRP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cm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>)</w:t>
            </w:r>
          </w:p>
        </w:tc>
      </w:tr>
      <w:tr w:rsidR="00E76E26" w:rsidRPr="00E76E26" w14:paraId="55CDAB8E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1F623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C664C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D3352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7.30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6B618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37.85 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548060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76E26" w:rsidRPr="00E76E26" w14:paraId="7BC242BE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B47C4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D1A98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224BD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6.65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8599A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33.50 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234D9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76E26" w:rsidRPr="00E76E26" w14:paraId="2995B659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77206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E4BE2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21909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5.75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73288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29.40 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A5116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76E26" w:rsidRPr="00E76E26" w14:paraId="2F1C8877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149BF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72749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B01F3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5.05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6865E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25.10 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D9BBE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76E26" w:rsidRPr="00E76E26" w14:paraId="471192DF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BF8CC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49376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9D855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4.25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CECC7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20.90 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14551A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76E26" w:rsidRPr="00E76E26" w14:paraId="5131A3BA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C5958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C40C4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D50BB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3.55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EF23F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16.60 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02C55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76E26" w:rsidRPr="00E76E26" w14:paraId="7549253C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2F14E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03C45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4CB26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2.80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277D4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12.35 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8BBFC7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76E26" w:rsidRPr="00E76E26" w14:paraId="5D44CD2F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5706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54E21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336BB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2.00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78F9C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8.15 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9D07E7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76E26" w:rsidRPr="00E76E26" w14:paraId="1085850A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805A9F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21485F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250B5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1.25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3F14AF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3.90 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094AC0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</w:tbl>
    <w:p w14:paraId="152EDE7B" w14:textId="573641AE" w:rsidR="008155A0" w:rsidRDefault="00E76E26" w:rsidP="008155A0">
      <w:pPr>
        <w:ind w:left="240" w:right="240"/>
        <w:rPr>
          <w:rFonts w:eastAsiaTheme="minorEastAsia"/>
        </w:rPr>
      </w:pPr>
      <w:r>
        <w:rPr>
          <w:rFonts w:eastAsiaTheme="minorEastAsia"/>
        </w:rPr>
        <w:t xml:space="preserve">Table </w:t>
      </w:r>
      <w:r w:rsidR="00E933B7">
        <w:rPr>
          <w:rFonts w:eastAsiaTheme="minorEastAsia"/>
        </w:rPr>
        <w:t>4</w:t>
      </w:r>
      <w:r>
        <w:rPr>
          <w:rFonts w:eastAsiaTheme="minorEastAsia"/>
        </w:rPr>
        <w:t>. processed data from Experiment 1</w:t>
      </w:r>
    </w:p>
    <w:p w14:paraId="555E4A51" w14:textId="1D55EC3B" w:rsidR="00E76E26" w:rsidRDefault="00E76E26" w:rsidP="008155A0">
      <w:pPr>
        <w:ind w:left="240" w:right="240"/>
        <w:rPr>
          <w:rFonts w:eastAsiaTheme="minorEastAsia"/>
        </w:rPr>
      </w:pPr>
    </w:p>
    <w:tbl>
      <w:tblPr>
        <w:tblW w:w="662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2540"/>
      </w:tblGrid>
      <w:tr w:rsidR="00E76E26" w:rsidRPr="00E76E26" w14:paraId="087D682A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DAD8229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trials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4672BEC" w14:textId="70BF6424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m1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 xml:space="preserve"> (</w:t>
            </w:r>
            <w:r w:rsidRP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g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>)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50CCC16" w14:textId="48F80F7E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D2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 xml:space="preserve"> (</w:t>
            </w:r>
            <w:r w:rsidRP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cm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>)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6FE292D" w14:textId="05CD0F11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D1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 xml:space="preserve"> (</w:t>
            </w:r>
            <w:r w:rsidRP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cm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>)</w:t>
            </w:r>
          </w:p>
        </w:tc>
        <w:tc>
          <w:tcPr>
            <w:tcW w:w="25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0F7EA49A" w14:textId="6AA8D482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uncertainty for ruler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 xml:space="preserve"> (</w:t>
            </w:r>
            <w:r w:rsidRP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cm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>)</w:t>
            </w:r>
          </w:p>
        </w:tc>
      </w:tr>
      <w:tr w:rsidR="00E76E26" w:rsidRPr="00E76E26" w14:paraId="253C500D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1B9EC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66216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DA72F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21.85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36A9A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23.30 </w:t>
            </w:r>
          </w:p>
        </w:tc>
        <w:tc>
          <w:tcPr>
            <w:tcW w:w="25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DD5615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76E26" w:rsidRPr="00E76E26" w14:paraId="547EF22D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7D645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3DCDA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C4B20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18.90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AB961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21.25 </w:t>
            </w:r>
          </w:p>
        </w:tc>
        <w:tc>
          <w:tcPr>
            <w:tcW w:w="25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86A543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76E26" w:rsidRPr="00E76E26" w14:paraId="71C2A537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D857C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6B76A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767C0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16.65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0F89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18.50 </w:t>
            </w:r>
          </w:p>
        </w:tc>
        <w:tc>
          <w:tcPr>
            <w:tcW w:w="25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4CBFE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76E26" w:rsidRPr="00E76E26" w14:paraId="7658C2C8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15EE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B3B7B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5A65D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14.65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C1EF8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15.50 </w:t>
            </w:r>
          </w:p>
        </w:tc>
        <w:tc>
          <w:tcPr>
            <w:tcW w:w="25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4CDA1F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76E26" w:rsidRPr="00E76E26" w14:paraId="094646FA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56599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76AA3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2B0B4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12.25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B9CB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12.90 </w:t>
            </w:r>
          </w:p>
        </w:tc>
        <w:tc>
          <w:tcPr>
            <w:tcW w:w="25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15066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76E26" w:rsidRPr="00E76E26" w14:paraId="63BD19DF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DAA34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76E5F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21869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9.90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F758C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10.25 </w:t>
            </w:r>
          </w:p>
        </w:tc>
        <w:tc>
          <w:tcPr>
            <w:tcW w:w="25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6D4A03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76E26" w:rsidRPr="00E76E26" w14:paraId="7D937BF9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67679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BE076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F0D45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7.55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CFA65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7.60 </w:t>
            </w:r>
          </w:p>
        </w:tc>
        <w:tc>
          <w:tcPr>
            <w:tcW w:w="25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7E9E7F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76E26" w:rsidRPr="00E76E26" w14:paraId="2FDA3521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07F9D1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07923B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81A9F7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5.15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623BFA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5.00 </w:t>
            </w:r>
          </w:p>
        </w:tc>
        <w:tc>
          <w:tcPr>
            <w:tcW w:w="2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3B817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</w:tbl>
    <w:p w14:paraId="4BB783DD" w14:textId="4891C864" w:rsidR="00E76E26" w:rsidRDefault="00E76E26" w:rsidP="00E76E26">
      <w:pPr>
        <w:ind w:left="240" w:right="240"/>
        <w:rPr>
          <w:rFonts w:eastAsiaTheme="minorEastAsia"/>
        </w:rPr>
      </w:pPr>
      <w:r>
        <w:rPr>
          <w:rFonts w:eastAsiaTheme="minorEastAsia"/>
        </w:rPr>
        <w:t xml:space="preserve">Table </w:t>
      </w:r>
      <w:r w:rsidR="00E933B7">
        <w:rPr>
          <w:rFonts w:eastAsiaTheme="minorEastAsia"/>
        </w:rPr>
        <w:t>5</w:t>
      </w:r>
      <w:r>
        <w:rPr>
          <w:rFonts w:eastAsiaTheme="minorEastAsia"/>
        </w:rPr>
        <w:t>. processed data from Experiment 2</w:t>
      </w:r>
    </w:p>
    <w:p w14:paraId="3E944A7F" w14:textId="59FABB0F" w:rsidR="00E76E26" w:rsidRPr="00E76E26" w:rsidRDefault="00E76E26" w:rsidP="00E76E26">
      <w:pPr>
        <w:ind w:left="240" w:right="240"/>
        <w:rPr>
          <w:rFonts w:eastAsiaTheme="minorEastAsia"/>
        </w:rPr>
      </w:pPr>
    </w:p>
    <w:tbl>
      <w:tblPr>
        <w:tblW w:w="658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2500"/>
      </w:tblGrid>
      <w:tr w:rsidR="00E76E26" w:rsidRPr="00E76E26" w14:paraId="2A1AE7E5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3F9126C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trials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5446DD5" w14:textId="56743813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m1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 xml:space="preserve"> (g)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D3671DA" w14:textId="46EDC28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D2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 xml:space="preserve"> (</w:t>
            </w:r>
            <w:r w:rsidRP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cm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>)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CBA7A21" w14:textId="66B05EEF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D1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 xml:space="preserve"> (</w:t>
            </w:r>
            <w:r w:rsidRP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cm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>)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48EC3E32" w14:textId="7C015C8F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uncertainty for ruler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 xml:space="preserve"> (</w:t>
            </w:r>
            <w:r w:rsidRPr="00E76E26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cm</w:t>
            </w:r>
            <w:r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  <w:t>)</w:t>
            </w:r>
          </w:p>
        </w:tc>
      </w:tr>
      <w:tr w:rsidR="00E76E26" w:rsidRPr="00E76E26" w14:paraId="360B9ABC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F0CF6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1323A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0B462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29.45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5013A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15.70 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CB796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76E26" w:rsidRPr="00E76E26" w14:paraId="6D470514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BDC56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0B85D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DC1FE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26.35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81100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13.80 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12435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76E26" w:rsidRPr="00E76E26" w14:paraId="4E003D15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ACBF9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FE51A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E186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22.95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CABAC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12.20 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29EBB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76E26" w:rsidRPr="00E76E26" w14:paraId="484DF6DE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41D9A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08805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EF105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19.70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1386B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10.45 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E0E0E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76E26" w:rsidRPr="00E76E26" w14:paraId="434A922B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47CEF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D84F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C0F5E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16.60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63343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8.55 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947F7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76E26" w:rsidRPr="00E76E26" w14:paraId="11B1B053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64162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70433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8E9D3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13.35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F2090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6.80 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111725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76E26" w:rsidRPr="00E76E26" w14:paraId="2F8D6E74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6175F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B92B2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781D2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10.15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C0FE1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5.00 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A2C98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  <w:tr w:rsidR="00E76E26" w:rsidRPr="00E76E26" w14:paraId="60A3AEA3" w14:textId="77777777" w:rsidTr="00E76E26">
        <w:trPr>
          <w:trHeight w:val="27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D32A8F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14A8A9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9726C7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6.90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3B7496D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3.25 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88D017" w14:textId="77777777" w:rsidR="00E76E26" w:rsidRPr="00E76E26" w:rsidRDefault="00E76E26" w:rsidP="00E76E26">
            <w:pPr>
              <w:widowControl/>
              <w:ind w:leftChars="0" w:left="0" w:rightChars="0" w:right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76E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 </w:t>
            </w:r>
          </w:p>
        </w:tc>
      </w:tr>
    </w:tbl>
    <w:p w14:paraId="5A4AA215" w14:textId="6973C4E5" w:rsidR="00E76E26" w:rsidRDefault="00E76E26" w:rsidP="00E76E26">
      <w:pPr>
        <w:ind w:left="240" w:right="240"/>
        <w:rPr>
          <w:rFonts w:eastAsiaTheme="minorEastAsia"/>
        </w:rPr>
      </w:pPr>
      <w:r>
        <w:rPr>
          <w:rFonts w:eastAsiaTheme="minorEastAsia"/>
        </w:rPr>
        <w:t xml:space="preserve">Table </w:t>
      </w:r>
      <w:r w:rsidR="00E933B7">
        <w:rPr>
          <w:rFonts w:eastAsiaTheme="minorEastAsia"/>
        </w:rPr>
        <w:t>6</w:t>
      </w:r>
      <w:r>
        <w:rPr>
          <w:rFonts w:eastAsiaTheme="minorEastAsia"/>
        </w:rPr>
        <w:t>. processed data from Experiment 3</w:t>
      </w:r>
    </w:p>
    <w:p w14:paraId="3E7AA172" w14:textId="3C10FFD3" w:rsidR="00E76E26" w:rsidRDefault="00E76E26" w:rsidP="00E76E26">
      <w:pPr>
        <w:ind w:left="240" w:right="240"/>
        <w:rPr>
          <w:rFonts w:eastAsiaTheme="minorEastAsia"/>
        </w:rPr>
      </w:pPr>
    </w:p>
    <w:p w14:paraId="21D384B4" w14:textId="77777777" w:rsidR="00E76E26" w:rsidRPr="00E76E26" w:rsidRDefault="00E76E26" w:rsidP="00E76E26">
      <w:pPr>
        <w:ind w:left="240" w:right="240"/>
        <w:rPr>
          <w:rFonts w:eastAsiaTheme="minorEastAsia"/>
        </w:rPr>
      </w:pPr>
    </w:p>
    <w:p w14:paraId="02E70EE3" w14:textId="77777777" w:rsidR="00E76E26" w:rsidRPr="00E76E26" w:rsidRDefault="00E76E26" w:rsidP="00E76E26">
      <w:pPr>
        <w:ind w:left="240" w:right="240"/>
        <w:rPr>
          <w:rFonts w:eastAsiaTheme="minorEastAsia"/>
        </w:rPr>
      </w:pPr>
    </w:p>
    <w:p w14:paraId="04544F01" w14:textId="31679C5A" w:rsidR="00E76E26" w:rsidRPr="00E76E26" w:rsidRDefault="00E76E26" w:rsidP="008155A0">
      <w:pPr>
        <w:ind w:left="240" w:right="240"/>
        <w:rPr>
          <w:rFonts w:eastAsiaTheme="minorEastAsia"/>
        </w:rPr>
      </w:pPr>
    </w:p>
    <w:p w14:paraId="0724CDC7" w14:textId="1E5B8DE7" w:rsidR="00E76E26" w:rsidRDefault="00E76E26" w:rsidP="00452C04">
      <w:pPr>
        <w:ind w:left="240" w:right="240"/>
      </w:pPr>
      <w:r>
        <w:rPr>
          <w:noProof/>
        </w:rPr>
        <w:lastRenderedPageBreak/>
        <w:drawing>
          <wp:inline distT="0" distB="0" distL="0" distR="0" wp14:anchorId="2C2F9D7C" wp14:editId="39B96275">
            <wp:extent cx="4702125" cy="2724796"/>
            <wp:effectExtent l="0" t="0" r="3810" b="1841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7A35D2B-35DC-4067-B3CA-B3290573CD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452C04">
        <w:t>Figure 2. The relationship between D1 and D2 for Experiment 1</w:t>
      </w:r>
    </w:p>
    <w:p w14:paraId="395F9F13" w14:textId="77777777" w:rsidR="00E33B13" w:rsidRPr="00E33B13" w:rsidRDefault="00E33B13" w:rsidP="00452C04">
      <w:pPr>
        <w:ind w:left="240" w:right="240"/>
        <w:rPr>
          <w:rFonts w:eastAsiaTheme="minorEastAsia" w:hint="eastAsia"/>
        </w:rPr>
      </w:pPr>
    </w:p>
    <w:p w14:paraId="7ED32C16" w14:textId="71EFD1A2" w:rsidR="00452C04" w:rsidRPr="00452C04" w:rsidRDefault="00E33B13" w:rsidP="00452C04">
      <w:pPr>
        <w:ind w:left="240" w:right="240"/>
        <w:rPr>
          <w:rFonts w:eastAsiaTheme="minorEastAsia"/>
        </w:rPr>
      </w:pPr>
      <w:r>
        <w:rPr>
          <w:rFonts w:eastAsiaTheme="minorEastAsia"/>
        </w:rPr>
        <w:t>By using the gradient and the mass to calculate, t</w:t>
      </w:r>
      <w:r w:rsidR="00452C04">
        <w:rPr>
          <w:rFonts w:eastAsiaTheme="minorEastAsia"/>
        </w:rPr>
        <w:t xml:space="preserve">he mass of the ruler according to the data </w:t>
      </w:r>
      <w:r>
        <w:rPr>
          <w:rFonts w:eastAsiaTheme="minorEastAsia"/>
        </w:rPr>
        <w:t xml:space="preserve">and graph </w:t>
      </w:r>
      <w:r w:rsidR="00452C04">
        <w:rPr>
          <w:rFonts w:eastAsiaTheme="minorEastAsia"/>
        </w:rPr>
        <w:t>from Experiment 1 is 55.84g</w:t>
      </w:r>
      <w:r>
        <w:rPr>
          <w:rFonts w:eastAsiaTheme="minorEastAsia"/>
        </w:rPr>
        <w:t>.</w:t>
      </w:r>
    </w:p>
    <w:p w14:paraId="017955AF" w14:textId="26D8D937" w:rsidR="00E76E26" w:rsidRDefault="00E76E26" w:rsidP="008155A0">
      <w:pPr>
        <w:ind w:left="240" w:right="240"/>
        <w:rPr>
          <w:rFonts w:eastAsiaTheme="minorEastAsia"/>
        </w:rPr>
      </w:pPr>
    </w:p>
    <w:p w14:paraId="6811E720" w14:textId="513E4533" w:rsidR="00E76E26" w:rsidRDefault="004C1883" w:rsidP="008155A0">
      <w:pPr>
        <w:ind w:left="240" w:right="240"/>
        <w:rPr>
          <w:rFonts w:eastAsiaTheme="minorEastAsia"/>
        </w:rPr>
      </w:pPr>
      <w:r>
        <w:rPr>
          <w:noProof/>
        </w:rPr>
        <w:drawing>
          <wp:inline distT="0" distB="0" distL="0" distR="0" wp14:anchorId="0EC82519" wp14:editId="2F43FA0A">
            <wp:extent cx="4668435" cy="2731632"/>
            <wp:effectExtent l="0" t="0" r="18415" b="1206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851A0FB8-64CD-4B76-BFC2-3F6E50CCD4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53B1DA" w14:textId="7894A06F" w:rsidR="00452C04" w:rsidRDefault="00452C04" w:rsidP="00452C04">
      <w:pPr>
        <w:ind w:left="240" w:right="240"/>
      </w:pPr>
      <w:r>
        <w:t>Figure 3. The relationship between D1 and D2 for Experiment 2</w:t>
      </w:r>
    </w:p>
    <w:p w14:paraId="78DBABD2" w14:textId="77777777" w:rsidR="00E33B13" w:rsidRPr="00452C04" w:rsidRDefault="00E33B13" w:rsidP="00452C04">
      <w:pPr>
        <w:ind w:left="240" w:right="240"/>
        <w:rPr>
          <w:rFonts w:eastAsiaTheme="minorEastAsia" w:hint="eastAsia"/>
        </w:rPr>
      </w:pPr>
    </w:p>
    <w:p w14:paraId="1EDE48CF" w14:textId="67CE8268" w:rsidR="00E33B13" w:rsidRPr="00452C04" w:rsidRDefault="00E33B13" w:rsidP="00E33B13">
      <w:pPr>
        <w:ind w:left="240" w:right="240"/>
        <w:rPr>
          <w:rFonts w:eastAsiaTheme="minorEastAsia"/>
        </w:rPr>
      </w:pPr>
      <w:r>
        <w:rPr>
          <w:rFonts w:eastAsiaTheme="minorEastAsia"/>
        </w:rPr>
        <w:t>By using the gradient and the mass to calculate, the mass of the ruler according to the data and graph from Experiment 2 is 56.86g.</w:t>
      </w:r>
    </w:p>
    <w:p w14:paraId="5CF1961C" w14:textId="3B188F2E" w:rsidR="004C1883" w:rsidRPr="00E33B13" w:rsidRDefault="004C1883" w:rsidP="008155A0">
      <w:pPr>
        <w:ind w:left="240" w:right="240"/>
        <w:rPr>
          <w:rFonts w:eastAsiaTheme="minorEastAsia"/>
        </w:rPr>
      </w:pPr>
    </w:p>
    <w:p w14:paraId="3839BDD7" w14:textId="77777777" w:rsidR="004C1883" w:rsidRDefault="004C1883" w:rsidP="008155A0">
      <w:pPr>
        <w:ind w:left="240" w:right="240"/>
        <w:rPr>
          <w:rFonts w:eastAsiaTheme="minorEastAsia"/>
        </w:rPr>
      </w:pPr>
    </w:p>
    <w:p w14:paraId="4597C59B" w14:textId="1A34AAB0" w:rsidR="004C1883" w:rsidRDefault="004C1883" w:rsidP="008155A0">
      <w:pPr>
        <w:ind w:left="240" w:right="24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859CBB8" wp14:editId="17E9095E">
            <wp:extent cx="4720773" cy="2732356"/>
            <wp:effectExtent l="0" t="0" r="3810" b="1143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AED425FF-CEF4-497F-B910-2052F27C41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EA0E2F4" w14:textId="38214A94" w:rsidR="00452C04" w:rsidRPr="00452C04" w:rsidRDefault="00452C04" w:rsidP="00452C04">
      <w:pPr>
        <w:ind w:left="240" w:right="240"/>
        <w:rPr>
          <w:rFonts w:eastAsiaTheme="minorEastAsia"/>
        </w:rPr>
      </w:pPr>
      <w:r>
        <w:t>Figure 4. The relationship between D1 and D2 for Experiment 3</w:t>
      </w:r>
    </w:p>
    <w:p w14:paraId="7184E3A6" w14:textId="223147BE" w:rsidR="004C1883" w:rsidRDefault="004C1883" w:rsidP="008155A0">
      <w:pPr>
        <w:ind w:left="240" w:right="240"/>
        <w:rPr>
          <w:rFonts w:eastAsiaTheme="minorEastAsia"/>
        </w:rPr>
      </w:pPr>
    </w:p>
    <w:p w14:paraId="4C36B2F3" w14:textId="7CFD0DFD" w:rsidR="00E33B13" w:rsidRPr="00452C04" w:rsidRDefault="00E33B13" w:rsidP="00E33B13">
      <w:pPr>
        <w:ind w:left="240" w:right="240"/>
        <w:rPr>
          <w:rFonts w:eastAsiaTheme="minorEastAsia"/>
        </w:rPr>
      </w:pPr>
      <w:r>
        <w:rPr>
          <w:rFonts w:eastAsiaTheme="minorEastAsia"/>
        </w:rPr>
        <w:t>By using the gradient and the mass to calculate, the mass of the ruler according to the data and graph from Experiment 3 is 55.12g.</w:t>
      </w:r>
    </w:p>
    <w:p w14:paraId="579A0ECD" w14:textId="77777777" w:rsidR="00E33B13" w:rsidRPr="00E33B13" w:rsidRDefault="00E33B13" w:rsidP="008155A0">
      <w:pPr>
        <w:ind w:left="240" w:right="240"/>
        <w:rPr>
          <w:rFonts w:eastAsiaTheme="minorEastAsia" w:hint="eastAsia"/>
        </w:rPr>
      </w:pPr>
    </w:p>
    <w:p w14:paraId="50605C9D" w14:textId="77777777" w:rsidR="00E33B13" w:rsidRPr="00E33B13" w:rsidRDefault="00E33B13" w:rsidP="008155A0">
      <w:pPr>
        <w:ind w:left="240" w:right="240"/>
        <w:rPr>
          <w:rFonts w:eastAsiaTheme="minorEastAsia" w:hint="eastAsia"/>
        </w:rPr>
      </w:pPr>
    </w:p>
    <w:p w14:paraId="62E3304F" w14:textId="6825F71B" w:rsidR="00BC5D64" w:rsidRDefault="00BC5D64" w:rsidP="00BC5D64">
      <w:pPr>
        <w:ind w:left="240" w:right="240"/>
        <w:rPr>
          <w:rFonts w:eastAsiaTheme="minorEastAsia" w:hint="eastAsia"/>
        </w:rPr>
      </w:pPr>
      <w:r>
        <w:rPr>
          <w:rFonts w:eastAsiaTheme="minorEastAsia"/>
        </w:rPr>
        <w:t>The average of all the results from four experiment is 55</w:t>
      </w:r>
      <w:r w:rsidR="00E933B7">
        <w:rPr>
          <w:rFonts w:eastAsiaTheme="minorEastAsia" w:hint="eastAsia"/>
        </w:rPr>
        <w:t>.</w:t>
      </w:r>
      <w:r w:rsidR="00E933B7">
        <w:rPr>
          <w:rFonts w:eastAsiaTheme="minorEastAsia"/>
        </w:rPr>
        <w:t>9</w:t>
      </w:r>
      <m:oMath>
        <m:r>
          <m:rPr>
            <m:sty m:val="p"/>
          </m:rPr>
          <w:rPr>
            <w:rFonts w:ascii="Cambria Math" w:eastAsiaTheme="minorEastAsia" w:hAnsi="Cambria Math"/>
          </w:rPr>
          <m:t>±</m:t>
        </m:r>
      </m:oMath>
      <w:r w:rsidR="00E933B7">
        <w:rPr>
          <w:rFonts w:eastAsiaTheme="minorEastAsia"/>
        </w:rPr>
        <w:t>0.9</w:t>
      </w:r>
      <w:r>
        <w:rPr>
          <w:rFonts w:eastAsiaTheme="minorEastAsia"/>
        </w:rPr>
        <w:t>g, and by using electronic scale, the theoretical value of the ruler is 55.6</w:t>
      </w:r>
      <w:r w:rsidR="00E933B7">
        <w:rPr>
          <w:rFonts w:eastAsiaTheme="minorEastAsia"/>
        </w:rPr>
        <w:t>6</w:t>
      </w:r>
      <m:oMath>
        <m:r>
          <m:rPr>
            <m:sty m:val="p"/>
          </m:rPr>
          <w:rPr>
            <w:rFonts w:ascii="Cambria Math" w:eastAsiaTheme="minorEastAsia" w:hAnsi="Cambria Math"/>
          </w:rPr>
          <m:t>±</m:t>
        </m:r>
      </m:oMath>
      <w:r>
        <w:rPr>
          <w:rFonts w:eastAsiaTheme="minorEastAsia" w:hint="eastAsia"/>
        </w:rPr>
        <w:t>0</w:t>
      </w:r>
      <w:r>
        <w:rPr>
          <w:rFonts w:eastAsiaTheme="minorEastAsia"/>
        </w:rPr>
        <w:t>.01.</w:t>
      </w:r>
    </w:p>
    <w:p w14:paraId="1F19D924" w14:textId="3DABF067" w:rsidR="00E33B13" w:rsidRPr="00E933B7" w:rsidRDefault="00E33B13" w:rsidP="008155A0">
      <w:pPr>
        <w:ind w:left="240" w:right="240"/>
        <w:rPr>
          <w:rFonts w:eastAsiaTheme="minorEastAsia"/>
        </w:rPr>
      </w:pPr>
    </w:p>
    <w:p w14:paraId="08326D59" w14:textId="77777777" w:rsidR="00E33B13" w:rsidRDefault="00E33B13" w:rsidP="008155A0">
      <w:pPr>
        <w:ind w:left="240" w:right="240"/>
        <w:rPr>
          <w:rFonts w:eastAsiaTheme="minorEastAsia" w:hint="eastAsia"/>
        </w:rPr>
      </w:pPr>
    </w:p>
    <w:p w14:paraId="48AE2E9D" w14:textId="4417371C" w:rsidR="00452C04" w:rsidRDefault="00E26D68" w:rsidP="00E26D68">
      <w:pPr>
        <w:pStyle w:val="3"/>
        <w:ind w:left="240" w:right="240"/>
      </w:pPr>
      <w:r>
        <w:t>Sample calculations</w:t>
      </w:r>
    </w:p>
    <w:p w14:paraId="49AA0A62" w14:textId="04A09045" w:rsidR="00E26D68" w:rsidRDefault="008364F4" w:rsidP="008364F4">
      <w:pPr>
        <w:pStyle w:val="a6"/>
        <w:numPr>
          <w:ilvl w:val="0"/>
          <w:numId w:val="11"/>
        </w:numPr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The arm (D1)</w:t>
      </w:r>
      <w:r w:rsidRPr="008364F4">
        <w:rPr>
          <w:rFonts w:eastAsiaTheme="minorEastAsia"/>
        </w:rPr>
        <w:t xml:space="preserve"> for the force produced by the mass</w:t>
      </w:r>
      <w:r>
        <w:rPr>
          <w:rFonts w:eastAsiaTheme="minorEastAsia"/>
        </w:rPr>
        <w:t xml:space="preserve"> (m1)</w:t>
      </w:r>
    </w:p>
    <w:p w14:paraId="1ECB5A52" w14:textId="562227C7" w:rsidR="00D14B03" w:rsidRDefault="00D14B03" w:rsidP="00D14B03">
      <w:pPr>
        <w:pStyle w:val="a6"/>
        <w:ind w:leftChars="0" w:left="600" w:right="240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775CD242" wp14:editId="65B5B7E5">
            <wp:extent cx="5274310" cy="2600325"/>
            <wp:effectExtent l="0" t="0" r="2540" b="9525"/>
            <wp:docPr id="5" name="图片 5" descr="cid:c9672f86-568c-4a9a-8c26-2213d42465e8@apcprd01.prod.exchangelabs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id:c9672f86-568c-4a9a-8c26-2213d42465e8@apcprd01.prod.exchangelabs.com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EAB7" w14:textId="075CAC1A" w:rsidR="008364F4" w:rsidRDefault="008364F4" w:rsidP="008364F4">
      <w:pPr>
        <w:pStyle w:val="a6"/>
        <w:numPr>
          <w:ilvl w:val="0"/>
          <w:numId w:val="11"/>
        </w:numPr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The arm (D2) for the weight of ruler:</w:t>
      </w:r>
    </w:p>
    <w:p w14:paraId="0943281B" w14:textId="5DAC944B" w:rsidR="00D14B03" w:rsidRDefault="00D14B03" w:rsidP="00D14B03">
      <w:pPr>
        <w:pStyle w:val="a6"/>
        <w:ind w:leftChars="0" w:left="600" w:right="240" w:firstLineChars="0" w:firstLine="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0C1E234" wp14:editId="07E49C25">
            <wp:extent cx="5274310" cy="2506345"/>
            <wp:effectExtent l="0" t="0" r="2540" b="8255"/>
            <wp:docPr id="6" name="图片 6" descr="cid:0e3e91c0-61a4-423a-bbbf-9f0c66180922@apcprd01.prod.exchangelabs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id:0e3e91c0-61a4-423a-bbbf-9f0c66180922@apcprd01.prod.exchangelabs.com"/>
                    <pic:cNvPicPr/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5A371" w14:textId="20270FBE" w:rsidR="008364F4" w:rsidRDefault="00135720" w:rsidP="008364F4">
      <w:pPr>
        <w:pStyle w:val="a6"/>
        <w:numPr>
          <w:ilvl w:val="0"/>
          <w:numId w:val="11"/>
        </w:numPr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Using the principle of moments to find t</w:t>
      </w:r>
      <w:r w:rsidR="0097742E">
        <w:rPr>
          <w:rFonts w:eastAsiaTheme="minorEastAsia"/>
        </w:rPr>
        <w:t>he mass of ruler:</w:t>
      </w:r>
    </w:p>
    <w:p w14:paraId="6B6F62D1" w14:textId="4A5C01E5" w:rsidR="00452C04" w:rsidRDefault="00D14B03" w:rsidP="00E33B13">
      <w:pPr>
        <w:pStyle w:val="a6"/>
        <w:ind w:leftChars="0" w:left="600" w:right="240" w:firstLineChars="0" w:firstLine="0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517D0C90" wp14:editId="50486FEA">
            <wp:extent cx="4135272" cy="2415653"/>
            <wp:effectExtent l="0" t="0" r="0" b="3810"/>
            <wp:docPr id="7" name="图片 7" descr="cid:c055df87-9519-41ae-b49d-51ce6ee6b13f@apcprd01.prod.exchangelabs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id:c055df87-9519-41ae-b49d-51ce6ee6b13f@apcprd01.prod.exchangelabs.com"/>
                    <pic:cNvPicPr/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28" cy="242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5E74F" w14:textId="77777777" w:rsidR="00452C04" w:rsidRPr="00452C04" w:rsidRDefault="00452C04" w:rsidP="008155A0">
      <w:pPr>
        <w:ind w:left="240" w:right="240"/>
        <w:rPr>
          <w:rFonts w:eastAsiaTheme="minorEastAsia"/>
        </w:rPr>
      </w:pPr>
    </w:p>
    <w:p w14:paraId="3C51A6A3" w14:textId="094F368D" w:rsidR="00D42C25" w:rsidRDefault="00D42C25" w:rsidP="00E45FF4">
      <w:pPr>
        <w:ind w:left="240" w:right="240"/>
        <w:rPr>
          <w:rFonts w:eastAsiaTheme="minorEastAsia"/>
          <w:szCs w:val="24"/>
        </w:rPr>
      </w:pPr>
    </w:p>
    <w:p w14:paraId="3EEC8030" w14:textId="29A9ABB3" w:rsidR="00E76E26" w:rsidRDefault="00E76E26" w:rsidP="00E45FF4">
      <w:pPr>
        <w:ind w:left="240" w:right="24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The reason for gradient rather than </w:t>
      </w:r>
      <w:r w:rsidR="00743D2E">
        <w:rPr>
          <w:rFonts w:eastAsiaTheme="minorEastAsia"/>
          <w:szCs w:val="24"/>
        </w:rPr>
        <w:t xml:space="preserve">the </w:t>
      </w:r>
      <w:r>
        <w:rPr>
          <w:rFonts w:eastAsiaTheme="minorEastAsia"/>
          <w:szCs w:val="24"/>
        </w:rPr>
        <w:t>mean.</w:t>
      </w:r>
    </w:p>
    <w:p w14:paraId="7E33524A" w14:textId="6106599C" w:rsidR="002B1635" w:rsidRDefault="00E76E26" w:rsidP="00E33B13">
      <w:pPr>
        <w:ind w:left="240" w:right="24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Reasons for different masses</w:t>
      </w:r>
    </w:p>
    <w:p w14:paraId="4BA8A670" w14:textId="77777777" w:rsidR="00E33B13" w:rsidRPr="00E33B13" w:rsidRDefault="00E33B13" w:rsidP="00E33B13">
      <w:pPr>
        <w:ind w:left="240" w:right="240"/>
        <w:rPr>
          <w:rFonts w:eastAsiaTheme="minorEastAsia" w:hint="eastAsia"/>
          <w:szCs w:val="24"/>
        </w:rPr>
      </w:pPr>
    </w:p>
    <w:p w14:paraId="0FD21891" w14:textId="6A76D326" w:rsidR="00315E43" w:rsidRPr="00F13C76" w:rsidRDefault="00767785" w:rsidP="00BE60EF">
      <w:pPr>
        <w:pStyle w:val="3"/>
        <w:spacing w:line="240" w:lineRule="auto"/>
        <w:ind w:left="240" w:right="240"/>
        <w:rPr>
          <w:rFonts w:eastAsia="Microsoft JhengHei"/>
          <w:color w:val="BFBFBF" w:themeColor="background1" w:themeShade="BF"/>
          <w:sz w:val="24"/>
          <w:szCs w:val="24"/>
        </w:rPr>
      </w:pPr>
      <w:r w:rsidRPr="00F13C76">
        <w:rPr>
          <w:rFonts w:eastAsia="Microsoft JhengHei"/>
          <w:color w:val="BFBFBF" w:themeColor="background1" w:themeShade="BF"/>
          <w:sz w:val="24"/>
          <w:szCs w:val="24"/>
        </w:rPr>
        <w:t>Possible sources of error</w:t>
      </w:r>
    </w:p>
    <w:p w14:paraId="3016108E" w14:textId="3CB785B6" w:rsidR="00DD6D06" w:rsidRPr="00F13C76" w:rsidRDefault="00DD6D06" w:rsidP="00BE60EF">
      <w:pPr>
        <w:ind w:left="240" w:right="240"/>
        <w:rPr>
          <w:rFonts w:eastAsia="Microsoft JhengHei"/>
          <w:color w:val="BFBFBF" w:themeColor="background1" w:themeShade="BF"/>
          <w:szCs w:val="24"/>
        </w:rPr>
      </w:pPr>
      <w:r w:rsidRPr="00F13C76">
        <w:rPr>
          <w:rFonts w:eastAsia="Microsoft JhengHei"/>
          <w:color w:val="BFBFBF" w:themeColor="background1" w:themeShade="BF"/>
          <w:szCs w:val="24"/>
        </w:rPr>
        <w:t>The data is almost consistent with</w:t>
      </w:r>
      <w:r w:rsidR="00755A1A" w:rsidRPr="00F13C76">
        <w:rPr>
          <w:rFonts w:eastAsia="Microsoft JhengHei"/>
          <w:color w:val="BFBFBF" w:themeColor="background1" w:themeShade="BF"/>
          <w:szCs w:val="24"/>
        </w:rPr>
        <w:t xml:space="preserve">… </w:t>
      </w:r>
    </w:p>
    <w:p w14:paraId="0F1097C0" w14:textId="51521B61" w:rsidR="0088097D" w:rsidRPr="00F13C76" w:rsidRDefault="0088097D" w:rsidP="00BE60EF">
      <w:pPr>
        <w:ind w:left="240" w:right="240"/>
        <w:rPr>
          <w:rFonts w:eastAsia="Microsoft JhengHei"/>
          <w:color w:val="BFBFBF" w:themeColor="background1" w:themeShade="BF"/>
          <w:szCs w:val="24"/>
        </w:rPr>
      </w:pPr>
      <w:r w:rsidRPr="00F13C76">
        <w:rPr>
          <w:rFonts w:eastAsia="Microsoft JhengHei"/>
          <w:color w:val="BFBFBF" w:themeColor="background1" w:themeShade="BF"/>
          <w:szCs w:val="24"/>
        </w:rPr>
        <w:t>There are several possible reasons that causes those errors.</w:t>
      </w:r>
    </w:p>
    <w:p w14:paraId="4B0FF889" w14:textId="1327FF8D" w:rsidR="00753E85" w:rsidRPr="00F13C76" w:rsidRDefault="00755A1A" w:rsidP="00BE60EF">
      <w:pPr>
        <w:ind w:left="240" w:right="240"/>
        <w:rPr>
          <w:rFonts w:eastAsia="Microsoft JhengHei"/>
          <w:color w:val="BFBFBF" w:themeColor="background1" w:themeShade="BF"/>
          <w:szCs w:val="24"/>
        </w:rPr>
      </w:pPr>
      <w:r w:rsidRPr="00F13C76">
        <w:rPr>
          <w:rFonts w:eastAsia="Microsoft JhengHei"/>
          <w:color w:val="BFBFBF" w:themeColor="background1" w:themeShade="BF"/>
          <w:szCs w:val="24"/>
        </w:rPr>
        <w:t>…</w:t>
      </w:r>
    </w:p>
    <w:p w14:paraId="00838377" w14:textId="77777777" w:rsidR="00755A1A" w:rsidRPr="00F13C76" w:rsidRDefault="00755A1A" w:rsidP="00BE60EF">
      <w:pPr>
        <w:ind w:left="240" w:right="240"/>
        <w:rPr>
          <w:rFonts w:eastAsia="Microsoft JhengHei"/>
          <w:color w:val="BFBFBF" w:themeColor="background1" w:themeShade="BF"/>
          <w:szCs w:val="24"/>
        </w:rPr>
      </w:pPr>
    </w:p>
    <w:p w14:paraId="5563CAC6" w14:textId="0B186393" w:rsidR="00D42C25" w:rsidRPr="00F13C76" w:rsidRDefault="00EB67AA" w:rsidP="00D42C25">
      <w:pPr>
        <w:ind w:left="240" w:right="240"/>
        <w:rPr>
          <w:rFonts w:eastAsiaTheme="minorEastAsia"/>
          <w:color w:val="BFBFBF" w:themeColor="background1" w:themeShade="BF"/>
          <w:szCs w:val="24"/>
        </w:rPr>
      </w:pPr>
      <w:r w:rsidRPr="00F13C76">
        <w:rPr>
          <w:rFonts w:eastAsia="Microsoft JhengHei"/>
          <w:color w:val="BFBFBF" w:themeColor="background1" w:themeShade="BF"/>
          <w:szCs w:val="24"/>
        </w:rPr>
        <w:t>T</w:t>
      </w:r>
      <w:r w:rsidR="00767785" w:rsidRPr="00F13C76">
        <w:rPr>
          <w:rFonts w:eastAsia="Microsoft JhengHei"/>
          <w:color w:val="BFBFBF" w:themeColor="background1" w:themeShade="BF"/>
          <w:szCs w:val="24"/>
        </w:rPr>
        <w:t>o minimize the errors that occurred in this experiment,</w:t>
      </w:r>
      <w:r w:rsidRPr="00F13C76">
        <w:rPr>
          <w:rFonts w:eastAsia="Microsoft JhengHei"/>
          <w:color w:val="BFBFBF" w:themeColor="background1" w:themeShade="BF"/>
          <w:szCs w:val="24"/>
        </w:rPr>
        <w:t xml:space="preserve"> there are </w:t>
      </w:r>
      <w:r w:rsidR="0088097D" w:rsidRPr="00F13C76">
        <w:rPr>
          <w:rFonts w:eastAsia="Microsoft JhengHei"/>
          <w:color w:val="BFBFBF" w:themeColor="background1" w:themeShade="BF"/>
          <w:szCs w:val="24"/>
        </w:rPr>
        <w:t xml:space="preserve">several </w:t>
      </w:r>
      <w:r w:rsidR="00FA03A4" w:rsidRPr="00F13C76">
        <w:rPr>
          <w:rFonts w:eastAsia="Microsoft JhengHei"/>
          <w:color w:val="BFBFBF" w:themeColor="background1" w:themeShade="BF"/>
          <w:szCs w:val="24"/>
        </w:rPr>
        <w:t xml:space="preserve">following </w:t>
      </w:r>
      <w:r w:rsidR="0088097D" w:rsidRPr="00F13C76">
        <w:rPr>
          <w:rFonts w:eastAsia="Microsoft JhengHei"/>
          <w:color w:val="BFBFBF" w:themeColor="background1" w:themeShade="BF"/>
          <w:szCs w:val="24"/>
        </w:rPr>
        <w:t>ways:</w:t>
      </w:r>
    </w:p>
    <w:p w14:paraId="39D2DFD7" w14:textId="77777777" w:rsidR="00D42C25" w:rsidRPr="00F13C76" w:rsidRDefault="00D42C25">
      <w:pPr>
        <w:widowControl/>
        <w:ind w:leftChars="0" w:left="0" w:rightChars="0" w:right="0"/>
        <w:jc w:val="left"/>
        <w:rPr>
          <w:rFonts w:eastAsiaTheme="minorEastAsia"/>
          <w:color w:val="BFBFBF" w:themeColor="background1" w:themeShade="BF"/>
          <w:szCs w:val="24"/>
        </w:rPr>
      </w:pPr>
      <w:r w:rsidRPr="00F13C76">
        <w:rPr>
          <w:rFonts w:eastAsiaTheme="minorEastAsia"/>
          <w:color w:val="BFBFBF" w:themeColor="background1" w:themeShade="BF"/>
          <w:szCs w:val="24"/>
        </w:rPr>
        <w:br w:type="page"/>
      </w:r>
    </w:p>
    <w:p w14:paraId="55F45AED" w14:textId="77777777" w:rsidR="00D42C25" w:rsidRPr="00F13C76" w:rsidRDefault="00D42C25" w:rsidP="004E6AE1">
      <w:pPr>
        <w:pStyle w:val="1"/>
        <w:ind w:left="240" w:right="240"/>
      </w:pPr>
      <w:r w:rsidRPr="00F13C76">
        <w:lastRenderedPageBreak/>
        <w:t>Results and Conclusions</w:t>
      </w:r>
    </w:p>
    <w:p w14:paraId="3140603B" w14:textId="3CF03712" w:rsidR="004E6AE1" w:rsidRDefault="004E6AE1" w:rsidP="00E33B13">
      <w:pPr>
        <w:pStyle w:val="3"/>
        <w:ind w:left="240" w:right="240"/>
      </w:pPr>
      <w:r>
        <w:t>R</w:t>
      </w:r>
      <w:r w:rsidR="00D42C25" w:rsidRPr="004E6AE1">
        <w:t>esults</w:t>
      </w:r>
    </w:p>
    <w:p w14:paraId="313151FC" w14:textId="7A4BF8DB" w:rsidR="00BC5D64" w:rsidRDefault="00BC5D64" w:rsidP="00BC5D64">
      <w:pPr>
        <w:ind w:left="240" w:right="240"/>
        <w:rPr>
          <w:rFonts w:eastAsiaTheme="minorEastAsia" w:hint="eastAsia"/>
        </w:rPr>
      </w:pPr>
      <w:r>
        <w:rPr>
          <w:rFonts w:eastAsiaTheme="minorEastAsia"/>
        </w:rPr>
        <w:t xml:space="preserve">The average of all the results from the four experiment is </w:t>
      </w:r>
      <w:r w:rsidR="00E933B7">
        <w:rPr>
          <w:rFonts w:eastAsiaTheme="minorEastAsia"/>
        </w:rPr>
        <w:t>55</w:t>
      </w:r>
      <w:r w:rsidR="00E933B7">
        <w:rPr>
          <w:rFonts w:eastAsiaTheme="minorEastAsia" w:hint="eastAsia"/>
        </w:rPr>
        <w:t>.</w:t>
      </w:r>
      <w:r w:rsidR="00E933B7">
        <w:rPr>
          <w:rFonts w:eastAsiaTheme="minorEastAsia"/>
        </w:rPr>
        <w:t>9</w:t>
      </w:r>
      <m:oMath>
        <m:r>
          <m:rPr>
            <m:sty m:val="p"/>
          </m:rPr>
          <w:rPr>
            <w:rFonts w:ascii="Cambria Math" w:eastAsiaTheme="minorEastAsia" w:hAnsi="Cambria Math"/>
          </w:rPr>
          <m:t>±</m:t>
        </m:r>
      </m:oMath>
      <w:r w:rsidR="00E933B7">
        <w:rPr>
          <w:rFonts w:eastAsiaTheme="minorEastAsia"/>
        </w:rPr>
        <w:t>0.9</w:t>
      </w:r>
      <w:r>
        <w:rPr>
          <w:rFonts w:eastAsiaTheme="minorEastAsia"/>
        </w:rPr>
        <w:t>g, and by using electronic scale, the theoretical value of the ruler is 55.6</w:t>
      </w:r>
      <w:r w:rsidR="00E933B7">
        <w:rPr>
          <w:rFonts w:eastAsiaTheme="minorEastAsia"/>
        </w:rPr>
        <w:t>6</w:t>
      </w:r>
      <m:oMath>
        <m:r>
          <m:rPr>
            <m:sty m:val="p"/>
          </m:rPr>
          <w:rPr>
            <w:rFonts w:ascii="Cambria Math" w:eastAsiaTheme="minorEastAsia" w:hAnsi="Cambria Math"/>
          </w:rPr>
          <m:t>±</m:t>
        </m:r>
      </m:oMath>
      <w:r>
        <w:rPr>
          <w:rFonts w:eastAsiaTheme="minorEastAsia" w:hint="eastAsia"/>
        </w:rPr>
        <w:t>0</w:t>
      </w:r>
      <w:r>
        <w:rPr>
          <w:rFonts w:eastAsiaTheme="minorEastAsia"/>
        </w:rPr>
        <w:t>.01.</w:t>
      </w:r>
    </w:p>
    <w:p w14:paraId="667D81E8" w14:textId="77ED8F59" w:rsidR="00BC5D64" w:rsidRPr="00BC5D64" w:rsidRDefault="00BC5D64" w:rsidP="00BC5D64">
      <w:pPr>
        <w:ind w:left="240" w:right="240"/>
        <w:rPr>
          <w:rFonts w:eastAsiaTheme="minorEastAsia"/>
        </w:rPr>
      </w:pPr>
    </w:p>
    <w:p w14:paraId="6FA14303" w14:textId="21391474" w:rsidR="00BC5D64" w:rsidRDefault="00BC5D64" w:rsidP="00BC5D64">
      <w:pPr>
        <w:pStyle w:val="3"/>
        <w:ind w:left="240" w:right="240"/>
      </w:pPr>
      <w:r>
        <w:t>Discussion</w:t>
      </w:r>
    </w:p>
    <w:p w14:paraId="25D258DE" w14:textId="2C3CF209" w:rsidR="002E29D0" w:rsidRDefault="002E29D0" w:rsidP="002E29D0">
      <w:pPr>
        <w:ind w:left="240" w:right="240"/>
        <w:rPr>
          <w:rFonts w:eastAsiaTheme="minorEastAsia"/>
        </w:rPr>
      </w:pPr>
      <w:r>
        <w:rPr>
          <w:rFonts w:eastAsiaTheme="minorEastAsia"/>
        </w:rPr>
        <w:t>Why using the wire?</w:t>
      </w:r>
    </w:p>
    <w:p w14:paraId="391E1D69" w14:textId="619B6BF6" w:rsidR="002E29D0" w:rsidRDefault="002E29D0" w:rsidP="002E29D0">
      <w:pPr>
        <w:ind w:left="240" w:right="240"/>
        <w:rPr>
          <w:rFonts w:eastAsiaTheme="minorEastAsia"/>
        </w:rPr>
      </w:pPr>
      <w:r>
        <w:rPr>
          <w:rFonts w:eastAsiaTheme="minorEastAsia"/>
        </w:rPr>
        <w:t>Why using different masses and positions?</w:t>
      </w:r>
    </w:p>
    <w:p w14:paraId="2289B202" w14:textId="6DC78CCC" w:rsidR="002E29D0" w:rsidRDefault="002E29D0" w:rsidP="002E29D0">
      <w:pPr>
        <w:ind w:left="240" w:right="240"/>
        <w:rPr>
          <w:rFonts w:eastAsiaTheme="minorEastAsia"/>
        </w:rPr>
      </w:pPr>
      <w:r>
        <w:rPr>
          <w:rFonts w:eastAsiaTheme="minorEastAsia"/>
        </w:rPr>
        <w:t>Why using the gradient of the graph?</w:t>
      </w:r>
    </w:p>
    <w:p w14:paraId="1B717176" w14:textId="0BA7E063" w:rsidR="002E29D0" w:rsidRPr="002E29D0" w:rsidRDefault="002E29D0" w:rsidP="002E29D0">
      <w:pPr>
        <w:ind w:left="240" w:right="240"/>
        <w:rPr>
          <w:rFonts w:eastAsiaTheme="minorEastAsia" w:hint="eastAsia"/>
        </w:rPr>
      </w:pPr>
      <w:r>
        <w:rPr>
          <w:rFonts w:eastAsiaTheme="minorEastAsia"/>
        </w:rPr>
        <w:t>Why…</w:t>
      </w:r>
    </w:p>
    <w:p w14:paraId="61ADB377" w14:textId="654176D4" w:rsidR="00E33B13" w:rsidRDefault="00E33B13" w:rsidP="00917374">
      <w:pPr>
        <w:ind w:left="240" w:right="240"/>
        <w:rPr>
          <w:rFonts w:eastAsiaTheme="minorEastAsia"/>
        </w:rPr>
      </w:pPr>
      <w:r>
        <w:rPr>
          <w:rFonts w:eastAsiaTheme="minorEastAsia"/>
        </w:rPr>
        <w:t xml:space="preserve">Deriving from all the data collected, the final result </w:t>
      </w:r>
      <w:r w:rsidR="00981939">
        <w:rPr>
          <w:rFonts w:eastAsiaTheme="minorEastAsia"/>
        </w:rPr>
        <w:t xml:space="preserve">is roughly </w:t>
      </w:r>
      <w:r w:rsidR="00E933B7">
        <w:rPr>
          <w:rFonts w:eastAsiaTheme="minorEastAsia"/>
        </w:rPr>
        <w:t>55</w:t>
      </w:r>
      <w:r w:rsidR="00E933B7">
        <w:rPr>
          <w:rFonts w:eastAsiaTheme="minorEastAsia" w:hint="eastAsia"/>
        </w:rPr>
        <w:t>.</w:t>
      </w:r>
      <w:r w:rsidR="00E933B7">
        <w:rPr>
          <w:rFonts w:eastAsiaTheme="minorEastAsia"/>
        </w:rPr>
        <w:t>9</w:t>
      </w:r>
      <m:oMath>
        <m:r>
          <m:rPr>
            <m:sty m:val="p"/>
          </m:rPr>
          <w:rPr>
            <w:rFonts w:ascii="Cambria Math" w:eastAsiaTheme="minorEastAsia" w:hAnsi="Cambria Math"/>
          </w:rPr>
          <m:t>±</m:t>
        </m:r>
      </m:oMath>
      <w:r w:rsidR="00E933B7">
        <w:rPr>
          <w:rFonts w:eastAsiaTheme="minorEastAsia"/>
        </w:rPr>
        <w:t>0.9</w:t>
      </w:r>
      <w:r w:rsidR="00981939">
        <w:rPr>
          <w:rFonts w:eastAsiaTheme="minorEastAsia"/>
        </w:rPr>
        <w:t xml:space="preserve">g. </w:t>
      </w:r>
      <w:r w:rsidR="00917374">
        <w:rPr>
          <w:rFonts w:eastAsiaTheme="minorEastAsia"/>
        </w:rPr>
        <w:t>comparing with the theoretical value 55.6</w:t>
      </w:r>
      <w:r w:rsidR="00E933B7">
        <w:rPr>
          <w:rFonts w:eastAsiaTheme="minorEastAsia"/>
        </w:rPr>
        <w:t>6</w:t>
      </w:r>
      <m:oMath>
        <m:r>
          <m:rPr>
            <m:sty m:val="p"/>
          </m:rPr>
          <w:rPr>
            <w:rFonts w:ascii="Cambria Math" w:eastAsiaTheme="minorEastAsia" w:hAnsi="Cambria Math"/>
          </w:rPr>
          <m:t>±</m:t>
        </m:r>
      </m:oMath>
      <w:r w:rsidR="00917374">
        <w:rPr>
          <w:rFonts w:eastAsiaTheme="minorEastAsia" w:hint="eastAsia"/>
        </w:rPr>
        <w:t>0</w:t>
      </w:r>
      <w:r w:rsidR="00917374">
        <w:rPr>
          <w:rFonts w:eastAsiaTheme="minorEastAsia"/>
        </w:rPr>
        <w:t>.01, t</w:t>
      </w:r>
      <w:r w:rsidR="00981939">
        <w:rPr>
          <w:rFonts w:eastAsiaTheme="minorEastAsia"/>
        </w:rPr>
        <w:t>he percent error is thus:</w:t>
      </w:r>
    </w:p>
    <w:p w14:paraId="5F84B4E7" w14:textId="1385A512" w:rsidR="00917374" w:rsidRPr="00917374" w:rsidRDefault="00BC5D64" w:rsidP="00E33B13">
      <w:pPr>
        <w:ind w:left="240" w:right="240"/>
        <w:rPr>
          <w:rFonts w:eastAsiaTheme="minorEastAsia" w:hint="eastAsia"/>
        </w:rPr>
      </w:pPr>
      <w:r>
        <w:rPr>
          <w:rFonts w:eastAsiaTheme="minorEastAsia"/>
        </w:rPr>
        <w:br w:type="textWrapping" w:clear="all"/>
      </w:r>
    </w:p>
    <w:p w14:paraId="72A70B08" w14:textId="29052BEF" w:rsidR="00981939" w:rsidRDefault="00AF0F44" w:rsidP="00E33B13">
      <w:pPr>
        <w:ind w:left="240" w:right="240"/>
        <w:rPr>
          <w:rFonts w:eastAsiaTheme="minorEastAsia"/>
        </w:rPr>
      </w:pPr>
      <w:r>
        <w:rPr>
          <w:rFonts w:eastAsiaTheme="minorEastAsia"/>
        </w:rPr>
        <w:t>So, the result is almost consistent with the theoretical value.</w:t>
      </w:r>
    </w:p>
    <w:p w14:paraId="75BC8D90" w14:textId="08725B6A" w:rsidR="00AF0F44" w:rsidRDefault="00AF0F44" w:rsidP="00E33B13">
      <w:pPr>
        <w:ind w:left="240" w:right="240"/>
        <w:rPr>
          <w:rFonts w:eastAsiaTheme="minorEastAsia"/>
        </w:rPr>
      </w:pPr>
      <w:r>
        <w:rPr>
          <w:rFonts w:eastAsiaTheme="minorEastAsia"/>
        </w:rPr>
        <w:t>However, the discrepancy may be caused by the following sources:</w:t>
      </w:r>
    </w:p>
    <w:p w14:paraId="26299673" w14:textId="6DE0BD33" w:rsidR="00BC5D64" w:rsidRDefault="00BC5D64" w:rsidP="00BC5D64">
      <w:pPr>
        <w:ind w:leftChars="0" w:right="240"/>
        <w:rPr>
          <w:rFonts w:eastAsiaTheme="minorEastAsia"/>
        </w:rPr>
      </w:pPr>
    </w:p>
    <w:p w14:paraId="61C740D7" w14:textId="340F66ED" w:rsidR="00BC5D64" w:rsidRDefault="00BC5D64" w:rsidP="00BC5D64">
      <w:pPr>
        <w:ind w:leftChars="0" w:right="240"/>
        <w:rPr>
          <w:rFonts w:eastAsiaTheme="minorEastAsia"/>
        </w:rPr>
      </w:pPr>
    </w:p>
    <w:p w14:paraId="4DEC5E60" w14:textId="7FED5F44" w:rsidR="00BC5D64" w:rsidRDefault="00BC5D64" w:rsidP="00BC5D64">
      <w:pPr>
        <w:ind w:leftChars="0" w:right="240"/>
        <w:rPr>
          <w:rFonts w:eastAsiaTheme="minorEastAsia"/>
        </w:rPr>
      </w:pPr>
    </w:p>
    <w:p w14:paraId="506C9E1A" w14:textId="71FA2296" w:rsidR="00BC5D64" w:rsidRDefault="00BC5D64" w:rsidP="00BC5D64">
      <w:pPr>
        <w:ind w:leftChars="0" w:right="240"/>
        <w:rPr>
          <w:rFonts w:eastAsiaTheme="minorEastAsia"/>
        </w:rPr>
      </w:pPr>
    </w:p>
    <w:p w14:paraId="240DB7D9" w14:textId="3D52D447" w:rsidR="00BC5D64" w:rsidRDefault="00BC5D64" w:rsidP="00BC5D64">
      <w:pPr>
        <w:ind w:leftChars="0" w:right="240"/>
        <w:rPr>
          <w:rFonts w:eastAsiaTheme="minorEastAsia"/>
        </w:rPr>
      </w:pPr>
    </w:p>
    <w:p w14:paraId="2DA67678" w14:textId="39D50A12" w:rsidR="00BC5D64" w:rsidRPr="00BC5D64" w:rsidRDefault="00BC5D64" w:rsidP="00BC5D64">
      <w:pPr>
        <w:pStyle w:val="3"/>
        <w:ind w:left="240" w:right="240"/>
        <w:rPr>
          <w:rFonts w:hint="eastAsia"/>
        </w:rPr>
      </w:pPr>
      <w:r>
        <w:t>Discussion</w:t>
      </w:r>
    </w:p>
    <w:p w14:paraId="270F4629" w14:textId="266E1D77" w:rsidR="00AF0F44" w:rsidRDefault="00AF0F44" w:rsidP="00AF0F44">
      <w:pPr>
        <w:pStyle w:val="a6"/>
        <w:ind w:leftChars="0" w:left="570" w:right="240" w:firstLineChars="0" w:firstLine="0"/>
        <w:rPr>
          <w:rFonts w:eastAsiaTheme="minorEastAsia"/>
          <w:szCs w:val="24"/>
        </w:rPr>
      </w:pPr>
    </w:p>
    <w:p w14:paraId="696D34FF" w14:textId="1D971885" w:rsidR="00AF0F44" w:rsidRDefault="00AF0F44" w:rsidP="00AF0F44">
      <w:pPr>
        <w:pStyle w:val="a6"/>
        <w:ind w:leftChars="0" w:left="570" w:right="240" w:firstLineChars="0" w:firstLine="0"/>
        <w:rPr>
          <w:rFonts w:eastAsiaTheme="minorEastAsia"/>
          <w:szCs w:val="24"/>
        </w:rPr>
      </w:pPr>
    </w:p>
    <w:p w14:paraId="48945FC9" w14:textId="7F2B8811" w:rsidR="00AF0F44" w:rsidRDefault="00AF0F44" w:rsidP="00AF0F44">
      <w:pPr>
        <w:pStyle w:val="a6"/>
        <w:ind w:leftChars="0" w:left="570" w:right="240" w:firstLineChars="0" w:firstLine="0"/>
        <w:rPr>
          <w:rFonts w:eastAsiaTheme="minorEastAsia"/>
          <w:szCs w:val="24"/>
        </w:rPr>
      </w:pPr>
    </w:p>
    <w:p w14:paraId="44100384" w14:textId="77777777" w:rsidR="00AF0F44" w:rsidRPr="00AF0F44" w:rsidRDefault="00AF0F44" w:rsidP="00AF0F44">
      <w:pPr>
        <w:pStyle w:val="a6"/>
        <w:ind w:leftChars="0" w:left="570" w:right="240" w:firstLineChars="0" w:firstLine="0"/>
        <w:rPr>
          <w:rFonts w:eastAsiaTheme="minorEastAsia" w:hint="eastAsia"/>
          <w:szCs w:val="24"/>
        </w:rPr>
      </w:pPr>
    </w:p>
    <w:p w14:paraId="1EF2C2E7" w14:textId="05DDBFAF" w:rsidR="00C3122F" w:rsidRPr="00C3122F" w:rsidRDefault="00EF546E" w:rsidP="00EF546E">
      <w:pPr>
        <w:pStyle w:val="a6"/>
        <w:numPr>
          <w:ilvl w:val="0"/>
          <w:numId w:val="9"/>
        </w:numPr>
        <w:ind w:leftChars="0" w:right="240" w:firstLineChars="0"/>
        <w:rPr>
          <w:rFonts w:eastAsiaTheme="minorEastAsia"/>
          <w:szCs w:val="24"/>
        </w:rPr>
      </w:pPr>
      <w:r w:rsidRPr="00F13C76">
        <w:rPr>
          <w:rFonts w:eastAsiaTheme="minorEastAsia"/>
          <w:color w:val="BFBFBF" w:themeColor="background1" w:themeShade="BF"/>
          <w:szCs w:val="24"/>
        </w:rPr>
        <w:t>Discussion begin with the purpose and summarize the basic idea of the experiment with…</w:t>
      </w:r>
    </w:p>
    <w:p w14:paraId="6BCD0DD2" w14:textId="77777777" w:rsidR="00C3122F" w:rsidRDefault="00C3122F" w:rsidP="00C3122F">
      <w:pPr>
        <w:ind w:leftChars="0" w:right="240"/>
        <w:rPr>
          <w:rFonts w:eastAsiaTheme="minorEastAsia"/>
          <w:color w:val="BFBFBF" w:themeColor="background1" w:themeShade="BF"/>
          <w:szCs w:val="24"/>
        </w:rPr>
      </w:pPr>
    </w:p>
    <w:p w14:paraId="4A5F8699" w14:textId="77777777" w:rsidR="00C3122F" w:rsidRDefault="00C3122F" w:rsidP="00C3122F">
      <w:pPr>
        <w:ind w:leftChars="0" w:right="240"/>
        <w:rPr>
          <w:rFonts w:eastAsiaTheme="minorEastAsia"/>
          <w:color w:val="BFBFBF" w:themeColor="background1" w:themeShade="BF"/>
          <w:szCs w:val="24"/>
        </w:rPr>
      </w:pPr>
    </w:p>
    <w:p w14:paraId="29BA373F" w14:textId="77777777" w:rsidR="00C3122F" w:rsidRDefault="00C3122F" w:rsidP="00C3122F">
      <w:pPr>
        <w:ind w:leftChars="0" w:right="240"/>
        <w:rPr>
          <w:rFonts w:eastAsiaTheme="minorEastAsia"/>
          <w:color w:val="BFBFBF" w:themeColor="background1" w:themeShade="BF"/>
          <w:szCs w:val="24"/>
        </w:rPr>
      </w:pPr>
    </w:p>
    <w:p w14:paraId="06673542" w14:textId="77777777" w:rsidR="00C3122F" w:rsidRDefault="00C3122F" w:rsidP="00C3122F">
      <w:pPr>
        <w:ind w:leftChars="0" w:right="240"/>
        <w:rPr>
          <w:rFonts w:eastAsiaTheme="minorEastAsia"/>
          <w:color w:val="BFBFBF" w:themeColor="background1" w:themeShade="BF"/>
          <w:szCs w:val="24"/>
        </w:rPr>
      </w:pPr>
    </w:p>
    <w:p w14:paraId="0FA1DA6E" w14:textId="77777777" w:rsidR="00C3122F" w:rsidRDefault="00C3122F" w:rsidP="00C3122F">
      <w:pPr>
        <w:ind w:leftChars="0" w:right="240"/>
        <w:rPr>
          <w:rFonts w:eastAsiaTheme="minorEastAsia"/>
          <w:color w:val="BFBFBF" w:themeColor="background1" w:themeShade="BF"/>
          <w:szCs w:val="24"/>
        </w:rPr>
      </w:pPr>
    </w:p>
    <w:p w14:paraId="7F6DDCE6" w14:textId="77777777" w:rsidR="00C3122F" w:rsidRPr="00C3122F" w:rsidRDefault="00C3122F" w:rsidP="00C3122F">
      <w:pPr>
        <w:ind w:leftChars="0" w:right="240"/>
        <w:rPr>
          <w:rFonts w:eastAsia="Microsoft JhengHei"/>
          <w:color w:val="BFBFBF" w:themeColor="background1" w:themeShade="BF"/>
          <w:szCs w:val="24"/>
        </w:rPr>
      </w:pPr>
      <w:r w:rsidRPr="00C3122F">
        <w:rPr>
          <w:rFonts w:eastAsia="Microsoft JhengHei"/>
          <w:color w:val="BFBFBF" w:themeColor="background1" w:themeShade="BF"/>
          <w:szCs w:val="24"/>
        </w:rPr>
        <w:t>wrong judgment of balancing the</w:t>
      </w:r>
    </w:p>
    <w:p w14:paraId="34C05586" w14:textId="77777777" w:rsidR="00C3122F" w:rsidRPr="00C3122F" w:rsidRDefault="00C3122F" w:rsidP="00C3122F">
      <w:pPr>
        <w:ind w:leftChars="0" w:right="240"/>
        <w:rPr>
          <w:rFonts w:eastAsia="Microsoft JhengHei"/>
          <w:color w:val="BFBFBF" w:themeColor="background1" w:themeShade="BF"/>
          <w:szCs w:val="24"/>
        </w:rPr>
      </w:pPr>
      <w:r w:rsidRPr="00C3122F">
        <w:rPr>
          <w:rFonts w:eastAsia="Microsoft JhengHei"/>
          <w:color w:val="BFBFBF" w:themeColor="background1" w:themeShade="BF"/>
          <w:szCs w:val="24"/>
        </w:rPr>
        <w:t>beam and inaccurate measurement of the distances of the object to the axis of rotation. We</w:t>
      </w:r>
    </w:p>
    <w:p w14:paraId="519DB3CB" w14:textId="77777777" w:rsidR="00C3122F" w:rsidRPr="00C3122F" w:rsidRDefault="00C3122F" w:rsidP="00C3122F">
      <w:pPr>
        <w:ind w:leftChars="0" w:right="240"/>
        <w:rPr>
          <w:rFonts w:eastAsia="Microsoft JhengHei"/>
          <w:color w:val="BFBFBF" w:themeColor="background1" w:themeShade="BF"/>
          <w:szCs w:val="24"/>
        </w:rPr>
      </w:pPr>
      <w:r w:rsidRPr="00C3122F">
        <w:rPr>
          <w:rFonts w:eastAsia="Microsoft JhengHei"/>
          <w:color w:val="BFBFBF" w:themeColor="background1" w:themeShade="BF"/>
          <w:szCs w:val="24"/>
        </w:rPr>
        <w:t>might say that the beam is already balance but maybe it is not really balanced totally. If the</w:t>
      </w:r>
    </w:p>
    <w:p w14:paraId="2A0762D7" w14:textId="77777777" w:rsidR="00C3122F" w:rsidRPr="00C3122F" w:rsidRDefault="00C3122F" w:rsidP="00C3122F">
      <w:pPr>
        <w:ind w:leftChars="0" w:right="240"/>
        <w:rPr>
          <w:rFonts w:eastAsia="Microsoft JhengHei"/>
          <w:color w:val="BFBFBF" w:themeColor="background1" w:themeShade="BF"/>
          <w:szCs w:val="24"/>
        </w:rPr>
      </w:pPr>
      <w:r w:rsidRPr="00C3122F">
        <w:rPr>
          <w:rFonts w:eastAsia="Microsoft JhengHei"/>
          <w:color w:val="BFBFBF" w:themeColor="background1" w:themeShade="BF"/>
          <w:szCs w:val="24"/>
        </w:rPr>
        <w:lastRenderedPageBreak/>
        <w:t>beam is not balanced, it will affect our data since we applied the second condition of</w:t>
      </w:r>
    </w:p>
    <w:p w14:paraId="7867A1C0" w14:textId="77777777" w:rsidR="00C3122F" w:rsidRPr="00C3122F" w:rsidRDefault="00C3122F" w:rsidP="00C3122F">
      <w:pPr>
        <w:ind w:leftChars="0" w:right="240"/>
        <w:rPr>
          <w:rFonts w:eastAsia="Microsoft JhengHei"/>
          <w:color w:val="BFBFBF" w:themeColor="background1" w:themeShade="BF"/>
          <w:szCs w:val="24"/>
        </w:rPr>
      </w:pPr>
      <w:r w:rsidRPr="00C3122F">
        <w:rPr>
          <w:rFonts w:eastAsia="Microsoft JhengHei"/>
          <w:color w:val="BFBFBF" w:themeColor="background1" w:themeShade="BF"/>
          <w:szCs w:val="24"/>
        </w:rPr>
        <w:t>equilibrium. For the measurement of the distances, since they are all measured manually,</w:t>
      </w:r>
    </w:p>
    <w:p w14:paraId="3AB5462D" w14:textId="77777777" w:rsidR="00C3122F" w:rsidRPr="00C3122F" w:rsidRDefault="00C3122F" w:rsidP="00C3122F">
      <w:pPr>
        <w:ind w:leftChars="0" w:right="240"/>
        <w:rPr>
          <w:rFonts w:eastAsia="Microsoft JhengHei"/>
          <w:color w:val="BFBFBF" w:themeColor="background1" w:themeShade="BF"/>
          <w:szCs w:val="24"/>
        </w:rPr>
      </w:pPr>
      <w:r w:rsidRPr="00C3122F">
        <w:rPr>
          <w:rFonts w:eastAsia="Microsoft JhengHei"/>
          <w:color w:val="BFBFBF" w:themeColor="background1" w:themeShade="BF"/>
          <w:szCs w:val="24"/>
        </w:rPr>
        <w:t>there is a tendency to approximate the measurement since the objects we are measuring are</w:t>
      </w:r>
    </w:p>
    <w:p w14:paraId="5751F6E6" w14:textId="2958C0ED" w:rsidR="00C3122F" w:rsidRDefault="00C3122F" w:rsidP="00C3122F">
      <w:pPr>
        <w:ind w:leftChars="0" w:right="240"/>
        <w:rPr>
          <w:rFonts w:eastAsia="Microsoft JhengHei"/>
          <w:color w:val="BFBFBF" w:themeColor="background1" w:themeShade="BF"/>
          <w:szCs w:val="24"/>
        </w:rPr>
      </w:pPr>
      <w:r w:rsidRPr="00C3122F">
        <w:rPr>
          <w:rFonts w:eastAsia="Microsoft JhengHei"/>
          <w:color w:val="BFBFBF" w:themeColor="background1" w:themeShade="BF"/>
          <w:szCs w:val="24"/>
        </w:rPr>
        <w:t xml:space="preserve">not stable. </w:t>
      </w:r>
    </w:p>
    <w:p w14:paraId="4CEE12B2" w14:textId="64502542" w:rsidR="00BB4FBF" w:rsidRDefault="00BB4FBF" w:rsidP="00C3122F">
      <w:pPr>
        <w:ind w:leftChars="0" w:right="240"/>
        <w:rPr>
          <w:rFonts w:eastAsiaTheme="minorEastAsia"/>
          <w:color w:val="BFBFBF" w:themeColor="background1" w:themeShade="BF"/>
          <w:szCs w:val="24"/>
        </w:rPr>
      </w:pPr>
    </w:p>
    <w:p w14:paraId="71B232B6" w14:textId="0570EB0A" w:rsidR="00BB4FBF" w:rsidRDefault="00BB4FBF" w:rsidP="00C3122F">
      <w:pPr>
        <w:ind w:leftChars="0" w:right="240"/>
        <w:rPr>
          <w:color w:val="545454"/>
          <w:sz w:val="20"/>
          <w:szCs w:val="20"/>
        </w:rPr>
      </w:pPr>
      <w:r>
        <w:rPr>
          <w:color w:val="545454"/>
          <w:sz w:val="20"/>
          <w:szCs w:val="20"/>
        </w:rPr>
        <w:t>and differences from the average mass in the hangers</w:t>
      </w:r>
    </w:p>
    <w:p w14:paraId="57F59541" w14:textId="036BC86B" w:rsidR="00BB4FBF" w:rsidRDefault="00BB4FBF" w:rsidP="00C3122F">
      <w:pPr>
        <w:ind w:leftChars="0" w:right="240"/>
        <w:rPr>
          <w:rFonts w:eastAsiaTheme="minorEastAsia"/>
          <w:color w:val="BFBFBF" w:themeColor="background1" w:themeShade="BF"/>
          <w:szCs w:val="24"/>
        </w:rPr>
      </w:pPr>
    </w:p>
    <w:p w14:paraId="58F45044" w14:textId="77777777" w:rsidR="00BB4FBF" w:rsidRPr="00BB4FBF" w:rsidRDefault="00BB4FBF" w:rsidP="00C3122F">
      <w:pPr>
        <w:ind w:leftChars="0" w:right="240"/>
        <w:rPr>
          <w:rFonts w:eastAsiaTheme="minorEastAsia"/>
          <w:color w:val="BFBFBF" w:themeColor="background1" w:themeShade="BF"/>
          <w:szCs w:val="24"/>
        </w:rPr>
      </w:pPr>
    </w:p>
    <w:p w14:paraId="3BAAFBA8" w14:textId="792B0464" w:rsidR="007A432B" w:rsidRPr="00F13C76" w:rsidRDefault="007A432B" w:rsidP="00F13C76">
      <w:pPr>
        <w:pStyle w:val="1"/>
        <w:ind w:left="240" w:right="240"/>
      </w:pPr>
      <w:r w:rsidRPr="00F13C76">
        <w:t>Conclusion</w:t>
      </w:r>
    </w:p>
    <w:p w14:paraId="79F95A19" w14:textId="77777777" w:rsidR="00755A1A" w:rsidRPr="00F13C76" w:rsidRDefault="00CE1F01" w:rsidP="00BE60EF">
      <w:pPr>
        <w:ind w:leftChars="0" w:right="240"/>
        <w:rPr>
          <w:rFonts w:eastAsia="Microsoft JhengHei"/>
          <w:szCs w:val="24"/>
        </w:rPr>
      </w:pPr>
      <w:r w:rsidRPr="00F13C76">
        <w:rPr>
          <w:rFonts w:eastAsia="Microsoft JhengHei"/>
          <w:szCs w:val="24"/>
        </w:rPr>
        <w:t xml:space="preserve">In this experiment, the aim was to </w:t>
      </w:r>
      <w:r w:rsidR="00755A1A" w:rsidRPr="00F13C76">
        <w:rPr>
          <w:rFonts w:eastAsia="Microsoft JhengHei"/>
          <w:szCs w:val="24"/>
        </w:rPr>
        <w:t>…</w:t>
      </w:r>
    </w:p>
    <w:p w14:paraId="162A7AFB" w14:textId="424AE60B" w:rsidR="00755A1A" w:rsidRPr="00F13C76" w:rsidRDefault="00A25D3C" w:rsidP="00BE60EF">
      <w:pPr>
        <w:ind w:leftChars="0" w:right="240"/>
        <w:rPr>
          <w:rFonts w:eastAsia="Microsoft JhengHei"/>
          <w:szCs w:val="24"/>
        </w:rPr>
      </w:pPr>
      <w:r w:rsidRPr="00F13C76">
        <w:rPr>
          <w:rFonts w:eastAsia="Microsoft JhengHei"/>
          <w:szCs w:val="24"/>
        </w:rPr>
        <w:t>It is</w:t>
      </w:r>
      <w:r w:rsidR="00F84C45" w:rsidRPr="00F13C76">
        <w:rPr>
          <w:rFonts w:eastAsia="Microsoft JhengHei"/>
          <w:szCs w:val="24"/>
        </w:rPr>
        <w:t xml:space="preserve"> hypothesized that</w:t>
      </w:r>
      <w:r w:rsidR="00755A1A" w:rsidRPr="00F13C76">
        <w:rPr>
          <w:rFonts w:eastAsia="Microsoft JhengHei"/>
          <w:szCs w:val="24"/>
        </w:rPr>
        <w:t xml:space="preserve">… </w:t>
      </w:r>
    </w:p>
    <w:p w14:paraId="286643B9" w14:textId="020D12B8" w:rsidR="00DD6D06" w:rsidRPr="00F13C76" w:rsidRDefault="00F84C45" w:rsidP="00BE60EF">
      <w:pPr>
        <w:ind w:leftChars="0" w:right="240"/>
        <w:rPr>
          <w:rFonts w:eastAsia="Microsoft JhengHei"/>
          <w:szCs w:val="24"/>
        </w:rPr>
      </w:pPr>
      <w:r w:rsidRPr="00F13C76">
        <w:rPr>
          <w:rFonts w:eastAsia="Microsoft JhengHei"/>
          <w:szCs w:val="24"/>
        </w:rPr>
        <w:t xml:space="preserve">After performing the experiment and doing several trails, </w:t>
      </w:r>
      <w:r w:rsidR="00A25D3C" w:rsidRPr="00F13C76">
        <w:rPr>
          <w:rFonts w:eastAsia="Microsoft JhengHei"/>
          <w:szCs w:val="24"/>
        </w:rPr>
        <w:t xml:space="preserve">the hypothesis got </w:t>
      </w:r>
      <w:r w:rsidR="008C2DD9" w:rsidRPr="00F13C76">
        <w:rPr>
          <w:rFonts w:eastAsia="Microsoft JhengHei"/>
          <w:szCs w:val="24"/>
        </w:rPr>
        <w:t xml:space="preserve">confirmed. </w:t>
      </w:r>
      <w:r w:rsidR="00DD6D06" w:rsidRPr="00F13C76">
        <w:rPr>
          <w:rFonts w:eastAsia="Microsoft JhengHei"/>
          <w:szCs w:val="24"/>
        </w:rPr>
        <w:t xml:space="preserve">Although </w:t>
      </w:r>
      <w:r w:rsidR="00A25D3C" w:rsidRPr="00F13C76">
        <w:rPr>
          <w:rFonts w:eastAsia="Microsoft JhengHei"/>
          <w:szCs w:val="24"/>
        </w:rPr>
        <w:t>the</w:t>
      </w:r>
      <w:r w:rsidR="00DD6D06" w:rsidRPr="00F13C76">
        <w:rPr>
          <w:rFonts w:eastAsia="Microsoft JhengHei"/>
          <w:szCs w:val="24"/>
        </w:rPr>
        <w:t xml:space="preserve"> measured</w:t>
      </w:r>
      <w:r w:rsidR="00CE1F01" w:rsidRPr="00F13C76">
        <w:rPr>
          <w:rFonts w:eastAsia="Microsoft JhengHei"/>
          <w:szCs w:val="24"/>
        </w:rPr>
        <w:t xml:space="preserve"> value of</w:t>
      </w:r>
      <w:r w:rsidR="00755A1A" w:rsidRPr="00F13C76">
        <w:rPr>
          <w:rFonts w:eastAsia="Microsoft JhengHei"/>
          <w:szCs w:val="24"/>
        </w:rPr>
        <w:t xml:space="preserve"> ... </w:t>
      </w:r>
      <w:r w:rsidR="00DD6D06" w:rsidRPr="00F13C76">
        <w:rPr>
          <w:rFonts w:eastAsia="Microsoft JhengHei"/>
          <w:szCs w:val="24"/>
        </w:rPr>
        <w:t xml:space="preserve">differed from the </w:t>
      </w:r>
      <w:r w:rsidR="008C2DD9" w:rsidRPr="00F13C76">
        <w:rPr>
          <w:rFonts w:eastAsia="Microsoft JhengHei"/>
          <w:szCs w:val="24"/>
        </w:rPr>
        <w:t>actual value</w:t>
      </w:r>
      <w:r w:rsidR="00DD6D06" w:rsidRPr="00F13C76">
        <w:rPr>
          <w:rFonts w:eastAsia="Microsoft JhengHei"/>
          <w:szCs w:val="24"/>
        </w:rPr>
        <w:t xml:space="preserve"> by a few percent</w:t>
      </w:r>
      <w:r w:rsidR="008C2DD9" w:rsidRPr="00F13C76">
        <w:rPr>
          <w:rFonts w:eastAsia="Microsoft JhengHei"/>
          <w:szCs w:val="24"/>
        </w:rPr>
        <w:t xml:space="preserve"> because of different sources of error</w:t>
      </w:r>
      <w:r w:rsidR="00DD6D06" w:rsidRPr="00F13C76">
        <w:rPr>
          <w:rFonts w:eastAsia="Microsoft JhengHei"/>
          <w:szCs w:val="24"/>
        </w:rPr>
        <w:t>, this difference was very small</w:t>
      </w:r>
      <w:r w:rsidR="008C2DD9" w:rsidRPr="00F13C76">
        <w:rPr>
          <w:rFonts w:eastAsia="Microsoft JhengHei"/>
          <w:szCs w:val="24"/>
        </w:rPr>
        <w:t xml:space="preserve">, leading </w:t>
      </w:r>
      <w:r w:rsidR="00206B3C" w:rsidRPr="00F13C76">
        <w:rPr>
          <w:rFonts w:eastAsia="Microsoft JhengHei"/>
          <w:szCs w:val="24"/>
        </w:rPr>
        <w:t xml:space="preserve">to the </w:t>
      </w:r>
      <w:r w:rsidR="008C2DD9" w:rsidRPr="00F13C76">
        <w:rPr>
          <w:rFonts w:eastAsia="Microsoft JhengHei"/>
          <w:szCs w:val="24"/>
        </w:rPr>
        <w:t>conclu</w:t>
      </w:r>
      <w:r w:rsidR="00206B3C" w:rsidRPr="00F13C76">
        <w:rPr>
          <w:rFonts w:eastAsia="Microsoft JhengHei"/>
          <w:szCs w:val="24"/>
        </w:rPr>
        <w:t>sion</w:t>
      </w:r>
      <w:r w:rsidR="008C2DD9" w:rsidRPr="00F13C76">
        <w:rPr>
          <w:rFonts w:eastAsia="Microsoft JhengHei"/>
          <w:szCs w:val="24"/>
        </w:rPr>
        <w:t xml:space="preserve"> </w:t>
      </w:r>
      <w:r w:rsidR="00206B3C" w:rsidRPr="00F13C76">
        <w:rPr>
          <w:rFonts w:eastAsia="Microsoft JhengHei"/>
          <w:szCs w:val="24"/>
        </w:rPr>
        <w:t xml:space="preserve">that </w:t>
      </w:r>
      <w:r w:rsidR="00755A1A" w:rsidRPr="00F13C76">
        <w:rPr>
          <w:rFonts w:eastAsia="Microsoft JhengHei"/>
          <w:szCs w:val="24"/>
        </w:rPr>
        <w:t>…</w:t>
      </w:r>
    </w:p>
    <w:p w14:paraId="4A93BD23" w14:textId="77777777" w:rsidR="00755A1A" w:rsidRPr="00F13C76" w:rsidRDefault="00755A1A" w:rsidP="00BE60EF">
      <w:pPr>
        <w:ind w:leftChars="0" w:right="240"/>
        <w:rPr>
          <w:rFonts w:eastAsia="Microsoft JhengHei"/>
          <w:szCs w:val="24"/>
        </w:rPr>
      </w:pPr>
    </w:p>
    <w:p w14:paraId="1AF58A68" w14:textId="77777777" w:rsidR="006B417D" w:rsidRPr="00F13C76" w:rsidRDefault="006B417D" w:rsidP="00BE60EF">
      <w:pPr>
        <w:ind w:left="240" w:right="240"/>
        <w:rPr>
          <w:rFonts w:eastAsia="Microsoft JhengHei"/>
          <w:szCs w:val="24"/>
        </w:rPr>
      </w:pPr>
    </w:p>
    <w:p w14:paraId="4969CEEE" w14:textId="1880E9C6" w:rsidR="00083AFE" w:rsidRPr="00F13C76" w:rsidRDefault="005C337E" w:rsidP="00BE60EF">
      <w:pPr>
        <w:ind w:left="240" w:right="240"/>
        <w:rPr>
          <w:rFonts w:eastAsia="Microsoft JhengHei"/>
          <w:color w:val="FF0000"/>
          <w:szCs w:val="24"/>
        </w:rPr>
      </w:pPr>
      <w:r w:rsidRPr="00F13C76">
        <w:rPr>
          <w:rFonts w:eastAsia="Microsoft JhengHei"/>
          <w:color w:val="FFFFFF"/>
          <w:szCs w:val="24"/>
        </w:rPr>
        <w:t xml:space="preserve">variables affect the time of the pendulum swing: length of string and angle measure. The mass, however, does not </w:t>
      </w:r>
    </w:p>
    <w:bookmarkEnd w:id="0"/>
    <w:p w14:paraId="23893D6D" w14:textId="6617EA62" w:rsidR="00083AFE" w:rsidRPr="00F13C76" w:rsidRDefault="00083AFE" w:rsidP="00BE60EF">
      <w:pPr>
        <w:widowControl/>
        <w:ind w:leftChars="0" w:left="0" w:rightChars="0" w:right="0"/>
        <w:jc w:val="left"/>
        <w:rPr>
          <w:rFonts w:eastAsia="Microsoft JhengHei"/>
          <w:szCs w:val="24"/>
        </w:rPr>
      </w:pPr>
    </w:p>
    <w:sectPr w:rsidR="00083AFE" w:rsidRPr="00F13C7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B1DE2" w14:textId="77777777" w:rsidR="00E7293C" w:rsidRDefault="00E7293C" w:rsidP="0004424A">
      <w:pPr>
        <w:ind w:left="240" w:right="240"/>
      </w:pPr>
      <w:r>
        <w:separator/>
      </w:r>
    </w:p>
  </w:endnote>
  <w:endnote w:type="continuationSeparator" w:id="0">
    <w:p w14:paraId="7BAE841D" w14:textId="77777777" w:rsidR="00E7293C" w:rsidRDefault="00E7293C" w:rsidP="0004424A">
      <w:pPr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AF90D" w14:textId="77777777" w:rsidR="00E7293C" w:rsidRDefault="00E7293C">
    <w:pPr>
      <w:pStyle w:val="af1"/>
      <w:ind w:left="240" w:right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A3E11" w14:textId="77777777" w:rsidR="00E7293C" w:rsidRDefault="00E7293C">
    <w:pPr>
      <w:pStyle w:val="af1"/>
      <w:ind w:left="240" w:right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FBFA8" w14:textId="77777777" w:rsidR="00E7293C" w:rsidRDefault="00E7293C">
    <w:pPr>
      <w:pStyle w:val="af1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7137A" w14:textId="77777777" w:rsidR="00E7293C" w:rsidRDefault="00E7293C" w:rsidP="0004424A">
      <w:pPr>
        <w:ind w:left="240" w:right="240"/>
      </w:pPr>
      <w:r>
        <w:separator/>
      </w:r>
    </w:p>
  </w:footnote>
  <w:footnote w:type="continuationSeparator" w:id="0">
    <w:p w14:paraId="73B606A1" w14:textId="77777777" w:rsidR="00E7293C" w:rsidRDefault="00E7293C" w:rsidP="0004424A">
      <w:pPr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089E9" w14:textId="77777777" w:rsidR="00E7293C" w:rsidRDefault="00E7293C">
    <w:pPr>
      <w:pStyle w:val="af"/>
      <w:ind w:left="240" w:right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F9E9F" w14:textId="0D96E396" w:rsidR="00E7293C" w:rsidRPr="00516A34" w:rsidRDefault="00E7293C" w:rsidP="00516A34">
    <w:pPr>
      <w:ind w:left="240" w:right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FEB31" w14:textId="77777777" w:rsidR="00E7293C" w:rsidRDefault="00E7293C">
    <w:pPr>
      <w:pStyle w:val="af"/>
      <w:ind w:left="240" w:right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20C6"/>
    <w:multiLevelType w:val="hybridMultilevel"/>
    <w:tmpl w:val="A69C4F98"/>
    <w:lvl w:ilvl="0" w:tplc="19B819B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207B46B9"/>
    <w:multiLevelType w:val="hybridMultilevel"/>
    <w:tmpl w:val="28280390"/>
    <w:lvl w:ilvl="0" w:tplc="2196E13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52945C7"/>
    <w:multiLevelType w:val="hybridMultilevel"/>
    <w:tmpl w:val="F4FAAF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A27D8"/>
    <w:multiLevelType w:val="hybridMultilevel"/>
    <w:tmpl w:val="7D5A84E2"/>
    <w:lvl w:ilvl="0" w:tplc="9DE035A6">
      <w:start w:val="1"/>
      <w:numFmt w:val="bullet"/>
      <w:lvlText w:val="-"/>
      <w:lvlJc w:val="left"/>
      <w:pPr>
        <w:ind w:left="570" w:hanging="360"/>
      </w:pPr>
      <w:rPr>
        <w:rFonts w:ascii="Comic Sans MS" w:eastAsiaTheme="minorEastAsia" w:hAnsi="Comic Sans MS" w:cs="Comic Sans M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3B1C58AF"/>
    <w:multiLevelType w:val="hybridMultilevel"/>
    <w:tmpl w:val="77F0D1F2"/>
    <w:lvl w:ilvl="0" w:tplc="B12C6ED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421611D1"/>
    <w:multiLevelType w:val="hybridMultilevel"/>
    <w:tmpl w:val="43300AB0"/>
    <w:lvl w:ilvl="0" w:tplc="AA96EA0C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42CDB"/>
    <w:multiLevelType w:val="hybridMultilevel"/>
    <w:tmpl w:val="1A34A48E"/>
    <w:lvl w:ilvl="0" w:tplc="DA2EC4D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53FB07E7"/>
    <w:multiLevelType w:val="hybridMultilevel"/>
    <w:tmpl w:val="2E9218C2"/>
    <w:lvl w:ilvl="0" w:tplc="ABBA760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57C1557A"/>
    <w:multiLevelType w:val="hybridMultilevel"/>
    <w:tmpl w:val="07E07736"/>
    <w:lvl w:ilvl="0" w:tplc="E378FE4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63C82A90"/>
    <w:multiLevelType w:val="hybridMultilevel"/>
    <w:tmpl w:val="BB924726"/>
    <w:lvl w:ilvl="0" w:tplc="979A8DF6">
      <w:start w:val="1"/>
      <w:numFmt w:val="decimal"/>
      <w:lvlText w:val="%1."/>
      <w:lvlJc w:val="left"/>
      <w:pPr>
        <w:ind w:left="57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73D21478"/>
    <w:multiLevelType w:val="hybridMultilevel"/>
    <w:tmpl w:val="8280EC84"/>
    <w:lvl w:ilvl="0" w:tplc="11BCBA88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76EF78F6"/>
    <w:multiLevelType w:val="hybridMultilevel"/>
    <w:tmpl w:val="60B0ABC6"/>
    <w:lvl w:ilvl="0" w:tplc="F4D680E6">
      <w:start w:val="1"/>
      <w:numFmt w:val="lowerLetter"/>
      <w:lvlText w:val="%1."/>
      <w:lvlJc w:val="left"/>
      <w:pPr>
        <w:ind w:left="57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9"/>
  </w:num>
  <w:num w:numId="8">
    <w:abstractNumId w:val="11"/>
  </w:num>
  <w:num w:numId="9">
    <w:abstractNumId w:val="10"/>
  </w:num>
  <w:num w:numId="10">
    <w:abstractNumId w:val="4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FE"/>
    <w:rsid w:val="0004424A"/>
    <w:rsid w:val="00045131"/>
    <w:rsid w:val="00065557"/>
    <w:rsid w:val="00076142"/>
    <w:rsid w:val="00083AFE"/>
    <w:rsid w:val="000A3D4C"/>
    <w:rsid w:val="000C0098"/>
    <w:rsid w:val="000C5D3D"/>
    <w:rsid w:val="000D0AE5"/>
    <w:rsid w:val="000E0168"/>
    <w:rsid w:val="000F5948"/>
    <w:rsid w:val="001064F3"/>
    <w:rsid w:val="00135720"/>
    <w:rsid w:val="001844C6"/>
    <w:rsid w:val="001A0924"/>
    <w:rsid w:val="001A15C9"/>
    <w:rsid w:val="001B46E4"/>
    <w:rsid w:val="001C17DE"/>
    <w:rsid w:val="001C5392"/>
    <w:rsid w:val="00206B3C"/>
    <w:rsid w:val="00226A54"/>
    <w:rsid w:val="002370D3"/>
    <w:rsid w:val="00255C84"/>
    <w:rsid w:val="00276E94"/>
    <w:rsid w:val="002A071B"/>
    <w:rsid w:val="002B1635"/>
    <w:rsid w:val="002C7E40"/>
    <w:rsid w:val="002D03FD"/>
    <w:rsid w:val="002E29D0"/>
    <w:rsid w:val="00310EBB"/>
    <w:rsid w:val="00315E43"/>
    <w:rsid w:val="00357B8D"/>
    <w:rsid w:val="003A442F"/>
    <w:rsid w:val="003D2187"/>
    <w:rsid w:val="003F78EB"/>
    <w:rsid w:val="00400BE0"/>
    <w:rsid w:val="00401BE5"/>
    <w:rsid w:val="004047FD"/>
    <w:rsid w:val="004101D5"/>
    <w:rsid w:val="00417E04"/>
    <w:rsid w:val="00427D99"/>
    <w:rsid w:val="00452C04"/>
    <w:rsid w:val="00454F13"/>
    <w:rsid w:val="00460A4A"/>
    <w:rsid w:val="00465FE7"/>
    <w:rsid w:val="004840BA"/>
    <w:rsid w:val="004A0208"/>
    <w:rsid w:val="004C1883"/>
    <w:rsid w:val="004C31E4"/>
    <w:rsid w:val="004D7210"/>
    <w:rsid w:val="004E14E3"/>
    <w:rsid w:val="004E6AE1"/>
    <w:rsid w:val="00501E91"/>
    <w:rsid w:val="005130D6"/>
    <w:rsid w:val="005165AE"/>
    <w:rsid w:val="00516A34"/>
    <w:rsid w:val="00562E2F"/>
    <w:rsid w:val="00586CDC"/>
    <w:rsid w:val="005965DD"/>
    <w:rsid w:val="005967E9"/>
    <w:rsid w:val="005B4B73"/>
    <w:rsid w:val="005C337E"/>
    <w:rsid w:val="005D493A"/>
    <w:rsid w:val="005E649C"/>
    <w:rsid w:val="005E697A"/>
    <w:rsid w:val="005F66D8"/>
    <w:rsid w:val="00600AC2"/>
    <w:rsid w:val="00627603"/>
    <w:rsid w:val="0062763B"/>
    <w:rsid w:val="006564CE"/>
    <w:rsid w:val="00696DFB"/>
    <w:rsid w:val="006B3B81"/>
    <w:rsid w:val="006B417D"/>
    <w:rsid w:val="006C6AFE"/>
    <w:rsid w:val="006E2934"/>
    <w:rsid w:val="006F7890"/>
    <w:rsid w:val="00715F16"/>
    <w:rsid w:val="00733767"/>
    <w:rsid w:val="00743D2E"/>
    <w:rsid w:val="00747CD8"/>
    <w:rsid w:val="00753E85"/>
    <w:rsid w:val="00755A1A"/>
    <w:rsid w:val="00767785"/>
    <w:rsid w:val="007759AA"/>
    <w:rsid w:val="007A432B"/>
    <w:rsid w:val="007F50A3"/>
    <w:rsid w:val="008045F7"/>
    <w:rsid w:val="008155A0"/>
    <w:rsid w:val="008364F4"/>
    <w:rsid w:val="0083761F"/>
    <w:rsid w:val="00871A5A"/>
    <w:rsid w:val="0088097D"/>
    <w:rsid w:val="00893AE8"/>
    <w:rsid w:val="008B19D0"/>
    <w:rsid w:val="008C2DD9"/>
    <w:rsid w:val="008E2A03"/>
    <w:rsid w:val="008F70C8"/>
    <w:rsid w:val="00900D98"/>
    <w:rsid w:val="00917374"/>
    <w:rsid w:val="00967624"/>
    <w:rsid w:val="0097742E"/>
    <w:rsid w:val="00981939"/>
    <w:rsid w:val="00991AAC"/>
    <w:rsid w:val="009B4EC6"/>
    <w:rsid w:val="009B6B5A"/>
    <w:rsid w:val="009C69D3"/>
    <w:rsid w:val="009D3BD6"/>
    <w:rsid w:val="009D5FD9"/>
    <w:rsid w:val="009F1DBC"/>
    <w:rsid w:val="00A17C96"/>
    <w:rsid w:val="00A25D3C"/>
    <w:rsid w:val="00A519B1"/>
    <w:rsid w:val="00AA3450"/>
    <w:rsid w:val="00AB461F"/>
    <w:rsid w:val="00AB57BA"/>
    <w:rsid w:val="00AC64C3"/>
    <w:rsid w:val="00AD787A"/>
    <w:rsid w:val="00AF0F44"/>
    <w:rsid w:val="00B15E28"/>
    <w:rsid w:val="00B2411D"/>
    <w:rsid w:val="00B4654D"/>
    <w:rsid w:val="00B53165"/>
    <w:rsid w:val="00BA352B"/>
    <w:rsid w:val="00BA73B7"/>
    <w:rsid w:val="00BB0CA5"/>
    <w:rsid w:val="00BB1E55"/>
    <w:rsid w:val="00BB4FBF"/>
    <w:rsid w:val="00BC5D64"/>
    <w:rsid w:val="00BD05E7"/>
    <w:rsid w:val="00BE5A0D"/>
    <w:rsid w:val="00BE60EF"/>
    <w:rsid w:val="00BE7392"/>
    <w:rsid w:val="00C3122F"/>
    <w:rsid w:val="00C605AA"/>
    <w:rsid w:val="00C64AFF"/>
    <w:rsid w:val="00CE1F01"/>
    <w:rsid w:val="00D02FAD"/>
    <w:rsid w:val="00D10F0C"/>
    <w:rsid w:val="00D14B03"/>
    <w:rsid w:val="00D2487A"/>
    <w:rsid w:val="00D42C25"/>
    <w:rsid w:val="00D50310"/>
    <w:rsid w:val="00D644A2"/>
    <w:rsid w:val="00DA1335"/>
    <w:rsid w:val="00DA6932"/>
    <w:rsid w:val="00DB2E41"/>
    <w:rsid w:val="00DC78A5"/>
    <w:rsid w:val="00DD664A"/>
    <w:rsid w:val="00DD6D06"/>
    <w:rsid w:val="00E00714"/>
    <w:rsid w:val="00E05281"/>
    <w:rsid w:val="00E21811"/>
    <w:rsid w:val="00E26D68"/>
    <w:rsid w:val="00E326DB"/>
    <w:rsid w:val="00E33B13"/>
    <w:rsid w:val="00E40191"/>
    <w:rsid w:val="00E45FF4"/>
    <w:rsid w:val="00E5369F"/>
    <w:rsid w:val="00E60D07"/>
    <w:rsid w:val="00E7293C"/>
    <w:rsid w:val="00E76E26"/>
    <w:rsid w:val="00E933B7"/>
    <w:rsid w:val="00EB67AA"/>
    <w:rsid w:val="00EF1A3A"/>
    <w:rsid w:val="00EF546E"/>
    <w:rsid w:val="00F01579"/>
    <w:rsid w:val="00F03375"/>
    <w:rsid w:val="00F13C76"/>
    <w:rsid w:val="00F24E29"/>
    <w:rsid w:val="00F54489"/>
    <w:rsid w:val="00F57E05"/>
    <w:rsid w:val="00F84C45"/>
    <w:rsid w:val="00F8745C"/>
    <w:rsid w:val="00F9502F"/>
    <w:rsid w:val="00FA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80E6F3"/>
  <w15:chartTrackingRefBased/>
  <w15:docId w15:val="{7B7A8F90-3B0C-477E-924C-F3B96784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442F"/>
    <w:pPr>
      <w:widowControl w:val="0"/>
      <w:ind w:leftChars="100" w:left="210" w:rightChars="100" w:right="100"/>
      <w:jc w:val="both"/>
    </w:pPr>
    <w:rPr>
      <w:rFonts w:ascii="Arial" w:eastAsia="Arial" w:hAnsi="Arial" w:cs="Arial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13C76"/>
    <w:pPr>
      <w:keepNext/>
      <w:keepLines/>
      <w:spacing w:before="120" w:after="120"/>
      <w:ind w:right="210"/>
      <w:outlineLvl w:val="0"/>
    </w:pPr>
    <w:rPr>
      <w:rFonts w:eastAsia="Microsoft JhengHei"/>
      <w:b/>
      <w:bCs/>
      <w:kern w:val="44"/>
      <w:sz w:val="32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01BE5"/>
    <w:pPr>
      <w:keepNext/>
      <w:keepLines/>
      <w:spacing w:before="140" w:after="140"/>
      <w:jc w:val="left"/>
      <w:outlineLvl w:val="1"/>
    </w:pPr>
    <w:rPr>
      <w:rFonts w:asciiTheme="majorHAnsi" w:hAnsiTheme="majorHAnsi" w:cstheme="majorBidi"/>
      <w:b/>
      <w:bCs/>
      <w:color w:val="0070C0"/>
      <w:sz w:val="28"/>
      <w:szCs w:val="32"/>
      <w:u w:val="singl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27D99"/>
    <w:pPr>
      <w:keepNext/>
      <w:keepLines/>
      <w:spacing w:before="140" w:after="140" w:line="416" w:lineRule="auto"/>
      <w:ind w:right="210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67624"/>
    <w:pPr>
      <w:keepNext/>
      <w:keepLines/>
      <w:jc w:val="left"/>
      <w:outlineLvl w:val="3"/>
    </w:pPr>
    <w:rPr>
      <w:rFonts w:eastAsia="Kristen ITC" w:cstheme="majorBidi"/>
      <w:b/>
      <w:bCs/>
      <w:color w:val="00B0F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3C76"/>
    <w:rPr>
      <w:rFonts w:ascii="Arial" w:eastAsia="Microsoft JhengHei" w:hAnsi="Arial" w:cs="Arial"/>
      <w:b/>
      <w:bCs/>
      <w:kern w:val="44"/>
      <w:sz w:val="32"/>
      <w:szCs w:val="24"/>
    </w:rPr>
  </w:style>
  <w:style w:type="character" w:customStyle="1" w:styleId="20">
    <w:name w:val="标题 2 字符"/>
    <w:basedOn w:val="a0"/>
    <w:link w:val="2"/>
    <w:uiPriority w:val="9"/>
    <w:rsid w:val="00401BE5"/>
    <w:rPr>
      <w:rFonts w:asciiTheme="majorHAnsi" w:eastAsia="Comic Sans MS" w:hAnsiTheme="majorHAnsi" w:cstheme="majorBidi"/>
      <w:b/>
      <w:bCs/>
      <w:color w:val="0070C0"/>
      <w:sz w:val="28"/>
      <w:szCs w:val="32"/>
      <w:u w:val="single"/>
    </w:rPr>
  </w:style>
  <w:style w:type="character" w:customStyle="1" w:styleId="30">
    <w:name w:val="标题 3 字符"/>
    <w:basedOn w:val="a0"/>
    <w:link w:val="3"/>
    <w:uiPriority w:val="9"/>
    <w:rsid w:val="00427D99"/>
    <w:rPr>
      <w:rFonts w:ascii="Arial" w:eastAsia="Arial" w:hAnsi="Arial" w:cs="Arial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967624"/>
    <w:rPr>
      <w:rFonts w:ascii="Comic Sans MS" w:eastAsia="Kristen ITC" w:hAnsi="Comic Sans MS" w:cstheme="majorBidi"/>
      <w:b/>
      <w:bCs/>
      <w:color w:val="00B0F0"/>
      <w:sz w:val="24"/>
      <w:szCs w:val="28"/>
    </w:rPr>
  </w:style>
  <w:style w:type="character" w:styleId="a3">
    <w:name w:val="Book Title"/>
    <w:basedOn w:val="a0"/>
    <w:uiPriority w:val="33"/>
    <w:qFormat/>
    <w:rsid w:val="001064F3"/>
    <w:rPr>
      <w:b/>
      <w:bCs/>
      <w:i/>
      <w:iCs/>
      <w:spacing w:val="5"/>
    </w:rPr>
  </w:style>
  <w:style w:type="paragraph" w:styleId="a4">
    <w:name w:val="No Spacing"/>
    <w:link w:val="a5"/>
    <w:uiPriority w:val="1"/>
    <w:qFormat/>
    <w:rsid w:val="001064F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1064F3"/>
    <w:rPr>
      <w:kern w:val="0"/>
      <w:sz w:val="22"/>
    </w:rPr>
  </w:style>
  <w:style w:type="paragraph" w:styleId="a6">
    <w:name w:val="List Paragraph"/>
    <w:basedOn w:val="a"/>
    <w:uiPriority w:val="34"/>
    <w:qFormat/>
    <w:rsid w:val="004101D5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4101D5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4101D5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4101D5"/>
    <w:rPr>
      <w:rFonts w:ascii="Comic Sans MS" w:eastAsia="Comic Sans MS" w:hAnsi="Comic Sans MS" w:cs="Comic Sans M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101D5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4101D5"/>
    <w:rPr>
      <w:rFonts w:ascii="Comic Sans MS" w:eastAsia="Comic Sans MS" w:hAnsi="Comic Sans MS" w:cs="Comic Sans MS"/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101D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101D5"/>
    <w:rPr>
      <w:rFonts w:ascii="Comic Sans MS" w:eastAsia="Comic Sans MS" w:hAnsi="Comic Sans MS" w:cs="Comic Sans MS"/>
      <w:sz w:val="18"/>
      <w:szCs w:val="18"/>
    </w:rPr>
  </w:style>
  <w:style w:type="character" w:styleId="ae">
    <w:name w:val="Emphasis"/>
    <w:basedOn w:val="a0"/>
    <w:uiPriority w:val="20"/>
    <w:qFormat/>
    <w:rsid w:val="004101D5"/>
    <w:rPr>
      <w:rFonts w:ascii="Comic Sans MS" w:eastAsia="Comic Sans MS" w:hAnsi="Comic Sans MS" w:cs="Comic Sans MS"/>
      <w:b/>
      <w:i w:val="0"/>
      <w:iCs/>
      <w:u w:val="single"/>
    </w:rPr>
  </w:style>
  <w:style w:type="paragraph" w:styleId="af">
    <w:name w:val="header"/>
    <w:basedOn w:val="a"/>
    <w:link w:val="af0"/>
    <w:uiPriority w:val="99"/>
    <w:unhideWhenUsed/>
    <w:rsid w:val="00044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4424A"/>
    <w:rPr>
      <w:rFonts w:ascii="Comic Sans MS" w:eastAsia="Comic Sans MS" w:hAnsi="Comic Sans MS" w:cs="Comic Sans MS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44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4424A"/>
    <w:rPr>
      <w:rFonts w:ascii="Comic Sans MS" w:eastAsia="Comic Sans MS" w:hAnsi="Comic Sans MS" w:cs="Comic Sans MS"/>
      <w:sz w:val="18"/>
      <w:szCs w:val="18"/>
    </w:rPr>
  </w:style>
  <w:style w:type="character" w:styleId="af3">
    <w:name w:val="Placeholder Text"/>
    <w:basedOn w:val="a0"/>
    <w:uiPriority w:val="99"/>
    <w:semiHidden/>
    <w:rsid w:val="001C5392"/>
    <w:rPr>
      <w:color w:val="808080"/>
    </w:rPr>
  </w:style>
  <w:style w:type="paragraph" w:styleId="af4">
    <w:name w:val="Date"/>
    <w:basedOn w:val="a"/>
    <w:next w:val="a"/>
    <w:link w:val="af5"/>
    <w:uiPriority w:val="99"/>
    <w:semiHidden/>
    <w:unhideWhenUsed/>
    <w:rsid w:val="00EF546E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EF546E"/>
    <w:rPr>
      <w:rFonts w:ascii="Comic Sans MS" w:eastAsia="Comic Sans MS" w:hAnsi="Comic Sans MS" w:cs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cid:c9672f86-568c-4a9a-8c26-2213d42465e8@apcprd01.prod.exchangelabs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cid:c055df87-9519-41ae-b49d-51ce6ee6b13f@apcprd01.prod.exchangelabs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cid:0e3e91c0-61a4-423a-bbbf-9f0c66180922@apcprd01.prod.exchangelabs.com" TargetMode="External"/><Relationship Id="rId23" Type="http://schemas.openxmlformats.org/officeDocument/2006/relationships/footer" Target="footer3.xml"/><Relationship Id="rId10" Type="http://schemas.openxmlformats.org/officeDocument/2006/relationships/chart" Target="charts/chart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3.jpeg"/><Relationship Id="rId22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c63e80899664ef9/&#26700;&#38754;/Physics/Activities/Lab%20report/ruler%20and%20mas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c63e80899664ef9/&#26700;&#38754;/Physics/Activities/Lab%20report/ruler%20and%20mas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c63e80899664ef9/&#26700;&#38754;/Physics/Activities/Lab%20report/ruler%20and%20mas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Experiment</a:t>
            </a:r>
            <a:r>
              <a:rPr lang="en-US" altLang="zh-CN" baseline="0"/>
              <a:t> 1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'[ruler and mass.xlsx]Raw Data'!$S$2</c:f>
              <c:strCache>
                <c:ptCount val="1"/>
                <c:pt idx="0">
                  <c:v>D1/cm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'[ruler and mass.xlsx]Raw Data'!$R$3:$R$11</c:f>
              <c:numCache>
                <c:formatCode>0.00_ </c:formatCode>
                <c:ptCount val="9"/>
                <c:pt idx="0">
                  <c:v>7.2999999999999972</c:v>
                </c:pt>
                <c:pt idx="1">
                  <c:v>6.6499999999999986</c:v>
                </c:pt>
                <c:pt idx="2">
                  <c:v>5.75</c:v>
                </c:pt>
                <c:pt idx="3">
                  <c:v>5.0499999999999972</c:v>
                </c:pt>
                <c:pt idx="4">
                  <c:v>4.25</c:v>
                </c:pt>
                <c:pt idx="5">
                  <c:v>3.5499999999999972</c:v>
                </c:pt>
                <c:pt idx="6">
                  <c:v>2.7999999999999972</c:v>
                </c:pt>
                <c:pt idx="7">
                  <c:v>2</c:v>
                </c:pt>
                <c:pt idx="8">
                  <c:v>1.25</c:v>
                </c:pt>
              </c:numCache>
            </c:numRef>
          </c:xVal>
          <c:yVal>
            <c:numRef>
              <c:f>'[ruler and mass.xlsx]Raw Data'!$S$3:$S$11</c:f>
              <c:numCache>
                <c:formatCode>0.00_ </c:formatCode>
                <c:ptCount val="9"/>
                <c:pt idx="0">
                  <c:v>37.85</c:v>
                </c:pt>
                <c:pt idx="1">
                  <c:v>33.5</c:v>
                </c:pt>
                <c:pt idx="2">
                  <c:v>29.4</c:v>
                </c:pt>
                <c:pt idx="3">
                  <c:v>25.1</c:v>
                </c:pt>
                <c:pt idx="4">
                  <c:v>20.9</c:v>
                </c:pt>
                <c:pt idx="5">
                  <c:v>16.600000000000001</c:v>
                </c:pt>
                <c:pt idx="6">
                  <c:v>12.350000000000001</c:v>
                </c:pt>
                <c:pt idx="7">
                  <c:v>8.1499999999999986</c:v>
                </c:pt>
                <c:pt idx="8">
                  <c:v>3.8999999999999986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AA9-4C65-A744-B0C4D1D655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596120"/>
        <c:axId val="692257840"/>
      </c:scatterChart>
      <c:valAx>
        <c:axId val="519596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D1/cm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2257840"/>
        <c:crosses val="autoZero"/>
        <c:crossBetween val="midCat"/>
      </c:valAx>
      <c:valAx>
        <c:axId val="69225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D2/cm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9596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Experiment</a:t>
            </a:r>
            <a:r>
              <a:rPr lang="en-US" altLang="zh-CN" baseline="0"/>
              <a:t> 2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'[ruler and mass.xlsx]Raw Data'!$X$3:$X$10</c:f>
              <c:numCache>
                <c:formatCode>0.00_ </c:formatCode>
                <c:ptCount val="8"/>
                <c:pt idx="0">
                  <c:v>21.849999999999998</c:v>
                </c:pt>
                <c:pt idx="1">
                  <c:v>18.899999999999999</c:v>
                </c:pt>
                <c:pt idx="2">
                  <c:v>16.649999999999999</c:v>
                </c:pt>
                <c:pt idx="3">
                  <c:v>14.649999999999999</c:v>
                </c:pt>
                <c:pt idx="4">
                  <c:v>12.25</c:v>
                </c:pt>
                <c:pt idx="5">
                  <c:v>9.8999999999999986</c:v>
                </c:pt>
                <c:pt idx="6">
                  <c:v>7.5499999999999972</c:v>
                </c:pt>
                <c:pt idx="7">
                  <c:v>5.1499999999999986</c:v>
                </c:pt>
              </c:numCache>
            </c:numRef>
          </c:xVal>
          <c:yVal>
            <c:numRef>
              <c:f>'[ruler and mass.xlsx]Raw Data'!$Y$3:$Y$10</c:f>
              <c:numCache>
                <c:formatCode>0.00_ </c:formatCode>
                <c:ptCount val="8"/>
                <c:pt idx="0">
                  <c:v>23.3</c:v>
                </c:pt>
                <c:pt idx="1">
                  <c:v>21.25</c:v>
                </c:pt>
                <c:pt idx="2">
                  <c:v>18.5</c:v>
                </c:pt>
                <c:pt idx="3">
                  <c:v>15.5</c:v>
                </c:pt>
                <c:pt idx="4">
                  <c:v>12.899999999999999</c:v>
                </c:pt>
                <c:pt idx="5">
                  <c:v>10.25</c:v>
                </c:pt>
                <c:pt idx="6">
                  <c:v>7.6000000000000014</c:v>
                </c:pt>
                <c:pt idx="7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048-46D2-84AD-16A10DD706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3805224"/>
        <c:axId val="525289656"/>
      </c:scatterChart>
      <c:valAx>
        <c:axId val="523805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D1/cm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5289656"/>
        <c:crosses val="autoZero"/>
        <c:crossBetween val="midCat"/>
      </c:valAx>
      <c:valAx>
        <c:axId val="525289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D2/cm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3805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Experiment</a:t>
            </a:r>
            <a:r>
              <a:rPr lang="en-US" altLang="zh-CN" baseline="0"/>
              <a:t> 3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'[ruler and mass.xlsx]Raw Data'!$R$17:$R$24</c:f>
              <c:numCache>
                <c:formatCode>0.00_ </c:formatCode>
                <c:ptCount val="8"/>
                <c:pt idx="0">
                  <c:v>29.45</c:v>
                </c:pt>
                <c:pt idx="1">
                  <c:v>26.349999999999998</c:v>
                </c:pt>
                <c:pt idx="2">
                  <c:v>22.95</c:v>
                </c:pt>
                <c:pt idx="3">
                  <c:v>19.7</c:v>
                </c:pt>
                <c:pt idx="4">
                  <c:v>16.600000000000001</c:v>
                </c:pt>
                <c:pt idx="5">
                  <c:v>13.350000000000001</c:v>
                </c:pt>
                <c:pt idx="6">
                  <c:v>10.149999999999999</c:v>
                </c:pt>
                <c:pt idx="7">
                  <c:v>6.8999999999999986</c:v>
                </c:pt>
              </c:numCache>
            </c:numRef>
          </c:xVal>
          <c:yVal>
            <c:numRef>
              <c:f>'[ruler and mass.xlsx]Raw Data'!$S$17:$S$24</c:f>
              <c:numCache>
                <c:formatCode>0.00_ </c:formatCode>
                <c:ptCount val="8"/>
                <c:pt idx="0">
                  <c:v>15.7</c:v>
                </c:pt>
                <c:pt idx="1">
                  <c:v>13.8</c:v>
                </c:pt>
                <c:pt idx="2">
                  <c:v>12.2</c:v>
                </c:pt>
                <c:pt idx="3">
                  <c:v>10.45</c:v>
                </c:pt>
                <c:pt idx="4">
                  <c:v>8.5499999999999972</c:v>
                </c:pt>
                <c:pt idx="5">
                  <c:v>6.7999999999999972</c:v>
                </c:pt>
                <c:pt idx="6">
                  <c:v>5</c:v>
                </c:pt>
                <c:pt idx="7">
                  <c:v>3.25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FB7-4667-A93F-9CD46DF09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1922304"/>
        <c:axId val="691920992"/>
      </c:scatterChart>
      <c:valAx>
        <c:axId val="691922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D1/cm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1920992"/>
        <c:crosses val="autoZero"/>
        <c:crossBetween val="midCat"/>
      </c:valAx>
      <c:valAx>
        <c:axId val="69192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D2/cm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1922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27C9C5B-9333-41F3-9870-D3E8F8FF7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3407</TotalTime>
  <Pages>10</Pages>
  <Words>1150</Words>
  <Characters>6560</Characters>
  <Application>Microsoft Office Word</Application>
  <DocSecurity>0</DocSecurity>
  <Lines>54</Lines>
  <Paragraphs>15</Paragraphs>
  <ScaleCrop>false</ScaleCrop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Huang Maggie</cp:lastModifiedBy>
  <cp:revision>23</cp:revision>
  <dcterms:created xsi:type="dcterms:W3CDTF">2018-09-20T14:04:00Z</dcterms:created>
  <dcterms:modified xsi:type="dcterms:W3CDTF">2018-12-06T02:29:00Z</dcterms:modified>
</cp:coreProperties>
</file>