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6292A" w14:textId="77777777" w:rsidR="00DD455A" w:rsidRDefault="00004720">
      <w:pPr>
        <w:rPr>
          <w:b/>
          <w:sz w:val="36"/>
          <w:szCs w:val="36"/>
        </w:rPr>
      </w:pPr>
      <w:r w:rsidRPr="00FB5346">
        <w:rPr>
          <w:b/>
          <w:sz w:val="36"/>
          <w:szCs w:val="36"/>
        </w:rPr>
        <w:t>Practica No.1</w:t>
      </w:r>
      <w:r w:rsidR="004616A6" w:rsidRPr="00FB5346">
        <w:rPr>
          <w:b/>
          <w:sz w:val="36"/>
          <w:szCs w:val="36"/>
        </w:rPr>
        <w:t xml:space="preserve"> Lenguajes Formales</w:t>
      </w:r>
    </w:p>
    <w:p w14:paraId="0A29C1C7" w14:textId="56E7BE5A" w:rsidR="00162BAD" w:rsidRPr="006D754B" w:rsidRDefault="00162BAD" w:rsidP="00162BAD">
      <w:pPr>
        <w:rPr>
          <w:rFonts w:ascii="Arial" w:hAnsi="Arial" w:cs="Arial"/>
          <w:bCs/>
          <w:sz w:val="24"/>
          <w:szCs w:val="24"/>
        </w:rPr>
      </w:pPr>
      <w:r w:rsidRPr="006D754B">
        <w:rPr>
          <w:rFonts w:ascii="Arial" w:hAnsi="Arial" w:cs="Arial"/>
          <w:bCs/>
          <w:sz w:val="24"/>
          <w:szCs w:val="24"/>
        </w:rPr>
        <w:t>11/02/2025</w:t>
      </w:r>
    </w:p>
    <w:p w14:paraId="7EFB968D" w14:textId="77777777" w:rsidR="00162BAD" w:rsidRPr="006D754B" w:rsidRDefault="00162BAD" w:rsidP="00162BAD">
      <w:pPr>
        <w:rPr>
          <w:rFonts w:ascii="Arial" w:hAnsi="Arial" w:cs="Arial"/>
          <w:bCs/>
          <w:sz w:val="24"/>
          <w:szCs w:val="24"/>
        </w:rPr>
      </w:pPr>
      <w:r w:rsidRPr="006D754B">
        <w:rPr>
          <w:rFonts w:ascii="Arial" w:hAnsi="Arial" w:cs="Arial"/>
          <w:bCs/>
          <w:sz w:val="24"/>
          <w:szCs w:val="24"/>
        </w:rPr>
        <w:t>Equipo 7</w:t>
      </w:r>
    </w:p>
    <w:p w14:paraId="7320B4E3" w14:textId="3DDFF255" w:rsidR="00162BAD" w:rsidRDefault="00162BAD" w:rsidP="00162BAD">
      <w:pPr>
        <w:rPr>
          <w:rFonts w:ascii="Arial" w:hAnsi="Arial" w:cs="Arial"/>
          <w:b/>
          <w:sz w:val="24"/>
          <w:szCs w:val="24"/>
        </w:rPr>
      </w:pPr>
      <w:r w:rsidRPr="00887470">
        <w:rPr>
          <w:rFonts w:ascii="Arial" w:hAnsi="Arial" w:cs="Arial"/>
          <w:b/>
          <w:sz w:val="24"/>
          <w:szCs w:val="24"/>
        </w:rPr>
        <w:t xml:space="preserve">Integrantes de equipo: </w:t>
      </w:r>
    </w:p>
    <w:p w14:paraId="76297946" w14:textId="04705C44" w:rsidR="00F0096B" w:rsidRPr="00F0096B" w:rsidRDefault="00F0096B" w:rsidP="00162BAD">
      <w:pPr>
        <w:rPr>
          <w:rFonts w:ascii="Arial" w:hAnsi="Arial" w:cs="Arial"/>
          <w:bCs/>
          <w:sz w:val="24"/>
          <w:szCs w:val="24"/>
        </w:rPr>
      </w:pPr>
      <w:proofErr w:type="spellStart"/>
      <w:r w:rsidRPr="00F0096B">
        <w:rPr>
          <w:rFonts w:ascii="Arial" w:hAnsi="Arial" w:cs="Arial"/>
          <w:bCs/>
          <w:sz w:val="24"/>
          <w:szCs w:val="24"/>
        </w:rPr>
        <w:t>Angel</w:t>
      </w:r>
      <w:proofErr w:type="spellEnd"/>
      <w:r w:rsidRPr="00F0096B">
        <w:rPr>
          <w:rFonts w:ascii="Arial" w:hAnsi="Arial" w:cs="Arial"/>
          <w:bCs/>
          <w:sz w:val="24"/>
          <w:szCs w:val="24"/>
        </w:rPr>
        <w:t xml:space="preserve"> Orlando Niño Noriega – 22050705</w:t>
      </w:r>
      <w:r w:rsidRPr="00F0096B">
        <w:rPr>
          <w:rFonts w:ascii="Arial" w:hAnsi="Arial" w:cs="Arial"/>
          <w:bCs/>
          <w:sz w:val="24"/>
          <w:szCs w:val="24"/>
        </w:rPr>
        <w:tab/>
      </w:r>
    </w:p>
    <w:p w14:paraId="36197852" w14:textId="04670F65" w:rsidR="00162BAD" w:rsidRDefault="00162BAD">
      <w:pPr>
        <w:rPr>
          <w:rFonts w:ascii="Arial" w:hAnsi="Arial" w:cs="Arial"/>
          <w:bCs/>
          <w:sz w:val="24"/>
          <w:szCs w:val="24"/>
        </w:rPr>
      </w:pPr>
      <w:r w:rsidRPr="006D754B">
        <w:rPr>
          <w:rFonts w:ascii="Arial" w:hAnsi="Arial" w:cs="Arial"/>
          <w:bCs/>
          <w:sz w:val="24"/>
          <w:szCs w:val="24"/>
        </w:rPr>
        <w:t xml:space="preserve">David Sebastián de la Fuente </w:t>
      </w:r>
      <w:proofErr w:type="spellStart"/>
      <w:r w:rsidRPr="006D754B">
        <w:rPr>
          <w:rFonts w:ascii="Arial" w:hAnsi="Arial" w:cs="Arial"/>
          <w:bCs/>
          <w:sz w:val="24"/>
          <w:szCs w:val="24"/>
        </w:rPr>
        <w:t>Monjaras</w:t>
      </w:r>
      <w:proofErr w:type="spellEnd"/>
      <w:r w:rsidR="00887470">
        <w:rPr>
          <w:rFonts w:ascii="Arial" w:hAnsi="Arial" w:cs="Arial"/>
          <w:bCs/>
          <w:sz w:val="24"/>
          <w:szCs w:val="24"/>
        </w:rPr>
        <w:t xml:space="preserve"> </w:t>
      </w:r>
      <w:r w:rsidR="00C86311">
        <w:rPr>
          <w:rFonts w:ascii="Arial" w:hAnsi="Arial" w:cs="Arial"/>
          <w:bCs/>
          <w:sz w:val="24"/>
          <w:szCs w:val="24"/>
        </w:rPr>
        <w:t>–</w:t>
      </w:r>
      <w:r w:rsidR="00887470">
        <w:rPr>
          <w:rFonts w:ascii="Arial" w:hAnsi="Arial" w:cs="Arial"/>
          <w:bCs/>
          <w:sz w:val="24"/>
          <w:szCs w:val="24"/>
        </w:rPr>
        <w:t xml:space="preserve"> </w:t>
      </w:r>
      <w:r w:rsidRPr="006D754B">
        <w:rPr>
          <w:rFonts w:ascii="Arial" w:hAnsi="Arial" w:cs="Arial"/>
          <w:bCs/>
          <w:sz w:val="24"/>
          <w:szCs w:val="24"/>
        </w:rPr>
        <w:t>22050778</w:t>
      </w:r>
    </w:p>
    <w:p w14:paraId="0FEAFAA5" w14:textId="5CA7DAF5" w:rsidR="00C86311" w:rsidRPr="006D754B" w:rsidRDefault="00C86311">
      <w:pPr>
        <w:rPr>
          <w:rFonts w:ascii="Arial" w:hAnsi="Arial" w:cs="Arial"/>
          <w:bCs/>
          <w:sz w:val="24"/>
          <w:szCs w:val="24"/>
        </w:rPr>
      </w:pPr>
      <w:r>
        <w:rPr>
          <w:rFonts w:ascii="Arial" w:hAnsi="Arial" w:cs="Arial"/>
          <w:bCs/>
          <w:sz w:val="24"/>
          <w:szCs w:val="24"/>
        </w:rPr>
        <w:t>Mauro Rodrigo Ruiz Alvarez - 22050727</w:t>
      </w:r>
    </w:p>
    <w:p w14:paraId="023DEA27" w14:textId="40676278" w:rsidR="00FB5346" w:rsidRPr="00FB5346" w:rsidRDefault="00FB5346" w:rsidP="00FB5346">
      <w:pPr>
        <w:rPr>
          <w:rFonts w:ascii="Arial" w:hAnsi="Arial" w:cs="Arial"/>
          <w:b/>
          <w:sz w:val="24"/>
          <w:szCs w:val="24"/>
        </w:rPr>
      </w:pPr>
      <w:r w:rsidRPr="00FB5346">
        <w:rPr>
          <w:rFonts w:ascii="Arial" w:hAnsi="Arial" w:cs="Arial"/>
          <w:b/>
          <w:sz w:val="24"/>
          <w:szCs w:val="24"/>
        </w:rPr>
        <w:t>Objetivo</w:t>
      </w:r>
    </w:p>
    <w:p w14:paraId="4D4010B2" w14:textId="77777777" w:rsidR="00887470" w:rsidRDefault="00FB5346" w:rsidP="00FB5346">
      <w:pPr>
        <w:rPr>
          <w:rFonts w:ascii="Arial" w:hAnsi="Arial" w:cs="Arial"/>
          <w:bCs/>
          <w:sz w:val="24"/>
          <w:szCs w:val="24"/>
        </w:rPr>
      </w:pPr>
      <w:r w:rsidRPr="00FB5346">
        <w:rPr>
          <w:rFonts w:ascii="Arial" w:hAnsi="Arial" w:cs="Arial"/>
          <w:bCs/>
          <w:sz w:val="24"/>
          <w:szCs w:val="24"/>
        </w:rPr>
        <w:t>El alumno identifica y clasifica traductores, así como ejercita la utilización de archivos para el almacenamiento y lectura de información.</w:t>
      </w:r>
    </w:p>
    <w:p w14:paraId="4055BF71" w14:textId="593960BF" w:rsidR="00FB5346" w:rsidRPr="00FB5346" w:rsidRDefault="00FB5346" w:rsidP="00887470">
      <w:pPr>
        <w:rPr>
          <w:rFonts w:ascii="Arial" w:hAnsi="Arial" w:cs="Arial"/>
          <w:bCs/>
          <w:sz w:val="24"/>
          <w:szCs w:val="24"/>
        </w:rPr>
      </w:pPr>
      <w:r w:rsidRPr="00FB5346">
        <w:rPr>
          <w:rFonts w:ascii="Arial" w:hAnsi="Arial" w:cs="Arial"/>
          <w:b/>
          <w:sz w:val="24"/>
          <w:szCs w:val="24"/>
        </w:rPr>
        <w:t>Material a utilizar</w:t>
      </w:r>
    </w:p>
    <w:p w14:paraId="349E370E" w14:textId="77777777" w:rsidR="00FB5346" w:rsidRPr="00FB5346" w:rsidRDefault="00FB5346" w:rsidP="00FB5346">
      <w:pPr>
        <w:rPr>
          <w:rFonts w:ascii="Arial" w:hAnsi="Arial" w:cs="Arial"/>
          <w:bCs/>
          <w:sz w:val="24"/>
          <w:szCs w:val="24"/>
        </w:rPr>
      </w:pPr>
      <w:r w:rsidRPr="00FB5346">
        <w:rPr>
          <w:rFonts w:ascii="Arial" w:hAnsi="Arial" w:cs="Arial"/>
          <w:bCs/>
          <w:sz w:val="24"/>
          <w:szCs w:val="24"/>
        </w:rPr>
        <w:t>Internet</w:t>
      </w:r>
    </w:p>
    <w:p w14:paraId="34B2E83B" w14:textId="77777777" w:rsidR="00FB5346" w:rsidRPr="00FB5346" w:rsidRDefault="00FB5346" w:rsidP="00FB5346">
      <w:pPr>
        <w:rPr>
          <w:rFonts w:ascii="Arial" w:hAnsi="Arial" w:cs="Arial"/>
          <w:bCs/>
          <w:sz w:val="24"/>
          <w:szCs w:val="24"/>
        </w:rPr>
      </w:pPr>
      <w:r w:rsidRPr="00FB5346">
        <w:rPr>
          <w:rFonts w:ascii="Arial" w:hAnsi="Arial" w:cs="Arial"/>
          <w:bCs/>
          <w:sz w:val="24"/>
          <w:szCs w:val="24"/>
        </w:rPr>
        <w:t>Bibliografía</w:t>
      </w:r>
    </w:p>
    <w:p w14:paraId="4E83F899" w14:textId="77777777" w:rsidR="00FB5346" w:rsidRPr="00FB5346" w:rsidRDefault="00FB5346" w:rsidP="00FB5346">
      <w:pPr>
        <w:rPr>
          <w:rFonts w:ascii="Arial" w:hAnsi="Arial" w:cs="Arial"/>
          <w:bCs/>
          <w:sz w:val="24"/>
          <w:szCs w:val="24"/>
        </w:rPr>
      </w:pPr>
      <w:r w:rsidRPr="00FB5346">
        <w:rPr>
          <w:rFonts w:ascii="Arial" w:hAnsi="Arial" w:cs="Arial"/>
          <w:bCs/>
          <w:sz w:val="24"/>
          <w:szCs w:val="24"/>
        </w:rPr>
        <w:t>Computadora</w:t>
      </w:r>
    </w:p>
    <w:p w14:paraId="37E4E544" w14:textId="77777777" w:rsidR="00FB5346" w:rsidRPr="00FB5346" w:rsidRDefault="00FB5346" w:rsidP="00FB5346">
      <w:pPr>
        <w:rPr>
          <w:rFonts w:ascii="Arial" w:hAnsi="Arial" w:cs="Arial"/>
          <w:bCs/>
          <w:sz w:val="24"/>
          <w:szCs w:val="24"/>
        </w:rPr>
      </w:pPr>
      <w:r w:rsidRPr="00FB5346">
        <w:rPr>
          <w:rFonts w:ascii="Arial" w:hAnsi="Arial" w:cs="Arial"/>
          <w:bCs/>
          <w:sz w:val="24"/>
          <w:szCs w:val="24"/>
        </w:rPr>
        <w:t>Procesador de texto</w:t>
      </w:r>
    </w:p>
    <w:p w14:paraId="633C39D1" w14:textId="77777777" w:rsidR="00FB5346" w:rsidRDefault="00FB5346" w:rsidP="00FB5346">
      <w:pPr>
        <w:rPr>
          <w:rFonts w:ascii="Arial" w:hAnsi="Arial" w:cs="Arial"/>
          <w:bCs/>
          <w:sz w:val="24"/>
          <w:szCs w:val="24"/>
        </w:rPr>
      </w:pPr>
      <w:r w:rsidRPr="00FB5346">
        <w:rPr>
          <w:rFonts w:ascii="Arial" w:hAnsi="Arial" w:cs="Arial"/>
          <w:bCs/>
          <w:sz w:val="24"/>
          <w:szCs w:val="24"/>
        </w:rPr>
        <w:t>Lenguaje de programación / herramientas</w:t>
      </w:r>
    </w:p>
    <w:p w14:paraId="137B2515" w14:textId="3F7059B7" w:rsidR="004E7209" w:rsidRPr="00887470" w:rsidRDefault="00887470">
      <w:pPr>
        <w:rPr>
          <w:rFonts w:ascii="Arial" w:hAnsi="Arial" w:cs="Arial"/>
          <w:b/>
          <w:sz w:val="24"/>
          <w:szCs w:val="24"/>
        </w:rPr>
      </w:pPr>
      <w:proofErr w:type="gramStart"/>
      <w:r>
        <w:rPr>
          <w:rFonts w:ascii="Arial" w:hAnsi="Arial" w:cs="Arial"/>
          <w:b/>
          <w:sz w:val="24"/>
          <w:szCs w:val="24"/>
        </w:rPr>
        <w:t xml:space="preserve">Distribución </w:t>
      </w:r>
      <w:r w:rsidRPr="00887470">
        <w:rPr>
          <w:rFonts w:ascii="Arial" w:hAnsi="Arial" w:cs="Arial"/>
          <w:b/>
          <w:sz w:val="24"/>
          <w:szCs w:val="24"/>
        </w:rPr>
        <w:t>:</w:t>
      </w:r>
      <w:proofErr w:type="gramEnd"/>
      <w:r w:rsidRPr="00887470">
        <w:rPr>
          <w:rFonts w:ascii="Arial" w:hAnsi="Arial" w:cs="Arial"/>
          <w:b/>
          <w:sz w:val="24"/>
          <w:szCs w:val="24"/>
        </w:rPr>
        <w:t xml:space="preserve"> </w:t>
      </w:r>
    </w:p>
    <w:p w14:paraId="764A4C20" w14:textId="66206480" w:rsidR="00004720" w:rsidRDefault="00004720">
      <w:pPr>
        <w:rPr>
          <w:rFonts w:ascii="Arial" w:hAnsi="Arial" w:cs="Arial"/>
          <w:b/>
          <w:sz w:val="24"/>
          <w:szCs w:val="24"/>
        </w:rPr>
      </w:pPr>
      <w:r w:rsidRPr="006D754B">
        <w:rPr>
          <w:rFonts w:ascii="Arial" w:hAnsi="Arial" w:cs="Arial"/>
          <w:b/>
          <w:sz w:val="24"/>
          <w:szCs w:val="24"/>
        </w:rPr>
        <w:t xml:space="preserve">Programa en </w:t>
      </w:r>
      <w:r w:rsidR="006D754B" w:rsidRPr="006D754B">
        <w:rPr>
          <w:rFonts w:ascii="Arial" w:hAnsi="Arial" w:cs="Arial"/>
          <w:b/>
          <w:sz w:val="24"/>
          <w:szCs w:val="24"/>
        </w:rPr>
        <w:t>Java</w:t>
      </w:r>
      <w:r w:rsidR="006D754B">
        <w:rPr>
          <w:rFonts w:ascii="Arial" w:hAnsi="Arial" w:cs="Arial"/>
          <w:b/>
          <w:sz w:val="24"/>
          <w:szCs w:val="24"/>
        </w:rPr>
        <w:t xml:space="preserve"> (Capturas)</w:t>
      </w:r>
      <w:r w:rsidRPr="006D754B">
        <w:rPr>
          <w:rFonts w:ascii="Arial" w:hAnsi="Arial" w:cs="Arial"/>
          <w:b/>
          <w:sz w:val="24"/>
          <w:szCs w:val="24"/>
        </w:rPr>
        <w:t>:</w:t>
      </w:r>
    </w:p>
    <w:p w14:paraId="254D726D" w14:textId="4385F28F" w:rsidR="00B30779" w:rsidRPr="00B30779" w:rsidRDefault="00B30779" w:rsidP="00B30779">
      <w:pPr>
        <w:rPr>
          <w:rFonts w:ascii="Arial" w:hAnsi="Arial" w:cs="Arial"/>
          <w:bCs/>
          <w:sz w:val="24"/>
          <w:szCs w:val="24"/>
        </w:rPr>
      </w:pPr>
      <w:r w:rsidRPr="00B30779">
        <w:rPr>
          <w:rFonts w:ascii="Arial" w:hAnsi="Arial" w:cs="Arial"/>
          <w:bCs/>
          <w:sz w:val="24"/>
          <w:szCs w:val="24"/>
        </w:rPr>
        <w:t xml:space="preserve">Mauro </w:t>
      </w:r>
      <w:r>
        <w:rPr>
          <w:rFonts w:ascii="Arial" w:hAnsi="Arial" w:cs="Arial"/>
          <w:bCs/>
          <w:sz w:val="24"/>
          <w:szCs w:val="24"/>
        </w:rPr>
        <w:t xml:space="preserve">Rodrigo </w:t>
      </w:r>
      <w:r w:rsidRPr="00B30779">
        <w:rPr>
          <w:rFonts w:ascii="Arial" w:hAnsi="Arial" w:cs="Arial"/>
          <w:bCs/>
          <w:sz w:val="24"/>
          <w:szCs w:val="24"/>
        </w:rPr>
        <w:t>Ruiz</w:t>
      </w:r>
      <w:r>
        <w:rPr>
          <w:rFonts w:ascii="Arial" w:hAnsi="Arial" w:cs="Arial"/>
          <w:bCs/>
          <w:sz w:val="24"/>
          <w:szCs w:val="24"/>
        </w:rPr>
        <w:t xml:space="preserve"> Alvarez</w:t>
      </w:r>
      <w:r w:rsidRPr="00B30779">
        <w:rPr>
          <w:rFonts w:ascii="Arial" w:hAnsi="Arial" w:cs="Arial"/>
          <w:bCs/>
          <w:sz w:val="24"/>
          <w:szCs w:val="24"/>
        </w:rPr>
        <w:t>:</w:t>
      </w:r>
    </w:p>
    <w:p w14:paraId="272B7938" w14:textId="77777777" w:rsidR="00B30779" w:rsidRPr="00B30779" w:rsidRDefault="00B30779" w:rsidP="00B30779">
      <w:pPr>
        <w:rPr>
          <w:rFonts w:ascii="Arial" w:hAnsi="Arial" w:cs="Arial"/>
          <w:b/>
          <w:sz w:val="24"/>
          <w:szCs w:val="24"/>
        </w:rPr>
      </w:pPr>
      <w:r w:rsidRPr="00B30779">
        <w:rPr>
          <w:rFonts w:ascii="Arial" w:hAnsi="Arial" w:cs="Arial"/>
          <w:b/>
          <w:sz w:val="24"/>
          <w:szCs w:val="24"/>
        </w:rPr>
        <w:t xml:space="preserve">1. Creación de la clase principal </w:t>
      </w:r>
      <w:proofErr w:type="spellStart"/>
      <w:r w:rsidRPr="00B30779">
        <w:rPr>
          <w:rFonts w:ascii="Arial" w:hAnsi="Arial" w:cs="Arial"/>
          <w:b/>
          <w:sz w:val="24"/>
          <w:szCs w:val="24"/>
        </w:rPr>
        <w:t>Almacen</w:t>
      </w:r>
      <w:proofErr w:type="spellEnd"/>
      <w:r w:rsidRPr="00B30779">
        <w:rPr>
          <w:rFonts w:ascii="Arial" w:hAnsi="Arial" w:cs="Arial"/>
          <w:b/>
          <w:sz w:val="24"/>
          <w:szCs w:val="24"/>
        </w:rPr>
        <w:t>:</w:t>
      </w:r>
    </w:p>
    <w:p w14:paraId="49D626F8" w14:textId="77777777" w:rsidR="00B30779" w:rsidRPr="00B30779" w:rsidRDefault="00B30779" w:rsidP="00B30779">
      <w:pPr>
        <w:rPr>
          <w:rFonts w:ascii="Arial" w:hAnsi="Arial" w:cs="Arial"/>
          <w:bCs/>
          <w:sz w:val="24"/>
          <w:szCs w:val="24"/>
        </w:rPr>
      </w:pPr>
      <w:r w:rsidRPr="00B30779">
        <w:rPr>
          <w:rFonts w:ascii="Arial" w:hAnsi="Arial" w:cs="Arial"/>
          <w:bCs/>
          <w:sz w:val="24"/>
          <w:szCs w:val="24"/>
        </w:rPr>
        <w:t xml:space="preserve">Mauro fue el responsable de crear la clase principal </w:t>
      </w:r>
      <w:proofErr w:type="spellStart"/>
      <w:r w:rsidRPr="00B30779">
        <w:rPr>
          <w:rFonts w:ascii="Arial" w:hAnsi="Arial" w:cs="Arial"/>
          <w:bCs/>
          <w:sz w:val="24"/>
          <w:szCs w:val="24"/>
        </w:rPr>
        <w:t>Almacen</w:t>
      </w:r>
      <w:proofErr w:type="spellEnd"/>
      <w:r w:rsidRPr="00B30779">
        <w:rPr>
          <w:rFonts w:ascii="Arial" w:hAnsi="Arial" w:cs="Arial"/>
          <w:bCs/>
          <w:sz w:val="24"/>
          <w:szCs w:val="24"/>
        </w:rPr>
        <w:t>, que gestiona la interacción del usuario con el sistema. Esta clase contiene el ciclo principal del programa, donde el usuario puede agregar artículos, consultar artículos y salir del sistema.</w:t>
      </w:r>
    </w:p>
    <w:p w14:paraId="37A1D8D4" w14:textId="77777777" w:rsidR="00B30779" w:rsidRPr="00B30779" w:rsidRDefault="00B30779" w:rsidP="00B30779">
      <w:pPr>
        <w:rPr>
          <w:rFonts w:ascii="Arial" w:hAnsi="Arial" w:cs="Arial"/>
          <w:bCs/>
          <w:sz w:val="24"/>
          <w:szCs w:val="24"/>
        </w:rPr>
      </w:pPr>
    </w:p>
    <w:p w14:paraId="57080399" w14:textId="77777777" w:rsidR="00B30779" w:rsidRPr="00B30779" w:rsidRDefault="00B30779" w:rsidP="00B30779">
      <w:pPr>
        <w:rPr>
          <w:rFonts w:ascii="Arial" w:hAnsi="Arial" w:cs="Arial"/>
          <w:b/>
          <w:sz w:val="24"/>
          <w:szCs w:val="24"/>
        </w:rPr>
      </w:pPr>
      <w:r w:rsidRPr="00B30779">
        <w:rPr>
          <w:rFonts w:ascii="Arial" w:hAnsi="Arial" w:cs="Arial"/>
          <w:b/>
          <w:sz w:val="24"/>
          <w:szCs w:val="24"/>
        </w:rPr>
        <w:t>2. Gestión de la entrada de datos:</w:t>
      </w:r>
    </w:p>
    <w:p w14:paraId="697EE277" w14:textId="77777777" w:rsidR="00B30779" w:rsidRPr="00B30779" w:rsidRDefault="00B30779" w:rsidP="00B30779">
      <w:pPr>
        <w:rPr>
          <w:rFonts w:ascii="Arial" w:hAnsi="Arial" w:cs="Arial"/>
          <w:bCs/>
          <w:sz w:val="24"/>
          <w:szCs w:val="24"/>
        </w:rPr>
      </w:pPr>
      <w:r w:rsidRPr="00B30779">
        <w:rPr>
          <w:rFonts w:ascii="Arial" w:hAnsi="Arial" w:cs="Arial"/>
          <w:bCs/>
          <w:sz w:val="24"/>
          <w:szCs w:val="24"/>
        </w:rPr>
        <w:t>Mauro también se encargó de permitir que el usuario ingresara los datos de los artículos (nombre, existencia y costo). Además, fue el responsable de validar que los datos ingresados fueran correctos. Específicamente, validó que el nombre del artículo no estuviera vacío y que la existencia fuera un número entero y el costo un número decimal.</w:t>
      </w:r>
    </w:p>
    <w:p w14:paraId="43C2DFEC" w14:textId="77777777" w:rsidR="00B30779" w:rsidRPr="00B30779" w:rsidRDefault="00B30779" w:rsidP="00B30779">
      <w:pPr>
        <w:rPr>
          <w:rFonts w:ascii="Arial" w:hAnsi="Arial" w:cs="Arial"/>
          <w:bCs/>
          <w:sz w:val="24"/>
          <w:szCs w:val="24"/>
        </w:rPr>
      </w:pPr>
    </w:p>
    <w:p w14:paraId="1888DEA9" w14:textId="226B0923" w:rsidR="00B30779" w:rsidRPr="00B30779" w:rsidRDefault="00B30779" w:rsidP="00B30779">
      <w:pPr>
        <w:rPr>
          <w:rFonts w:ascii="Arial" w:hAnsi="Arial" w:cs="Arial"/>
          <w:b/>
          <w:sz w:val="24"/>
          <w:szCs w:val="24"/>
        </w:rPr>
      </w:pPr>
      <w:r w:rsidRPr="00B30779">
        <w:rPr>
          <w:rFonts w:ascii="Arial" w:hAnsi="Arial" w:cs="Arial"/>
          <w:b/>
          <w:sz w:val="24"/>
          <w:szCs w:val="24"/>
        </w:rPr>
        <w:t>Tareas específicas de Mauro:</w:t>
      </w:r>
    </w:p>
    <w:p w14:paraId="55D2C6CB" w14:textId="77777777" w:rsidR="00B30779" w:rsidRPr="00B30779" w:rsidRDefault="00B30779" w:rsidP="00B30779">
      <w:pPr>
        <w:rPr>
          <w:rFonts w:ascii="Arial" w:hAnsi="Arial" w:cs="Arial"/>
          <w:bCs/>
          <w:sz w:val="24"/>
          <w:szCs w:val="24"/>
        </w:rPr>
      </w:pPr>
      <w:r w:rsidRPr="00B30779">
        <w:rPr>
          <w:rFonts w:ascii="Arial" w:hAnsi="Arial" w:cs="Arial"/>
          <w:bCs/>
          <w:sz w:val="24"/>
          <w:szCs w:val="24"/>
        </w:rPr>
        <w:t>Nombre del artículo: Validó que no fuera vacío y solicitó al usuario que lo ingresara de nuevo si no lo proporcionaba.</w:t>
      </w:r>
    </w:p>
    <w:p w14:paraId="208326B1" w14:textId="12214BF1" w:rsidR="00B30779" w:rsidRPr="00B30779" w:rsidRDefault="00B30779" w:rsidP="00B30779">
      <w:pPr>
        <w:rPr>
          <w:rFonts w:ascii="Arial" w:hAnsi="Arial" w:cs="Arial"/>
          <w:bCs/>
          <w:sz w:val="24"/>
          <w:szCs w:val="24"/>
        </w:rPr>
      </w:pPr>
      <w:r w:rsidRPr="00B30779">
        <w:rPr>
          <w:rFonts w:ascii="Arial" w:hAnsi="Arial" w:cs="Arial"/>
          <w:bCs/>
          <w:sz w:val="24"/>
          <w:szCs w:val="24"/>
        </w:rPr>
        <w:t>Existencia y costo: Validó que la existencia fuera un número entero y que el costo fuera un número decimal. Si se ingresaba un valor incorrecto, pidió al usuario que lo intentara nuevamente.</w:t>
      </w:r>
    </w:p>
    <w:p w14:paraId="27373B4A" w14:textId="0BA4108F" w:rsidR="00B30779" w:rsidRDefault="00B30779">
      <w:pPr>
        <w:rPr>
          <w:rFonts w:ascii="Arial" w:hAnsi="Arial" w:cs="Arial"/>
          <w:b/>
          <w:sz w:val="24"/>
          <w:szCs w:val="24"/>
        </w:rPr>
      </w:pPr>
      <w:r w:rsidRPr="00B30779">
        <w:rPr>
          <w:rFonts w:ascii="Arial" w:hAnsi="Arial" w:cs="Arial"/>
          <w:b/>
          <w:sz w:val="24"/>
          <w:szCs w:val="24"/>
        </w:rPr>
        <w:drawing>
          <wp:inline distT="0" distB="0" distL="0" distR="0" wp14:anchorId="301BEC42" wp14:editId="2B46CA89">
            <wp:extent cx="3391948" cy="2305050"/>
            <wp:effectExtent l="0" t="0" r="0" b="0"/>
            <wp:docPr id="1798032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3248" name="Imagen 1" descr="Texto&#10;&#10;El contenido generado por IA puede ser incorrecto."/>
                    <pic:cNvPicPr/>
                  </pic:nvPicPr>
                  <pic:blipFill>
                    <a:blip r:embed="rId5"/>
                    <a:stretch>
                      <a:fillRect/>
                    </a:stretch>
                  </pic:blipFill>
                  <pic:spPr>
                    <a:xfrm>
                      <a:off x="0" y="0"/>
                      <a:ext cx="3409151" cy="2316741"/>
                    </a:xfrm>
                    <a:prstGeom prst="rect">
                      <a:avLst/>
                    </a:prstGeom>
                  </pic:spPr>
                </pic:pic>
              </a:graphicData>
            </a:graphic>
          </wp:inline>
        </w:drawing>
      </w:r>
    </w:p>
    <w:p w14:paraId="2CDFB23B" w14:textId="77777777" w:rsidR="00B30779" w:rsidRPr="00B30779" w:rsidRDefault="00B30779" w:rsidP="00B30779">
      <w:pPr>
        <w:rPr>
          <w:rFonts w:ascii="Arial" w:hAnsi="Arial" w:cs="Arial"/>
          <w:b/>
          <w:sz w:val="24"/>
          <w:szCs w:val="24"/>
        </w:rPr>
      </w:pPr>
      <w:r w:rsidRPr="00B30779">
        <w:rPr>
          <w:rFonts w:ascii="Arial" w:hAnsi="Arial" w:cs="Arial"/>
          <w:b/>
          <w:sz w:val="24"/>
          <w:szCs w:val="24"/>
        </w:rPr>
        <w:t>Orlando Noriega:</w:t>
      </w:r>
    </w:p>
    <w:p w14:paraId="1CC54B77" w14:textId="77777777" w:rsidR="00B30779" w:rsidRPr="00B30779" w:rsidRDefault="00B30779" w:rsidP="00B30779">
      <w:pPr>
        <w:rPr>
          <w:rFonts w:ascii="Arial" w:hAnsi="Arial" w:cs="Arial"/>
          <w:bCs/>
          <w:sz w:val="24"/>
          <w:szCs w:val="24"/>
        </w:rPr>
      </w:pPr>
      <w:r w:rsidRPr="00B30779">
        <w:rPr>
          <w:rFonts w:ascii="Arial" w:hAnsi="Arial" w:cs="Arial"/>
          <w:b/>
          <w:sz w:val="24"/>
          <w:szCs w:val="24"/>
        </w:rPr>
        <w:t>1. Creación de la clase Articulo</w:t>
      </w:r>
      <w:r w:rsidRPr="00B30779">
        <w:rPr>
          <w:rFonts w:ascii="Arial" w:hAnsi="Arial" w:cs="Arial"/>
          <w:bCs/>
          <w:sz w:val="24"/>
          <w:szCs w:val="24"/>
        </w:rPr>
        <w:t>:</w:t>
      </w:r>
    </w:p>
    <w:p w14:paraId="57ECD963" w14:textId="77777777" w:rsidR="00B30779" w:rsidRPr="00B30779" w:rsidRDefault="00B30779" w:rsidP="00B30779">
      <w:pPr>
        <w:rPr>
          <w:rFonts w:ascii="Arial" w:hAnsi="Arial" w:cs="Arial"/>
          <w:bCs/>
          <w:sz w:val="24"/>
          <w:szCs w:val="24"/>
        </w:rPr>
      </w:pPr>
      <w:r w:rsidRPr="00B30779">
        <w:rPr>
          <w:rFonts w:ascii="Arial" w:hAnsi="Arial" w:cs="Arial"/>
          <w:bCs/>
          <w:sz w:val="24"/>
          <w:szCs w:val="24"/>
        </w:rPr>
        <w:t>Orlando fue el responsable de crear la clase Articulo. Esta clase contiene los atributos nombre, existencia y costo para cada artículo, y también se encargó de definir el constructor que inicializa estos atributos.</w:t>
      </w:r>
    </w:p>
    <w:p w14:paraId="345C9DE8" w14:textId="063E02A3" w:rsidR="00B30779" w:rsidRPr="00B30779" w:rsidRDefault="00175AE5" w:rsidP="00B30779">
      <w:pPr>
        <w:rPr>
          <w:rFonts w:ascii="Arial" w:hAnsi="Arial" w:cs="Arial"/>
          <w:b/>
          <w:sz w:val="24"/>
          <w:szCs w:val="24"/>
        </w:rPr>
      </w:pPr>
      <w:r w:rsidRPr="00175AE5">
        <w:rPr>
          <w:rFonts w:ascii="Arial" w:hAnsi="Arial" w:cs="Arial"/>
          <w:bCs/>
          <w:sz w:val="24"/>
          <w:szCs w:val="24"/>
        </w:rPr>
        <w:drawing>
          <wp:inline distT="0" distB="0" distL="0" distR="0" wp14:anchorId="13F7DCB7" wp14:editId="16827558">
            <wp:extent cx="5612130" cy="1972945"/>
            <wp:effectExtent l="0" t="0" r="7620" b="8255"/>
            <wp:docPr id="3351477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47787" name="Imagen 1" descr="Texto&#10;&#10;El contenido generado por IA puede ser incorrecto."/>
                    <pic:cNvPicPr/>
                  </pic:nvPicPr>
                  <pic:blipFill>
                    <a:blip r:embed="rId6"/>
                    <a:stretch>
                      <a:fillRect/>
                    </a:stretch>
                  </pic:blipFill>
                  <pic:spPr>
                    <a:xfrm>
                      <a:off x="0" y="0"/>
                      <a:ext cx="5612130" cy="1972945"/>
                    </a:xfrm>
                    <a:prstGeom prst="rect">
                      <a:avLst/>
                    </a:prstGeom>
                  </pic:spPr>
                </pic:pic>
              </a:graphicData>
            </a:graphic>
          </wp:inline>
        </w:drawing>
      </w:r>
    </w:p>
    <w:p w14:paraId="6022992F" w14:textId="77777777" w:rsidR="00B30779" w:rsidRPr="00B30779" w:rsidRDefault="00B30779" w:rsidP="00B30779">
      <w:pPr>
        <w:rPr>
          <w:rFonts w:ascii="Arial" w:hAnsi="Arial" w:cs="Arial"/>
          <w:b/>
          <w:sz w:val="24"/>
          <w:szCs w:val="24"/>
        </w:rPr>
      </w:pPr>
      <w:r w:rsidRPr="00B30779">
        <w:rPr>
          <w:rFonts w:ascii="Arial" w:hAnsi="Arial" w:cs="Arial"/>
          <w:b/>
          <w:sz w:val="24"/>
          <w:szCs w:val="24"/>
        </w:rPr>
        <w:t>2. Persistencia de datos en el archivo almacen.txt:</w:t>
      </w:r>
    </w:p>
    <w:p w14:paraId="2A5B79FD" w14:textId="77777777" w:rsidR="00B30779" w:rsidRDefault="00B30779" w:rsidP="00B30779">
      <w:pPr>
        <w:rPr>
          <w:rFonts w:ascii="Arial" w:hAnsi="Arial" w:cs="Arial"/>
          <w:bCs/>
          <w:sz w:val="24"/>
          <w:szCs w:val="24"/>
        </w:rPr>
      </w:pPr>
      <w:r w:rsidRPr="00B30779">
        <w:rPr>
          <w:rFonts w:ascii="Arial" w:hAnsi="Arial" w:cs="Arial"/>
          <w:bCs/>
          <w:sz w:val="24"/>
          <w:szCs w:val="24"/>
        </w:rPr>
        <w:t xml:space="preserve">Orlando fue el encargado de asegurarse de que los datos ingresados por el usuario se guardaran correctamente en un archivo de texto. Utilizó un </w:t>
      </w:r>
      <w:proofErr w:type="spellStart"/>
      <w:r w:rsidRPr="00B30779">
        <w:rPr>
          <w:rFonts w:ascii="Arial" w:hAnsi="Arial" w:cs="Arial"/>
          <w:bCs/>
          <w:sz w:val="24"/>
          <w:szCs w:val="24"/>
        </w:rPr>
        <w:lastRenderedPageBreak/>
        <w:t>BufferedWriter</w:t>
      </w:r>
      <w:proofErr w:type="spellEnd"/>
      <w:r w:rsidRPr="00B30779">
        <w:rPr>
          <w:rFonts w:ascii="Arial" w:hAnsi="Arial" w:cs="Arial"/>
          <w:bCs/>
          <w:sz w:val="24"/>
          <w:szCs w:val="24"/>
        </w:rPr>
        <w:t xml:space="preserve"> para escribir la información de cada artículo en el archivo almacen.txt.</w:t>
      </w:r>
    </w:p>
    <w:p w14:paraId="15E8F9DA" w14:textId="2F3A71D7" w:rsidR="00175AE5" w:rsidRPr="00B30779" w:rsidRDefault="00175AE5" w:rsidP="00B30779">
      <w:pPr>
        <w:rPr>
          <w:rFonts w:ascii="Arial" w:hAnsi="Arial" w:cs="Arial"/>
          <w:bCs/>
          <w:sz w:val="24"/>
          <w:szCs w:val="24"/>
        </w:rPr>
      </w:pPr>
      <w:r w:rsidRPr="00175AE5">
        <w:rPr>
          <w:rFonts w:ascii="Arial" w:hAnsi="Arial" w:cs="Arial"/>
          <w:bCs/>
          <w:sz w:val="24"/>
          <w:szCs w:val="24"/>
        </w:rPr>
        <w:drawing>
          <wp:inline distT="0" distB="0" distL="0" distR="0" wp14:anchorId="702DFF06" wp14:editId="34ADCBF4">
            <wp:extent cx="5612130" cy="1210310"/>
            <wp:effectExtent l="0" t="0" r="7620" b="8890"/>
            <wp:docPr id="5987588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58878" name="Imagen 1" descr="Texto&#10;&#10;El contenido generado por IA puede ser incorrecto."/>
                    <pic:cNvPicPr/>
                  </pic:nvPicPr>
                  <pic:blipFill>
                    <a:blip r:embed="rId7"/>
                    <a:stretch>
                      <a:fillRect/>
                    </a:stretch>
                  </pic:blipFill>
                  <pic:spPr>
                    <a:xfrm>
                      <a:off x="0" y="0"/>
                      <a:ext cx="5612130" cy="1210310"/>
                    </a:xfrm>
                    <a:prstGeom prst="rect">
                      <a:avLst/>
                    </a:prstGeom>
                  </pic:spPr>
                </pic:pic>
              </a:graphicData>
            </a:graphic>
          </wp:inline>
        </w:drawing>
      </w:r>
    </w:p>
    <w:p w14:paraId="1263B78E" w14:textId="77777777" w:rsidR="00B30779" w:rsidRPr="00B30779" w:rsidRDefault="00B30779" w:rsidP="00B30779">
      <w:pPr>
        <w:rPr>
          <w:rFonts w:ascii="Arial" w:hAnsi="Arial" w:cs="Arial"/>
          <w:bCs/>
          <w:sz w:val="24"/>
          <w:szCs w:val="24"/>
        </w:rPr>
      </w:pPr>
    </w:p>
    <w:p w14:paraId="42E6112A" w14:textId="77777777" w:rsidR="00175AE5" w:rsidRPr="00B30779" w:rsidRDefault="00175AE5" w:rsidP="00175AE5">
      <w:pPr>
        <w:rPr>
          <w:rFonts w:ascii="Arial" w:hAnsi="Arial" w:cs="Arial"/>
          <w:b/>
          <w:sz w:val="24"/>
          <w:szCs w:val="24"/>
        </w:rPr>
      </w:pPr>
      <w:r w:rsidRPr="00B30779">
        <w:rPr>
          <w:rFonts w:ascii="Arial" w:hAnsi="Arial" w:cs="Arial"/>
          <w:b/>
          <w:sz w:val="24"/>
          <w:szCs w:val="24"/>
        </w:rPr>
        <w:t>3. Menú de opciones para el usuario:</w:t>
      </w:r>
    </w:p>
    <w:p w14:paraId="0F2D50D4" w14:textId="77777777" w:rsidR="00175AE5" w:rsidRDefault="00175AE5" w:rsidP="00175AE5">
      <w:pPr>
        <w:rPr>
          <w:rFonts w:ascii="Arial" w:hAnsi="Arial" w:cs="Arial"/>
          <w:bCs/>
          <w:sz w:val="24"/>
          <w:szCs w:val="24"/>
        </w:rPr>
      </w:pPr>
      <w:r w:rsidRPr="00B30779">
        <w:rPr>
          <w:rFonts w:ascii="Arial" w:hAnsi="Arial" w:cs="Arial"/>
          <w:bCs/>
          <w:sz w:val="24"/>
          <w:szCs w:val="24"/>
        </w:rPr>
        <w:t>Orlando fue también el responsable de diseñar el menú que permite al usuario elegir entre agregar un artículo, consultar artículos o salir del sistema.</w:t>
      </w:r>
    </w:p>
    <w:p w14:paraId="53AA2F51" w14:textId="77777777" w:rsidR="00175AE5" w:rsidRDefault="00175AE5" w:rsidP="00B30779">
      <w:pPr>
        <w:rPr>
          <w:rFonts w:ascii="Arial" w:hAnsi="Arial" w:cs="Arial"/>
          <w:bCs/>
          <w:sz w:val="24"/>
          <w:szCs w:val="24"/>
        </w:rPr>
      </w:pPr>
    </w:p>
    <w:p w14:paraId="5BEA7D66" w14:textId="48F99016" w:rsidR="00175AE5" w:rsidRPr="00B30779" w:rsidRDefault="00175AE5" w:rsidP="00B30779">
      <w:pPr>
        <w:rPr>
          <w:rFonts w:ascii="Arial" w:hAnsi="Arial" w:cs="Arial"/>
          <w:bCs/>
          <w:sz w:val="24"/>
          <w:szCs w:val="24"/>
        </w:rPr>
      </w:pPr>
      <w:r w:rsidRPr="00175AE5">
        <w:rPr>
          <w:rFonts w:ascii="Arial" w:hAnsi="Arial" w:cs="Arial"/>
          <w:bCs/>
          <w:sz w:val="24"/>
          <w:szCs w:val="24"/>
        </w:rPr>
        <w:drawing>
          <wp:inline distT="0" distB="0" distL="0" distR="0" wp14:anchorId="29196EF1" wp14:editId="711E9B7B">
            <wp:extent cx="3705225" cy="1639640"/>
            <wp:effectExtent l="0" t="0" r="0" b="0"/>
            <wp:docPr id="10907774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7432" name="Imagen 1" descr="Texto&#10;&#10;El contenido generado por IA puede ser incorrecto."/>
                    <pic:cNvPicPr/>
                  </pic:nvPicPr>
                  <pic:blipFill>
                    <a:blip r:embed="rId8"/>
                    <a:stretch>
                      <a:fillRect/>
                    </a:stretch>
                  </pic:blipFill>
                  <pic:spPr>
                    <a:xfrm>
                      <a:off x="0" y="0"/>
                      <a:ext cx="3714985" cy="1643959"/>
                    </a:xfrm>
                    <a:prstGeom prst="rect">
                      <a:avLst/>
                    </a:prstGeom>
                  </pic:spPr>
                </pic:pic>
              </a:graphicData>
            </a:graphic>
          </wp:inline>
        </w:drawing>
      </w:r>
    </w:p>
    <w:p w14:paraId="620F987A" w14:textId="77777777" w:rsidR="00175AE5" w:rsidRPr="00175AE5" w:rsidRDefault="00175AE5" w:rsidP="00175AE5">
      <w:pPr>
        <w:rPr>
          <w:rFonts w:ascii="Arial" w:hAnsi="Arial" w:cs="Arial"/>
          <w:b/>
          <w:sz w:val="24"/>
          <w:szCs w:val="24"/>
        </w:rPr>
      </w:pPr>
      <w:r w:rsidRPr="00175AE5">
        <w:rPr>
          <w:rFonts w:ascii="Arial" w:hAnsi="Arial" w:cs="Arial"/>
          <w:b/>
          <w:sz w:val="24"/>
          <w:szCs w:val="24"/>
        </w:rPr>
        <w:t>Tareas específicas de Orlando:</w:t>
      </w:r>
    </w:p>
    <w:p w14:paraId="0B595CDC" w14:textId="77777777" w:rsidR="00175AE5" w:rsidRPr="00B30779" w:rsidRDefault="00175AE5" w:rsidP="00175AE5">
      <w:pPr>
        <w:rPr>
          <w:rFonts w:ascii="Arial" w:hAnsi="Arial" w:cs="Arial"/>
          <w:bCs/>
          <w:sz w:val="24"/>
          <w:szCs w:val="24"/>
        </w:rPr>
      </w:pPr>
    </w:p>
    <w:p w14:paraId="7E4C23E8" w14:textId="77777777" w:rsidR="00175AE5" w:rsidRPr="00B30779" w:rsidRDefault="00175AE5" w:rsidP="00175AE5">
      <w:pPr>
        <w:rPr>
          <w:rFonts w:ascii="Arial" w:hAnsi="Arial" w:cs="Arial"/>
          <w:bCs/>
          <w:sz w:val="24"/>
          <w:szCs w:val="24"/>
        </w:rPr>
      </w:pPr>
      <w:r w:rsidRPr="00B30779">
        <w:rPr>
          <w:rFonts w:ascii="Arial" w:hAnsi="Arial" w:cs="Arial"/>
          <w:bCs/>
          <w:sz w:val="24"/>
          <w:szCs w:val="24"/>
        </w:rPr>
        <w:t>Guardar los artículos en el archivo: Se encargó de escribir los datos de los artículos en el archivo de manera ordenada, asegurándose de que cada artículo estuviera formateado correctamente (con nombre, existencia y costo alineados).</w:t>
      </w:r>
    </w:p>
    <w:p w14:paraId="4A0A8021" w14:textId="77777777" w:rsidR="00175AE5" w:rsidRDefault="00175AE5" w:rsidP="00175AE5">
      <w:pPr>
        <w:rPr>
          <w:rFonts w:ascii="Arial" w:hAnsi="Arial" w:cs="Arial"/>
          <w:bCs/>
          <w:sz w:val="24"/>
          <w:szCs w:val="24"/>
        </w:rPr>
      </w:pPr>
      <w:r w:rsidRPr="00B30779">
        <w:rPr>
          <w:rFonts w:ascii="Arial" w:hAnsi="Arial" w:cs="Arial"/>
          <w:bCs/>
          <w:sz w:val="24"/>
          <w:szCs w:val="24"/>
        </w:rPr>
        <w:t>Verificación del archivo: Se encargó de verificar que el archivo existiera y de que no se generaran errores al escribir los datos. En caso de un error, implementó un manejo básico de excepciones.</w:t>
      </w:r>
    </w:p>
    <w:p w14:paraId="2D5D076D" w14:textId="67810E15" w:rsidR="00175AE5" w:rsidRDefault="00175AE5" w:rsidP="00B30779">
      <w:pPr>
        <w:rPr>
          <w:rFonts w:ascii="Arial" w:hAnsi="Arial" w:cs="Arial"/>
          <w:bCs/>
          <w:sz w:val="24"/>
          <w:szCs w:val="24"/>
        </w:rPr>
      </w:pPr>
    </w:p>
    <w:p w14:paraId="1F5A7C4C" w14:textId="77777777" w:rsidR="00175AE5" w:rsidRPr="00175AE5" w:rsidRDefault="00175AE5" w:rsidP="00175AE5">
      <w:pPr>
        <w:rPr>
          <w:rFonts w:ascii="Arial" w:hAnsi="Arial" w:cs="Arial"/>
          <w:b/>
          <w:sz w:val="24"/>
          <w:szCs w:val="24"/>
        </w:rPr>
      </w:pPr>
      <w:r w:rsidRPr="00175AE5">
        <w:rPr>
          <w:rFonts w:ascii="Arial" w:hAnsi="Arial" w:cs="Arial"/>
          <w:b/>
          <w:sz w:val="24"/>
          <w:szCs w:val="24"/>
        </w:rPr>
        <w:t>David de la Fuente:</w:t>
      </w:r>
    </w:p>
    <w:p w14:paraId="6D5F4506" w14:textId="77777777" w:rsidR="00175AE5" w:rsidRPr="00175AE5" w:rsidRDefault="00175AE5" w:rsidP="00175AE5">
      <w:pPr>
        <w:rPr>
          <w:rFonts w:ascii="Arial" w:hAnsi="Arial" w:cs="Arial"/>
          <w:b/>
          <w:sz w:val="24"/>
          <w:szCs w:val="24"/>
        </w:rPr>
      </w:pPr>
      <w:r w:rsidRPr="00175AE5">
        <w:rPr>
          <w:rFonts w:ascii="Arial" w:hAnsi="Arial" w:cs="Arial"/>
          <w:b/>
          <w:sz w:val="24"/>
          <w:szCs w:val="24"/>
        </w:rPr>
        <w:t>1. Lectura de los datos del archivo almacen.txt:</w:t>
      </w:r>
    </w:p>
    <w:p w14:paraId="7AE7FA13" w14:textId="77777777" w:rsidR="00175AE5" w:rsidRPr="00175AE5" w:rsidRDefault="00175AE5" w:rsidP="00175AE5">
      <w:pPr>
        <w:rPr>
          <w:rFonts w:ascii="Arial" w:hAnsi="Arial" w:cs="Arial"/>
          <w:bCs/>
          <w:sz w:val="24"/>
          <w:szCs w:val="24"/>
        </w:rPr>
      </w:pPr>
      <w:r w:rsidRPr="00175AE5">
        <w:rPr>
          <w:rFonts w:ascii="Arial" w:hAnsi="Arial" w:cs="Arial"/>
          <w:bCs/>
          <w:sz w:val="24"/>
          <w:szCs w:val="24"/>
        </w:rPr>
        <w:lastRenderedPageBreak/>
        <w:t>David fue el responsable de leer los artículos almacenados en el archivo almacen.txt y mostrar esa información en consola. Implementó un sistema que leía el archivo línea por línea y lo mostraba al usuario de manera estructurada.</w:t>
      </w:r>
    </w:p>
    <w:p w14:paraId="3071B7B2" w14:textId="77777777" w:rsidR="00175AE5" w:rsidRPr="00175AE5" w:rsidRDefault="00175AE5" w:rsidP="00175AE5">
      <w:pPr>
        <w:rPr>
          <w:rFonts w:ascii="Arial" w:hAnsi="Arial" w:cs="Arial"/>
          <w:bCs/>
          <w:sz w:val="24"/>
          <w:szCs w:val="24"/>
        </w:rPr>
      </w:pPr>
    </w:p>
    <w:p w14:paraId="15A0E6D5" w14:textId="77777777" w:rsidR="00175AE5" w:rsidRPr="00175AE5" w:rsidRDefault="00175AE5" w:rsidP="00175AE5">
      <w:pPr>
        <w:rPr>
          <w:rFonts w:ascii="Arial" w:hAnsi="Arial" w:cs="Arial"/>
          <w:b/>
          <w:sz w:val="24"/>
          <w:szCs w:val="24"/>
        </w:rPr>
      </w:pPr>
      <w:r w:rsidRPr="00175AE5">
        <w:rPr>
          <w:rFonts w:ascii="Arial" w:hAnsi="Arial" w:cs="Arial"/>
          <w:b/>
          <w:sz w:val="24"/>
          <w:szCs w:val="24"/>
        </w:rPr>
        <w:t>Tareas específicas de David:</w:t>
      </w:r>
    </w:p>
    <w:p w14:paraId="58C43193" w14:textId="77777777" w:rsidR="00175AE5" w:rsidRPr="00175AE5" w:rsidRDefault="00175AE5" w:rsidP="00175AE5">
      <w:pPr>
        <w:rPr>
          <w:rFonts w:ascii="Arial" w:hAnsi="Arial" w:cs="Arial"/>
          <w:bCs/>
          <w:sz w:val="24"/>
          <w:szCs w:val="24"/>
        </w:rPr>
      </w:pPr>
    </w:p>
    <w:p w14:paraId="79AEB714" w14:textId="77777777" w:rsidR="00175AE5" w:rsidRPr="00175AE5" w:rsidRDefault="00175AE5" w:rsidP="00175AE5">
      <w:pPr>
        <w:rPr>
          <w:rFonts w:ascii="Arial" w:hAnsi="Arial" w:cs="Arial"/>
          <w:bCs/>
          <w:sz w:val="24"/>
          <w:szCs w:val="24"/>
        </w:rPr>
      </w:pPr>
      <w:r w:rsidRPr="00175AE5">
        <w:rPr>
          <w:rFonts w:ascii="Arial" w:hAnsi="Arial" w:cs="Arial"/>
          <w:bCs/>
          <w:sz w:val="24"/>
          <w:szCs w:val="24"/>
        </w:rPr>
        <w:t>Verificación del archivo antes de leer: Se encargó de verificar que el archivo existiera y no estuviera vacío antes de intentar leerlo.</w:t>
      </w:r>
    </w:p>
    <w:p w14:paraId="3EB282EF" w14:textId="77777777" w:rsidR="00175AE5" w:rsidRPr="00175AE5" w:rsidRDefault="00175AE5" w:rsidP="00175AE5">
      <w:pPr>
        <w:rPr>
          <w:rFonts w:ascii="Arial" w:hAnsi="Arial" w:cs="Arial"/>
          <w:bCs/>
          <w:sz w:val="24"/>
          <w:szCs w:val="24"/>
        </w:rPr>
      </w:pPr>
      <w:r w:rsidRPr="00175AE5">
        <w:rPr>
          <w:rFonts w:ascii="Arial" w:hAnsi="Arial" w:cs="Arial"/>
          <w:bCs/>
          <w:sz w:val="24"/>
          <w:szCs w:val="24"/>
        </w:rPr>
        <w:t xml:space="preserve">Lectura y visualización de los datos: Utilizó un </w:t>
      </w:r>
      <w:proofErr w:type="spellStart"/>
      <w:r w:rsidRPr="00175AE5">
        <w:rPr>
          <w:rFonts w:ascii="Arial" w:hAnsi="Arial" w:cs="Arial"/>
          <w:bCs/>
          <w:sz w:val="24"/>
          <w:szCs w:val="24"/>
        </w:rPr>
        <w:t>BufferedReader</w:t>
      </w:r>
      <w:proofErr w:type="spellEnd"/>
      <w:r w:rsidRPr="00175AE5">
        <w:rPr>
          <w:rFonts w:ascii="Arial" w:hAnsi="Arial" w:cs="Arial"/>
          <w:bCs/>
          <w:sz w:val="24"/>
          <w:szCs w:val="24"/>
        </w:rPr>
        <w:t xml:space="preserve"> para leer el archivo y mostrar los artículos guardados en la consola de manera organizada. Los artículos se presentaban con un formato alineado que permitía ver claramente el nombre, existencia y costo de cada uno.</w:t>
      </w:r>
    </w:p>
    <w:p w14:paraId="6155F0A6" w14:textId="77777777" w:rsidR="00175AE5" w:rsidRPr="00175AE5" w:rsidRDefault="00175AE5" w:rsidP="00175AE5">
      <w:pPr>
        <w:rPr>
          <w:rFonts w:ascii="Arial" w:hAnsi="Arial" w:cs="Arial"/>
          <w:bCs/>
          <w:sz w:val="24"/>
          <w:szCs w:val="24"/>
        </w:rPr>
      </w:pPr>
      <w:r w:rsidRPr="00175AE5">
        <w:rPr>
          <w:rFonts w:ascii="Arial" w:hAnsi="Arial" w:cs="Arial"/>
          <w:bCs/>
          <w:sz w:val="24"/>
          <w:szCs w:val="24"/>
        </w:rPr>
        <w:t>Manejo de errores al leer: Si ocurría algún error al leer el archivo (por ejemplo, si el archivo no existía o estaba vacío), David implementó un manejo de excepciones para mostrar un mensaje adecuado al usuario.</w:t>
      </w:r>
    </w:p>
    <w:p w14:paraId="38FE0ABD" w14:textId="77777777" w:rsidR="00175AE5" w:rsidRPr="00175AE5" w:rsidRDefault="00175AE5" w:rsidP="00175AE5">
      <w:pPr>
        <w:rPr>
          <w:rFonts w:ascii="Arial" w:hAnsi="Arial" w:cs="Arial"/>
          <w:b/>
          <w:sz w:val="24"/>
          <w:szCs w:val="24"/>
        </w:rPr>
      </w:pPr>
      <w:r w:rsidRPr="00175AE5">
        <w:rPr>
          <w:rFonts w:ascii="Arial" w:hAnsi="Arial" w:cs="Arial"/>
          <w:b/>
          <w:sz w:val="24"/>
          <w:szCs w:val="24"/>
        </w:rPr>
        <w:t>2. Salida del sistema:</w:t>
      </w:r>
    </w:p>
    <w:p w14:paraId="011F392C" w14:textId="04EEC6DC" w:rsidR="00175AE5" w:rsidRDefault="00175AE5" w:rsidP="00175AE5">
      <w:pPr>
        <w:rPr>
          <w:rFonts w:ascii="Arial" w:hAnsi="Arial" w:cs="Arial"/>
          <w:bCs/>
          <w:sz w:val="24"/>
          <w:szCs w:val="24"/>
        </w:rPr>
      </w:pPr>
      <w:r w:rsidRPr="00175AE5">
        <w:rPr>
          <w:rFonts w:ascii="Arial" w:hAnsi="Arial" w:cs="Arial"/>
          <w:bCs/>
          <w:sz w:val="24"/>
          <w:szCs w:val="24"/>
        </w:rPr>
        <w:t>David también fue el responsable de implementar la salida del sistema. Al seleccionar la opción correspondiente en el menú, David aseguró que el programa terminara correctamente, cerrando los recursos como el Scanner y mostrando un mensaje final al usuario, como "Saliendo del sistema...".</w:t>
      </w:r>
    </w:p>
    <w:p w14:paraId="253AFE87" w14:textId="1DBAE5E6" w:rsidR="00175AE5" w:rsidRDefault="00175AE5" w:rsidP="00175AE5">
      <w:pPr>
        <w:rPr>
          <w:rFonts w:ascii="Arial" w:hAnsi="Arial" w:cs="Arial"/>
          <w:bCs/>
          <w:sz w:val="24"/>
          <w:szCs w:val="24"/>
        </w:rPr>
      </w:pPr>
      <w:r w:rsidRPr="00175AE5">
        <w:rPr>
          <w:rFonts w:ascii="Arial" w:hAnsi="Arial" w:cs="Arial"/>
          <w:bCs/>
          <w:sz w:val="24"/>
          <w:szCs w:val="24"/>
        </w:rPr>
        <w:drawing>
          <wp:inline distT="0" distB="0" distL="0" distR="0" wp14:anchorId="26125F08" wp14:editId="79E8D043">
            <wp:extent cx="3867150" cy="2614417"/>
            <wp:effectExtent l="0" t="0" r="0" b="0"/>
            <wp:docPr id="15431160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16038" name="Imagen 1" descr="Texto&#10;&#10;El contenido generado por IA puede ser incorrecto."/>
                    <pic:cNvPicPr/>
                  </pic:nvPicPr>
                  <pic:blipFill>
                    <a:blip r:embed="rId9"/>
                    <a:stretch>
                      <a:fillRect/>
                    </a:stretch>
                  </pic:blipFill>
                  <pic:spPr>
                    <a:xfrm>
                      <a:off x="0" y="0"/>
                      <a:ext cx="3869916" cy="2616287"/>
                    </a:xfrm>
                    <a:prstGeom prst="rect">
                      <a:avLst/>
                    </a:prstGeom>
                  </pic:spPr>
                </pic:pic>
              </a:graphicData>
            </a:graphic>
          </wp:inline>
        </w:drawing>
      </w:r>
    </w:p>
    <w:p w14:paraId="7A96F31A" w14:textId="77777777" w:rsidR="00F0096B" w:rsidRPr="00F0096B" w:rsidRDefault="00F0096B" w:rsidP="00F0096B">
      <w:pPr>
        <w:rPr>
          <w:rFonts w:ascii="Arial" w:hAnsi="Arial" w:cs="Arial"/>
          <w:b/>
          <w:bCs/>
          <w:sz w:val="24"/>
          <w:szCs w:val="24"/>
        </w:rPr>
      </w:pPr>
      <w:r w:rsidRPr="00F0096B">
        <w:rPr>
          <w:rFonts w:ascii="Arial" w:hAnsi="Arial" w:cs="Arial"/>
          <w:b/>
          <w:bCs/>
          <w:sz w:val="24"/>
          <w:szCs w:val="24"/>
        </w:rPr>
        <w:t>Programa en Java (Código completo):</w:t>
      </w:r>
    </w:p>
    <w:p w14:paraId="0BF92994" w14:textId="77777777" w:rsidR="00F0096B" w:rsidRPr="00F0096B" w:rsidRDefault="00F0096B" w:rsidP="00F0096B">
      <w:pPr>
        <w:rPr>
          <w:rFonts w:ascii="Arial" w:hAnsi="Arial" w:cs="Arial"/>
          <w:b/>
          <w:bCs/>
          <w:sz w:val="24"/>
          <w:szCs w:val="24"/>
        </w:rPr>
      </w:pPr>
      <w:r w:rsidRPr="00F0096B">
        <w:rPr>
          <w:rFonts w:ascii="Arial" w:hAnsi="Arial" w:cs="Arial"/>
          <w:b/>
          <w:bCs/>
          <w:sz w:val="24"/>
          <w:szCs w:val="24"/>
        </w:rPr>
        <w:t xml:space="preserve">Clase Articulo: </w:t>
      </w:r>
    </w:p>
    <w:p w14:paraId="6BFC2AE8" w14:textId="4F15C845" w:rsidR="00F0096B" w:rsidRDefault="00F0096B" w:rsidP="00175AE5">
      <w:pPr>
        <w:rPr>
          <w:rFonts w:ascii="Arial" w:hAnsi="Arial" w:cs="Arial"/>
          <w:bCs/>
          <w:sz w:val="24"/>
          <w:szCs w:val="24"/>
        </w:rPr>
      </w:pPr>
      <w:r w:rsidRPr="00F0096B">
        <w:rPr>
          <w:rFonts w:ascii="Arial" w:hAnsi="Arial" w:cs="Arial"/>
          <w:bCs/>
          <w:sz w:val="24"/>
          <w:szCs w:val="24"/>
        </w:rPr>
        <w:lastRenderedPageBreak/>
        <w:drawing>
          <wp:inline distT="0" distB="0" distL="0" distR="0" wp14:anchorId="11B0DF34" wp14:editId="09ABC3E1">
            <wp:extent cx="5612130" cy="5355590"/>
            <wp:effectExtent l="0" t="0" r="7620" b="0"/>
            <wp:docPr id="21170260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2607" name="Imagen 1" descr="Interfaz de usuario gráfica&#10;&#10;El contenido generado por IA puede ser incorrecto."/>
                    <pic:cNvPicPr/>
                  </pic:nvPicPr>
                  <pic:blipFill>
                    <a:blip r:embed="rId10"/>
                    <a:stretch>
                      <a:fillRect/>
                    </a:stretch>
                  </pic:blipFill>
                  <pic:spPr>
                    <a:xfrm>
                      <a:off x="0" y="0"/>
                      <a:ext cx="5612130" cy="5355590"/>
                    </a:xfrm>
                    <a:prstGeom prst="rect">
                      <a:avLst/>
                    </a:prstGeom>
                  </pic:spPr>
                </pic:pic>
              </a:graphicData>
            </a:graphic>
          </wp:inline>
        </w:drawing>
      </w:r>
    </w:p>
    <w:p w14:paraId="446A5559" w14:textId="15B43E5D" w:rsidR="00F0096B" w:rsidRDefault="00F0096B" w:rsidP="00175AE5">
      <w:pPr>
        <w:rPr>
          <w:rFonts w:ascii="Arial" w:hAnsi="Arial" w:cs="Arial"/>
          <w:bCs/>
          <w:sz w:val="24"/>
          <w:szCs w:val="24"/>
        </w:rPr>
      </w:pPr>
      <w:r w:rsidRPr="00F0096B">
        <w:rPr>
          <w:rFonts w:ascii="Arial" w:hAnsi="Arial" w:cs="Arial"/>
          <w:bCs/>
          <w:sz w:val="24"/>
          <w:szCs w:val="24"/>
        </w:rPr>
        <w:drawing>
          <wp:inline distT="0" distB="0" distL="0" distR="0" wp14:anchorId="3EC9291D" wp14:editId="1CA3FF7B">
            <wp:extent cx="5612130" cy="1456055"/>
            <wp:effectExtent l="0" t="0" r="7620" b="0"/>
            <wp:docPr id="113088029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80296" name="Imagen 1" descr="Interfaz de usuario gráfica, Texto, Aplicación, Correo electrónico&#10;&#10;El contenido generado por IA puede ser incorrecto."/>
                    <pic:cNvPicPr/>
                  </pic:nvPicPr>
                  <pic:blipFill>
                    <a:blip r:embed="rId11"/>
                    <a:stretch>
                      <a:fillRect/>
                    </a:stretch>
                  </pic:blipFill>
                  <pic:spPr>
                    <a:xfrm>
                      <a:off x="0" y="0"/>
                      <a:ext cx="5612130" cy="1456055"/>
                    </a:xfrm>
                    <a:prstGeom prst="rect">
                      <a:avLst/>
                    </a:prstGeom>
                  </pic:spPr>
                </pic:pic>
              </a:graphicData>
            </a:graphic>
          </wp:inline>
        </w:drawing>
      </w:r>
    </w:p>
    <w:p w14:paraId="3B6F9DFA" w14:textId="77777777" w:rsidR="00F0096B" w:rsidRPr="00F0096B" w:rsidRDefault="00F0096B" w:rsidP="00F0096B">
      <w:pPr>
        <w:rPr>
          <w:rFonts w:ascii="Arial" w:hAnsi="Arial" w:cs="Arial"/>
          <w:b/>
          <w:bCs/>
          <w:sz w:val="24"/>
          <w:szCs w:val="24"/>
        </w:rPr>
      </w:pPr>
    </w:p>
    <w:p w14:paraId="440C5158" w14:textId="77777777" w:rsidR="00F0096B" w:rsidRPr="00F0096B" w:rsidRDefault="00F0096B" w:rsidP="00F0096B">
      <w:pPr>
        <w:rPr>
          <w:rFonts w:ascii="Arial" w:hAnsi="Arial" w:cs="Arial"/>
          <w:b/>
          <w:bCs/>
          <w:sz w:val="24"/>
          <w:szCs w:val="24"/>
        </w:rPr>
      </w:pPr>
      <w:r w:rsidRPr="00F0096B">
        <w:rPr>
          <w:rFonts w:ascii="Arial" w:hAnsi="Arial" w:cs="Arial"/>
          <w:b/>
          <w:bCs/>
          <w:sz w:val="24"/>
          <w:szCs w:val="24"/>
        </w:rPr>
        <w:t xml:space="preserve">Clase almacén: </w:t>
      </w:r>
    </w:p>
    <w:p w14:paraId="69EF73F7" w14:textId="1B4B6C59" w:rsidR="00F0096B" w:rsidRDefault="00F0096B" w:rsidP="00175AE5">
      <w:pPr>
        <w:rPr>
          <w:rFonts w:ascii="Arial" w:hAnsi="Arial" w:cs="Arial"/>
          <w:bCs/>
          <w:sz w:val="24"/>
          <w:szCs w:val="24"/>
        </w:rPr>
      </w:pPr>
      <w:r w:rsidRPr="00F0096B">
        <w:rPr>
          <w:rFonts w:ascii="Arial" w:hAnsi="Arial" w:cs="Arial"/>
          <w:bCs/>
          <w:sz w:val="24"/>
          <w:szCs w:val="24"/>
        </w:rPr>
        <w:lastRenderedPageBreak/>
        <w:drawing>
          <wp:inline distT="0" distB="0" distL="0" distR="0" wp14:anchorId="37884655" wp14:editId="256746FB">
            <wp:extent cx="5612130" cy="2553335"/>
            <wp:effectExtent l="0" t="0" r="7620" b="0"/>
            <wp:docPr id="11456176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1768" name="Imagen 1" descr="Interfaz de usuario gráfica, Texto, Aplicación&#10;&#10;El contenido generado por IA puede ser incorrecto."/>
                    <pic:cNvPicPr/>
                  </pic:nvPicPr>
                  <pic:blipFill>
                    <a:blip r:embed="rId12"/>
                    <a:stretch>
                      <a:fillRect/>
                    </a:stretch>
                  </pic:blipFill>
                  <pic:spPr>
                    <a:xfrm>
                      <a:off x="0" y="0"/>
                      <a:ext cx="5612130" cy="2553335"/>
                    </a:xfrm>
                    <a:prstGeom prst="rect">
                      <a:avLst/>
                    </a:prstGeom>
                  </pic:spPr>
                </pic:pic>
              </a:graphicData>
            </a:graphic>
          </wp:inline>
        </w:drawing>
      </w:r>
    </w:p>
    <w:p w14:paraId="4C7B5AC5" w14:textId="0F3697CD" w:rsidR="00F0096B" w:rsidRDefault="00F0096B" w:rsidP="00175AE5">
      <w:pPr>
        <w:rPr>
          <w:rFonts w:ascii="Arial" w:hAnsi="Arial" w:cs="Arial"/>
          <w:bCs/>
          <w:sz w:val="24"/>
          <w:szCs w:val="24"/>
        </w:rPr>
      </w:pPr>
      <w:r w:rsidRPr="00F0096B">
        <w:rPr>
          <w:rFonts w:ascii="Arial" w:hAnsi="Arial" w:cs="Arial"/>
          <w:bCs/>
          <w:sz w:val="24"/>
          <w:szCs w:val="24"/>
        </w:rPr>
        <w:drawing>
          <wp:inline distT="0" distB="0" distL="0" distR="0" wp14:anchorId="3C6A4CA5" wp14:editId="70297380">
            <wp:extent cx="5612130" cy="2513330"/>
            <wp:effectExtent l="0" t="0" r="7620" b="1270"/>
            <wp:docPr id="4935080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08083" name="Imagen 1" descr="Interfaz de usuario gráfica, Texto, Aplicación&#10;&#10;El contenido generado por IA puede ser incorrecto."/>
                    <pic:cNvPicPr/>
                  </pic:nvPicPr>
                  <pic:blipFill>
                    <a:blip r:embed="rId13"/>
                    <a:stretch>
                      <a:fillRect/>
                    </a:stretch>
                  </pic:blipFill>
                  <pic:spPr>
                    <a:xfrm>
                      <a:off x="0" y="0"/>
                      <a:ext cx="5612130" cy="2513330"/>
                    </a:xfrm>
                    <a:prstGeom prst="rect">
                      <a:avLst/>
                    </a:prstGeom>
                  </pic:spPr>
                </pic:pic>
              </a:graphicData>
            </a:graphic>
          </wp:inline>
        </w:drawing>
      </w:r>
    </w:p>
    <w:p w14:paraId="707268C0" w14:textId="79839356" w:rsidR="00F0096B" w:rsidRDefault="00F0096B" w:rsidP="00175AE5">
      <w:pPr>
        <w:rPr>
          <w:rFonts w:ascii="Arial" w:hAnsi="Arial" w:cs="Arial"/>
          <w:bCs/>
          <w:sz w:val="24"/>
          <w:szCs w:val="24"/>
        </w:rPr>
      </w:pPr>
      <w:r w:rsidRPr="00F0096B">
        <w:rPr>
          <w:rFonts w:ascii="Arial" w:hAnsi="Arial" w:cs="Arial"/>
          <w:bCs/>
          <w:sz w:val="24"/>
          <w:szCs w:val="24"/>
        </w:rPr>
        <w:drawing>
          <wp:inline distT="0" distB="0" distL="0" distR="0" wp14:anchorId="47B83CA8" wp14:editId="496BCD9B">
            <wp:extent cx="4142630" cy="2376458"/>
            <wp:effectExtent l="0" t="0" r="0" b="5080"/>
            <wp:docPr id="5555843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84305" name="Imagen 1" descr="Texto&#10;&#10;El contenido generado por IA puede ser incorrecto."/>
                    <pic:cNvPicPr/>
                  </pic:nvPicPr>
                  <pic:blipFill>
                    <a:blip r:embed="rId14"/>
                    <a:stretch>
                      <a:fillRect/>
                    </a:stretch>
                  </pic:blipFill>
                  <pic:spPr>
                    <a:xfrm>
                      <a:off x="0" y="0"/>
                      <a:ext cx="4149474" cy="2380384"/>
                    </a:xfrm>
                    <a:prstGeom prst="rect">
                      <a:avLst/>
                    </a:prstGeom>
                  </pic:spPr>
                </pic:pic>
              </a:graphicData>
            </a:graphic>
          </wp:inline>
        </w:drawing>
      </w:r>
    </w:p>
    <w:p w14:paraId="03C35E38" w14:textId="2075CBE9" w:rsidR="00F0096B" w:rsidRDefault="00F0096B" w:rsidP="00175AE5">
      <w:pPr>
        <w:rPr>
          <w:rFonts w:ascii="Arial" w:hAnsi="Arial" w:cs="Arial"/>
          <w:bCs/>
          <w:sz w:val="24"/>
          <w:szCs w:val="24"/>
        </w:rPr>
      </w:pPr>
      <w:r w:rsidRPr="00F0096B">
        <w:rPr>
          <w:rFonts w:ascii="Arial" w:hAnsi="Arial" w:cs="Arial"/>
          <w:bCs/>
          <w:sz w:val="24"/>
          <w:szCs w:val="24"/>
        </w:rPr>
        <w:lastRenderedPageBreak/>
        <w:drawing>
          <wp:inline distT="0" distB="0" distL="0" distR="0" wp14:anchorId="621C5FBE" wp14:editId="2378FF92">
            <wp:extent cx="5612130" cy="1832610"/>
            <wp:effectExtent l="0" t="0" r="7620" b="0"/>
            <wp:docPr id="144263640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36407" name="Imagen 1" descr="Interfaz de usuario gráfica, Texto, Aplicación&#10;&#10;El contenido generado por IA puede ser incorrecto."/>
                    <pic:cNvPicPr/>
                  </pic:nvPicPr>
                  <pic:blipFill>
                    <a:blip r:embed="rId15"/>
                    <a:stretch>
                      <a:fillRect/>
                    </a:stretch>
                  </pic:blipFill>
                  <pic:spPr>
                    <a:xfrm>
                      <a:off x="0" y="0"/>
                      <a:ext cx="5612130" cy="1832610"/>
                    </a:xfrm>
                    <a:prstGeom prst="rect">
                      <a:avLst/>
                    </a:prstGeom>
                  </pic:spPr>
                </pic:pic>
              </a:graphicData>
            </a:graphic>
          </wp:inline>
        </w:drawing>
      </w:r>
    </w:p>
    <w:p w14:paraId="24F23FCB" w14:textId="5B950A0C" w:rsidR="00F0096B" w:rsidRPr="00F0096B" w:rsidRDefault="00F0096B" w:rsidP="00175AE5">
      <w:pPr>
        <w:rPr>
          <w:rFonts w:ascii="Arial" w:hAnsi="Arial" w:cs="Arial"/>
          <w:b/>
          <w:bCs/>
          <w:sz w:val="24"/>
          <w:szCs w:val="24"/>
        </w:rPr>
      </w:pPr>
      <w:r w:rsidRPr="00F0096B">
        <w:rPr>
          <w:rFonts w:ascii="Arial" w:hAnsi="Arial" w:cs="Arial"/>
          <w:b/>
          <w:bCs/>
          <w:sz w:val="24"/>
          <w:szCs w:val="24"/>
        </w:rPr>
        <w:t xml:space="preserve">Código ejecutado: </w:t>
      </w:r>
    </w:p>
    <w:p w14:paraId="00A28534" w14:textId="442B0C7D" w:rsidR="00F0096B" w:rsidRDefault="00F0096B" w:rsidP="00175AE5">
      <w:pPr>
        <w:rPr>
          <w:rFonts w:ascii="Arial" w:hAnsi="Arial" w:cs="Arial"/>
          <w:bCs/>
          <w:sz w:val="24"/>
          <w:szCs w:val="24"/>
        </w:rPr>
      </w:pPr>
      <w:r w:rsidRPr="00F0096B">
        <w:rPr>
          <w:rFonts w:ascii="Arial" w:hAnsi="Arial" w:cs="Arial"/>
          <w:bCs/>
          <w:sz w:val="24"/>
          <w:szCs w:val="24"/>
        </w:rPr>
        <w:drawing>
          <wp:inline distT="0" distB="0" distL="0" distR="0" wp14:anchorId="716D8918" wp14:editId="6991FC2F">
            <wp:extent cx="2638793" cy="2791215"/>
            <wp:effectExtent l="0" t="0" r="0" b="9525"/>
            <wp:docPr id="17457368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36868" name="Imagen 1" descr="Texto&#10;&#10;El contenido generado por IA puede ser incorrecto."/>
                    <pic:cNvPicPr/>
                  </pic:nvPicPr>
                  <pic:blipFill>
                    <a:blip r:embed="rId16"/>
                    <a:stretch>
                      <a:fillRect/>
                    </a:stretch>
                  </pic:blipFill>
                  <pic:spPr>
                    <a:xfrm>
                      <a:off x="0" y="0"/>
                      <a:ext cx="2638793" cy="2791215"/>
                    </a:xfrm>
                    <a:prstGeom prst="rect">
                      <a:avLst/>
                    </a:prstGeom>
                  </pic:spPr>
                </pic:pic>
              </a:graphicData>
            </a:graphic>
          </wp:inline>
        </w:drawing>
      </w:r>
    </w:p>
    <w:p w14:paraId="0204631E" w14:textId="24329F7C" w:rsidR="00F0096B" w:rsidRDefault="00F0096B" w:rsidP="00175AE5">
      <w:pPr>
        <w:rPr>
          <w:rFonts w:ascii="Arial" w:hAnsi="Arial" w:cs="Arial"/>
          <w:bCs/>
          <w:sz w:val="24"/>
          <w:szCs w:val="24"/>
        </w:rPr>
      </w:pPr>
      <w:r w:rsidRPr="00F0096B">
        <w:rPr>
          <w:rFonts w:ascii="Arial" w:hAnsi="Arial" w:cs="Arial"/>
          <w:bCs/>
          <w:sz w:val="24"/>
          <w:szCs w:val="24"/>
        </w:rPr>
        <w:drawing>
          <wp:anchor distT="0" distB="0" distL="114300" distR="114300" simplePos="0" relativeHeight="251658240" behindDoc="0" locked="0" layoutInCell="1" allowOverlap="1" wp14:anchorId="4F45337B" wp14:editId="5447413E">
            <wp:simplePos x="0" y="0"/>
            <wp:positionH relativeFrom="margin">
              <wp:posOffset>2952060</wp:posOffset>
            </wp:positionH>
            <wp:positionV relativeFrom="margin">
              <wp:posOffset>6106188</wp:posOffset>
            </wp:positionV>
            <wp:extent cx="3315694" cy="1710745"/>
            <wp:effectExtent l="0" t="0" r="0" b="3810"/>
            <wp:wrapSquare wrapText="bothSides"/>
            <wp:docPr id="131457804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78044" name="Imagen 1" descr="Captura de pantalla de un celular&#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15694" cy="1710745"/>
                    </a:xfrm>
                    <a:prstGeom prst="rect">
                      <a:avLst/>
                    </a:prstGeom>
                  </pic:spPr>
                </pic:pic>
              </a:graphicData>
            </a:graphic>
          </wp:anchor>
        </w:drawing>
      </w:r>
      <w:r w:rsidRPr="00F0096B">
        <w:rPr>
          <w:rFonts w:ascii="Arial" w:hAnsi="Arial" w:cs="Arial"/>
          <w:bCs/>
          <w:sz w:val="24"/>
          <w:szCs w:val="24"/>
        </w:rPr>
        <w:drawing>
          <wp:inline distT="0" distB="0" distL="0" distR="0" wp14:anchorId="7D6C02B2" wp14:editId="1089CE6E">
            <wp:extent cx="2657846" cy="2715004"/>
            <wp:effectExtent l="0" t="0" r="9525" b="9525"/>
            <wp:docPr id="15194013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1328" name="Imagen 1" descr="Texto&#10;&#10;El contenido generado por IA puede ser incorrecto."/>
                    <pic:cNvPicPr/>
                  </pic:nvPicPr>
                  <pic:blipFill>
                    <a:blip r:embed="rId18"/>
                    <a:stretch>
                      <a:fillRect/>
                    </a:stretch>
                  </pic:blipFill>
                  <pic:spPr>
                    <a:xfrm>
                      <a:off x="0" y="0"/>
                      <a:ext cx="2657846" cy="2715004"/>
                    </a:xfrm>
                    <a:prstGeom prst="rect">
                      <a:avLst/>
                    </a:prstGeom>
                  </pic:spPr>
                </pic:pic>
              </a:graphicData>
            </a:graphic>
          </wp:inline>
        </w:drawing>
      </w:r>
    </w:p>
    <w:p w14:paraId="388F621B" w14:textId="1E5B0099" w:rsidR="00F0096B" w:rsidRPr="00B30779" w:rsidRDefault="00F0096B" w:rsidP="00175AE5">
      <w:pPr>
        <w:rPr>
          <w:rFonts w:ascii="Arial" w:hAnsi="Arial" w:cs="Arial"/>
          <w:bCs/>
          <w:sz w:val="24"/>
          <w:szCs w:val="24"/>
        </w:rPr>
      </w:pPr>
    </w:p>
    <w:p w14:paraId="082BE2E8" w14:textId="5B7FA6E4" w:rsidR="00193DAF" w:rsidRPr="006D754B" w:rsidRDefault="00887470" w:rsidP="00193DAF">
      <w:pPr>
        <w:rPr>
          <w:rFonts w:ascii="Arial" w:hAnsi="Arial" w:cs="Arial"/>
          <w:b/>
          <w:sz w:val="24"/>
          <w:szCs w:val="24"/>
        </w:rPr>
      </w:pPr>
      <w:r w:rsidRPr="006D754B">
        <w:rPr>
          <w:rFonts w:ascii="Arial" w:hAnsi="Arial" w:cs="Arial"/>
          <w:b/>
          <w:sz w:val="24"/>
          <w:szCs w:val="24"/>
        </w:rPr>
        <w:lastRenderedPageBreak/>
        <w:t>Conclusiones</w:t>
      </w:r>
      <w:r w:rsidR="006D754B">
        <w:rPr>
          <w:rFonts w:ascii="Arial" w:hAnsi="Arial" w:cs="Arial"/>
          <w:b/>
          <w:sz w:val="24"/>
          <w:szCs w:val="24"/>
        </w:rPr>
        <w:t>:</w:t>
      </w:r>
    </w:p>
    <w:p w14:paraId="768B83B2" w14:textId="4B4D68DC" w:rsidR="00193DAF" w:rsidRPr="00887470" w:rsidRDefault="00193DAF" w:rsidP="00193DAF">
      <w:pPr>
        <w:pStyle w:val="Prrafodelista"/>
        <w:numPr>
          <w:ilvl w:val="0"/>
          <w:numId w:val="1"/>
        </w:numPr>
        <w:rPr>
          <w:rFonts w:ascii="Arial" w:hAnsi="Arial" w:cs="Arial"/>
          <w:bCs/>
          <w:sz w:val="24"/>
          <w:szCs w:val="24"/>
        </w:rPr>
      </w:pPr>
      <w:r w:rsidRPr="00887470">
        <w:rPr>
          <w:rFonts w:ascii="Arial" w:hAnsi="Arial" w:cs="Arial"/>
          <w:bCs/>
          <w:sz w:val="24"/>
          <w:szCs w:val="24"/>
        </w:rPr>
        <w:t>David Sebastian de la Fuente Monjaras</w:t>
      </w:r>
      <w:r w:rsidR="00887470">
        <w:rPr>
          <w:rFonts w:ascii="Arial" w:hAnsi="Arial" w:cs="Arial"/>
          <w:bCs/>
          <w:sz w:val="24"/>
          <w:szCs w:val="24"/>
        </w:rPr>
        <w:t xml:space="preserve"> - </w:t>
      </w:r>
      <w:r w:rsidRPr="00887470">
        <w:rPr>
          <w:rFonts w:ascii="Arial" w:hAnsi="Arial" w:cs="Arial"/>
          <w:bCs/>
          <w:sz w:val="24"/>
          <w:szCs w:val="24"/>
        </w:rPr>
        <w:t>22050</w:t>
      </w:r>
      <w:r w:rsidR="000D03A3" w:rsidRPr="00887470">
        <w:rPr>
          <w:rFonts w:ascii="Arial" w:hAnsi="Arial" w:cs="Arial"/>
          <w:bCs/>
          <w:sz w:val="24"/>
          <w:szCs w:val="24"/>
        </w:rPr>
        <w:t>778</w:t>
      </w:r>
    </w:p>
    <w:p w14:paraId="7F520237" w14:textId="297CE5BF" w:rsidR="00193DAF" w:rsidRDefault="00887470">
      <w:pPr>
        <w:rPr>
          <w:rFonts w:ascii="Arial" w:hAnsi="Arial" w:cs="Arial"/>
          <w:sz w:val="24"/>
          <w:szCs w:val="24"/>
        </w:rPr>
      </w:pPr>
      <w:r>
        <w:rPr>
          <w:rFonts w:ascii="Arial" w:hAnsi="Arial" w:cs="Arial"/>
          <w:sz w:val="24"/>
          <w:szCs w:val="24"/>
        </w:rPr>
        <w:t>Yo pienso que l</w:t>
      </w:r>
      <w:r w:rsidRPr="00887470">
        <w:rPr>
          <w:rFonts w:ascii="Arial" w:hAnsi="Arial" w:cs="Arial"/>
          <w:sz w:val="24"/>
          <w:szCs w:val="24"/>
        </w:rPr>
        <w:t>a identificación y clasificación de traductores es fundamental para comprender cómo los lenguajes de programación se convierten en instrucciones ejecutables por una computadora. Al mismo tiempo,</w:t>
      </w:r>
      <w:r>
        <w:rPr>
          <w:rFonts w:ascii="Arial" w:hAnsi="Arial" w:cs="Arial"/>
          <w:sz w:val="24"/>
          <w:szCs w:val="24"/>
        </w:rPr>
        <w:t xml:space="preserve"> se me hizo muy interesante</w:t>
      </w:r>
      <w:r w:rsidRPr="00887470">
        <w:rPr>
          <w:rFonts w:ascii="Arial" w:hAnsi="Arial" w:cs="Arial"/>
          <w:sz w:val="24"/>
          <w:szCs w:val="24"/>
        </w:rPr>
        <w:t xml:space="preserve"> la manipulación de archivos para el almacenamiento y lectura de información permite organizar y gestionar datos de manera eficiente.</w:t>
      </w:r>
    </w:p>
    <w:p w14:paraId="21C39CDC" w14:textId="0B391B6B" w:rsidR="00175AE5" w:rsidRPr="00175AE5" w:rsidRDefault="00175AE5" w:rsidP="00175AE5">
      <w:pPr>
        <w:pStyle w:val="Prrafodelista"/>
        <w:numPr>
          <w:ilvl w:val="0"/>
          <w:numId w:val="1"/>
        </w:numPr>
        <w:rPr>
          <w:rFonts w:ascii="Arial" w:hAnsi="Arial" w:cs="Arial"/>
          <w:sz w:val="24"/>
          <w:szCs w:val="24"/>
        </w:rPr>
      </w:pPr>
      <w:r>
        <w:rPr>
          <w:rFonts w:ascii="Arial" w:hAnsi="Arial" w:cs="Arial"/>
          <w:sz w:val="24"/>
          <w:szCs w:val="24"/>
        </w:rPr>
        <w:t>Mauro Rodrigo Ruiz Alvarez - 22050727</w:t>
      </w:r>
    </w:p>
    <w:p w14:paraId="781B7E6C" w14:textId="02E18BFA" w:rsidR="00175AE5" w:rsidRDefault="00175AE5">
      <w:pPr>
        <w:rPr>
          <w:rFonts w:ascii="Arial" w:hAnsi="Arial" w:cs="Arial"/>
          <w:sz w:val="24"/>
          <w:szCs w:val="24"/>
        </w:rPr>
      </w:pPr>
      <w:r>
        <w:rPr>
          <w:rFonts w:ascii="Arial" w:hAnsi="Arial" w:cs="Arial"/>
          <w:sz w:val="24"/>
          <w:szCs w:val="24"/>
        </w:rPr>
        <w:t>R</w:t>
      </w:r>
      <w:r w:rsidRPr="00175AE5">
        <w:rPr>
          <w:rFonts w:ascii="Arial" w:hAnsi="Arial" w:cs="Arial"/>
          <w:sz w:val="24"/>
          <w:szCs w:val="24"/>
        </w:rPr>
        <w:t>econocer el papel de los traductores nos permite ver cómo se transforman las ideas en instrucciones para la computadora, mientras que el manejo adecuado de archivos facilita la organización y acceso a la información de manera clara.</w:t>
      </w:r>
    </w:p>
    <w:p w14:paraId="21266DE0" w14:textId="77777777" w:rsidR="00F0096B" w:rsidRDefault="00F0096B">
      <w:pPr>
        <w:rPr>
          <w:rFonts w:ascii="Arial" w:hAnsi="Arial" w:cs="Arial"/>
          <w:sz w:val="24"/>
          <w:szCs w:val="24"/>
        </w:rPr>
      </w:pPr>
    </w:p>
    <w:p w14:paraId="5191E3C5" w14:textId="77777777" w:rsidR="00F0096B" w:rsidRPr="00F0096B" w:rsidRDefault="00F0096B" w:rsidP="00F0096B">
      <w:pPr>
        <w:numPr>
          <w:ilvl w:val="0"/>
          <w:numId w:val="2"/>
        </w:numPr>
        <w:rPr>
          <w:rFonts w:ascii="Arial" w:hAnsi="Arial" w:cs="Arial"/>
          <w:sz w:val="24"/>
          <w:szCs w:val="24"/>
        </w:rPr>
      </w:pPr>
      <w:proofErr w:type="spellStart"/>
      <w:r w:rsidRPr="00F0096B">
        <w:rPr>
          <w:rFonts w:ascii="Arial" w:hAnsi="Arial" w:cs="Arial"/>
          <w:bCs/>
          <w:sz w:val="24"/>
          <w:szCs w:val="24"/>
        </w:rPr>
        <w:t>Angel</w:t>
      </w:r>
      <w:proofErr w:type="spellEnd"/>
      <w:r w:rsidRPr="00F0096B">
        <w:rPr>
          <w:rFonts w:ascii="Arial" w:hAnsi="Arial" w:cs="Arial"/>
          <w:bCs/>
          <w:sz w:val="24"/>
          <w:szCs w:val="24"/>
        </w:rPr>
        <w:t xml:space="preserve"> Orlando Niño Noriega – 22050705</w:t>
      </w:r>
    </w:p>
    <w:p w14:paraId="64DBEFE1" w14:textId="77777777" w:rsidR="00F0096B" w:rsidRPr="00F0096B" w:rsidRDefault="00F0096B" w:rsidP="00F0096B">
      <w:pPr>
        <w:rPr>
          <w:rFonts w:ascii="Arial" w:hAnsi="Arial" w:cs="Arial"/>
          <w:sz w:val="24"/>
          <w:szCs w:val="24"/>
        </w:rPr>
      </w:pPr>
      <w:r w:rsidRPr="00F0096B">
        <w:rPr>
          <w:rFonts w:ascii="Arial" w:hAnsi="Arial" w:cs="Arial"/>
          <w:sz w:val="24"/>
          <w:szCs w:val="24"/>
        </w:rPr>
        <w:t>El proyecto resultó en una solución funcional y eficiente para el manejo de información de artículos, integrando correctamente el almacenamiento de datos en un archivo de texto. Fue interesante trabajar en la persistencia de información, asegurando que los datos fueran almacenados de manera clara y accesible para futuras consultas. La experiencia permitió aplicar buenas prácticas de manejo de archivos y consolidar conocimientos sobre el manejo de excepciones. El resultado final demuestra la importancia de una arquitectura bien estructurada y un manejo adecuado de la información.</w:t>
      </w:r>
    </w:p>
    <w:p w14:paraId="12DDF8AE" w14:textId="77777777" w:rsidR="00F0096B" w:rsidRDefault="00F0096B">
      <w:pPr>
        <w:rPr>
          <w:rFonts w:ascii="Arial" w:hAnsi="Arial" w:cs="Arial"/>
          <w:sz w:val="24"/>
          <w:szCs w:val="24"/>
        </w:rPr>
      </w:pPr>
    </w:p>
    <w:p w14:paraId="4B26FB99" w14:textId="77777777" w:rsidR="00887470" w:rsidRPr="006D754B" w:rsidRDefault="00887470">
      <w:pPr>
        <w:rPr>
          <w:rFonts w:ascii="Arial" w:hAnsi="Arial" w:cs="Arial"/>
          <w:sz w:val="24"/>
          <w:szCs w:val="24"/>
        </w:rPr>
      </w:pPr>
    </w:p>
    <w:p w14:paraId="1CEBA965" w14:textId="7B7CE0E0" w:rsidR="00004720" w:rsidRDefault="004E7209" w:rsidP="00C56998">
      <w:pPr>
        <w:rPr>
          <w:rFonts w:ascii="Arial" w:hAnsi="Arial" w:cs="Arial"/>
          <w:sz w:val="24"/>
          <w:szCs w:val="24"/>
        </w:rPr>
      </w:pPr>
      <w:r w:rsidRPr="006D754B">
        <w:rPr>
          <w:rFonts w:ascii="Arial" w:hAnsi="Arial" w:cs="Arial"/>
          <w:b/>
          <w:sz w:val="24"/>
          <w:szCs w:val="24"/>
        </w:rPr>
        <w:t>Bibliografías:</w:t>
      </w:r>
      <w:r w:rsidR="00C56998" w:rsidRPr="006D754B">
        <w:rPr>
          <w:rFonts w:ascii="Arial" w:hAnsi="Arial" w:cs="Arial"/>
          <w:sz w:val="24"/>
          <w:szCs w:val="24"/>
        </w:rPr>
        <w:t xml:space="preserve"> </w:t>
      </w:r>
    </w:p>
    <w:p w14:paraId="4598A6CC" w14:textId="77777777" w:rsidR="00887470" w:rsidRDefault="00887470" w:rsidP="00887470">
      <w:pPr>
        <w:pStyle w:val="NormalWeb"/>
        <w:rPr>
          <w:color w:val="000000"/>
          <w:sz w:val="27"/>
          <w:szCs w:val="27"/>
        </w:rPr>
      </w:pPr>
      <w:r>
        <w:rPr>
          <w:color w:val="000000"/>
          <w:sz w:val="27"/>
          <w:szCs w:val="27"/>
        </w:rPr>
        <w:t>· Aho Alfred V., U. J. (2007). Compiladores. Principios, técnicas y herramientas (2da. ed.). México: Pearson Educación</w:t>
      </w:r>
    </w:p>
    <w:p w14:paraId="0C43A7D2" w14:textId="77777777" w:rsidR="00887470" w:rsidRDefault="00887470" w:rsidP="00887470">
      <w:pPr>
        <w:pStyle w:val="NormalWeb"/>
        <w:rPr>
          <w:color w:val="000000"/>
          <w:sz w:val="27"/>
          <w:szCs w:val="27"/>
        </w:rPr>
      </w:pPr>
      <w:r>
        <w:rPr>
          <w:color w:val="000000"/>
          <w:sz w:val="27"/>
          <w:szCs w:val="27"/>
        </w:rPr>
        <w:t xml:space="preserve">· </w:t>
      </w:r>
      <w:proofErr w:type="spellStart"/>
      <w:r>
        <w:rPr>
          <w:color w:val="000000"/>
          <w:sz w:val="27"/>
          <w:szCs w:val="27"/>
        </w:rPr>
        <w:t>Alfonseca</w:t>
      </w:r>
      <w:proofErr w:type="spellEnd"/>
      <w:r>
        <w:rPr>
          <w:color w:val="000000"/>
          <w:sz w:val="27"/>
          <w:szCs w:val="27"/>
        </w:rPr>
        <w:t xml:space="preserve"> Moreno, M. (2006). Compiladores e intérpretes: teoría y práctica (1ra ed.). España: Pearson/ Prentice Hall.</w:t>
      </w:r>
    </w:p>
    <w:p w14:paraId="1A89D040" w14:textId="77777777" w:rsidR="00887470" w:rsidRDefault="00887470" w:rsidP="00887470">
      <w:pPr>
        <w:pStyle w:val="NormalWeb"/>
        <w:rPr>
          <w:color w:val="000000"/>
          <w:sz w:val="27"/>
          <w:szCs w:val="27"/>
        </w:rPr>
      </w:pPr>
      <w:r>
        <w:rPr>
          <w:color w:val="000000"/>
          <w:sz w:val="27"/>
          <w:szCs w:val="27"/>
        </w:rPr>
        <w:t>· Ruíz, J. (2009). Compiladores -Teoría e implementación. México: Alfaomega.</w:t>
      </w:r>
    </w:p>
    <w:p w14:paraId="3406DA21" w14:textId="77777777" w:rsidR="00887470" w:rsidRDefault="00887470" w:rsidP="00887470">
      <w:pPr>
        <w:pStyle w:val="NormalWeb"/>
        <w:rPr>
          <w:color w:val="000000"/>
          <w:sz w:val="27"/>
          <w:szCs w:val="27"/>
        </w:rPr>
      </w:pPr>
      <w:r>
        <w:rPr>
          <w:color w:val="000000"/>
          <w:sz w:val="27"/>
          <w:szCs w:val="27"/>
        </w:rPr>
        <w:t xml:space="preserve">· </w:t>
      </w:r>
      <w:proofErr w:type="spellStart"/>
      <w:r>
        <w:rPr>
          <w:color w:val="000000"/>
          <w:sz w:val="27"/>
          <w:szCs w:val="27"/>
        </w:rPr>
        <w:t>Grune</w:t>
      </w:r>
      <w:proofErr w:type="spellEnd"/>
      <w:r>
        <w:rPr>
          <w:color w:val="000000"/>
          <w:sz w:val="27"/>
          <w:szCs w:val="27"/>
        </w:rPr>
        <w:t>, Dick. (2007). Diseño de compiladores modernos. McGraw-Hill.</w:t>
      </w:r>
    </w:p>
    <w:p w14:paraId="2C19EB75" w14:textId="77777777" w:rsidR="00887470" w:rsidRPr="006D754B" w:rsidRDefault="00887470" w:rsidP="00C56998">
      <w:pPr>
        <w:rPr>
          <w:rFonts w:ascii="Arial" w:hAnsi="Arial" w:cs="Arial"/>
          <w:sz w:val="24"/>
          <w:szCs w:val="24"/>
        </w:rPr>
      </w:pPr>
    </w:p>
    <w:p w14:paraId="17CE5864" w14:textId="2C0240E0" w:rsidR="00004720" w:rsidRPr="006D754B" w:rsidRDefault="00004720">
      <w:pPr>
        <w:rPr>
          <w:rFonts w:ascii="Arial" w:hAnsi="Arial" w:cs="Arial"/>
          <w:sz w:val="24"/>
          <w:szCs w:val="24"/>
        </w:rPr>
      </w:pPr>
    </w:p>
    <w:sectPr w:rsidR="00004720" w:rsidRPr="006D75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E9209E"/>
    <w:multiLevelType w:val="hybridMultilevel"/>
    <w:tmpl w:val="5F5E3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60649026">
    <w:abstractNumId w:val="0"/>
  </w:num>
  <w:num w:numId="2" w16cid:durableId="206775258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55A"/>
    <w:rsid w:val="00004720"/>
    <w:rsid w:val="000D03A3"/>
    <w:rsid w:val="00162BAD"/>
    <w:rsid w:val="00175AE5"/>
    <w:rsid w:val="00186862"/>
    <w:rsid w:val="00193DAF"/>
    <w:rsid w:val="002043C9"/>
    <w:rsid w:val="004616A6"/>
    <w:rsid w:val="004E7209"/>
    <w:rsid w:val="00607D6F"/>
    <w:rsid w:val="006D754B"/>
    <w:rsid w:val="00715F33"/>
    <w:rsid w:val="00887470"/>
    <w:rsid w:val="008A5071"/>
    <w:rsid w:val="00B30779"/>
    <w:rsid w:val="00B4652F"/>
    <w:rsid w:val="00C56998"/>
    <w:rsid w:val="00C86311"/>
    <w:rsid w:val="00DD455A"/>
    <w:rsid w:val="00E70673"/>
    <w:rsid w:val="00F0096B"/>
    <w:rsid w:val="00F37FFE"/>
    <w:rsid w:val="00F775A8"/>
    <w:rsid w:val="00F95DE7"/>
    <w:rsid w:val="00FB53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9E2F7"/>
  <w15:chartTrackingRefBased/>
  <w15:docId w15:val="{7A4830F4-5B05-42C4-A945-25E942B01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D4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D455A"/>
    <w:rPr>
      <w:b/>
      <w:bCs/>
    </w:rPr>
  </w:style>
  <w:style w:type="character" w:styleId="Hipervnculo">
    <w:name w:val="Hyperlink"/>
    <w:basedOn w:val="Fuentedeprrafopredeter"/>
    <w:uiPriority w:val="99"/>
    <w:semiHidden/>
    <w:unhideWhenUsed/>
    <w:rsid w:val="00004720"/>
    <w:rPr>
      <w:color w:val="0000FF"/>
      <w:u w:val="single"/>
    </w:rPr>
  </w:style>
  <w:style w:type="character" w:styleId="CdigoHTML">
    <w:name w:val="HTML Code"/>
    <w:basedOn w:val="Fuentedeprrafopredeter"/>
    <w:uiPriority w:val="99"/>
    <w:semiHidden/>
    <w:unhideWhenUsed/>
    <w:rsid w:val="000D03A3"/>
    <w:rPr>
      <w:rFonts w:ascii="Courier New" w:eastAsia="Times New Roman" w:hAnsi="Courier New" w:cs="Courier New"/>
      <w:sz w:val="20"/>
      <w:szCs w:val="20"/>
    </w:rPr>
  </w:style>
  <w:style w:type="paragraph" w:styleId="NormalWeb">
    <w:name w:val="Normal (Web)"/>
    <w:basedOn w:val="Normal"/>
    <w:uiPriority w:val="99"/>
    <w:semiHidden/>
    <w:unhideWhenUsed/>
    <w:rsid w:val="0088747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8874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056846">
      <w:bodyDiv w:val="1"/>
      <w:marLeft w:val="0"/>
      <w:marRight w:val="0"/>
      <w:marTop w:val="0"/>
      <w:marBottom w:val="0"/>
      <w:divBdr>
        <w:top w:val="none" w:sz="0" w:space="0" w:color="auto"/>
        <w:left w:val="none" w:sz="0" w:space="0" w:color="auto"/>
        <w:bottom w:val="none" w:sz="0" w:space="0" w:color="auto"/>
        <w:right w:val="none" w:sz="0" w:space="0" w:color="auto"/>
      </w:divBdr>
    </w:div>
    <w:div w:id="266622728">
      <w:bodyDiv w:val="1"/>
      <w:marLeft w:val="0"/>
      <w:marRight w:val="0"/>
      <w:marTop w:val="0"/>
      <w:marBottom w:val="0"/>
      <w:divBdr>
        <w:top w:val="none" w:sz="0" w:space="0" w:color="auto"/>
        <w:left w:val="none" w:sz="0" w:space="0" w:color="auto"/>
        <w:bottom w:val="none" w:sz="0" w:space="0" w:color="auto"/>
        <w:right w:val="none" w:sz="0" w:space="0" w:color="auto"/>
      </w:divBdr>
    </w:div>
    <w:div w:id="384062649">
      <w:bodyDiv w:val="1"/>
      <w:marLeft w:val="0"/>
      <w:marRight w:val="0"/>
      <w:marTop w:val="0"/>
      <w:marBottom w:val="0"/>
      <w:divBdr>
        <w:top w:val="none" w:sz="0" w:space="0" w:color="auto"/>
        <w:left w:val="none" w:sz="0" w:space="0" w:color="auto"/>
        <w:bottom w:val="none" w:sz="0" w:space="0" w:color="auto"/>
        <w:right w:val="none" w:sz="0" w:space="0" w:color="auto"/>
      </w:divBdr>
    </w:div>
    <w:div w:id="505445031">
      <w:bodyDiv w:val="1"/>
      <w:marLeft w:val="0"/>
      <w:marRight w:val="0"/>
      <w:marTop w:val="0"/>
      <w:marBottom w:val="0"/>
      <w:divBdr>
        <w:top w:val="none" w:sz="0" w:space="0" w:color="auto"/>
        <w:left w:val="none" w:sz="0" w:space="0" w:color="auto"/>
        <w:bottom w:val="none" w:sz="0" w:space="0" w:color="auto"/>
        <w:right w:val="none" w:sz="0" w:space="0" w:color="auto"/>
      </w:divBdr>
    </w:div>
    <w:div w:id="540017326">
      <w:bodyDiv w:val="1"/>
      <w:marLeft w:val="0"/>
      <w:marRight w:val="0"/>
      <w:marTop w:val="0"/>
      <w:marBottom w:val="0"/>
      <w:divBdr>
        <w:top w:val="none" w:sz="0" w:space="0" w:color="auto"/>
        <w:left w:val="none" w:sz="0" w:space="0" w:color="auto"/>
        <w:bottom w:val="none" w:sz="0" w:space="0" w:color="auto"/>
        <w:right w:val="none" w:sz="0" w:space="0" w:color="auto"/>
      </w:divBdr>
    </w:div>
    <w:div w:id="595864004">
      <w:bodyDiv w:val="1"/>
      <w:marLeft w:val="0"/>
      <w:marRight w:val="0"/>
      <w:marTop w:val="0"/>
      <w:marBottom w:val="0"/>
      <w:divBdr>
        <w:top w:val="none" w:sz="0" w:space="0" w:color="auto"/>
        <w:left w:val="none" w:sz="0" w:space="0" w:color="auto"/>
        <w:bottom w:val="none" w:sz="0" w:space="0" w:color="auto"/>
        <w:right w:val="none" w:sz="0" w:space="0" w:color="auto"/>
      </w:divBdr>
    </w:div>
    <w:div w:id="743531411">
      <w:bodyDiv w:val="1"/>
      <w:marLeft w:val="0"/>
      <w:marRight w:val="0"/>
      <w:marTop w:val="0"/>
      <w:marBottom w:val="0"/>
      <w:divBdr>
        <w:top w:val="none" w:sz="0" w:space="0" w:color="auto"/>
        <w:left w:val="none" w:sz="0" w:space="0" w:color="auto"/>
        <w:bottom w:val="none" w:sz="0" w:space="0" w:color="auto"/>
        <w:right w:val="none" w:sz="0" w:space="0" w:color="auto"/>
      </w:divBdr>
    </w:div>
    <w:div w:id="925068514">
      <w:bodyDiv w:val="1"/>
      <w:marLeft w:val="0"/>
      <w:marRight w:val="0"/>
      <w:marTop w:val="0"/>
      <w:marBottom w:val="0"/>
      <w:divBdr>
        <w:top w:val="none" w:sz="0" w:space="0" w:color="auto"/>
        <w:left w:val="none" w:sz="0" w:space="0" w:color="auto"/>
        <w:bottom w:val="none" w:sz="0" w:space="0" w:color="auto"/>
        <w:right w:val="none" w:sz="0" w:space="0" w:color="auto"/>
      </w:divBdr>
    </w:div>
    <w:div w:id="1169061865">
      <w:bodyDiv w:val="1"/>
      <w:marLeft w:val="0"/>
      <w:marRight w:val="0"/>
      <w:marTop w:val="0"/>
      <w:marBottom w:val="0"/>
      <w:divBdr>
        <w:top w:val="none" w:sz="0" w:space="0" w:color="auto"/>
        <w:left w:val="none" w:sz="0" w:space="0" w:color="auto"/>
        <w:bottom w:val="none" w:sz="0" w:space="0" w:color="auto"/>
        <w:right w:val="none" w:sz="0" w:space="0" w:color="auto"/>
      </w:divBdr>
    </w:div>
    <w:div w:id="1415735430">
      <w:bodyDiv w:val="1"/>
      <w:marLeft w:val="0"/>
      <w:marRight w:val="0"/>
      <w:marTop w:val="0"/>
      <w:marBottom w:val="0"/>
      <w:divBdr>
        <w:top w:val="none" w:sz="0" w:space="0" w:color="auto"/>
        <w:left w:val="none" w:sz="0" w:space="0" w:color="auto"/>
        <w:bottom w:val="none" w:sz="0" w:space="0" w:color="auto"/>
        <w:right w:val="none" w:sz="0" w:space="0" w:color="auto"/>
      </w:divBdr>
    </w:div>
    <w:div w:id="1472476133">
      <w:bodyDiv w:val="1"/>
      <w:marLeft w:val="0"/>
      <w:marRight w:val="0"/>
      <w:marTop w:val="0"/>
      <w:marBottom w:val="0"/>
      <w:divBdr>
        <w:top w:val="none" w:sz="0" w:space="0" w:color="auto"/>
        <w:left w:val="none" w:sz="0" w:space="0" w:color="auto"/>
        <w:bottom w:val="none" w:sz="0" w:space="0" w:color="auto"/>
        <w:right w:val="none" w:sz="0" w:space="0" w:color="auto"/>
      </w:divBdr>
    </w:div>
    <w:div w:id="1675495141">
      <w:bodyDiv w:val="1"/>
      <w:marLeft w:val="0"/>
      <w:marRight w:val="0"/>
      <w:marTop w:val="0"/>
      <w:marBottom w:val="0"/>
      <w:divBdr>
        <w:top w:val="none" w:sz="0" w:space="0" w:color="auto"/>
        <w:left w:val="none" w:sz="0" w:space="0" w:color="auto"/>
        <w:bottom w:val="none" w:sz="0" w:space="0" w:color="auto"/>
        <w:right w:val="none" w:sz="0" w:space="0" w:color="auto"/>
      </w:divBdr>
    </w:div>
    <w:div w:id="1750805527">
      <w:bodyDiv w:val="1"/>
      <w:marLeft w:val="0"/>
      <w:marRight w:val="0"/>
      <w:marTop w:val="0"/>
      <w:marBottom w:val="0"/>
      <w:divBdr>
        <w:top w:val="none" w:sz="0" w:space="0" w:color="auto"/>
        <w:left w:val="none" w:sz="0" w:space="0" w:color="auto"/>
        <w:bottom w:val="none" w:sz="0" w:space="0" w:color="auto"/>
        <w:right w:val="none" w:sz="0" w:space="0" w:color="auto"/>
      </w:divBdr>
    </w:div>
    <w:div w:id="1828856448">
      <w:bodyDiv w:val="1"/>
      <w:marLeft w:val="0"/>
      <w:marRight w:val="0"/>
      <w:marTop w:val="0"/>
      <w:marBottom w:val="0"/>
      <w:divBdr>
        <w:top w:val="none" w:sz="0" w:space="0" w:color="auto"/>
        <w:left w:val="none" w:sz="0" w:space="0" w:color="auto"/>
        <w:bottom w:val="none" w:sz="0" w:space="0" w:color="auto"/>
        <w:right w:val="none" w:sz="0" w:space="0" w:color="auto"/>
      </w:divBdr>
    </w:div>
    <w:div w:id="2014718942">
      <w:bodyDiv w:val="1"/>
      <w:marLeft w:val="0"/>
      <w:marRight w:val="0"/>
      <w:marTop w:val="0"/>
      <w:marBottom w:val="0"/>
      <w:divBdr>
        <w:top w:val="none" w:sz="0" w:space="0" w:color="auto"/>
        <w:left w:val="none" w:sz="0" w:space="0" w:color="auto"/>
        <w:bottom w:val="none" w:sz="0" w:space="0" w:color="auto"/>
        <w:right w:val="none" w:sz="0" w:space="0" w:color="auto"/>
      </w:divBdr>
    </w:div>
    <w:div w:id="2035960619">
      <w:bodyDiv w:val="1"/>
      <w:marLeft w:val="0"/>
      <w:marRight w:val="0"/>
      <w:marTop w:val="0"/>
      <w:marBottom w:val="0"/>
      <w:divBdr>
        <w:top w:val="none" w:sz="0" w:space="0" w:color="auto"/>
        <w:left w:val="none" w:sz="0" w:space="0" w:color="auto"/>
        <w:bottom w:val="none" w:sz="0" w:space="0" w:color="auto"/>
        <w:right w:val="none" w:sz="0" w:space="0" w:color="auto"/>
      </w:divBdr>
    </w:div>
    <w:div w:id="208568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904</Words>
  <Characters>4977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morquecho pedroza</dc:creator>
  <cp:keywords/>
  <dc:description/>
  <cp:lastModifiedBy>Mauro Ruiz</cp:lastModifiedBy>
  <cp:revision>2</cp:revision>
  <dcterms:created xsi:type="dcterms:W3CDTF">2025-02-11T04:34:00Z</dcterms:created>
  <dcterms:modified xsi:type="dcterms:W3CDTF">2025-02-11T04:34:00Z</dcterms:modified>
</cp:coreProperties>
</file>