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CE837" w14:textId="329031E3" w:rsidR="00663CA0" w:rsidRDefault="0095430A">
      <w:r>
        <w:t>investigación Visual Basic</w:t>
      </w:r>
    </w:p>
    <w:p w14:paraId="222112EE" w14:textId="3FC4B9A9" w:rsidR="0095430A" w:rsidRDefault="0095430A">
      <w:r w:rsidRPr="0095430A">
        <w:t>Visual Basic (VB) es un lenguaje de programación orientado a objetos que tiene varias características, entre ellas: </w:t>
      </w:r>
    </w:p>
    <w:p w14:paraId="45EFA301" w14:textId="77777777" w:rsidR="0095430A" w:rsidRPr="0095430A" w:rsidRDefault="0095430A" w:rsidP="0095430A">
      <w:pPr>
        <w:numPr>
          <w:ilvl w:val="0"/>
          <w:numId w:val="1"/>
        </w:numPr>
      </w:pPr>
      <w:r w:rsidRPr="0095430A">
        <w:rPr>
          <w:b/>
          <w:bCs/>
        </w:rPr>
        <w:t>Sintaxis sencilla</w:t>
      </w:r>
      <w:r w:rsidRPr="0095430A">
        <w:t>: VB tiene una sintaxis simple y legible, lo que lo hace accesible para principiantes y desarrolladores experimentados. </w:t>
      </w:r>
    </w:p>
    <w:p w14:paraId="154D2778" w14:textId="77777777" w:rsidR="0095430A" w:rsidRPr="0095430A" w:rsidRDefault="0095430A" w:rsidP="0095430A">
      <w:pPr>
        <w:numPr>
          <w:ilvl w:val="0"/>
          <w:numId w:val="1"/>
        </w:numPr>
      </w:pPr>
      <w:r w:rsidRPr="0095430A">
        <w:rPr>
          <w:b/>
          <w:bCs/>
        </w:rPr>
        <w:t>Diseño visual</w:t>
      </w:r>
      <w:r w:rsidRPr="0095430A">
        <w:t>: VB es una herramienta de desarrollo basada en GUI que ofrece un entorno visual fácil de entender. </w:t>
      </w:r>
    </w:p>
    <w:p w14:paraId="4BEFF2B8" w14:textId="77777777" w:rsidR="0095430A" w:rsidRPr="0095430A" w:rsidRDefault="0095430A" w:rsidP="0095430A">
      <w:pPr>
        <w:numPr>
          <w:ilvl w:val="0"/>
          <w:numId w:val="1"/>
        </w:numPr>
      </w:pPr>
      <w:r w:rsidRPr="0095430A">
        <w:rPr>
          <w:b/>
          <w:bCs/>
        </w:rPr>
        <w:t>Conectividad con bases de datos</w:t>
      </w:r>
      <w:r w:rsidRPr="0095430A">
        <w:t>: VB tiene una alta conectividad con bases de datos. </w:t>
      </w:r>
    </w:p>
    <w:p w14:paraId="4F3F6BA9" w14:textId="77777777" w:rsidR="0095430A" w:rsidRPr="0095430A" w:rsidRDefault="0095430A" w:rsidP="0095430A">
      <w:pPr>
        <w:numPr>
          <w:ilvl w:val="0"/>
          <w:numId w:val="1"/>
        </w:numPr>
      </w:pPr>
      <w:r w:rsidRPr="0095430A">
        <w:rPr>
          <w:b/>
          <w:bCs/>
        </w:rPr>
        <w:t>Curva de aprendizaje rápida</w:t>
      </w:r>
      <w:r w:rsidRPr="0095430A">
        <w:t>: VB tiene una curva de aprendizaje muy rápida. </w:t>
      </w:r>
    </w:p>
    <w:p w14:paraId="4F122509" w14:textId="77777777" w:rsidR="0095430A" w:rsidRPr="0095430A" w:rsidRDefault="0095430A" w:rsidP="0095430A">
      <w:pPr>
        <w:numPr>
          <w:ilvl w:val="0"/>
          <w:numId w:val="1"/>
        </w:numPr>
      </w:pPr>
      <w:r w:rsidRPr="0095430A">
        <w:rPr>
          <w:b/>
          <w:bCs/>
        </w:rPr>
        <w:t>Integración con Windows</w:t>
      </w:r>
      <w:r w:rsidRPr="0095430A">
        <w:t>: VB integra el diseño e implementación de formularios de Windows. </w:t>
      </w:r>
    </w:p>
    <w:p w14:paraId="0623A0AA" w14:textId="77777777" w:rsidR="0095430A" w:rsidRPr="0095430A" w:rsidRDefault="0095430A" w:rsidP="0095430A">
      <w:pPr>
        <w:numPr>
          <w:ilvl w:val="0"/>
          <w:numId w:val="1"/>
        </w:numPr>
      </w:pPr>
      <w:r w:rsidRPr="0095430A">
        <w:rPr>
          <w:b/>
          <w:bCs/>
        </w:rPr>
        <w:t>Soporte a la programación orientada a objetos</w:t>
      </w:r>
      <w:r w:rsidRPr="0095430A">
        <w:t>: VB soporta la programación orientada a objetos, ofreciendo características como herencia, polimorfismo y encapsulamiento. </w:t>
      </w:r>
    </w:p>
    <w:p w14:paraId="1FD75DCC" w14:textId="77777777" w:rsidR="0095430A" w:rsidRPr="0095430A" w:rsidRDefault="0095430A" w:rsidP="0095430A">
      <w:pPr>
        <w:numPr>
          <w:ilvl w:val="0"/>
          <w:numId w:val="1"/>
        </w:numPr>
      </w:pPr>
      <w:r w:rsidRPr="0095430A">
        <w:rPr>
          <w:b/>
          <w:bCs/>
        </w:rPr>
        <w:t>Compatible con .NET Framework</w:t>
      </w:r>
      <w:r w:rsidRPr="0095430A">
        <w:t>: VB.NET es compatible con el .NET Framework, lo que permite aprovechar una extensa biblioteca de clases y servicios. </w:t>
      </w:r>
    </w:p>
    <w:p w14:paraId="24360BE4" w14:textId="77777777" w:rsidR="0095430A" w:rsidRPr="0095430A" w:rsidRDefault="0095430A" w:rsidP="0095430A">
      <w:pPr>
        <w:numPr>
          <w:ilvl w:val="0"/>
          <w:numId w:val="1"/>
        </w:numPr>
      </w:pPr>
      <w:r w:rsidRPr="0095430A">
        <w:rPr>
          <w:b/>
          <w:bCs/>
        </w:rPr>
        <w:t>Funcionalidad multiplataforma</w:t>
      </w:r>
      <w:r w:rsidRPr="0095430A">
        <w:t>: Las aplicaciones de Visual Basic .NET pueden funcionar en sistemas operativos como Linux. </w:t>
      </w:r>
    </w:p>
    <w:p w14:paraId="342130C4" w14:textId="77777777" w:rsidR="0095430A" w:rsidRDefault="0095430A"/>
    <w:p w14:paraId="0D44AB63" w14:textId="5B92DBDD" w:rsidR="0095430A" w:rsidRDefault="0095430A">
      <w:r>
        <w:t>SINTAXIS</w:t>
      </w:r>
    </w:p>
    <w:p w14:paraId="611556CA" w14:textId="7BEEAE55" w:rsidR="0095430A" w:rsidRDefault="0095430A">
      <w:r w:rsidRPr="0095430A">
        <w:t>La sintaxis de las expresiones regulares en VB.NET es muy similar a la de otros lenguajes modernos y se basa en la misma estructura de patrones que se puede encontrar en Perl. Es importante considerar que, en VB.NET, se pueden escribir patrones en cadenas literales sin necesidad de escapes excesivos en comparación con otros lenguajes.</w:t>
      </w:r>
    </w:p>
    <w:p w14:paraId="3F813C89" w14:textId="77777777" w:rsidR="0095430A" w:rsidRDefault="0095430A"/>
    <w:p w14:paraId="754061E6" w14:textId="3D3DFF9E" w:rsidR="0095430A" w:rsidRDefault="0095430A">
      <w:r>
        <w:t>FORMA DE USO</w:t>
      </w:r>
    </w:p>
    <w:p w14:paraId="5DF84AA9" w14:textId="0A9B415A" w:rsidR="00E41140" w:rsidRPr="00E41140" w:rsidRDefault="00E41140" w:rsidP="00E41140">
      <w:pPr>
        <w:pStyle w:val="Prrafodelista"/>
        <w:numPr>
          <w:ilvl w:val="0"/>
          <w:numId w:val="3"/>
        </w:numPr>
      </w:pPr>
      <w:r w:rsidRPr="00E41140">
        <w:t>Se utiliza la clase Regex ya sea de forma instanciada o mediante métodos estáticos.</w:t>
      </w:r>
    </w:p>
    <w:p w14:paraId="1955202C" w14:textId="65889CB6" w:rsidR="00E41140" w:rsidRPr="00E41140" w:rsidRDefault="00E41140" w:rsidP="00E41140">
      <w:pPr>
        <w:pStyle w:val="Prrafodelista"/>
        <w:numPr>
          <w:ilvl w:val="0"/>
          <w:numId w:val="3"/>
        </w:numPr>
      </w:pPr>
      <w:r w:rsidRPr="00E41140">
        <w:t>Entre los métodos más utilizados se encuentran:</w:t>
      </w:r>
    </w:p>
    <w:p w14:paraId="71BFE53D" w14:textId="77777777" w:rsidR="00E41140" w:rsidRPr="00E41140" w:rsidRDefault="00E41140" w:rsidP="00E41140">
      <w:pPr>
        <w:pStyle w:val="Prrafodelista"/>
        <w:numPr>
          <w:ilvl w:val="0"/>
          <w:numId w:val="5"/>
        </w:numPr>
      </w:pPr>
      <w:r w:rsidRPr="00E41140">
        <w:t>Regex.IsMatch(cadena, patrón) para verificar si existe una coincidencia.</w:t>
      </w:r>
    </w:p>
    <w:p w14:paraId="69CA4A45" w14:textId="77777777" w:rsidR="00E41140" w:rsidRPr="00E41140" w:rsidRDefault="00E41140" w:rsidP="00E41140">
      <w:pPr>
        <w:pStyle w:val="Prrafodelista"/>
        <w:numPr>
          <w:ilvl w:val="0"/>
          <w:numId w:val="5"/>
        </w:numPr>
      </w:pPr>
      <w:r w:rsidRPr="00E41140">
        <w:t>Regex.Match(cadena, patrón) para obtener la primera coincidencia.</w:t>
      </w:r>
    </w:p>
    <w:p w14:paraId="109035AD" w14:textId="77777777" w:rsidR="00E41140" w:rsidRPr="00E41140" w:rsidRDefault="00E41140" w:rsidP="00E41140">
      <w:pPr>
        <w:pStyle w:val="Prrafodelista"/>
        <w:numPr>
          <w:ilvl w:val="0"/>
          <w:numId w:val="5"/>
        </w:numPr>
      </w:pPr>
      <w:r w:rsidRPr="00E41140">
        <w:lastRenderedPageBreak/>
        <w:t>Regex.Matches(cadena, patrón) para obtener todas las coincidencias.</w:t>
      </w:r>
    </w:p>
    <w:p w14:paraId="0767E3F3" w14:textId="77777777" w:rsidR="00E41140" w:rsidRPr="00E41140" w:rsidRDefault="00E41140" w:rsidP="00E41140">
      <w:pPr>
        <w:pStyle w:val="Prrafodelista"/>
        <w:numPr>
          <w:ilvl w:val="0"/>
          <w:numId w:val="5"/>
        </w:numPr>
      </w:pPr>
      <w:r w:rsidRPr="00E41140">
        <w:t>Regex.Replace(cadena, patrón, reemplazo) para realizar sustituciones.</w:t>
      </w:r>
    </w:p>
    <w:p w14:paraId="004F4C96" w14:textId="77777777" w:rsidR="0095430A" w:rsidRDefault="0095430A"/>
    <w:p w14:paraId="29FD9D23" w14:textId="77777777" w:rsidR="00E41140" w:rsidRPr="00E41140" w:rsidRDefault="00E41140" w:rsidP="00E41140">
      <w:r w:rsidRPr="00E41140">
        <w:rPr>
          <w:b/>
          <w:bCs/>
        </w:rPr>
        <w:t>Elementos Importantes:</w:t>
      </w:r>
    </w:p>
    <w:p w14:paraId="01821C8A" w14:textId="77777777" w:rsidR="00E41140" w:rsidRPr="00E41140" w:rsidRDefault="00E41140" w:rsidP="00E41140">
      <w:pPr>
        <w:numPr>
          <w:ilvl w:val="0"/>
          <w:numId w:val="6"/>
        </w:numPr>
      </w:pPr>
      <w:r w:rsidRPr="00E41140">
        <w:rPr>
          <w:b/>
          <w:bCs/>
        </w:rPr>
        <w:t>Clase principal:</w:t>
      </w:r>
      <w:r w:rsidRPr="00E41140">
        <w:t xml:space="preserve"> Regex.</w:t>
      </w:r>
    </w:p>
    <w:p w14:paraId="778D7EEB" w14:textId="77777777" w:rsidR="00E41140" w:rsidRPr="00E41140" w:rsidRDefault="00E41140" w:rsidP="00E41140">
      <w:pPr>
        <w:numPr>
          <w:ilvl w:val="0"/>
          <w:numId w:val="6"/>
        </w:numPr>
      </w:pPr>
      <w:r w:rsidRPr="00E41140">
        <w:rPr>
          <w:b/>
          <w:bCs/>
        </w:rPr>
        <w:t>Métodos clave:</w:t>
      </w:r>
      <w:r w:rsidRPr="00E41140">
        <w:t xml:space="preserve"> IsMatch, Match, Matches, Replace.</w:t>
      </w:r>
    </w:p>
    <w:p w14:paraId="0A4B04B2" w14:textId="77777777" w:rsidR="00E41140" w:rsidRPr="00E41140" w:rsidRDefault="00E41140" w:rsidP="00E41140">
      <w:pPr>
        <w:numPr>
          <w:ilvl w:val="0"/>
          <w:numId w:val="6"/>
        </w:numPr>
      </w:pPr>
      <w:r w:rsidRPr="00E41140">
        <w:rPr>
          <w:b/>
          <w:bCs/>
        </w:rPr>
        <w:t>Opciones adicionales:</w:t>
      </w:r>
      <w:r w:rsidRPr="00E41140">
        <w:t xml:space="preserve"> Uso de RegexOptions para configurar aspectos como la sensibilidad a mayúsculas o el manejo de líneas múltiples.</w:t>
      </w:r>
    </w:p>
    <w:tbl>
      <w:tblPr>
        <w:tblStyle w:val="Tablaconcuadrcula"/>
        <w:tblW w:w="0" w:type="auto"/>
        <w:tblLook w:val="04A0" w:firstRow="1" w:lastRow="0" w:firstColumn="1" w:lastColumn="0" w:noHBand="0" w:noVBand="1"/>
      </w:tblPr>
      <w:tblGrid>
        <w:gridCol w:w="1765"/>
        <w:gridCol w:w="2070"/>
        <w:gridCol w:w="1766"/>
        <w:gridCol w:w="1766"/>
      </w:tblGrid>
      <w:tr w:rsidR="00083E7E" w14:paraId="68DAEF2A" w14:textId="77777777" w:rsidTr="00083E7E">
        <w:tc>
          <w:tcPr>
            <w:tcW w:w="1765" w:type="dxa"/>
          </w:tcPr>
          <w:p w14:paraId="00BC01AC" w14:textId="2651DA27" w:rsidR="00083E7E" w:rsidRDefault="00083E7E">
            <w:r>
              <w:t>Lenguaje</w:t>
            </w:r>
          </w:p>
        </w:tc>
        <w:tc>
          <w:tcPr>
            <w:tcW w:w="1765" w:type="dxa"/>
          </w:tcPr>
          <w:p w14:paraId="4798C14E" w14:textId="53A81F01" w:rsidR="00083E7E" w:rsidRDefault="00083E7E">
            <w:r w:rsidRPr="00083E7E">
              <w:t>Descripción informal (patrón)</w:t>
            </w:r>
          </w:p>
        </w:tc>
        <w:tc>
          <w:tcPr>
            <w:tcW w:w="1766" w:type="dxa"/>
          </w:tcPr>
          <w:p w14:paraId="4A3CB26A" w14:textId="6F49DB9F" w:rsidR="00083E7E" w:rsidRDefault="00083E7E">
            <w:r w:rsidRPr="00083E7E">
              <w:t>Expresión regular</w:t>
            </w:r>
          </w:p>
        </w:tc>
        <w:tc>
          <w:tcPr>
            <w:tcW w:w="1766" w:type="dxa"/>
          </w:tcPr>
          <w:p w14:paraId="15957316" w14:textId="08BF6F66" w:rsidR="00083E7E" w:rsidRDefault="00083E7E">
            <w:r w:rsidRPr="00083E7E">
              <w:t>Alfabeto</w:t>
            </w:r>
          </w:p>
        </w:tc>
      </w:tr>
      <w:tr w:rsidR="00083E7E" w14:paraId="18FCD42E" w14:textId="77777777" w:rsidTr="00083E7E">
        <w:tc>
          <w:tcPr>
            <w:tcW w:w="1765" w:type="dxa"/>
          </w:tcPr>
          <w:p w14:paraId="321605CF" w14:textId="1867605A" w:rsidR="00083E7E" w:rsidRDefault="00083E7E">
            <w:r>
              <w:t>Visual Basic</w:t>
            </w:r>
          </w:p>
        </w:tc>
        <w:tc>
          <w:tcPr>
            <w:tcW w:w="1765" w:type="dxa"/>
          </w:tcPr>
          <w:p w14:paraId="752DFD9F" w14:textId="6F8723C6" w:rsidR="00083E7E" w:rsidRDefault="00083E7E" w:rsidP="00702D35">
            <w:pPr>
              <w:pStyle w:val="Prrafodelista"/>
              <w:numPr>
                <w:ilvl w:val="0"/>
                <w:numId w:val="9"/>
              </w:numPr>
            </w:pPr>
            <w:r w:rsidRPr="00083E7E">
              <w:t xml:space="preserve">Una </w:t>
            </w:r>
            <w:r w:rsidRPr="00702D35">
              <w:rPr>
                <w:b/>
                <w:bCs/>
              </w:rPr>
              <w:t>constante de cadena</w:t>
            </w:r>
            <w:r w:rsidRPr="00083E7E">
              <w:t xml:space="preserve"> en Visual Basic se delimita con comillas dobles.</w:t>
            </w:r>
          </w:p>
          <w:p w14:paraId="11E9B117" w14:textId="3C5A3E6B" w:rsidR="00083E7E" w:rsidRDefault="00083E7E" w:rsidP="00014D5A">
            <w:pPr>
              <w:pStyle w:val="Prrafodelista"/>
            </w:pPr>
          </w:p>
        </w:tc>
        <w:tc>
          <w:tcPr>
            <w:tcW w:w="1766" w:type="dxa"/>
          </w:tcPr>
          <w:p w14:paraId="4D3B7F7E" w14:textId="7375F1EF" w:rsidR="00083E7E" w:rsidRDefault="00702D35">
            <w:r w:rsidRPr="00702D35">
              <w:t>"(</w:t>
            </w:r>
            <w:r>
              <w:t>Hola</w:t>
            </w:r>
            <w:r w:rsidRPr="00702D35">
              <w:t>)*"</w:t>
            </w:r>
          </w:p>
        </w:tc>
        <w:tc>
          <w:tcPr>
            <w:tcW w:w="1766" w:type="dxa"/>
          </w:tcPr>
          <w:p w14:paraId="7E96F131" w14:textId="10AB5160" w:rsidR="00083E7E" w:rsidRDefault="00702D35">
            <w:r>
              <w:t>¿?</w:t>
            </w:r>
          </w:p>
        </w:tc>
      </w:tr>
    </w:tbl>
    <w:p w14:paraId="06A29081" w14:textId="77777777" w:rsidR="0095430A" w:rsidRDefault="0095430A"/>
    <w:p w14:paraId="3D7B1EC4" w14:textId="77777777" w:rsidR="0095430A" w:rsidRDefault="0095430A"/>
    <w:p w14:paraId="490AED6C" w14:textId="7EFE0169" w:rsidR="0095430A" w:rsidRDefault="0095430A">
      <w:r w:rsidRPr="0095430A">
        <w:t>https://learn.microsoft.com/es-es/dotnet/visual-basic/programming-guide/language-features/</w:t>
      </w:r>
    </w:p>
    <w:p w14:paraId="66491CBA" w14:textId="21144BB8" w:rsidR="0095430A" w:rsidRDefault="0095430A">
      <w:r w:rsidRPr="0095430A">
        <w:t>https://learn.microsoft.com/es-es/office/vba/language/concepts/getting-started/understanding-visual-basic-syntax</w:t>
      </w:r>
    </w:p>
    <w:sectPr w:rsidR="009543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11E89"/>
    <w:multiLevelType w:val="multilevel"/>
    <w:tmpl w:val="35F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56498"/>
    <w:multiLevelType w:val="hybridMultilevel"/>
    <w:tmpl w:val="E4C604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3112DE"/>
    <w:multiLevelType w:val="hybridMultilevel"/>
    <w:tmpl w:val="14182F4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DA72DDE"/>
    <w:multiLevelType w:val="hybridMultilevel"/>
    <w:tmpl w:val="CA9A2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912F57"/>
    <w:multiLevelType w:val="hybridMultilevel"/>
    <w:tmpl w:val="58DEA8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9969E6"/>
    <w:multiLevelType w:val="hybridMultilevel"/>
    <w:tmpl w:val="D91A4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8EE6543"/>
    <w:multiLevelType w:val="multilevel"/>
    <w:tmpl w:val="F814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35893"/>
    <w:multiLevelType w:val="hybridMultilevel"/>
    <w:tmpl w:val="1C2AE2C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D08090A"/>
    <w:multiLevelType w:val="multilevel"/>
    <w:tmpl w:val="0F6A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345528">
    <w:abstractNumId w:val="0"/>
  </w:num>
  <w:num w:numId="2" w16cid:durableId="1022241564">
    <w:abstractNumId w:val="8"/>
  </w:num>
  <w:num w:numId="3" w16cid:durableId="1686396948">
    <w:abstractNumId w:val="4"/>
  </w:num>
  <w:num w:numId="4" w16cid:durableId="2146389377">
    <w:abstractNumId w:val="2"/>
  </w:num>
  <w:num w:numId="5" w16cid:durableId="727995076">
    <w:abstractNumId w:val="7"/>
  </w:num>
  <w:num w:numId="6" w16cid:durableId="24213555">
    <w:abstractNumId w:val="6"/>
  </w:num>
  <w:num w:numId="7" w16cid:durableId="1387144728">
    <w:abstractNumId w:val="1"/>
  </w:num>
  <w:num w:numId="8" w16cid:durableId="1133333507">
    <w:abstractNumId w:val="5"/>
  </w:num>
  <w:num w:numId="9" w16cid:durableId="379789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0A"/>
    <w:rsid w:val="00001BCF"/>
    <w:rsid w:val="00014D5A"/>
    <w:rsid w:val="00015637"/>
    <w:rsid w:val="00083E7E"/>
    <w:rsid w:val="000F633C"/>
    <w:rsid w:val="00282C74"/>
    <w:rsid w:val="002A2C84"/>
    <w:rsid w:val="003530B6"/>
    <w:rsid w:val="003D6AEA"/>
    <w:rsid w:val="003E27A5"/>
    <w:rsid w:val="004A7A88"/>
    <w:rsid w:val="004E2DAE"/>
    <w:rsid w:val="00527DCE"/>
    <w:rsid w:val="005601B9"/>
    <w:rsid w:val="005F5369"/>
    <w:rsid w:val="00663CA0"/>
    <w:rsid w:val="00702D35"/>
    <w:rsid w:val="00792BEB"/>
    <w:rsid w:val="007C61AF"/>
    <w:rsid w:val="008318D3"/>
    <w:rsid w:val="00850E13"/>
    <w:rsid w:val="008A5071"/>
    <w:rsid w:val="008B4C35"/>
    <w:rsid w:val="008F5B3B"/>
    <w:rsid w:val="00941660"/>
    <w:rsid w:val="0095430A"/>
    <w:rsid w:val="009B3256"/>
    <w:rsid w:val="00A52DAE"/>
    <w:rsid w:val="00B83D3D"/>
    <w:rsid w:val="00B86964"/>
    <w:rsid w:val="00BA2FDA"/>
    <w:rsid w:val="00BC59C6"/>
    <w:rsid w:val="00BF59F7"/>
    <w:rsid w:val="00C171F2"/>
    <w:rsid w:val="00D53409"/>
    <w:rsid w:val="00DA1EDD"/>
    <w:rsid w:val="00DA58FF"/>
    <w:rsid w:val="00E41140"/>
    <w:rsid w:val="00E72B6E"/>
    <w:rsid w:val="00ED03D7"/>
    <w:rsid w:val="00EE2D3B"/>
    <w:rsid w:val="00F007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F136"/>
  <w15:chartTrackingRefBased/>
  <w15:docId w15:val="{8434F24B-4882-427E-B399-88A3A861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E13"/>
    <w:pPr>
      <w:spacing w:line="259" w:lineRule="auto"/>
    </w:pPr>
    <w:rPr>
      <w:rFonts w:ascii="Arial" w:eastAsiaTheme="minorEastAsia" w:hAnsi="Arial"/>
      <w:kern w:val="0"/>
      <w:szCs w:val="22"/>
      <w14:ligatures w14:val="none"/>
    </w:rPr>
  </w:style>
  <w:style w:type="paragraph" w:styleId="Ttulo1">
    <w:name w:val="heading 1"/>
    <w:basedOn w:val="Normal"/>
    <w:next w:val="Normal"/>
    <w:link w:val="Ttulo1Car"/>
    <w:autoRedefine/>
    <w:uiPriority w:val="9"/>
    <w:qFormat/>
    <w:rsid w:val="00850E13"/>
    <w:pPr>
      <w:keepNext/>
      <w:keepLines/>
      <w:spacing w:before="400" w:after="40" w:line="240" w:lineRule="auto"/>
      <w:outlineLvl w:val="0"/>
    </w:pPr>
    <w:rPr>
      <w:rFonts w:eastAsiaTheme="majorEastAsia" w:cstheme="majorBidi"/>
      <w:b/>
      <w:kern w:val="2"/>
      <w:szCs w:val="36"/>
      <w14:ligatures w14:val="standardContextual"/>
    </w:rPr>
  </w:style>
  <w:style w:type="paragraph" w:styleId="Ttulo2">
    <w:name w:val="heading 2"/>
    <w:basedOn w:val="Normal"/>
    <w:next w:val="Normal"/>
    <w:link w:val="Ttulo2Car"/>
    <w:autoRedefine/>
    <w:uiPriority w:val="9"/>
    <w:unhideWhenUsed/>
    <w:qFormat/>
    <w:rsid w:val="00850E13"/>
    <w:pPr>
      <w:keepNext/>
      <w:keepLines/>
      <w:spacing w:before="40" w:after="0" w:line="240" w:lineRule="auto"/>
      <w:outlineLvl w:val="1"/>
    </w:pPr>
    <w:rPr>
      <w:rFonts w:eastAsiaTheme="majorEastAsia" w:cstheme="majorBidi"/>
      <w:b/>
      <w:kern w:val="2"/>
      <w:sz w:val="27"/>
      <w:szCs w:val="32"/>
      <w14:ligatures w14:val="standardContextual"/>
    </w:rPr>
  </w:style>
  <w:style w:type="paragraph" w:styleId="Ttulo3">
    <w:name w:val="heading 3"/>
    <w:basedOn w:val="Normal"/>
    <w:next w:val="Normal"/>
    <w:link w:val="Ttulo3Car"/>
    <w:uiPriority w:val="9"/>
    <w:semiHidden/>
    <w:unhideWhenUsed/>
    <w:qFormat/>
    <w:rsid w:val="009543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43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95430A"/>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95430A"/>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5430A"/>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5430A"/>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5430A"/>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0E13"/>
    <w:rPr>
      <w:rFonts w:ascii="Arial" w:eastAsiaTheme="majorEastAsia" w:hAnsi="Arial" w:cstheme="majorBidi"/>
      <w:b/>
      <w:szCs w:val="36"/>
    </w:rPr>
  </w:style>
  <w:style w:type="character" w:customStyle="1" w:styleId="Ttulo2Car">
    <w:name w:val="Título 2 Car"/>
    <w:basedOn w:val="Fuentedeprrafopredeter"/>
    <w:link w:val="Ttulo2"/>
    <w:uiPriority w:val="9"/>
    <w:rsid w:val="00850E13"/>
    <w:rPr>
      <w:rFonts w:ascii="Arial" w:eastAsiaTheme="majorEastAsia" w:hAnsi="Arial" w:cstheme="majorBidi"/>
      <w:b/>
      <w:sz w:val="27"/>
      <w:szCs w:val="32"/>
    </w:rPr>
  </w:style>
  <w:style w:type="character" w:customStyle="1" w:styleId="Ttulo3Car">
    <w:name w:val="Título 3 Car"/>
    <w:basedOn w:val="Fuentedeprrafopredeter"/>
    <w:link w:val="Ttulo3"/>
    <w:uiPriority w:val="9"/>
    <w:semiHidden/>
    <w:rsid w:val="0095430A"/>
    <w:rPr>
      <w:rFonts w:eastAsiaTheme="majorEastAsia" w:cstheme="majorBidi"/>
      <w:color w:val="0F4761" w:themeColor="accent1" w:themeShade="BF"/>
      <w:kern w:val="0"/>
      <w:sz w:val="28"/>
      <w:szCs w:val="28"/>
      <w14:ligatures w14:val="none"/>
    </w:rPr>
  </w:style>
  <w:style w:type="character" w:customStyle="1" w:styleId="Ttulo4Car">
    <w:name w:val="Título 4 Car"/>
    <w:basedOn w:val="Fuentedeprrafopredeter"/>
    <w:link w:val="Ttulo4"/>
    <w:uiPriority w:val="9"/>
    <w:semiHidden/>
    <w:rsid w:val="0095430A"/>
    <w:rPr>
      <w:rFonts w:eastAsiaTheme="majorEastAsia" w:cstheme="majorBidi"/>
      <w:i/>
      <w:iCs/>
      <w:color w:val="0F4761" w:themeColor="accent1" w:themeShade="BF"/>
      <w:kern w:val="0"/>
      <w:szCs w:val="22"/>
      <w14:ligatures w14:val="none"/>
    </w:rPr>
  </w:style>
  <w:style w:type="character" w:customStyle="1" w:styleId="Ttulo5Car">
    <w:name w:val="Título 5 Car"/>
    <w:basedOn w:val="Fuentedeprrafopredeter"/>
    <w:link w:val="Ttulo5"/>
    <w:uiPriority w:val="9"/>
    <w:semiHidden/>
    <w:rsid w:val="0095430A"/>
    <w:rPr>
      <w:rFonts w:eastAsiaTheme="majorEastAsia" w:cstheme="majorBidi"/>
      <w:color w:val="0F4761" w:themeColor="accent1" w:themeShade="BF"/>
      <w:kern w:val="0"/>
      <w:szCs w:val="22"/>
      <w14:ligatures w14:val="none"/>
    </w:rPr>
  </w:style>
  <w:style w:type="character" w:customStyle="1" w:styleId="Ttulo6Car">
    <w:name w:val="Título 6 Car"/>
    <w:basedOn w:val="Fuentedeprrafopredeter"/>
    <w:link w:val="Ttulo6"/>
    <w:uiPriority w:val="9"/>
    <w:semiHidden/>
    <w:rsid w:val="0095430A"/>
    <w:rPr>
      <w:rFonts w:eastAsiaTheme="majorEastAsia" w:cstheme="majorBidi"/>
      <w:i/>
      <w:iCs/>
      <w:color w:val="595959" w:themeColor="text1" w:themeTint="A6"/>
      <w:kern w:val="0"/>
      <w:szCs w:val="22"/>
      <w14:ligatures w14:val="none"/>
    </w:rPr>
  </w:style>
  <w:style w:type="character" w:customStyle="1" w:styleId="Ttulo7Car">
    <w:name w:val="Título 7 Car"/>
    <w:basedOn w:val="Fuentedeprrafopredeter"/>
    <w:link w:val="Ttulo7"/>
    <w:uiPriority w:val="9"/>
    <w:semiHidden/>
    <w:rsid w:val="0095430A"/>
    <w:rPr>
      <w:rFonts w:eastAsiaTheme="majorEastAsia" w:cstheme="majorBidi"/>
      <w:color w:val="595959" w:themeColor="text1" w:themeTint="A6"/>
      <w:kern w:val="0"/>
      <w:szCs w:val="22"/>
      <w14:ligatures w14:val="none"/>
    </w:rPr>
  </w:style>
  <w:style w:type="character" w:customStyle="1" w:styleId="Ttulo8Car">
    <w:name w:val="Título 8 Car"/>
    <w:basedOn w:val="Fuentedeprrafopredeter"/>
    <w:link w:val="Ttulo8"/>
    <w:uiPriority w:val="9"/>
    <w:semiHidden/>
    <w:rsid w:val="0095430A"/>
    <w:rPr>
      <w:rFonts w:eastAsiaTheme="majorEastAsia" w:cstheme="majorBidi"/>
      <w:i/>
      <w:iCs/>
      <w:color w:val="272727" w:themeColor="text1" w:themeTint="D8"/>
      <w:kern w:val="0"/>
      <w:szCs w:val="22"/>
      <w14:ligatures w14:val="none"/>
    </w:rPr>
  </w:style>
  <w:style w:type="character" w:customStyle="1" w:styleId="Ttulo9Car">
    <w:name w:val="Título 9 Car"/>
    <w:basedOn w:val="Fuentedeprrafopredeter"/>
    <w:link w:val="Ttulo9"/>
    <w:uiPriority w:val="9"/>
    <w:semiHidden/>
    <w:rsid w:val="0095430A"/>
    <w:rPr>
      <w:rFonts w:eastAsiaTheme="majorEastAsia" w:cstheme="majorBidi"/>
      <w:color w:val="272727" w:themeColor="text1" w:themeTint="D8"/>
      <w:kern w:val="0"/>
      <w:szCs w:val="22"/>
      <w14:ligatures w14:val="none"/>
    </w:rPr>
  </w:style>
  <w:style w:type="paragraph" w:styleId="Ttulo">
    <w:name w:val="Title"/>
    <w:basedOn w:val="Normal"/>
    <w:next w:val="Normal"/>
    <w:link w:val="TtuloCar"/>
    <w:uiPriority w:val="10"/>
    <w:qFormat/>
    <w:rsid w:val="00954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430A"/>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95430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430A"/>
    <w:rPr>
      <w:rFonts w:eastAsiaTheme="majorEastAsia" w:cstheme="majorBidi"/>
      <w:color w:val="595959" w:themeColor="text1" w:themeTint="A6"/>
      <w:spacing w:val="15"/>
      <w:kern w:val="0"/>
      <w:sz w:val="28"/>
      <w:szCs w:val="28"/>
      <w14:ligatures w14:val="none"/>
    </w:rPr>
  </w:style>
  <w:style w:type="paragraph" w:styleId="Cita">
    <w:name w:val="Quote"/>
    <w:basedOn w:val="Normal"/>
    <w:next w:val="Normal"/>
    <w:link w:val="CitaCar"/>
    <w:uiPriority w:val="29"/>
    <w:qFormat/>
    <w:rsid w:val="0095430A"/>
    <w:pPr>
      <w:spacing w:before="160"/>
      <w:jc w:val="center"/>
    </w:pPr>
    <w:rPr>
      <w:i/>
      <w:iCs/>
      <w:color w:val="404040" w:themeColor="text1" w:themeTint="BF"/>
    </w:rPr>
  </w:style>
  <w:style w:type="character" w:customStyle="1" w:styleId="CitaCar">
    <w:name w:val="Cita Car"/>
    <w:basedOn w:val="Fuentedeprrafopredeter"/>
    <w:link w:val="Cita"/>
    <w:uiPriority w:val="29"/>
    <w:rsid w:val="0095430A"/>
    <w:rPr>
      <w:rFonts w:ascii="Arial" w:eastAsiaTheme="minorEastAsia" w:hAnsi="Arial"/>
      <w:i/>
      <w:iCs/>
      <w:color w:val="404040" w:themeColor="text1" w:themeTint="BF"/>
      <w:kern w:val="0"/>
      <w:szCs w:val="22"/>
      <w14:ligatures w14:val="none"/>
    </w:rPr>
  </w:style>
  <w:style w:type="paragraph" w:styleId="Prrafodelista">
    <w:name w:val="List Paragraph"/>
    <w:basedOn w:val="Normal"/>
    <w:uiPriority w:val="34"/>
    <w:qFormat/>
    <w:rsid w:val="0095430A"/>
    <w:pPr>
      <w:ind w:left="720"/>
      <w:contextualSpacing/>
    </w:pPr>
  </w:style>
  <w:style w:type="character" w:styleId="nfasisintenso">
    <w:name w:val="Intense Emphasis"/>
    <w:basedOn w:val="Fuentedeprrafopredeter"/>
    <w:uiPriority w:val="21"/>
    <w:qFormat/>
    <w:rsid w:val="0095430A"/>
    <w:rPr>
      <w:i/>
      <w:iCs/>
      <w:color w:val="0F4761" w:themeColor="accent1" w:themeShade="BF"/>
    </w:rPr>
  </w:style>
  <w:style w:type="paragraph" w:styleId="Citadestacada">
    <w:name w:val="Intense Quote"/>
    <w:basedOn w:val="Normal"/>
    <w:next w:val="Normal"/>
    <w:link w:val="CitadestacadaCar"/>
    <w:uiPriority w:val="30"/>
    <w:qFormat/>
    <w:rsid w:val="00954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430A"/>
    <w:rPr>
      <w:rFonts w:ascii="Arial" w:eastAsiaTheme="minorEastAsia" w:hAnsi="Arial"/>
      <w:i/>
      <w:iCs/>
      <w:color w:val="0F4761" w:themeColor="accent1" w:themeShade="BF"/>
      <w:kern w:val="0"/>
      <w:szCs w:val="22"/>
      <w14:ligatures w14:val="none"/>
    </w:rPr>
  </w:style>
  <w:style w:type="character" w:styleId="Referenciaintensa">
    <w:name w:val="Intense Reference"/>
    <w:basedOn w:val="Fuentedeprrafopredeter"/>
    <w:uiPriority w:val="32"/>
    <w:qFormat/>
    <w:rsid w:val="0095430A"/>
    <w:rPr>
      <w:b/>
      <w:bCs/>
      <w:smallCaps/>
      <w:color w:val="0F4761" w:themeColor="accent1" w:themeShade="BF"/>
      <w:spacing w:val="5"/>
    </w:rPr>
  </w:style>
  <w:style w:type="table" w:styleId="Tablaconcuadrcula">
    <w:name w:val="Table Grid"/>
    <w:basedOn w:val="Tablanormal"/>
    <w:uiPriority w:val="39"/>
    <w:rsid w:val="00083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22962">
      <w:bodyDiv w:val="1"/>
      <w:marLeft w:val="0"/>
      <w:marRight w:val="0"/>
      <w:marTop w:val="0"/>
      <w:marBottom w:val="0"/>
      <w:divBdr>
        <w:top w:val="none" w:sz="0" w:space="0" w:color="auto"/>
        <w:left w:val="none" w:sz="0" w:space="0" w:color="auto"/>
        <w:bottom w:val="none" w:sz="0" w:space="0" w:color="auto"/>
        <w:right w:val="none" w:sz="0" w:space="0" w:color="auto"/>
      </w:divBdr>
    </w:div>
    <w:div w:id="364015466">
      <w:bodyDiv w:val="1"/>
      <w:marLeft w:val="0"/>
      <w:marRight w:val="0"/>
      <w:marTop w:val="0"/>
      <w:marBottom w:val="0"/>
      <w:divBdr>
        <w:top w:val="none" w:sz="0" w:space="0" w:color="auto"/>
        <w:left w:val="none" w:sz="0" w:space="0" w:color="auto"/>
        <w:bottom w:val="none" w:sz="0" w:space="0" w:color="auto"/>
        <w:right w:val="none" w:sz="0" w:space="0" w:color="auto"/>
      </w:divBdr>
    </w:div>
    <w:div w:id="453211580">
      <w:bodyDiv w:val="1"/>
      <w:marLeft w:val="0"/>
      <w:marRight w:val="0"/>
      <w:marTop w:val="0"/>
      <w:marBottom w:val="0"/>
      <w:divBdr>
        <w:top w:val="none" w:sz="0" w:space="0" w:color="auto"/>
        <w:left w:val="none" w:sz="0" w:space="0" w:color="auto"/>
        <w:bottom w:val="none" w:sz="0" w:space="0" w:color="auto"/>
        <w:right w:val="none" w:sz="0" w:space="0" w:color="auto"/>
      </w:divBdr>
    </w:div>
    <w:div w:id="925304582">
      <w:bodyDiv w:val="1"/>
      <w:marLeft w:val="0"/>
      <w:marRight w:val="0"/>
      <w:marTop w:val="0"/>
      <w:marBottom w:val="0"/>
      <w:divBdr>
        <w:top w:val="none" w:sz="0" w:space="0" w:color="auto"/>
        <w:left w:val="none" w:sz="0" w:space="0" w:color="auto"/>
        <w:bottom w:val="none" w:sz="0" w:space="0" w:color="auto"/>
        <w:right w:val="none" w:sz="0" w:space="0" w:color="auto"/>
      </w:divBdr>
    </w:div>
    <w:div w:id="1265306152">
      <w:bodyDiv w:val="1"/>
      <w:marLeft w:val="0"/>
      <w:marRight w:val="0"/>
      <w:marTop w:val="0"/>
      <w:marBottom w:val="0"/>
      <w:divBdr>
        <w:top w:val="none" w:sz="0" w:space="0" w:color="auto"/>
        <w:left w:val="none" w:sz="0" w:space="0" w:color="auto"/>
        <w:bottom w:val="none" w:sz="0" w:space="0" w:color="auto"/>
        <w:right w:val="none" w:sz="0" w:space="0" w:color="auto"/>
      </w:divBdr>
    </w:div>
    <w:div w:id="1517033747">
      <w:bodyDiv w:val="1"/>
      <w:marLeft w:val="0"/>
      <w:marRight w:val="0"/>
      <w:marTop w:val="0"/>
      <w:marBottom w:val="0"/>
      <w:divBdr>
        <w:top w:val="none" w:sz="0" w:space="0" w:color="auto"/>
        <w:left w:val="none" w:sz="0" w:space="0" w:color="auto"/>
        <w:bottom w:val="none" w:sz="0" w:space="0" w:color="auto"/>
        <w:right w:val="none" w:sz="0" w:space="0" w:color="auto"/>
      </w:divBdr>
      <w:divsChild>
        <w:div w:id="1626236608">
          <w:marLeft w:val="0"/>
          <w:marRight w:val="0"/>
          <w:marTop w:val="0"/>
          <w:marBottom w:val="0"/>
          <w:divBdr>
            <w:top w:val="none" w:sz="0" w:space="0" w:color="auto"/>
            <w:left w:val="none" w:sz="0" w:space="0" w:color="auto"/>
            <w:bottom w:val="none" w:sz="0" w:space="0" w:color="auto"/>
            <w:right w:val="none" w:sz="0" w:space="0" w:color="auto"/>
          </w:divBdr>
        </w:div>
        <w:div w:id="2004157680">
          <w:marLeft w:val="0"/>
          <w:marRight w:val="0"/>
          <w:marTop w:val="0"/>
          <w:marBottom w:val="0"/>
          <w:divBdr>
            <w:top w:val="none" w:sz="0" w:space="0" w:color="auto"/>
            <w:left w:val="none" w:sz="0" w:space="0" w:color="auto"/>
            <w:bottom w:val="none" w:sz="0" w:space="0" w:color="auto"/>
            <w:right w:val="none" w:sz="0" w:space="0" w:color="auto"/>
          </w:divBdr>
        </w:div>
        <w:div w:id="2142919921">
          <w:marLeft w:val="0"/>
          <w:marRight w:val="0"/>
          <w:marTop w:val="0"/>
          <w:marBottom w:val="0"/>
          <w:divBdr>
            <w:top w:val="none" w:sz="0" w:space="0" w:color="auto"/>
            <w:left w:val="none" w:sz="0" w:space="0" w:color="auto"/>
            <w:bottom w:val="none" w:sz="0" w:space="0" w:color="auto"/>
            <w:right w:val="none" w:sz="0" w:space="0" w:color="auto"/>
          </w:divBdr>
        </w:div>
        <w:div w:id="934702884">
          <w:marLeft w:val="0"/>
          <w:marRight w:val="0"/>
          <w:marTop w:val="0"/>
          <w:marBottom w:val="0"/>
          <w:divBdr>
            <w:top w:val="none" w:sz="0" w:space="0" w:color="auto"/>
            <w:left w:val="none" w:sz="0" w:space="0" w:color="auto"/>
            <w:bottom w:val="none" w:sz="0" w:space="0" w:color="auto"/>
            <w:right w:val="none" w:sz="0" w:space="0" w:color="auto"/>
          </w:divBdr>
        </w:div>
      </w:divsChild>
    </w:div>
    <w:div w:id="1743747543">
      <w:bodyDiv w:val="1"/>
      <w:marLeft w:val="0"/>
      <w:marRight w:val="0"/>
      <w:marTop w:val="0"/>
      <w:marBottom w:val="0"/>
      <w:divBdr>
        <w:top w:val="none" w:sz="0" w:space="0" w:color="auto"/>
        <w:left w:val="none" w:sz="0" w:space="0" w:color="auto"/>
        <w:bottom w:val="none" w:sz="0" w:space="0" w:color="auto"/>
        <w:right w:val="none" w:sz="0" w:space="0" w:color="auto"/>
      </w:divBdr>
    </w:div>
    <w:div w:id="1941718601">
      <w:bodyDiv w:val="1"/>
      <w:marLeft w:val="0"/>
      <w:marRight w:val="0"/>
      <w:marTop w:val="0"/>
      <w:marBottom w:val="0"/>
      <w:divBdr>
        <w:top w:val="none" w:sz="0" w:space="0" w:color="auto"/>
        <w:left w:val="none" w:sz="0" w:space="0" w:color="auto"/>
        <w:bottom w:val="none" w:sz="0" w:space="0" w:color="auto"/>
        <w:right w:val="none" w:sz="0" w:space="0" w:color="auto"/>
      </w:divBdr>
      <w:divsChild>
        <w:div w:id="163399852">
          <w:marLeft w:val="0"/>
          <w:marRight w:val="0"/>
          <w:marTop w:val="0"/>
          <w:marBottom w:val="0"/>
          <w:divBdr>
            <w:top w:val="none" w:sz="0" w:space="0" w:color="auto"/>
            <w:left w:val="none" w:sz="0" w:space="0" w:color="auto"/>
            <w:bottom w:val="none" w:sz="0" w:space="0" w:color="auto"/>
            <w:right w:val="none" w:sz="0" w:space="0" w:color="auto"/>
          </w:divBdr>
        </w:div>
        <w:div w:id="320737219">
          <w:marLeft w:val="0"/>
          <w:marRight w:val="0"/>
          <w:marTop w:val="0"/>
          <w:marBottom w:val="0"/>
          <w:divBdr>
            <w:top w:val="none" w:sz="0" w:space="0" w:color="auto"/>
            <w:left w:val="none" w:sz="0" w:space="0" w:color="auto"/>
            <w:bottom w:val="none" w:sz="0" w:space="0" w:color="auto"/>
            <w:right w:val="none" w:sz="0" w:space="0" w:color="auto"/>
          </w:divBdr>
        </w:div>
        <w:div w:id="838545059">
          <w:marLeft w:val="0"/>
          <w:marRight w:val="0"/>
          <w:marTop w:val="0"/>
          <w:marBottom w:val="0"/>
          <w:divBdr>
            <w:top w:val="none" w:sz="0" w:space="0" w:color="auto"/>
            <w:left w:val="none" w:sz="0" w:space="0" w:color="auto"/>
            <w:bottom w:val="none" w:sz="0" w:space="0" w:color="auto"/>
            <w:right w:val="none" w:sz="0" w:space="0" w:color="auto"/>
          </w:divBdr>
        </w:div>
        <w:div w:id="1127043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378</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Ruiz</dc:creator>
  <cp:keywords/>
  <dc:description/>
  <cp:lastModifiedBy>Mauro Ruiz</cp:lastModifiedBy>
  <cp:revision>1</cp:revision>
  <dcterms:created xsi:type="dcterms:W3CDTF">2025-02-23T22:55:00Z</dcterms:created>
  <dcterms:modified xsi:type="dcterms:W3CDTF">2025-02-23T23:58:00Z</dcterms:modified>
</cp:coreProperties>
</file>