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thesis</w:t>
      </w:r>
    </w:p>
    <w:p>
      <w:pPr>
        <w:pStyle w:val="Author"/>
      </w:pPr>
      <w:r>
        <w:t xml:space="preserve">Rujia</w:t>
      </w:r>
      <w:r>
        <w:t xml:space="preserve"> </w:t>
      </w:r>
      <w:r>
        <w:t xml:space="preserve">Yuan</w:t>
      </w:r>
    </w:p>
    <w:p>
      <w:pPr>
        <w:pStyle w:val="Date"/>
      </w:pPr>
      <w:r>
        <w:t xml:space="preserve">3/3/2022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4.1.2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(tm)</w:t>
      </w:r>
    </w:p>
    <w:p>
      <w:pPr>
        <w:pStyle w:val="SourceCode"/>
      </w:pPr>
      <w:r>
        <w:rPr>
          <w:rStyle w:val="VerbatimChar"/>
        </w:rPr>
        <w:t xml:space="preserve">## Warning: package 'tm' was built under R version 4.1.2</w:t>
      </w:r>
    </w:p>
    <w:p>
      <w:pPr>
        <w:pStyle w:val="SourceCode"/>
      </w:pPr>
      <w:r>
        <w:rPr>
          <w:rStyle w:val="VerbatimChar"/>
        </w:rPr>
        <w:t xml:space="preserve">## Loading required package: NLP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4.1.2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(stringi)</w:t>
      </w:r>
    </w:p>
    <w:p>
      <w:pPr>
        <w:pStyle w:val="SourceCode"/>
      </w:pPr>
      <w:r>
        <w:rPr>
          <w:rStyle w:val="VerbatimChar"/>
        </w:rPr>
        <w:t xml:space="preserve">## Warning: package 'stringi' was built under R version 4.1.2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4.1.2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(keras)</w:t>
      </w:r>
    </w:p>
    <w:p>
      <w:pPr>
        <w:pStyle w:val="SourceCode"/>
      </w:pPr>
      <w:r>
        <w:rPr>
          <w:rStyle w:val="VerbatimChar"/>
        </w:rPr>
        <w:t xml:space="preserve">## Warning: package 'keras' was built under R version 4.1.3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(tensorflow)</w:t>
      </w:r>
    </w:p>
    <w:p>
      <w:pPr>
        <w:pStyle w:val="SourceCode"/>
      </w:pPr>
      <w:r>
        <w:rPr>
          <w:rStyle w:val="VerbatimChar"/>
        </w:rPr>
        <w:t xml:space="preserve">## Warning: package 'tensorflow' was built under R version 4.1.3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(devtools)</w:t>
      </w:r>
    </w:p>
    <w:p>
      <w:pPr>
        <w:pStyle w:val="SourceCode"/>
      </w:pPr>
      <w:r>
        <w:rPr>
          <w:rStyle w:val="VerbatimChar"/>
        </w:rPr>
        <w:t xml:space="preserve">## Warning: package 'devtools' was built under R version 4.1.3</w:t>
      </w:r>
    </w:p>
    <w:p>
      <w:pPr>
        <w:pStyle w:val="SourceCode"/>
      </w:pPr>
      <w:r>
        <w:rPr>
          <w:rStyle w:val="VerbatimChar"/>
        </w:rPr>
        <w:t xml:space="preserve">## Loading required package: usethis</w:t>
      </w:r>
    </w:p>
    <w:p>
      <w:pPr>
        <w:pStyle w:val="SourceCode"/>
      </w:pPr>
      <w:r>
        <w:rPr>
          <w:rStyle w:val="VerbatimChar"/>
        </w:rPr>
        <w:t xml:space="preserve">## Warning: package 'usethis' was built under R version 4.1.3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(reticulate)</w:t>
      </w:r>
    </w:p>
    <w:p>
      <w:pPr>
        <w:pStyle w:val="SourceCode"/>
      </w:pPr>
      <w:r>
        <w:rPr>
          <w:rStyle w:val="VerbatimChar"/>
        </w:rPr>
        <w:t xml:space="preserve">## Warning: package 'reticulate' was built under R version 4.1.3</w:t>
      </w:r>
    </w:p>
    <w:p>
      <w:pPr>
        <w:pStyle w:val="SourceCode"/>
      </w:pP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"C:/Users/Jadeyuan/Desktop/sta391"</w:t>
      </w:r>
    </w:p>
    <w:p>
      <w:pPr>
        <w:pStyle w:val="SourceCode"/>
      </w:pPr>
      <w:r>
        <w:rPr>
          <w:rStyle w:val="CommentTok"/>
        </w:rPr>
        <w:t xml:space="preserve">#Setup the working directory:</w:t>
      </w:r>
      <w:r>
        <w:br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"C:/Users/Jadeyuan/Desktop/sta391"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xtrain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"X_train.txt"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ytrain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"y_train.txt"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xtest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"X_test.txt"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ytest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"y_test.txt"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xtrain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(xtrain)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(xtrain))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(xtrain)</w:t>
      </w:r>
    </w:p>
    <w:p>
      <w:pPr>
        <w:pStyle w:val="SourceCode"/>
      </w:pPr>
      <w:r>
        <w:rPr>
          <w:rStyle w:val="VerbatimChar"/>
        </w:rPr>
        <w:t xml:space="preserve">## [1] 7767  561</w:t>
      </w:r>
    </w:p>
    <w:p>
      <w:pPr>
        <w:pStyle w:val="SourceCode"/>
      </w:pPr>
      <w:r>
        <w:rPr>
          <w:rStyle w:val="NormalTok"/>
        </w:rPr>
        <w:t xml:space="preserve">ytrain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(ytrain)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(ytrain))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(ytrain)</w:t>
      </w:r>
    </w:p>
    <w:p>
      <w:pPr>
        <w:pStyle w:val="SourceCode"/>
      </w:pPr>
      <w:r>
        <w:rPr>
          <w:rStyle w:val="VerbatimChar"/>
        </w:rPr>
        <w:t xml:space="preserve">## [1] 7767    1</w:t>
      </w:r>
    </w:p>
    <w:p>
      <w:pPr>
        <w:pStyle w:val="SourceCode"/>
      </w:pPr>
      <w:r>
        <w:rPr>
          <w:rStyle w:val="NormalTok"/>
        </w:rPr>
        <w:t xml:space="preserve">xtest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(xtest)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(xtest))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(xtest)</w:t>
      </w:r>
    </w:p>
    <w:p>
      <w:pPr>
        <w:pStyle w:val="SourceCode"/>
      </w:pPr>
      <w:r>
        <w:rPr>
          <w:rStyle w:val="VerbatimChar"/>
        </w:rPr>
        <w:t xml:space="preserve">## [1] 3162  561</w:t>
      </w:r>
    </w:p>
    <w:p>
      <w:pPr>
        <w:pStyle w:val="SourceCode"/>
      </w:pPr>
      <w:r>
        <w:rPr>
          <w:rStyle w:val="NormalTok"/>
        </w:rPr>
        <w:t xml:space="preserve">ytest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(ytest)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(ytest))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(ytest)</w:t>
      </w:r>
    </w:p>
    <w:p>
      <w:pPr>
        <w:pStyle w:val="SourceCode"/>
      </w:pPr>
      <w:r>
        <w:rPr>
          <w:rStyle w:val="VerbatimChar"/>
        </w:rPr>
        <w:t xml:space="preserve">## [1] 3162    1</w:t>
      </w:r>
    </w:p>
    <w:p>
      <w:pPr>
        <w:pStyle w:val="SourceCode"/>
      </w:pPr>
      <w:r>
        <w:rPr>
          <w:rStyle w:val="NormalTok"/>
        </w:rPr>
        <w:t xml:space="preserve">ytrain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(ytrain)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(ytrain)</w:t>
      </w:r>
    </w:p>
    <w:p>
      <w:pPr>
        <w:pStyle w:val="SourceCode"/>
      </w:pPr>
      <w:r>
        <w:rPr>
          <w:rStyle w:val="VerbatimChar"/>
        </w:rPr>
        <w:t xml:space="preserve">## [1] 7767    1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ynew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7767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7767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ynew[i,ytrain[i,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(ynew)</w:t>
      </w:r>
    </w:p>
    <w:p>
      <w:pPr>
        <w:pStyle w:val="SourceCode"/>
      </w:pPr>
      <w:r>
        <w:rPr>
          <w:rStyle w:val="VerbatimChar"/>
        </w:rPr>
        <w:t xml:space="preserve">## [1] 7767   12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keras_model_sequential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Loaded Tensorflow version 2.6.0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"DeepLayer1"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"relu"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input_shape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(xtrain)[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"DeepLayer2"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"relu"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"DeepLayer3"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"relu"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"OutputLayer"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"softmax"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Model: "sequential"</w:t>
      </w:r>
      <w:r>
        <w:br/>
      </w:r>
      <w:r>
        <w:rPr>
          <w:rStyle w:val="VerbatimChar"/>
        </w:rPr>
        <w:t xml:space="preserve">## ________________________________________________________________________________</w:t>
      </w:r>
      <w:r>
        <w:br/>
      </w:r>
      <w:r>
        <w:rPr>
          <w:rStyle w:val="VerbatimChar"/>
        </w:rPr>
        <w:t xml:space="preserve">## Layer (type)                        Output Shape                    Param #     </w:t>
      </w:r>
      <w:r>
        <w:br/>
      </w:r>
      <w:r>
        <w:rPr>
          <w:rStyle w:val="VerbatimChar"/>
        </w:rPr>
        <w:t xml:space="preserve">## ================================================================================</w:t>
      </w:r>
      <w:r>
        <w:br/>
      </w:r>
      <w:r>
        <w:rPr>
          <w:rStyle w:val="VerbatimChar"/>
        </w:rPr>
        <w:t xml:space="preserve">## DeepLayer1 (Dense)                  (None, 256)                     143872      </w:t>
      </w:r>
      <w:r>
        <w:br/>
      </w:r>
      <w:r>
        <w:rPr>
          <w:rStyle w:val="VerbatimChar"/>
        </w:rPr>
        <w:t xml:space="preserve">## ________________________________________________________________________________</w:t>
      </w:r>
      <w:r>
        <w:br/>
      </w:r>
      <w:r>
        <w:rPr>
          <w:rStyle w:val="VerbatimChar"/>
        </w:rPr>
        <w:t xml:space="preserve">## DeepLayer2 (Dense)                  (None, 128)                     32896       </w:t>
      </w:r>
      <w:r>
        <w:br/>
      </w:r>
      <w:r>
        <w:rPr>
          <w:rStyle w:val="VerbatimChar"/>
        </w:rPr>
        <w:t xml:space="preserve">## ________________________________________________________________________________</w:t>
      </w:r>
      <w:r>
        <w:br/>
      </w:r>
      <w:r>
        <w:rPr>
          <w:rStyle w:val="VerbatimChar"/>
        </w:rPr>
        <w:t xml:space="preserve">## DeepLayer3 (Dense)                  (None, 128)                     16512       </w:t>
      </w:r>
      <w:r>
        <w:br/>
      </w:r>
      <w:r>
        <w:rPr>
          <w:rStyle w:val="VerbatimChar"/>
        </w:rPr>
        <w:t xml:space="preserve">## ________________________________________________________________________________</w:t>
      </w:r>
      <w:r>
        <w:br/>
      </w:r>
      <w:r>
        <w:rPr>
          <w:rStyle w:val="VerbatimChar"/>
        </w:rPr>
        <w:t xml:space="preserve">## OutputLayer (Dense)                 (None, 12)                      1548        </w:t>
      </w:r>
      <w:r>
        <w:br/>
      </w:r>
      <w:r>
        <w:rPr>
          <w:rStyle w:val="VerbatimChar"/>
        </w:rPr>
        <w:t xml:space="preserve">## ================================================================================</w:t>
      </w:r>
      <w:r>
        <w:br/>
      </w:r>
      <w:r>
        <w:rPr>
          <w:rStyle w:val="VerbatimChar"/>
        </w:rPr>
        <w:t xml:space="preserve">## Total params: 194,828</w:t>
      </w:r>
      <w:r>
        <w:br/>
      </w:r>
      <w:r>
        <w:rPr>
          <w:rStyle w:val="VerbatimChar"/>
        </w:rPr>
        <w:t xml:space="preserve">## Trainable params: 194,828</w:t>
      </w:r>
      <w:r>
        <w:br/>
      </w:r>
      <w:r>
        <w:rPr>
          <w:rStyle w:val="VerbatimChar"/>
        </w:rPr>
        <w:t xml:space="preserve">## Non-trainable params: 0</w:t>
      </w:r>
      <w:r>
        <w:br/>
      </w:r>
      <w:r>
        <w:rPr>
          <w:rStyle w:val="VerbatimChar"/>
        </w:rPr>
        <w:t xml:space="preserve">## ________________________________________________________________________________</w:t>
      </w:r>
    </w:p>
    <w:p>
      <w:pPr>
        <w:pStyle w:val="SourceCode"/>
      </w:pPr>
      <w:r>
        <w:rPr>
          <w:rStyle w:val="CommentTok"/>
        </w:rPr>
        <w:t xml:space="preserve"># compile the model</w:t>
      </w:r>
      <w:r>
        <w:br/>
      </w:r>
      <w:r>
        <w:rPr>
          <w:rStyle w:val="CommentTok"/>
        </w:rPr>
        <w:t xml:space="preserve"># categorical_crossentrophy is used when we have two or more categorical variables 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compile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"categorical_crossentropy"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optimizer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"adam"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newx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(xtrain)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(newx)</w:t>
      </w:r>
    </w:p>
    <w:p>
      <w:pPr>
        <w:pStyle w:val="SourceCode"/>
      </w:pPr>
      <w:r>
        <w:rPr>
          <w:rStyle w:val="VerbatimChar"/>
        </w:rPr>
        <w:t xml:space="preserve">## [1] 561</w:t>
      </w:r>
    </w:p>
    <w:p>
      <w:pPr>
        <w:pStyle w:val="SourceCode"/>
      </w:pPr>
      <w:r>
        <w:rPr>
          <w:rStyle w:val="NormalTok"/>
        </w:rPr>
        <w:t xml:space="preserve">history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fit</w:t>
      </w:r>
      <w:r>
        <w:rPr>
          <w:rStyle w:val="NormalTok"/>
        </w:rPr>
        <w:t xml:space="preserve">(newx,</w:t>
      </w:r>
      <w:r>
        <w:br/>
      </w:r>
      <w:r>
        <w:rPr>
          <w:rStyle w:val="NormalTok"/>
        </w:rPr>
        <w:t xml:space="preserve">      ynew,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epoch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batch_size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validation_split=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(history)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-appendix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ynewtest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3162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3162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ynewtest[i,ytest[i,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xnewtest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(xtest)</w:t>
      </w:r>
    </w:p>
    <w:p>
      <w:pPr>
        <w:pStyle w:val="SourceCode"/>
      </w:pPr>
      <w:r>
        <w:rPr>
          <w:rStyle w:val="CommentTok"/>
        </w:rPr>
        <w:t xml:space="preserve"># evaluate model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evaluate</w:t>
      </w:r>
      <w:r>
        <w:rPr>
          <w:rStyle w:val="NormalTok"/>
        </w:rPr>
        <w:t xml:space="preserve">(xnewtest,</w:t>
      </w:r>
      <w:r>
        <w:br/>
      </w:r>
      <w:r>
        <w:rPr>
          <w:rStyle w:val="NormalTok"/>
        </w:rPr>
        <w:t xml:space="preserve">           ynewtest)</w:t>
      </w:r>
    </w:p>
    <w:p>
      <w:pPr>
        <w:pStyle w:val="SourceCode"/>
      </w:pPr>
      <w:r>
        <w:rPr>
          <w:rStyle w:val="VerbatimChar"/>
        </w:rPr>
        <w:t xml:space="preserve">##      loss  accuracy </w:t>
      </w:r>
      <w:r>
        <w:br/>
      </w:r>
      <w:r>
        <w:rPr>
          <w:rStyle w:val="VerbatimChar"/>
        </w:rPr>
        <w:t xml:space="preserve">## 0.4488342 0.9272612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thesis</dc:title>
  <dc:creator>Rujia Yuan</dc:creator>
  <cp:keywords/>
  <dcterms:created xsi:type="dcterms:W3CDTF">2022-05-10T21:25:28Z</dcterms:created>
  <dcterms:modified xsi:type="dcterms:W3CDTF">2022-05-10T21:25:28Z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3/3/2022</vt:lpwstr>
  </property>
  <property fmtid="{D5CDD505-2E9C-101B-9397-08002B2CF9AE}" pid="3" name="output">
    <vt:lpwstr/>
  </property>
</Properties>
</file>