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F5DD" w14:textId="6604AF79" w:rsidR="008F4E0F" w:rsidRPr="008E31A8" w:rsidRDefault="002B044D">
      <w:pPr>
        <w:rPr>
          <w:rFonts w:ascii="Source Serif Pro" w:hAnsi="Source Serif Pro"/>
          <w:b/>
          <w:bCs/>
          <w:sz w:val="40"/>
          <w:szCs w:val="40"/>
        </w:rPr>
      </w:pPr>
      <w:r w:rsidRPr="002B044D">
        <w:rPr>
          <w:b/>
          <w:bCs/>
          <w:sz w:val="40"/>
          <w:szCs w:val="40"/>
        </w:rPr>
        <w:t xml:space="preserve"> </w:t>
      </w:r>
      <w:r w:rsidRPr="008E31A8">
        <w:rPr>
          <w:rFonts w:ascii="Source Serif Pro" w:hAnsi="Source Serif Pro"/>
          <w:b/>
          <w:bCs/>
          <w:sz w:val="40"/>
          <w:szCs w:val="40"/>
        </w:rPr>
        <w:t xml:space="preserve">                                 DAX</w:t>
      </w:r>
    </w:p>
    <w:p w14:paraId="5CCCA4AC" w14:textId="7F7C0E03" w:rsidR="002B044D" w:rsidRPr="008E31A8" w:rsidRDefault="002B044D">
      <w:pPr>
        <w:rPr>
          <w:rFonts w:ascii="Source Serif Pro" w:hAnsi="Source Serif Pro"/>
          <w:sz w:val="24"/>
          <w:szCs w:val="24"/>
        </w:rPr>
      </w:pPr>
      <w:r w:rsidRPr="008E31A8">
        <w:rPr>
          <w:rFonts w:ascii="Source Serif Pro" w:hAnsi="Source Serif Pro"/>
          <w:b/>
          <w:bCs/>
          <w:sz w:val="40"/>
          <w:szCs w:val="40"/>
        </w:rPr>
        <w:t xml:space="preserve">                                        </w:t>
      </w:r>
      <w:r w:rsidRPr="008E31A8">
        <w:rPr>
          <w:rFonts w:ascii="Source Serif Pro" w:hAnsi="Source Serif Pro"/>
          <w:sz w:val="24"/>
          <w:szCs w:val="24"/>
        </w:rPr>
        <w:t>Data Analysis Expressions</w:t>
      </w:r>
    </w:p>
    <w:p w14:paraId="0FDBBAE1" w14:textId="2369EAE5" w:rsidR="002B044D" w:rsidRPr="008E31A8" w:rsidRDefault="002B044D">
      <w:pPr>
        <w:rPr>
          <w:rFonts w:ascii="Source Serif Pro" w:hAnsi="Source Serif Pro"/>
          <w:sz w:val="24"/>
          <w:szCs w:val="24"/>
        </w:rPr>
      </w:pPr>
      <w:r w:rsidRPr="008E31A8">
        <w:rPr>
          <w:rFonts w:ascii="Source Serif Pro" w:hAnsi="Source Serif Pro"/>
          <w:sz w:val="24"/>
          <w:szCs w:val="24"/>
        </w:rPr>
        <w:t>SQL is a declarative language where DAX is a purely functional language.</w:t>
      </w:r>
    </w:p>
    <w:p w14:paraId="316525C3" w14:textId="38897FCA" w:rsidR="002B044D" w:rsidRPr="008E31A8" w:rsidRDefault="002B044D" w:rsidP="000358A1">
      <w:pPr>
        <w:rPr>
          <w:rFonts w:ascii="Source Serif Pro" w:hAnsi="Source Serif Pro"/>
          <w:sz w:val="24"/>
          <w:szCs w:val="24"/>
        </w:rPr>
      </w:pPr>
      <w:r w:rsidRPr="008E31A8">
        <w:rPr>
          <w:rFonts w:ascii="Source Serif Pro" w:hAnsi="Source Serif Pro"/>
          <w:sz w:val="24"/>
          <w:szCs w:val="24"/>
        </w:rPr>
        <w:t>DAX stands for Data Analysis Expressions, it is language developed by Microsoft to interact with data in a variety of their platforms like Power BI, PowerPivot and SSAS tabular models. It is designed to be simple and easy to learn while exposing the power and flexibility of tabular models. In a way, you could compare it with Excel formulas on steroids. Using DAX will truly unleash the capabilities of Power BI.</w:t>
      </w:r>
    </w:p>
    <w:p w14:paraId="0DF8399C" w14:textId="4CE8FADE" w:rsidR="00C72424" w:rsidRPr="008E31A8" w:rsidRDefault="00C72424" w:rsidP="000358A1">
      <w:pPr>
        <w:rPr>
          <w:rFonts w:ascii="Source Serif Pro" w:hAnsi="Source Serif Pro"/>
          <w:sz w:val="24"/>
          <w:szCs w:val="24"/>
        </w:rPr>
      </w:pPr>
      <w:r w:rsidRPr="008E31A8">
        <w:rPr>
          <w:rFonts w:ascii="Source Serif Pro" w:hAnsi="Source Serif Pro"/>
          <w:sz w:val="24"/>
          <w:szCs w:val="24"/>
        </w:rPr>
        <w:t xml:space="preserve">To see a </w:t>
      </w:r>
      <w:proofErr w:type="spellStart"/>
      <w:r w:rsidRPr="008E31A8">
        <w:rPr>
          <w:rFonts w:ascii="Source Serif Pro" w:hAnsi="Source Serif Pro"/>
          <w:sz w:val="24"/>
          <w:szCs w:val="24"/>
        </w:rPr>
        <w:t>dax</w:t>
      </w:r>
      <w:proofErr w:type="spellEnd"/>
      <w:r w:rsidRPr="008E31A8">
        <w:rPr>
          <w:rFonts w:ascii="Source Serif Pro" w:hAnsi="Source Serif Pro"/>
          <w:sz w:val="24"/>
          <w:szCs w:val="24"/>
        </w:rPr>
        <w:t xml:space="preserve"> </w:t>
      </w:r>
      <w:proofErr w:type="spellStart"/>
      <w:r w:rsidRPr="008E31A8">
        <w:rPr>
          <w:rFonts w:ascii="Source Serif Pro" w:hAnsi="Source Serif Pro"/>
          <w:sz w:val="24"/>
          <w:szCs w:val="24"/>
        </w:rPr>
        <w:t>formate</w:t>
      </w:r>
      <w:proofErr w:type="spellEnd"/>
      <w:r w:rsidRPr="008E31A8">
        <w:rPr>
          <w:rFonts w:ascii="Source Serif Pro" w:hAnsi="Source Serif Pro"/>
          <w:sz w:val="24"/>
          <w:szCs w:val="24"/>
        </w:rPr>
        <w:t xml:space="preserve"> is correct, we can </w:t>
      </w:r>
      <w:proofErr w:type="gramStart"/>
      <w:r w:rsidRPr="008E31A8">
        <w:rPr>
          <w:rFonts w:ascii="Source Serif Pro" w:hAnsi="Source Serif Pro"/>
          <w:sz w:val="24"/>
          <w:szCs w:val="24"/>
        </w:rPr>
        <w:t>visit :</w:t>
      </w:r>
      <w:proofErr w:type="gramEnd"/>
      <w:r w:rsidRPr="008E31A8">
        <w:rPr>
          <w:rFonts w:ascii="Source Serif Pro" w:hAnsi="Source Serif Pro"/>
          <w:sz w:val="24"/>
          <w:szCs w:val="24"/>
        </w:rPr>
        <w:t xml:space="preserve"> www.daxformatter.com</w:t>
      </w:r>
    </w:p>
    <w:p w14:paraId="3A369348" w14:textId="6E2012DD" w:rsidR="000358A1" w:rsidRPr="008E31A8" w:rsidRDefault="003230E0" w:rsidP="000358A1">
      <w:pPr>
        <w:rPr>
          <w:rFonts w:ascii="Source Serif Pro" w:hAnsi="Source Serif Pro"/>
          <w:b/>
          <w:bCs/>
          <w:sz w:val="32"/>
          <w:szCs w:val="32"/>
        </w:rPr>
      </w:pPr>
      <w:r w:rsidRPr="008E31A8">
        <w:rPr>
          <w:rFonts w:ascii="Source Serif Pro" w:hAnsi="Source Serif Pro"/>
          <w:b/>
          <w:bCs/>
          <w:sz w:val="32"/>
          <w:szCs w:val="32"/>
        </w:rPr>
        <w:t>Compute</w:t>
      </w:r>
      <w:r w:rsidR="00B07458" w:rsidRPr="008E31A8">
        <w:rPr>
          <w:rFonts w:ascii="Source Serif Pro" w:hAnsi="Source Serif Pro"/>
          <w:b/>
          <w:bCs/>
          <w:sz w:val="32"/>
          <w:szCs w:val="32"/>
        </w:rPr>
        <w:t>d</w:t>
      </w:r>
      <w:r w:rsidRPr="008E31A8">
        <w:rPr>
          <w:rFonts w:ascii="Source Serif Pro" w:hAnsi="Source Serif Pro"/>
          <w:b/>
          <w:bCs/>
          <w:sz w:val="32"/>
          <w:szCs w:val="32"/>
        </w:rPr>
        <w:t xml:space="preserve"> </w:t>
      </w:r>
      <w:proofErr w:type="spellStart"/>
      <w:r w:rsidRPr="008E31A8">
        <w:rPr>
          <w:rFonts w:ascii="Source Serif Pro" w:hAnsi="Source Serif Pro"/>
          <w:b/>
          <w:bCs/>
          <w:sz w:val="32"/>
          <w:szCs w:val="32"/>
        </w:rPr>
        <w:t>cloum</w:t>
      </w:r>
      <w:r w:rsidR="000358A1" w:rsidRPr="008E31A8">
        <w:rPr>
          <w:rFonts w:ascii="Source Serif Pro" w:hAnsi="Source Serif Pro"/>
          <w:b/>
          <w:bCs/>
          <w:sz w:val="32"/>
          <w:szCs w:val="32"/>
        </w:rPr>
        <w:t>n</w:t>
      </w:r>
      <w:r w:rsidRPr="008E31A8">
        <w:rPr>
          <w:rFonts w:ascii="Source Serif Pro" w:hAnsi="Source Serif Pro"/>
          <w:b/>
          <w:bCs/>
          <w:sz w:val="32"/>
          <w:szCs w:val="32"/>
        </w:rPr>
        <w:t>s</w:t>
      </w:r>
      <w:proofErr w:type="spellEnd"/>
      <w:r w:rsidRPr="008E31A8">
        <w:rPr>
          <w:rFonts w:ascii="Source Serif Pro" w:hAnsi="Source Serif Pro"/>
          <w:b/>
          <w:bCs/>
          <w:sz w:val="32"/>
          <w:szCs w:val="32"/>
        </w:rPr>
        <w:t xml:space="preserve">: </w:t>
      </w:r>
    </w:p>
    <w:p w14:paraId="69C4BC62" w14:textId="77777777" w:rsidR="000358A1" w:rsidRPr="008E31A8" w:rsidRDefault="000358A1" w:rsidP="000358A1">
      <w:pPr>
        <w:rPr>
          <w:rFonts w:ascii="Source Serif Pro" w:hAnsi="Source Serif Pro"/>
          <w:sz w:val="24"/>
          <w:szCs w:val="24"/>
        </w:rPr>
      </w:pPr>
      <w:r w:rsidRPr="008E31A8">
        <w:rPr>
          <w:rFonts w:ascii="Source Serif Pro" w:hAnsi="Source Serif Pro"/>
          <w:sz w:val="24"/>
          <w:szCs w:val="24"/>
        </w:rPr>
        <w:t>1.They are computer on data refresh time. Computed columns are used for add a better view to our table.</w:t>
      </w:r>
    </w:p>
    <w:p w14:paraId="70F347C0" w14:textId="78EB4057" w:rsidR="003230E0" w:rsidRPr="008E31A8" w:rsidRDefault="000358A1" w:rsidP="000358A1">
      <w:pPr>
        <w:rPr>
          <w:rFonts w:ascii="Source Serif Pro" w:hAnsi="Source Serif Pro"/>
          <w:sz w:val="24"/>
          <w:szCs w:val="24"/>
        </w:rPr>
      </w:pPr>
      <w:r w:rsidRPr="008E31A8">
        <w:rPr>
          <w:rFonts w:ascii="Source Serif Pro" w:hAnsi="Source Serif Pro"/>
          <w:sz w:val="24"/>
          <w:szCs w:val="24"/>
        </w:rPr>
        <w:t xml:space="preserve">2. They are stored in the model. They would use your spaces like ram </w:t>
      </w:r>
      <w:proofErr w:type="gramStart"/>
      <w:r w:rsidRPr="008E31A8">
        <w:rPr>
          <w:rFonts w:ascii="Source Serif Pro" w:hAnsi="Source Serif Pro"/>
          <w:sz w:val="24"/>
          <w:szCs w:val="24"/>
        </w:rPr>
        <w:t>space ,</w:t>
      </w:r>
      <w:proofErr w:type="gramEnd"/>
      <w:r w:rsidRPr="008E31A8">
        <w:rPr>
          <w:rFonts w:ascii="Source Serif Pro" w:hAnsi="Source Serif Pro"/>
          <w:sz w:val="24"/>
          <w:szCs w:val="24"/>
        </w:rPr>
        <w:t xml:space="preserve"> disk space. </w:t>
      </w:r>
      <w:proofErr w:type="gramStart"/>
      <w:r w:rsidRPr="008E31A8">
        <w:rPr>
          <w:rFonts w:ascii="Source Serif Pro" w:hAnsi="Source Serif Pro"/>
          <w:sz w:val="24"/>
          <w:szCs w:val="24"/>
        </w:rPr>
        <w:t>So ,</w:t>
      </w:r>
      <w:proofErr w:type="gramEnd"/>
      <w:r w:rsidRPr="008E31A8">
        <w:rPr>
          <w:rFonts w:ascii="Source Serif Pro" w:hAnsi="Source Serif Pro"/>
          <w:sz w:val="24"/>
          <w:szCs w:val="24"/>
        </w:rPr>
        <w:t xml:space="preserve"> for large data we need to consider this point. </w:t>
      </w:r>
    </w:p>
    <w:p w14:paraId="74103427" w14:textId="551EE593" w:rsidR="00DE59EC" w:rsidRPr="008E31A8" w:rsidRDefault="00DE59EC" w:rsidP="000358A1">
      <w:pPr>
        <w:rPr>
          <w:rFonts w:ascii="Source Serif Pro" w:hAnsi="Source Serif Pro"/>
          <w:sz w:val="24"/>
          <w:szCs w:val="24"/>
        </w:rPr>
      </w:pPr>
      <w:r w:rsidRPr="008E31A8">
        <w:rPr>
          <w:rFonts w:ascii="Source Serif Pro" w:hAnsi="Source Serif Pro"/>
          <w:sz w:val="24"/>
          <w:szCs w:val="24"/>
        </w:rPr>
        <w:t>Product[price] means-</w:t>
      </w:r>
    </w:p>
    <w:p w14:paraId="1D5A28CC" w14:textId="3869320C" w:rsidR="00DE59EC" w:rsidRPr="008E31A8" w:rsidRDefault="00DE59EC" w:rsidP="000358A1">
      <w:pPr>
        <w:rPr>
          <w:rFonts w:ascii="Source Serif Pro" w:hAnsi="Source Serif Pro"/>
          <w:sz w:val="24"/>
          <w:szCs w:val="24"/>
        </w:rPr>
      </w:pPr>
      <w:proofErr w:type="spellStart"/>
      <w:r w:rsidRPr="008E31A8">
        <w:rPr>
          <w:rFonts w:ascii="Source Serif Pro" w:hAnsi="Source Serif Pro"/>
          <w:sz w:val="24"/>
          <w:szCs w:val="24"/>
        </w:rPr>
        <w:t>i</w:t>
      </w:r>
      <w:proofErr w:type="spellEnd"/>
      <w:r w:rsidRPr="008E31A8">
        <w:rPr>
          <w:rFonts w:ascii="Source Serif Pro" w:hAnsi="Source Serif Pro"/>
          <w:sz w:val="24"/>
          <w:szCs w:val="24"/>
        </w:rPr>
        <w:t xml:space="preserve">)values for the price column from </w:t>
      </w:r>
    </w:p>
    <w:p w14:paraId="36B1D4B2" w14:textId="056C16CB" w:rsidR="00DE59EC" w:rsidRPr="008E31A8" w:rsidRDefault="00DE59EC" w:rsidP="000358A1">
      <w:pPr>
        <w:rPr>
          <w:rFonts w:ascii="Source Serif Pro" w:hAnsi="Source Serif Pro"/>
          <w:sz w:val="24"/>
          <w:szCs w:val="24"/>
        </w:rPr>
      </w:pPr>
      <w:r w:rsidRPr="008E31A8">
        <w:rPr>
          <w:rFonts w:ascii="Source Serif Pro" w:hAnsi="Source Serif Pro"/>
          <w:sz w:val="24"/>
          <w:szCs w:val="24"/>
        </w:rPr>
        <w:t xml:space="preserve">ii)Product table </w:t>
      </w:r>
    </w:p>
    <w:p w14:paraId="1EB30A58" w14:textId="65CE2528" w:rsidR="00DE59EC" w:rsidRPr="008E31A8" w:rsidRDefault="00DE59EC" w:rsidP="000358A1">
      <w:pPr>
        <w:rPr>
          <w:rFonts w:ascii="Source Serif Pro" w:hAnsi="Source Serif Pro"/>
          <w:sz w:val="24"/>
          <w:szCs w:val="24"/>
        </w:rPr>
      </w:pPr>
      <w:r w:rsidRPr="008E31A8">
        <w:rPr>
          <w:rFonts w:ascii="Source Serif Pro" w:hAnsi="Source Serif Pro"/>
          <w:sz w:val="24"/>
          <w:szCs w:val="24"/>
        </w:rPr>
        <w:t>iii) for the current row</w:t>
      </w:r>
    </w:p>
    <w:p w14:paraId="30745D27" w14:textId="4097BFAE" w:rsidR="00DE59EC" w:rsidRPr="008E31A8" w:rsidRDefault="00DE59EC" w:rsidP="000358A1">
      <w:pPr>
        <w:rPr>
          <w:rFonts w:ascii="Source Serif Pro" w:hAnsi="Source Serif Pro"/>
          <w:sz w:val="24"/>
          <w:szCs w:val="24"/>
        </w:rPr>
      </w:pPr>
      <w:r w:rsidRPr="008E31A8">
        <w:rPr>
          <w:rFonts w:ascii="Source Serif Pro" w:hAnsi="Source Serif Pro"/>
          <w:sz w:val="24"/>
          <w:szCs w:val="24"/>
        </w:rPr>
        <w:t>iv)different for each row</w:t>
      </w:r>
    </w:p>
    <w:p w14:paraId="630AF7AB" w14:textId="67DADF69" w:rsidR="000358A1" w:rsidRPr="008E31A8" w:rsidRDefault="000358A1" w:rsidP="000358A1">
      <w:pPr>
        <w:rPr>
          <w:rFonts w:ascii="Source Serif Pro" w:hAnsi="Source Serif Pro"/>
          <w:sz w:val="24"/>
          <w:szCs w:val="24"/>
        </w:rPr>
      </w:pPr>
      <w:proofErr w:type="gramStart"/>
      <w:r w:rsidRPr="008E31A8">
        <w:rPr>
          <w:rFonts w:ascii="Source Serif Pro" w:hAnsi="Source Serif Pro"/>
          <w:sz w:val="24"/>
          <w:szCs w:val="24"/>
        </w:rPr>
        <w:t>Example :</w:t>
      </w:r>
      <w:proofErr w:type="gramEnd"/>
    </w:p>
    <w:p w14:paraId="67D5CC2E" w14:textId="628C2378" w:rsidR="000358A1" w:rsidRPr="008E31A8" w:rsidRDefault="00576F89" w:rsidP="000358A1">
      <w:pPr>
        <w:rPr>
          <w:rFonts w:ascii="Source Serif Pro" w:hAnsi="Source Serif Pro"/>
          <w:sz w:val="24"/>
          <w:szCs w:val="24"/>
        </w:rPr>
      </w:pPr>
      <w:r w:rsidRPr="008E31A8">
        <w:rPr>
          <w:rFonts w:ascii="Source Serif Pro" w:hAnsi="Source Serif Pro"/>
          <w:sz w:val="24"/>
          <w:szCs w:val="24"/>
        </w:rPr>
        <w:t>*</w:t>
      </w:r>
      <w:proofErr w:type="gramStart"/>
      <w:r w:rsidR="000358A1" w:rsidRPr="008E31A8">
        <w:rPr>
          <w:rFonts w:ascii="Source Serif Pro" w:hAnsi="Source Serif Pro"/>
          <w:sz w:val="24"/>
          <w:szCs w:val="24"/>
        </w:rPr>
        <w:t>Sales[</w:t>
      </w:r>
      <w:proofErr w:type="gramEnd"/>
      <w:r w:rsidR="000358A1" w:rsidRPr="008E31A8">
        <w:rPr>
          <w:rFonts w:ascii="Source Serif Pro" w:hAnsi="Source Serif Pro"/>
          <w:sz w:val="24"/>
          <w:szCs w:val="24"/>
        </w:rPr>
        <w:t>unit price]*sales[quantity]</w:t>
      </w:r>
    </w:p>
    <w:p w14:paraId="12638D39" w14:textId="238C9064" w:rsidR="000358A1" w:rsidRPr="008E31A8" w:rsidRDefault="00576F89" w:rsidP="000358A1">
      <w:pPr>
        <w:rPr>
          <w:rFonts w:ascii="Source Serif Pro" w:hAnsi="Source Serif Pro"/>
          <w:sz w:val="24"/>
          <w:szCs w:val="24"/>
        </w:rPr>
      </w:pPr>
      <w:r w:rsidRPr="008E31A8">
        <w:rPr>
          <w:rFonts w:ascii="Source Serif Pro" w:hAnsi="Source Serif Pro"/>
          <w:sz w:val="24"/>
          <w:szCs w:val="24"/>
        </w:rPr>
        <w:t>*</w:t>
      </w:r>
      <w:r w:rsidR="000358A1" w:rsidRPr="008E31A8">
        <w:rPr>
          <w:rFonts w:ascii="Source Serif Pro" w:hAnsi="Source Serif Pro"/>
          <w:sz w:val="24"/>
          <w:szCs w:val="24"/>
        </w:rPr>
        <w:t>Year(</w:t>
      </w:r>
      <w:proofErr w:type="gramStart"/>
      <w:r w:rsidR="000358A1" w:rsidRPr="008E31A8">
        <w:rPr>
          <w:rFonts w:ascii="Source Serif Pro" w:hAnsi="Source Serif Pro"/>
          <w:sz w:val="24"/>
          <w:szCs w:val="24"/>
        </w:rPr>
        <w:t>today(</w:t>
      </w:r>
      <w:proofErr w:type="gramEnd"/>
      <w:r w:rsidR="000358A1" w:rsidRPr="008E31A8">
        <w:rPr>
          <w:rFonts w:ascii="Source Serif Pro" w:hAnsi="Source Serif Pro"/>
          <w:sz w:val="24"/>
          <w:szCs w:val="24"/>
        </w:rPr>
        <w:t>))- year(customer[birthdate])</w:t>
      </w:r>
    </w:p>
    <w:p w14:paraId="05AC7BDE" w14:textId="353995F3" w:rsidR="000358A1" w:rsidRPr="008E31A8" w:rsidRDefault="000358A1" w:rsidP="000358A1">
      <w:pPr>
        <w:rPr>
          <w:rFonts w:ascii="Source Serif Pro" w:hAnsi="Source Serif Pro"/>
          <w:sz w:val="24"/>
          <w:szCs w:val="24"/>
        </w:rPr>
      </w:pPr>
      <w:r w:rsidRPr="008E31A8">
        <w:rPr>
          <w:rFonts w:ascii="Source Serif Pro" w:hAnsi="Source Serif Pro"/>
          <w:sz w:val="24"/>
          <w:szCs w:val="24"/>
        </w:rPr>
        <w:t xml:space="preserve">   Here year function will subtract the year from the date.</w:t>
      </w:r>
    </w:p>
    <w:p w14:paraId="7D3A5F91" w14:textId="19EC87AF" w:rsidR="00576F89" w:rsidRPr="008E31A8" w:rsidRDefault="00576F89" w:rsidP="000358A1">
      <w:pPr>
        <w:rPr>
          <w:rFonts w:ascii="Source Serif Pro" w:hAnsi="Source Serif Pro"/>
          <w:sz w:val="24"/>
          <w:szCs w:val="24"/>
        </w:rPr>
      </w:pPr>
      <w:r w:rsidRPr="008E31A8">
        <w:rPr>
          <w:rFonts w:ascii="Source Serif Pro" w:hAnsi="Source Serif Pro"/>
          <w:sz w:val="24"/>
          <w:szCs w:val="24"/>
        </w:rPr>
        <w:t>*IF</w:t>
      </w:r>
      <w:r w:rsidR="00347DA8" w:rsidRPr="008E31A8">
        <w:rPr>
          <w:rFonts w:ascii="Source Serif Pro" w:hAnsi="Source Serif Pro"/>
          <w:sz w:val="24"/>
          <w:szCs w:val="24"/>
        </w:rPr>
        <w:t>(</w:t>
      </w:r>
      <w:proofErr w:type="gramStart"/>
      <w:r w:rsidRPr="008E31A8">
        <w:rPr>
          <w:rFonts w:ascii="Source Serif Pro" w:hAnsi="Source Serif Pro"/>
          <w:sz w:val="24"/>
          <w:szCs w:val="24"/>
        </w:rPr>
        <w:t>ISBLANK(</w:t>
      </w:r>
      <w:proofErr w:type="gramEnd"/>
      <w:r w:rsidRPr="008E31A8">
        <w:rPr>
          <w:rFonts w:ascii="Source Serif Pro" w:hAnsi="Source Serif Pro"/>
          <w:sz w:val="24"/>
          <w:szCs w:val="24"/>
        </w:rPr>
        <w:t>customer[dob]), BLANK, Year(today())- year(customer[birthdate])</w:t>
      </w:r>
      <w:r w:rsidR="00347DA8" w:rsidRPr="008E31A8">
        <w:rPr>
          <w:rFonts w:ascii="Source Serif Pro" w:hAnsi="Source Serif Pro"/>
          <w:sz w:val="24"/>
          <w:szCs w:val="24"/>
        </w:rPr>
        <w:t>)</w:t>
      </w:r>
    </w:p>
    <w:p w14:paraId="221DFD26" w14:textId="686CC538" w:rsidR="004766BB" w:rsidRPr="008E31A8" w:rsidRDefault="00E06A39" w:rsidP="000358A1">
      <w:pPr>
        <w:rPr>
          <w:rFonts w:ascii="Source Serif Pro" w:hAnsi="Source Serif Pro"/>
          <w:b/>
          <w:bCs/>
          <w:sz w:val="32"/>
          <w:szCs w:val="32"/>
        </w:rPr>
      </w:pPr>
      <w:r w:rsidRPr="008E31A8">
        <w:rPr>
          <w:rFonts w:ascii="Source Serif Pro" w:hAnsi="Source Serif Pro"/>
          <w:b/>
          <w:bCs/>
          <w:sz w:val="32"/>
          <w:szCs w:val="32"/>
        </w:rPr>
        <w:t xml:space="preserve"> </w:t>
      </w:r>
      <w:r w:rsidR="004766BB" w:rsidRPr="008E31A8">
        <w:rPr>
          <w:rFonts w:ascii="Source Serif Pro" w:hAnsi="Source Serif Pro"/>
          <w:b/>
          <w:bCs/>
          <w:sz w:val="32"/>
          <w:szCs w:val="32"/>
        </w:rPr>
        <w:t xml:space="preserve">Measures: </w:t>
      </w:r>
    </w:p>
    <w:p w14:paraId="3CD59CF4" w14:textId="71286D13" w:rsidR="00C72424" w:rsidRPr="008E31A8" w:rsidRDefault="00C72424" w:rsidP="000358A1">
      <w:pPr>
        <w:rPr>
          <w:rFonts w:ascii="Source Serif Pro" w:hAnsi="Source Serif Pro"/>
          <w:sz w:val="24"/>
          <w:szCs w:val="24"/>
        </w:rPr>
      </w:pPr>
      <w:r w:rsidRPr="008E31A8">
        <w:rPr>
          <w:rFonts w:ascii="Source Serif Pro" w:hAnsi="Source Serif Pro"/>
          <w:sz w:val="24"/>
          <w:szCs w:val="24"/>
        </w:rPr>
        <w:t>They do not work row by rows, instead they use as a table and aggregated functions.</w:t>
      </w:r>
    </w:p>
    <w:p w14:paraId="060AB67D" w14:textId="0E3F2E76" w:rsidR="00C72424" w:rsidRPr="008E31A8" w:rsidRDefault="00C72424" w:rsidP="000358A1">
      <w:pPr>
        <w:rPr>
          <w:rFonts w:ascii="Source Serif Pro" w:hAnsi="Source Serif Pro"/>
          <w:sz w:val="24"/>
          <w:szCs w:val="24"/>
        </w:rPr>
      </w:pPr>
      <w:r w:rsidRPr="008E31A8">
        <w:rPr>
          <w:rFonts w:ascii="Source Serif Pro" w:hAnsi="Source Serif Pro"/>
          <w:sz w:val="24"/>
          <w:szCs w:val="24"/>
        </w:rPr>
        <w:t xml:space="preserve">They do not have current rows concept. </w:t>
      </w:r>
    </w:p>
    <w:p w14:paraId="28E62C0D" w14:textId="7F31108B" w:rsidR="00C72424" w:rsidRPr="008E31A8" w:rsidRDefault="00C72424" w:rsidP="000358A1">
      <w:pPr>
        <w:rPr>
          <w:rFonts w:ascii="Source Serif Pro" w:hAnsi="Source Serif Pro"/>
          <w:sz w:val="24"/>
          <w:szCs w:val="24"/>
        </w:rPr>
      </w:pPr>
      <w:r w:rsidRPr="008E31A8">
        <w:rPr>
          <w:rFonts w:ascii="Source Serif Pro" w:hAnsi="Source Serif Pro"/>
          <w:sz w:val="24"/>
          <w:szCs w:val="24"/>
        </w:rPr>
        <w:lastRenderedPageBreak/>
        <w:t xml:space="preserve">Measures are very useful to work with when there is no </w:t>
      </w:r>
      <w:proofErr w:type="gramStart"/>
      <w:r w:rsidRPr="008E31A8">
        <w:rPr>
          <w:rFonts w:ascii="Source Serif Pro" w:hAnsi="Source Serif Pro"/>
          <w:sz w:val="24"/>
          <w:szCs w:val="24"/>
        </w:rPr>
        <w:t>row by row</w:t>
      </w:r>
      <w:proofErr w:type="gramEnd"/>
      <w:r w:rsidRPr="008E31A8">
        <w:rPr>
          <w:rFonts w:ascii="Source Serif Pro" w:hAnsi="Source Serif Pro"/>
          <w:sz w:val="24"/>
          <w:szCs w:val="24"/>
        </w:rPr>
        <w:t xml:space="preserve"> calculation. And it is very useful as it uses the CPU memory. </w:t>
      </w:r>
      <w:proofErr w:type="gramStart"/>
      <w:r w:rsidRPr="008E31A8">
        <w:rPr>
          <w:rFonts w:ascii="Source Serif Pro" w:hAnsi="Source Serif Pro"/>
          <w:sz w:val="24"/>
          <w:szCs w:val="24"/>
        </w:rPr>
        <w:t>So ,</w:t>
      </w:r>
      <w:proofErr w:type="gramEnd"/>
      <w:r w:rsidRPr="008E31A8">
        <w:rPr>
          <w:rFonts w:ascii="Source Serif Pro" w:hAnsi="Source Serif Pro"/>
          <w:sz w:val="24"/>
          <w:szCs w:val="24"/>
        </w:rPr>
        <w:t xml:space="preserve"> for a huge number of columns, measures are useful. </w:t>
      </w:r>
    </w:p>
    <w:p w14:paraId="37B2DCE3" w14:textId="1854A826" w:rsidR="00C72424" w:rsidRPr="008E31A8" w:rsidRDefault="00C72424" w:rsidP="000358A1">
      <w:pPr>
        <w:rPr>
          <w:rFonts w:ascii="Source Serif Pro" w:hAnsi="Source Serif Pro"/>
          <w:sz w:val="24"/>
          <w:szCs w:val="24"/>
        </w:rPr>
      </w:pPr>
      <w:r w:rsidRPr="008E31A8">
        <w:rPr>
          <w:rFonts w:ascii="Source Serif Pro" w:hAnsi="Source Serif Pro"/>
          <w:sz w:val="24"/>
          <w:szCs w:val="24"/>
        </w:rPr>
        <w:t xml:space="preserve">Measures are as </w:t>
      </w:r>
      <w:proofErr w:type="gramStart"/>
      <w:r w:rsidRPr="008E31A8">
        <w:rPr>
          <w:rFonts w:ascii="Source Serif Pro" w:hAnsi="Source Serif Pro"/>
          <w:sz w:val="24"/>
          <w:szCs w:val="24"/>
        </w:rPr>
        <w:t>written :</w:t>
      </w:r>
      <w:proofErr w:type="gramEnd"/>
      <w:r w:rsidRPr="008E31A8">
        <w:rPr>
          <w:rFonts w:ascii="Source Serif Pro" w:hAnsi="Source Serif Pro"/>
          <w:sz w:val="24"/>
          <w:szCs w:val="24"/>
        </w:rPr>
        <w:t xml:space="preserve"> [</w:t>
      </w:r>
      <w:proofErr w:type="spellStart"/>
      <w:r w:rsidRPr="008E31A8">
        <w:rPr>
          <w:rFonts w:ascii="Source Serif Pro" w:hAnsi="Source Serif Pro"/>
          <w:sz w:val="24"/>
          <w:szCs w:val="24"/>
        </w:rPr>
        <w:t>measureName</w:t>
      </w:r>
      <w:proofErr w:type="spellEnd"/>
      <w:r w:rsidRPr="008E31A8">
        <w:rPr>
          <w:rFonts w:ascii="Source Serif Pro" w:hAnsi="Source Serif Pro"/>
          <w:sz w:val="24"/>
          <w:szCs w:val="24"/>
        </w:rPr>
        <w:t>]</w:t>
      </w:r>
    </w:p>
    <w:p w14:paraId="02C372D4" w14:textId="65AB7C1D" w:rsidR="00C72424" w:rsidRPr="008E31A8" w:rsidRDefault="00C72424" w:rsidP="000358A1">
      <w:pPr>
        <w:rPr>
          <w:rFonts w:ascii="Source Serif Pro" w:hAnsi="Source Serif Pro"/>
          <w:b/>
          <w:bCs/>
          <w:sz w:val="32"/>
          <w:szCs w:val="32"/>
        </w:rPr>
      </w:pPr>
      <w:r w:rsidRPr="008E31A8">
        <w:rPr>
          <w:rFonts w:ascii="Source Serif Pro" w:hAnsi="Source Serif Pro"/>
          <w:b/>
          <w:bCs/>
          <w:sz w:val="32"/>
          <w:szCs w:val="32"/>
        </w:rPr>
        <w:t xml:space="preserve">                 Measure Vs Calculated Columns </w:t>
      </w:r>
    </w:p>
    <w:tbl>
      <w:tblPr>
        <w:tblStyle w:val="TableGrid"/>
        <w:tblW w:w="0" w:type="auto"/>
        <w:tblLook w:val="04A0" w:firstRow="1" w:lastRow="0" w:firstColumn="1" w:lastColumn="0" w:noHBand="0" w:noVBand="1"/>
      </w:tblPr>
      <w:tblGrid>
        <w:gridCol w:w="4675"/>
        <w:gridCol w:w="4675"/>
      </w:tblGrid>
      <w:tr w:rsidR="00C72424" w:rsidRPr="008E31A8" w14:paraId="574950AB" w14:textId="77777777" w:rsidTr="00C72424">
        <w:tc>
          <w:tcPr>
            <w:tcW w:w="4675" w:type="dxa"/>
          </w:tcPr>
          <w:p w14:paraId="0CB0616E" w14:textId="46F6DB3C" w:rsidR="00C72424" w:rsidRPr="008E31A8" w:rsidRDefault="00C72424" w:rsidP="000358A1">
            <w:pPr>
              <w:rPr>
                <w:rFonts w:ascii="Source Serif Pro" w:hAnsi="Source Serif Pro"/>
                <w:sz w:val="24"/>
                <w:szCs w:val="24"/>
              </w:rPr>
            </w:pPr>
            <w:r w:rsidRPr="008E31A8">
              <w:rPr>
                <w:rFonts w:ascii="Source Serif Pro" w:hAnsi="Source Serif Pro"/>
                <w:sz w:val="24"/>
                <w:szCs w:val="24"/>
              </w:rPr>
              <w:t xml:space="preserve">Calculate column </w:t>
            </w:r>
          </w:p>
        </w:tc>
        <w:tc>
          <w:tcPr>
            <w:tcW w:w="4675" w:type="dxa"/>
          </w:tcPr>
          <w:p w14:paraId="65966FBB" w14:textId="1E6A5B50" w:rsidR="00C72424" w:rsidRPr="008E31A8" w:rsidRDefault="00C72424" w:rsidP="000358A1">
            <w:pPr>
              <w:rPr>
                <w:rFonts w:ascii="Source Serif Pro" w:hAnsi="Source Serif Pro"/>
                <w:sz w:val="24"/>
                <w:szCs w:val="24"/>
              </w:rPr>
            </w:pPr>
            <w:r w:rsidRPr="008E31A8">
              <w:rPr>
                <w:rFonts w:ascii="Source Serif Pro" w:hAnsi="Source Serif Pro"/>
                <w:sz w:val="24"/>
                <w:szCs w:val="24"/>
              </w:rPr>
              <w:t xml:space="preserve">Measure </w:t>
            </w:r>
          </w:p>
        </w:tc>
      </w:tr>
      <w:tr w:rsidR="00C72424" w:rsidRPr="008E31A8" w14:paraId="7F68EA5E" w14:textId="77777777" w:rsidTr="00C72424">
        <w:trPr>
          <w:trHeight w:val="1412"/>
        </w:trPr>
        <w:tc>
          <w:tcPr>
            <w:tcW w:w="4675" w:type="dxa"/>
          </w:tcPr>
          <w:p w14:paraId="2BCAE004" w14:textId="77777777" w:rsidR="00E06A39" w:rsidRPr="008E31A8" w:rsidRDefault="00C72424" w:rsidP="000358A1">
            <w:pPr>
              <w:rPr>
                <w:rFonts w:ascii="Source Serif Pro" w:hAnsi="Source Serif Pro"/>
                <w:sz w:val="24"/>
                <w:szCs w:val="24"/>
              </w:rPr>
            </w:pPr>
            <w:r w:rsidRPr="008E31A8">
              <w:rPr>
                <w:rFonts w:ascii="Source Serif Pro" w:hAnsi="Source Serif Pro"/>
                <w:sz w:val="24"/>
                <w:szCs w:val="24"/>
              </w:rPr>
              <w:t xml:space="preserve">Use it when </w:t>
            </w:r>
            <w:proofErr w:type="gramStart"/>
            <w:r w:rsidRPr="008E31A8">
              <w:rPr>
                <w:rFonts w:ascii="Source Serif Pro" w:hAnsi="Source Serif Pro"/>
                <w:sz w:val="24"/>
                <w:szCs w:val="24"/>
              </w:rPr>
              <w:t>Need</w:t>
            </w:r>
            <w:proofErr w:type="gramEnd"/>
            <w:r w:rsidRPr="008E31A8">
              <w:rPr>
                <w:rFonts w:ascii="Source Serif Pro" w:hAnsi="Source Serif Pro"/>
                <w:sz w:val="24"/>
                <w:szCs w:val="24"/>
              </w:rPr>
              <w:t xml:space="preserve"> to slice or filter on a value</w:t>
            </w:r>
            <w:r w:rsidR="00E06A39" w:rsidRPr="008E31A8">
              <w:rPr>
                <w:rFonts w:ascii="Source Serif Pro" w:hAnsi="Source Serif Pro"/>
                <w:sz w:val="24"/>
                <w:szCs w:val="24"/>
              </w:rPr>
              <w:t>.</w:t>
            </w:r>
          </w:p>
          <w:p w14:paraId="32A89400" w14:textId="0F417190" w:rsidR="00C72424" w:rsidRPr="008E31A8" w:rsidRDefault="00E06A39" w:rsidP="000358A1">
            <w:pPr>
              <w:rPr>
                <w:rFonts w:ascii="Source Serif Pro" w:hAnsi="Source Serif Pro"/>
                <w:sz w:val="24"/>
                <w:szCs w:val="24"/>
              </w:rPr>
            </w:pPr>
            <w:r w:rsidRPr="008E31A8">
              <w:rPr>
                <w:rFonts w:ascii="Source Serif Pro" w:hAnsi="Source Serif Pro"/>
                <w:sz w:val="24"/>
                <w:szCs w:val="24"/>
              </w:rPr>
              <w:t xml:space="preserve">Stored in the </w:t>
            </w:r>
            <w:proofErr w:type="gramStart"/>
            <w:r w:rsidRPr="008E31A8">
              <w:rPr>
                <w:rFonts w:ascii="Source Serif Pro" w:hAnsi="Source Serif Pro"/>
                <w:sz w:val="24"/>
                <w:szCs w:val="24"/>
              </w:rPr>
              <w:t>model .</w:t>
            </w:r>
            <w:proofErr w:type="gramEnd"/>
            <w:r w:rsidRPr="008E31A8">
              <w:rPr>
                <w:rFonts w:ascii="Source Serif Pro" w:hAnsi="Source Serif Pro"/>
                <w:sz w:val="24"/>
                <w:szCs w:val="24"/>
              </w:rPr>
              <w:t xml:space="preserve"> Use disk space, ram space </w:t>
            </w:r>
          </w:p>
        </w:tc>
        <w:tc>
          <w:tcPr>
            <w:tcW w:w="4675" w:type="dxa"/>
          </w:tcPr>
          <w:p w14:paraId="47F30076" w14:textId="77777777" w:rsidR="00C72424" w:rsidRPr="008E31A8" w:rsidRDefault="00C72424" w:rsidP="000358A1">
            <w:pPr>
              <w:rPr>
                <w:rFonts w:ascii="Source Serif Pro" w:hAnsi="Source Serif Pro"/>
                <w:sz w:val="24"/>
                <w:szCs w:val="24"/>
              </w:rPr>
            </w:pPr>
            <w:r w:rsidRPr="008E31A8">
              <w:rPr>
                <w:rFonts w:ascii="Source Serif Pro" w:hAnsi="Source Serif Pro"/>
                <w:sz w:val="24"/>
                <w:szCs w:val="24"/>
              </w:rPr>
              <w:t xml:space="preserve">Use it when calculate </w:t>
            </w:r>
            <w:proofErr w:type="gramStart"/>
            <w:r w:rsidRPr="008E31A8">
              <w:rPr>
                <w:rFonts w:ascii="Source Serif Pro" w:hAnsi="Source Serif Pro"/>
                <w:sz w:val="24"/>
                <w:szCs w:val="24"/>
              </w:rPr>
              <w:t>percentage ,</w:t>
            </w:r>
            <w:proofErr w:type="gramEnd"/>
            <w:r w:rsidRPr="008E31A8">
              <w:rPr>
                <w:rFonts w:ascii="Source Serif Pro" w:hAnsi="Source Serif Pro"/>
                <w:sz w:val="24"/>
                <w:szCs w:val="24"/>
              </w:rPr>
              <w:t xml:space="preserve"> calculate ration, complex aggregated </w:t>
            </w:r>
            <w:proofErr w:type="spellStart"/>
            <w:r w:rsidRPr="008E31A8">
              <w:rPr>
                <w:rFonts w:ascii="Source Serif Pro" w:hAnsi="Source Serif Pro"/>
                <w:sz w:val="24"/>
                <w:szCs w:val="24"/>
              </w:rPr>
              <w:t>fuctions</w:t>
            </w:r>
            <w:proofErr w:type="spellEnd"/>
            <w:r w:rsidR="00E06A39" w:rsidRPr="008E31A8">
              <w:rPr>
                <w:rFonts w:ascii="Source Serif Pro" w:hAnsi="Source Serif Pro"/>
                <w:sz w:val="24"/>
                <w:szCs w:val="24"/>
              </w:rPr>
              <w:t>.</w:t>
            </w:r>
          </w:p>
          <w:p w14:paraId="0842A2B7" w14:textId="1E3EE134" w:rsidR="00E06A39" w:rsidRPr="008E31A8" w:rsidRDefault="00E06A39" w:rsidP="000358A1">
            <w:pPr>
              <w:rPr>
                <w:rFonts w:ascii="Source Serif Pro" w:hAnsi="Source Serif Pro"/>
                <w:sz w:val="24"/>
                <w:szCs w:val="24"/>
              </w:rPr>
            </w:pPr>
            <w:r w:rsidRPr="008E31A8">
              <w:rPr>
                <w:rFonts w:ascii="Source Serif Pro" w:hAnsi="Source Serif Pro"/>
                <w:sz w:val="24"/>
                <w:szCs w:val="24"/>
              </w:rPr>
              <w:t>Doesn’t stored in the model. Use CPU space</w:t>
            </w:r>
          </w:p>
        </w:tc>
      </w:tr>
    </w:tbl>
    <w:p w14:paraId="7EC561BD" w14:textId="100FEFC9" w:rsidR="00C72424" w:rsidRPr="008E31A8" w:rsidRDefault="00C72424" w:rsidP="000358A1">
      <w:pPr>
        <w:rPr>
          <w:rFonts w:ascii="Source Serif Pro" w:hAnsi="Source Serif Pro"/>
          <w:sz w:val="24"/>
          <w:szCs w:val="24"/>
        </w:rPr>
      </w:pPr>
    </w:p>
    <w:p w14:paraId="4E6E9A2E" w14:textId="6E34AE2A" w:rsidR="00316795" w:rsidRPr="008E31A8" w:rsidRDefault="00316795" w:rsidP="000358A1">
      <w:pPr>
        <w:rPr>
          <w:rFonts w:ascii="Source Serif Pro" w:hAnsi="Source Serif Pro"/>
          <w:b/>
          <w:bCs/>
          <w:sz w:val="32"/>
          <w:szCs w:val="32"/>
        </w:rPr>
      </w:pPr>
      <w:r w:rsidRPr="008E31A8">
        <w:rPr>
          <w:rFonts w:ascii="Source Serif Pro" w:hAnsi="Source Serif Pro"/>
          <w:b/>
          <w:bCs/>
          <w:sz w:val="32"/>
          <w:szCs w:val="32"/>
        </w:rPr>
        <w:t xml:space="preserve">Aggregated Functions: </w:t>
      </w:r>
    </w:p>
    <w:p w14:paraId="760A7F22" w14:textId="3B26C714" w:rsidR="00316795" w:rsidRPr="008E31A8" w:rsidRDefault="00316795" w:rsidP="000358A1">
      <w:pPr>
        <w:rPr>
          <w:rFonts w:ascii="Source Serif Pro" w:hAnsi="Source Serif Pro"/>
          <w:sz w:val="24"/>
          <w:szCs w:val="24"/>
        </w:rPr>
      </w:pPr>
      <w:r w:rsidRPr="008E31A8">
        <w:rPr>
          <w:rFonts w:ascii="Source Serif Pro" w:hAnsi="Source Serif Pro"/>
          <w:sz w:val="24"/>
          <w:szCs w:val="24"/>
        </w:rPr>
        <w:t xml:space="preserve">These functions </w:t>
      </w:r>
      <w:proofErr w:type="gramStart"/>
      <w:r w:rsidRPr="008E31A8">
        <w:rPr>
          <w:rFonts w:ascii="Source Serif Pro" w:hAnsi="Source Serif Pro"/>
          <w:sz w:val="24"/>
          <w:szCs w:val="24"/>
        </w:rPr>
        <w:t>helps</w:t>
      </w:r>
      <w:proofErr w:type="gramEnd"/>
      <w:r w:rsidRPr="008E31A8">
        <w:rPr>
          <w:rFonts w:ascii="Source Serif Pro" w:hAnsi="Source Serif Pro"/>
          <w:sz w:val="24"/>
          <w:szCs w:val="24"/>
        </w:rPr>
        <w:t xml:space="preserve"> to aggregate </w:t>
      </w:r>
    </w:p>
    <w:p w14:paraId="59B015A4" w14:textId="1FDC698B" w:rsidR="00316795" w:rsidRPr="008E31A8" w:rsidRDefault="00316795" w:rsidP="00316795">
      <w:pPr>
        <w:pStyle w:val="ListParagraph"/>
        <w:numPr>
          <w:ilvl w:val="0"/>
          <w:numId w:val="1"/>
        </w:numPr>
        <w:rPr>
          <w:rFonts w:ascii="Source Serif Pro" w:hAnsi="Source Serif Pro"/>
          <w:sz w:val="24"/>
          <w:szCs w:val="24"/>
        </w:rPr>
      </w:pPr>
      <w:proofErr w:type="gramStart"/>
      <w:r w:rsidRPr="008E31A8">
        <w:rPr>
          <w:rFonts w:ascii="Source Serif Pro" w:hAnsi="Source Serif Pro"/>
          <w:sz w:val="24"/>
          <w:szCs w:val="24"/>
        </w:rPr>
        <w:t>SUM(</w:t>
      </w:r>
      <w:proofErr w:type="gramEnd"/>
      <w:r w:rsidRPr="008E31A8">
        <w:rPr>
          <w:rFonts w:ascii="Source Serif Pro" w:hAnsi="Source Serif Pro"/>
          <w:sz w:val="24"/>
          <w:szCs w:val="24"/>
        </w:rPr>
        <w:t>)</w:t>
      </w:r>
    </w:p>
    <w:p w14:paraId="65C9B49D" w14:textId="2A80B4E0" w:rsidR="00316795" w:rsidRPr="008E31A8" w:rsidRDefault="00316795" w:rsidP="00316795">
      <w:pPr>
        <w:pStyle w:val="ListParagraph"/>
        <w:numPr>
          <w:ilvl w:val="0"/>
          <w:numId w:val="1"/>
        </w:numPr>
        <w:rPr>
          <w:rFonts w:ascii="Source Serif Pro" w:hAnsi="Source Serif Pro"/>
          <w:sz w:val="24"/>
          <w:szCs w:val="24"/>
        </w:rPr>
      </w:pPr>
      <w:proofErr w:type="gramStart"/>
      <w:r w:rsidRPr="008E31A8">
        <w:rPr>
          <w:rFonts w:ascii="Source Serif Pro" w:hAnsi="Source Serif Pro"/>
          <w:sz w:val="24"/>
          <w:szCs w:val="24"/>
        </w:rPr>
        <w:t>AVERAGE(</w:t>
      </w:r>
      <w:proofErr w:type="gramEnd"/>
      <w:r w:rsidRPr="008E31A8">
        <w:rPr>
          <w:rFonts w:ascii="Source Serif Pro" w:hAnsi="Source Serif Pro"/>
          <w:sz w:val="24"/>
          <w:szCs w:val="24"/>
        </w:rPr>
        <w:t>)</w:t>
      </w:r>
    </w:p>
    <w:p w14:paraId="26A7B178" w14:textId="66FDB709" w:rsidR="00316795" w:rsidRPr="008E31A8" w:rsidRDefault="00316795" w:rsidP="00316795">
      <w:pPr>
        <w:pStyle w:val="ListParagraph"/>
        <w:numPr>
          <w:ilvl w:val="0"/>
          <w:numId w:val="1"/>
        </w:numPr>
        <w:rPr>
          <w:rFonts w:ascii="Source Serif Pro" w:hAnsi="Source Serif Pro"/>
          <w:sz w:val="24"/>
          <w:szCs w:val="24"/>
        </w:rPr>
      </w:pPr>
      <w:proofErr w:type="gramStart"/>
      <w:r w:rsidRPr="008E31A8">
        <w:rPr>
          <w:rFonts w:ascii="Source Serif Pro" w:hAnsi="Source Serif Pro"/>
          <w:sz w:val="24"/>
          <w:szCs w:val="24"/>
        </w:rPr>
        <w:t>MIN(</w:t>
      </w:r>
      <w:proofErr w:type="gramEnd"/>
      <w:r w:rsidRPr="008E31A8">
        <w:rPr>
          <w:rFonts w:ascii="Source Serif Pro" w:hAnsi="Source Serif Pro"/>
          <w:sz w:val="24"/>
          <w:szCs w:val="24"/>
        </w:rPr>
        <w:t>)</w:t>
      </w:r>
    </w:p>
    <w:p w14:paraId="28274C3E" w14:textId="582C5A5D" w:rsidR="00316795" w:rsidRPr="008E31A8" w:rsidRDefault="00316795" w:rsidP="00316795">
      <w:pPr>
        <w:pStyle w:val="ListParagraph"/>
        <w:numPr>
          <w:ilvl w:val="0"/>
          <w:numId w:val="1"/>
        </w:numPr>
        <w:rPr>
          <w:rFonts w:ascii="Source Serif Pro" w:hAnsi="Source Serif Pro"/>
          <w:sz w:val="24"/>
          <w:szCs w:val="24"/>
        </w:rPr>
      </w:pPr>
      <w:proofErr w:type="gramStart"/>
      <w:r w:rsidRPr="008E31A8">
        <w:rPr>
          <w:rFonts w:ascii="Source Serif Pro" w:hAnsi="Source Serif Pro"/>
          <w:sz w:val="24"/>
          <w:szCs w:val="24"/>
        </w:rPr>
        <w:t>MAX(</w:t>
      </w:r>
      <w:proofErr w:type="gramEnd"/>
      <w:r w:rsidRPr="008E31A8">
        <w:rPr>
          <w:rFonts w:ascii="Source Serif Pro" w:hAnsi="Source Serif Pro"/>
          <w:sz w:val="24"/>
          <w:szCs w:val="24"/>
        </w:rPr>
        <w:t>)</w:t>
      </w:r>
    </w:p>
    <w:p w14:paraId="38939374" w14:textId="1CA99015" w:rsidR="00316795" w:rsidRPr="008E31A8" w:rsidRDefault="00316795" w:rsidP="00316795">
      <w:pPr>
        <w:rPr>
          <w:rFonts w:ascii="Source Serif Pro" w:hAnsi="Source Serif Pro"/>
          <w:sz w:val="24"/>
          <w:szCs w:val="24"/>
        </w:rPr>
      </w:pPr>
      <w:r w:rsidRPr="008E31A8">
        <w:rPr>
          <w:rFonts w:ascii="Source Serif Pro" w:hAnsi="Source Serif Pro"/>
          <w:sz w:val="24"/>
          <w:szCs w:val="24"/>
        </w:rPr>
        <w:t xml:space="preserve">Only works on numerical values and don’t work on multiple columns. Only on one column. </w:t>
      </w:r>
    </w:p>
    <w:p w14:paraId="30094727" w14:textId="2A854546" w:rsidR="00316795" w:rsidRPr="008E31A8" w:rsidRDefault="00316795" w:rsidP="00316795">
      <w:pPr>
        <w:rPr>
          <w:rFonts w:ascii="Source Serif Pro" w:hAnsi="Source Serif Pro"/>
          <w:sz w:val="24"/>
          <w:szCs w:val="24"/>
        </w:rPr>
      </w:pPr>
      <w:r w:rsidRPr="008E31A8">
        <w:rPr>
          <w:rFonts w:ascii="Source Serif Pro" w:hAnsi="Source Serif Pro"/>
          <w:sz w:val="24"/>
          <w:szCs w:val="24"/>
        </w:rPr>
        <w:t>Like: sum(sales[amount])</w:t>
      </w:r>
    </w:p>
    <w:p w14:paraId="505556CF" w14:textId="557C8999" w:rsidR="00D7234D" w:rsidRPr="008E31A8" w:rsidRDefault="00316795" w:rsidP="00316795">
      <w:pPr>
        <w:rPr>
          <w:rFonts w:ascii="Source Serif Pro" w:hAnsi="Source Serif Pro"/>
          <w:color w:val="FF0000"/>
          <w:sz w:val="24"/>
          <w:szCs w:val="24"/>
        </w:rPr>
      </w:pPr>
      <w:r w:rsidRPr="008E31A8">
        <w:rPr>
          <w:rFonts w:ascii="Source Serif Pro" w:hAnsi="Source Serif Pro"/>
          <w:color w:val="FF0000"/>
          <w:sz w:val="24"/>
          <w:szCs w:val="24"/>
        </w:rPr>
        <w:t>Sum(sales[amount] * sales[quantity]) [wrong]</w:t>
      </w:r>
    </w:p>
    <w:p w14:paraId="25B792DE" w14:textId="222BB7DC" w:rsidR="00D7234D" w:rsidRPr="008E31A8" w:rsidRDefault="00D7234D" w:rsidP="00316795">
      <w:pPr>
        <w:rPr>
          <w:rFonts w:ascii="Source Serif Pro" w:hAnsi="Source Serif Pro"/>
          <w:b/>
          <w:bCs/>
          <w:color w:val="000000" w:themeColor="text1"/>
          <w:sz w:val="32"/>
          <w:szCs w:val="32"/>
        </w:rPr>
      </w:pPr>
      <w:r w:rsidRPr="008E31A8">
        <w:rPr>
          <w:rFonts w:ascii="Source Serif Pro" w:hAnsi="Source Serif Pro"/>
          <w:b/>
          <w:bCs/>
          <w:color w:val="000000" w:themeColor="text1"/>
          <w:sz w:val="32"/>
          <w:szCs w:val="32"/>
        </w:rPr>
        <w:t xml:space="preserve">X aggregator or </w:t>
      </w:r>
      <w:proofErr w:type="gramStart"/>
      <w:r w:rsidRPr="008E31A8">
        <w:rPr>
          <w:rFonts w:ascii="Source Serif Pro" w:hAnsi="Source Serif Pro"/>
          <w:b/>
          <w:bCs/>
          <w:color w:val="000000" w:themeColor="text1"/>
          <w:sz w:val="32"/>
          <w:szCs w:val="32"/>
        </w:rPr>
        <w:t>Ite</w:t>
      </w:r>
      <w:r w:rsidR="00FE5A43" w:rsidRPr="008E31A8">
        <w:rPr>
          <w:rFonts w:ascii="Source Serif Pro" w:hAnsi="Source Serif Pro"/>
          <w:b/>
          <w:bCs/>
          <w:color w:val="000000" w:themeColor="text1"/>
          <w:sz w:val="32"/>
          <w:szCs w:val="32"/>
        </w:rPr>
        <w:t>rator :</w:t>
      </w:r>
      <w:proofErr w:type="gramEnd"/>
    </w:p>
    <w:p w14:paraId="02392D85" w14:textId="5B8DC253" w:rsidR="00FE5A43" w:rsidRPr="008E31A8" w:rsidRDefault="00FE5A43" w:rsidP="00316795">
      <w:pPr>
        <w:rPr>
          <w:rFonts w:ascii="Source Serif Pro" w:hAnsi="Source Serif Pro"/>
          <w:color w:val="000000" w:themeColor="text1"/>
          <w:sz w:val="24"/>
          <w:szCs w:val="24"/>
        </w:rPr>
      </w:pPr>
      <w:r w:rsidRPr="008E31A8">
        <w:rPr>
          <w:rFonts w:ascii="Source Serif Pro" w:hAnsi="Source Serif Pro"/>
          <w:color w:val="000000" w:themeColor="text1"/>
          <w:sz w:val="24"/>
          <w:szCs w:val="24"/>
        </w:rPr>
        <w:t>this aggregator scans a table and aggregate row by row</w:t>
      </w:r>
      <w:r w:rsidR="00616EA0" w:rsidRPr="008E31A8">
        <w:rPr>
          <w:rFonts w:ascii="Source Serif Pro" w:hAnsi="Source Serif Pro"/>
          <w:color w:val="000000" w:themeColor="text1"/>
          <w:sz w:val="24"/>
          <w:szCs w:val="24"/>
        </w:rPr>
        <w:t xml:space="preserve"> and compute an expression for every row.</w:t>
      </w:r>
    </w:p>
    <w:p w14:paraId="5201FA75" w14:textId="3D8FBB00" w:rsidR="00616EA0" w:rsidRPr="008E31A8" w:rsidRDefault="00616EA0" w:rsidP="00616EA0">
      <w:pPr>
        <w:pStyle w:val="ListParagraph"/>
        <w:numPr>
          <w:ilvl w:val="0"/>
          <w:numId w:val="4"/>
        </w:numPr>
        <w:rPr>
          <w:rFonts w:ascii="Source Serif Pro" w:hAnsi="Source Serif Pro"/>
          <w:color w:val="000000" w:themeColor="text1"/>
          <w:sz w:val="24"/>
          <w:szCs w:val="24"/>
        </w:rPr>
      </w:pPr>
      <w:proofErr w:type="gramStart"/>
      <w:r w:rsidRPr="008E31A8">
        <w:rPr>
          <w:rFonts w:ascii="Source Serif Pro" w:hAnsi="Source Serif Pro"/>
          <w:color w:val="000000" w:themeColor="text1"/>
          <w:sz w:val="24"/>
          <w:szCs w:val="24"/>
        </w:rPr>
        <w:t>SUMX(</w:t>
      </w:r>
      <w:proofErr w:type="gramEnd"/>
      <w:r w:rsidRPr="008E31A8">
        <w:rPr>
          <w:rFonts w:ascii="Source Serif Pro" w:hAnsi="Source Serif Pro"/>
          <w:color w:val="000000" w:themeColor="text1"/>
          <w:sz w:val="24"/>
          <w:szCs w:val="24"/>
        </w:rPr>
        <w:t>)</w:t>
      </w:r>
    </w:p>
    <w:p w14:paraId="3D70BC96" w14:textId="18CC9E59" w:rsidR="00616EA0" w:rsidRPr="008E31A8" w:rsidRDefault="00616EA0" w:rsidP="00616EA0">
      <w:pPr>
        <w:pStyle w:val="ListParagraph"/>
        <w:numPr>
          <w:ilvl w:val="0"/>
          <w:numId w:val="4"/>
        </w:numPr>
        <w:rPr>
          <w:rFonts w:ascii="Source Serif Pro" w:hAnsi="Source Serif Pro"/>
          <w:color w:val="000000" w:themeColor="text1"/>
          <w:sz w:val="24"/>
          <w:szCs w:val="24"/>
        </w:rPr>
      </w:pPr>
      <w:proofErr w:type="gramStart"/>
      <w:r w:rsidRPr="008E31A8">
        <w:rPr>
          <w:rFonts w:ascii="Source Serif Pro" w:hAnsi="Source Serif Pro"/>
          <w:color w:val="000000" w:themeColor="text1"/>
          <w:sz w:val="24"/>
          <w:szCs w:val="24"/>
        </w:rPr>
        <w:t>AVERAGEX(</w:t>
      </w:r>
      <w:proofErr w:type="gramEnd"/>
      <w:r w:rsidRPr="008E31A8">
        <w:rPr>
          <w:rFonts w:ascii="Source Serif Pro" w:hAnsi="Source Serif Pro"/>
          <w:color w:val="000000" w:themeColor="text1"/>
          <w:sz w:val="24"/>
          <w:szCs w:val="24"/>
        </w:rPr>
        <w:t>)</w:t>
      </w:r>
    </w:p>
    <w:p w14:paraId="5E964B5C" w14:textId="1E8A146C" w:rsidR="00616EA0" w:rsidRPr="008E31A8" w:rsidRDefault="00616EA0" w:rsidP="00616EA0">
      <w:pPr>
        <w:pStyle w:val="ListParagraph"/>
        <w:numPr>
          <w:ilvl w:val="0"/>
          <w:numId w:val="4"/>
        </w:numPr>
        <w:rPr>
          <w:rFonts w:ascii="Source Serif Pro" w:hAnsi="Source Serif Pro"/>
          <w:color w:val="000000" w:themeColor="text1"/>
          <w:sz w:val="24"/>
          <w:szCs w:val="24"/>
        </w:rPr>
      </w:pPr>
      <w:proofErr w:type="gramStart"/>
      <w:r w:rsidRPr="008E31A8">
        <w:rPr>
          <w:rFonts w:ascii="Source Serif Pro" w:hAnsi="Source Serif Pro"/>
          <w:color w:val="000000" w:themeColor="text1"/>
          <w:sz w:val="24"/>
          <w:szCs w:val="24"/>
        </w:rPr>
        <w:t>MINX(</w:t>
      </w:r>
      <w:proofErr w:type="gramEnd"/>
      <w:r w:rsidRPr="008E31A8">
        <w:rPr>
          <w:rFonts w:ascii="Source Serif Pro" w:hAnsi="Source Serif Pro"/>
          <w:color w:val="000000" w:themeColor="text1"/>
          <w:sz w:val="24"/>
          <w:szCs w:val="24"/>
        </w:rPr>
        <w:t>)</w:t>
      </w:r>
    </w:p>
    <w:p w14:paraId="75AED576" w14:textId="045F4C99" w:rsidR="00616EA0" w:rsidRPr="008E31A8" w:rsidRDefault="00616EA0" w:rsidP="00616EA0">
      <w:pPr>
        <w:pStyle w:val="ListParagraph"/>
        <w:numPr>
          <w:ilvl w:val="0"/>
          <w:numId w:val="4"/>
        </w:numPr>
        <w:rPr>
          <w:rFonts w:ascii="Source Serif Pro" w:hAnsi="Source Serif Pro"/>
          <w:color w:val="000000" w:themeColor="text1"/>
          <w:sz w:val="24"/>
          <w:szCs w:val="24"/>
        </w:rPr>
      </w:pPr>
      <w:proofErr w:type="gramStart"/>
      <w:r w:rsidRPr="008E31A8">
        <w:rPr>
          <w:rFonts w:ascii="Source Serif Pro" w:hAnsi="Source Serif Pro"/>
          <w:color w:val="000000" w:themeColor="text1"/>
          <w:sz w:val="24"/>
          <w:szCs w:val="24"/>
        </w:rPr>
        <w:t>MAXX(</w:t>
      </w:r>
      <w:proofErr w:type="gramEnd"/>
      <w:r w:rsidRPr="008E31A8">
        <w:rPr>
          <w:rFonts w:ascii="Source Serif Pro" w:hAnsi="Source Serif Pro"/>
          <w:color w:val="000000" w:themeColor="text1"/>
          <w:sz w:val="24"/>
          <w:szCs w:val="24"/>
        </w:rPr>
        <w:t>)</w:t>
      </w:r>
    </w:p>
    <w:p w14:paraId="3949474A" w14:textId="784B68DA" w:rsidR="00E518F4" w:rsidRPr="008E31A8" w:rsidRDefault="00E518F4" w:rsidP="000358A1">
      <w:pPr>
        <w:rPr>
          <w:rFonts w:ascii="Source Serif Pro" w:hAnsi="Source Serif Pro"/>
          <w:sz w:val="24"/>
          <w:szCs w:val="24"/>
        </w:rPr>
      </w:pPr>
      <w:proofErr w:type="gramStart"/>
      <w:r w:rsidRPr="008E31A8">
        <w:rPr>
          <w:rFonts w:ascii="Source Serif Pro" w:hAnsi="Source Serif Pro"/>
          <w:sz w:val="24"/>
          <w:szCs w:val="24"/>
        </w:rPr>
        <w:t>SUMX( Sales</w:t>
      </w:r>
      <w:proofErr w:type="gramEnd"/>
      <w:r w:rsidRPr="008E31A8">
        <w:rPr>
          <w:rFonts w:ascii="Source Serif Pro" w:hAnsi="Source Serif Pro"/>
          <w:sz w:val="24"/>
          <w:szCs w:val="24"/>
        </w:rPr>
        <w:t xml:space="preserve">, </w:t>
      </w:r>
    </w:p>
    <w:p w14:paraId="0002750D" w14:textId="52FE0C21" w:rsidR="00E518F4" w:rsidRPr="008E31A8" w:rsidRDefault="00E518F4" w:rsidP="000358A1">
      <w:pPr>
        <w:rPr>
          <w:rFonts w:ascii="Source Serif Pro" w:hAnsi="Source Serif Pro"/>
          <w:sz w:val="24"/>
          <w:szCs w:val="24"/>
        </w:rPr>
      </w:pPr>
      <w:r w:rsidRPr="008E31A8">
        <w:rPr>
          <w:rFonts w:ascii="Source Serif Pro" w:hAnsi="Source Serif Pro"/>
          <w:sz w:val="24"/>
          <w:szCs w:val="24"/>
        </w:rPr>
        <w:t>Sales[amount] * sales[quantity]</w:t>
      </w:r>
    </w:p>
    <w:p w14:paraId="04B28538" w14:textId="232904B3" w:rsidR="004766BB" w:rsidRPr="008E31A8" w:rsidRDefault="00E518F4" w:rsidP="000358A1">
      <w:pPr>
        <w:rPr>
          <w:rFonts w:ascii="Source Serif Pro" w:hAnsi="Source Serif Pro"/>
          <w:sz w:val="24"/>
          <w:szCs w:val="24"/>
        </w:rPr>
      </w:pPr>
      <w:r w:rsidRPr="008E31A8">
        <w:rPr>
          <w:rFonts w:ascii="Source Serif Pro" w:hAnsi="Source Serif Pro"/>
          <w:sz w:val="24"/>
          <w:szCs w:val="24"/>
        </w:rPr>
        <w:lastRenderedPageBreak/>
        <w:t>)</w:t>
      </w:r>
    </w:p>
    <w:p w14:paraId="77A61EB1" w14:textId="6C6CBE31" w:rsidR="00E518F4" w:rsidRPr="008E31A8" w:rsidRDefault="00E518F4" w:rsidP="000358A1">
      <w:pPr>
        <w:rPr>
          <w:rFonts w:ascii="Source Serif Pro" w:hAnsi="Source Serif Pro"/>
          <w:b/>
          <w:bCs/>
          <w:sz w:val="32"/>
          <w:szCs w:val="32"/>
        </w:rPr>
      </w:pPr>
      <w:proofErr w:type="gramStart"/>
      <w:r w:rsidRPr="008E31A8">
        <w:rPr>
          <w:rFonts w:ascii="Source Serif Pro" w:hAnsi="Source Serif Pro"/>
          <w:b/>
          <w:bCs/>
          <w:sz w:val="32"/>
          <w:szCs w:val="32"/>
        </w:rPr>
        <w:t>Varia</w:t>
      </w:r>
      <w:r w:rsidR="007F0A49" w:rsidRPr="008E31A8">
        <w:rPr>
          <w:rFonts w:ascii="Source Serif Pro" w:hAnsi="Source Serif Pro"/>
          <w:b/>
          <w:bCs/>
          <w:sz w:val="32"/>
          <w:szCs w:val="32"/>
        </w:rPr>
        <w:t>b</w:t>
      </w:r>
      <w:r w:rsidRPr="008E31A8">
        <w:rPr>
          <w:rFonts w:ascii="Source Serif Pro" w:hAnsi="Source Serif Pro"/>
          <w:b/>
          <w:bCs/>
          <w:sz w:val="32"/>
          <w:szCs w:val="32"/>
        </w:rPr>
        <w:t>le :</w:t>
      </w:r>
      <w:proofErr w:type="gramEnd"/>
      <w:r w:rsidRPr="008E31A8">
        <w:rPr>
          <w:rFonts w:ascii="Source Serif Pro" w:hAnsi="Source Serif Pro"/>
          <w:b/>
          <w:bCs/>
          <w:sz w:val="32"/>
          <w:szCs w:val="32"/>
        </w:rPr>
        <w:t xml:space="preserve"> </w:t>
      </w:r>
    </w:p>
    <w:p w14:paraId="6F152EC2" w14:textId="0C9D8538" w:rsidR="007F0A49" w:rsidRPr="008E31A8" w:rsidRDefault="007F0A49" w:rsidP="000358A1">
      <w:pPr>
        <w:rPr>
          <w:rFonts w:ascii="Source Serif Pro" w:hAnsi="Source Serif Pro"/>
          <w:sz w:val="24"/>
          <w:szCs w:val="24"/>
        </w:rPr>
      </w:pPr>
      <w:proofErr w:type="gramStart"/>
      <w:r w:rsidRPr="008E31A8">
        <w:rPr>
          <w:rFonts w:ascii="Source Serif Pro" w:hAnsi="Source Serif Pro"/>
          <w:sz w:val="24"/>
          <w:szCs w:val="24"/>
        </w:rPr>
        <w:t>Basically ,</w:t>
      </w:r>
      <w:proofErr w:type="gramEnd"/>
      <w:r w:rsidRPr="008E31A8">
        <w:rPr>
          <w:rFonts w:ascii="Source Serif Pro" w:hAnsi="Source Serif Pro"/>
          <w:sz w:val="24"/>
          <w:szCs w:val="24"/>
        </w:rPr>
        <w:t xml:space="preserve"> </w:t>
      </w:r>
      <w:proofErr w:type="spellStart"/>
      <w:r w:rsidRPr="008E31A8">
        <w:rPr>
          <w:rFonts w:ascii="Source Serif Pro" w:hAnsi="Source Serif Pro"/>
          <w:sz w:val="24"/>
          <w:szCs w:val="24"/>
        </w:rPr>
        <w:t>its</w:t>
      </w:r>
      <w:proofErr w:type="spellEnd"/>
      <w:r w:rsidRPr="008E31A8">
        <w:rPr>
          <w:rFonts w:ascii="Source Serif Pro" w:hAnsi="Source Serif Pro"/>
          <w:sz w:val="24"/>
          <w:szCs w:val="24"/>
        </w:rPr>
        <w:t xml:space="preserve"> like given a name to </w:t>
      </w:r>
      <w:proofErr w:type="spellStart"/>
      <w:r w:rsidRPr="008E31A8">
        <w:rPr>
          <w:rFonts w:ascii="Source Serif Pro" w:hAnsi="Source Serif Pro"/>
          <w:sz w:val="24"/>
          <w:szCs w:val="24"/>
        </w:rPr>
        <w:t>a</w:t>
      </w:r>
      <w:proofErr w:type="spellEnd"/>
      <w:r w:rsidRPr="008E31A8">
        <w:rPr>
          <w:rFonts w:ascii="Source Serif Pro" w:hAnsi="Source Serif Pro"/>
          <w:sz w:val="24"/>
          <w:szCs w:val="24"/>
        </w:rPr>
        <w:t xml:space="preserve"> expression. It will evaluated </w:t>
      </w:r>
      <w:proofErr w:type="gramStart"/>
      <w:r w:rsidRPr="008E31A8">
        <w:rPr>
          <w:rFonts w:ascii="Source Serif Pro" w:hAnsi="Source Serif Pro"/>
          <w:sz w:val="24"/>
          <w:szCs w:val="24"/>
        </w:rPr>
        <w:t>once ,then</w:t>
      </w:r>
      <w:proofErr w:type="gramEnd"/>
      <w:r w:rsidRPr="008E31A8">
        <w:rPr>
          <w:rFonts w:ascii="Source Serif Pro" w:hAnsi="Source Serif Pro"/>
          <w:sz w:val="24"/>
          <w:szCs w:val="24"/>
        </w:rPr>
        <w:t xml:space="preserve"> it will use the values. </w:t>
      </w:r>
    </w:p>
    <w:p w14:paraId="120C7F87" w14:textId="4D209A84" w:rsidR="007F0A49" w:rsidRPr="008E31A8" w:rsidRDefault="007F0A49" w:rsidP="000358A1">
      <w:pPr>
        <w:rPr>
          <w:rFonts w:ascii="Source Serif Pro" w:hAnsi="Source Serif Pro"/>
          <w:sz w:val="24"/>
          <w:szCs w:val="24"/>
        </w:rPr>
      </w:pPr>
      <w:proofErr w:type="gramStart"/>
      <w:r w:rsidRPr="008E31A8">
        <w:rPr>
          <w:rFonts w:ascii="Source Serif Pro" w:hAnsi="Source Serif Pro"/>
          <w:sz w:val="24"/>
          <w:szCs w:val="24"/>
        </w:rPr>
        <w:t>If ,</w:t>
      </w:r>
      <w:proofErr w:type="gramEnd"/>
      <w:r w:rsidRPr="008E31A8">
        <w:rPr>
          <w:rFonts w:ascii="Source Serif Pro" w:hAnsi="Source Serif Pro"/>
          <w:sz w:val="24"/>
          <w:szCs w:val="24"/>
        </w:rPr>
        <w:t xml:space="preserve"> we don’t call it, it will never evaluate.</w:t>
      </w:r>
    </w:p>
    <w:p w14:paraId="76D4A4CC" w14:textId="55BA37A3" w:rsidR="007F0A49" w:rsidRPr="008E31A8" w:rsidRDefault="00406DFB" w:rsidP="000358A1">
      <w:pPr>
        <w:rPr>
          <w:rFonts w:ascii="Source Serif Pro" w:hAnsi="Source Serif Pro"/>
          <w:sz w:val="24"/>
          <w:szCs w:val="24"/>
        </w:rPr>
      </w:pPr>
      <w:proofErr w:type="spellStart"/>
      <w:r w:rsidRPr="008E31A8">
        <w:rPr>
          <w:rFonts w:ascii="Source Serif Pro" w:hAnsi="Source Serif Pro"/>
          <w:sz w:val="24"/>
          <w:szCs w:val="24"/>
        </w:rPr>
        <w:t>i</w:t>
      </w:r>
      <w:proofErr w:type="spellEnd"/>
      <w:r w:rsidRPr="008E31A8">
        <w:rPr>
          <w:rFonts w:ascii="Source Serif Pro" w:hAnsi="Source Serif Pro"/>
          <w:sz w:val="24"/>
          <w:szCs w:val="24"/>
        </w:rPr>
        <w:t xml:space="preserve">)Measures/ table = </w:t>
      </w:r>
    </w:p>
    <w:p w14:paraId="04B03986" w14:textId="55554957" w:rsidR="00E518F4" w:rsidRPr="008E31A8" w:rsidRDefault="00406DFB" w:rsidP="000358A1">
      <w:pPr>
        <w:rPr>
          <w:rFonts w:ascii="Source Serif Pro" w:hAnsi="Source Serif Pro"/>
          <w:sz w:val="24"/>
          <w:szCs w:val="24"/>
        </w:rPr>
      </w:pPr>
      <w:r w:rsidRPr="008E31A8">
        <w:rPr>
          <w:rFonts w:ascii="Source Serif Pro" w:hAnsi="Source Serif Pro"/>
          <w:sz w:val="24"/>
          <w:szCs w:val="24"/>
        </w:rPr>
        <w:t xml:space="preserve"> </w:t>
      </w:r>
      <w:r w:rsidR="00E518F4" w:rsidRPr="008E31A8">
        <w:rPr>
          <w:rFonts w:ascii="Source Serif Pro" w:hAnsi="Source Serif Pro"/>
          <w:sz w:val="24"/>
          <w:szCs w:val="24"/>
        </w:rPr>
        <w:t xml:space="preserve">VAR </w:t>
      </w:r>
      <w:proofErr w:type="spellStart"/>
      <w:r w:rsidR="00E518F4" w:rsidRPr="008E31A8">
        <w:rPr>
          <w:rFonts w:ascii="Source Serif Pro" w:hAnsi="Source Serif Pro"/>
          <w:sz w:val="24"/>
          <w:szCs w:val="24"/>
        </w:rPr>
        <w:t>TotalQunatity</w:t>
      </w:r>
      <w:proofErr w:type="spellEnd"/>
      <w:r w:rsidR="00E518F4" w:rsidRPr="008E31A8">
        <w:rPr>
          <w:rFonts w:ascii="Source Serif Pro" w:hAnsi="Source Serif Pro"/>
          <w:sz w:val="24"/>
          <w:szCs w:val="24"/>
        </w:rPr>
        <w:t xml:space="preserve"> = sum(sales[quantity])</w:t>
      </w:r>
    </w:p>
    <w:p w14:paraId="43EB70B0" w14:textId="51269EC9" w:rsidR="00406DFB" w:rsidRPr="008E31A8" w:rsidRDefault="00406DFB" w:rsidP="000358A1">
      <w:pPr>
        <w:rPr>
          <w:rFonts w:ascii="Source Serif Pro" w:hAnsi="Source Serif Pro"/>
          <w:sz w:val="24"/>
          <w:szCs w:val="24"/>
        </w:rPr>
      </w:pPr>
      <w:r w:rsidRPr="008E31A8">
        <w:rPr>
          <w:rFonts w:ascii="Source Serif Pro" w:hAnsi="Source Serif Pro"/>
          <w:sz w:val="24"/>
          <w:szCs w:val="24"/>
        </w:rPr>
        <w:t xml:space="preserve">ii) Margin % = </w:t>
      </w:r>
    </w:p>
    <w:p w14:paraId="51A66201" w14:textId="298A7574" w:rsidR="00406DFB" w:rsidRPr="008E31A8" w:rsidRDefault="00406DFB" w:rsidP="000358A1">
      <w:pPr>
        <w:rPr>
          <w:rFonts w:ascii="Source Serif Pro" w:hAnsi="Source Serif Pro"/>
          <w:sz w:val="24"/>
          <w:szCs w:val="24"/>
        </w:rPr>
      </w:pPr>
      <w:r w:rsidRPr="008E31A8">
        <w:rPr>
          <w:rFonts w:ascii="Source Serif Pro" w:hAnsi="Source Serif Pro"/>
          <w:sz w:val="24"/>
          <w:szCs w:val="24"/>
        </w:rPr>
        <w:t xml:space="preserve">var </w:t>
      </w:r>
      <w:proofErr w:type="spellStart"/>
      <w:r w:rsidRPr="008E31A8">
        <w:rPr>
          <w:rFonts w:ascii="Source Serif Pro" w:hAnsi="Source Serif Pro"/>
          <w:color w:val="00B050"/>
          <w:sz w:val="24"/>
          <w:szCs w:val="24"/>
        </w:rPr>
        <w:t>sales_amount</w:t>
      </w:r>
      <w:proofErr w:type="spellEnd"/>
      <w:r w:rsidRPr="008E31A8">
        <w:rPr>
          <w:rFonts w:ascii="Source Serif Pro" w:hAnsi="Source Serif Pro"/>
          <w:color w:val="00B050"/>
          <w:sz w:val="24"/>
          <w:szCs w:val="24"/>
        </w:rPr>
        <w:t xml:space="preserve"> </w:t>
      </w:r>
      <w:r w:rsidRPr="008E31A8">
        <w:rPr>
          <w:rFonts w:ascii="Source Serif Pro" w:hAnsi="Source Serif Pro"/>
          <w:sz w:val="24"/>
          <w:szCs w:val="24"/>
        </w:rPr>
        <w:t xml:space="preserve">= </w:t>
      </w:r>
      <w:proofErr w:type="spellStart"/>
      <w:proofErr w:type="gramStart"/>
      <w:r w:rsidRPr="008E31A8">
        <w:rPr>
          <w:rFonts w:ascii="Source Serif Pro" w:hAnsi="Source Serif Pro"/>
          <w:sz w:val="24"/>
          <w:szCs w:val="24"/>
        </w:rPr>
        <w:t>sumx</w:t>
      </w:r>
      <w:proofErr w:type="spellEnd"/>
      <w:r w:rsidRPr="008E31A8">
        <w:rPr>
          <w:rFonts w:ascii="Source Serif Pro" w:hAnsi="Source Serif Pro"/>
          <w:sz w:val="24"/>
          <w:szCs w:val="24"/>
        </w:rPr>
        <w:t>(</w:t>
      </w:r>
      <w:proofErr w:type="spellStart"/>
      <w:proofErr w:type="gramEnd"/>
      <w:r w:rsidRPr="008E31A8">
        <w:rPr>
          <w:rFonts w:ascii="Source Serif Pro" w:hAnsi="Source Serif Pro"/>
          <w:sz w:val="24"/>
          <w:szCs w:val="24"/>
        </w:rPr>
        <w:t>sales,sales</w:t>
      </w:r>
      <w:proofErr w:type="spellEnd"/>
      <w:r w:rsidRPr="008E31A8">
        <w:rPr>
          <w:rFonts w:ascii="Source Serif Pro" w:hAnsi="Source Serif Pro"/>
          <w:sz w:val="24"/>
          <w:szCs w:val="24"/>
        </w:rPr>
        <w:t>[net price]*sales[quantity])</w:t>
      </w:r>
    </w:p>
    <w:p w14:paraId="3FC8B39D" w14:textId="2973716B" w:rsidR="00406DFB" w:rsidRPr="008E31A8" w:rsidRDefault="00406DFB" w:rsidP="000358A1">
      <w:pPr>
        <w:rPr>
          <w:rFonts w:ascii="Source Serif Pro" w:hAnsi="Source Serif Pro"/>
          <w:sz w:val="24"/>
          <w:szCs w:val="24"/>
        </w:rPr>
      </w:pPr>
      <w:r w:rsidRPr="008E31A8">
        <w:rPr>
          <w:rFonts w:ascii="Source Serif Pro" w:hAnsi="Source Serif Pro"/>
          <w:sz w:val="24"/>
          <w:szCs w:val="24"/>
        </w:rPr>
        <w:t xml:space="preserve">var </w:t>
      </w:r>
      <w:r w:rsidRPr="008E31A8">
        <w:rPr>
          <w:rFonts w:ascii="Source Serif Pro" w:hAnsi="Source Serif Pro"/>
          <w:color w:val="00B050"/>
          <w:sz w:val="24"/>
          <w:szCs w:val="24"/>
        </w:rPr>
        <w:t>margin</w:t>
      </w:r>
      <w:r w:rsidRPr="008E31A8">
        <w:rPr>
          <w:rFonts w:ascii="Source Serif Pro" w:hAnsi="Source Serif Pro"/>
          <w:sz w:val="24"/>
          <w:szCs w:val="24"/>
        </w:rPr>
        <w:t xml:space="preserve"> = </w:t>
      </w:r>
      <w:proofErr w:type="spellStart"/>
      <w:proofErr w:type="gramStart"/>
      <w:r w:rsidRPr="008E31A8">
        <w:rPr>
          <w:rFonts w:ascii="Source Serif Pro" w:hAnsi="Source Serif Pro"/>
          <w:sz w:val="24"/>
          <w:szCs w:val="24"/>
        </w:rPr>
        <w:t>sumx</w:t>
      </w:r>
      <w:proofErr w:type="spellEnd"/>
      <w:r w:rsidRPr="008E31A8">
        <w:rPr>
          <w:rFonts w:ascii="Source Serif Pro" w:hAnsi="Source Serif Pro"/>
          <w:sz w:val="24"/>
          <w:szCs w:val="24"/>
        </w:rPr>
        <w:t>(</w:t>
      </w:r>
      <w:proofErr w:type="gramEnd"/>
      <w:r w:rsidRPr="008E31A8">
        <w:rPr>
          <w:rFonts w:ascii="Source Serif Pro" w:hAnsi="Source Serif Pro"/>
          <w:sz w:val="24"/>
          <w:szCs w:val="24"/>
        </w:rPr>
        <w:t>sales, sales[net price]-sales[unit price])</w:t>
      </w:r>
    </w:p>
    <w:p w14:paraId="4CD2E2F9" w14:textId="7B2637EC" w:rsidR="00406DFB" w:rsidRPr="008E31A8" w:rsidRDefault="00406DFB" w:rsidP="000358A1">
      <w:pPr>
        <w:rPr>
          <w:rFonts w:ascii="Source Serif Pro" w:hAnsi="Source Serif Pro"/>
          <w:color w:val="00B050"/>
          <w:sz w:val="24"/>
          <w:szCs w:val="24"/>
        </w:rPr>
      </w:pPr>
      <w:r w:rsidRPr="008E31A8">
        <w:rPr>
          <w:rFonts w:ascii="Source Serif Pro" w:hAnsi="Source Serif Pro"/>
          <w:sz w:val="24"/>
          <w:szCs w:val="24"/>
        </w:rPr>
        <w:t xml:space="preserve">return </w:t>
      </w:r>
      <w:r w:rsidRPr="008E31A8">
        <w:rPr>
          <w:rFonts w:ascii="Source Serif Pro" w:hAnsi="Source Serif Pro"/>
          <w:color w:val="00B050"/>
          <w:sz w:val="24"/>
          <w:szCs w:val="24"/>
        </w:rPr>
        <w:t>margin/</w:t>
      </w:r>
      <w:proofErr w:type="spellStart"/>
      <w:r w:rsidRPr="008E31A8">
        <w:rPr>
          <w:rFonts w:ascii="Source Serif Pro" w:hAnsi="Source Serif Pro"/>
          <w:color w:val="00B050"/>
          <w:sz w:val="24"/>
          <w:szCs w:val="24"/>
        </w:rPr>
        <w:t>sales_amount</w:t>
      </w:r>
      <w:proofErr w:type="spellEnd"/>
    </w:p>
    <w:p w14:paraId="043C5B73" w14:textId="3AD60B9F" w:rsidR="00406DFB" w:rsidRPr="008E31A8" w:rsidRDefault="00406DFB" w:rsidP="000358A1">
      <w:pPr>
        <w:rPr>
          <w:rFonts w:ascii="Source Serif Pro" w:hAnsi="Source Serif Pro"/>
          <w:color w:val="000000" w:themeColor="text1"/>
          <w:sz w:val="24"/>
          <w:szCs w:val="24"/>
        </w:rPr>
      </w:pPr>
      <w:proofErr w:type="gramStart"/>
      <w:r w:rsidRPr="008E31A8">
        <w:rPr>
          <w:rFonts w:ascii="Source Serif Pro" w:hAnsi="Source Serif Pro"/>
          <w:color w:val="000000" w:themeColor="text1"/>
          <w:sz w:val="24"/>
          <w:szCs w:val="24"/>
        </w:rPr>
        <w:t>so</w:t>
      </w:r>
      <w:proofErr w:type="gramEnd"/>
      <w:r w:rsidRPr="008E31A8">
        <w:rPr>
          <w:rFonts w:ascii="Source Serif Pro" w:hAnsi="Source Serif Pro"/>
          <w:color w:val="000000" w:themeColor="text1"/>
          <w:sz w:val="24"/>
          <w:szCs w:val="24"/>
        </w:rPr>
        <w:t xml:space="preserve"> the margin % will act on these two variables.</w:t>
      </w:r>
    </w:p>
    <w:p w14:paraId="40889D2A" w14:textId="77777777" w:rsidR="00406DFB" w:rsidRPr="008E31A8" w:rsidRDefault="00406DFB" w:rsidP="000358A1">
      <w:pPr>
        <w:rPr>
          <w:rFonts w:ascii="Source Serif Pro" w:hAnsi="Source Serif Pro"/>
          <w:color w:val="000000" w:themeColor="text1"/>
          <w:sz w:val="24"/>
          <w:szCs w:val="24"/>
        </w:rPr>
      </w:pPr>
    </w:p>
    <w:p w14:paraId="352B815F" w14:textId="3CBAC9DE" w:rsidR="00C8611C" w:rsidRPr="008E31A8" w:rsidRDefault="00C8611C" w:rsidP="000358A1">
      <w:pPr>
        <w:rPr>
          <w:rFonts w:ascii="Source Serif Pro" w:hAnsi="Source Serif Pro"/>
          <w:sz w:val="24"/>
          <w:szCs w:val="24"/>
        </w:rPr>
      </w:pPr>
      <w:r w:rsidRPr="008E31A8">
        <w:rPr>
          <w:rFonts w:ascii="Source Serif Pro" w:hAnsi="Source Serif Pro"/>
          <w:sz w:val="24"/>
          <w:szCs w:val="24"/>
        </w:rPr>
        <w:t xml:space="preserve">Another </w:t>
      </w:r>
      <w:proofErr w:type="gramStart"/>
      <w:r w:rsidRPr="008E31A8">
        <w:rPr>
          <w:rFonts w:ascii="Source Serif Pro" w:hAnsi="Source Serif Pro"/>
          <w:sz w:val="24"/>
          <w:szCs w:val="24"/>
        </w:rPr>
        <w:t>exam :</w:t>
      </w:r>
      <w:proofErr w:type="gramEnd"/>
      <w:r w:rsidRPr="008E31A8">
        <w:rPr>
          <w:rFonts w:ascii="Source Serif Pro" w:hAnsi="Source Serif Pro"/>
          <w:sz w:val="24"/>
          <w:szCs w:val="24"/>
        </w:rPr>
        <w:t xml:space="preserve"> </w:t>
      </w:r>
    </w:p>
    <w:p w14:paraId="2B424EE1" w14:textId="303B10C6" w:rsidR="00C8611C" w:rsidRPr="008E31A8" w:rsidRDefault="00C8611C" w:rsidP="000358A1">
      <w:pPr>
        <w:rPr>
          <w:rFonts w:ascii="Source Serif Pro" w:hAnsi="Source Serif Pro"/>
          <w:sz w:val="24"/>
          <w:szCs w:val="24"/>
        </w:rPr>
      </w:pPr>
      <w:r w:rsidRPr="008E31A8">
        <w:rPr>
          <w:rFonts w:ascii="Source Serif Pro" w:hAnsi="Source Serif Pro"/>
          <w:sz w:val="24"/>
          <w:szCs w:val="24"/>
        </w:rPr>
        <w:t>(</w:t>
      </w:r>
      <w:proofErr w:type="gramStart"/>
      <w:r w:rsidRPr="008E31A8">
        <w:rPr>
          <w:rFonts w:ascii="Source Serif Pro" w:hAnsi="Source Serif Pro"/>
          <w:sz w:val="24"/>
          <w:szCs w:val="24"/>
        </w:rPr>
        <w:t>this</w:t>
      </w:r>
      <w:proofErr w:type="gramEnd"/>
      <w:r w:rsidRPr="008E31A8">
        <w:rPr>
          <w:rFonts w:ascii="Source Serif Pro" w:hAnsi="Source Serif Pro"/>
          <w:sz w:val="24"/>
          <w:szCs w:val="24"/>
        </w:rPr>
        <w:t xml:space="preserve"> expression will be written in the Margin % measure)</w:t>
      </w:r>
    </w:p>
    <w:p w14:paraId="0204F93C" w14:textId="594AC9A3" w:rsidR="00C8611C" w:rsidRPr="008E31A8" w:rsidRDefault="00C8611C" w:rsidP="000358A1">
      <w:pPr>
        <w:rPr>
          <w:rFonts w:ascii="Source Serif Pro" w:hAnsi="Source Serif Pro"/>
          <w:sz w:val="24"/>
          <w:szCs w:val="24"/>
        </w:rPr>
      </w:pPr>
      <w:r w:rsidRPr="008E31A8">
        <w:rPr>
          <w:rFonts w:ascii="Source Serif Pro" w:hAnsi="Source Serif Pro"/>
          <w:color w:val="70AD47" w:themeColor="accent6"/>
        </w:rPr>
        <w:t xml:space="preserve">VAR </w:t>
      </w:r>
      <w:r w:rsidRPr="008E31A8">
        <w:rPr>
          <w:rFonts w:ascii="Source Serif Pro" w:hAnsi="Source Serif Pro"/>
          <w:sz w:val="24"/>
          <w:szCs w:val="24"/>
        </w:rPr>
        <w:t xml:space="preserve">Margin = </w:t>
      </w:r>
      <w:proofErr w:type="gramStart"/>
      <w:r w:rsidRPr="008E31A8">
        <w:rPr>
          <w:rFonts w:ascii="Source Serif Pro" w:hAnsi="Source Serif Pro"/>
          <w:sz w:val="24"/>
          <w:szCs w:val="24"/>
        </w:rPr>
        <w:t>sum(</w:t>
      </w:r>
      <w:proofErr w:type="gramEnd"/>
      <w:r w:rsidRPr="008E31A8">
        <w:rPr>
          <w:rFonts w:ascii="Source Serif Pro" w:hAnsi="Source Serif Pro"/>
          <w:sz w:val="24"/>
          <w:szCs w:val="24"/>
        </w:rPr>
        <w:t>sales[margin line])</w:t>
      </w:r>
    </w:p>
    <w:p w14:paraId="25266981" w14:textId="5248449F" w:rsidR="00C8611C" w:rsidRPr="008E31A8" w:rsidRDefault="00C8611C" w:rsidP="000358A1">
      <w:pPr>
        <w:rPr>
          <w:rFonts w:ascii="Source Serif Pro" w:hAnsi="Source Serif Pro"/>
          <w:sz w:val="24"/>
          <w:szCs w:val="24"/>
        </w:rPr>
      </w:pPr>
      <w:r w:rsidRPr="008E31A8">
        <w:rPr>
          <w:rFonts w:ascii="Source Serif Pro" w:hAnsi="Source Serif Pro"/>
          <w:color w:val="70AD47" w:themeColor="accent6"/>
          <w:sz w:val="24"/>
          <w:szCs w:val="24"/>
        </w:rPr>
        <w:t xml:space="preserve">VAR </w:t>
      </w:r>
      <w:proofErr w:type="spellStart"/>
      <w:r w:rsidRPr="008E31A8">
        <w:rPr>
          <w:rFonts w:ascii="Source Serif Pro" w:hAnsi="Source Serif Pro"/>
          <w:sz w:val="24"/>
          <w:szCs w:val="24"/>
        </w:rPr>
        <w:t>SalesAmount</w:t>
      </w:r>
      <w:proofErr w:type="spellEnd"/>
      <w:r w:rsidRPr="008E31A8">
        <w:rPr>
          <w:rFonts w:ascii="Source Serif Pro" w:hAnsi="Source Serif Pro"/>
          <w:sz w:val="24"/>
          <w:szCs w:val="24"/>
        </w:rPr>
        <w:t xml:space="preserve"> = </w:t>
      </w:r>
      <w:proofErr w:type="spellStart"/>
      <w:proofErr w:type="gramStart"/>
      <w:r w:rsidRPr="008E31A8">
        <w:rPr>
          <w:rFonts w:ascii="Source Serif Pro" w:hAnsi="Source Serif Pro"/>
          <w:sz w:val="24"/>
          <w:szCs w:val="24"/>
        </w:rPr>
        <w:t>sumx</w:t>
      </w:r>
      <w:proofErr w:type="spellEnd"/>
      <w:r w:rsidRPr="008E31A8">
        <w:rPr>
          <w:rFonts w:ascii="Source Serif Pro" w:hAnsi="Source Serif Pro"/>
          <w:sz w:val="24"/>
          <w:szCs w:val="24"/>
        </w:rPr>
        <w:t>(</w:t>
      </w:r>
      <w:proofErr w:type="gramEnd"/>
      <w:r w:rsidRPr="008E31A8">
        <w:rPr>
          <w:rFonts w:ascii="Source Serif Pro" w:hAnsi="Source Serif Pro"/>
          <w:sz w:val="24"/>
          <w:szCs w:val="24"/>
        </w:rPr>
        <w:t>Sales, sales[line amount]*sales[quantity])</w:t>
      </w:r>
    </w:p>
    <w:p w14:paraId="397D705D" w14:textId="09FEE711" w:rsidR="00C8611C" w:rsidRPr="008E31A8" w:rsidRDefault="00C8611C" w:rsidP="000358A1">
      <w:pPr>
        <w:rPr>
          <w:rFonts w:ascii="Source Serif Pro" w:hAnsi="Source Serif Pro"/>
          <w:sz w:val="24"/>
          <w:szCs w:val="24"/>
        </w:rPr>
      </w:pPr>
      <w:r w:rsidRPr="008E31A8">
        <w:rPr>
          <w:rFonts w:ascii="Source Serif Pro" w:hAnsi="Source Serif Pro"/>
          <w:color w:val="70AD47" w:themeColor="accent6"/>
          <w:sz w:val="24"/>
          <w:szCs w:val="24"/>
        </w:rPr>
        <w:t>RETURN</w:t>
      </w:r>
      <w:r w:rsidRPr="008E31A8">
        <w:rPr>
          <w:rFonts w:ascii="Source Serif Pro" w:hAnsi="Source Serif Pro"/>
          <w:sz w:val="24"/>
          <w:szCs w:val="24"/>
        </w:rPr>
        <w:t xml:space="preserve"> Margin/</w:t>
      </w:r>
      <w:proofErr w:type="spellStart"/>
      <w:r w:rsidRPr="008E31A8">
        <w:rPr>
          <w:rFonts w:ascii="Source Serif Pro" w:hAnsi="Source Serif Pro"/>
          <w:sz w:val="24"/>
          <w:szCs w:val="24"/>
        </w:rPr>
        <w:t>SalesAmount</w:t>
      </w:r>
      <w:proofErr w:type="spellEnd"/>
    </w:p>
    <w:p w14:paraId="12F33A77" w14:textId="15BC782A" w:rsidR="00406DFB" w:rsidRPr="008E31A8" w:rsidRDefault="00406DFB" w:rsidP="000358A1">
      <w:pPr>
        <w:rPr>
          <w:rFonts w:ascii="Source Serif Pro" w:hAnsi="Source Serif Pro"/>
          <w:b/>
          <w:bCs/>
          <w:sz w:val="32"/>
          <w:szCs w:val="32"/>
        </w:rPr>
      </w:pPr>
      <w:r w:rsidRPr="008E31A8">
        <w:rPr>
          <w:rFonts w:ascii="Source Serif Pro" w:hAnsi="Source Serif Pro"/>
          <w:b/>
          <w:bCs/>
          <w:sz w:val="32"/>
          <w:szCs w:val="32"/>
        </w:rPr>
        <w:t xml:space="preserve">Table </w:t>
      </w:r>
      <w:proofErr w:type="gramStart"/>
      <w:r w:rsidRPr="008E31A8">
        <w:rPr>
          <w:rFonts w:ascii="Source Serif Pro" w:hAnsi="Source Serif Pro"/>
          <w:b/>
          <w:bCs/>
          <w:sz w:val="32"/>
          <w:szCs w:val="32"/>
        </w:rPr>
        <w:t>Functions :</w:t>
      </w:r>
      <w:proofErr w:type="gramEnd"/>
    </w:p>
    <w:p w14:paraId="7A5AA3C5" w14:textId="5AE8178B" w:rsidR="00406DFB" w:rsidRPr="008E31A8" w:rsidRDefault="00406DFB" w:rsidP="000358A1">
      <w:pPr>
        <w:rPr>
          <w:rFonts w:ascii="Source Serif Pro" w:hAnsi="Source Serif Pro"/>
          <w:sz w:val="24"/>
          <w:szCs w:val="24"/>
        </w:rPr>
      </w:pPr>
      <w:r w:rsidRPr="008E31A8">
        <w:rPr>
          <w:rFonts w:ascii="Source Serif Pro" w:hAnsi="Source Serif Pro"/>
          <w:sz w:val="24"/>
          <w:szCs w:val="24"/>
        </w:rPr>
        <w:t xml:space="preserve">The functions that </w:t>
      </w:r>
      <w:proofErr w:type="gramStart"/>
      <w:r w:rsidRPr="008E31A8">
        <w:rPr>
          <w:rFonts w:ascii="Source Serif Pro" w:hAnsi="Source Serif Pro"/>
          <w:sz w:val="24"/>
          <w:szCs w:val="24"/>
        </w:rPr>
        <w:t>returns</w:t>
      </w:r>
      <w:proofErr w:type="gramEnd"/>
      <w:r w:rsidRPr="008E31A8">
        <w:rPr>
          <w:rFonts w:ascii="Source Serif Pro" w:hAnsi="Source Serif Pro"/>
          <w:sz w:val="24"/>
          <w:szCs w:val="24"/>
        </w:rPr>
        <w:t xml:space="preserve"> a table. It can also be called calculated column. </w:t>
      </w:r>
    </w:p>
    <w:p w14:paraId="14DC09B6" w14:textId="3D31B064" w:rsidR="00406DFB" w:rsidRPr="008E31A8" w:rsidRDefault="00406DFB" w:rsidP="00406DFB">
      <w:pPr>
        <w:pStyle w:val="ListParagraph"/>
        <w:numPr>
          <w:ilvl w:val="0"/>
          <w:numId w:val="5"/>
        </w:numPr>
        <w:rPr>
          <w:rFonts w:ascii="Source Serif Pro" w:hAnsi="Source Serif Pro"/>
          <w:sz w:val="24"/>
          <w:szCs w:val="24"/>
        </w:rPr>
      </w:pPr>
      <w:r w:rsidRPr="008E31A8">
        <w:rPr>
          <w:rFonts w:ascii="Source Serif Pro" w:hAnsi="Source Serif Pro"/>
          <w:sz w:val="24"/>
          <w:szCs w:val="24"/>
        </w:rPr>
        <w:t>FILTER ()</w:t>
      </w:r>
    </w:p>
    <w:p w14:paraId="3648C1D2" w14:textId="6F94C97C" w:rsidR="00406DFB" w:rsidRPr="008E31A8" w:rsidRDefault="00406DFB" w:rsidP="00406DFB">
      <w:pPr>
        <w:pStyle w:val="ListParagraph"/>
        <w:numPr>
          <w:ilvl w:val="0"/>
          <w:numId w:val="5"/>
        </w:numPr>
        <w:rPr>
          <w:rFonts w:ascii="Source Serif Pro" w:hAnsi="Source Serif Pro"/>
          <w:sz w:val="24"/>
          <w:szCs w:val="24"/>
        </w:rPr>
      </w:pPr>
      <w:proofErr w:type="gramStart"/>
      <w:r w:rsidRPr="008E31A8">
        <w:rPr>
          <w:rFonts w:ascii="Source Serif Pro" w:hAnsi="Source Serif Pro"/>
          <w:sz w:val="24"/>
          <w:szCs w:val="24"/>
        </w:rPr>
        <w:t>ALL(</w:t>
      </w:r>
      <w:proofErr w:type="gramEnd"/>
      <w:r w:rsidRPr="008E31A8">
        <w:rPr>
          <w:rFonts w:ascii="Source Serif Pro" w:hAnsi="Source Serif Pro"/>
          <w:sz w:val="24"/>
          <w:szCs w:val="24"/>
        </w:rPr>
        <w:t>)</w:t>
      </w:r>
    </w:p>
    <w:p w14:paraId="3A028665" w14:textId="4DEA86E3" w:rsidR="00406DFB" w:rsidRPr="008E31A8" w:rsidRDefault="00406DFB" w:rsidP="00406DFB">
      <w:pPr>
        <w:pStyle w:val="ListParagraph"/>
        <w:numPr>
          <w:ilvl w:val="0"/>
          <w:numId w:val="5"/>
        </w:numPr>
        <w:rPr>
          <w:rFonts w:ascii="Source Serif Pro" w:hAnsi="Source Serif Pro"/>
          <w:sz w:val="24"/>
          <w:szCs w:val="24"/>
        </w:rPr>
      </w:pPr>
      <w:proofErr w:type="gramStart"/>
      <w:r w:rsidRPr="008E31A8">
        <w:rPr>
          <w:rFonts w:ascii="Source Serif Pro" w:hAnsi="Source Serif Pro"/>
          <w:sz w:val="24"/>
          <w:szCs w:val="24"/>
        </w:rPr>
        <w:t>VALUES(</w:t>
      </w:r>
      <w:proofErr w:type="gramEnd"/>
      <w:r w:rsidRPr="008E31A8">
        <w:rPr>
          <w:rFonts w:ascii="Source Serif Pro" w:hAnsi="Source Serif Pro"/>
          <w:sz w:val="24"/>
          <w:szCs w:val="24"/>
        </w:rPr>
        <w:t>)</w:t>
      </w:r>
    </w:p>
    <w:p w14:paraId="39459AC4" w14:textId="05F0DEA4" w:rsidR="00406DFB" w:rsidRPr="008E31A8" w:rsidRDefault="00406DFB" w:rsidP="00406DFB">
      <w:pPr>
        <w:pStyle w:val="ListParagraph"/>
        <w:numPr>
          <w:ilvl w:val="0"/>
          <w:numId w:val="5"/>
        </w:numPr>
        <w:rPr>
          <w:rFonts w:ascii="Source Serif Pro" w:hAnsi="Source Serif Pro"/>
          <w:sz w:val="24"/>
          <w:szCs w:val="24"/>
        </w:rPr>
      </w:pPr>
      <w:proofErr w:type="gramStart"/>
      <w:r w:rsidRPr="008E31A8">
        <w:rPr>
          <w:rFonts w:ascii="Source Serif Pro" w:hAnsi="Source Serif Pro"/>
          <w:sz w:val="24"/>
          <w:szCs w:val="24"/>
        </w:rPr>
        <w:t>DISTINCT(</w:t>
      </w:r>
      <w:proofErr w:type="gramEnd"/>
      <w:r w:rsidRPr="008E31A8">
        <w:rPr>
          <w:rFonts w:ascii="Source Serif Pro" w:hAnsi="Source Serif Pro"/>
          <w:sz w:val="24"/>
          <w:szCs w:val="24"/>
        </w:rPr>
        <w:t>)</w:t>
      </w:r>
    </w:p>
    <w:p w14:paraId="282E27F4" w14:textId="60FD2662" w:rsidR="00406DFB" w:rsidRPr="008E31A8" w:rsidRDefault="00406DFB" w:rsidP="00406DFB">
      <w:pPr>
        <w:pStyle w:val="ListParagraph"/>
        <w:numPr>
          <w:ilvl w:val="0"/>
          <w:numId w:val="5"/>
        </w:numPr>
        <w:rPr>
          <w:rFonts w:ascii="Source Serif Pro" w:hAnsi="Source Serif Pro"/>
          <w:sz w:val="24"/>
          <w:szCs w:val="24"/>
        </w:rPr>
      </w:pPr>
      <w:proofErr w:type="gramStart"/>
      <w:r w:rsidRPr="008E31A8">
        <w:rPr>
          <w:rFonts w:ascii="Source Serif Pro" w:hAnsi="Source Serif Pro"/>
          <w:sz w:val="24"/>
          <w:szCs w:val="24"/>
        </w:rPr>
        <w:t>RELATEDTABLE(</w:t>
      </w:r>
      <w:proofErr w:type="gramEnd"/>
      <w:r w:rsidRPr="008E31A8">
        <w:rPr>
          <w:rFonts w:ascii="Source Serif Pro" w:hAnsi="Source Serif Pro"/>
          <w:sz w:val="24"/>
          <w:szCs w:val="24"/>
        </w:rPr>
        <w:t>)</w:t>
      </w:r>
    </w:p>
    <w:p w14:paraId="6AB6648D" w14:textId="230CC097" w:rsidR="00406DFB" w:rsidRPr="008E31A8" w:rsidRDefault="00406DFB" w:rsidP="00406DFB">
      <w:pPr>
        <w:ind w:left="359"/>
        <w:rPr>
          <w:rFonts w:ascii="Source Serif Pro" w:hAnsi="Source Serif Pro"/>
          <w:b/>
          <w:bCs/>
          <w:color w:val="000000" w:themeColor="text1"/>
          <w:sz w:val="28"/>
          <w:szCs w:val="28"/>
        </w:rPr>
      </w:pPr>
      <w:proofErr w:type="gramStart"/>
      <w:r w:rsidRPr="008E31A8">
        <w:rPr>
          <w:rFonts w:ascii="Source Serif Pro" w:hAnsi="Source Serif Pro"/>
          <w:b/>
          <w:bCs/>
          <w:color w:val="000000" w:themeColor="text1"/>
          <w:sz w:val="28"/>
          <w:szCs w:val="28"/>
        </w:rPr>
        <w:t>Filter :</w:t>
      </w:r>
      <w:proofErr w:type="gramEnd"/>
    </w:p>
    <w:p w14:paraId="3B453740" w14:textId="70073E04" w:rsidR="00406DFB" w:rsidRPr="008E31A8" w:rsidRDefault="00406DFB" w:rsidP="00406DFB">
      <w:pPr>
        <w:ind w:left="359"/>
        <w:rPr>
          <w:rFonts w:ascii="Source Serif Pro" w:hAnsi="Source Serif Pro"/>
          <w:color w:val="000000" w:themeColor="text1"/>
          <w:sz w:val="24"/>
          <w:szCs w:val="24"/>
        </w:rPr>
      </w:pPr>
      <w:proofErr w:type="gramStart"/>
      <w:r w:rsidRPr="008E31A8">
        <w:rPr>
          <w:rFonts w:ascii="Source Serif Pro" w:hAnsi="Source Serif Pro"/>
          <w:color w:val="000000" w:themeColor="text1"/>
          <w:sz w:val="24"/>
          <w:szCs w:val="24"/>
        </w:rPr>
        <w:t>Example :</w:t>
      </w:r>
      <w:proofErr w:type="gramEnd"/>
      <w:r w:rsidRPr="008E31A8">
        <w:rPr>
          <w:rFonts w:ascii="Source Serif Pro" w:hAnsi="Source Serif Pro"/>
          <w:color w:val="000000" w:themeColor="text1"/>
          <w:sz w:val="24"/>
          <w:szCs w:val="24"/>
        </w:rPr>
        <w:t xml:space="preserve"> </w:t>
      </w:r>
    </w:p>
    <w:p w14:paraId="332D6CEB" w14:textId="587146F9" w:rsidR="00E1553C" w:rsidRPr="008E31A8" w:rsidRDefault="00E1553C" w:rsidP="00406DFB">
      <w:pPr>
        <w:pStyle w:val="ListParagraph"/>
        <w:numPr>
          <w:ilvl w:val="0"/>
          <w:numId w:val="7"/>
        </w:numPr>
        <w:rPr>
          <w:rFonts w:ascii="Source Serif Pro" w:hAnsi="Source Serif Pro"/>
          <w:color w:val="000000" w:themeColor="text1"/>
          <w:sz w:val="24"/>
          <w:szCs w:val="24"/>
        </w:rPr>
      </w:pPr>
      <w:proofErr w:type="spellStart"/>
      <w:r w:rsidRPr="008E31A8">
        <w:rPr>
          <w:rFonts w:ascii="Source Serif Pro" w:hAnsi="Source Serif Pro"/>
          <w:color w:val="000000" w:themeColor="text1"/>
          <w:sz w:val="24"/>
          <w:szCs w:val="24"/>
        </w:rPr>
        <w:t>ExpensiveProducts</w:t>
      </w:r>
      <w:proofErr w:type="spellEnd"/>
      <w:r w:rsidRPr="008E31A8">
        <w:rPr>
          <w:rFonts w:ascii="Source Serif Pro" w:hAnsi="Source Serif Pro"/>
          <w:color w:val="000000" w:themeColor="text1"/>
          <w:sz w:val="24"/>
          <w:szCs w:val="24"/>
        </w:rPr>
        <w:t xml:space="preserve"> </w:t>
      </w:r>
      <w:r w:rsidRPr="008E31A8">
        <w:rPr>
          <w:rFonts w:ascii="Source Serif Pro" w:hAnsi="Source Serif Pro"/>
          <w:color w:val="00B0F0"/>
          <w:sz w:val="24"/>
          <w:szCs w:val="24"/>
        </w:rPr>
        <w:t xml:space="preserve">= </w:t>
      </w:r>
      <w:r w:rsidR="00406DFB" w:rsidRPr="008E31A8">
        <w:rPr>
          <w:rFonts w:ascii="Source Serif Pro" w:hAnsi="Source Serif Pro"/>
          <w:color w:val="00B0F0"/>
          <w:sz w:val="24"/>
          <w:szCs w:val="24"/>
        </w:rPr>
        <w:t xml:space="preserve">Filter </w:t>
      </w:r>
      <w:r w:rsidR="00406DFB" w:rsidRPr="008E31A8">
        <w:rPr>
          <w:rFonts w:ascii="Source Serif Pro" w:hAnsi="Source Serif Pro"/>
          <w:color w:val="000000" w:themeColor="text1"/>
          <w:sz w:val="24"/>
          <w:szCs w:val="24"/>
        </w:rPr>
        <w:t xml:space="preserve">(sales, </w:t>
      </w:r>
      <w:proofErr w:type="gramStart"/>
      <w:r w:rsidRPr="008E31A8">
        <w:rPr>
          <w:rFonts w:ascii="Source Serif Pro" w:hAnsi="Source Serif Pro"/>
          <w:color w:val="000000" w:themeColor="text1"/>
          <w:sz w:val="24"/>
          <w:szCs w:val="24"/>
        </w:rPr>
        <w:t>sales[</w:t>
      </w:r>
      <w:proofErr w:type="gramEnd"/>
      <w:r w:rsidRPr="008E31A8">
        <w:rPr>
          <w:rFonts w:ascii="Source Serif Pro" w:hAnsi="Source Serif Pro"/>
          <w:color w:val="000000" w:themeColor="text1"/>
          <w:sz w:val="24"/>
          <w:szCs w:val="24"/>
        </w:rPr>
        <w:t>unit price]&gt;=100</w:t>
      </w:r>
      <w:r w:rsidR="00406DFB" w:rsidRPr="008E31A8">
        <w:rPr>
          <w:rFonts w:ascii="Source Serif Pro" w:hAnsi="Source Serif Pro"/>
          <w:color w:val="000000" w:themeColor="text1"/>
          <w:sz w:val="24"/>
          <w:szCs w:val="24"/>
        </w:rPr>
        <w:t>)</w:t>
      </w:r>
    </w:p>
    <w:p w14:paraId="2346DAF8" w14:textId="09156D64" w:rsidR="001510EF" w:rsidRPr="008E31A8" w:rsidRDefault="00E1553C" w:rsidP="001510EF">
      <w:pPr>
        <w:pStyle w:val="ListParagraph"/>
        <w:numPr>
          <w:ilvl w:val="0"/>
          <w:numId w:val="7"/>
        </w:numPr>
        <w:rPr>
          <w:rFonts w:ascii="Source Serif Pro" w:hAnsi="Source Serif Pro"/>
          <w:color w:val="000000" w:themeColor="text1"/>
          <w:sz w:val="24"/>
          <w:szCs w:val="24"/>
        </w:rPr>
      </w:pPr>
      <w:r w:rsidRPr="008E31A8">
        <w:rPr>
          <w:rFonts w:ascii="Source Serif Pro" w:hAnsi="Source Serif Pro"/>
          <w:color w:val="000000" w:themeColor="text1"/>
          <w:sz w:val="24"/>
          <w:szCs w:val="24"/>
        </w:rPr>
        <w:lastRenderedPageBreak/>
        <w:t xml:space="preserve">Total sales for </w:t>
      </w:r>
      <w:proofErr w:type="spellStart"/>
      <w:r w:rsidRPr="008E31A8">
        <w:rPr>
          <w:rFonts w:ascii="Source Serif Pro" w:hAnsi="Source Serif Pro"/>
          <w:color w:val="000000" w:themeColor="text1"/>
          <w:sz w:val="24"/>
          <w:szCs w:val="24"/>
        </w:rPr>
        <w:t>expensiveProducts</w:t>
      </w:r>
      <w:proofErr w:type="spellEnd"/>
      <w:r w:rsidRPr="008E31A8">
        <w:rPr>
          <w:rFonts w:ascii="Source Serif Pro" w:hAnsi="Source Serif Pro"/>
          <w:color w:val="000000" w:themeColor="text1"/>
          <w:sz w:val="24"/>
          <w:szCs w:val="24"/>
        </w:rPr>
        <w:t xml:space="preserve"> = </w:t>
      </w:r>
      <w:proofErr w:type="spellStart"/>
      <w:proofErr w:type="gramStart"/>
      <w:r w:rsidRPr="008E31A8">
        <w:rPr>
          <w:rFonts w:ascii="Source Serif Pro" w:hAnsi="Source Serif Pro"/>
          <w:color w:val="00B050"/>
          <w:sz w:val="24"/>
          <w:szCs w:val="24"/>
        </w:rPr>
        <w:t>sumx</w:t>
      </w:r>
      <w:proofErr w:type="spellEnd"/>
      <w:r w:rsidRPr="008E31A8">
        <w:rPr>
          <w:rFonts w:ascii="Source Serif Pro" w:hAnsi="Source Serif Pro"/>
          <w:color w:val="000000" w:themeColor="text1"/>
        </w:rPr>
        <w:t>(</w:t>
      </w:r>
      <w:proofErr w:type="gramEnd"/>
      <w:r w:rsidRPr="008E31A8">
        <w:rPr>
          <w:rFonts w:ascii="Source Serif Pro" w:hAnsi="Source Serif Pro"/>
          <w:color w:val="00B0F0"/>
          <w:sz w:val="24"/>
          <w:szCs w:val="24"/>
        </w:rPr>
        <w:t>filter</w:t>
      </w:r>
      <w:r w:rsidRPr="008E31A8">
        <w:rPr>
          <w:rFonts w:ascii="Source Serif Pro" w:hAnsi="Source Serif Pro"/>
          <w:color w:val="000000" w:themeColor="text1"/>
          <w:sz w:val="28"/>
          <w:szCs w:val="28"/>
        </w:rPr>
        <w:t>(</w:t>
      </w:r>
      <w:r w:rsidRPr="008E31A8">
        <w:rPr>
          <w:rFonts w:ascii="Source Serif Pro" w:hAnsi="Source Serif Pro"/>
          <w:color w:val="000000" w:themeColor="text1"/>
          <w:sz w:val="24"/>
          <w:szCs w:val="24"/>
        </w:rPr>
        <w:t>sales, sales[unit price]&gt;=100), sales[A]*sales[B])</w:t>
      </w:r>
    </w:p>
    <w:p w14:paraId="755BBA91" w14:textId="16354CA4" w:rsidR="001510EF" w:rsidRPr="008E31A8" w:rsidRDefault="001510EF" w:rsidP="001510EF">
      <w:pPr>
        <w:pStyle w:val="ListParagraph"/>
        <w:ind w:left="990"/>
        <w:rPr>
          <w:rFonts w:ascii="Source Serif Pro" w:hAnsi="Source Serif Pro"/>
          <w:color w:val="000000" w:themeColor="text1"/>
          <w:sz w:val="24"/>
          <w:szCs w:val="24"/>
        </w:rPr>
      </w:pPr>
    </w:p>
    <w:p w14:paraId="58C40FF9" w14:textId="185CD5E8" w:rsidR="001510EF" w:rsidRPr="008E31A8" w:rsidRDefault="001510EF" w:rsidP="001510EF">
      <w:pPr>
        <w:pStyle w:val="ListParagraph"/>
        <w:ind w:left="990"/>
        <w:rPr>
          <w:rFonts w:ascii="Source Serif Pro" w:hAnsi="Source Serif Pro"/>
          <w:color w:val="000000" w:themeColor="text1"/>
          <w:sz w:val="24"/>
          <w:szCs w:val="24"/>
        </w:rPr>
      </w:pPr>
    </w:p>
    <w:p w14:paraId="1516AA2A" w14:textId="60E2FFE2" w:rsidR="001510EF" w:rsidRPr="008E31A8" w:rsidRDefault="001510EF" w:rsidP="001510EF">
      <w:pPr>
        <w:pStyle w:val="ListParagraph"/>
        <w:ind w:left="990"/>
        <w:rPr>
          <w:rFonts w:ascii="Source Serif Pro" w:hAnsi="Source Serif Pro"/>
          <w:color w:val="000000" w:themeColor="text1"/>
          <w:sz w:val="24"/>
          <w:szCs w:val="24"/>
        </w:rPr>
      </w:pPr>
      <w:r w:rsidRPr="008E31A8">
        <w:rPr>
          <w:rFonts w:ascii="Source Serif Pro" w:hAnsi="Source Serif Pro"/>
          <w:noProof/>
          <w:color w:val="000000" w:themeColor="text1"/>
          <w:sz w:val="28"/>
          <w:szCs w:val="28"/>
        </w:rPr>
        <mc:AlternateContent>
          <mc:Choice Requires="wps">
            <w:drawing>
              <wp:anchor distT="0" distB="0" distL="114300" distR="114300" simplePos="0" relativeHeight="251659264" behindDoc="0" locked="0" layoutInCell="1" allowOverlap="1" wp14:anchorId="64771CAE" wp14:editId="46A3727C">
                <wp:simplePos x="0" y="0"/>
                <wp:positionH relativeFrom="column">
                  <wp:posOffset>47625</wp:posOffset>
                </wp:positionH>
                <wp:positionV relativeFrom="paragraph">
                  <wp:posOffset>5715</wp:posOffset>
                </wp:positionV>
                <wp:extent cx="6181725" cy="571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18172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210E58" w14:textId="47464A9C" w:rsidR="001510EF" w:rsidRPr="001510EF" w:rsidRDefault="001510EF" w:rsidP="001510EF">
                            <w:pPr>
                              <w:rPr>
                                <w:sz w:val="28"/>
                                <w:szCs w:val="28"/>
                              </w:rPr>
                            </w:pPr>
                            <w:proofErr w:type="gramStart"/>
                            <w:r>
                              <w:t>SO ,</w:t>
                            </w:r>
                            <w:proofErr w:type="gramEnd"/>
                            <w:r>
                              <w:t xml:space="preserve"> </w:t>
                            </w:r>
                            <w:proofErr w:type="spellStart"/>
                            <w:r w:rsidRPr="001510EF">
                              <w:rPr>
                                <w:b/>
                                <w:bCs/>
                                <w:color w:val="70AD47" w:themeColor="accent6"/>
                                <w:sz w:val="28"/>
                                <w:szCs w:val="28"/>
                              </w:rPr>
                              <w:t>Aggregated</w:t>
                            </w:r>
                            <w:r>
                              <w:rPr>
                                <w:b/>
                                <w:bCs/>
                                <w:color w:val="70AD47" w:themeColor="accent6"/>
                                <w:sz w:val="28"/>
                                <w:szCs w:val="28"/>
                              </w:rPr>
                              <w:t>X</w:t>
                            </w:r>
                            <w:proofErr w:type="spellEnd"/>
                            <w:r w:rsidRPr="001510EF">
                              <w:rPr>
                                <w:b/>
                                <w:bCs/>
                                <w:color w:val="70AD47" w:themeColor="accent6"/>
                                <w:sz w:val="28"/>
                                <w:szCs w:val="28"/>
                              </w:rPr>
                              <w:t xml:space="preserve"> Function</w:t>
                            </w:r>
                            <w:r w:rsidRPr="001510EF">
                              <w:rPr>
                                <w:b/>
                                <w:bCs/>
                                <w:sz w:val="28"/>
                                <w:szCs w:val="28"/>
                              </w:rPr>
                              <w:t>(</w:t>
                            </w:r>
                            <w:r w:rsidRPr="001510EF">
                              <w:rPr>
                                <w:b/>
                                <w:bCs/>
                                <w:color w:val="5B9BD5" w:themeColor="accent5"/>
                                <w:sz w:val="28"/>
                                <w:szCs w:val="28"/>
                              </w:rPr>
                              <w:t>table function</w:t>
                            </w:r>
                            <w:r w:rsidRPr="001510EF">
                              <w:rPr>
                                <w:b/>
                                <w:bCs/>
                                <w:sz w:val="28"/>
                                <w:szCs w:val="28"/>
                              </w:rPr>
                              <w:t>(table name</w:t>
                            </w:r>
                            <w:r w:rsidRPr="001510EF">
                              <w:rPr>
                                <w:b/>
                                <w:bCs/>
                                <w:color w:val="5B9BD5" w:themeColor="accent5"/>
                                <w:sz w:val="28"/>
                                <w:szCs w:val="28"/>
                              </w:rPr>
                              <w:t>, table function condition</w:t>
                            </w:r>
                            <w:r w:rsidRPr="001510EF">
                              <w:rPr>
                                <w:b/>
                                <w:bCs/>
                                <w:sz w:val="28"/>
                                <w:szCs w:val="28"/>
                              </w:rPr>
                              <w:t>),</w:t>
                            </w:r>
                            <w:proofErr w:type="spellStart"/>
                            <w:r w:rsidRPr="001510EF">
                              <w:rPr>
                                <w:b/>
                                <w:bCs/>
                                <w:color w:val="70AD47" w:themeColor="accent6"/>
                                <w:sz w:val="28"/>
                                <w:szCs w:val="28"/>
                              </w:rPr>
                              <w:t>Aggregated</w:t>
                            </w:r>
                            <w:r>
                              <w:rPr>
                                <w:b/>
                                <w:bCs/>
                                <w:color w:val="70AD47" w:themeColor="accent6"/>
                                <w:sz w:val="28"/>
                                <w:szCs w:val="28"/>
                              </w:rPr>
                              <w:t>X</w:t>
                            </w:r>
                            <w:proofErr w:type="spellEnd"/>
                            <w:r>
                              <w:rPr>
                                <w:b/>
                                <w:bCs/>
                                <w:color w:val="70AD47" w:themeColor="accent6"/>
                                <w:sz w:val="28"/>
                                <w:szCs w:val="28"/>
                              </w:rPr>
                              <w:t xml:space="preserve"> </w:t>
                            </w:r>
                            <w:r w:rsidRPr="001510EF">
                              <w:rPr>
                                <w:b/>
                                <w:bCs/>
                                <w:color w:val="70AD47" w:themeColor="accent6"/>
                                <w:sz w:val="28"/>
                                <w:szCs w:val="28"/>
                              </w:rPr>
                              <w:t>function condition</w:t>
                            </w:r>
                            <w:r w:rsidRPr="001510EF">
                              <w:rPr>
                                <w:sz w:val="28"/>
                                <w:szCs w:val="28"/>
                              </w:rPr>
                              <w:t>)</w:t>
                            </w:r>
                          </w:p>
                          <w:p w14:paraId="539638EB" w14:textId="77777777" w:rsidR="001510EF" w:rsidRDefault="001510EF" w:rsidP="001510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71CAE" id="Rectangle 1" o:spid="_x0000_s1026" style="position:absolute;left:0;text-align:left;margin-left:3.75pt;margin-top:.45pt;width:486.7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7KVQIAAPcEAAAOAAAAZHJzL2Uyb0RvYy54bWysVMFu2zAMvQ/YPwi6L46DJu2COkXQosOA&#10;oi2WDj0rstQYk0WNUmJnXz9Kdpysy2nYRRZFPlJ8evT1TVsbtlPoK7AFz0djzpSVUFb2reDfX+4/&#10;XXHmg7ClMGBVwffK85vFxw/XjZurCWzAlAoZJbF+3riCb0Jw8yzzcqNq4UfglCWnBqxFIBPfshJF&#10;Q9lrk03G41nWAJYOQSrv6fSuc/JFyq+1kuFJa68CMwWnu4W0YlrXcc0W12L+hsJtKtlfQ/zDLWpR&#10;WSo6pLoTQbAtVn+lqiuJ4EGHkYQ6A60rqVIP1E0+ftfNaiOcSr0QOd4NNPn/l1Y+7lbuGYmGxvm5&#10;p23sotVYxy/dj7WJrP1AlmoDk3Q4y6/yy8mUM0m+6WU+HSc2syPaoQ9fFNQsbgqO9BiJI7F78IEq&#10;UughhIxj/bQLe6PiFYz9pjSrSqo4SegkDXVrkO0EPaqQUtkwiw9J+VJ0hOnKmAGYnwOakPegPjbC&#10;VJLMAByfA/5ZcUCkqmDDAK4rC3guQfljqNzFH7rveo7th3bd9m+yhnL/jAyh06538r4iPh+ED88C&#10;SawkaxrA8ESLNtAUHPodZxvAX+fOYzxpiLycNST+gvufW4GKM/PVkro+5xcXcVqScTG9nJCBp571&#10;qcdu61ugp8hp1J1M2xgfzGGrEepXmtNlrEouYSXVLrgMeDBuQzeUNOlSLZcpjCbEifBgV07G5JHg&#10;qJeX9lWg60UVSI6PcBgUMX+nrS42Ii0stwF0lYQXKe547amn6Ur66f8EcXxP7RR1/F8tfgMAAP//&#10;AwBQSwMEFAAGAAgAAAAhAFA/K/XaAAAABQEAAA8AAABkcnMvZG93bnJldi54bWxMj81OwzAQhO9I&#10;fQdrK3GjToqAJmRTFVDhCuXv6sZLEjVeR7HThrdnOcFtVjOa+bZYT65TRxpC6xkhXSSgiCtvW64R&#10;3l63FytQIRq2pvNMCN8UYF3OzgqTW3/iFzruYq2khENuEJoY+1zrUDXkTFj4nli8Lz84E+Ucam0H&#10;c5Jy1+llklxrZ1qWhcb0dN9QddiNDmGsHu8+637z/LC95Cft08y9f1jE8/m0uQUVaYp/YfjFF3Qo&#10;hWnvR7ZBdQg3VxJEyECJma1SeWwvIslAl4X+T1/+AAAA//8DAFBLAQItABQABgAIAAAAIQC2gziS&#10;/gAAAOEBAAATAAAAAAAAAAAAAAAAAAAAAABbQ29udGVudF9UeXBlc10ueG1sUEsBAi0AFAAGAAgA&#10;AAAhADj9If/WAAAAlAEAAAsAAAAAAAAAAAAAAAAALwEAAF9yZWxzLy5yZWxzUEsBAi0AFAAGAAgA&#10;AAAhANZV7spVAgAA9wQAAA4AAAAAAAAAAAAAAAAALgIAAGRycy9lMm9Eb2MueG1sUEsBAi0AFAAG&#10;AAgAAAAhAFA/K/XaAAAABQEAAA8AAAAAAAAAAAAAAAAArwQAAGRycy9kb3ducmV2LnhtbFBLBQYA&#10;AAAABAAEAPMAAAC2BQAAAAA=&#10;" fillcolor="white [3201]" strokecolor="#70ad47 [3209]" strokeweight="1pt">
                <v:textbox>
                  <w:txbxContent>
                    <w:p w14:paraId="71210E58" w14:textId="47464A9C" w:rsidR="001510EF" w:rsidRPr="001510EF" w:rsidRDefault="001510EF" w:rsidP="001510EF">
                      <w:pPr>
                        <w:rPr>
                          <w:sz w:val="28"/>
                          <w:szCs w:val="28"/>
                        </w:rPr>
                      </w:pPr>
                      <w:proofErr w:type="gramStart"/>
                      <w:r>
                        <w:t>SO ,</w:t>
                      </w:r>
                      <w:proofErr w:type="gramEnd"/>
                      <w:r>
                        <w:t xml:space="preserve"> </w:t>
                      </w:r>
                      <w:proofErr w:type="spellStart"/>
                      <w:r w:rsidRPr="001510EF">
                        <w:rPr>
                          <w:b/>
                          <w:bCs/>
                          <w:color w:val="70AD47" w:themeColor="accent6"/>
                          <w:sz w:val="28"/>
                          <w:szCs w:val="28"/>
                        </w:rPr>
                        <w:t>Aggregated</w:t>
                      </w:r>
                      <w:r>
                        <w:rPr>
                          <w:b/>
                          <w:bCs/>
                          <w:color w:val="70AD47" w:themeColor="accent6"/>
                          <w:sz w:val="28"/>
                          <w:szCs w:val="28"/>
                        </w:rPr>
                        <w:t>X</w:t>
                      </w:r>
                      <w:proofErr w:type="spellEnd"/>
                      <w:r w:rsidRPr="001510EF">
                        <w:rPr>
                          <w:b/>
                          <w:bCs/>
                          <w:color w:val="70AD47" w:themeColor="accent6"/>
                          <w:sz w:val="28"/>
                          <w:szCs w:val="28"/>
                        </w:rPr>
                        <w:t xml:space="preserve"> Function</w:t>
                      </w:r>
                      <w:r w:rsidRPr="001510EF">
                        <w:rPr>
                          <w:b/>
                          <w:bCs/>
                          <w:sz w:val="28"/>
                          <w:szCs w:val="28"/>
                        </w:rPr>
                        <w:t>(</w:t>
                      </w:r>
                      <w:r w:rsidRPr="001510EF">
                        <w:rPr>
                          <w:b/>
                          <w:bCs/>
                          <w:color w:val="5B9BD5" w:themeColor="accent5"/>
                          <w:sz w:val="28"/>
                          <w:szCs w:val="28"/>
                        </w:rPr>
                        <w:t>table function</w:t>
                      </w:r>
                      <w:r w:rsidRPr="001510EF">
                        <w:rPr>
                          <w:b/>
                          <w:bCs/>
                          <w:sz w:val="28"/>
                          <w:szCs w:val="28"/>
                        </w:rPr>
                        <w:t>(table name</w:t>
                      </w:r>
                      <w:r w:rsidRPr="001510EF">
                        <w:rPr>
                          <w:b/>
                          <w:bCs/>
                          <w:color w:val="5B9BD5" w:themeColor="accent5"/>
                          <w:sz w:val="28"/>
                          <w:szCs w:val="28"/>
                        </w:rPr>
                        <w:t>, table function condition</w:t>
                      </w:r>
                      <w:r w:rsidRPr="001510EF">
                        <w:rPr>
                          <w:b/>
                          <w:bCs/>
                          <w:sz w:val="28"/>
                          <w:szCs w:val="28"/>
                        </w:rPr>
                        <w:t>),</w:t>
                      </w:r>
                      <w:proofErr w:type="spellStart"/>
                      <w:r w:rsidRPr="001510EF">
                        <w:rPr>
                          <w:b/>
                          <w:bCs/>
                          <w:color w:val="70AD47" w:themeColor="accent6"/>
                          <w:sz w:val="28"/>
                          <w:szCs w:val="28"/>
                        </w:rPr>
                        <w:t>Aggregated</w:t>
                      </w:r>
                      <w:r>
                        <w:rPr>
                          <w:b/>
                          <w:bCs/>
                          <w:color w:val="70AD47" w:themeColor="accent6"/>
                          <w:sz w:val="28"/>
                          <w:szCs w:val="28"/>
                        </w:rPr>
                        <w:t>X</w:t>
                      </w:r>
                      <w:proofErr w:type="spellEnd"/>
                      <w:r>
                        <w:rPr>
                          <w:b/>
                          <w:bCs/>
                          <w:color w:val="70AD47" w:themeColor="accent6"/>
                          <w:sz w:val="28"/>
                          <w:szCs w:val="28"/>
                        </w:rPr>
                        <w:t xml:space="preserve"> </w:t>
                      </w:r>
                      <w:r w:rsidRPr="001510EF">
                        <w:rPr>
                          <w:b/>
                          <w:bCs/>
                          <w:color w:val="70AD47" w:themeColor="accent6"/>
                          <w:sz w:val="28"/>
                          <w:szCs w:val="28"/>
                        </w:rPr>
                        <w:t>function condition</w:t>
                      </w:r>
                      <w:r w:rsidRPr="001510EF">
                        <w:rPr>
                          <w:sz w:val="28"/>
                          <w:szCs w:val="28"/>
                        </w:rPr>
                        <w:t>)</w:t>
                      </w:r>
                    </w:p>
                    <w:p w14:paraId="539638EB" w14:textId="77777777" w:rsidR="001510EF" w:rsidRDefault="001510EF" w:rsidP="001510EF">
                      <w:pPr>
                        <w:jc w:val="center"/>
                      </w:pPr>
                    </w:p>
                  </w:txbxContent>
                </v:textbox>
              </v:rect>
            </w:pict>
          </mc:Fallback>
        </mc:AlternateContent>
      </w:r>
    </w:p>
    <w:p w14:paraId="6715CFAB" w14:textId="4ACCC157" w:rsidR="001510EF" w:rsidRPr="008E31A8" w:rsidRDefault="001510EF" w:rsidP="001510EF">
      <w:pPr>
        <w:pStyle w:val="ListParagraph"/>
        <w:ind w:left="990"/>
        <w:rPr>
          <w:rFonts w:ascii="Source Serif Pro" w:hAnsi="Source Serif Pro"/>
          <w:color w:val="000000" w:themeColor="text1"/>
          <w:sz w:val="24"/>
          <w:szCs w:val="24"/>
        </w:rPr>
      </w:pPr>
    </w:p>
    <w:p w14:paraId="2C2207DD" w14:textId="30947A49" w:rsidR="001510EF" w:rsidRPr="008E31A8" w:rsidRDefault="001510EF" w:rsidP="001510EF">
      <w:pPr>
        <w:pStyle w:val="ListParagraph"/>
        <w:ind w:left="990"/>
        <w:rPr>
          <w:rFonts w:ascii="Source Serif Pro" w:hAnsi="Source Serif Pro"/>
          <w:color w:val="000000" w:themeColor="text1"/>
          <w:sz w:val="24"/>
          <w:szCs w:val="24"/>
        </w:rPr>
      </w:pPr>
    </w:p>
    <w:p w14:paraId="4B24038F" w14:textId="0F20AFF2" w:rsidR="001510EF" w:rsidRPr="008E31A8" w:rsidRDefault="001510EF" w:rsidP="001510EF">
      <w:pPr>
        <w:rPr>
          <w:rFonts w:ascii="Source Serif Pro" w:hAnsi="Source Serif Pro"/>
          <w:b/>
          <w:bCs/>
          <w:color w:val="000000" w:themeColor="text1"/>
          <w:sz w:val="32"/>
          <w:szCs w:val="32"/>
        </w:rPr>
      </w:pPr>
      <w:proofErr w:type="gramStart"/>
      <w:r w:rsidRPr="008E31A8">
        <w:rPr>
          <w:rFonts w:ascii="Source Serif Pro" w:hAnsi="Source Serif Pro"/>
          <w:b/>
          <w:bCs/>
          <w:color w:val="000000" w:themeColor="text1"/>
          <w:sz w:val="32"/>
          <w:szCs w:val="32"/>
        </w:rPr>
        <w:t>ALL(</w:t>
      </w:r>
      <w:proofErr w:type="gramEnd"/>
      <w:r w:rsidRPr="008E31A8">
        <w:rPr>
          <w:rFonts w:ascii="Source Serif Pro" w:hAnsi="Source Serif Pro"/>
          <w:b/>
          <w:bCs/>
          <w:color w:val="000000" w:themeColor="text1"/>
          <w:sz w:val="32"/>
          <w:szCs w:val="32"/>
        </w:rPr>
        <w:t xml:space="preserve">) : </w:t>
      </w:r>
    </w:p>
    <w:p w14:paraId="20F7EA6D" w14:textId="4F8B2700" w:rsidR="001510EF" w:rsidRPr="008E31A8" w:rsidRDefault="001510EF" w:rsidP="00C7191E">
      <w:pPr>
        <w:rPr>
          <w:rFonts w:ascii="Source Serif Pro" w:hAnsi="Source Serif Pro"/>
          <w:sz w:val="24"/>
          <w:szCs w:val="24"/>
        </w:rPr>
      </w:pPr>
      <w:proofErr w:type="gramStart"/>
      <w:r w:rsidRPr="008E31A8">
        <w:rPr>
          <w:rFonts w:ascii="Source Serif Pro" w:hAnsi="Source Serif Pro"/>
        </w:rPr>
        <w:t>All(</w:t>
      </w:r>
      <w:proofErr w:type="gramEnd"/>
      <w:r w:rsidRPr="008E31A8">
        <w:rPr>
          <w:rFonts w:ascii="Source Serif Pro" w:hAnsi="Source Serif Pro"/>
        </w:rPr>
        <w:t xml:space="preserve">) returns all the values of a table. All removes the filter context. This can be useful for calculating </w:t>
      </w:r>
      <w:r w:rsidRPr="008E31A8">
        <w:rPr>
          <w:rFonts w:ascii="Source Serif Pro" w:hAnsi="Source Serif Pro"/>
          <w:b/>
          <w:bCs/>
          <w:sz w:val="24"/>
          <w:szCs w:val="24"/>
        </w:rPr>
        <w:t>percentages/ratios.</w:t>
      </w:r>
    </w:p>
    <w:p w14:paraId="001F5D59" w14:textId="6F2DE5B2" w:rsidR="00C7191E" w:rsidRPr="008E31A8" w:rsidRDefault="00C7191E" w:rsidP="00C7191E">
      <w:pPr>
        <w:rPr>
          <w:rFonts w:ascii="Source Serif Pro" w:hAnsi="Source Serif Pro"/>
          <w:sz w:val="24"/>
          <w:szCs w:val="24"/>
        </w:rPr>
      </w:pPr>
      <w:r w:rsidRPr="008E31A8">
        <w:rPr>
          <w:rFonts w:ascii="Source Serif Pro" w:hAnsi="Source Serif Pro"/>
          <w:noProof/>
          <w:color w:val="000000" w:themeColor="text1"/>
          <w:sz w:val="24"/>
          <w:szCs w:val="24"/>
        </w:rPr>
        <w:drawing>
          <wp:anchor distT="0" distB="0" distL="114300" distR="114300" simplePos="0" relativeHeight="251661312" behindDoc="0" locked="0" layoutInCell="1" allowOverlap="1" wp14:anchorId="0689CBD8" wp14:editId="529ED6E3">
            <wp:simplePos x="0" y="0"/>
            <wp:positionH relativeFrom="column">
              <wp:posOffset>4419600</wp:posOffset>
            </wp:positionH>
            <wp:positionV relativeFrom="paragraph">
              <wp:posOffset>725170</wp:posOffset>
            </wp:positionV>
            <wp:extent cx="1381125" cy="779145"/>
            <wp:effectExtent l="0" t="0" r="952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1381125" cy="779145"/>
                    </a:xfrm>
                    <a:prstGeom prst="rect">
                      <a:avLst/>
                    </a:prstGeom>
                  </pic:spPr>
                </pic:pic>
              </a:graphicData>
            </a:graphic>
          </wp:anchor>
        </w:drawing>
      </w:r>
      <w:proofErr w:type="gramStart"/>
      <w:r w:rsidRPr="008E31A8">
        <w:rPr>
          <w:rFonts w:ascii="Source Serif Pro" w:hAnsi="Source Serif Pro"/>
          <w:sz w:val="24"/>
          <w:szCs w:val="24"/>
        </w:rPr>
        <w:t xml:space="preserve">I </w:t>
      </w:r>
      <w:r w:rsidRPr="008E31A8">
        <w:rPr>
          <w:rFonts w:ascii="Source Serif Pro" w:hAnsi="Source Serif Pro"/>
          <w:color w:val="00B0F0"/>
          <w:sz w:val="24"/>
          <w:szCs w:val="24"/>
        </w:rPr>
        <w:t>)</w:t>
      </w:r>
      <w:proofErr w:type="gramEnd"/>
      <w:r w:rsidRPr="008E31A8">
        <w:rPr>
          <w:rFonts w:ascii="Source Serif Pro" w:hAnsi="Source Serif Pro"/>
          <w:color w:val="00B0F0"/>
          <w:sz w:val="24"/>
          <w:szCs w:val="24"/>
        </w:rPr>
        <w:t xml:space="preserve"> Filter</w:t>
      </w:r>
      <w:r w:rsidRPr="008E31A8">
        <w:rPr>
          <w:rFonts w:ascii="Source Serif Pro" w:hAnsi="Source Serif Pro"/>
          <w:sz w:val="24"/>
          <w:szCs w:val="24"/>
        </w:rPr>
        <w:t>(</w:t>
      </w:r>
      <w:r w:rsidRPr="008E31A8">
        <w:rPr>
          <w:rFonts w:ascii="Source Serif Pro" w:hAnsi="Source Serif Pro"/>
          <w:color w:val="FF0000"/>
          <w:sz w:val="24"/>
          <w:szCs w:val="24"/>
        </w:rPr>
        <w:t>ALL(</w:t>
      </w:r>
      <w:r w:rsidRPr="008E31A8">
        <w:rPr>
          <w:rFonts w:ascii="Source Serif Pro" w:hAnsi="Source Serif Pro"/>
          <w:sz w:val="24"/>
          <w:szCs w:val="24"/>
        </w:rPr>
        <w:t>sales),sales[unit price &gt;=50])</w:t>
      </w:r>
    </w:p>
    <w:p w14:paraId="5DB7D34C" w14:textId="1DD97DCD" w:rsidR="001510EF" w:rsidRPr="008E31A8" w:rsidRDefault="001510EF" w:rsidP="001510EF">
      <w:pPr>
        <w:pStyle w:val="ListParagraph"/>
        <w:ind w:left="990"/>
        <w:rPr>
          <w:rFonts w:ascii="Source Serif Pro" w:hAnsi="Source Serif Pro"/>
          <w:color w:val="000000" w:themeColor="text1"/>
          <w:sz w:val="24"/>
          <w:szCs w:val="24"/>
        </w:rPr>
      </w:pPr>
    </w:p>
    <w:p w14:paraId="47C202AB" w14:textId="2C3933A9" w:rsidR="001510EF" w:rsidRPr="008E31A8" w:rsidRDefault="00C7191E" w:rsidP="001510EF">
      <w:pPr>
        <w:pStyle w:val="ListParagraph"/>
        <w:ind w:left="990"/>
        <w:rPr>
          <w:rFonts w:ascii="Source Serif Pro" w:hAnsi="Source Serif Pro"/>
          <w:color w:val="000000" w:themeColor="text1"/>
          <w:sz w:val="24"/>
          <w:szCs w:val="24"/>
        </w:rPr>
      </w:pPr>
      <w:r w:rsidRPr="008E31A8">
        <w:rPr>
          <w:rFonts w:ascii="Source Serif Pro" w:hAnsi="Source Serif Pro"/>
          <w:noProof/>
          <w:color w:val="000000" w:themeColor="text1"/>
          <w:sz w:val="24"/>
          <w:szCs w:val="24"/>
        </w:rPr>
        <w:drawing>
          <wp:anchor distT="0" distB="0" distL="114300" distR="114300" simplePos="0" relativeHeight="251660288" behindDoc="1" locked="0" layoutInCell="1" allowOverlap="1" wp14:anchorId="6A43619A" wp14:editId="709D1702">
            <wp:simplePos x="0" y="0"/>
            <wp:positionH relativeFrom="margin">
              <wp:align>left</wp:align>
            </wp:positionH>
            <wp:positionV relativeFrom="paragraph">
              <wp:posOffset>33020</wp:posOffset>
            </wp:positionV>
            <wp:extent cx="4591050" cy="1122680"/>
            <wp:effectExtent l="0" t="0" r="0" b="1270"/>
            <wp:wrapTight wrapText="bothSides">
              <wp:wrapPolygon edited="0">
                <wp:start x="0" y="0"/>
                <wp:lineTo x="0" y="21258"/>
                <wp:lineTo x="21510" y="21258"/>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612384" cy="1127964"/>
                    </a:xfrm>
                    <a:prstGeom prst="rect">
                      <a:avLst/>
                    </a:prstGeom>
                  </pic:spPr>
                </pic:pic>
              </a:graphicData>
            </a:graphic>
            <wp14:sizeRelH relativeFrom="margin">
              <wp14:pctWidth>0</wp14:pctWidth>
            </wp14:sizeRelH>
            <wp14:sizeRelV relativeFrom="margin">
              <wp14:pctHeight>0</wp14:pctHeight>
            </wp14:sizeRelV>
          </wp:anchor>
        </w:drawing>
      </w:r>
    </w:p>
    <w:p w14:paraId="6D6AB5F1" w14:textId="7F5BB746" w:rsidR="00C7191E" w:rsidRPr="008E31A8" w:rsidRDefault="00C7191E" w:rsidP="001510EF">
      <w:pPr>
        <w:pStyle w:val="ListParagraph"/>
        <w:ind w:left="990"/>
        <w:jc w:val="both"/>
        <w:rPr>
          <w:rFonts w:ascii="Source Serif Pro" w:hAnsi="Source Serif Pro"/>
          <w:spacing w:val="-1"/>
          <w:sz w:val="30"/>
          <w:szCs w:val="30"/>
          <w:shd w:val="clear" w:color="auto" w:fill="FFFFFF"/>
        </w:rPr>
      </w:pPr>
      <w:r w:rsidRPr="008E31A8">
        <w:rPr>
          <w:rFonts w:ascii="Source Serif Pro" w:hAnsi="Source Serif Pro"/>
          <w:noProof/>
          <w:color w:val="000000" w:themeColor="text1"/>
          <w:sz w:val="24"/>
          <w:szCs w:val="24"/>
        </w:rPr>
        <w:drawing>
          <wp:anchor distT="0" distB="0" distL="114300" distR="114300" simplePos="0" relativeHeight="251662336" behindDoc="1" locked="0" layoutInCell="1" allowOverlap="1" wp14:anchorId="43DD71CD" wp14:editId="2A17961B">
            <wp:simplePos x="0" y="0"/>
            <wp:positionH relativeFrom="margin">
              <wp:align>left</wp:align>
            </wp:positionH>
            <wp:positionV relativeFrom="paragraph">
              <wp:posOffset>964565</wp:posOffset>
            </wp:positionV>
            <wp:extent cx="5238750" cy="1209675"/>
            <wp:effectExtent l="0" t="0" r="0" b="9525"/>
            <wp:wrapTight wrapText="bothSides">
              <wp:wrapPolygon edited="0">
                <wp:start x="0" y="0"/>
                <wp:lineTo x="0" y="21430"/>
                <wp:lineTo x="21521" y="21430"/>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238750" cy="1209675"/>
                    </a:xfrm>
                    <a:prstGeom prst="rect">
                      <a:avLst/>
                    </a:prstGeom>
                  </pic:spPr>
                </pic:pic>
              </a:graphicData>
            </a:graphic>
            <wp14:sizeRelH relativeFrom="margin">
              <wp14:pctWidth>0</wp14:pctWidth>
            </wp14:sizeRelH>
            <wp14:sizeRelV relativeFrom="margin">
              <wp14:pctHeight>0</wp14:pctHeight>
            </wp14:sizeRelV>
          </wp:anchor>
        </w:drawing>
      </w:r>
    </w:p>
    <w:p w14:paraId="0170872C" w14:textId="5E9DA3F7" w:rsidR="00C7191E" w:rsidRPr="008E31A8" w:rsidRDefault="00C7191E" w:rsidP="001510EF">
      <w:pPr>
        <w:pStyle w:val="ListParagraph"/>
        <w:ind w:left="990"/>
        <w:jc w:val="both"/>
        <w:rPr>
          <w:rFonts w:ascii="Source Serif Pro" w:hAnsi="Source Serif Pro"/>
          <w:spacing w:val="-1"/>
          <w:sz w:val="30"/>
          <w:szCs w:val="30"/>
          <w:shd w:val="clear" w:color="auto" w:fill="FFFFFF"/>
        </w:rPr>
      </w:pPr>
    </w:p>
    <w:p w14:paraId="3C7E5C15" w14:textId="2B584050" w:rsidR="00C7191E" w:rsidRPr="008E31A8" w:rsidRDefault="00C7191E" w:rsidP="001510EF">
      <w:pPr>
        <w:pStyle w:val="ListParagraph"/>
        <w:ind w:left="990"/>
        <w:jc w:val="both"/>
        <w:rPr>
          <w:rFonts w:ascii="Source Serif Pro" w:hAnsi="Source Serif Pro"/>
          <w:spacing w:val="-1"/>
          <w:sz w:val="30"/>
          <w:szCs w:val="30"/>
          <w:shd w:val="clear" w:color="auto" w:fill="FFFFFF"/>
        </w:rPr>
      </w:pPr>
    </w:p>
    <w:p w14:paraId="3E54DBF9" w14:textId="1AD6731C" w:rsidR="00C7191E" w:rsidRPr="008E31A8" w:rsidRDefault="00C7191E" w:rsidP="001510EF">
      <w:pPr>
        <w:pStyle w:val="ListParagraph"/>
        <w:ind w:left="990"/>
        <w:jc w:val="both"/>
        <w:rPr>
          <w:rFonts w:ascii="Source Serif Pro" w:hAnsi="Source Serif Pro"/>
          <w:spacing w:val="-1"/>
          <w:sz w:val="24"/>
          <w:szCs w:val="24"/>
          <w:shd w:val="clear" w:color="auto" w:fill="FFFFFF"/>
        </w:rPr>
      </w:pPr>
      <w:r w:rsidRPr="008E31A8">
        <w:rPr>
          <w:rFonts w:ascii="Source Serif Pro" w:hAnsi="Source Serif Pro"/>
          <w:noProof/>
          <w:color w:val="000000" w:themeColor="text1"/>
          <w:sz w:val="24"/>
          <w:szCs w:val="24"/>
        </w:rPr>
        <w:drawing>
          <wp:anchor distT="0" distB="0" distL="114300" distR="114300" simplePos="0" relativeHeight="251663360" behindDoc="1" locked="0" layoutInCell="1" allowOverlap="1" wp14:anchorId="39080577" wp14:editId="3668FA3C">
            <wp:simplePos x="0" y="0"/>
            <wp:positionH relativeFrom="column">
              <wp:posOffset>4524375</wp:posOffset>
            </wp:positionH>
            <wp:positionV relativeFrom="paragraph">
              <wp:posOffset>12065</wp:posOffset>
            </wp:positionV>
            <wp:extent cx="1552575" cy="1144905"/>
            <wp:effectExtent l="0" t="0" r="9525" b="0"/>
            <wp:wrapTight wrapText="bothSides">
              <wp:wrapPolygon edited="0">
                <wp:start x="0" y="0"/>
                <wp:lineTo x="0" y="21205"/>
                <wp:lineTo x="21467" y="21205"/>
                <wp:lineTo x="214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552575" cy="1144905"/>
                    </a:xfrm>
                    <a:prstGeom prst="rect">
                      <a:avLst/>
                    </a:prstGeom>
                  </pic:spPr>
                </pic:pic>
              </a:graphicData>
            </a:graphic>
          </wp:anchor>
        </w:drawing>
      </w:r>
    </w:p>
    <w:p w14:paraId="66B78E7E" w14:textId="15901023" w:rsidR="00C7191E" w:rsidRPr="008E31A8" w:rsidRDefault="00C7191E" w:rsidP="00C7191E">
      <w:pPr>
        <w:jc w:val="both"/>
        <w:rPr>
          <w:rFonts w:ascii="Source Serif Pro" w:hAnsi="Source Serif Pro"/>
          <w:spacing w:val="-1"/>
          <w:sz w:val="24"/>
          <w:szCs w:val="24"/>
          <w:shd w:val="clear" w:color="auto" w:fill="FFFFFF"/>
        </w:rPr>
      </w:pPr>
      <w:r w:rsidRPr="008E31A8">
        <w:rPr>
          <w:rFonts w:ascii="Source Serif Pro" w:hAnsi="Source Serif Pro"/>
          <w:spacing w:val="-1"/>
          <w:sz w:val="24"/>
          <w:szCs w:val="24"/>
          <w:shd w:val="clear" w:color="auto" w:fill="FFFFFF"/>
        </w:rPr>
        <w:t>Then the percentage will always show 40.0% because the calculation will ignore any applied filter context and always use the entire dataset.</w:t>
      </w:r>
    </w:p>
    <w:p w14:paraId="52C7BED1" w14:textId="77777777" w:rsidR="00B71229" w:rsidRPr="008E31A8" w:rsidRDefault="00B71229" w:rsidP="00C7191E">
      <w:pPr>
        <w:jc w:val="both"/>
        <w:rPr>
          <w:rFonts w:ascii="Source Serif Pro" w:hAnsi="Source Serif Pro"/>
          <w:spacing w:val="-1"/>
          <w:sz w:val="24"/>
          <w:szCs w:val="24"/>
          <w:shd w:val="clear" w:color="auto" w:fill="FFFFFF"/>
        </w:rPr>
      </w:pPr>
    </w:p>
    <w:p w14:paraId="47C3814F" w14:textId="188A0B43" w:rsidR="00C7191E" w:rsidRPr="008E31A8" w:rsidRDefault="00C7191E" w:rsidP="00A07F46">
      <w:pPr>
        <w:jc w:val="both"/>
        <w:rPr>
          <w:rFonts w:ascii="Source Serif Pro" w:hAnsi="Source Serif Pro" w:cstheme="minorHAnsi"/>
          <w:spacing w:val="-1"/>
          <w:sz w:val="24"/>
          <w:szCs w:val="24"/>
          <w:shd w:val="clear" w:color="auto" w:fill="FFFFFF"/>
        </w:rPr>
      </w:pPr>
    </w:p>
    <w:p w14:paraId="041AE80D" w14:textId="4523A62F" w:rsidR="00A07F46" w:rsidRPr="008E31A8" w:rsidRDefault="00A07F46" w:rsidP="00A07F46">
      <w:pPr>
        <w:jc w:val="both"/>
        <w:rPr>
          <w:rFonts w:ascii="Source Serif Pro" w:hAnsi="Source Serif Pro" w:cstheme="minorHAnsi"/>
          <w:spacing w:val="-1"/>
          <w:sz w:val="24"/>
          <w:szCs w:val="24"/>
          <w:shd w:val="clear" w:color="auto" w:fill="FFFFFF"/>
        </w:rPr>
      </w:pPr>
      <w:proofErr w:type="gramStart"/>
      <w:r w:rsidRPr="008E31A8">
        <w:rPr>
          <w:rFonts w:ascii="Source Serif Pro" w:hAnsi="Source Serif Pro" w:cstheme="minorHAnsi"/>
          <w:spacing w:val="-1"/>
          <w:sz w:val="24"/>
          <w:szCs w:val="24"/>
          <w:shd w:val="clear" w:color="auto" w:fill="FFFFFF"/>
        </w:rPr>
        <w:t>Distinct(</w:t>
      </w:r>
      <w:proofErr w:type="gramEnd"/>
      <w:r w:rsidRPr="008E31A8">
        <w:rPr>
          <w:rFonts w:ascii="Source Serif Pro" w:hAnsi="Source Serif Pro" w:cstheme="minorHAnsi"/>
          <w:spacing w:val="-1"/>
          <w:sz w:val="24"/>
          <w:szCs w:val="24"/>
          <w:shd w:val="clear" w:color="auto" w:fill="FFFFFF"/>
        </w:rPr>
        <w:t>) :</w:t>
      </w:r>
    </w:p>
    <w:tbl>
      <w:tblPr>
        <w:tblStyle w:val="TableGrid"/>
        <w:tblpPr w:leftFromText="180" w:rightFromText="180" w:vertAnchor="text" w:horzAnchor="page" w:tblpX="7486" w:tblpY="5"/>
        <w:tblOverlap w:val="never"/>
        <w:tblW w:w="0" w:type="auto"/>
        <w:tblLook w:val="04A0" w:firstRow="1" w:lastRow="0" w:firstColumn="1" w:lastColumn="0" w:noHBand="0" w:noVBand="1"/>
      </w:tblPr>
      <w:tblGrid>
        <w:gridCol w:w="1483"/>
        <w:gridCol w:w="1483"/>
        <w:gridCol w:w="1483"/>
      </w:tblGrid>
      <w:tr w:rsidR="003A641A" w:rsidRPr="008E31A8" w14:paraId="269178F2" w14:textId="77777777" w:rsidTr="003A641A">
        <w:trPr>
          <w:trHeight w:val="628"/>
        </w:trPr>
        <w:tc>
          <w:tcPr>
            <w:tcW w:w="1483" w:type="dxa"/>
          </w:tcPr>
          <w:p w14:paraId="1A42C56B"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Azure</w:t>
            </w:r>
          </w:p>
        </w:tc>
        <w:tc>
          <w:tcPr>
            <w:tcW w:w="1483" w:type="dxa"/>
          </w:tcPr>
          <w:p w14:paraId="0E9C5BE3"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 xml:space="preserve">           </w:t>
            </w:r>
          </w:p>
          <w:p w14:paraId="1F7DC7EB"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 xml:space="preserve">            10</w:t>
            </w:r>
          </w:p>
        </w:tc>
        <w:tc>
          <w:tcPr>
            <w:tcW w:w="1483" w:type="dxa"/>
          </w:tcPr>
          <w:p w14:paraId="376B3B8B"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 xml:space="preserve"> </w:t>
            </w:r>
          </w:p>
          <w:p w14:paraId="27D80DAD" w14:textId="77777777" w:rsidR="003A641A" w:rsidRPr="008E31A8" w:rsidRDefault="003A641A" w:rsidP="003A641A">
            <w:pPr>
              <w:jc w:val="center"/>
              <w:rPr>
                <w:rFonts w:ascii="Source Serif Pro" w:hAnsi="Source Serif Pro" w:cstheme="minorHAnsi"/>
                <w:sz w:val="24"/>
                <w:szCs w:val="24"/>
              </w:rPr>
            </w:pPr>
            <w:r w:rsidRPr="008E31A8">
              <w:rPr>
                <w:rFonts w:ascii="Source Serif Pro" w:hAnsi="Source Serif Pro" w:cstheme="minorHAnsi"/>
                <w:sz w:val="24"/>
                <w:szCs w:val="24"/>
              </w:rPr>
              <w:t>5</w:t>
            </w:r>
          </w:p>
        </w:tc>
      </w:tr>
      <w:tr w:rsidR="003A641A" w:rsidRPr="008E31A8" w14:paraId="5578C650" w14:textId="77777777" w:rsidTr="003A641A">
        <w:trPr>
          <w:trHeight w:val="628"/>
        </w:trPr>
        <w:tc>
          <w:tcPr>
            <w:tcW w:w="1483" w:type="dxa"/>
          </w:tcPr>
          <w:p w14:paraId="35D9A040"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lastRenderedPageBreak/>
              <w:t xml:space="preserve">  Black </w:t>
            </w:r>
          </w:p>
        </w:tc>
        <w:tc>
          <w:tcPr>
            <w:tcW w:w="1483" w:type="dxa"/>
          </w:tcPr>
          <w:p w14:paraId="78E583E6" w14:textId="77777777" w:rsidR="003A641A" w:rsidRPr="008E31A8" w:rsidRDefault="003A641A" w:rsidP="003A641A">
            <w:pPr>
              <w:jc w:val="both"/>
              <w:rPr>
                <w:rFonts w:ascii="Source Serif Pro" w:hAnsi="Source Serif Pro" w:cstheme="minorHAnsi"/>
                <w:spacing w:val="-1"/>
                <w:sz w:val="24"/>
                <w:szCs w:val="24"/>
                <w:shd w:val="clear" w:color="auto" w:fill="FFFFFF"/>
              </w:rPr>
            </w:pPr>
          </w:p>
          <w:p w14:paraId="180207CB" w14:textId="77777777" w:rsidR="003A641A" w:rsidRPr="008E31A8" w:rsidRDefault="003A641A" w:rsidP="003A641A">
            <w:pPr>
              <w:jc w:val="center"/>
              <w:rPr>
                <w:rFonts w:ascii="Source Serif Pro" w:hAnsi="Source Serif Pro" w:cstheme="minorHAnsi"/>
                <w:sz w:val="24"/>
                <w:szCs w:val="24"/>
              </w:rPr>
            </w:pPr>
            <w:r w:rsidRPr="008E31A8">
              <w:rPr>
                <w:rFonts w:ascii="Source Serif Pro" w:hAnsi="Source Serif Pro" w:cstheme="minorHAnsi"/>
                <w:sz w:val="24"/>
                <w:szCs w:val="24"/>
              </w:rPr>
              <w:t>10</w:t>
            </w:r>
          </w:p>
        </w:tc>
        <w:tc>
          <w:tcPr>
            <w:tcW w:w="1483" w:type="dxa"/>
          </w:tcPr>
          <w:p w14:paraId="20F1A654"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 xml:space="preserve"> </w:t>
            </w:r>
          </w:p>
          <w:p w14:paraId="7186A51A" w14:textId="77777777" w:rsidR="003A641A" w:rsidRPr="008E31A8" w:rsidRDefault="003A641A" w:rsidP="003A641A">
            <w:pPr>
              <w:jc w:val="center"/>
              <w:rPr>
                <w:rFonts w:ascii="Source Serif Pro" w:hAnsi="Source Serif Pro" w:cstheme="minorHAnsi"/>
                <w:sz w:val="24"/>
                <w:szCs w:val="24"/>
              </w:rPr>
            </w:pPr>
            <w:r w:rsidRPr="008E31A8">
              <w:rPr>
                <w:rFonts w:ascii="Source Serif Pro" w:hAnsi="Source Serif Pro" w:cstheme="minorHAnsi"/>
                <w:sz w:val="24"/>
                <w:szCs w:val="24"/>
              </w:rPr>
              <w:t>2</w:t>
            </w:r>
          </w:p>
        </w:tc>
      </w:tr>
      <w:tr w:rsidR="003A641A" w:rsidRPr="008E31A8" w14:paraId="77FF7FB0" w14:textId="77777777" w:rsidTr="003A641A">
        <w:trPr>
          <w:trHeight w:val="586"/>
        </w:trPr>
        <w:tc>
          <w:tcPr>
            <w:tcW w:w="1483" w:type="dxa"/>
          </w:tcPr>
          <w:p w14:paraId="155CCC3F"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Red</w:t>
            </w:r>
          </w:p>
        </w:tc>
        <w:tc>
          <w:tcPr>
            <w:tcW w:w="1483" w:type="dxa"/>
          </w:tcPr>
          <w:p w14:paraId="241456EB"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 xml:space="preserve"> </w:t>
            </w:r>
          </w:p>
          <w:p w14:paraId="3B573A88"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 xml:space="preserve">            10 </w:t>
            </w:r>
          </w:p>
        </w:tc>
        <w:tc>
          <w:tcPr>
            <w:tcW w:w="1483" w:type="dxa"/>
          </w:tcPr>
          <w:p w14:paraId="1C6D3FFC"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 xml:space="preserve">     </w:t>
            </w:r>
          </w:p>
          <w:p w14:paraId="263C7273"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 xml:space="preserve">            1</w:t>
            </w:r>
          </w:p>
        </w:tc>
      </w:tr>
      <w:tr w:rsidR="003A641A" w:rsidRPr="008E31A8" w14:paraId="6BEB51F3" w14:textId="77777777" w:rsidTr="003A641A">
        <w:trPr>
          <w:trHeight w:val="628"/>
        </w:trPr>
        <w:tc>
          <w:tcPr>
            <w:tcW w:w="1483" w:type="dxa"/>
          </w:tcPr>
          <w:p w14:paraId="1FD281F1" w14:textId="77777777" w:rsidR="003A641A" w:rsidRPr="008E31A8" w:rsidRDefault="003A641A" w:rsidP="003A641A">
            <w:pPr>
              <w:jc w:val="both"/>
              <w:rPr>
                <w:rFonts w:ascii="Source Serif Pro" w:hAnsi="Source Serif Pro" w:cstheme="minorHAnsi"/>
                <w:spacing w:val="-1"/>
                <w:sz w:val="24"/>
                <w:szCs w:val="24"/>
                <w:shd w:val="clear" w:color="auto" w:fill="FFFFFF"/>
              </w:rPr>
            </w:pPr>
          </w:p>
        </w:tc>
        <w:tc>
          <w:tcPr>
            <w:tcW w:w="1483" w:type="dxa"/>
          </w:tcPr>
          <w:p w14:paraId="69CFCFE4" w14:textId="77777777" w:rsidR="003A641A" w:rsidRPr="008E31A8" w:rsidRDefault="003A641A" w:rsidP="003A641A">
            <w:pPr>
              <w:jc w:val="both"/>
              <w:rPr>
                <w:rFonts w:ascii="Source Serif Pro" w:hAnsi="Source Serif Pro" w:cstheme="minorHAnsi"/>
                <w:spacing w:val="-1"/>
                <w:sz w:val="24"/>
                <w:szCs w:val="24"/>
                <w:shd w:val="clear" w:color="auto" w:fill="FFFFFF"/>
              </w:rPr>
            </w:pPr>
          </w:p>
        </w:tc>
        <w:tc>
          <w:tcPr>
            <w:tcW w:w="1483" w:type="dxa"/>
          </w:tcPr>
          <w:p w14:paraId="646759C2" w14:textId="77777777" w:rsidR="003A641A" w:rsidRPr="008E31A8" w:rsidRDefault="003A641A" w:rsidP="003A641A">
            <w:pPr>
              <w:jc w:val="both"/>
              <w:rPr>
                <w:rFonts w:ascii="Source Serif Pro" w:hAnsi="Source Serif Pro" w:cstheme="minorHAnsi"/>
                <w:spacing w:val="-1"/>
                <w:sz w:val="24"/>
                <w:szCs w:val="24"/>
                <w:shd w:val="clear" w:color="auto" w:fill="FFFFFF"/>
              </w:rPr>
            </w:pPr>
          </w:p>
        </w:tc>
      </w:tr>
      <w:tr w:rsidR="003A641A" w:rsidRPr="008E31A8" w14:paraId="067C7CFC" w14:textId="77777777" w:rsidTr="003A641A">
        <w:trPr>
          <w:trHeight w:val="628"/>
        </w:trPr>
        <w:tc>
          <w:tcPr>
            <w:tcW w:w="1483" w:type="dxa"/>
          </w:tcPr>
          <w:p w14:paraId="3DB3B563"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 xml:space="preserve">Gray </w:t>
            </w:r>
          </w:p>
          <w:p w14:paraId="32427633" w14:textId="77777777" w:rsidR="003A641A" w:rsidRPr="008E31A8" w:rsidRDefault="003A641A" w:rsidP="003A641A">
            <w:pPr>
              <w:jc w:val="both"/>
              <w:rPr>
                <w:rFonts w:ascii="Source Serif Pro" w:hAnsi="Source Serif Pro" w:cstheme="minorHAnsi"/>
                <w:spacing w:val="-1"/>
                <w:sz w:val="24"/>
                <w:szCs w:val="24"/>
                <w:shd w:val="clear" w:color="auto" w:fill="FFFFFF"/>
              </w:rPr>
            </w:pPr>
          </w:p>
        </w:tc>
        <w:tc>
          <w:tcPr>
            <w:tcW w:w="1483" w:type="dxa"/>
          </w:tcPr>
          <w:p w14:paraId="3ABD5732" w14:textId="77777777" w:rsidR="003A641A" w:rsidRPr="008E31A8" w:rsidRDefault="003A641A" w:rsidP="003A641A">
            <w:pPr>
              <w:jc w:val="both"/>
              <w:rPr>
                <w:rFonts w:ascii="Source Serif Pro" w:hAnsi="Source Serif Pro" w:cstheme="minorHAnsi"/>
                <w:spacing w:val="-1"/>
                <w:sz w:val="24"/>
                <w:szCs w:val="24"/>
                <w:shd w:val="clear" w:color="auto" w:fill="FFFFFF"/>
              </w:rPr>
            </w:pPr>
          </w:p>
          <w:p w14:paraId="0CC6FCBF" w14:textId="77777777" w:rsidR="003A641A" w:rsidRPr="008E31A8" w:rsidRDefault="003A641A" w:rsidP="003A641A">
            <w:pPr>
              <w:jc w:val="center"/>
              <w:rPr>
                <w:rFonts w:ascii="Source Serif Pro" w:hAnsi="Source Serif Pro" w:cstheme="minorHAnsi"/>
                <w:sz w:val="24"/>
                <w:szCs w:val="24"/>
              </w:rPr>
            </w:pPr>
            <w:r w:rsidRPr="008E31A8">
              <w:rPr>
                <w:rFonts w:ascii="Source Serif Pro" w:hAnsi="Source Serif Pro" w:cstheme="minorHAnsi"/>
                <w:sz w:val="24"/>
                <w:szCs w:val="24"/>
              </w:rPr>
              <w:t xml:space="preserve"> 10</w:t>
            </w:r>
          </w:p>
        </w:tc>
        <w:tc>
          <w:tcPr>
            <w:tcW w:w="1483" w:type="dxa"/>
          </w:tcPr>
          <w:p w14:paraId="48DAEE39"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 xml:space="preserve">                                </w:t>
            </w:r>
          </w:p>
          <w:p w14:paraId="11F1DB73" w14:textId="77777777" w:rsidR="003A641A" w:rsidRPr="008E31A8" w:rsidRDefault="003A641A" w:rsidP="003A641A">
            <w:pPr>
              <w:jc w:val="center"/>
              <w:rPr>
                <w:rFonts w:ascii="Source Serif Pro" w:hAnsi="Source Serif Pro" w:cstheme="minorHAnsi"/>
                <w:sz w:val="24"/>
                <w:szCs w:val="24"/>
              </w:rPr>
            </w:pPr>
            <w:r w:rsidRPr="008E31A8">
              <w:rPr>
                <w:rFonts w:ascii="Source Serif Pro" w:hAnsi="Source Serif Pro" w:cstheme="minorHAnsi"/>
                <w:sz w:val="24"/>
                <w:szCs w:val="24"/>
              </w:rPr>
              <w:t>2</w:t>
            </w:r>
          </w:p>
        </w:tc>
      </w:tr>
      <w:tr w:rsidR="003A641A" w:rsidRPr="008E31A8" w14:paraId="12B53B92" w14:textId="77777777" w:rsidTr="003A641A">
        <w:trPr>
          <w:trHeight w:val="70"/>
        </w:trPr>
        <w:tc>
          <w:tcPr>
            <w:tcW w:w="1483" w:type="dxa"/>
          </w:tcPr>
          <w:p w14:paraId="70D3777B" w14:textId="77777777" w:rsidR="003A641A" w:rsidRPr="008E31A8" w:rsidRDefault="003A641A" w:rsidP="003A641A">
            <w:pPr>
              <w:jc w:val="both"/>
              <w:rPr>
                <w:rFonts w:ascii="Source Serif Pro" w:hAnsi="Source Serif Pro" w:cstheme="minorHAnsi"/>
                <w:spacing w:val="-1"/>
                <w:sz w:val="24"/>
                <w:szCs w:val="24"/>
                <w:shd w:val="clear" w:color="auto" w:fill="FFFFFF"/>
              </w:rPr>
            </w:pPr>
          </w:p>
        </w:tc>
        <w:tc>
          <w:tcPr>
            <w:tcW w:w="1483" w:type="dxa"/>
          </w:tcPr>
          <w:p w14:paraId="7B9BA2C4" w14:textId="77777777" w:rsidR="003A641A" w:rsidRPr="008E31A8" w:rsidRDefault="003A641A" w:rsidP="003A641A">
            <w:pPr>
              <w:jc w:val="both"/>
              <w:rPr>
                <w:rFonts w:ascii="Source Serif Pro" w:hAnsi="Source Serif Pro" w:cstheme="minorHAnsi"/>
                <w:spacing w:val="-1"/>
                <w:sz w:val="24"/>
                <w:szCs w:val="24"/>
                <w:shd w:val="clear" w:color="auto" w:fill="FFFFFF"/>
              </w:rPr>
            </w:pPr>
          </w:p>
        </w:tc>
        <w:tc>
          <w:tcPr>
            <w:tcW w:w="1483" w:type="dxa"/>
          </w:tcPr>
          <w:p w14:paraId="1CC0276D" w14:textId="77777777" w:rsidR="003A641A" w:rsidRPr="008E31A8" w:rsidRDefault="003A641A" w:rsidP="003A641A">
            <w:pPr>
              <w:jc w:val="both"/>
              <w:rPr>
                <w:rFonts w:ascii="Source Serif Pro" w:hAnsi="Source Serif Pro" w:cstheme="minorHAnsi"/>
                <w:spacing w:val="-1"/>
                <w:sz w:val="24"/>
                <w:szCs w:val="24"/>
                <w:shd w:val="clear" w:color="auto" w:fill="FFFFFF"/>
              </w:rPr>
            </w:pPr>
          </w:p>
        </w:tc>
      </w:tr>
    </w:tbl>
    <w:p w14:paraId="23D1F8E2" w14:textId="69DDFEBE" w:rsidR="00A07F46" w:rsidRPr="008E31A8" w:rsidRDefault="00A07F46" w:rsidP="00A07F46">
      <w:pPr>
        <w:jc w:val="both"/>
        <w:rPr>
          <w:rFonts w:ascii="Source Serif Pro" w:eastAsia="Arial Unicode MS" w:hAnsi="Source Serif Pro" w:cstheme="minorHAnsi"/>
          <w:spacing w:val="-1"/>
          <w:sz w:val="24"/>
          <w:szCs w:val="24"/>
          <w:shd w:val="clear" w:color="auto" w:fill="FFFFFF"/>
        </w:rPr>
      </w:pPr>
      <w:r w:rsidRPr="008E31A8">
        <w:rPr>
          <w:rFonts w:ascii="Source Serif Pro" w:eastAsia="Arial Unicode MS" w:hAnsi="Source Serif Pro" w:cstheme="minorHAnsi"/>
          <w:spacing w:val="-1"/>
          <w:sz w:val="24"/>
          <w:szCs w:val="24"/>
          <w:shd w:val="clear" w:color="auto" w:fill="FFFFFF"/>
        </w:rPr>
        <w:t>The DISTINCT operator just returns all the distinct values in a column.</w:t>
      </w:r>
    </w:p>
    <w:p w14:paraId="3251106C" w14:textId="6E9C18D2" w:rsidR="007C1141" w:rsidRPr="008E31A8" w:rsidRDefault="00641C25" w:rsidP="00A07F46">
      <w:pPr>
        <w:jc w:val="both"/>
        <w:rPr>
          <w:rFonts w:ascii="Source Serif Pro" w:eastAsia="Arial Unicode MS" w:hAnsi="Source Serif Pro" w:cstheme="minorHAnsi"/>
          <w:spacing w:val="-1"/>
          <w:sz w:val="24"/>
          <w:szCs w:val="24"/>
          <w:shd w:val="clear" w:color="auto" w:fill="FFFFFF"/>
        </w:rPr>
      </w:pPr>
      <w:r w:rsidRPr="008E31A8">
        <w:rPr>
          <w:rFonts w:ascii="Source Serif Pro" w:eastAsia="Arial Unicode MS" w:hAnsi="Source Serif Pro" w:cstheme="minorHAnsi"/>
          <w:spacing w:val="-1"/>
          <w:sz w:val="24"/>
          <w:szCs w:val="24"/>
          <w:shd w:val="clear" w:color="auto" w:fill="FFFFFF"/>
        </w:rPr>
        <w:t xml:space="preserve">As </w:t>
      </w:r>
      <w:proofErr w:type="gramStart"/>
      <w:r w:rsidRPr="008E31A8">
        <w:rPr>
          <w:rFonts w:ascii="Source Serif Pro" w:eastAsia="Arial Unicode MS" w:hAnsi="Source Serif Pro" w:cstheme="minorHAnsi"/>
          <w:spacing w:val="-1"/>
          <w:sz w:val="24"/>
          <w:szCs w:val="24"/>
          <w:shd w:val="clear" w:color="auto" w:fill="FFFFFF"/>
        </w:rPr>
        <w:t>All(</w:t>
      </w:r>
      <w:proofErr w:type="gramEnd"/>
      <w:r w:rsidRPr="008E31A8">
        <w:rPr>
          <w:rFonts w:ascii="Source Serif Pro" w:eastAsia="Arial Unicode MS" w:hAnsi="Source Serif Pro" w:cstheme="minorHAnsi"/>
          <w:spacing w:val="-1"/>
          <w:sz w:val="24"/>
          <w:szCs w:val="24"/>
          <w:shd w:val="clear" w:color="auto" w:fill="FFFFFF"/>
        </w:rPr>
        <w:t>) ignores filter context, Distinct() obeys the filter context.</w:t>
      </w:r>
    </w:p>
    <w:p w14:paraId="4C937AEC" w14:textId="7E6E6AE2" w:rsidR="003A641A" w:rsidRPr="008E31A8" w:rsidRDefault="007A180D" w:rsidP="00A07F46">
      <w:pPr>
        <w:jc w:val="both"/>
        <w:rPr>
          <w:rFonts w:ascii="Source Serif Pro" w:eastAsia="Arial Unicode MS" w:hAnsi="Source Serif Pro" w:cstheme="minorHAnsi"/>
          <w:b/>
          <w:bCs/>
          <w:color w:val="BF8F00" w:themeColor="accent4" w:themeShade="BF"/>
          <w:spacing w:val="-1"/>
          <w:sz w:val="24"/>
          <w:szCs w:val="24"/>
          <w:shd w:val="clear" w:color="auto" w:fill="FFFFFF"/>
        </w:rPr>
      </w:pPr>
      <w:r w:rsidRPr="008E31A8">
        <w:rPr>
          <w:rFonts w:ascii="Source Serif Pro" w:eastAsia="Arial Unicode MS" w:hAnsi="Source Serif Pro" w:cstheme="minorHAnsi"/>
          <w:b/>
          <w:bCs/>
          <w:color w:val="BF8F00" w:themeColor="accent4" w:themeShade="BF"/>
          <w:spacing w:val="-1"/>
          <w:sz w:val="24"/>
          <w:szCs w:val="24"/>
          <w:shd w:val="clear" w:color="auto" w:fill="FFFFFF"/>
        </w:rPr>
        <w:t xml:space="preserve">Example </w:t>
      </w:r>
      <w:r w:rsidR="00FB6670" w:rsidRPr="008E31A8">
        <w:rPr>
          <w:rFonts w:ascii="Source Serif Pro" w:eastAsia="Arial Unicode MS" w:hAnsi="Source Serif Pro" w:cstheme="minorHAnsi"/>
          <w:b/>
          <w:bCs/>
          <w:color w:val="BF8F00" w:themeColor="accent4" w:themeShade="BF"/>
          <w:spacing w:val="-1"/>
          <w:sz w:val="24"/>
          <w:szCs w:val="24"/>
          <w:shd w:val="clear" w:color="auto" w:fill="FFFFFF"/>
        </w:rPr>
        <w:t>1</w:t>
      </w:r>
      <w:r w:rsidRPr="008E31A8">
        <w:rPr>
          <w:rFonts w:ascii="Source Serif Pro" w:eastAsia="Arial Unicode MS" w:hAnsi="Source Serif Pro" w:cstheme="minorHAnsi"/>
          <w:b/>
          <w:bCs/>
          <w:color w:val="BF8F00" w:themeColor="accent4" w:themeShade="BF"/>
          <w:spacing w:val="-1"/>
          <w:sz w:val="24"/>
          <w:szCs w:val="24"/>
          <w:shd w:val="clear" w:color="auto" w:fill="FFFFFF"/>
        </w:rPr>
        <w:t>:</w:t>
      </w:r>
    </w:p>
    <w:p w14:paraId="40419F5F" w14:textId="2C00CED1" w:rsidR="007A180D" w:rsidRPr="008E31A8" w:rsidRDefault="003A641A" w:rsidP="00A07F46">
      <w:pPr>
        <w:jc w:val="both"/>
        <w:rPr>
          <w:rFonts w:ascii="Source Serif Pro" w:eastAsia="Arial Unicode MS" w:hAnsi="Source Serif Pro" w:cstheme="minorHAnsi"/>
          <w:spacing w:val="-1"/>
          <w:sz w:val="24"/>
          <w:szCs w:val="24"/>
          <w:shd w:val="clear" w:color="auto" w:fill="FFFFFF"/>
        </w:rPr>
      </w:pPr>
      <w:proofErr w:type="spellStart"/>
      <w:r w:rsidRPr="008E31A8">
        <w:rPr>
          <w:rFonts w:ascii="Source Serif Pro" w:eastAsia="Arial Unicode MS" w:hAnsi="Source Serif Pro" w:cstheme="minorHAnsi"/>
          <w:spacing w:val="-1"/>
          <w:sz w:val="24"/>
          <w:szCs w:val="24"/>
          <w:shd w:val="clear" w:color="auto" w:fill="FFFFFF"/>
        </w:rPr>
        <w:t>i</w:t>
      </w:r>
      <w:proofErr w:type="spellEnd"/>
      <w:r w:rsidRPr="008E31A8">
        <w:rPr>
          <w:rFonts w:ascii="Source Serif Pro" w:eastAsia="Arial Unicode MS" w:hAnsi="Source Serif Pro" w:cstheme="minorHAnsi"/>
          <w:spacing w:val="-1"/>
          <w:sz w:val="24"/>
          <w:szCs w:val="24"/>
          <w:shd w:val="clear" w:color="auto" w:fill="FFFFFF"/>
        </w:rPr>
        <w:t>)</w:t>
      </w:r>
      <w:r w:rsidR="007A180D" w:rsidRPr="008E31A8">
        <w:rPr>
          <w:rFonts w:ascii="Source Serif Pro" w:eastAsia="Arial Unicode MS" w:hAnsi="Source Serif Pro" w:cstheme="minorHAnsi"/>
          <w:spacing w:val="-1"/>
          <w:sz w:val="24"/>
          <w:szCs w:val="24"/>
          <w:shd w:val="clear" w:color="auto" w:fill="FFFFFF"/>
        </w:rPr>
        <w:t xml:space="preserve"> counting distinct sold products on colors </w:t>
      </w:r>
    </w:p>
    <w:p w14:paraId="75712027" w14:textId="20A3A019" w:rsidR="007A180D" w:rsidRPr="008E31A8" w:rsidRDefault="007A180D" w:rsidP="00A07F46">
      <w:pPr>
        <w:jc w:val="both"/>
        <w:rPr>
          <w:rFonts w:ascii="Source Serif Pro" w:hAnsi="Source Serif Pro" w:cstheme="minorHAnsi"/>
          <w:spacing w:val="-1"/>
          <w:sz w:val="24"/>
          <w:szCs w:val="24"/>
          <w:shd w:val="clear" w:color="auto" w:fill="FFFFFF"/>
        </w:rPr>
      </w:pPr>
    </w:p>
    <w:p w14:paraId="765BF274" w14:textId="7676B623" w:rsidR="007A180D"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ii)</w:t>
      </w:r>
      <w:r w:rsidR="007A180D" w:rsidRPr="008E31A8">
        <w:rPr>
          <w:rFonts w:ascii="Source Serif Pro" w:hAnsi="Source Serif Pro" w:cstheme="minorHAnsi"/>
          <w:spacing w:val="-1"/>
          <w:sz w:val="24"/>
          <w:szCs w:val="24"/>
          <w:shd w:val="clear" w:color="auto" w:fill="FFFFFF"/>
        </w:rPr>
        <w:t>Select color form product[col</w:t>
      </w:r>
      <w:r w:rsidRPr="008E31A8">
        <w:rPr>
          <w:rFonts w:ascii="Source Serif Pro" w:hAnsi="Source Serif Pro" w:cstheme="minorHAnsi"/>
          <w:spacing w:val="-1"/>
          <w:sz w:val="24"/>
          <w:szCs w:val="24"/>
          <w:shd w:val="clear" w:color="auto" w:fill="FFFFFF"/>
        </w:rPr>
        <w:t>or</w:t>
      </w:r>
      <w:r w:rsidR="007A180D" w:rsidRPr="008E31A8">
        <w:rPr>
          <w:rFonts w:ascii="Source Serif Pro" w:hAnsi="Source Serif Pro" w:cstheme="minorHAnsi"/>
          <w:spacing w:val="-1"/>
          <w:sz w:val="24"/>
          <w:szCs w:val="24"/>
          <w:shd w:val="clear" w:color="auto" w:fill="FFFFFF"/>
        </w:rPr>
        <w:t>]</w:t>
      </w:r>
    </w:p>
    <w:p w14:paraId="07C539F8" w14:textId="77777777" w:rsidR="003A641A"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iii)</w:t>
      </w:r>
      <w:r w:rsidR="007A180D" w:rsidRPr="008E31A8">
        <w:rPr>
          <w:rFonts w:ascii="Source Serif Pro" w:hAnsi="Source Serif Pro" w:cstheme="minorHAnsi"/>
          <w:spacing w:val="-1"/>
          <w:sz w:val="24"/>
          <w:szCs w:val="24"/>
          <w:shd w:val="clear" w:color="auto" w:fill="FFFFFF"/>
        </w:rPr>
        <w:t xml:space="preserve">For all sold </w:t>
      </w:r>
      <w:proofErr w:type="gramStart"/>
      <w:r w:rsidR="007A180D" w:rsidRPr="008E31A8">
        <w:rPr>
          <w:rFonts w:ascii="Source Serif Pro" w:hAnsi="Source Serif Pro" w:cstheme="minorHAnsi"/>
          <w:spacing w:val="-1"/>
          <w:sz w:val="24"/>
          <w:szCs w:val="24"/>
          <w:shd w:val="clear" w:color="auto" w:fill="FFFFFF"/>
        </w:rPr>
        <w:t>values</w:t>
      </w:r>
      <w:r w:rsidR="001958DD" w:rsidRPr="008E31A8">
        <w:rPr>
          <w:rFonts w:ascii="Source Serif Pro" w:hAnsi="Source Serif Pro" w:cstheme="minorHAnsi"/>
          <w:spacing w:val="-1"/>
          <w:sz w:val="24"/>
          <w:szCs w:val="24"/>
          <w:shd w:val="clear" w:color="auto" w:fill="FFFFFF"/>
        </w:rPr>
        <w:t xml:space="preserve"> ,create</w:t>
      </w:r>
      <w:proofErr w:type="gramEnd"/>
      <w:r w:rsidR="001958DD" w:rsidRPr="008E31A8">
        <w:rPr>
          <w:rFonts w:ascii="Source Serif Pro" w:hAnsi="Source Serif Pro" w:cstheme="minorHAnsi"/>
          <w:spacing w:val="-1"/>
          <w:sz w:val="24"/>
          <w:szCs w:val="24"/>
          <w:shd w:val="clear" w:color="auto" w:fill="FFFFFF"/>
        </w:rPr>
        <w:t xml:space="preserve"> a measure</w:t>
      </w:r>
      <w:r w:rsidR="007A180D" w:rsidRPr="008E31A8">
        <w:rPr>
          <w:rFonts w:ascii="Source Serif Pro" w:hAnsi="Source Serif Pro" w:cstheme="minorHAnsi"/>
          <w:spacing w:val="-1"/>
          <w:sz w:val="24"/>
          <w:szCs w:val="24"/>
          <w:shd w:val="clear" w:color="auto" w:fill="FFFFFF"/>
        </w:rPr>
        <w:t xml:space="preserve"> , </w:t>
      </w:r>
      <w:proofErr w:type="spellStart"/>
      <w:r w:rsidR="001958DD" w:rsidRPr="008E31A8">
        <w:rPr>
          <w:rFonts w:ascii="Source Serif Pro" w:hAnsi="Source Serif Pro" w:cstheme="minorHAnsi"/>
          <w:spacing w:val="-1"/>
          <w:sz w:val="24"/>
          <w:szCs w:val="24"/>
          <w:shd w:val="clear" w:color="auto" w:fill="FFFFFF"/>
        </w:rPr>
        <w:t>totalsales</w:t>
      </w:r>
      <w:proofErr w:type="spellEnd"/>
      <w:r w:rsidR="001958DD" w:rsidRPr="008E31A8">
        <w:rPr>
          <w:rFonts w:ascii="Source Serif Pro" w:hAnsi="Source Serif Pro" w:cstheme="minorHAnsi"/>
          <w:spacing w:val="-1"/>
          <w:sz w:val="24"/>
          <w:szCs w:val="24"/>
          <w:shd w:val="clear" w:color="auto" w:fill="FFFFFF"/>
        </w:rPr>
        <w:t>= all(sales[</w:t>
      </w:r>
      <w:proofErr w:type="spellStart"/>
      <w:r w:rsidR="001958DD" w:rsidRPr="008E31A8">
        <w:rPr>
          <w:rFonts w:ascii="Source Serif Pro" w:hAnsi="Source Serif Pro" w:cstheme="minorHAnsi"/>
          <w:spacing w:val="-1"/>
          <w:sz w:val="24"/>
          <w:szCs w:val="24"/>
          <w:shd w:val="clear" w:color="auto" w:fill="FFFFFF"/>
        </w:rPr>
        <w:t>product_key</w:t>
      </w:r>
      <w:proofErr w:type="spellEnd"/>
      <w:r w:rsidR="001958DD" w:rsidRPr="008E31A8">
        <w:rPr>
          <w:rFonts w:ascii="Source Serif Pro" w:hAnsi="Source Serif Pro" w:cstheme="minorHAnsi"/>
          <w:spacing w:val="-1"/>
          <w:sz w:val="24"/>
          <w:szCs w:val="24"/>
          <w:shd w:val="clear" w:color="auto" w:fill="FFFFFF"/>
        </w:rPr>
        <w:t>])</w:t>
      </w:r>
    </w:p>
    <w:p w14:paraId="03A67A6A" w14:textId="344D974A" w:rsidR="001958DD" w:rsidRPr="008E31A8" w:rsidRDefault="003A641A" w:rsidP="003A641A">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iv)</w:t>
      </w:r>
      <w:r w:rsidR="001958DD" w:rsidRPr="008E31A8">
        <w:rPr>
          <w:rFonts w:ascii="Source Serif Pro" w:hAnsi="Source Serif Pro" w:cstheme="minorHAnsi"/>
          <w:spacing w:val="-1"/>
          <w:sz w:val="24"/>
          <w:szCs w:val="24"/>
          <w:shd w:val="clear" w:color="auto" w:fill="FFFFFF"/>
        </w:rPr>
        <w:t xml:space="preserve">For all distinct </w:t>
      </w:r>
      <w:proofErr w:type="gramStart"/>
      <w:r w:rsidR="001958DD" w:rsidRPr="008E31A8">
        <w:rPr>
          <w:rFonts w:ascii="Source Serif Pro" w:hAnsi="Source Serif Pro" w:cstheme="minorHAnsi"/>
          <w:spacing w:val="-1"/>
          <w:sz w:val="24"/>
          <w:szCs w:val="24"/>
          <w:shd w:val="clear" w:color="auto" w:fill="FFFFFF"/>
        </w:rPr>
        <w:t>values ,create</w:t>
      </w:r>
      <w:proofErr w:type="gramEnd"/>
      <w:r w:rsidR="001958DD" w:rsidRPr="008E31A8">
        <w:rPr>
          <w:rFonts w:ascii="Source Serif Pro" w:hAnsi="Source Serif Pro" w:cstheme="minorHAnsi"/>
          <w:spacing w:val="-1"/>
          <w:sz w:val="24"/>
          <w:szCs w:val="24"/>
          <w:shd w:val="clear" w:color="auto" w:fill="FFFFFF"/>
        </w:rPr>
        <w:t xml:space="preserve"> a measure , </w:t>
      </w:r>
      <w:proofErr w:type="spellStart"/>
      <w:r w:rsidR="001958DD" w:rsidRPr="008E31A8">
        <w:rPr>
          <w:rFonts w:ascii="Source Serif Pro" w:hAnsi="Source Serif Pro" w:cstheme="minorHAnsi"/>
          <w:spacing w:val="-1"/>
          <w:sz w:val="24"/>
          <w:szCs w:val="24"/>
          <w:shd w:val="clear" w:color="auto" w:fill="FFFFFF"/>
        </w:rPr>
        <w:t>totalsales</w:t>
      </w:r>
      <w:proofErr w:type="spellEnd"/>
      <w:r w:rsidR="001958DD" w:rsidRPr="008E31A8">
        <w:rPr>
          <w:rFonts w:ascii="Source Serif Pro" w:hAnsi="Source Serif Pro" w:cstheme="minorHAnsi"/>
          <w:spacing w:val="-1"/>
          <w:sz w:val="24"/>
          <w:szCs w:val="24"/>
          <w:shd w:val="clear" w:color="auto" w:fill="FFFFFF"/>
        </w:rPr>
        <w:t xml:space="preserve">= </w:t>
      </w:r>
      <w:proofErr w:type="spellStart"/>
      <w:r w:rsidR="001958DD" w:rsidRPr="008E31A8">
        <w:rPr>
          <w:rFonts w:ascii="Source Serif Pro" w:hAnsi="Source Serif Pro" w:cstheme="minorHAnsi"/>
          <w:spacing w:val="-1"/>
          <w:sz w:val="24"/>
          <w:szCs w:val="24"/>
          <w:shd w:val="clear" w:color="auto" w:fill="FFFFFF"/>
        </w:rPr>
        <w:t>countrows</w:t>
      </w:r>
      <w:proofErr w:type="spellEnd"/>
      <w:r w:rsidR="001958DD" w:rsidRPr="008E31A8">
        <w:rPr>
          <w:rFonts w:ascii="Source Serif Pro" w:hAnsi="Source Serif Pro" w:cstheme="minorHAnsi"/>
          <w:spacing w:val="-1"/>
          <w:sz w:val="24"/>
          <w:szCs w:val="24"/>
          <w:shd w:val="clear" w:color="auto" w:fill="FFFFFF"/>
        </w:rPr>
        <w:t>(distinct(sales[</w:t>
      </w:r>
      <w:proofErr w:type="spellStart"/>
      <w:r w:rsidR="001958DD" w:rsidRPr="008E31A8">
        <w:rPr>
          <w:rFonts w:ascii="Source Serif Pro" w:hAnsi="Source Serif Pro" w:cstheme="minorHAnsi"/>
          <w:spacing w:val="-1"/>
          <w:sz w:val="24"/>
          <w:szCs w:val="24"/>
          <w:shd w:val="clear" w:color="auto" w:fill="FFFFFF"/>
        </w:rPr>
        <w:t>product_key</w:t>
      </w:r>
      <w:proofErr w:type="spellEnd"/>
      <w:r w:rsidR="001958DD" w:rsidRPr="008E31A8">
        <w:rPr>
          <w:rFonts w:ascii="Source Serif Pro" w:hAnsi="Source Serif Pro" w:cstheme="minorHAnsi"/>
          <w:spacing w:val="-1"/>
          <w:sz w:val="24"/>
          <w:szCs w:val="24"/>
          <w:shd w:val="clear" w:color="auto" w:fill="FFFFFF"/>
        </w:rPr>
        <w:t>]))</w:t>
      </w:r>
    </w:p>
    <w:tbl>
      <w:tblPr>
        <w:tblStyle w:val="TableGrid"/>
        <w:tblpPr w:leftFromText="180" w:rightFromText="180" w:vertAnchor="text" w:horzAnchor="page" w:tblpX="9481" w:tblpY="691"/>
        <w:tblOverlap w:val="never"/>
        <w:tblW w:w="1858" w:type="dxa"/>
        <w:tblLook w:val="04A0" w:firstRow="1" w:lastRow="0" w:firstColumn="1" w:lastColumn="0" w:noHBand="0" w:noVBand="1"/>
      </w:tblPr>
      <w:tblGrid>
        <w:gridCol w:w="1255"/>
        <w:gridCol w:w="603"/>
      </w:tblGrid>
      <w:tr w:rsidR="00106358" w:rsidRPr="008E31A8" w14:paraId="7213B051" w14:textId="77777777" w:rsidTr="00106358">
        <w:trPr>
          <w:trHeight w:val="535"/>
        </w:trPr>
        <w:tc>
          <w:tcPr>
            <w:tcW w:w="1255" w:type="dxa"/>
          </w:tcPr>
          <w:p w14:paraId="47187914" w14:textId="77777777" w:rsidR="00106358" w:rsidRPr="008E31A8" w:rsidRDefault="00106358" w:rsidP="00106358">
            <w:pPr>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color w:val="000000" w:themeColor="text1"/>
                <w:spacing w:val="-1"/>
                <w:sz w:val="24"/>
                <w:szCs w:val="24"/>
                <w:shd w:val="clear" w:color="auto" w:fill="FFFFFF"/>
              </w:rPr>
              <w:t xml:space="preserve">London </w:t>
            </w:r>
          </w:p>
        </w:tc>
        <w:tc>
          <w:tcPr>
            <w:tcW w:w="603" w:type="dxa"/>
          </w:tcPr>
          <w:p w14:paraId="10E9BD66" w14:textId="77777777" w:rsidR="00106358" w:rsidRPr="008E31A8" w:rsidRDefault="00106358" w:rsidP="00106358">
            <w:pPr>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color w:val="000000" w:themeColor="text1"/>
                <w:spacing w:val="-1"/>
                <w:sz w:val="24"/>
                <w:szCs w:val="24"/>
                <w:shd w:val="clear" w:color="auto" w:fill="FFFFFF"/>
              </w:rPr>
              <w:t>10</w:t>
            </w:r>
          </w:p>
        </w:tc>
      </w:tr>
      <w:tr w:rsidR="00106358" w:rsidRPr="008E31A8" w14:paraId="13EC9446" w14:textId="77777777" w:rsidTr="00106358">
        <w:trPr>
          <w:trHeight w:val="535"/>
        </w:trPr>
        <w:tc>
          <w:tcPr>
            <w:tcW w:w="1255" w:type="dxa"/>
          </w:tcPr>
          <w:p w14:paraId="78601174" w14:textId="77777777" w:rsidR="00106358" w:rsidRPr="008E31A8" w:rsidRDefault="00106358" w:rsidP="00106358">
            <w:pPr>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color w:val="000000" w:themeColor="text1"/>
                <w:spacing w:val="-1"/>
                <w:sz w:val="24"/>
                <w:szCs w:val="24"/>
                <w:shd w:val="clear" w:color="auto" w:fill="FFFFFF"/>
              </w:rPr>
              <w:t xml:space="preserve">Paris </w:t>
            </w:r>
          </w:p>
        </w:tc>
        <w:tc>
          <w:tcPr>
            <w:tcW w:w="603" w:type="dxa"/>
          </w:tcPr>
          <w:p w14:paraId="188A7D10" w14:textId="77777777" w:rsidR="00106358" w:rsidRPr="008E31A8" w:rsidRDefault="00106358" w:rsidP="00106358">
            <w:pPr>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color w:val="000000" w:themeColor="text1"/>
                <w:spacing w:val="-1"/>
                <w:sz w:val="24"/>
                <w:szCs w:val="24"/>
                <w:shd w:val="clear" w:color="auto" w:fill="FFFFFF"/>
              </w:rPr>
              <w:t>3</w:t>
            </w:r>
          </w:p>
        </w:tc>
      </w:tr>
      <w:tr w:rsidR="00106358" w:rsidRPr="008E31A8" w14:paraId="721EC7C8" w14:textId="77777777" w:rsidTr="00106358">
        <w:trPr>
          <w:trHeight w:val="606"/>
        </w:trPr>
        <w:tc>
          <w:tcPr>
            <w:tcW w:w="1255" w:type="dxa"/>
          </w:tcPr>
          <w:p w14:paraId="76010383" w14:textId="77777777" w:rsidR="00106358" w:rsidRPr="008E31A8" w:rsidRDefault="00106358" w:rsidP="00106358">
            <w:pPr>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color w:val="000000" w:themeColor="text1"/>
                <w:spacing w:val="-1"/>
                <w:sz w:val="24"/>
                <w:szCs w:val="24"/>
                <w:shd w:val="clear" w:color="auto" w:fill="FFFFFF"/>
              </w:rPr>
              <w:t xml:space="preserve">Burien </w:t>
            </w:r>
          </w:p>
        </w:tc>
        <w:tc>
          <w:tcPr>
            <w:tcW w:w="603" w:type="dxa"/>
          </w:tcPr>
          <w:p w14:paraId="1FF0C0BD" w14:textId="77777777" w:rsidR="00106358" w:rsidRPr="008E31A8" w:rsidRDefault="00106358" w:rsidP="00106358">
            <w:pPr>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color w:val="000000" w:themeColor="text1"/>
                <w:spacing w:val="-1"/>
                <w:sz w:val="24"/>
                <w:szCs w:val="24"/>
                <w:shd w:val="clear" w:color="auto" w:fill="FFFFFF"/>
              </w:rPr>
              <w:t>11</w:t>
            </w:r>
          </w:p>
        </w:tc>
      </w:tr>
    </w:tbl>
    <w:p w14:paraId="15AF5B5F" w14:textId="1455434B" w:rsidR="001958DD" w:rsidRPr="008E31A8" w:rsidRDefault="003A641A" w:rsidP="003A641A">
      <w:pPr>
        <w:ind w:left="360"/>
        <w:jc w:val="both"/>
        <w:rPr>
          <w:rFonts w:ascii="Source Serif Pro" w:hAnsi="Source Serif Pro" w:cstheme="minorHAnsi"/>
          <w:spacing w:val="-1"/>
          <w:sz w:val="24"/>
          <w:szCs w:val="24"/>
          <w:shd w:val="clear" w:color="auto" w:fill="FFFFFF"/>
        </w:rPr>
      </w:pPr>
      <w:proofErr w:type="gramStart"/>
      <w:r w:rsidRPr="008E31A8">
        <w:rPr>
          <w:rFonts w:ascii="Source Serif Pro" w:hAnsi="Source Serif Pro" w:cstheme="minorHAnsi"/>
          <w:spacing w:val="-1"/>
          <w:sz w:val="24"/>
          <w:szCs w:val="24"/>
          <w:shd w:val="clear" w:color="auto" w:fill="FFFFFF"/>
        </w:rPr>
        <w:t>Comment :</w:t>
      </w:r>
      <w:proofErr w:type="gramEnd"/>
      <w:r w:rsidRPr="008E31A8">
        <w:rPr>
          <w:rFonts w:ascii="Source Serif Pro" w:hAnsi="Source Serif Pro" w:cstheme="minorHAnsi"/>
          <w:spacing w:val="-1"/>
          <w:sz w:val="24"/>
          <w:szCs w:val="24"/>
          <w:shd w:val="clear" w:color="auto" w:fill="FFFFFF"/>
        </w:rPr>
        <w:t xml:space="preserve"> as we need to find out from sales , so we need to count how much the product key arrived in the sales table. That’s why the </w:t>
      </w:r>
      <w:proofErr w:type="spellStart"/>
      <w:r w:rsidRPr="008E31A8">
        <w:rPr>
          <w:rFonts w:ascii="Source Serif Pro" w:hAnsi="Source Serif Pro" w:cstheme="minorHAnsi"/>
          <w:spacing w:val="-1"/>
          <w:sz w:val="24"/>
          <w:szCs w:val="24"/>
          <w:shd w:val="clear" w:color="auto" w:fill="FFFFFF"/>
        </w:rPr>
        <w:t>product_key</w:t>
      </w:r>
      <w:proofErr w:type="spellEnd"/>
      <w:r w:rsidRPr="008E31A8">
        <w:rPr>
          <w:rFonts w:ascii="Source Serif Pro" w:hAnsi="Source Serif Pro" w:cstheme="minorHAnsi"/>
          <w:spacing w:val="-1"/>
          <w:sz w:val="24"/>
          <w:szCs w:val="24"/>
          <w:shd w:val="clear" w:color="auto" w:fill="FFFFFF"/>
        </w:rPr>
        <w:t xml:space="preserve"> arrived.</w:t>
      </w:r>
    </w:p>
    <w:p w14:paraId="74CA7DBA" w14:textId="77777777" w:rsidR="00FB6670" w:rsidRPr="008E31A8" w:rsidRDefault="00FB6670" w:rsidP="00FB6670">
      <w:pPr>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b/>
          <w:bCs/>
          <w:color w:val="BF8F00" w:themeColor="accent4" w:themeShade="BF"/>
          <w:spacing w:val="-1"/>
          <w:sz w:val="24"/>
          <w:szCs w:val="24"/>
          <w:shd w:val="clear" w:color="auto" w:fill="FFFFFF"/>
        </w:rPr>
        <w:t xml:space="preserve">Example </w:t>
      </w:r>
      <w:proofErr w:type="gramStart"/>
      <w:r w:rsidRPr="008E31A8">
        <w:rPr>
          <w:rFonts w:ascii="Source Serif Pro" w:eastAsia="Arial Unicode MS" w:hAnsi="Source Serif Pro" w:cstheme="minorHAnsi"/>
          <w:b/>
          <w:bCs/>
          <w:color w:val="BF8F00" w:themeColor="accent4" w:themeShade="BF"/>
          <w:spacing w:val="-1"/>
          <w:sz w:val="24"/>
          <w:szCs w:val="24"/>
          <w:shd w:val="clear" w:color="auto" w:fill="FFFFFF"/>
        </w:rPr>
        <w:t>2 :</w:t>
      </w:r>
      <w:proofErr w:type="gramEnd"/>
      <w:r w:rsidRPr="008E31A8">
        <w:rPr>
          <w:rFonts w:ascii="Source Serif Pro" w:eastAsia="Arial Unicode MS" w:hAnsi="Source Serif Pro" w:cstheme="minorHAnsi"/>
          <w:b/>
          <w:bCs/>
          <w:color w:val="BF8F00" w:themeColor="accent4" w:themeShade="BF"/>
          <w:spacing w:val="-1"/>
          <w:sz w:val="24"/>
          <w:szCs w:val="24"/>
          <w:shd w:val="clear" w:color="auto" w:fill="FFFFFF"/>
        </w:rPr>
        <w:t xml:space="preserve"> </w:t>
      </w:r>
      <w:r w:rsidRPr="008E31A8">
        <w:rPr>
          <w:rFonts w:ascii="Source Serif Pro" w:eastAsia="Arial Unicode MS" w:hAnsi="Source Serif Pro" w:cstheme="minorHAnsi"/>
          <w:color w:val="000000" w:themeColor="text1"/>
          <w:spacing w:val="-1"/>
          <w:sz w:val="24"/>
          <w:szCs w:val="24"/>
          <w:shd w:val="clear" w:color="auto" w:fill="FFFFFF"/>
        </w:rPr>
        <w:t>we need to find out the number of people from different cities</w:t>
      </w:r>
    </w:p>
    <w:p w14:paraId="7E392A14" w14:textId="7867D0A1" w:rsidR="00FB6670" w:rsidRPr="008E31A8" w:rsidRDefault="00FB6670" w:rsidP="00FB6670">
      <w:pPr>
        <w:pStyle w:val="ListParagraph"/>
        <w:numPr>
          <w:ilvl w:val="0"/>
          <w:numId w:val="12"/>
        </w:numPr>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color w:val="000000" w:themeColor="text1"/>
          <w:spacing w:val="-1"/>
          <w:sz w:val="24"/>
          <w:szCs w:val="24"/>
          <w:shd w:val="clear" w:color="auto" w:fill="FFFFFF"/>
        </w:rPr>
        <w:t xml:space="preserve"> Select column from customer table customer[city]</w:t>
      </w:r>
    </w:p>
    <w:p w14:paraId="41BBA620" w14:textId="35335D6D" w:rsidR="00FB6670" w:rsidRPr="008E31A8" w:rsidRDefault="00FB6670" w:rsidP="00FB6670">
      <w:pPr>
        <w:pStyle w:val="ListParagraph"/>
        <w:numPr>
          <w:ilvl w:val="0"/>
          <w:numId w:val="12"/>
        </w:numPr>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color w:val="000000" w:themeColor="text1"/>
          <w:spacing w:val="-1"/>
          <w:sz w:val="24"/>
          <w:szCs w:val="24"/>
          <w:shd w:val="clear" w:color="auto" w:fill="FFFFFF"/>
        </w:rPr>
        <w:t xml:space="preserve">Create a measure </w:t>
      </w:r>
      <w:proofErr w:type="gramStart"/>
      <w:r w:rsidRPr="008E31A8">
        <w:rPr>
          <w:rFonts w:ascii="Source Serif Pro" w:eastAsia="Arial Unicode MS" w:hAnsi="Source Serif Pro" w:cstheme="minorHAnsi"/>
          <w:color w:val="000000" w:themeColor="text1"/>
          <w:spacing w:val="-1"/>
          <w:sz w:val="24"/>
          <w:szCs w:val="24"/>
          <w:shd w:val="clear" w:color="auto" w:fill="FFFFFF"/>
        </w:rPr>
        <w:t>like ,</w:t>
      </w:r>
      <w:proofErr w:type="gramEnd"/>
      <w:r w:rsidRPr="008E31A8">
        <w:rPr>
          <w:rFonts w:ascii="Source Serif Pro" w:eastAsia="Arial Unicode MS" w:hAnsi="Source Serif Pro" w:cstheme="minorHAnsi"/>
          <w:color w:val="000000" w:themeColor="text1"/>
          <w:spacing w:val="-1"/>
          <w:sz w:val="24"/>
          <w:szCs w:val="24"/>
          <w:shd w:val="clear" w:color="auto" w:fill="FFFFFF"/>
        </w:rPr>
        <w:t xml:space="preserve"> num of customers = </w:t>
      </w:r>
      <w:proofErr w:type="spellStart"/>
      <w:r w:rsidRPr="008E31A8">
        <w:rPr>
          <w:rFonts w:ascii="Source Serif Pro" w:eastAsia="Arial Unicode MS" w:hAnsi="Source Serif Pro" w:cstheme="minorHAnsi"/>
          <w:color w:val="000000" w:themeColor="text1"/>
          <w:spacing w:val="-1"/>
          <w:sz w:val="24"/>
          <w:szCs w:val="24"/>
          <w:shd w:val="clear" w:color="auto" w:fill="FFFFFF"/>
        </w:rPr>
        <w:t>countrows</w:t>
      </w:r>
      <w:proofErr w:type="spellEnd"/>
      <w:r w:rsidRPr="008E31A8">
        <w:rPr>
          <w:rFonts w:ascii="Source Serif Pro" w:eastAsia="Arial Unicode MS" w:hAnsi="Source Serif Pro" w:cstheme="minorHAnsi"/>
          <w:color w:val="000000" w:themeColor="text1"/>
          <w:spacing w:val="-1"/>
          <w:sz w:val="24"/>
          <w:szCs w:val="24"/>
          <w:shd w:val="clear" w:color="auto" w:fill="FFFFFF"/>
        </w:rPr>
        <w:t>(distinct(customer[name]))</w:t>
      </w:r>
    </w:p>
    <w:p w14:paraId="2845B04C" w14:textId="77777777" w:rsidR="00FB6670" w:rsidRPr="008E31A8" w:rsidRDefault="00FB6670" w:rsidP="00FB6670">
      <w:pPr>
        <w:jc w:val="both"/>
        <w:rPr>
          <w:rFonts w:ascii="Source Serif Pro" w:eastAsia="Arial Unicode MS" w:hAnsi="Source Serif Pro" w:cstheme="minorHAnsi"/>
          <w:color w:val="000000" w:themeColor="text1"/>
          <w:spacing w:val="-1"/>
          <w:sz w:val="24"/>
          <w:szCs w:val="24"/>
          <w:shd w:val="clear" w:color="auto" w:fill="FFFFFF"/>
        </w:rPr>
      </w:pPr>
    </w:p>
    <w:p w14:paraId="03C2D193" w14:textId="61B9A7FD" w:rsidR="00FB6670" w:rsidRPr="008E31A8" w:rsidRDefault="00106358" w:rsidP="00FB6670">
      <w:pPr>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b/>
          <w:bCs/>
          <w:color w:val="BF8F00" w:themeColor="accent4" w:themeShade="BF"/>
          <w:spacing w:val="-1"/>
          <w:sz w:val="24"/>
          <w:szCs w:val="24"/>
          <w:shd w:val="clear" w:color="auto" w:fill="FFFFFF"/>
        </w:rPr>
        <w:t>Example 3:</w:t>
      </w:r>
    </w:p>
    <w:p w14:paraId="445C1697" w14:textId="7B1C5FA6" w:rsidR="00A07F46" w:rsidRPr="008E31A8" w:rsidRDefault="00A07F46" w:rsidP="00A07F46">
      <w:pPr>
        <w:jc w:val="both"/>
        <w:rPr>
          <w:rFonts w:ascii="Source Serif Pro" w:hAnsi="Source Serif Pro" w:cstheme="minorHAnsi"/>
          <w:spacing w:val="-1"/>
          <w:sz w:val="24"/>
          <w:szCs w:val="24"/>
          <w:shd w:val="clear" w:color="auto" w:fill="FFFFFF"/>
        </w:rPr>
      </w:pPr>
    </w:p>
    <w:p w14:paraId="1BDB65E4" w14:textId="6EE43CEC" w:rsidR="00A07F46" w:rsidRPr="008E31A8" w:rsidRDefault="00A07F46" w:rsidP="00A07F46">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Showing all distinct city values.</w:t>
      </w:r>
    </w:p>
    <w:p w14:paraId="4AE096CC" w14:textId="7ADFD7FB" w:rsidR="00A07F46" w:rsidRPr="008E31A8" w:rsidRDefault="00A07F46" w:rsidP="00A07F46">
      <w:pPr>
        <w:jc w:val="both"/>
        <w:rPr>
          <w:rFonts w:ascii="Source Serif Pro" w:hAnsi="Source Serif Pro" w:cstheme="minorHAnsi"/>
          <w:spacing w:val="-1"/>
          <w:sz w:val="24"/>
          <w:szCs w:val="24"/>
          <w:shd w:val="clear" w:color="auto" w:fill="FFFFFF"/>
        </w:rPr>
      </w:pPr>
    </w:p>
    <w:p w14:paraId="2505E814" w14:textId="28952267" w:rsidR="00A07F46" w:rsidRPr="008E31A8" w:rsidRDefault="00A07F46" w:rsidP="00A07F46">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This can be very powerful when building up transformations.</w:t>
      </w:r>
    </w:p>
    <w:p w14:paraId="6EA5042E" w14:textId="696F0850" w:rsidR="00A07F46" w:rsidRPr="008E31A8" w:rsidRDefault="00A07F46" w:rsidP="00A07F46">
      <w:pPr>
        <w:jc w:val="both"/>
        <w:rPr>
          <w:rFonts w:ascii="Source Serif Pro" w:hAnsi="Source Serif Pro" w:cstheme="minorHAnsi"/>
          <w:spacing w:val="-1"/>
          <w:sz w:val="24"/>
          <w:szCs w:val="24"/>
          <w:shd w:val="clear" w:color="auto" w:fill="FFFFFF"/>
        </w:rPr>
      </w:pPr>
    </w:p>
    <w:p w14:paraId="4B9E4C66" w14:textId="4DEC8689" w:rsidR="00A07F46" w:rsidRPr="008E31A8" w:rsidRDefault="00B71229" w:rsidP="00A07F46">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noProof/>
          <w:spacing w:val="-1"/>
          <w:sz w:val="24"/>
          <w:szCs w:val="24"/>
          <w:shd w:val="clear" w:color="auto" w:fill="FFFFFF"/>
        </w:rPr>
        <w:drawing>
          <wp:anchor distT="0" distB="0" distL="114300" distR="114300" simplePos="0" relativeHeight="251665408" behindDoc="1" locked="0" layoutInCell="1" allowOverlap="1" wp14:anchorId="6D01125C" wp14:editId="05F2196E">
            <wp:simplePos x="0" y="0"/>
            <wp:positionH relativeFrom="margin">
              <wp:align>left</wp:align>
            </wp:positionH>
            <wp:positionV relativeFrom="paragraph">
              <wp:posOffset>371475</wp:posOffset>
            </wp:positionV>
            <wp:extent cx="5524500" cy="627380"/>
            <wp:effectExtent l="0" t="0" r="0" b="1270"/>
            <wp:wrapTight wrapText="bothSides">
              <wp:wrapPolygon edited="0">
                <wp:start x="0" y="0"/>
                <wp:lineTo x="0" y="20988"/>
                <wp:lineTo x="21526" y="20988"/>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524500" cy="627380"/>
                    </a:xfrm>
                    <a:prstGeom prst="rect">
                      <a:avLst/>
                    </a:prstGeom>
                  </pic:spPr>
                </pic:pic>
              </a:graphicData>
            </a:graphic>
            <wp14:sizeRelH relativeFrom="margin">
              <wp14:pctWidth>0</wp14:pctWidth>
            </wp14:sizeRelH>
            <wp14:sizeRelV relativeFrom="margin">
              <wp14:pctHeight>0</wp14:pctHeight>
            </wp14:sizeRelV>
          </wp:anchor>
        </w:drawing>
      </w:r>
      <w:r w:rsidR="00A07F46" w:rsidRPr="008E31A8">
        <w:rPr>
          <w:rFonts w:ascii="Source Serif Pro" w:hAnsi="Source Serif Pro" w:cstheme="minorHAnsi"/>
          <w:spacing w:val="-1"/>
          <w:sz w:val="24"/>
          <w:szCs w:val="24"/>
          <w:shd w:val="clear" w:color="auto" w:fill="FFFFFF"/>
        </w:rPr>
        <w:t>We can also use it combined with COUNTROWS to calculate the number of distinct values in a table:</w:t>
      </w:r>
    </w:p>
    <w:p w14:paraId="12E5D048" w14:textId="77777777" w:rsidR="00A07F46" w:rsidRPr="008E31A8" w:rsidRDefault="00A07F46" w:rsidP="00A07F46">
      <w:pPr>
        <w:jc w:val="both"/>
        <w:rPr>
          <w:rFonts w:ascii="Source Serif Pro" w:hAnsi="Source Serif Pro" w:cstheme="minorHAnsi"/>
          <w:spacing w:val="-1"/>
          <w:sz w:val="24"/>
          <w:szCs w:val="24"/>
          <w:shd w:val="clear" w:color="auto" w:fill="FFFFFF"/>
        </w:rPr>
      </w:pPr>
    </w:p>
    <w:p w14:paraId="15740ADD" w14:textId="77777777" w:rsidR="00A07F46" w:rsidRPr="008E31A8" w:rsidRDefault="00A07F46" w:rsidP="00A07F46">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Counting distinct values in a table.</w:t>
      </w:r>
    </w:p>
    <w:p w14:paraId="1FD17650" w14:textId="55CA990D" w:rsidR="00A07F46" w:rsidRPr="008E31A8" w:rsidRDefault="00B71229" w:rsidP="00A07F46">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noProof/>
          <w:spacing w:val="-1"/>
          <w:sz w:val="24"/>
          <w:szCs w:val="24"/>
          <w:shd w:val="clear" w:color="auto" w:fill="FFFFFF"/>
        </w:rPr>
        <w:drawing>
          <wp:anchor distT="0" distB="0" distL="114300" distR="114300" simplePos="0" relativeHeight="251667456" behindDoc="0" locked="0" layoutInCell="1" allowOverlap="1" wp14:anchorId="70FF68DB" wp14:editId="1A1CAB00">
            <wp:simplePos x="0" y="0"/>
            <wp:positionH relativeFrom="margin">
              <wp:posOffset>4543425</wp:posOffset>
            </wp:positionH>
            <wp:positionV relativeFrom="paragraph">
              <wp:posOffset>210820</wp:posOffset>
            </wp:positionV>
            <wp:extent cx="1911985" cy="14668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1911985" cy="1466850"/>
                    </a:xfrm>
                    <a:prstGeom prst="rect">
                      <a:avLst/>
                    </a:prstGeom>
                  </pic:spPr>
                </pic:pic>
              </a:graphicData>
            </a:graphic>
            <wp14:sizeRelH relativeFrom="margin">
              <wp14:pctWidth>0</wp14:pctWidth>
            </wp14:sizeRelH>
            <wp14:sizeRelV relativeFrom="margin">
              <wp14:pctHeight>0</wp14:pctHeight>
            </wp14:sizeRelV>
          </wp:anchor>
        </w:drawing>
      </w:r>
    </w:p>
    <w:p w14:paraId="41B48D1D" w14:textId="42DDE5ED" w:rsidR="00A07F46" w:rsidRPr="008E31A8" w:rsidRDefault="00A07F46" w:rsidP="00A07F46">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measure to find how many distinct people there are in each city:</w:t>
      </w:r>
    </w:p>
    <w:p w14:paraId="46967843" w14:textId="77777777" w:rsidR="00A07F46" w:rsidRPr="008E31A8" w:rsidRDefault="00A07F46" w:rsidP="00A07F46">
      <w:pPr>
        <w:jc w:val="both"/>
        <w:rPr>
          <w:rFonts w:ascii="Source Serif Pro" w:hAnsi="Source Serif Pro" w:cstheme="minorHAnsi"/>
          <w:spacing w:val="-1"/>
          <w:sz w:val="24"/>
          <w:szCs w:val="24"/>
          <w:shd w:val="clear" w:color="auto" w:fill="FFFFFF"/>
        </w:rPr>
      </w:pPr>
    </w:p>
    <w:p w14:paraId="15907D4E" w14:textId="49C3356F" w:rsidR="00A07F46" w:rsidRPr="008E31A8" w:rsidRDefault="00A07F46" w:rsidP="00A07F46">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Showing number of people aggregated by city.</w:t>
      </w:r>
    </w:p>
    <w:p w14:paraId="673AF593" w14:textId="77777777" w:rsidR="00B71229" w:rsidRPr="008E31A8" w:rsidRDefault="00B71229" w:rsidP="00B71229">
      <w:pPr>
        <w:jc w:val="both"/>
        <w:rPr>
          <w:rFonts w:ascii="Source Serif Pro" w:hAnsi="Source Serif Pro" w:cstheme="minorHAnsi"/>
          <w:spacing w:val="-1"/>
          <w:sz w:val="24"/>
          <w:szCs w:val="24"/>
          <w:shd w:val="clear" w:color="auto" w:fill="FFFFFF"/>
        </w:rPr>
      </w:pPr>
      <w:r w:rsidRPr="008E31A8">
        <w:rPr>
          <w:rFonts w:ascii="Source Serif Pro" w:hAnsi="Source Serif Pro" w:cstheme="minorHAnsi"/>
          <w:spacing w:val="-1"/>
          <w:sz w:val="24"/>
          <w:szCs w:val="24"/>
          <w:shd w:val="clear" w:color="auto" w:fill="FFFFFF"/>
        </w:rPr>
        <w:t xml:space="preserve">For each row of this table, a filter context of e.g. </w:t>
      </w:r>
      <w:proofErr w:type="gramStart"/>
      <w:r w:rsidRPr="008E31A8">
        <w:rPr>
          <w:rFonts w:ascii="Source Serif Pro" w:hAnsi="Source Serif Pro" w:cstheme="minorHAnsi"/>
          <w:spacing w:val="-1"/>
          <w:sz w:val="24"/>
          <w:szCs w:val="24"/>
          <w:shd w:val="clear" w:color="auto" w:fill="FFFFFF"/>
        </w:rPr>
        <w:t>People[</w:t>
      </w:r>
      <w:proofErr w:type="gramEnd"/>
      <w:r w:rsidRPr="008E31A8">
        <w:rPr>
          <w:rFonts w:ascii="Source Serif Pro" w:hAnsi="Source Serif Pro" w:cstheme="minorHAnsi"/>
          <w:spacing w:val="-1"/>
          <w:sz w:val="24"/>
          <w:szCs w:val="24"/>
          <w:shd w:val="clear" w:color="auto" w:fill="FFFFFF"/>
        </w:rPr>
        <w:t xml:space="preserve">City] = "London" has been applied. </w:t>
      </w:r>
    </w:p>
    <w:p w14:paraId="60E5B418" w14:textId="77777777" w:rsidR="00B71229" w:rsidRPr="008E31A8" w:rsidRDefault="00B71229" w:rsidP="00A07F46">
      <w:pPr>
        <w:jc w:val="both"/>
        <w:rPr>
          <w:rFonts w:ascii="Source Serif Pro" w:hAnsi="Source Serif Pro" w:cstheme="majorHAnsi"/>
          <w:spacing w:val="-1"/>
          <w:sz w:val="24"/>
          <w:szCs w:val="24"/>
          <w:shd w:val="clear" w:color="auto" w:fill="FFFFFF"/>
        </w:rPr>
      </w:pPr>
    </w:p>
    <w:p w14:paraId="6323E071" w14:textId="627D0CD0" w:rsidR="00A07F46" w:rsidRPr="00106358" w:rsidRDefault="00A07F46" w:rsidP="00A07F46">
      <w:pPr>
        <w:jc w:val="both"/>
        <w:rPr>
          <w:rFonts w:asciiTheme="majorHAnsi" w:hAnsiTheme="majorHAnsi" w:cstheme="majorHAnsi"/>
          <w:b/>
          <w:bCs/>
          <w:spacing w:val="-1"/>
          <w:sz w:val="28"/>
          <w:szCs w:val="28"/>
          <w:shd w:val="clear" w:color="auto" w:fill="FFFFFF"/>
        </w:rPr>
      </w:pPr>
    </w:p>
    <w:p w14:paraId="0CE52290" w14:textId="2B395DAF" w:rsidR="00C7191E" w:rsidRPr="00106358" w:rsidRDefault="00C7191E" w:rsidP="00A07F46">
      <w:pPr>
        <w:jc w:val="both"/>
        <w:rPr>
          <w:rFonts w:asciiTheme="majorHAnsi" w:hAnsiTheme="majorHAnsi" w:cstheme="majorHAnsi"/>
          <w:spacing w:val="-1"/>
          <w:sz w:val="30"/>
          <w:szCs w:val="30"/>
          <w:shd w:val="clear" w:color="auto" w:fill="FFFFFF"/>
        </w:rPr>
      </w:pPr>
    </w:p>
    <w:p w14:paraId="4AA1A869" w14:textId="77777777" w:rsidR="00106358" w:rsidRDefault="00106358" w:rsidP="00FB6670">
      <w:pPr>
        <w:ind w:left="360"/>
        <w:jc w:val="both"/>
        <w:rPr>
          <w:rFonts w:asciiTheme="majorHAnsi" w:hAnsiTheme="majorHAnsi" w:cstheme="majorHAnsi"/>
          <w:b/>
          <w:bCs/>
          <w:spacing w:val="-1"/>
          <w:sz w:val="32"/>
          <w:szCs w:val="32"/>
          <w:shd w:val="clear" w:color="auto" w:fill="FFFFFF"/>
        </w:rPr>
      </w:pPr>
    </w:p>
    <w:p w14:paraId="172CFEAF" w14:textId="43D5E54B" w:rsidR="00FB6670" w:rsidRDefault="00FB6670" w:rsidP="00106358">
      <w:pPr>
        <w:jc w:val="both"/>
        <w:rPr>
          <w:rFonts w:asciiTheme="majorHAnsi" w:hAnsiTheme="majorHAnsi" w:cstheme="majorHAnsi"/>
          <w:b/>
          <w:bCs/>
          <w:spacing w:val="-1"/>
          <w:sz w:val="32"/>
          <w:szCs w:val="32"/>
          <w:shd w:val="clear" w:color="auto" w:fill="FFFFFF"/>
        </w:rPr>
      </w:pPr>
      <w:proofErr w:type="spellStart"/>
      <w:proofErr w:type="gramStart"/>
      <w:r w:rsidRPr="003A641A">
        <w:rPr>
          <w:rFonts w:asciiTheme="majorHAnsi" w:hAnsiTheme="majorHAnsi" w:cstheme="majorHAnsi"/>
          <w:b/>
          <w:bCs/>
          <w:spacing w:val="-1"/>
          <w:sz w:val="32"/>
          <w:szCs w:val="32"/>
          <w:shd w:val="clear" w:color="auto" w:fill="FFFFFF"/>
        </w:rPr>
        <w:t>Relatedtable</w:t>
      </w:r>
      <w:proofErr w:type="spellEnd"/>
      <w:r w:rsidR="00DC3B3F">
        <w:rPr>
          <w:rFonts w:asciiTheme="majorHAnsi" w:hAnsiTheme="majorHAnsi" w:cstheme="majorHAnsi"/>
          <w:b/>
          <w:bCs/>
          <w:spacing w:val="-1"/>
          <w:sz w:val="32"/>
          <w:szCs w:val="32"/>
          <w:shd w:val="clear" w:color="auto" w:fill="FFFFFF"/>
        </w:rPr>
        <w:t>(</w:t>
      </w:r>
      <w:proofErr w:type="gramEnd"/>
      <w:r w:rsidR="00DC3B3F">
        <w:rPr>
          <w:rFonts w:asciiTheme="majorHAnsi" w:hAnsiTheme="majorHAnsi" w:cstheme="majorHAnsi"/>
          <w:b/>
          <w:bCs/>
          <w:spacing w:val="-1"/>
          <w:sz w:val="32"/>
          <w:szCs w:val="32"/>
          <w:shd w:val="clear" w:color="auto" w:fill="FFFFFF"/>
        </w:rPr>
        <w:t>)</w:t>
      </w:r>
      <w:r w:rsidRPr="003A641A">
        <w:rPr>
          <w:rFonts w:asciiTheme="majorHAnsi" w:hAnsiTheme="majorHAnsi" w:cstheme="majorHAnsi"/>
          <w:b/>
          <w:bCs/>
          <w:spacing w:val="-1"/>
          <w:sz w:val="32"/>
          <w:szCs w:val="32"/>
          <w:shd w:val="clear" w:color="auto" w:fill="FFFFFF"/>
        </w:rPr>
        <w:t xml:space="preserve">: </w:t>
      </w:r>
    </w:p>
    <w:p w14:paraId="3D06304F" w14:textId="7D810F03" w:rsidR="00106358" w:rsidRDefault="00106358" w:rsidP="00106358">
      <w:pPr>
        <w:pStyle w:val="NormalWeb"/>
        <w:shd w:val="clear" w:color="auto" w:fill="FFFFFF"/>
        <w:textAlignment w:val="baseline"/>
        <w:rPr>
          <w:rFonts w:ascii="Source Serif Pro" w:hAnsi="Source Serif Pro"/>
        </w:rPr>
      </w:pPr>
      <w:r>
        <w:rPr>
          <w:rFonts w:ascii="Source Serif Pro" w:hAnsi="Source Serif Pro"/>
        </w:rPr>
        <w:t xml:space="preserve">RELATEDTABLE () is a function that returns a table and not a scalar value. This means that this </w:t>
      </w:r>
      <w:r w:rsidRPr="00106358">
        <w:rPr>
          <w:rFonts w:ascii="Source Serif Pro" w:hAnsi="Source Serif Pro"/>
          <w:color w:val="FF0000"/>
        </w:rPr>
        <w:t>function cannot be used by itself to define a calculated column or a measure</w:t>
      </w:r>
      <w:r>
        <w:rPr>
          <w:rFonts w:ascii="Source Serif Pro" w:hAnsi="Source Serif Pro"/>
        </w:rPr>
        <w:t xml:space="preserve">. </w:t>
      </w:r>
      <w:proofErr w:type="gramStart"/>
      <w:r>
        <w:rPr>
          <w:rFonts w:ascii="Source Serif Pro" w:hAnsi="Source Serif Pro"/>
        </w:rPr>
        <w:t>Instead</w:t>
      </w:r>
      <w:proofErr w:type="gramEnd"/>
      <w:r>
        <w:rPr>
          <w:rFonts w:ascii="Source Serif Pro" w:hAnsi="Source Serif Pro"/>
        </w:rPr>
        <w:t xml:space="preserve"> this function </w:t>
      </w:r>
      <w:r w:rsidRPr="00106358">
        <w:rPr>
          <w:rFonts w:ascii="Source Serif Pro" w:hAnsi="Source Serif Pro"/>
          <w:color w:val="00B050"/>
        </w:rPr>
        <w:t>can only be used to provide an intermediate result that is in turn an argument to another function, such an aggregation function</w:t>
      </w:r>
      <w:r>
        <w:rPr>
          <w:rFonts w:ascii="Source Serif Pro" w:hAnsi="Source Serif Pro"/>
        </w:rPr>
        <w:t>.</w:t>
      </w:r>
    </w:p>
    <w:p w14:paraId="31780A49" w14:textId="714998DC" w:rsidR="00106358" w:rsidRPr="008E31A8" w:rsidRDefault="00106358" w:rsidP="00106358">
      <w:pPr>
        <w:pStyle w:val="NoSpacing"/>
        <w:rPr>
          <w:rFonts w:ascii="Source Serif Pro" w:hAnsi="Source Serif Pro"/>
        </w:rPr>
      </w:pPr>
      <w:r w:rsidRPr="008E31A8">
        <w:rPr>
          <w:rFonts w:ascii="Source Serif Pro" w:hAnsi="Source Serif Pro"/>
        </w:rPr>
        <w:t xml:space="preserve">RELATEDTABLE () is a table function. Like RELATED, RELATEDTABLE requires a relationship between the two tables. RELATEDTABLE () goes from the </w:t>
      </w:r>
      <w:r w:rsidRPr="008E31A8">
        <w:rPr>
          <w:rFonts w:ascii="Source Serif Pro" w:hAnsi="Source Serif Pro"/>
          <w:color w:val="FF0000"/>
        </w:rPr>
        <w:t xml:space="preserve">One side of a relationship to the many </w:t>
      </w:r>
      <w:proofErr w:type="gramStart"/>
      <w:r w:rsidRPr="008E31A8">
        <w:rPr>
          <w:rFonts w:ascii="Source Serif Pro" w:hAnsi="Source Serif Pro"/>
          <w:color w:val="FF0000"/>
        </w:rPr>
        <w:t>side</w:t>
      </w:r>
      <w:proofErr w:type="gramEnd"/>
      <w:r w:rsidRPr="008E31A8">
        <w:rPr>
          <w:rFonts w:ascii="Source Serif Pro" w:hAnsi="Source Serif Pro"/>
        </w:rPr>
        <w:t xml:space="preserve">. As it goes to the Many </w:t>
      </w:r>
      <w:proofErr w:type="gramStart"/>
      <w:r w:rsidRPr="008E31A8">
        <w:rPr>
          <w:rFonts w:ascii="Source Serif Pro" w:hAnsi="Source Serif Pro"/>
        </w:rPr>
        <w:t>side</w:t>
      </w:r>
      <w:proofErr w:type="gramEnd"/>
      <w:r w:rsidRPr="008E31A8">
        <w:rPr>
          <w:rFonts w:ascii="Source Serif Pro" w:hAnsi="Source Serif Pro"/>
        </w:rPr>
        <w:t>, it is unable to return a single value, but instead it returns a table of values. The table of values that it returns can be based on filters.</w:t>
      </w:r>
    </w:p>
    <w:p w14:paraId="2F7A32C9" w14:textId="7DFB18D1" w:rsidR="007B50B0" w:rsidRPr="008E31A8" w:rsidRDefault="007B50B0" w:rsidP="00106358">
      <w:pPr>
        <w:pStyle w:val="NoSpacing"/>
        <w:rPr>
          <w:rFonts w:ascii="Source Serif Pro" w:hAnsi="Source Serif Pro"/>
        </w:rPr>
      </w:pPr>
    </w:p>
    <w:p w14:paraId="24F3F4ED" w14:textId="3AE10855" w:rsidR="007B50B0" w:rsidRPr="008E31A8" w:rsidRDefault="007B50B0" w:rsidP="007B50B0">
      <w:pPr>
        <w:jc w:val="both"/>
        <w:rPr>
          <w:rFonts w:ascii="Source Serif Pro" w:eastAsia="Arial Unicode MS" w:hAnsi="Source Serif Pro" w:cstheme="minorHAnsi"/>
          <w:b/>
          <w:bCs/>
          <w:color w:val="BF8F00" w:themeColor="accent4" w:themeShade="BF"/>
          <w:spacing w:val="-1"/>
          <w:sz w:val="24"/>
          <w:szCs w:val="24"/>
          <w:shd w:val="clear" w:color="auto" w:fill="FFFFFF"/>
        </w:rPr>
      </w:pPr>
      <w:r w:rsidRPr="008E31A8">
        <w:rPr>
          <w:rFonts w:ascii="Source Serif Pro" w:eastAsia="Arial Unicode MS" w:hAnsi="Source Serif Pro" w:cstheme="minorHAnsi"/>
          <w:b/>
          <w:bCs/>
          <w:color w:val="BF8F00" w:themeColor="accent4" w:themeShade="BF"/>
          <w:spacing w:val="-1"/>
          <w:sz w:val="24"/>
          <w:szCs w:val="24"/>
          <w:shd w:val="clear" w:color="auto" w:fill="FFFFFF"/>
        </w:rPr>
        <w:t>Example 1:</w:t>
      </w:r>
    </w:p>
    <w:p w14:paraId="66098ADB" w14:textId="7A2249ED" w:rsidR="007B50B0" w:rsidRPr="008E31A8" w:rsidRDefault="007B50B0" w:rsidP="007B50B0">
      <w:pPr>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color w:val="000000" w:themeColor="text1"/>
          <w:spacing w:val="-1"/>
          <w:sz w:val="24"/>
          <w:szCs w:val="24"/>
          <w:shd w:val="clear" w:color="auto" w:fill="FFFFFF"/>
        </w:rPr>
        <w:t xml:space="preserve">Calculate a </w:t>
      </w:r>
      <w:proofErr w:type="spellStart"/>
      <w:proofErr w:type="gramStart"/>
      <w:r w:rsidRPr="008E31A8">
        <w:rPr>
          <w:rFonts w:ascii="Source Serif Pro" w:eastAsia="Arial Unicode MS" w:hAnsi="Source Serif Pro" w:cstheme="minorHAnsi"/>
          <w:color w:val="000000" w:themeColor="text1"/>
          <w:spacing w:val="-1"/>
          <w:sz w:val="24"/>
          <w:szCs w:val="24"/>
          <w:shd w:val="clear" w:color="auto" w:fill="FFFFFF"/>
        </w:rPr>
        <w:t>customers</w:t>
      </w:r>
      <w:proofErr w:type="spellEnd"/>
      <w:proofErr w:type="gramEnd"/>
      <w:r w:rsidRPr="008E31A8">
        <w:rPr>
          <w:rFonts w:ascii="Source Serif Pro" w:eastAsia="Arial Unicode MS" w:hAnsi="Source Serif Pro" w:cstheme="minorHAnsi"/>
          <w:color w:val="000000" w:themeColor="text1"/>
          <w:spacing w:val="-1"/>
          <w:sz w:val="24"/>
          <w:szCs w:val="24"/>
          <w:shd w:val="clear" w:color="auto" w:fill="FFFFFF"/>
        </w:rPr>
        <w:t xml:space="preserve"> total sales</w:t>
      </w:r>
    </w:p>
    <w:p w14:paraId="107AF991" w14:textId="749E4278" w:rsidR="007B50B0" w:rsidRPr="008E31A8" w:rsidRDefault="007B50B0" w:rsidP="007B50B0">
      <w:pPr>
        <w:pStyle w:val="ListParagraph"/>
        <w:numPr>
          <w:ilvl w:val="0"/>
          <w:numId w:val="13"/>
        </w:numPr>
        <w:jc w:val="both"/>
        <w:rPr>
          <w:rFonts w:ascii="Source Serif Pro" w:eastAsia="Arial Unicode MS" w:hAnsi="Source Serif Pro" w:cstheme="minorHAnsi"/>
          <w:color w:val="000000" w:themeColor="text1"/>
          <w:spacing w:val="-1"/>
          <w:sz w:val="24"/>
          <w:szCs w:val="24"/>
          <w:shd w:val="clear" w:color="auto" w:fill="FFFFFF"/>
        </w:rPr>
      </w:pPr>
      <w:proofErr w:type="gramStart"/>
      <w:r w:rsidRPr="008E31A8">
        <w:rPr>
          <w:rFonts w:ascii="Source Serif Pro" w:eastAsia="Arial Unicode MS" w:hAnsi="Source Serif Pro" w:cstheme="minorHAnsi"/>
          <w:color w:val="000000" w:themeColor="text1"/>
          <w:spacing w:val="-1"/>
          <w:sz w:val="24"/>
          <w:szCs w:val="24"/>
          <w:shd w:val="clear" w:color="auto" w:fill="FFFFFF"/>
        </w:rPr>
        <w:t>Create  calculated</w:t>
      </w:r>
      <w:proofErr w:type="gramEnd"/>
      <w:r w:rsidRPr="008E31A8">
        <w:rPr>
          <w:rFonts w:ascii="Source Serif Pro" w:eastAsia="Arial Unicode MS" w:hAnsi="Source Serif Pro" w:cstheme="minorHAnsi"/>
          <w:color w:val="000000" w:themeColor="text1"/>
          <w:spacing w:val="-1"/>
          <w:sz w:val="24"/>
          <w:szCs w:val="24"/>
          <w:shd w:val="clear" w:color="auto" w:fill="FFFFFF"/>
        </w:rPr>
        <w:t xml:space="preserve"> columns on customer table </w:t>
      </w:r>
    </w:p>
    <w:p w14:paraId="43135D48" w14:textId="3116C666" w:rsidR="007B50B0" w:rsidRPr="008E31A8" w:rsidRDefault="007B50B0" w:rsidP="007B50B0">
      <w:pPr>
        <w:pStyle w:val="ListParagraph"/>
        <w:numPr>
          <w:ilvl w:val="0"/>
          <w:numId w:val="13"/>
        </w:numPr>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color w:val="000000" w:themeColor="text1"/>
          <w:spacing w:val="-1"/>
          <w:sz w:val="24"/>
          <w:szCs w:val="24"/>
          <w:shd w:val="clear" w:color="auto" w:fill="FFFFFF"/>
        </w:rPr>
        <w:t xml:space="preserve">No of sale = </w:t>
      </w:r>
      <w:proofErr w:type="spellStart"/>
      <w:r w:rsidRPr="008E31A8">
        <w:rPr>
          <w:rFonts w:ascii="Source Serif Pro" w:eastAsia="Arial Unicode MS" w:hAnsi="Source Serif Pro" w:cstheme="minorHAnsi"/>
          <w:color w:val="000000" w:themeColor="text1"/>
          <w:spacing w:val="-1"/>
          <w:sz w:val="24"/>
          <w:szCs w:val="24"/>
          <w:shd w:val="clear" w:color="auto" w:fill="FFFFFF"/>
        </w:rPr>
        <w:t>countrows</w:t>
      </w:r>
      <w:proofErr w:type="spellEnd"/>
      <w:r w:rsidRPr="008E31A8">
        <w:rPr>
          <w:rFonts w:ascii="Source Serif Pro" w:eastAsia="Arial Unicode MS" w:hAnsi="Source Serif Pro" w:cstheme="minorHAnsi"/>
          <w:color w:val="000000" w:themeColor="text1"/>
          <w:spacing w:val="-1"/>
          <w:sz w:val="24"/>
          <w:szCs w:val="24"/>
          <w:shd w:val="clear" w:color="auto" w:fill="FFFFFF"/>
        </w:rPr>
        <w:t>(</w:t>
      </w:r>
      <w:proofErr w:type="spellStart"/>
      <w:r w:rsidRPr="008E31A8">
        <w:rPr>
          <w:rFonts w:ascii="Source Serif Pro" w:eastAsia="Arial Unicode MS" w:hAnsi="Source Serif Pro" w:cstheme="minorHAnsi"/>
          <w:color w:val="000000" w:themeColor="text1"/>
          <w:spacing w:val="-1"/>
          <w:sz w:val="24"/>
          <w:szCs w:val="24"/>
          <w:shd w:val="clear" w:color="auto" w:fill="FFFFFF"/>
        </w:rPr>
        <w:t>relatedtable</w:t>
      </w:r>
      <w:proofErr w:type="spellEnd"/>
      <w:r w:rsidRPr="008E31A8">
        <w:rPr>
          <w:rFonts w:ascii="Source Serif Pro" w:eastAsia="Arial Unicode MS" w:hAnsi="Source Serif Pro" w:cstheme="minorHAnsi"/>
          <w:color w:val="000000" w:themeColor="text1"/>
          <w:spacing w:val="-1"/>
          <w:sz w:val="24"/>
          <w:szCs w:val="24"/>
          <w:shd w:val="clear" w:color="auto" w:fill="FFFFFF"/>
        </w:rPr>
        <w:t>(sales))</w:t>
      </w:r>
    </w:p>
    <w:p w14:paraId="3D88EE96" w14:textId="77777777" w:rsidR="007B50B0" w:rsidRPr="008E31A8" w:rsidRDefault="007B50B0" w:rsidP="007B50B0">
      <w:pPr>
        <w:pStyle w:val="ListParagraph"/>
        <w:numPr>
          <w:ilvl w:val="0"/>
          <w:numId w:val="13"/>
        </w:numPr>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color w:val="000000" w:themeColor="text1"/>
          <w:spacing w:val="-1"/>
          <w:sz w:val="24"/>
          <w:szCs w:val="24"/>
          <w:shd w:val="clear" w:color="auto" w:fill="FFFFFF"/>
        </w:rPr>
        <w:t xml:space="preserve">Total sales price = </w:t>
      </w:r>
      <w:proofErr w:type="spellStart"/>
      <w:r w:rsidRPr="008E31A8">
        <w:rPr>
          <w:rFonts w:ascii="Source Serif Pro" w:eastAsia="Arial Unicode MS" w:hAnsi="Source Serif Pro" w:cstheme="minorHAnsi"/>
          <w:color w:val="000000" w:themeColor="text1"/>
          <w:spacing w:val="-1"/>
          <w:sz w:val="24"/>
          <w:szCs w:val="24"/>
          <w:shd w:val="clear" w:color="auto" w:fill="FFFFFF"/>
        </w:rPr>
        <w:t>sumx</w:t>
      </w:r>
      <w:proofErr w:type="spellEnd"/>
      <w:r w:rsidRPr="008E31A8">
        <w:rPr>
          <w:rFonts w:ascii="Source Serif Pro" w:eastAsia="Arial Unicode MS" w:hAnsi="Source Serif Pro" w:cstheme="minorHAnsi"/>
          <w:color w:val="000000" w:themeColor="text1"/>
          <w:spacing w:val="-1"/>
          <w:sz w:val="24"/>
          <w:szCs w:val="24"/>
          <w:shd w:val="clear" w:color="auto" w:fill="FFFFFF"/>
        </w:rPr>
        <w:t>(</w:t>
      </w:r>
      <w:proofErr w:type="spellStart"/>
      <w:r w:rsidRPr="008E31A8">
        <w:rPr>
          <w:rFonts w:ascii="Source Serif Pro" w:eastAsia="Arial Unicode MS" w:hAnsi="Source Serif Pro" w:cstheme="minorHAnsi"/>
          <w:color w:val="000000" w:themeColor="text1"/>
          <w:spacing w:val="-1"/>
          <w:sz w:val="24"/>
          <w:szCs w:val="24"/>
          <w:shd w:val="clear" w:color="auto" w:fill="FFFFFF"/>
        </w:rPr>
        <w:t>relatedtable</w:t>
      </w:r>
      <w:proofErr w:type="spellEnd"/>
      <w:r w:rsidRPr="008E31A8">
        <w:rPr>
          <w:rFonts w:ascii="Source Serif Pro" w:eastAsia="Arial Unicode MS" w:hAnsi="Source Serif Pro" w:cstheme="minorHAnsi"/>
          <w:color w:val="000000" w:themeColor="text1"/>
          <w:spacing w:val="-1"/>
          <w:sz w:val="24"/>
          <w:szCs w:val="24"/>
          <w:shd w:val="clear" w:color="auto" w:fill="FFFFFF"/>
        </w:rPr>
        <w:t xml:space="preserve">(sales), </w:t>
      </w:r>
    </w:p>
    <w:p w14:paraId="51C5FBC3" w14:textId="12E16E0A" w:rsidR="007B50B0" w:rsidRPr="008E31A8" w:rsidRDefault="007B50B0" w:rsidP="007B50B0">
      <w:pPr>
        <w:ind w:left="360"/>
        <w:jc w:val="both"/>
        <w:rPr>
          <w:rFonts w:ascii="Source Serif Pro" w:eastAsia="Arial Unicode MS" w:hAnsi="Source Serif Pro" w:cstheme="minorHAnsi"/>
          <w:color w:val="000000" w:themeColor="text1"/>
          <w:spacing w:val="-1"/>
          <w:sz w:val="24"/>
          <w:szCs w:val="24"/>
          <w:shd w:val="clear" w:color="auto" w:fill="FFFFFF"/>
        </w:rPr>
      </w:pPr>
      <w:r w:rsidRPr="008E31A8">
        <w:rPr>
          <w:rFonts w:ascii="Source Serif Pro" w:eastAsia="Arial Unicode MS" w:hAnsi="Source Serif Pro" w:cstheme="minorHAnsi"/>
          <w:color w:val="000000" w:themeColor="text1"/>
          <w:spacing w:val="-1"/>
          <w:sz w:val="24"/>
          <w:szCs w:val="24"/>
          <w:shd w:val="clear" w:color="auto" w:fill="FFFFFF"/>
        </w:rPr>
        <w:t xml:space="preserve">                                                  sales[quantity]*sales[</w:t>
      </w:r>
      <w:proofErr w:type="spellStart"/>
      <w:r w:rsidRPr="008E31A8">
        <w:rPr>
          <w:rFonts w:ascii="Source Serif Pro" w:eastAsia="Arial Unicode MS" w:hAnsi="Source Serif Pro" w:cstheme="minorHAnsi"/>
          <w:color w:val="000000" w:themeColor="text1"/>
          <w:spacing w:val="-1"/>
          <w:sz w:val="24"/>
          <w:szCs w:val="24"/>
          <w:shd w:val="clear" w:color="auto" w:fill="FFFFFF"/>
        </w:rPr>
        <w:t>net_price</w:t>
      </w:r>
      <w:proofErr w:type="spellEnd"/>
      <w:r w:rsidRPr="008E31A8">
        <w:rPr>
          <w:rFonts w:ascii="Source Serif Pro" w:eastAsia="Arial Unicode MS" w:hAnsi="Source Serif Pro" w:cstheme="minorHAnsi"/>
          <w:color w:val="000000" w:themeColor="text1"/>
          <w:spacing w:val="-1"/>
          <w:sz w:val="24"/>
          <w:szCs w:val="24"/>
          <w:shd w:val="clear" w:color="auto" w:fill="FFFFFF"/>
        </w:rPr>
        <w:t>])</w:t>
      </w:r>
    </w:p>
    <w:p w14:paraId="343337B2" w14:textId="3B6E826D" w:rsidR="00FB6670" w:rsidRDefault="00986620" w:rsidP="0020414C">
      <w:pPr>
        <w:pStyle w:val="NoSpacing"/>
        <w:rPr>
          <w:rFonts w:ascii="Source Serif Pro" w:hAnsi="Source Serif Pro" w:cstheme="minorHAnsi"/>
        </w:rPr>
      </w:pPr>
      <w:proofErr w:type="gramStart"/>
      <w:r>
        <w:rPr>
          <w:rFonts w:ascii="Source Serif Pro" w:hAnsi="Source Serif Pro" w:cstheme="minorHAnsi"/>
        </w:rPr>
        <w:t>comment :</w:t>
      </w:r>
      <w:proofErr w:type="gramEnd"/>
      <w:r>
        <w:rPr>
          <w:rFonts w:ascii="Source Serif Pro" w:hAnsi="Source Serif Pro" w:cstheme="minorHAnsi"/>
        </w:rPr>
        <w:t xml:space="preserve"> for </w:t>
      </w:r>
      <w:proofErr w:type="spellStart"/>
      <w:r>
        <w:rPr>
          <w:rFonts w:ascii="Source Serif Pro" w:hAnsi="Source Serif Pro" w:cstheme="minorHAnsi"/>
        </w:rPr>
        <w:t>relatedtable</w:t>
      </w:r>
      <w:proofErr w:type="spellEnd"/>
      <w:r>
        <w:rPr>
          <w:rFonts w:ascii="Source Serif Pro" w:hAnsi="Source Serif Pro" w:cstheme="minorHAnsi"/>
        </w:rPr>
        <w:t xml:space="preserve"> we need to add a column to the current table and use </w:t>
      </w:r>
      <w:proofErr w:type="spellStart"/>
      <w:r>
        <w:rPr>
          <w:rFonts w:ascii="Source Serif Pro" w:hAnsi="Source Serif Pro" w:cstheme="minorHAnsi"/>
        </w:rPr>
        <w:t>relatedtable</w:t>
      </w:r>
      <w:proofErr w:type="spellEnd"/>
      <w:r>
        <w:rPr>
          <w:rFonts w:ascii="Source Serif Pro" w:hAnsi="Source Serif Pro" w:cstheme="minorHAnsi"/>
        </w:rPr>
        <w:t xml:space="preserve"> with the related table. Simply we </w:t>
      </w:r>
      <w:proofErr w:type="spellStart"/>
      <w:r>
        <w:rPr>
          <w:rFonts w:ascii="Source Serif Pro" w:hAnsi="Source Serif Pro" w:cstheme="minorHAnsi"/>
        </w:rPr>
        <w:t>countrows</w:t>
      </w:r>
      <w:proofErr w:type="spellEnd"/>
      <w:r>
        <w:rPr>
          <w:rFonts w:ascii="Source Serif Pro" w:hAnsi="Source Serif Pro" w:cstheme="minorHAnsi"/>
        </w:rPr>
        <w:t xml:space="preserve"> to count the </w:t>
      </w:r>
      <w:proofErr w:type="gramStart"/>
      <w:r>
        <w:rPr>
          <w:rFonts w:ascii="Source Serif Pro" w:hAnsi="Source Serif Pro" w:cstheme="minorHAnsi"/>
        </w:rPr>
        <w:t>number ,</w:t>
      </w:r>
      <w:proofErr w:type="gramEnd"/>
      <w:r>
        <w:rPr>
          <w:rFonts w:ascii="Source Serif Pro" w:hAnsi="Source Serif Pro" w:cstheme="minorHAnsi"/>
        </w:rPr>
        <w:t xml:space="preserve"> or to get values ..use </w:t>
      </w:r>
      <w:proofErr w:type="spellStart"/>
      <w:r>
        <w:rPr>
          <w:rFonts w:ascii="Source Serif Pro" w:hAnsi="Source Serif Pro" w:cstheme="minorHAnsi"/>
        </w:rPr>
        <w:t>related</w:t>
      </w:r>
      <w:r w:rsidR="00E83745">
        <w:rPr>
          <w:rFonts w:ascii="Source Serif Pro" w:hAnsi="Source Serif Pro" w:cstheme="minorHAnsi"/>
        </w:rPr>
        <w:t>table</w:t>
      </w:r>
      <w:proofErr w:type="spellEnd"/>
      <w:r>
        <w:rPr>
          <w:rFonts w:ascii="Source Serif Pro" w:hAnsi="Source Serif Pro" w:cstheme="minorHAnsi"/>
        </w:rPr>
        <w:t>()</w:t>
      </w:r>
    </w:p>
    <w:p w14:paraId="52CBBB72" w14:textId="062AEDFA" w:rsidR="00A07F46" w:rsidRDefault="0020414C" w:rsidP="00A07F46">
      <w:pPr>
        <w:jc w:val="both"/>
        <w:rPr>
          <w:rFonts w:asciiTheme="majorHAnsi" w:hAnsiTheme="majorHAnsi" w:cstheme="majorHAnsi"/>
          <w:b/>
          <w:bCs/>
          <w:spacing w:val="-1"/>
          <w:sz w:val="32"/>
          <w:szCs w:val="32"/>
          <w:shd w:val="clear" w:color="auto" w:fill="FFFFFF"/>
        </w:rPr>
      </w:pPr>
      <w:r w:rsidRPr="003A641A">
        <w:rPr>
          <w:rFonts w:asciiTheme="majorHAnsi" w:hAnsiTheme="majorHAnsi" w:cstheme="majorHAnsi"/>
          <w:b/>
          <w:bCs/>
          <w:spacing w:val="-1"/>
          <w:sz w:val="32"/>
          <w:szCs w:val="32"/>
          <w:shd w:val="clear" w:color="auto" w:fill="FFFFFF"/>
        </w:rPr>
        <w:lastRenderedPageBreak/>
        <w:t>Related</w:t>
      </w:r>
      <w:r>
        <w:rPr>
          <w:rFonts w:asciiTheme="majorHAnsi" w:hAnsiTheme="majorHAnsi" w:cstheme="majorHAnsi"/>
          <w:b/>
          <w:bCs/>
          <w:spacing w:val="-1"/>
          <w:sz w:val="32"/>
          <w:szCs w:val="32"/>
          <w:shd w:val="clear" w:color="auto" w:fill="FFFFFF"/>
        </w:rPr>
        <w:t xml:space="preserve">: </w:t>
      </w:r>
    </w:p>
    <w:p w14:paraId="62FD4FD2" w14:textId="77777777" w:rsidR="00DC3B3F" w:rsidRDefault="00DC3B3F" w:rsidP="00DC3B3F">
      <w:pPr>
        <w:pStyle w:val="NormalWeb"/>
        <w:shd w:val="clear" w:color="auto" w:fill="FFFFFF"/>
        <w:textAlignment w:val="baseline"/>
        <w:rPr>
          <w:rFonts w:ascii="Source Serif Pro" w:hAnsi="Source Serif Pro"/>
        </w:rPr>
      </w:pPr>
      <w:proofErr w:type="gramStart"/>
      <w:r>
        <w:rPr>
          <w:rFonts w:ascii="Source Serif Pro" w:hAnsi="Source Serif Pro"/>
        </w:rPr>
        <w:t>RELATED(</w:t>
      </w:r>
      <w:proofErr w:type="gramEnd"/>
      <w:r>
        <w:rPr>
          <w:rFonts w:ascii="Source Serif Pro" w:hAnsi="Source Serif Pro"/>
        </w:rPr>
        <w:t>) follows existing many-to-one relationship(s) from the many side to the one side and returns the single matching value from the other table. In other words, RELATED () can access the one-side from the many-side because there is only one rows exists in the related table and if no matching row exists, RELATED () will return BLANK.</w:t>
      </w:r>
    </w:p>
    <w:p w14:paraId="2AEC0F9F" w14:textId="52CDF0C7" w:rsidR="00DC3B3F" w:rsidRDefault="00C46489" w:rsidP="00DC3B3F">
      <w:pPr>
        <w:pStyle w:val="NormalWeb"/>
        <w:shd w:val="clear" w:color="auto" w:fill="FFFFFF"/>
        <w:textAlignment w:val="baseline"/>
        <w:rPr>
          <w:rFonts w:ascii="Source Serif Pro" w:hAnsi="Source Serif Pro"/>
        </w:rPr>
      </w:pPr>
      <w:r>
        <w:rPr>
          <w:rFonts w:ascii="Source Serif Pro" w:hAnsi="Source Serif Pro"/>
          <w:noProof/>
        </w:rPr>
        <w:drawing>
          <wp:anchor distT="0" distB="0" distL="114300" distR="114300" simplePos="0" relativeHeight="251668480" behindDoc="0" locked="0" layoutInCell="1" allowOverlap="1" wp14:anchorId="4D0E346B" wp14:editId="65CE86E1">
            <wp:simplePos x="0" y="0"/>
            <wp:positionH relativeFrom="margin">
              <wp:align>right</wp:align>
            </wp:positionH>
            <wp:positionV relativeFrom="paragraph">
              <wp:posOffset>250825</wp:posOffset>
            </wp:positionV>
            <wp:extent cx="2171700" cy="18611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171700" cy="1861185"/>
                    </a:xfrm>
                    <a:prstGeom prst="rect">
                      <a:avLst/>
                    </a:prstGeom>
                  </pic:spPr>
                </pic:pic>
              </a:graphicData>
            </a:graphic>
            <wp14:sizeRelH relativeFrom="margin">
              <wp14:pctWidth>0</wp14:pctWidth>
            </wp14:sizeRelH>
            <wp14:sizeRelV relativeFrom="margin">
              <wp14:pctHeight>0</wp14:pctHeight>
            </wp14:sizeRelV>
          </wp:anchor>
        </w:drawing>
      </w:r>
      <w:r w:rsidR="00DC3B3F">
        <w:rPr>
          <w:rFonts w:ascii="Source Serif Pro" w:hAnsi="Source Serif Pro"/>
        </w:rPr>
        <w:t>RELATED () works as a lookup and for it to work, there must be a relationship between the two tables.</w:t>
      </w:r>
    </w:p>
    <w:p w14:paraId="3D20028E" w14:textId="77777777" w:rsidR="00DC3B3F" w:rsidRDefault="00DC3B3F" w:rsidP="00DC3B3F">
      <w:pPr>
        <w:pStyle w:val="NormalWeb"/>
        <w:shd w:val="clear" w:color="auto" w:fill="FFFFFF"/>
        <w:textAlignment w:val="baseline"/>
        <w:rPr>
          <w:rFonts w:ascii="Source Serif Pro" w:hAnsi="Source Serif Pro"/>
        </w:rPr>
      </w:pPr>
      <w:r>
        <w:rPr>
          <w:rFonts w:ascii="Source Serif Pro" w:hAnsi="Source Serif Pro"/>
        </w:rPr>
        <w:t>When the RELATED () function performs a lookup, it examines all values in the specified table regardless of any filters that may have been applied.</w:t>
      </w:r>
    </w:p>
    <w:p w14:paraId="28F32D9D" w14:textId="428DFAE9" w:rsidR="00DC3B3F" w:rsidRPr="00862C57" w:rsidRDefault="00DC3B3F" w:rsidP="00DC3B3F">
      <w:pPr>
        <w:jc w:val="both"/>
        <w:rPr>
          <w:rFonts w:ascii="Source Serif Pro" w:eastAsia="Arial Unicode MS" w:hAnsi="Source Serif Pro" w:cstheme="minorHAnsi"/>
          <w:color w:val="000000" w:themeColor="text1"/>
          <w:spacing w:val="-1"/>
          <w:sz w:val="24"/>
          <w:szCs w:val="24"/>
          <w:shd w:val="clear" w:color="auto" w:fill="FFFFFF"/>
        </w:rPr>
      </w:pPr>
      <w:r w:rsidRPr="00862C57">
        <w:rPr>
          <w:rFonts w:ascii="Source Serif Pro" w:eastAsia="Arial Unicode MS" w:hAnsi="Source Serif Pro" w:cstheme="minorHAnsi"/>
          <w:color w:val="000000" w:themeColor="text1"/>
          <w:spacing w:val="-1"/>
          <w:sz w:val="24"/>
          <w:szCs w:val="24"/>
          <w:shd w:val="clear" w:color="auto" w:fill="FFFFFF"/>
        </w:rPr>
        <w:t>Example 1:</w:t>
      </w:r>
    </w:p>
    <w:p w14:paraId="5BDF932F" w14:textId="3B3D0A1D" w:rsidR="00DC3B3F" w:rsidRPr="00862C57" w:rsidRDefault="00DC3B3F" w:rsidP="00DC3B3F">
      <w:pPr>
        <w:pStyle w:val="ListParagraph"/>
        <w:numPr>
          <w:ilvl w:val="0"/>
          <w:numId w:val="14"/>
        </w:numPr>
        <w:jc w:val="both"/>
        <w:rPr>
          <w:rFonts w:ascii="Source Serif Pro" w:eastAsia="Arial Unicode MS" w:hAnsi="Source Serif Pro" w:cstheme="minorHAnsi"/>
          <w:color w:val="000000" w:themeColor="text1"/>
          <w:spacing w:val="-1"/>
          <w:sz w:val="24"/>
          <w:szCs w:val="24"/>
          <w:shd w:val="clear" w:color="auto" w:fill="FFFFFF"/>
        </w:rPr>
      </w:pPr>
      <w:r w:rsidRPr="00862C57">
        <w:rPr>
          <w:rFonts w:ascii="Source Serif Pro" w:eastAsia="Arial Unicode MS" w:hAnsi="Source Serif Pro" w:cstheme="minorHAnsi"/>
          <w:color w:val="000000" w:themeColor="text1"/>
          <w:spacing w:val="-1"/>
          <w:sz w:val="24"/>
          <w:szCs w:val="24"/>
          <w:shd w:val="clear" w:color="auto" w:fill="FFFFFF"/>
        </w:rPr>
        <w:t xml:space="preserve">Add a </w:t>
      </w:r>
      <w:proofErr w:type="gramStart"/>
      <w:r w:rsidRPr="00862C57">
        <w:rPr>
          <w:rFonts w:ascii="Source Serif Pro" w:eastAsia="Arial Unicode MS" w:hAnsi="Source Serif Pro" w:cstheme="minorHAnsi"/>
          <w:color w:val="000000" w:themeColor="text1"/>
          <w:spacing w:val="-1"/>
          <w:sz w:val="24"/>
          <w:szCs w:val="24"/>
          <w:shd w:val="clear" w:color="auto" w:fill="FFFFFF"/>
        </w:rPr>
        <w:t>measure ,</w:t>
      </w:r>
      <w:proofErr w:type="gramEnd"/>
    </w:p>
    <w:p w14:paraId="62907A1D" w14:textId="7F1E3899" w:rsidR="00862C57" w:rsidRPr="00862C57" w:rsidRDefault="00862C57" w:rsidP="00862C57">
      <w:pPr>
        <w:pStyle w:val="ListParagraph"/>
        <w:ind w:left="1080"/>
        <w:jc w:val="both"/>
        <w:rPr>
          <w:rFonts w:ascii="Source Serif Pro" w:eastAsia="Arial Unicode MS" w:hAnsi="Source Serif Pro" w:cstheme="minorHAnsi"/>
          <w:color w:val="000000" w:themeColor="text1"/>
          <w:spacing w:val="-1"/>
          <w:sz w:val="24"/>
          <w:szCs w:val="24"/>
          <w:shd w:val="clear" w:color="auto" w:fill="FFFFFF"/>
        </w:rPr>
      </w:pPr>
      <w:r w:rsidRPr="00862C57">
        <w:rPr>
          <w:rFonts w:ascii="Source Serif Pro" w:eastAsia="Arial Unicode MS" w:hAnsi="Source Serif Pro" w:cstheme="minorHAnsi"/>
          <w:color w:val="000000" w:themeColor="text1"/>
          <w:spacing w:val="-1"/>
          <w:sz w:val="24"/>
          <w:szCs w:val="24"/>
          <w:shd w:val="clear" w:color="auto" w:fill="FFFFFF"/>
        </w:rPr>
        <w:t>Total amount</w:t>
      </w:r>
      <w:r w:rsidR="00DC3B3F" w:rsidRPr="00862C57">
        <w:rPr>
          <w:rFonts w:ascii="Source Serif Pro" w:eastAsia="Arial Unicode MS" w:hAnsi="Source Serif Pro" w:cstheme="minorHAnsi"/>
          <w:color w:val="000000" w:themeColor="text1"/>
          <w:spacing w:val="-1"/>
          <w:sz w:val="24"/>
          <w:szCs w:val="24"/>
          <w:shd w:val="clear" w:color="auto" w:fill="FFFFFF"/>
        </w:rPr>
        <w:t xml:space="preserve"> of red sales = </w:t>
      </w:r>
      <w:proofErr w:type="spellStart"/>
      <w:r w:rsidR="00DC3B3F" w:rsidRPr="00862C57">
        <w:rPr>
          <w:rFonts w:ascii="Source Serif Pro" w:eastAsia="Arial Unicode MS" w:hAnsi="Source Serif Pro" w:cstheme="minorHAnsi"/>
          <w:color w:val="000000" w:themeColor="text1"/>
          <w:spacing w:val="-1"/>
          <w:sz w:val="24"/>
          <w:szCs w:val="24"/>
          <w:shd w:val="clear" w:color="auto" w:fill="FFFFFF"/>
        </w:rPr>
        <w:t>sumx</w:t>
      </w:r>
      <w:proofErr w:type="spellEnd"/>
      <w:r w:rsidR="00DC3B3F" w:rsidRPr="00862C57">
        <w:rPr>
          <w:rFonts w:ascii="Source Serif Pro" w:eastAsia="Arial Unicode MS" w:hAnsi="Source Serif Pro" w:cstheme="minorHAnsi"/>
          <w:color w:val="000000" w:themeColor="text1"/>
          <w:spacing w:val="-1"/>
          <w:sz w:val="24"/>
          <w:szCs w:val="24"/>
          <w:shd w:val="clear" w:color="auto" w:fill="FFFFFF"/>
        </w:rPr>
        <w:t>(filter(</w:t>
      </w:r>
      <w:proofErr w:type="spellStart"/>
      <w:r w:rsidR="00DC3B3F" w:rsidRPr="00862C57">
        <w:rPr>
          <w:rFonts w:ascii="Source Serif Pro" w:eastAsia="Arial Unicode MS" w:hAnsi="Source Serif Pro" w:cstheme="minorHAnsi"/>
          <w:color w:val="000000" w:themeColor="text1"/>
          <w:spacing w:val="-1"/>
          <w:sz w:val="24"/>
          <w:szCs w:val="24"/>
          <w:shd w:val="clear" w:color="auto" w:fill="FFFFFF"/>
        </w:rPr>
        <w:t>retated</w:t>
      </w:r>
      <w:proofErr w:type="spellEnd"/>
      <w:r w:rsidR="00DC3B3F" w:rsidRPr="00862C57">
        <w:rPr>
          <w:rFonts w:ascii="Source Serif Pro" w:eastAsia="Arial Unicode MS" w:hAnsi="Source Serif Pro" w:cstheme="minorHAnsi"/>
          <w:color w:val="000000" w:themeColor="text1"/>
          <w:spacing w:val="-1"/>
          <w:sz w:val="24"/>
          <w:szCs w:val="24"/>
          <w:shd w:val="clear" w:color="auto" w:fill="FFFFFF"/>
        </w:rPr>
        <w:t>(products), product[color]</w:t>
      </w:r>
      <w:proofErr w:type="gramStart"/>
      <w:r w:rsidR="00DC3B3F" w:rsidRPr="00862C57">
        <w:rPr>
          <w:rFonts w:ascii="Source Serif Pro" w:eastAsia="Arial Unicode MS" w:hAnsi="Source Serif Pro" w:cstheme="minorHAnsi"/>
          <w:color w:val="000000" w:themeColor="text1"/>
          <w:spacing w:val="-1"/>
          <w:sz w:val="24"/>
          <w:szCs w:val="24"/>
          <w:shd w:val="clear" w:color="auto" w:fill="FFFFFF"/>
        </w:rPr>
        <w:t>=”red</w:t>
      </w:r>
      <w:proofErr w:type="gramEnd"/>
      <w:r w:rsidR="00DC3B3F" w:rsidRPr="00862C57">
        <w:rPr>
          <w:rFonts w:ascii="Source Serif Pro" w:eastAsia="Arial Unicode MS" w:hAnsi="Source Serif Pro" w:cstheme="minorHAnsi"/>
          <w:color w:val="000000" w:themeColor="text1"/>
          <w:spacing w:val="-1"/>
          <w:sz w:val="24"/>
          <w:szCs w:val="24"/>
          <w:shd w:val="clear" w:color="auto" w:fill="FFFFFF"/>
        </w:rPr>
        <w:t>”) sales[quantity]*sales[</w:t>
      </w:r>
      <w:proofErr w:type="spellStart"/>
      <w:r w:rsidR="00DC3B3F" w:rsidRPr="00862C57">
        <w:rPr>
          <w:rFonts w:ascii="Source Serif Pro" w:eastAsia="Arial Unicode MS" w:hAnsi="Source Serif Pro" w:cstheme="minorHAnsi"/>
          <w:color w:val="000000" w:themeColor="text1"/>
          <w:spacing w:val="-1"/>
          <w:sz w:val="24"/>
          <w:szCs w:val="24"/>
          <w:shd w:val="clear" w:color="auto" w:fill="FFFFFF"/>
        </w:rPr>
        <w:t>net_price</w:t>
      </w:r>
      <w:proofErr w:type="spellEnd"/>
      <w:r w:rsidR="00DC3B3F" w:rsidRPr="00862C57">
        <w:rPr>
          <w:rFonts w:ascii="Source Serif Pro" w:eastAsia="Arial Unicode MS" w:hAnsi="Source Serif Pro" w:cstheme="minorHAnsi"/>
          <w:color w:val="000000" w:themeColor="text1"/>
          <w:spacing w:val="-1"/>
          <w:sz w:val="24"/>
          <w:szCs w:val="24"/>
          <w:shd w:val="clear" w:color="auto" w:fill="FFFFFF"/>
        </w:rPr>
        <w:t>])</w:t>
      </w:r>
    </w:p>
    <w:p w14:paraId="2578023F" w14:textId="192CCD16" w:rsidR="00DC3B3F" w:rsidRPr="00862C57" w:rsidRDefault="00862C57" w:rsidP="00862C57">
      <w:pPr>
        <w:jc w:val="both"/>
        <w:rPr>
          <w:rFonts w:ascii="Source Serif Pro" w:eastAsia="Arial Unicode MS" w:hAnsi="Source Serif Pro" w:cstheme="minorHAnsi"/>
          <w:color w:val="000000" w:themeColor="text1"/>
          <w:spacing w:val="-1"/>
          <w:sz w:val="24"/>
          <w:szCs w:val="24"/>
          <w:shd w:val="clear" w:color="auto" w:fill="FFFFFF"/>
        </w:rPr>
      </w:pPr>
      <w:r w:rsidRPr="00862C57">
        <w:rPr>
          <w:rFonts w:ascii="Source Serif Pro" w:eastAsia="Arial Unicode MS" w:hAnsi="Source Serif Pro" w:cstheme="minorHAnsi"/>
          <w:color w:val="000000" w:themeColor="text1"/>
          <w:spacing w:val="-1"/>
          <w:sz w:val="24"/>
          <w:szCs w:val="24"/>
          <w:shd w:val="clear" w:color="auto" w:fill="FFFFFF"/>
        </w:rPr>
        <w:t xml:space="preserve">      ii)</w:t>
      </w:r>
      <w:r w:rsidR="00DC3B3F" w:rsidRPr="00862C57">
        <w:rPr>
          <w:rFonts w:ascii="Source Serif Pro" w:eastAsia="Arial Unicode MS" w:hAnsi="Source Serif Pro" w:cstheme="minorHAnsi"/>
          <w:color w:val="000000" w:themeColor="text1"/>
          <w:spacing w:val="-1"/>
          <w:sz w:val="24"/>
          <w:szCs w:val="24"/>
          <w:shd w:val="clear" w:color="auto" w:fill="FFFFFF"/>
        </w:rPr>
        <w:t xml:space="preserve"> </w:t>
      </w:r>
      <w:r w:rsidRPr="00862C57">
        <w:rPr>
          <w:rFonts w:ascii="Source Serif Pro" w:eastAsia="Arial Unicode MS" w:hAnsi="Source Serif Pro" w:cstheme="minorHAnsi"/>
          <w:color w:val="000000" w:themeColor="text1"/>
          <w:spacing w:val="-1"/>
          <w:sz w:val="24"/>
          <w:szCs w:val="24"/>
          <w:shd w:val="clear" w:color="auto" w:fill="FFFFFF"/>
        </w:rPr>
        <w:t>select …</w:t>
      </w:r>
      <w:r w:rsidR="00DC3B3F" w:rsidRPr="00862C57">
        <w:rPr>
          <w:rFonts w:ascii="Source Serif Pro" w:eastAsia="Arial Unicode MS" w:hAnsi="Source Serif Pro" w:cstheme="minorHAnsi"/>
          <w:color w:val="000000" w:themeColor="text1"/>
          <w:spacing w:val="-1"/>
          <w:sz w:val="24"/>
          <w:szCs w:val="24"/>
          <w:shd w:val="clear" w:color="auto" w:fill="FFFFFF"/>
        </w:rPr>
        <w:t>s</w:t>
      </w:r>
      <w:r w:rsidRPr="00862C57">
        <w:rPr>
          <w:rFonts w:ascii="Source Serif Pro" w:eastAsia="Arial Unicode MS" w:hAnsi="Source Serif Pro" w:cstheme="minorHAnsi"/>
          <w:color w:val="000000" w:themeColor="text1"/>
          <w:spacing w:val="-1"/>
          <w:sz w:val="24"/>
          <w:szCs w:val="24"/>
          <w:shd w:val="clear" w:color="auto" w:fill="FFFFFF"/>
        </w:rPr>
        <w:t>old product/</w:t>
      </w:r>
      <w:proofErr w:type="gramStart"/>
      <w:r w:rsidRPr="00862C57">
        <w:rPr>
          <w:rFonts w:ascii="Source Serif Pro" w:eastAsia="Arial Unicode MS" w:hAnsi="Source Serif Pro" w:cstheme="minorHAnsi"/>
          <w:color w:val="000000" w:themeColor="text1"/>
          <w:spacing w:val="-1"/>
          <w:sz w:val="24"/>
          <w:szCs w:val="24"/>
          <w:shd w:val="clear" w:color="auto" w:fill="FFFFFF"/>
        </w:rPr>
        <w:t>measure  and</w:t>
      </w:r>
      <w:proofErr w:type="gramEnd"/>
      <w:r w:rsidRPr="00862C57">
        <w:rPr>
          <w:rFonts w:ascii="Source Serif Pro" w:eastAsia="Arial Unicode MS" w:hAnsi="Source Serif Pro" w:cstheme="minorHAnsi"/>
          <w:color w:val="000000" w:themeColor="text1"/>
          <w:spacing w:val="-1"/>
          <w:sz w:val="24"/>
          <w:szCs w:val="24"/>
          <w:shd w:val="clear" w:color="auto" w:fill="FFFFFF"/>
        </w:rPr>
        <w:t xml:space="preserve"> then select the measure.</w:t>
      </w:r>
    </w:p>
    <w:p w14:paraId="37F8482B" w14:textId="420E27DE" w:rsidR="00DC3B3F" w:rsidRPr="00862C57" w:rsidRDefault="00862C57" w:rsidP="00A07F46">
      <w:pPr>
        <w:jc w:val="both"/>
        <w:rPr>
          <w:rFonts w:asciiTheme="majorHAnsi" w:hAnsiTheme="majorHAnsi" w:cstheme="majorHAnsi"/>
          <w:b/>
          <w:bCs/>
          <w:spacing w:val="-1"/>
          <w:sz w:val="28"/>
          <w:szCs w:val="28"/>
          <w:shd w:val="clear" w:color="auto" w:fill="FFFFFF"/>
        </w:rPr>
      </w:pPr>
      <w:proofErr w:type="gramStart"/>
      <w:r w:rsidRPr="002D339E">
        <w:rPr>
          <w:rFonts w:asciiTheme="majorHAnsi" w:hAnsiTheme="majorHAnsi" w:cstheme="majorHAnsi"/>
          <w:b/>
          <w:bCs/>
          <w:spacing w:val="-1"/>
          <w:shd w:val="clear" w:color="auto" w:fill="FFFFFF"/>
        </w:rPr>
        <w:t>Comment :</w:t>
      </w:r>
      <w:proofErr w:type="gramEnd"/>
      <w:r w:rsidRPr="002D339E">
        <w:rPr>
          <w:rFonts w:asciiTheme="majorHAnsi" w:hAnsiTheme="majorHAnsi" w:cstheme="majorHAnsi"/>
          <w:b/>
          <w:bCs/>
          <w:spacing w:val="-1"/>
          <w:shd w:val="clear" w:color="auto" w:fill="FFFFFF"/>
        </w:rPr>
        <w:t xml:space="preserve"> filter context would do the visual, it will show the related products red sales amount</w:t>
      </w:r>
      <w:r w:rsidRPr="00862C57">
        <w:rPr>
          <w:rFonts w:asciiTheme="majorHAnsi" w:hAnsiTheme="majorHAnsi" w:cstheme="majorHAnsi"/>
          <w:b/>
          <w:bCs/>
          <w:spacing w:val="-1"/>
          <w:sz w:val="28"/>
          <w:szCs w:val="28"/>
          <w:shd w:val="clear" w:color="auto" w:fill="FFFFFF"/>
        </w:rPr>
        <w:t>.</w:t>
      </w:r>
    </w:p>
    <w:p w14:paraId="5785BAD6" w14:textId="6FC60432" w:rsidR="00A07F46" w:rsidRDefault="002D339E" w:rsidP="00A07F46">
      <w:pPr>
        <w:jc w:val="both"/>
        <w:rPr>
          <w:rFonts w:ascii="Georgia" w:hAnsi="Georgia"/>
          <w:spacing w:val="-1"/>
          <w:sz w:val="30"/>
          <w:szCs w:val="30"/>
          <w:shd w:val="clear" w:color="auto" w:fill="FFFFFF"/>
        </w:rPr>
      </w:pPr>
      <w:r>
        <w:rPr>
          <w:rFonts w:ascii="Georgia" w:hAnsi="Georgia"/>
          <w:spacing w:val="-1"/>
          <w:sz w:val="30"/>
          <w:szCs w:val="30"/>
          <w:shd w:val="clear" w:color="auto" w:fill="FFFFFF"/>
        </w:rPr>
        <w:t xml:space="preserve">Evaluation </w:t>
      </w:r>
      <w:proofErr w:type="gramStart"/>
      <w:r>
        <w:rPr>
          <w:rFonts w:ascii="Georgia" w:hAnsi="Georgia"/>
          <w:spacing w:val="-1"/>
          <w:sz w:val="30"/>
          <w:szCs w:val="30"/>
          <w:shd w:val="clear" w:color="auto" w:fill="FFFFFF"/>
        </w:rPr>
        <w:t>context :</w:t>
      </w:r>
      <w:proofErr w:type="gramEnd"/>
      <w:r>
        <w:rPr>
          <w:rFonts w:ascii="Georgia" w:hAnsi="Georgia"/>
          <w:spacing w:val="-1"/>
          <w:sz w:val="30"/>
          <w:szCs w:val="30"/>
          <w:shd w:val="clear" w:color="auto" w:fill="FFFFFF"/>
        </w:rPr>
        <w:t xml:space="preserve"> </w:t>
      </w:r>
    </w:p>
    <w:p w14:paraId="61D4DEB1" w14:textId="3E700730" w:rsidR="00A07F46" w:rsidRDefault="00A07F46" w:rsidP="00A07F46">
      <w:pPr>
        <w:jc w:val="both"/>
        <w:rPr>
          <w:rFonts w:ascii="Georgia" w:hAnsi="Georgia"/>
          <w:spacing w:val="-1"/>
          <w:sz w:val="30"/>
          <w:szCs w:val="30"/>
          <w:shd w:val="clear" w:color="auto" w:fill="FFFFFF"/>
        </w:rPr>
      </w:pPr>
    </w:p>
    <w:p w14:paraId="6AD0A2F0" w14:textId="6107BD9B" w:rsidR="00A07F46" w:rsidRDefault="00A07F46" w:rsidP="00A07F46">
      <w:pPr>
        <w:jc w:val="both"/>
        <w:rPr>
          <w:rFonts w:ascii="Georgia" w:hAnsi="Georgia"/>
          <w:spacing w:val="-1"/>
          <w:sz w:val="30"/>
          <w:szCs w:val="30"/>
          <w:shd w:val="clear" w:color="auto" w:fill="FFFFFF"/>
        </w:rPr>
      </w:pPr>
    </w:p>
    <w:p w14:paraId="0101DD39" w14:textId="23EA26EB" w:rsidR="00A07F46" w:rsidRPr="00A07F46" w:rsidRDefault="00A07F46" w:rsidP="00A07F46">
      <w:pPr>
        <w:jc w:val="both"/>
        <w:rPr>
          <w:rFonts w:ascii="Georgia" w:hAnsi="Georgia"/>
          <w:spacing w:val="-1"/>
          <w:sz w:val="30"/>
          <w:szCs w:val="30"/>
          <w:shd w:val="clear" w:color="auto" w:fill="FFFFFF"/>
        </w:rPr>
      </w:pPr>
    </w:p>
    <w:p w14:paraId="381BB22C" w14:textId="77777777" w:rsidR="00C7191E" w:rsidRDefault="00C7191E" w:rsidP="001510EF">
      <w:pPr>
        <w:pStyle w:val="ListParagraph"/>
        <w:ind w:left="990"/>
        <w:jc w:val="both"/>
        <w:rPr>
          <w:rFonts w:ascii="Georgia" w:hAnsi="Georgia"/>
          <w:spacing w:val="-1"/>
          <w:sz w:val="30"/>
          <w:szCs w:val="30"/>
          <w:shd w:val="clear" w:color="auto" w:fill="FFFFFF"/>
        </w:rPr>
      </w:pPr>
    </w:p>
    <w:p w14:paraId="214549AC" w14:textId="77777777" w:rsidR="00C7191E" w:rsidRDefault="00C7191E" w:rsidP="001510EF">
      <w:pPr>
        <w:pStyle w:val="ListParagraph"/>
        <w:ind w:left="990"/>
        <w:jc w:val="both"/>
        <w:rPr>
          <w:rFonts w:ascii="Georgia" w:hAnsi="Georgia"/>
          <w:spacing w:val="-1"/>
          <w:sz w:val="30"/>
          <w:szCs w:val="30"/>
          <w:shd w:val="clear" w:color="auto" w:fill="FFFFFF"/>
        </w:rPr>
      </w:pPr>
    </w:p>
    <w:p w14:paraId="3004B514" w14:textId="77777777" w:rsidR="00C7191E" w:rsidRDefault="00C7191E" w:rsidP="00C7191E">
      <w:pPr>
        <w:pStyle w:val="ListParagraph"/>
        <w:ind w:left="990"/>
        <w:jc w:val="both"/>
      </w:pPr>
      <w:r w:rsidRPr="001510EF">
        <w:rPr>
          <w:rFonts w:ascii="Georgia" w:hAnsi="Georgia"/>
          <w:color w:val="292929"/>
          <w:spacing w:val="-1"/>
          <w:sz w:val="30"/>
          <w:szCs w:val="30"/>
          <w:shd w:val="clear" w:color="auto" w:fill="FFFFFF"/>
        </w:rPr>
        <w:t>Useful links:</w:t>
      </w:r>
      <w:r w:rsidRPr="00C92DD9">
        <w:t xml:space="preserve"> </w:t>
      </w:r>
    </w:p>
    <w:p w14:paraId="6EC58E7F" w14:textId="77777777" w:rsidR="00C7191E" w:rsidRDefault="00C7191E" w:rsidP="001510EF">
      <w:pPr>
        <w:pStyle w:val="ListParagraph"/>
        <w:ind w:left="990"/>
        <w:jc w:val="both"/>
        <w:rPr>
          <w:rFonts w:ascii="Georgia" w:hAnsi="Georgia"/>
          <w:spacing w:val="-1"/>
          <w:sz w:val="30"/>
          <w:szCs w:val="30"/>
          <w:shd w:val="clear" w:color="auto" w:fill="FFFFFF"/>
        </w:rPr>
      </w:pPr>
    </w:p>
    <w:p w14:paraId="7BBCC2E7" w14:textId="77777777" w:rsidR="00C7191E" w:rsidRDefault="00C7191E" w:rsidP="001510EF">
      <w:pPr>
        <w:pStyle w:val="ListParagraph"/>
        <w:ind w:left="990"/>
        <w:jc w:val="both"/>
        <w:rPr>
          <w:rFonts w:ascii="Georgia" w:hAnsi="Georgia"/>
          <w:spacing w:val="-1"/>
          <w:sz w:val="30"/>
          <w:szCs w:val="30"/>
          <w:shd w:val="clear" w:color="auto" w:fill="FFFFFF"/>
        </w:rPr>
      </w:pPr>
    </w:p>
    <w:p w14:paraId="09F21DB5" w14:textId="261DF8DE" w:rsidR="00C92DD9" w:rsidRPr="001510EF" w:rsidRDefault="005E1005" w:rsidP="001510EF">
      <w:pPr>
        <w:pStyle w:val="ListParagraph"/>
        <w:ind w:left="990"/>
        <w:jc w:val="both"/>
        <w:rPr>
          <w:color w:val="000000" w:themeColor="text1"/>
          <w:sz w:val="24"/>
          <w:szCs w:val="24"/>
        </w:rPr>
      </w:pPr>
      <w:hyperlink r:id="rId12" w:history="1">
        <w:r w:rsidR="00C7191E" w:rsidRPr="001F6406">
          <w:rPr>
            <w:rStyle w:val="Hyperlink"/>
            <w:rFonts w:ascii="Georgia" w:hAnsi="Georgia"/>
            <w:spacing w:val="-1"/>
            <w:sz w:val="30"/>
            <w:szCs w:val="30"/>
            <w:shd w:val="clear" w:color="auto" w:fill="FFFFFF"/>
          </w:rPr>
          <w:t>https://intelalytics.com/free-training-resources</w:t>
        </w:r>
      </w:hyperlink>
    </w:p>
    <w:p w14:paraId="0E2A090B" w14:textId="6395A5BE" w:rsidR="00D72859" w:rsidRPr="002B044D" w:rsidRDefault="00D72859">
      <w:pPr>
        <w:rPr>
          <w:sz w:val="24"/>
          <w:szCs w:val="24"/>
        </w:rPr>
      </w:pPr>
      <w:r w:rsidRPr="00D72859">
        <w:rPr>
          <w:sz w:val="24"/>
          <w:szCs w:val="24"/>
        </w:rPr>
        <w:t>https://powerbidocs.com/power-bi-dax-functions/</w:t>
      </w:r>
    </w:p>
    <w:sectPr w:rsidR="00D72859" w:rsidRPr="002B0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1477"/>
    <w:multiLevelType w:val="hybridMultilevel"/>
    <w:tmpl w:val="25BCEC80"/>
    <w:lvl w:ilvl="0" w:tplc="2514E82A">
      <w:start w:val="1"/>
      <w:numFmt w:val="lowerRoman"/>
      <w:lvlText w:val="%1)"/>
      <w:lvlJc w:val="left"/>
      <w:pPr>
        <w:ind w:left="1079" w:hanging="72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 w15:restartNumberingAfterBreak="0">
    <w:nsid w:val="1F8F55EE"/>
    <w:multiLevelType w:val="hybridMultilevel"/>
    <w:tmpl w:val="E54EA014"/>
    <w:lvl w:ilvl="0" w:tplc="B32C4802">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0F15921"/>
    <w:multiLevelType w:val="hybridMultilevel"/>
    <w:tmpl w:val="115C62F4"/>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345570FB"/>
    <w:multiLevelType w:val="hybridMultilevel"/>
    <w:tmpl w:val="1DFE0906"/>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4" w15:restartNumberingAfterBreak="0">
    <w:nsid w:val="36633C96"/>
    <w:multiLevelType w:val="hybridMultilevel"/>
    <w:tmpl w:val="9C562A4E"/>
    <w:lvl w:ilvl="0" w:tplc="0D3AD9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B5145"/>
    <w:multiLevelType w:val="hybridMultilevel"/>
    <w:tmpl w:val="2064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46E31"/>
    <w:multiLevelType w:val="hybridMultilevel"/>
    <w:tmpl w:val="40F8E98E"/>
    <w:lvl w:ilvl="0" w:tplc="720EE7B4">
      <w:start w:val="1"/>
      <w:numFmt w:val="lowerRoman"/>
      <w:lvlText w:val="%1)"/>
      <w:lvlJc w:val="left"/>
      <w:pPr>
        <w:ind w:left="1080" w:hanging="720"/>
      </w:pPr>
      <w:rPr>
        <w:rFonts w:asciiTheme="majorHAnsi" w:hAnsiTheme="majorHAnsi" w:cstheme="maj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F7C6B"/>
    <w:multiLevelType w:val="hybridMultilevel"/>
    <w:tmpl w:val="F9888C18"/>
    <w:lvl w:ilvl="0" w:tplc="EDCEB44C">
      <w:start w:val="1"/>
      <w:numFmt w:val="lowerRoman"/>
      <w:lvlText w:val="%1)"/>
      <w:lvlJc w:val="left"/>
      <w:pPr>
        <w:ind w:left="1080" w:hanging="720"/>
      </w:pPr>
      <w:rPr>
        <w:rFonts w:asciiTheme="majorHAnsi" w:hAnsiTheme="majorHAnsi" w:cstheme="maj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23369D"/>
    <w:multiLevelType w:val="hybridMultilevel"/>
    <w:tmpl w:val="B8C2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025C8"/>
    <w:multiLevelType w:val="hybridMultilevel"/>
    <w:tmpl w:val="00A4151A"/>
    <w:lvl w:ilvl="0" w:tplc="00EE16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A3E08"/>
    <w:multiLevelType w:val="hybridMultilevel"/>
    <w:tmpl w:val="4FD65910"/>
    <w:lvl w:ilvl="0" w:tplc="275EA638">
      <w:start w:val="1"/>
      <w:numFmt w:val="lowerRoman"/>
      <w:lvlText w:val="%1)"/>
      <w:lvlJc w:val="left"/>
      <w:pPr>
        <w:ind w:left="1080" w:hanging="72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2B41C6"/>
    <w:multiLevelType w:val="hybridMultilevel"/>
    <w:tmpl w:val="E2BA833A"/>
    <w:lvl w:ilvl="0" w:tplc="F5A8EA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E95846"/>
    <w:multiLevelType w:val="hybridMultilevel"/>
    <w:tmpl w:val="7A2A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771CE"/>
    <w:multiLevelType w:val="hybridMultilevel"/>
    <w:tmpl w:val="0BCE4A5E"/>
    <w:lvl w:ilvl="0" w:tplc="73A05D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2"/>
  </w:num>
  <w:num w:numId="4">
    <w:abstractNumId w:val="3"/>
  </w:num>
  <w:num w:numId="5">
    <w:abstractNumId w:val="8"/>
  </w:num>
  <w:num w:numId="6">
    <w:abstractNumId w:val="0"/>
  </w:num>
  <w:num w:numId="7">
    <w:abstractNumId w:val="1"/>
  </w:num>
  <w:num w:numId="8">
    <w:abstractNumId w:val="10"/>
  </w:num>
  <w:num w:numId="9">
    <w:abstractNumId w:val="4"/>
  </w:num>
  <w:num w:numId="10">
    <w:abstractNumId w:val="6"/>
  </w:num>
  <w:num w:numId="11">
    <w:abstractNumId w:val="7"/>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4D"/>
    <w:rsid w:val="000358A1"/>
    <w:rsid w:val="00106358"/>
    <w:rsid w:val="001510EF"/>
    <w:rsid w:val="001958DD"/>
    <w:rsid w:val="0020414C"/>
    <w:rsid w:val="00295EEB"/>
    <w:rsid w:val="002B044D"/>
    <w:rsid w:val="002D339E"/>
    <w:rsid w:val="00316795"/>
    <w:rsid w:val="003230E0"/>
    <w:rsid w:val="00347DA8"/>
    <w:rsid w:val="0036772F"/>
    <w:rsid w:val="003A641A"/>
    <w:rsid w:val="00406DFB"/>
    <w:rsid w:val="004766BB"/>
    <w:rsid w:val="0052146B"/>
    <w:rsid w:val="00576F89"/>
    <w:rsid w:val="005E1005"/>
    <w:rsid w:val="00616EA0"/>
    <w:rsid w:val="00641C25"/>
    <w:rsid w:val="00762881"/>
    <w:rsid w:val="007A180D"/>
    <w:rsid w:val="007B50B0"/>
    <w:rsid w:val="007C1141"/>
    <w:rsid w:val="007F0A49"/>
    <w:rsid w:val="00862C57"/>
    <w:rsid w:val="008E31A8"/>
    <w:rsid w:val="008F4E0F"/>
    <w:rsid w:val="00986620"/>
    <w:rsid w:val="0099507E"/>
    <w:rsid w:val="00A07F46"/>
    <w:rsid w:val="00B07458"/>
    <w:rsid w:val="00B71229"/>
    <w:rsid w:val="00C46489"/>
    <w:rsid w:val="00C7191E"/>
    <w:rsid w:val="00C72424"/>
    <w:rsid w:val="00C8611C"/>
    <w:rsid w:val="00C92DD9"/>
    <w:rsid w:val="00CD102F"/>
    <w:rsid w:val="00D7234D"/>
    <w:rsid w:val="00D72859"/>
    <w:rsid w:val="00DC3B3F"/>
    <w:rsid w:val="00DE59EC"/>
    <w:rsid w:val="00E06A39"/>
    <w:rsid w:val="00E1553C"/>
    <w:rsid w:val="00E518F4"/>
    <w:rsid w:val="00E83745"/>
    <w:rsid w:val="00EE5ADC"/>
    <w:rsid w:val="00FB6670"/>
    <w:rsid w:val="00FE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B1DA"/>
  <w15:chartTrackingRefBased/>
  <w15:docId w15:val="{72C85C48-2AFD-4A37-8FAB-EC63C4A7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0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859"/>
    <w:rPr>
      <w:color w:val="0563C1" w:themeColor="hyperlink"/>
      <w:u w:val="single"/>
    </w:rPr>
  </w:style>
  <w:style w:type="character" w:styleId="UnresolvedMention">
    <w:name w:val="Unresolved Mention"/>
    <w:basedOn w:val="DefaultParagraphFont"/>
    <w:uiPriority w:val="99"/>
    <w:semiHidden/>
    <w:unhideWhenUsed/>
    <w:rsid w:val="00D72859"/>
    <w:rPr>
      <w:color w:val="605E5C"/>
      <w:shd w:val="clear" w:color="auto" w:fill="E1DFDD"/>
    </w:rPr>
  </w:style>
  <w:style w:type="table" w:styleId="TableGrid">
    <w:name w:val="Table Grid"/>
    <w:basedOn w:val="TableNormal"/>
    <w:uiPriority w:val="39"/>
    <w:rsid w:val="00C72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795"/>
    <w:pPr>
      <w:ind w:left="720"/>
      <w:contextualSpacing/>
    </w:pPr>
  </w:style>
  <w:style w:type="paragraph" w:styleId="NormalWeb">
    <w:name w:val="Normal (Web)"/>
    <w:basedOn w:val="Normal"/>
    <w:uiPriority w:val="99"/>
    <w:semiHidden/>
    <w:unhideWhenUsed/>
    <w:rsid w:val="0010635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063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49768">
      <w:bodyDiv w:val="1"/>
      <w:marLeft w:val="0"/>
      <w:marRight w:val="0"/>
      <w:marTop w:val="0"/>
      <w:marBottom w:val="0"/>
      <w:divBdr>
        <w:top w:val="none" w:sz="0" w:space="0" w:color="auto"/>
        <w:left w:val="none" w:sz="0" w:space="0" w:color="auto"/>
        <w:bottom w:val="none" w:sz="0" w:space="0" w:color="auto"/>
        <w:right w:val="none" w:sz="0" w:space="0" w:color="auto"/>
      </w:divBdr>
    </w:div>
    <w:div w:id="871654891">
      <w:bodyDiv w:val="1"/>
      <w:marLeft w:val="0"/>
      <w:marRight w:val="0"/>
      <w:marTop w:val="0"/>
      <w:marBottom w:val="0"/>
      <w:divBdr>
        <w:top w:val="none" w:sz="0" w:space="0" w:color="auto"/>
        <w:left w:val="none" w:sz="0" w:space="0" w:color="auto"/>
        <w:bottom w:val="none" w:sz="0" w:space="0" w:color="auto"/>
        <w:right w:val="none" w:sz="0" w:space="0" w:color="auto"/>
      </w:divBdr>
    </w:div>
    <w:div w:id="108403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ntelalytics.com/free-training-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7</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Rukaia Afsana</dc:creator>
  <cp:keywords/>
  <dc:description/>
  <cp:lastModifiedBy>Rukaia Afsana</cp:lastModifiedBy>
  <cp:revision>23</cp:revision>
  <dcterms:created xsi:type="dcterms:W3CDTF">2022-02-22T14:27:00Z</dcterms:created>
  <dcterms:modified xsi:type="dcterms:W3CDTF">2022-03-16T11:04:00Z</dcterms:modified>
</cp:coreProperties>
</file>