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5D0" w:rsidRPr="00BF29D1" w:rsidRDefault="00BF29D1">
      <w:pPr>
        <w:rPr>
          <w:lang w:val="en-US"/>
        </w:rPr>
      </w:pPr>
      <w:r>
        <w:rPr>
          <w:lang w:val="en-US"/>
        </w:rPr>
        <w:t xml:space="preserve">Commit </w:t>
      </w:r>
      <w:proofErr w:type="spellStart"/>
      <w:r>
        <w:rPr>
          <w:lang w:val="en-US"/>
        </w:rPr>
        <w:t>dlya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vetki</w:t>
      </w:r>
      <w:proofErr w:type="spellEnd"/>
      <w:r>
        <w:rPr>
          <w:lang w:val="en-US"/>
        </w:rPr>
        <w:t xml:space="preserve"> main </w:t>
      </w:r>
      <w:proofErr w:type="spellStart"/>
      <w:r>
        <w:rPr>
          <w:lang w:val="en-US"/>
        </w:rPr>
        <w:t>sozdan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Rukhlin</w:t>
      </w:r>
      <w:proofErr w:type="spellEnd"/>
      <w:r>
        <w:rPr>
          <w:lang w:val="en-US"/>
        </w:rPr>
        <w:t xml:space="preserve"> Ivan Segeevich</w:t>
      </w:r>
      <w:bookmarkStart w:id="0" w:name="_GoBack"/>
      <w:bookmarkEnd w:id="0"/>
    </w:p>
    <w:sectPr w:rsidR="004365D0" w:rsidRPr="00BF2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7A"/>
    <w:rsid w:val="00221FF0"/>
    <w:rsid w:val="002F317A"/>
    <w:rsid w:val="00BF29D1"/>
    <w:rsid w:val="00ED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C09B9"/>
  <w15:chartTrackingRefBased/>
  <w15:docId w15:val="{F0236BF6-0F75-42F7-BFEC-744B24E5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Рухлин Иван Сергеевич</dc:creator>
  <cp:keywords/>
  <dc:description/>
  <cp:lastModifiedBy>Рухлин Иван Сергеевич</cp:lastModifiedBy>
  <cp:revision>2</cp:revision>
  <dcterms:created xsi:type="dcterms:W3CDTF">2024-12-02T07:26:00Z</dcterms:created>
  <dcterms:modified xsi:type="dcterms:W3CDTF">2024-12-02T07:27:00Z</dcterms:modified>
</cp:coreProperties>
</file>