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02F4F0" w14:textId="77777777" w:rsidR="00AC568D" w:rsidRDefault="00906E8F">
      <w:pPr>
        <w:spacing w:before="73" w:line="261" w:lineRule="auto"/>
        <w:ind w:left="557" w:right="64"/>
        <w:jc w:val="center"/>
        <w:rPr>
          <w:sz w:val="24"/>
        </w:rPr>
      </w:pPr>
      <w:r>
        <w:rPr>
          <w:sz w:val="24"/>
        </w:rPr>
        <w:t>МИНИСТЕРСТВО НАУКИ И ВЫСШЕГО ОБРАЗОВАНИЯ РОССИЙСКОЙ</w:t>
      </w:r>
      <w:r>
        <w:rPr>
          <w:spacing w:val="-57"/>
          <w:sz w:val="24"/>
        </w:rPr>
        <w:t xml:space="preserve"> </w:t>
      </w:r>
      <w:r>
        <w:rPr>
          <w:sz w:val="24"/>
        </w:rPr>
        <w:t>ФЕДЕРАЦИИ</w:t>
      </w:r>
    </w:p>
    <w:p w14:paraId="137B7BB3" w14:textId="77777777" w:rsidR="00AC568D" w:rsidRDefault="00906E8F">
      <w:pPr>
        <w:spacing w:before="155" w:line="259" w:lineRule="auto"/>
        <w:ind w:left="557" w:right="63"/>
        <w:jc w:val="center"/>
        <w:rPr>
          <w:sz w:val="24"/>
        </w:rPr>
      </w:pPr>
      <w:r>
        <w:rPr>
          <w:sz w:val="24"/>
        </w:rPr>
        <w:t>ФЕДЕРАЛЬНОЕ ГОСУДАРСТВЕННОЕ АВТОНОМНОЕ ОБРАЗОВАТЕЛЬНОЕ</w:t>
      </w:r>
      <w:r>
        <w:rPr>
          <w:spacing w:val="-57"/>
          <w:sz w:val="24"/>
        </w:rPr>
        <w:t xml:space="preserve"> </w:t>
      </w:r>
      <w:r>
        <w:rPr>
          <w:sz w:val="24"/>
        </w:rPr>
        <w:t>УЧРЕЖДЕНИЕ ВЫСШЕГО ОБРАЗОВАНИЯ «НИЖЕГОРОДСКИЙ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ГОСУДАРСТВЕННЫЙ УНИВЕРСИТЕТ ИМ. Н.И. ЛОБАЧЕВСКОГО»</w:t>
      </w:r>
      <w:r>
        <w:rPr>
          <w:spacing w:val="1"/>
          <w:sz w:val="24"/>
        </w:rPr>
        <w:t xml:space="preserve"> </w:t>
      </w:r>
      <w:r>
        <w:rPr>
          <w:sz w:val="24"/>
        </w:rPr>
        <w:t>НАЦИОНАЛЬНЫЙ ИССЛЕДОВАТЕЛЬСКИЙ</w:t>
      </w:r>
      <w:r>
        <w:rPr>
          <w:spacing w:val="-2"/>
          <w:sz w:val="24"/>
        </w:rPr>
        <w:t xml:space="preserve"> </w:t>
      </w:r>
      <w:r>
        <w:rPr>
          <w:sz w:val="24"/>
        </w:rPr>
        <w:t>УНИВЕРСИТЕТ</w:t>
      </w:r>
    </w:p>
    <w:p w14:paraId="03454AB6" w14:textId="77777777" w:rsidR="00AC568D" w:rsidRDefault="00906E8F">
      <w:pPr>
        <w:spacing w:before="159"/>
        <w:ind w:left="557" w:right="71"/>
        <w:jc w:val="center"/>
        <w:rPr>
          <w:sz w:val="24"/>
        </w:rPr>
      </w:pPr>
      <w:r>
        <w:rPr>
          <w:sz w:val="24"/>
        </w:rPr>
        <w:t>ИНСТИТУТ</w:t>
      </w:r>
      <w:r>
        <w:rPr>
          <w:spacing w:val="-4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-4"/>
          <w:sz w:val="24"/>
        </w:rPr>
        <w:t xml:space="preserve"> </w:t>
      </w:r>
      <w:r>
        <w:rPr>
          <w:sz w:val="24"/>
        </w:rPr>
        <w:t>ТЕХНОЛОГИЙ,</w:t>
      </w:r>
      <w:r>
        <w:rPr>
          <w:spacing w:val="-4"/>
          <w:sz w:val="24"/>
        </w:rPr>
        <w:t xml:space="preserve"> </w:t>
      </w:r>
      <w:r>
        <w:rPr>
          <w:sz w:val="24"/>
        </w:rPr>
        <w:t>МАТЕМАТИКИ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4"/>
          <w:sz w:val="24"/>
        </w:rPr>
        <w:t xml:space="preserve"> </w:t>
      </w:r>
      <w:r>
        <w:rPr>
          <w:sz w:val="24"/>
        </w:rPr>
        <w:t>МЕХАНИКИ</w:t>
      </w:r>
    </w:p>
    <w:p w14:paraId="144FE2F0" w14:textId="77777777" w:rsidR="00AC568D" w:rsidRDefault="00AC568D">
      <w:pPr>
        <w:pStyle w:val="a3"/>
        <w:rPr>
          <w:sz w:val="26"/>
        </w:rPr>
      </w:pPr>
    </w:p>
    <w:p w14:paraId="57C1DB38" w14:textId="77777777" w:rsidR="00AC568D" w:rsidRDefault="00AC568D">
      <w:pPr>
        <w:pStyle w:val="a3"/>
        <w:spacing w:before="1"/>
        <w:rPr>
          <w:sz w:val="34"/>
        </w:rPr>
      </w:pPr>
    </w:p>
    <w:p w14:paraId="4303CF81" w14:textId="77777777" w:rsidR="00AC568D" w:rsidRDefault="00906E8F">
      <w:pPr>
        <w:ind w:left="557" w:right="67"/>
        <w:jc w:val="center"/>
        <w:rPr>
          <w:b/>
          <w:sz w:val="24"/>
        </w:rPr>
      </w:pPr>
      <w:r>
        <w:rPr>
          <w:b/>
          <w:sz w:val="24"/>
        </w:rPr>
        <w:t>КАФЕДРА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ТЕОРИИ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ВЕРОЯТНОСТЕЙ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И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АНАЛИЗА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ДАННЫХ</w:t>
      </w:r>
    </w:p>
    <w:p w14:paraId="043C71BE" w14:textId="77777777" w:rsidR="00AC568D" w:rsidRDefault="00AC568D">
      <w:pPr>
        <w:pStyle w:val="a3"/>
        <w:rPr>
          <w:b/>
          <w:sz w:val="26"/>
        </w:rPr>
      </w:pPr>
    </w:p>
    <w:p w14:paraId="1DE42C64" w14:textId="77777777" w:rsidR="00AC568D" w:rsidRDefault="00AC568D">
      <w:pPr>
        <w:pStyle w:val="a3"/>
        <w:rPr>
          <w:b/>
          <w:sz w:val="34"/>
        </w:rPr>
      </w:pPr>
    </w:p>
    <w:p w14:paraId="5587ABCE" w14:textId="77777777" w:rsidR="00AC568D" w:rsidRDefault="00906E8F">
      <w:pPr>
        <w:spacing w:line="360" w:lineRule="auto"/>
        <w:ind w:left="3578" w:right="174" w:hanging="3467"/>
        <w:rPr>
          <w:b/>
          <w:sz w:val="28"/>
        </w:rPr>
      </w:pPr>
      <w:r>
        <w:rPr>
          <w:b/>
          <w:sz w:val="28"/>
        </w:rPr>
        <w:t>ДИСЦИПЛИНА «НАГЛЯДНЫЙ ВЕРОЯТНОСТНО-СТАТИСТИЧЕСКИЙ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АНАЛИЗ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ДАННЫХ»</w:t>
      </w:r>
    </w:p>
    <w:p w14:paraId="50D6CF82" w14:textId="77777777" w:rsidR="00AC568D" w:rsidRDefault="00AC568D">
      <w:pPr>
        <w:pStyle w:val="a3"/>
        <w:rPr>
          <w:b/>
          <w:sz w:val="30"/>
        </w:rPr>
      </w:pPr>
    </w:p>
    <w:p w14:paraId="5BE3879D" w14:textId="77777777" w:rsidR="00AC568D" w:rsidRDefault="00AC568D">
      <w:pPr>
        <w:pStyle w:val="a3"/>
        <w:spacing w:before="10"/>
        <w:rPr>
          <w:b/>
          <w:sz w:val="39"/>
        </w:rPr>
      </w:pPr>
    </w:p>
    <w:p w14:paraId="42D686A0" w14:textId="77777777" w:rsidR="00AC568D" w:rsidRDefault="00906E8F">
      <w:pPr>
        <w:ind w:left="557" w:right="65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3AF773E1" w14:textId="77777777" w:rsidR="00AC568D" w:rsidRDefault="00AC568D">
      <w:pPr>
        <w:pStyle w:val="a3"/>
        <w:spacing w:before="11"/>
        <w:rPr>
          <w:b/>
          <w:sz w:val="27"/>
        </w:rPr>
      </w:pPr>
    </w:p>
    <w:p w14:paraId="2115D74E" w14:textId="7B4D5ADF" w:rsidR="00AC568D" w:rsidRDefault="00906E8F" w:rsidP="00F02D15">
      <w:pPr>
        <w:tabs>
          <w:tab w:val="left" w:pos="5410"/>
        </w:tabs>
        <w:ind w:left="557"/>
        <w:jc w:val="center"/>
        <w:rPr>
          <w:b/>
          <w:sz w:val="28"/>
        </w:rPr>
      </w:pPr>
      <w:r>
        <w:rPr>
          <w:b/>
          <w:sz w:val="28"/>
        </w:rPr>
        <w:t>ПО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ПРАКТИЧЕСКОЙ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№</w:t>
      </w:r>
      <w:r w:rsidR="00E064AB">
        <w:rPr>
          <w:b/>
          <w:sz w:val="28"/>
        </w:rPr>
        <w:t xml:space="preserve"> 2</w:t>
      </w:r>
      <w:bookmarkStart w:id="0" w:name="_GoBack"/>
      <w:bookmarkEnd w:id="0"/>
    </w:p>
    <w:p w14:paraId="5781680E" w14:textId="77777777" w:rsidR="00F02D15" w:rsidRDefault="00F02D15" w:rsidP="00F02D15">
      <w:pPr>
        <w:tabs>
          <w:tab w:val="left" w:pos="5410"/>
        </w:tabs>
        <w:ind w:left="557"/>
        <w:jc w:val="center"/>
        <w:rPr>
          <w:sz w:val="20"/>
        </w:rPr>
      </w:pPr>
    </w:p>
    <w:p w14:paraId="5DF1A0FA" w14:textId="77777777" w:rsidR="00AC568D" w:rsidRDefault="00AC568D">
      <w:pPr>
        <w:pStyle w:val="a3"/>
        <w:rPr>
          <w:sz w:val="20"/>
        </w:rPr>
      </w:pPr>
    </w:p>
    <w:p w14:paraId="19B98844" w14:textId="77777777" w:rsidR="00AC568D" w:rsidRDefault="00AC568D">
      <w:pPr>
        <w:pStyle w:val="a3"/>
        <w:rPr>
          <w:sz w:val="20"/>
        </w:rPr>
      </w:pPr>
    </w:p>
    <w:p w14:paraId="7DAD4C53" w14:textId="77777777" w:rsidR="00AC568D" w:rsidRDefault="00AC568D">
      <w:pPr>
        <w:pStyle w:val="a3"/>
        <w:rPr>
          <w:sz w:val="20"/>
        </w:rPr>
      </w:pPr>
    </w:p>
    <w:p w14:paraId="7C56121F" w14:textId="77777777" w:rsidR="00AC568D" w:rsidRDefault="00AC568D">
      <w:pPr>
        <w:pStyle w:val="a3"/>
        <w:rPr>
          <w:sz w:val="20"/>
        </w:rPr>
      </w:pPr>
    </w:p>
    <w:p w14:paraId="0D0226C7" w14:textId="77777777" w:rsidR="00AC568D" w:rsidRDefault="00AC568D">
      <w:pPr>
        <w:pStyle w:val="a3"/>
        <w:rPr>
          <w:sz w:val="20"/>
        </w:rPr>
      </w:pPr>
    </w:p>
    <w:p w14:paraId="269648FB" w14:textId="77777777" w:rsidR="00AC568D" w:rsidRDefault="00AC568D">
      <w:pPr>
        <w:pStyle w:val="a3"/>
        <w:rPr>
          <w:sz w:val="20"/>
        </w:rPr>
      </w:pPr>
    </w:p>
    <w:p w14:paraId="6E7A90DC" w14:textId="77777777" w:rsidR="00AC568D" w:rsidRDefault="00AC568D">
      <w:pPr>
        <w:pStyle w:val="a3"/>
        <w:rPr>
          <w:sz w:val="20"/>
        </w:rPr>
      </w:pPr>
    </w:p>
    <w:p w14:paraId="6F14334B" w14:textId="77777777" w:rsidR="00AC568D" w:rsidRDefault="00AC568D">
      <w:pPr>
        <w:pStyle w:val="a3"/>
        <w:spacing w:before="6"/>
      </w:pPr>
    </w:p>
    <w:p w14:paraId="77FECB36" w14:textId="53B3BC5F" w:rsidR="00F02D15" w:rsidRDefault="00906E8F" w:rsidP="00F02D15">
      <w:pPr>
        <w:pStyle w:val="a3"/>
        <w:spacing w:before="89" w:line="376" w:lineRule="auto"/>
        <w:ind w:left="5931" w:right="27"/>
      </w:pPr>
      <w:r>
        <w:t>Выполнил:</w:t>
      </w:r>
      <w:r w:rsidR="00F02D15">
        <w:t xml:space="preserve"> </w:t>
      </w:r>
      <w:r w:rsidR="00765776">
        <w:t>Рухович Игорь</w:t>
      </w:r>
    </w:p>
    <w:p w14:paraId="7500A952" w14:textId="46342A9B" w:rsidR="00AC568D" w:rsidRPr="00906E8F" w:rsidRDefault="00906E8F" w:rsidP="00F02D15">
      <w:pPr>
        <w:pStyle w:val="a3"/>
        <w:spacing w:before="89" w:line="376" w:lineRule="auto"/>
        <w:ind w:left="5931" w:right="27"/>
        <w:rPr>
          <w:lang w:val="en-US"/>
        </w:rPr>
      </w:pPr>
      <w:r>
        <w:rPr>
          <w:spacing w:val="-67"/>
        </w:rPr>
        <w:t xml:space="preserve"> </w:t>
      </w:r>
      <w:r w:rsidR="00F02D15">
        <w:rPr>
          <w:spacing w:val="-67"/>
        </w:rPr>
        <w:t xml:space="preserve"> </w:t>
      </w:r>
      <w:r>
        <w:t>Группа:</w:t>
      </w:r>
      <w:r w:rsidR="00F02D15">
        <w:t xml:space="preserve"> 381808-1</w:t>
      </w:r>
    </w:p>
    <w:p w14:paraId="356CB057" w14:textId="77777777" w:rsidR="00AC568D" w:rsidRDefault="00AC568D">
      <w:pPr>
        <w:pStyle w:val="a3"/>
        <w:rPr>
          <w:sz w:val="30"/>
        </w:rPr>
      </w:pPr>
    </w:p>
    <w:p w14:paraId="25B5D5B2" w14:textId="77777777" w:rsidR="00AC568D" w:rsidRDefault="00AC568D">
      <w:pPr>
        <w:pStyle w:val="a3"/>
        <w:rPr>
          <w:sz w:val="30"/>
        </w:rPr>
      </w:pPr>
    </w:p>
    <w:p w14:paraId="4BD3CA35" w14:textId="77777777" w:rsidR="00AC568D" w:rsidRDefault="00AC568D">
      <w:pPr>
        <w:pStyle w:val="a3"/>
        <w:rPr>
          <w:sz w:val="30"/>
        </w:rPr>
      </w:pPr>
    </w:p>
    <w:p w14:paraId="1701241B" w14:textId="77777777" w:rsidR="00AC568D" w:rsidRDefault="00AC568D">
      <w:pPr>
        <w:pStyle w:val="a3"/>
        <w:rPr>
          <w:sz w:val="30"/>
        </w:rPr>
      </w:pPr>
    </w:p>
    <w:p w14:paraId="21D2D2E9" w14:textId="77777777" w:rsidR="00AC568D" w:rsidRDefault="00AC568D">
      <w:pPr>
        <w:pStyle w:val="a3"/>
        <w:rPr>
          <w:sz w:val="30"/>
        </w:rPr>
      </w:pPr>
    </w:p>
    <w:p w14:paraId="2FF209D7" w14:textId="77777777" w:rsidR="00AC568D" w:rsidRDefault="00AC568D">
      <w:pPr>
        <w:pStyle w:val="a3"/>
        <w:rPr>
          <w:sz w:val="30"/>
        </w:rPr>
      </w:pPr>
    </w:p>
    <w:p w14:paraId="737044BC" w14:textId="77777777" w:rsidR="00AC568D" w:rsidRDefault="00AC568D">
      <w:pPr>
        <w:pStyle w:val="a3"/>
        <w:rPr>
          <w:sz w:val="30"/>
        </w:rPr>
      </w:pPr>
    </w:p>
    <w:p w14:paraId="3509D303" w14:textId="77777777" w:rsidR="00AC568D" w:rsidRDefault="00AC568D">
      <w:pPr>
        <w:pStyle w:val="a3"/>
        <w:rPr>
          <w:sz w:val="30"/>
        </w:rPr>
      </w:pPr>
    </w:p>
    <w:p w14:paraId="54F0F786" w14:textId="77777777" w:rsidR="00AC568D" w:rsidRDefault="00AC568D">
      <w:pPr>
        <w:pStyle w:val="a3"/>
        <w:rPr>
          <w:sz w:val="30"/>
        </w:rPr>
      </w:pPr>
    </w:p>
    <w:p w14:paraId="3B54BCED" w14:textId="77777777" w:rsidR="00AC568D" w:rsidRDefault="00AC568D">
      <w:pPr>
        <w:pStyle w:val="a3"/>
        <w:spacing w:before="3"/>
        <w:rPr>
          <w:sz w:val="39"/>
        </w:rPr>
      </w:pPr>
    </w:p>
    <w:p w14:paraId="3CE0A37E" w14:textId="77777777" w:rsidR="00AC568D" w:rsidRDefault="00906E8F">
      <w:pPr>
        <w:pStyle w:val="a3"/>
        <w:spacing w:line="376" w:lineRule="auto"/>
        <w:ind w:left="4111" w:right="3616"/>
        <w:jc w:val="center"/>
      </w:pPr>
      <w:r>
        <w:t>Нижний Новгород</w:t>
      </w:r>
      <w:r>
        <w:rPr>
          <w:spacing w:val="-67"/>
        </w:rPr>
        <w:t xml:space="preserve"> </w:t>
      </w:r>
      <w:r>
        <w:t>2022</w:t>
      </w:r>
    </w:p>
    <w:sectPr w:rsidR="00AC568D">
      <w:pgSz w:w="11910" w:h="16840"/>
      <w:pgMar w:top="1040" w:right="80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C568D"/>
    <w:rsid w:val="00765776"/>
    <w:rsid w:val="00906E8F"/>
    <w:rsid w:val="00AC568D"/>
    <w:rsid w:val="00E064AB"/>
    <w:rsid w:val="00F02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897B6"/>
  <w15:docId w15:val="{81AC00BD-0A7D-4E70-90D7-13B06E158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81</Words>
  <Characters>467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Катя</dc:creator>
  <cp:lastModifiedBy>Igor</cp:lastModifiedBy>
  <cp:revision>5</cp:revision>
  <dcterms:created xsi:type="dcterms:W3CDTF">2022-02-27T15:44:00Z</dcterms:created>
  <dcterms:modified xsi:type="dcterms:W3CDTF">2022-03-13T22:36:00Z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2022-02-27T00:00:00Z</vt:filetime>
  </property>
</Properties>
</file>