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35" w:rsidRPr="000A0E35" w:rsidRDefault="003F4EBA" w:rsidP="000A0E35">
      <w:pPr>
        <w:shd w:val="clear" w:color="auto" w:fill="FEFEFE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4C4B58"/>
          <w:sz w:val="28"/>
          <w:szCs w:val="28"/>
          <w:u w:val="single"/>
        </w:rPr>
      </w:pPr>
      <w:r w:rsidRPr="003C7320">
        <w:rPr>
          <w:rFonts w:eastAsia="Times New Roman" w:cstheme="minorHAnsi"/>
          <w:b/>
          <w:color w:val="4C4B58"/>
          <w:sz w:val="28"/>
          <w:szCs w:val="28"/>
          <w:u w:val="single"/>
        </w:rPr>
        <w:t>IaaS</w:t>
      </w:r>
      <w:r>
        <w:rPr>
          <w:rFonts w:eastAsia="Times New Roman" w:cstheme="minorHAnsi"/>
          <w:b/>
          <w:color w:val="4C4B58"/>
          <w:sz w:val="28"/>
          <w:szCs w:val="28"/>
          <w:u w:val="single"/>
        </w:rPr>
        <w:t>, P</w:t>
      </w:r>
      <w:r w:rsidR="000A0E35" w:rsidRPr="003C7320">
        <w:rPr>
          <w:rFonts w:eastAsia="Times New Roman" w:cstheme="minorHAnsi"/>
          <w:b/>
          <w:color w:val="4C4B58"/>
          <w:sz w:val="28"/>
          <w:szCs w:val="28"/>
          <w:u w:val="single"/>
        </w:rPr>
        <w:t>aaS</w:t>
      </w:r>
      <w:r>
        <w:rPr>
          <w:rFonts w:eastAsia="Times New Roman" w:cstheme="minorHAnsi"/>
          <w:b/>
          <w:color w:val="4C4B58"/>
          <w:sz w:val="28"/>
          <w:szCs w:val="28"/>
          <w:u w:val="single"/>
        </w:rPr>
        <w:t xml:space="preserve"> and</w:t>
      </w:r>
      <w:r w:rsidR="000A0E35" w:rsidRPr="003C7320">
        <w:rPr>
          <w:rFonts w:eastAsia="Times New Roman" w:cstheme="minorHAnsi"/>
          <w:b/>
          <w:color w:val="4C4B58"/>
          <w:sz w:val="28"/>
          <w:szCs w:val="28"/>
          <w:u w:val="single"/>
        </w:rPr>
        <w:t xml:space="preserve"> </w:t>
      </w:r>
      <w:r>
        <w:rPr>
          <w:rFonts w:eastAsia="Times New Roman" w:cstheme="minorHAnsi"/>
          <w:b/>
          <w:color w:val="4C4B58"/>
          <w:sz w:val="28"/>
          <w:szCs w:val="28"/>
          <w:u w:val="single"/>
        </w:rPr>
        <w:t>S</w:t>
      </w:r>
      <w:r w:rsidR="000A0E35" w:rsidRPr="003C7320">
        <w:rPr>
          <w:rFonts w:eastAsia="Times New Roman" w:cstheme="minorHAnsi"/>
          <w:b/>
          <w:color w:val="4C4B58"/>
          <w:sz w:val="28"/>
          <w:szCs w:val="28"/>
          <w:u w:val="single"/>
        </w:rPr>
        <w:t>aaS</w:t>
      </w:r>
      <w:bookmarkStart w:id="0" w:name="_GoBack"/>
      <w:bookmarkEnd w:id="0"/>
      <w:r w:rsidR="000A0E35" w:rsidRPr="003C7320">
        <w:rPr>
          <w:rFonts w:eastAsia="Times New Roman" w:cstheme="minorHAnsi"/>
          <w:b/>
          <w:color w:val="4C4B58"/>
          <w:sz w:val="28"/>
          <w:szCs w:val="28"/>
          <w:u w:val="single"/>
        </w:rPr>
        <w:t xml:space="preserve"> 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SaaS, PaaS, and IaaS are simply three ways to describe how you can use the cloud for your business.</w:t>
      </w:r>
    </w:p>
    <w:p w:rsidR="003C7320" w:rsidRPr="003C7320" w:rsidRDefault="003C7320" w:rsidP="003C73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b/>
          <w:color w:val="4C4B58"/>
          <w:sz w:val="24"/>
          <w:szCs w:val="24"/>
        </w:rPr>
        <w:t>IaaS</w:t>
      </w:r>
      <w:r w:rsidRPr="000A0E35">
        <w:rPr>
          <w:rFonts w:eastAsia="Times New Roman" w:cstheme="minorHAnsi"/>
          <w:color w:val="4C4B58"/>
          <w:sz w:val="24"/>
          <w:szCs w:val="24"/>
        </w:rPr>
        <w:t>:</w:t>
      </w:r>
      <w:r w:rsidRPr="003C7320">
        <w:rPr>
          <w:rFonts w:eastAsia="Times New Roman" w:cstheme="minorHAnsi"/>
          <w:color w:val="4C4B58"/>
          <w:sz w:val="24"/>
          <w:szCs w:val="24"/>
        </w:rPr>
        <w:t> cloud-based services, pay-as-you-go for services such as storage, networking, and virtualization.</w:t>
      </w:r>
    </w:p>
    <w:p w:rsidR="003C7320" w:rsidRPr="003C7320" w:rsidRDefault="003C7320" w:rsidP="003C73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b/>
          <w:color w:val="4C4B58"/>
          <w:sz w:val="24"/>
          <w:szCs w:val="24"/>
        </w:rPr>
        <w:t>PaaS</w:t>
      </w:r>
      <w:r w:rsidRPr="000A0E35">
        <w:rPr>
          <w:rFonts w:eastAsia="Times New Roman" w:cstheme="minorHAnsi"/>
          <w:color w:val="4C4B58"/>
          <w:sz w:val="24"/>
          <w:szCs w:val="24"/>
        </w:rPr>
        <w:t>:</w:t>
      </w:r>
      <w:r w:rsidRPr="003C7320">
        <w:rPr>
          <w:rFonts w:eastAsia="Times New Roman" w:cstheme="minorHAnsi"/>
          <w:color w:val="4C4B58"/>
          <w:sz w:val="24"/>
          <w:szCs w:val="24"/>
        </w:rPr>
        <w:t> hardware and software tools available over the internet.</w:t>
      </w:r>
    </w:p>
    <w:p w:rsidR="003C7320" w:rsidRPr="000A0E35" w:rsidRDefault="003C7320" w:rsidP="003C7320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b/>
          <w:color w:val="4C4B58"/>
          <w:sz w:val="24"/>
          <w:szCs w:val="24"/>
        </w:rPr>
        <w:t>SaaS</w:t>
      </w:r>
      <w:r w:rsidRPr="000A0E35">
        <w:rPr>
          <w:rFonts w:eastAsia="Times New Roman" w:cstheme="minorHAnsi"/>
          <w:color w:val="4C4B58"/>
          <w:sz w:val="24"/>
          <w:szCs w:val="24"/>
        </w:rPr>
        <w:t>: </w:t>
      </w:r>
      <w:r w:rsidRPr="003C7320">
        <w:rPr>
          <w:rFonts w:eastAsia="Times New Roman" w:cstheme="minorHAnsi"/>
          <w:color w:val="4C4B58"/>
          <w:sz w:val="24"/>
          <w:szCs w:val="24"/>
        </w:rPr>
        <w:t>software that’s available via a third-party over the internet.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color w:val="121118"/>
          <w:sz w:val="24"/>
          <w:szCs w:val="24"/>
          <w:u w:val="single"/>
        </w:rPr>
      </w:pPr>
      <w:r w:rsidRPr="003C7320">
        <w:rPr>
          <w:rFonts w:eastAsia="Times New Roman" w:cstheme="minorHAnsi"/>
          <w:b/>
          <w:color w:val="121118"/>
          <w:sz w:val="24"/>
          <w:szCs w:val="24"/>
          <w:u w:val="single"/>
        </w:rPr>
        <w:t>Iaa</w:t>
      </w:r>
      <w:r w:rsidR="000A0E35" w:rsidRPr="000A0E35">
        <w:rPr>
          <w:rFonts w:eastAsia="Times New Roman" w:cstheme="minorHAnsi"/>
          <w:b/>
          <w:color w:val="121118"/>
          <w:sz w:val="24"/>
          <w:szCs w:val="24"/>
          <w:u w:val="single"/>
        </w:rPr>
        <w:t>S (Infrastructure as a Service)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IaaS businesses offer services such as pay-as-you-go storage, networking, and virtualization.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 xml:space="preserve">IaaS gives users cloud-based alternatives to </w:t>
      </w:r>
      <w:r w:rsidR="003F4EBA" w:rsidRPr="003C7320">
        <w:rPr>
          <w:rFonts w:eastAsia="Times New Roman" w:cstheme="minorHAnsi"/>
          <w:color w:val="4C4B58"/>
          <w:sz w:val="24"/>
          <w:szCs w:val="24"/>
        </w:rPr>
        <w:t>on premise</w:t>
      </w:r>
      <w:r w:rsidRPr="003C7320">
        <w:rPr>
          <w:rFonts w:eastAsia="Times New Roman" w:cstheme="minorHAnsi"/>
          <w:color w:val="4C4B58"/>
          <w:sz w:val="24"/>
          <w:szCs w:val="24"/>
        </w:rPr>
        <w:t xml:space="preserve"> infrastructure, so businesses can avoid investing in expensive on-site resources.</w:t>
      </w:r>
    </w:p>
    <w:p w:rsidR="003C7320" w:rsidRPr="000A0E35" w:rsidRDefault="003C7320" w:rsidP="003C7320">
      <w:pPr>
        <w:shd w:val="clear" w:color="auto" w:fill="FEFEFE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21118"/>
          <w:sz w:val="24"/>
          <w:szCs w:val="24"/>
        </w:rPr>
      </w:pPr>
      <w:r w:rsidRPr="000A0E35">
        <w:rPr>
          <w:rFonts w:eastAsia="Times New Roman" w:cstheme="minorHAnsi"/>
          <w:b/>
          <w:i/>
          <w:color w:val="121118"/>
          <w:sz w:val="24"/>
          <w:szCs w:val="24"/>
        </w:rPr>
        <w:t>Advantages</w:t>
      </w:r>
      <w:r w:rsidRPr="000A0E35">
        <w:rPr>
          <w:rFonts w:eastAsia="Times New Roman" w:cstheme="minorHAnsi"/>
          <w:color w:val="121118"/>
          <w:sz w:val="24"/>
          <w:szCs w:val="24"/>
        </w:rPr>
        <w:t>:</w:t>
      </w:r>
    </w:p>
    <w:p w:rsidR="003C7320" w:rsidRPr="000A0E35" w:rsidRDefault="003C7320" w:rsidP="003C73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4C4B58"/>
          <w:spacing w:val="-8"/>
          <w:sz w:val="24"/>
          <w:szCs w:val="24"/>
        </w:rPr>
      </w:pPr>
      <w:r w:rsidRPr="000A0E35">
        <w:rPr>
          <w:rFonts w:eastAsia="Times New Roman" w:cstheme="minorHAnsi"/>
          <w:color w:val="4C4B58"/>
          <w:spacing w:val="-8"/>
          <w:sz w:val="24"/>
          <w:szCs w:val="24"/>
        </w:rPr>
        <w:t>you can buy what you need, as you need it, and purchase more as your business grows.</w:t>
      </w:r>
    </w:p>
    <w:p w:rsidR="003C7320" w:rsidRPr="000A0E35" w:rsidRDefault="003C7320" w:rsidP="003C7320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2111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highly flexible and highly scalable</w:t>
      </w:r>
    </w:p>
    <w:p w:rsidR="003C7320" w:rsidRPr="000A0E35" w:rsidRDefault="003C7320" w:rsidP="003C7320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2111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control over the infrastructure back in your hands.</w:t>
      </w:r>
    </w:p>
    <w:p w:rsidR="000A0E35" w:rsidRPr="003F4EBA" w:rsidRDefault="003C7320" w:rsidP="003F4EBA">
      <w:pPr>
        <w:pStyle w:val="ListParagraph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21118"/>
          <w:sz w:val="24"/>
          <w:szCs w:val="24"/>
        </w:rPr>
      </w:pPr>
      <w:r w:rsidRPr="000A0E35">
        <w:rPr>
          <w:rFonts w:eastAsia="Times New Roman" w:cstheme="minorHAnsi"/>
          <w:color w:val="4C4B58"/>
          <w:sz w:val="24"/>
          <w:szCs w:val="24"/>
        </w:rPr>
        <w:t xml:space="preserve">No longer needed human resource/service company for the </w:t>
      </w:r>
      <w:r w:rsidR="003F4EBA" w:rsidRPr="000A0E35">
        <w:rPr>
          <w:rFonts w:eastAsia="Times New Roman" w:cstheme="minorHAnsi"/>
          <w:color w:val="4C4B58"/>
          <w:sz w:val="24"/>
          <w:szCs w:val="24"/>
        </w:rPr>
        <w:t>maintenance</w:t>
      </w:r>
    </w:p>
    <w:p w:rsidR="000A0E35" w:rsidRPr="000A0E35" w:rsidRDefault="000A0E35" w:rsidP="000A0E35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b/>
          <w:i/>
          <w:color w:val="4C4B58"/>
          <w:sz w:val="24"/>
          <w:szCs w:val="24"/>
        </w:rPr>
        <w:t>Examples</w:t>
      </w:r>
      <w:r w:rsidRPr="000A0E35">
        <w:rPr>
          <w:rFonts w:eastAsia="Times New Roman" w:cstheme="minorHAnsi"/>
          <w:color w:val="4C4B58"/>
          <w:sz w:val="24"/>
          <w:szCs w:val="24"/>
        </w:rPr>
        <w:t>: </w:t>
      </w:r>
    </w:p>
    <w:p w:rsidR="003C7320" w:rsidRPr="003F4EBA" w:rsidRDefault="000A0E35" w:rsidP="003F4EBA">
      <w:pPr>
        <w:shd w:val="clear" w:color="auto" w:fill="FEFEFE"/>
        <w:spacing w:before="100" w:beforeAutospacing="1" w:after="100" w:afterAutospacing="1" w:line="240" w:lineRule="auto"/>
        <w:ind w:left="360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color w:val="4C4B58"/>
          <w:sz w:val="24"/>
          <w:szCs w:val="24"/>
        </w:rPr>
        <w:t xml:space="preserve">AWS EC2, Rackspace, Google Compute Engine (GCE), Digital Ocean, </w:t>
      </w:r>
      <w:proofErr w:type="spellStart"/>
      <w:r w:rsidRPr="000A0E35">
        <w:rPr>
          <w:rFonts w:eastAsia="Times New Roman" w:cstheme="minorHAnsi"/>
          <w:color w:val="4C4B58"/>
          <w:sz w:val="24"/>
          <w:szCs w:val="24"/>
        </w:rPr>
        <w:t>Magento</w:t>
      </w:r>
      <w:proofErr w:type="spellEnd"/>
      <w:r w:rsidRPr="000A0E35">
        <w:rPr>
          <w:rFonts w:eastAsia="Times New Roman" w:cstheme="minorHAnsi"/>
          <w:color w:val="4C4B58"/>
          <w:sz w:val="24"/>
          <w:szCs w:val="24"/>
        </w:rPr>
        <w:t xml:space="preserve"> 1 Enterprise Edition*.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21118"/>
          <w:sz w:val="24"/>
          <w:szCs w:val="24"/>
        </w:rPr>
      </w:pPr>
      <w:r w:rsidRPr="003C7320">
        <w:rPr>
          <w:rFonts w:eastAsia="Times New Roman" w:cstheme="minorHAnsi"/>
          <w:b/>
          <w:color w:val="121118"/>
          <w:sz w:val="24"/>
          <w:szCs w:val="24"/>
          <w:u w:val="single"/>
        </w:rPr>
        <w:t>PaaS (Platform as a Service)</w:t>
      </w:r>
      <w:r w:rsidRPr="003C7320">
        <w:rPr>
          <w:rFonts w:eastAsia="Times New Roman" w:cstheme="minorHAnsi"/>
          <w:color w:val="121118"/>
          <w:sz w:val="24"/>
          <w:szCs w:val="24"/>
        </w:rPr>
        <w:t>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A PaaS vendor provides hardware and software tools over the internet, and people use these tools to develop applications. PaaS users tend to be developers.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21118"/>
          <w:sz w:val="24"/>
          <w:szCs w:val="24"/>
        </w:rPr>
      </w:pPr>
      <w:r w:rsidRPr="000A0E35">
        <w:rPr>
          <w:rFonts w:eastAsia="Times New Roman" w:cstheme="minorHAnsi"/>
          <w:b/>
          <w:i/>
          <w:color w:val="121118"/>
          <w:sz w:val="24"/>
          <w:szCs w:val="24"/>
        </w:rPr>
        <w:t>Advantages</w:t>
      </w:r>
      <w:r w:rsidRPr="000A0E35">
        <w:rPr>
          <w:rFonts w:eastAsia="Times New Roman" w:cstheme="minorHAnsi"/>
          <w:color w:val="121118"/>
          <w:sz w:val="24"/>
          <w:szCs w:val="24"/>
        </w:rPr>
        <w:t>: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PaaS is primarily used by developers who are building software or applications.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PaaS platforms are:</w:t>
      </w:r>
    </w:p>
    <w:p w:rsidR="003C7320" w:rsidRPr="003C7320" w:rsidRDefault="003C7320" w:rsidP="003C7320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Accessible by multiple users.</w:t>
      </w:r>
    </w:p>
    <w:p w:rsidR="003C7320" w:rsidRPr="003C7320" w:rsidRDefault="003C7320" w:rsidP="003C7320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Scalable – you can choose from various tiers of resources to suit the size of your business.</w:t>
      </w:r>
    </w:p>
    <w:p w:rsidR="003C7320" w:rsidRPr="003C7320" w:rsidRDefault="003C7320" w:rsidP="003C7320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Built on virtualization technology.</w:t>
      </w:r>
    </w:p>
    <w:p w:rsidR="000A0E35" w:rsidRPr="000A0E35" w:rsidRDefault="003C7320" w:rsidP="000A0E35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lastRenderedPageBreak/>
        <w:t>Easy to run without extensive system administration knowledge.</w:t>
      </w:r>
    </w:p>
    <w:p w:rsidR="000A0E35" w:rsidRPr="000A0E35" w:rsidRDefault="000A0E35" w:rsidP="000A0E35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b/>
          <w:i/>
          <w:color w:val="4C4B58"/>
          <w:sz w:val="24"/>
          <w:szCs w:val="24"/>
        </w:rPr>
        <w:t>Examples</w:t>
      </w:r>
      <w:r w:rsidRPr="000A0E35">
        <w:rPr>
          <w:rFonts w:eastAsia="Times New Roman" w:cstheme="minorHAnsi"/>
          <w:color w:val="4C4B58"/>
          <w:sz w:val="24"/>
          <w:szCs w:val="24"/>
        </w:rPr>
        <w:t>:</w:t>
      </w:r>
    </w:p>
    <w:p w:rsidR="003C7320" w:rsidRDefault="000A0E35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eastAsia="Times New Roman" w:cstheme="minorHAnsi"/>
          <w:color w:val="4C4B58"/>
          <w:sz w:val="24"/>
          <w:szCs w:val="24"/>
        </w:rPr>
        <w:t>A</w:t>
      </w:r>
      <w:r w:rsidRPr="003C7320">
        <w:rPr>
          <w:rFonts w:eastAsia="Times New Roman" w:cstheme="minorHAnsi"/>
          <w:color w:val="4C4B58"/>
          <w:sz w:val="24"/>
          <w:szCs w:val="24"/>
        </w:rPr>
        <w:t xml:space="preserve">WS Elastic Beanstalk, </w:t>
      </w:r>
      <w:proofErr w:type="spellStart"/>
      <w:r w:rsidRPr="003C7320">
        <w:rPr>
          <w:rFonts w:eastAsia="Times New Roman" w:cstheme="minorHAnsi"/>
          <w:color w:val="4C4B58"/>
          <w:sz w:val="24"/>
          <w:szCs w:val="24"/>
        </w:rPr>
        <w:t>Heroku</w:t>
      </w:r>
      <w:proofErr w:type="spellEnd"/>
      <w:r w:rsidRPr="003C7320">
        <w:rPr>
          <w:rFonts w:eastAsia="Times New Roman" w:cstheme="minorHAnsi"/>
          <w:color w:val="4C4B58"/>
          <w:sz w:val="24"/>
          <w:szCs w:val="24"/>
        </w:rPr>
        <w:t xml:space="preserve">, Windows Azure (mostly used as PaaS), Force.com, </w:t>
      </w:r>
      <w:proofErr w:type="spellStart"/>
      <w:r w:rsidRPr="003C7320">
        <w:rPr>
          <w:rFonts w:eastAsia="Times New Roman" w:cstheme="minorHAnsi"/>
          <w:color w:val="4C4B58"/>
          <w:sz w:val="24"/>
          <w:szCs w:val="24"/>
        </w:rPr>
        <w:t>OpenShift</w:t>
      </w:r>
      <w:proofErr w:type="spellEnd"/>
      <w:r w:rsidRPr="003C7320">
        <w:rPr>
          <w:rFonts w:eastAsia="Times New Roman" w:cstheme="minorHAnsi"/>
          <w:color w:val="4C4B58"/>
          <w:sz w:val="24"/>
          <w:szCs w:val="24"/>
        </w:rPr>
        <w:t xml:space="preserve">, Apache </w:t>
      </w:r>
      <w:proofErr w:type="spellStart"/>
      <w:r w:rsidRPr="003C7320">
        <w:rPr>
          <w:rFonts w:eastAsia="Times New Roman" w:cstheme="minorHAnsi"/>
          <w:color w:val="4C4B58"/>
          <w:sz w:val="24"/>
          <w:szCs w:val="24"/>
        </w:rPr>
        <w:t>Stratos</w:t>
      </w:r>
      <w:proofErr w:type="spellEnd"/>
      <w:r w:rsidRPr="003C7320">
        <w:rPr>
          <w:rFonts w:eastAsia="Times New Roman" w:cstheme="minorHAnsi"/>
          <w:color w:val="4C4B58"/>
          <w:sz w:val="24"/>
          <w:szCs w:val="24"/>
        </w:rPr>
        <w:t xml:space="preserve">, </w:t>
      </w:r>
      <w:proofErr w:type="spellStart"/>
      <w:r w:rsidRPr="003C7320">
        <w:rPr>
          <w:rFonts w:eastAsia="Times New Roman" w:cstheme="minorHAnsi"/>
          <w:color w:val="4C4B58"/>
          <w:sz w:val="24"/>
          <w:szCs w:val="24"/>
        </w:rPr>
        <w:t>Magento</w:t>
      </w:r>
      <w:proofErr w:type="spellEnd"/>
      <w:r w:rsidRPr="003C7320">
        <w:rPr>
          <w:rFonts w:eastAsia="Times New Roman" w:cstheme="minorHAnsi"/>
          <w:color w:val="4C4B58"/>
          <w:sz w:val="24"/>
          <w:szCs w:val="24"/>
        </w:rPr>
        <w:t xml:space="preserve"> Commerce Cloud.</w:t>
      </w:r>
    </w:p>
    <w:p w:rsidR="007C323B" w:rsidRPr="000A0E35" w:rsidRDefault="007C323B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21118"/>
          <w:sz w:val="24"/>
          <w:szCs w:val="24"/>
        </w:rPr>
      </w:pPr>
      <w:r w:rsidRPr="003C7320">
        <w:rPr>
          <w:rFonts w:eastAsia="Times New Roman" w:cstheme="minorHAnsi"/>
          <w:b/>
          <w:color w:val="121118"/>
          <w:sz w:val="24"/>
          <w:szCs w:val="24"/>
          <w:u w:val="single"/>
        </w:rPr>
        <w:t>SaaS (Software as a Service)</w:t>
      </w:r>
      <w:r w:rsidRPr="003C7320">
        <w:rPr>
          <w:rFonts w:eastAsia="Times New Roman" w:cstheme="minorHAnsi"/>
          <w:color w:val="121118"/>
          <w:sz w:val="24"/>
          <w:szCs w:val="24"/>
        </w:rPr>
        <w:t>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SaaS platforms make software available to users over the internet, usually for a monthly subscription fee.</w:t>
      </w: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121118"/>
          <w:sz w:val="24"/>
          <w:szCs w:val="24"/>
        </w:rPr>
      </w:pPr>
      <w:r w:rsidRPr="007C323B">
        <w:rPr>
          <w:rFonts w:eastAsia="Times New Roman" w:cstheme="minorHAnsi"/>
          <w:b/>
          <w:i/>
          <w:color w:val="121118"/>
          <w:sz w:val="24"/>
          <w:szCs w:val="24"/>
        </w:rPr>
        <w:t>SaaS Advantages</w:t>
      </w:r>
      <w:r w:rsidRPr="000A0E35">
        <w:rPr>
          <w:rFonts w:eastAsia="Times New Roman" w:cstheme="minorHAnsi"/>
          <w:color w:val="121118"/>
          <w:sz w:val="24"/>
          <w:szCs w:val="24"/>
        </w:rPr>
        <w:t>:</w:t>
      </w:r>
    </w:p>
    <w:p w:rsidR="003C7320" w:rsidRPr="003C7320" w:rsidRDefault="003C7320" w:rsidP="003C7320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Available over the internet.</w:t>
      </w:r>
    </w:p>
    <w:p w:rsidR="003C7320" w:rsidRPr="003C7320" w:rsidRDefault="003C7320" w:rsidP="003C7320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Hosted on a remote server by a third-party provider.</w:t>
      </w:r>
    </w:p>
    <w:p w:rsidR="003C7320" w:rsidRPr="003C7320" w:rsidRDefault="003C7320" w:rsidP="003C7320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Scalable, with different tiers for small, medium, and enterprise-level businesses.</w:t>
      </w:r>
    </w:p>
    <w:p w:rsidR="000A0E35" w:rsidRPr="007C323B" w:rsidRDefault="003C7320" w:rsidP="007C323B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3C7320">
        <w:rPr>
          <w:rFonts w:eastAsia="Times New Roman" w:cstheme="minorHAnsi"/>
          <w:color w:val="4C4B58"/>
          <w:sz w:val="24"/>
          <w:szCs w:val="24"/>
        </w:rPr>
        <w:t>Inclusive, offering security, compliance, and maintenance as part of the cost.</w:t>
      </w:r>
    </w:p>
    <w:p w:rsidR="000A0E35" w:rsidRPr="000A0E35" w:rsidRDefault="000A0E35" w:rsidP="000A0E35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7C323B">
        <w:rPr>
          <w:rFonts w:eastAsia="Times New Roman" w:cstheme="minorHAnsi"/>
          <w:b/>
          <w:i/>
          <w:color w:val="4C4B58"/>
          <w:sz w:val="24"/>
          <w:szCs w:val="24"/>
        </w:rPr>
        <w:t>Examples</w:t>
      </w:r>
      <w:r w:rsidRPr="000A0E35">
        <w:rPr>
          <w:rFonts w:eastAsia="Times New Roman" w:cstheme="minorHAnsi"/>
          <w:color w:val="4C4B58"/>
          <w:sz w:val="24"/>
          <w:szCs w:val="24"/>
        </w:rPr>
        <w:t>: </w:t>
      </w:r>
    </w:p>
    <w:p w:rsidR="000A0E35" w:rsidRPr="000A0E35" w:rsidRDefault="000A0E35" w:rsidP="000A0E35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proofErr w:type="spellStart"/>
      <w:r w:rsidRPr="000A0E35">
        <w:rPr>
          <w:rFonts w:eastAsia="Times New Roman" w:cstheme="minorHAnsi"/>
          <w:color w:val="4C4B58"/>
          <w:sz w:val="24"/>
          <w:szCs w:val="24"/>
        </w:rPr>
        <w:t>BigCommerce</w:t>
      </w:r>
      <w:proofErr w:type="spellEnd"/>
      <w:r w:rsidRPr="000A0E35">
        <w:rPr>
          <w:rFonts w:eastAsia="Times New Roman" w:cstheme="minorHAnsi"/>
          <w:color w:val="4C4B58"/>
          <w:sz w:val="24"/>
          <w:szCs w:val="24"/>
        </w:rPr>
        <w:t xml:space="preserve">, Google Apps, Salesforce, Dropbox, </w:t>
      </w:r>
      <w:proofErr w:type="spellStart"/>
      <w:r w:rsidRPr="000A0E35">
        <w:rPr>
          <w:rFonts w:eastAsia="Times New Roman" w:cstheme="minorHAnsi"/>
          <w:color w:val="4C4B58"/>
          <w:sz w:val="24"/>
          <w:szCs w:val="24"/>
        </w:rPr>
        <w:t>MailChimp</w:t>
      </w:r>
      <w:proofErr w:type="spellEnd"/>
      <w:r w:rsidRPr="000A0E35">
        <w:rPr>
          <w:rFonts w:eastAsia="Times New Roman" w:cstheme="minorHAnsi"/>
          <w:color w:val="4C4B58"/>
          <w:sz w:val="24"/>
          <w:szCs w:val="24"/>
        </w:rPr>
        <w:t xml:space="preserve">, </w:t>
      </w:r>
      <w:proofErr w:type="spellStart"/>
      <w:r w:rsidRPr="000A0E35">
        <w:rPr>
          <w:rFonts w:eastAsia="Times New Roman" w:cstheme="minorHAnsi"/>
          <w:color w:val="4C4B58"/>
          <w:sz w:val="24"/>
          <w:szCs w:val="24"/>
        </w:rPr>
        <w:t>ZenDesk</w:t>
      </w:r>
      <w:proofErr w:type="spellEnd"/>
      <w:r w:rsidRPr="000A0E35">
        <w:rPr>
          <w:rFonts w:eastAsia="Times New Roman" w:cstheme="minorHAnsi"/>
          <w:color w:val="4C4B58"/>
          <w:sz w:val="24"/>
          <w:szCs w:val="24"/>
        </w:rPr>
        <w:t xml:space="preserve">, DocuSign, Slack, </w:t>
      </w:r>
      <w:proofErr w:type="spellStart"/>
      <w:r w:rsidRPr="000A0E35">
        <w:rPr>
          <w:rFonts w:eastAsia="Times New Roman" w:cstheme="minorHAnsi"/>
          <w:color w:val="4C4B58"/>
          <w:sz w:val="24"/>
          <w:szCs w:val="24"/>
        </w:rPr>
        <w:t>Hubspot</w:t>
      </w:r>
      <w:proofErr w:type="spellEnd"/>
      <w:r w:rsidRPr="000A0E35">
        <w:rPr>
          <w:rFonts w:eastAsia="Times New Roman" w:cstheme="minorHAnsi"/>
          <w:color w:val="4C4B58"/>
          <w:sz w:val="24"/>
          <w:szCs w:val="24"/>
        </w:rPr>
        <w:t>.</w:t>
      </w:r>
    </w:p>
    <w:p w:rsidR="003C7320" w:rsidRPr="000A0E35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</w:p>
    <w:p w:rsidR="003C7320" w:rsidRPr="000A0E35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</w:p>
    <w:p w:rsidR="003C7320" w:rsidRPr="000A0E35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  <w:r w:rsidRPr="000A0E3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EE49FF" wp14:editId="23A29A9C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20" w:rsidRPr="000A0E35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</w:p>
    <w:p w:rsidR="003C7320" w:rsidRPr="003C7320" w:rsidRDefault="003C7320" w:rsidP="003C7320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4C4B58"/>
          <w:sz w:val="24"/>
          <w:szCs w:val="24"/>
        </w:rPr>
      </w:pPr>
    </w:p>
    <w:p w:rsidR="00854505" w:rsidRPr="000A0E35" w:rsidRDefault="00854505">
      <w:pPr>
        <w:rPr>
          <w:rFonts w:cstheme="minorHAnsi"/>
          <w:sz w:val="24"/>
          <w:szCs w:val="24"/>
        </w:rPr>
      </w:pPr>
    </w:p>
    <w:sectPr w:rsidR="00854505" w:rsidRPr="000A0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F32"/>
    <w:multiLevelType w:val="multilevel"/>
    <w:tmpl w:val="5F4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F4D0E"/>
    <w:multiLevelType w:val="multilevel"/>
    <w:tmpl w:val="B63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71411"/>
    <w:multiLevelType w:val="multilevel"/>
    <w:tmpl w:val="F57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A54EA"/>
    <w:multiLevelType w:val="hybridMultilevel"/>
    <w:tmpl w:val="D806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926DE"/>
    <w:multiLevelType w:val="multilevel"/>
    <w:tmpl w:val="B64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20"/>
    <w:rsid w:val="000A0E35"/>
    <w:rsid w:val="003C7320"/>
    <w:rsid w:val="003F4EBA"/>
    <w:rsid w:val="007C323B"/>
    <w:rsid w:val="008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1A72"/>
  <w15:chartTrackingRefBased/>
  <w15:docId w15:val="{06CD1080-DC0F-49A7-B63B-DEE24FED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7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3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73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7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C73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7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2022-02-14T18:34:00Z</dcterms:created>
  <dcterms:modified xsi:type="dcterms:W3CDTF">2022-02-14T18:50:00Z</dcterms:modified>
</cp:coreProperties>
</file>