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E6E" w:rsidRDefault="001A7E6E" w:rsidP="001A7E6E">
      <w:pPr>
        <w:spacing w:after="0"/>
      </w:pPr>
      <w:r>
        <w:t>A robot can now travel through the human body to cure diseases.</w:t>
      </w:r>
    </w:p>
    <w:p w:rsidR="001A7E6E" w:rsidRDefault="001A7E6E" w:rsidP="001A7E6E">
      <w:pPr>
        <w:spacing w:after="0"/>
      </w:pPr>
    </w:p>
    <w:p w:rsidR="001A7E6E" w:rsidRDefault="001A7E6E" w:rsidP="001A7E6E">
      <w:pPr>
        <w:spacing w:after="0"/>
      </w:pPr>
      <w:r>
        <w:t>Scientists have created a Transformers-style robot inspired by the Japanese paper-folding art of origami.</w:t>
      </w:r>
    </w:p>
    <w:p w:rsidR="001A7E6E" w:rsidRDefault="001A7E6E" w:rsidP="001A7E6E">
      <w:pPr>
        <w:spacing w:after="0"/>
      </w:pPr>
    </w:p>
    <w:p w:rsidR="001A7E6E" w:rsidRDefault="001A7E6E" w:rsidP="001A7E6E">
      <w:pPr>
        <w:spacing w:after="0"/>
      </w:pPr>
      <w:r>
        <w:t>The shape-shifting device is controlled by magnets and can crawl, spin and swim into narrow spaces. It can also change direction at any moment.</w:t>
      </w:r>
    </w:p>
    <w:p w:rsidR="001A7E6E" w:rsidRDefault="001A7E6E" w:rsidP="001A7E6E">
      <w:pPr>
        <w:spacing w:after="0"/>
      </w:pPr>
    </w:p>
    <w:p w:rsidR="001A7E6E" w:rsidRDefault="001A7E6E" w:rsidP="001A7E6E">
      <w:pPr>
        <w:spacing w:after="0"/>
      </w:pPr>
      <w:r>
        <w:t>The “</w:t>
      </w:r>
      <w:proofErr w:type="spellStart"/>
      <w:r>
        <w:t>millibot</w:t>
      </w:r>
      <w:proofErr w:type="spellEnd"/>
      <w:r>
        <w:t xml:space="preserve">” can carry payloads directly to a </w:t>
      </w:r>
      <w:proofErr w:type="spellStart"/>
      <w:r>
        <w:t>tumor</w:t>
      </w:r>
      <w:proofErr w:type="spellEnd"/>
      <w:r>
        <w:t>, blood clot or infection and can dispense drugs or investigate inner workings. Scientists hope the machine will revolutionize medicine, replacing pills or injections that can cause life-threatening side effects.</w:t>
      </w:r>
    </w:p>
    <w:p w:rsidR="001A7E6E" w:rsidRDefault="001A7E6E" w:rsidP="001A7E6E">
      <w:pPr>
        <w:spacing w:after="0"/>
      </w:pPr>
    </w:p>
    <w:p w:rsidR="005E3232" w:rsidRDefault="001A7E6E" w:rsidP="001A7E6E">
      <w:pPr>
        <w:spacing w:after="0"/>
      </w:pPr>
      <w:r>
        <w:t>The robot resembles “Transformers” characters that disguise themselves by turning into vehicles. It also is similar to the plot of “Fantastic Voyage,” in which a submarine and its crew are shrunken down and injected into a dying patient.</w:t>
      </w:r>
    </w:p>
    <w:p w:rsidR="001A7E6E" w:rsidRDefault="001A7E6E" w:rsidP="001A7E6E">
      <w:pPr>
        <w:spacing w:after="0"/>
      </w:pPr>
      <w:r>
        <w:t>It provides control for a non-invasion operation, moves “elegantly and speedily” over an organ’s surfaces and powers through body fluids.</w:t>
      </w:r>
    </w:p>
    <w:p w:rsidR="001A7E6E" w:rsidRDefault="001A7E6E" w:rsidP="001A7E6E">
      <w:pPr>
        <w:spacing w:after="0"/>
      </w:pPr>
    </w:p>
    <w:p w:rsidR="001A7E6E" w:rsidRDefault="001A7E6E" w:rsidP="001A7E6E">
      <w:pPr>
        <w:spacing w:after="0"/>
      </w:pPr>
      <w:proofErr w:type="spellStart"/>
      <w:r>
        <w:t>Dr.</w:t>
      </w:r>
      <w:proofErr w:type="spellEnd"/>
      <w:r>
        <w:t xml:space="preserve"> </w:t>
      </w:r>
      <w:proofErr w:type="spellStart"/>
      <w:r>
        <w:t>Ruike</w:t>
      </w:r>
      <w:proofErr w:type="spellEnd"/>
      <w:r>
        <w:t xml:space="preserve"> Zhao, one of the corresponding authors, told South West News Service that the “spinning-enabled wireless amphibious origami millirobot” is “the most robust and multifunctional robot we have ever developed.”</w:t>
      </w:r>
    </w:p>
    <w:p w:rsidR="001A7E6E" w:rsidRDefault="001A7E6E" w:rsidP="001A7E6E">
      <w:pPr>
        <w:spacing w:after="0"/>
      </w:pPr>
    </w:p>
    <w:p w:rsidR="001A7E6E" w:rsidRDefault="001A7E6E" w:rsidP="001A7E6E">
      <w:pPr>
        <w:spacing w:after="0"/>
      </w:pPr>
      <w:r>
        <w:t xml:space="preserve">The divide propels itself wirelessly and withholds the medicine it carries until “it reaches the target,” and then releases the drug, unlike pills swallowed or liquids injected. </w:t>
      </w:r>
    </w:p>
    <w:p w:rsidR="001A7E6E" w:rsidRDefault="001A7E6E" w:rsidP="001A7E6E">
      <w:pPr>
        <w:spacing w:after="0"/>
      </w:pPr>
    </w:p>
    <w:p w:rsidR="001A7E6E" w:rsidRDefault="001A7E6E" w:rsidP="001A7E6E">
      <w:pPr>
        <w:spacing w:after="0"/>
      </w:pPr>
      <w:bookmarkStart w:id="0" w:name="_GoBack"/>
      <w:bookmarkEnd w:id="0"/>
      <w:r>
        <w:t xml:space="preserve">“That is how our robot achieves targeted drug delivery,” </w:t>
      </w:r>
      <w:proofErr w:type="spellStart"/>
      <w:r>
        <w:t>Dr.</w:t>
      </w:r>
      <w:proofErr w:type="spellEnd"/>
      <w:r>
        <w:t xml:space="preserve"> Zhao, of Stanford University, said.</w:t>
      </w:r>
      <w:r w:rsidRPr="001A7E6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2861153" wp14:editId="2FB88536">
            <wp:extent cx="5731510" cy="3223974"/>
            <wp:effectExtent l="0" t="0" r="2540" b="0"/>
            <wp:docPr id="3" name="Picture 3" descr="Origami millirobot with spinning-enabled propul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gami millirobot with spinning-enabled propuls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E6E" w:rsidRDefault="001A7E6E" w:rsidP="001A7E6E">
      <w:pPr>
        <w:spacing w:after="0"/>
      </w:pPr>
    </w:p>
    <w:p w:rsidR="001A7E6E" w:rsidRDefault="001A7E6E" w:rsidP="001A7E6E">
      <w:pPr>
        <w:spacing w:after="0"/>
      </w:pPr>
      <w:r>
        <w:t xml:space="preserve">The design is more versatile than most origami-based robots. On top of using foldability, this robot’s actions can also be compared to a small accordion squeezing out medication. The dimensions also </w:t>
      </w:r>
      <w:r>
        <w:lastRenderedPageBreak/>
        <w:t>allow it to remain rigid and unfolded on its way to the target. The robot is less than a third of an inch wide.</w:t>
      </w:r>
    </w:p>
    <w:p w:rsidR="001A7E6E" w:rsidRDefault="001A7E6E" w:rsidP="001A7E6E">
      <w:pPr>
        <w:spacing w:after="0"/>
      </w:pPr>
    </w:p>
    <w:p w:rsidR="001A7E6E" w:rsidRDefault="001A7E6E" w:rsidP="001A7E6E">
      <w:pPr>
        <w:spacing w:after="0"/>
      </w:pPr>
      <w:r>
        <w:t xml:space="preserve">There are also geometrical features to the robot that make it unique, including a long hole in the </w:t>
      </w:r>
      <w:proofErr w:type="spellStart"/>
      <w:r>
        <w:t>center</w:t>
      </w:r>
      <w:proofErr w:type="spellEnd"/>
      <w:r>
        <w:t xml:space="preserve"> and slits angled at the sides to reduce water resistance and boost efficiency.</w:t>
      </w:r>
    </w:p>
    <w:p w:rsidR="001A7E6E" w:rsidRDefault="001A7E6E" w:rsidP="001A7E6E">
      <w:pPr>
        <w:spacing w:after="0"/>
      </w:pPr>
    </w:p>
    <w:p w:rsidR="001A7E6E" w:rsidRDefault="001A7E6E" w:rsidP="001A7E6E">
      <w:pPr>
        <w:spacing w:after="0"/>
      </w:pPr>
      <w:r>
        <w:t xml:space="preserve">Zhao explained that the higher the functionality of a single structure, the less invasive the procedure </w:t>
      </w:r>
      <w:proofErr w:type="spellStart"/>
      <w:r>
        <w:t>is“We</w:t>
      </w:r>
      <w:proofErr w:type="spellEnd"/>
      <w:r>
        <w:t xml:space="preserve"> take full advantage of the geometric features of this small robot and explore that single structure for different applications and for different functions,” she said.</w:t>
      </w:r>
    </w:p>
    <w:p w:rsidR="001A7E6E" w:rsidRDefault="001A7E6E" w:rsidP="001A7E6E">
      <w:pPr>
        <w:spacing w:after="0"/>
      </w:pPr>
    </w:p>
    <w:p w:rsidR="001A7E6E" w:rsidRDefault="001A7E6E" w:rsidP="001A7E6E">
      <w:pPr>
        <w:spacing w:after="0"/>
      </w:pPr>
      <w:r>
        <w:t xml:space="preserve">The robot can sail at ten times its length in just a single leap by shifting the strength and orientation of the magnetic field. When it folds or unfolds, it pumps to deliver liquid medicine, and twisting causes a sucking mechanism to transport cargo. </w:t>
      </w:r>
    </w:p>
    <w:p w:rsidR="001A7E6E" w:rsidRDefault="001A7E6E" w:rsidP="001A7E6E">
      <w:pPr>
        <w:spacing w:after="0"/>
      </w:pPr>
    </w:p>
    <w:p w:rsidR="001A7E6E" w:rsidRDefault="001A7E6E" w:rsidP="001A7E6E">
      <w:pPr>
        <w:spacing w:after="0"/>
      </w:pPr>
      <w:r>
        <w:t xml:space="preserve">“This design induces a negative pressure in the robot for fast swimming and meanwhile provides suction for cargo pickup and transportation,” </w:t>
      </w:r>
      <w:proofErr w:type="spellStart"/>
      <w:r>
        <w:t>Dr.</w:t>
      </w:r>
      <w:proofErr w:type="spellEnd"/>
      <w:r>
        <w:t xml:space="preserve"> Zhao explained.</w:t>
      </w:r>
    </w:p>
    <w:p w:rsidR="001A7E6E" w:rsidRDefault="001A7E6E" w:rsidP="001A7E6E">
      <w:pPr>
        <w:spacing w:after="0"/>
      </w:pPr>
    </w:p>
    <w:p w:rsidR="001A7E6E" w:rsidRDefault="001A7E6E" w:rsidP="001A7E6E">
      <w:pPr>
        <w:spacing w:after="0"/>
      </w:pPr>
      <w:r>
        <w:t>“We started looking at how all these work in parallel. This is a very unique point of this work, and it also has broad potential application in the biomedical field,” she added.</w:t>
      </w:r>
    </w:p>
    <w:p w:rsidR="001A7E6E" w:rsidRDefault="001A7E6E" w:rsidP="001A7E6E">
      <w:pPr>
        <w:spacing w:after="0"/>
      </w:pPr>
    </w:p>
    <w:p w:rsidR="001A7E6E" w:rsidRDefault="001A7E6E" w:rsidP="001A7E6E">
      <w:pPr>
        <w:spacing w:after="0"/>
      </w:pPr>
      <w:r>
        <w:t>The robot is currently undergoing testing prior to trials on animals. If successful, human clinical trials will follow.</w:t>
      </w:r>
    </w:p>
    <w:p w:rsidR="001A7E6E" w:rsidRDefault="001A7E6E" w:rsidP="001A7E6E">
      <w:pPr>
        <w:spacing w:after="0"/>
      </w:pPr>
    </w:p>
    <w:sectPr w:rsidR="001A7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6E"/>
    <w:rsid w:val="001A7E6E"/>
    <w:rsid w:val="005E3232"/>
    <w:rsid w:val="0097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E2D51-DEF2-46A2-A24A-BE4658ED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2023-09-11T14:47:00Z</dcterms:created>
  <dcterms:modified xsi:type="dcterms:W3CDTF">2023-09-11T14:47:00Z</dcterms:modified>
</cp:coreProperties>
</file>