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7F0D" w14:textId="0ECD6D8F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710093" w14:textId="77777777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B2FBBA0" w14:textId="77777777" w:rsidR="00FC0CB2" w:rsidRDefault="00FC0C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0CB2" w14:paraId="1C89CC06" w14:textId="77777777">
        <w:tc>
          <w:tcPr>
            <w:tcW w:w="4508" w:type="dxa"/>
          </w:tcPr>
          <w:p w14:paraId="513DDA1E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E58771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</w:t>
            </w:r>
            <w:r>
              <w:rPr>
                <w:rFonts w:ascii="Calibri" w:eastAsia="Calibri" w:hAnsi="Calibri" w:cs="Calibri"/>
                <w:lang w:val="en-US" w:eastAsia="en-US" w:bidi="en-US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FC0CB2" w14:paraId="0D0799C4" w14:textId="77777777">
        <w:tc>
          <w:tcPr>
            <w:tcW w:w="4508" w:type="dxa"/>
          </w:tcPr>
          <w:p w14:paraId="6D64D114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B5D05F" w14:textId="61E65EF8" w:rsidR="00FC0CB2" w:rsidRDefault="00E04985">
            <w:pPr>
              <w:rPr>
                <w:rFonts w:ascii="Calibri" w:eastAsia="Calibri" w:hAnsi="Calibri" w:cs="Calibri"/>
              </w:rPr>
            </w:pPr>
            <w:r w:rsidRPr="00E04985">
              <w:rPr>
                <w:rFonts w:ascii="Calibri" w:eastAsia="Calibri" w:hAnsi="Calibri" w:cs="Calibri"/>
              </w:rPr>
              <w:t>LTVIP2025TMID59</w:t>
            </w:r>
            <w:r w:rsidR="00655ADB">
              <w:rPr>
                <w:rFonts w:ascii="Calibri" w:eastAsia="Calibri" w:hAnsi="Calibri" w:cs="Calibri"/>
              </w:rPr>
              <w:t>476</w:t>
            </w:r>
          </w:p>
        </w:tc>
      </w:tr>
      <w:tr w:rsidR="00FC0CB2" w14:paraId="3B63295E" w14:textId="77777777">
        <w:tc>
          <w:tcPr>
            <w:tcW w:w="4508" w:type="dxa"/>
          </w:tcPr>
          <w:p w14:paraId="77A2B217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971DE8" w14:textId="5C7ED98C" w:rsidR="00FC0CB2" w:rsidRDefault="00655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655ADB">
              <w:rPr>
                <w:rFonts w:ascii="Calibri" w:eastAsia="Calibri" w:hAnsi="Calibri" w:cs="Calibri"/>
              </w:rPr>
              <w:t>hopsmart: your digital grocery store experience</w:t>
            </w:r>
          </w:p>
        </w:tc>
      </w:tr>
      <w:tr w:rsidR="00FC0CB2" w14:paraId="0B2B9D4B" w14:textId="77777777">
        <w:tc>
          <w:tcPr>
            <w:tcW w:w="4508" w:type="dxa"/>
          </w:tcPr>
          <w:p w14:paraId="6636DE0D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F18FEF" w14:textId="77777777" w:rsidR="00FC0C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3DF514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1AEFC7E6" w14:textId="77777777" w:rsidR="00FC0CB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BC5DBEE" w14:textId="77777777" w:rsidR="00655ADB" w:rsidRPr="00655ADB" w:rsidRDefault="00655ADB" w:rsidP="00655ADB">
      <w:p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To provide a user-friendly, secure, and scalable digital grocery platform that bridges the gap between customers and local grocery vendors, ensuring a seamless shopping and delivery experience from selection to doorstep.</w:t>
      </w:r>
    </w:p>
    <w:p w14:paraId="30930CA2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Intuitive Product Browsing and Smart Search Filters</w:t>
      </w:r>
    </w:p>
    <w:p w14:paraId="14586E28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End-to-End Customer and Vendor Management System</w:t>
      </w:r>
    </w:p>
    <w:p w14:paraId="1F86BD10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Scalable User Authentication and Role-Based Access (Customer, Vendor, Admin)</w:t>
      </w:r>
    </w:p>
    <w:p w14:paraId="0F0FE210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Secure and Trackable Online Payments with Order History</w:t>
      </w:r>
    </w:p>
    <w:p w14:paraId="6F602BB8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Real-Time Order Tracking, Notifications, and Delivery Updates</w:t>
      </w:r>
    </w:p>
    <w:p w14:paraId="21AB44A5" w14:textId="0101DF3E" w:rsidR="00FC0CB2" w:rsidRDefault="00655A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3FDDF72F" wp14:editId="7C0188B4">
            <wp:extent cx="5733415" cy="3945255"/>
            <wp:effectExtent l="0" t="0" r="635" b="0"/>
            <wp:docPr id="1769988595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8595" name="Picture 1" descr="A diagram of a servic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CE8">
        <w:rPr>
          <w:b/>
          <w:sz w:val="24"/>
          <w:szCs w:val="24"/>
        </w:rPr>
        <w:t>Example - Solution Architecture Diagram</w:t>
      </w:r>
      <w:r w:rsidR="00961CE8">
        <w:rPr>
          <w:rFonts w:ascii="Calibri" w:eastAsia="Calibri" w:hAnsi="Calibri" w:cs="Calibri"/>
          <w:b/>
        </w:rPr>
        <w:t xml:space="preserve">: </w:t>
      </w:r>
    </w:p>
    <w:p w14:paraId="42753E44" w14:textId="25B04C2F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6E285C1" w14:textId="77777777" w:rsidR="00FC0CB2" w:rsidRDefault="00FC0CB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B3208CA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98818C2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652A891D" w14:textId="77777777" w:rsidR="00FC0CB2" w:rsidRDefault="00FC0CB2"/>
    <w:sectPr w:rsidR="00FC0CB2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917D1"/>
    <w:multiLevelType w:val="multilevel"/>
    <w:tmpl w:val="D22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39777"/>
    <w:multiLevelType w:val="multilevel"/>
    <w:tmpl w:val="A4387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38833781">
    <w:abstractNumId w:val="1"/>
  </w:num>
  <w:num w:numId="2" w16cid:durableId="3360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B2"/>
    <w:rsid w:val="0009157C"/>
    <w:rsid w:val="004C30EE"/>
    <w:rsid w:val="00655ADB"/>
    <w:rsid w:val="00961CE8"/>
    <w:rsid w:val="00AA4CAD"/>
    <w:rsid w:val="00AC3F35"/>
    <w:rsid w:val="00B53941"/>
    <w:rsid w:val="00E04985"/>
    <w:rsid w:val="00F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6C17"/>
  <w15:docId w15:val="{7637C471-FF1C-49BF-82F2-009F9452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2025-06-27T07:48:00Z</dcterms:created>
  <dcterms:modified xsi:type="dcterms:W3CDTF">2025-06-27T07:48:00Z</dcterms:modified>
</cp:coreProperties>
</file>