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创建一个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nodejs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8.9.4 windows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os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的web site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微软雅黑" w:eastAsia="微软雅黑" w:hAnsi="微软雅黑" w:cs="Calibri"/>
          <w:sz w:val="22"/>
          <w:szCs w:val="22"/>
        </w:rPr>
        <w:fldChar w:fldCharType="begin"/>
      </w:r>
      <w:r>
        <w:rPr>
          <w:rFonts w:ascii="微软雅黑" w:eastAsia="微软雅黑" w:hAnsi="微软雅黑" w:cs="Calibri"/>
          <w:sz w:val="22"/>
          <w:szCs w:val="22"/>
        </w:rPr>
        <w:instrText xml:space="preserve"> HYPERLINK "https://github.com/cloudzun/nodejs-docs-hello-world/tree/auth" </w:instrText>
      </w:r>
      <w:r>
        <w:rPr>
          <w:rFonts w:ascii="微软雅黑" w:eastAsia="微软雅黑" w:hAnsi="微软雅黑" w:cs="Calibri"/>
          <w:sz w:val="22"/>
          <w:szCs w:val="22"/>
        </w:rPr>
        <w:fldChar w:fldCharType="separate"/>
      </w:r>
      <w:r>
        <w:rPr>
          <w:rStyle w:val="a4"/>
          <w:rFonts w:ascii="微软雅黑" w:eastAsia="微软雅黑" w:hAnsi="微软雅黑" w:cs="Calibri" w:hint="eastAsia"/>
          <w:sz w:val="22"/>
          <w:szCs w:val="22"/>
        </w:rPr>
        <w:t xml:space="preserve">https://github.com/cloudzun/nodejs-docs-hello-world/tree/auth </w:t>
      </w:r>
      <w:r>
        <w:rPr>
          <w:rFonts w:ascii="微软雅黑" w:eastAsia="微软雅黑" w:hAnsi="微软雅黑" w:cs="Calibri"/>
          <w:sz w:val="22"/>
          <w:szCs w:val="22"/>
        </w:rPr>
        <w:fldChar w:fldCharType="end"/>
      </w:r>
      <w:r>
        <w:rPr>
          <w:rFonts w:ascii="微软雅黑" w:eastAsia="微软雅黑" w:hAnsi="微软雅黑" w:cs="Calibri" w:hint="eastAsia"/>
          <w:sz w:val="22"/>
          <w:szCs w:val="22"/>
        </w:rPr>
        <w:t>部署网站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启用身份验证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38575" cy="1143000"/>
            <wp:effectExtent l="0" t="0" r="9525" b="0"/>
            <wp:docPr id="9" name="图片 9" descr="计算机生成了可选文字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配置身份验证提供程序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362450" cy="1419225"/>
            <wp:effectExtent l="0" t="0" r="0" b="9525"/>
            <wp:docPr id="8" name="图片 8" descr="『 Microsof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『 Microsof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从所有服务里找到注册应用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2052955"/>
            <wp:effectExtent l="0" t="0" r="0" b="4445"/>
            <wp:docPr id="7" name="图片 7" descr="所 有 服 务 &#10;全 部 内 容 &#10;应 用 注 册 &#10;0 容 器 注 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所 有 服 务 &#10;全 部 内 容 &#10;应 用 注 册 &#10;0 容 器 注 册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注册应用程序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86400" cy="3745865"/>
            <wp:effectExtent l="0" t="0" r="0" b="6985"/>
            <wp:docPr id="6" name="图片 6" descr="名 称 &#10;此 应 程 序 面 商 用 F 的 显 示 名 称 后 可 更 釵 &#10;mywebapp &#10;受 支 持 的 帐 户 类 型 &#10;淮 能 哽 甲 此 应 用 程 序 或 访 问 此 API? &#10;O &#10;仅 此 组 织 」 景 （ 仅 默 认 目 一 单 一 租 F 〕 中 的 帐 F &#10;C) 任 何 组 织 景 （ 任 何 u 厶 D § 景 一 多 稻 户 } 中 的 帐 户 &#10;@ 任 何 组 织 § 景 （ 任 何 u 厶 D § 景 一 多 稻 户 ） 中 的 帐 户 和 个 人 Micr 。 s 。 ft 帐 户 〔 例 如 ， s 对 、 XBox) &#10;帮 我 选 择 “ ． &#10;重 定 向 URI （ 可 选 ） &#10;在 功 验 证 用 户 身 份 后 ． 我 们 将 吧 身 份 验 证 啊 应 返 回 到 此 URI. 现 在 可 视 生 要 供 此 URI, 0 忙 后 可 更 改 ， 但 大 多 身 份 验 证 方 都 要 求 提 &#10;丷 &#10;https://my-webapp.azurewebsites.nev.auth/login/microsoftaccounvcall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名 称 &#10;此 应 程 序 面 商 用 F 的 显 示 名 称 后 可 更 釵 &#10;mywebapp &#10;受 支 持 的 帐 户 类 型 &#10;淮 能 哽 甲 此 应 用 程 序 或 访 问 此 API? &#10;O &#10;仅 此 组 织 」 景 （ 仅 默 认 目 一 单 一 租 F 〕 中 的 帐 F &#10;C) 任 何 组 织 景 （ 任 何 u 厶 D § 景 一 多 稻 户 } 中 的 帐 户 &#10;@ 任 何 组 织 § 景 （ 任 何 u 厶 D § 景 一 多 稻 户 ） 中 的 帐 户 和 个 人 Micr 。 s 。 ft 帐 户 〔 例 如 ， s 对 、 XBox) &#10;帮 我 选 择 “ ． &#10;重 定 向 URI （ 可 选 ） &#10;在 功 验 证 用 户 身 份 后 ． 我 们 将 吧 身 份 验 证 啊 应 返 回 到 此 URI. 现 在 可 视 生 要 供 此 URI, 0 忙 后 可 更 改 ， 但 大 多 身 份 验 证 方 都 要 求 提 &#10;丷 &#10;https://my-webapp.azurewebsites.nev.auth/login/microsoftaccounvcall..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8E" w:rsidRDefault="0033218E" w:rsidP="0033218E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注意重定向URL</w:t>
      </w:r>
    </w:p>
    <w:p w:rsidR="0033218E" w:rsidRDefault="0033218E" w:rsidP="0033218E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hyperlink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https://my-webapp-&lt;your_string&gt;.azurewebsites.net/.auth/login/microsoftaccount/callback</w:t>
        </w:r>
      </w:hyperlink>
    </w:p>
    <w:p w:rsidR="0033218E" w:rsidRDefault="0033218E" w:rsidP="0033218E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随后获取客户端ID和客户端密码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459105"/>
            <wp:effectExtent l="0" t="0" r="0" b="0"/>
            <wp:docPr id="5" name="图片 5" descr="计算机生成了可选文字:&#10;应厍呈序（客F]端〕ID：a7fef7一28f0一4f82一991f一12b985《27444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应厍呈序（客F]端〕ID：a7fef7一28f0一4f82一991f一12b985《27444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1993900"/>
            <wp:effectExtent l="0" t="0" r="0" b="6350"/>
            <wp:docPr id="4" name="图片 4" descr="证 书 和 码 &#10;秒 API 权 限 &#10;0 &#10;： 》 API &#10;所 有 者 &#10;品 &#10;色 玩 管 理 知 预 览 版 〕 &#10;X 疑 还 解 笞 &#10;客 户 端 密 码 &#10;应 尾 程 礻 旺 求 妖 取 令 牌 尾 干 证 明 己 标 识 的 机 字 荇 串 。 亦 称 为 ． 应 程 序 过 码 ． &#10;+ 緬 客 户 端 密 码 &#10;clientpassword &#10;2020 ／ 9 ／ 1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证 书 和 码 &#10;秒 API 权 限 &#10;0 &#10;： 》 API &#10;所 有 者 &#10;品 &#10;色 玩 管 理 知 预 览 版 〕 &#10;X 疑 还 解 笞 &#10;客 户 端 密 码 &#10;应 尾 程 礻 旺 求 妖 取 令 牌 尾 干 证 明 己 标 识 的 机 字 荇 串 。 亦 称 为 ． 应 程 序 过 码 ． &#10;+ 緬 客 户 端 密 码 &#10;clientpassword &#10;2020 ／ 9 ／ 18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将两个值填入到身份提供程序的初始化页面中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  <w:bookmarkStart w:id="0" w:name="_GoBack"/>
      <w:bookmarkEnd w:id="0"/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871720" cy="8229600"/>
            <wp:effectExtent l="0" t="0" r="5080" b="0"/>
            <wp:docPr id="3" name="图片 3" descr="过 到 Mi （ rosoft 帐 户 身 亻 分 刂 正 讠 殳 置 &#10;这 些 设 首 允 讦 便 生 M00 $ 0 代 F 豐 景 。 单 击 此 处 可 了 詳 细 售 皂 。 &#10;客 户 端 ID &#10;客 户 端 巒 到 &#10;丷 &#10;wl.offline access &#10;wl.signin &#10;wl.calendars &#10;wl.calendars-upd.. &#10;wl.contacts_birth.. &#10;wl.contacts create &#10;WI. 《 on 05 《 0 n 一 &#10;w 》 ℃ ontacts ． photos &#10;wl.contacts_skydri.. &#10;wl.emails &#10;WI.events create &#10;wl.imap &#10;wl.phone_numbers &#10;wl.postal addresses &#10;D337 f7 ． 28m ． 4 祀 2 四 91 卜 120985 7444 &#10;OXdTxxte/JcgU+NyD19BjQlsJr372+? &#10;对 用 户 的 基 0 个 人 料 信 息 进 行 读 取 访 河 。 也 可 以 对 用 户 的 · &#10;允 许 过 0 用 随 时 读 馭 和 新 用 F 的 蓓 息 · &#10;单 一 登 行 为 。 &#10;对 户 的 生 日 皂 （ 包 括 出 生 年 日 ） 进 行 取 访 问 。 &#10;对 甲 户 的 日 历 和 事 件 进 行 读 取 访 「 吼 &#10;对 用 户 的 a 历 和 事 件 进 行 读 取 軛 写 入 访 河 。 &#10;对 F 的 系 人 的 出 生 日 进 行 取 访 问 。 &#10;0 生 F 的 通 讯 中 创 新 的 联 系 人 。 &#10;对 用 户 的 日 历 和 事 件 进 行 读 取 访 闫 。 &#10;对 甲 户 的 专 辑 照 片 ， 複 颜 、 啻 频 以 及 恫 关 评 论 軛 0 记 进 0 ． &#10;对 其 他 用 F 与 该 用 F 共 享 的 Microsoft OneDrive 文 件 满 行 读 &#10;对 尾 户 的 个 人 甩 子 地 址 、 首 选 过 子 那 地 址 商 电 子 ． &#10;对 具 他 户 与 该 户 共 享 的 Microsoft 0 Dri 虻 文 件 过 行 读 &#10;使 用 IMAP 对 用 户 的 电 子 那 件 进 行 读 与 访 问 ， 使 用 SMTP 进 一 &#10;对 用 户 的 个 人 电 话 号 码 、 商 务 电 话 号 码 軛 手 榌 号 码 进 行 读 取 &#10;对 用 F 的 照 片 、 视 频 、 音 频 圪 专 辑 进 行 读 馭 访 问 · &#10;对 F 的 通 信 地 址 过 行 取 访 问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过 到 Mi （ rosoft 帐 户 身 亻 分 刂 正 讠 殳 置 &#10;这 些 设 首 允 讦 便 生 M00 $ 0 代 F 豐 景 。 单 击 此 处 可 了 詳 细 售 皂 。 &#10;客 户 端 ID &#10;客 户 端 巒 到 &#10;丷 &#10;wl.offline access &#10;wl.signin &#10;wl.calendars &#10;wl.calendars-upd.. &#10;wl.contacts_birth.. &#10;wl.contacts create &#10;WI. 《 on 05 《 0 n 一 &#10;w 》 ℃ ontacts ． photos &#10;wl.contacts_skydri.. &#10;wl.emails &#10;WI.events create &#10;wl.imap &#10;wl.phone_numbers &#10;wl.postal addresses &#10;D337 f7 ． 28m ． 4 祀 2 四 91 卜 120985 7444 &#10;OXdTxxte/JcgU+NyD19BjQlsJr372+? &#10;对 用 户 的 基 0 个 人 料 信 息 进 行 读 取 访 河 。 也 可 以 对 用 户 的 · &#10;允 许 过 0 用 随 时 读 馭 和 新 用 F 的 蓓 息 · &#10;单 一 登 行 为 。 &#10;对 户 的 生 日 皂 （ 包 括 出 生 年 日 ） 进 行 取 访 问 。 &#10;对 甲 户 的 日 历 和 事 件 进 行 读 取 访 「 吼 &#10;对 用 户 的 a 历 和 事 件 进 行 读 取 軛 写 入 访 河 。 &#10;对 F 的 系 人 的 出 生 日 进 行 取 访 问 。 &#10;0 生 F 的 通 讯 中 创 新 的 联 系 人 。 &#10;对 用 户 的 日 历 和 事 件 进 行 读 取 访 闫 。 &#10;对 甲 户 的 专 辑 照 片 ， 複 颜 、 啻 频 以 及 恫 关 评 论 軛 0 记 进 0 ． &#10;对 其 他 用 F 与 该 用 F 共 享 的 Microsoft OneDrive 文 件 满 行 读 &#10;对 尾 户 的 个 人 甩 子 地 址 、 首 选 过 子 那 地 址 商 电 子 ． &#10;对 具 他 户 与 该 户 共 享 的 Microsoft 0 Dri 虻 文 件 过 行 读 &#10;使 用 IMAP 对 用 户 的 电 子 那 件 进 行 读 与 访 问 ， 使 用 SMTP 进 一 &#10;对 用 户 的 个 人 电 话 号 码 、 商 务 电 话 号 码 軛 手 榌 号 码 进 行 读 取 &#10;对 用 F 的 照 片 、 视 频 、 音 频 圪 专 辑 进 行 读 馭 访 问 · &#10;对 F 的 通 信 地 址 过 行 取 访 问 。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启用验证操作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476750" cy="1276350"/>
            <wp:effectExtent l="0" t="0" r="0" b="0"/>
            <wp:docPr id="2" name="图片 2" descr="计算机生成了可选文字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修改index</w:t>
      </w:r>
      <w:r>
        <w:rPr>
          <w:rFonts w:ascii="Calibri" w:hAnsi="Calibri" w:cs="Calibri"/>
          <w:sz w:val="22"/>
          <w:szCs w:val="22"/>
        </w:rPr>
        <w:t>.js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2113280"/>
            <wp:effectExtent l="0" t="0" r="0" b="1270"/>
            <wp:docPr id="1" name="图片 1" descr="var http — require( • http•); &#10;var seNer — http.createServer(function(requestj response) { &#10;response.writeHead(20Ø, {&quot;Content-Type&quot;; &quot;text/html&quot;}); &#10;response-write( &quot;Welcome to my &#10;href—• / in with Microsoft &#10;response. ; &#10;var port - proce55.env.PORT 1337; &#10;5en.'er. listen (port); &#10;console. log( &quot;Server running at http://IocaIh05t:Xd&quot;, &#10;port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r http — require( • http•); &#10;var seNer — http.createServer(function(requestj response) { &#10;response.writeHead(20Ø, {&quot;Content-Type&quot;; &quot;text/html&quot;}); &#10;response-write( &quot;Welcome to my &#10;href—• / in with Microsoft &#10;response. ; &#10;var port - proce55.env.PORT 1337; &#10;5en.'er. listen (port); &#10;console. log( &quot;Server running at http://IocaIh05t:Xd&quot;, &#10;port) 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response.writeHead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(200, {"Content-Type": "text/html"});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response.write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("Welcome to my website!&lt;</w:t>
      </w:r>
      <w:proofErr w:type="spellStart"/>
      <w:r>
        <w:rPr>
          <w:rFonts w:ascii="Calibri" w:hAnsi="Calibri" w:cs="Calibri"/>
          <w:sz w:val="22"/>
          <w:szCs w:val="22"/>
        </w:rPr>
        <w:t>br</w:t>
      </w:r>
      <w:proofErr w:type="spellEnd"/>
      <w:r>
        <w:rPr>
          <w:rFonts w:ascii="Calibri" w:hAnsi="Calibri" w:cs="Calibri"/>
          <w:sz w:val="22"/>
          <w:szCs w:val="22"/>
        </w:rPr>
        <w:t>/&gt;");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response.write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("&lt;a </w:t>
      </w:r>
      <w:proofErr w:type="spellStart"/>
      <w:r>
        <w:rPr>
          <w:rFonts w:ascii="Calibri" w:hAnsi="Calibri" w:cs="Calibri"/>
          <w:sz w:val="22"/>
          <w:szCs w:val="22"/>
        </w:rPr>
        <w:t>href</w:t>
      </w:r>
      <w:proofErr w:type="spellEnd"/>
      <w:r>
        <w:rPr>
          <w:rFonts w:ascii="Calibri" w:hAnsi="Calibri" w:cs="Calibri"/>
          <w:sz w:val="22"/>
          <w:szCs w:val="22"/>
        </w:rPr>
        <w:t>='/.auth/login/</w:t>
      </w:r>
      <w:proofErr w:type="spellStart"/>
      <w:r>
        <w:rPr>
          <w:rFonts w:ascii="Calibri" w:hAnsi="Calibri" w:cs="Calibri"/>
          <w:sz w:val="22"/>
          <w:szCs w:val="22"/>
        </w:rPr>
        <w:t>microsoftaccount</w:t>
      </w:r>
      <w:proofErr w:type="spellEnd"/>
      <w:r>
        <w:rPr>
          <w:rFonts w:ascii="Calibri" w:hAnsi="Calibri" w:cs="Calibri"/>
          <w:sz w:val="22"/>
          <w:szCs w:val="22"/>
        </w:rPr>
        <w:t>'&gt;Log in with Microsoft Account&lt;/a&gt;");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response.end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218E" w:rsidRDefault="0033218E" w:rsidP="0033218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刷新web site连接观察</w:t>
      </w:r>
    </w:p>
    <w:p w:rsidR="002160FA" w:rsidRDefault="002160FA"/>
    <w:sectPr w:rsidR="002160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8E"/>
    <w:rsid w:val="001C17B9"/>
    <w:rsid w:val="002160FA"/>
    <w:rsid w:val="0033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15DBA-FEA4-4356-A89D-D53BE35B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3218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3218E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3218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Cheng</dc:creator>
  <cp:keywords/>
  <dc:description/>
  <cp:lastModifiedBy>Abraham Cheng</cp:lastModifiedBy>
  <cp:revision>1</cp:revision>
  <dcterms:created xsi:type="dcterms:W3CDTF">2019-10-09T05:18:00Z</dcterms:created>
  <dcterms:modified xsi:type="dcterms:W3CDTF">2019-10-09T05:19:00Z</dcterms:modified>
</cp:coreProperties>
</file>