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3CB0" w:rsidRDefault="00297620" w:rsidP="006E3CB0">
      <w:pPr>
        <w:pStyle w:val="Title"/>
        <w:jc w:val="center"/>
      </w:pPr>
      <w:r>
        <w:t>S1</w:t>
      </w:r>
      <w:r w:rsidR="006E3CB0">
        <w:t xml:space="preserve"> Appendix</w:t>
      </w:r>
      <w:r w:rsidR="00FA7F41">
        <w:t>: Extended Methods</w:t>
      </w:r>
    </w:p>
    <w:p w:rsidR="006E3CB0" w:rsidRPr="006E3CB0" w:rsidRDefault="006E3CB0" w:rsidP="006E3CB0"/>
    <w:p w:rsidR="007C3FE7" w:rsidRPr="006E3CB0" w:rsidRDefault="007C3FE7" w:rsidP="006E3CB0">
      <w:pPr>
        <w:pStyle w:val="Heading1"/>
        <w:rPr>
          <w:color w:val="auto"/>
        </w:rPr>
      </w:pPr>
      <w:r w:rsidRPr="006E3CB0">
        <w:rPr>
          <w:color w:val="auto"/>
        </w:rPr>
        <w:t>Index</w:t>
      </w:r>
    </w:p>
    <w:p w:rsidR="00D5203E" w:rsidRPr="007C3FE7" w:rsidRDefault="00297620" w:rsidP="00382C57">
      <w:r>
        <w:t>S1</w:t>
      </w:r>
      <w:r w:rsidR="007C3FE7">
        <w:t>.1: Extended methods</w:t>
      </w:r>
      <w:r w:rsidR="007C3FE7">
        <w:br/>
      </w:r>
      <w:r w:rsidR="007C3FE7">
        <w:tab/>
        <w:t>Approach</w:t>
      </w:r>
      <w:r w:rsidR="007C3FE7">
        <w:br/>
      </w:r>
      <w:r w:rsidR="007C3FE7">
        <w:tab/>
        <w:t>Intermediary Graph Types</w:t>
      </w:r>
      <w:r w:rsidR="007C3FE7">
        <w:br/>
      </w:r>
      <w:r w:rsidR="007C3FE7">
        <w:tab/>
        <w:t>Visualizing Structure</w:t>
      </w:r>
      <w:r w:rsidR="007C3FE7">
        <w:br/>
      </w:r>
      <w:r w:rsidR="007C3FE7">
        <w:tab/>
        <w:t>Visualizing Mechanism</w:t>
      </w:r>
      <w:r w:rsidR="007C3FE7">
        <w:br/>
      </w:r>
      <w:r w:rsidR="007C3FE7">
        <w:tab/>
        <w:t>Visualizing Regulation</w:t>
      </w:r>
      <w:r w:rsidR="007C3FE7">
        <w:br/>
      </w:r>
      <w:r w:rsidR="007C3FE7">
        <w:tab/>
        <w:t>Visualizing Function</w:t>
      </w:r>
      <w:r w:rsidR="007C3FE7">
        <w:br/>
      </w:r>
      <w:r w:rsidR="007C3FE7">
        <w:tab/>
        <w:t>Algorithm Time Complexity</w:t>
      </w:r>
      <w:r w:rsidR="00382C57">
        <w:br/>
      </w:r>
      <w:r w:rsidR="00382C57">
        <w:tab/>
        <w:t>Heuristics for Background Removal</w:t>
      </w:r>
      <w:r w:rsidR="00382C57">
        <w:br/>
      </w:r>
      <w:r w:rsidR="00382C57">
        <w:tab/>
        <w:t>Heuristics for Atom Grouping</w:t>
      </w:r>
      <w:r w:rsidR="007C3FE7">
        <w:br/>
      </w:r>
      <w:r w:rsidR="007C3FE7">
        <w:tab/>
        <w:t>Figures</w:t>
      </w:r>
      <w:r w:rsidR="007C3FE7">
        <w:br/>
      </w:r>
      <w:r w:rsidR="007C3FE7">
        <w:tab/>
      </w:r>
      <w:r w:rsidR="007C3FE7">
        <w:tab/>
      </w:r>
      <w:r w:rsidR="009765E6">
        <w:t>F</w:t>
      </w:r>
      <w:r w:rsidR="007C3FE7">
        <w:t>1:</w:t>
      </w:r>
      <w:r w:rsidR="007C3FE7">
        <w:tab/>
        <w:t>Summary of Methods</w:t>
      </w:r>
      <w:r w:rsidR="007C3FE7">
        <w:br/>
      </w:r>
      <w:r w:rsidR="007C3FE7">
        <w:tab/>
      </w:r>
      <w:r w:rsidR="007C3FE7">
        <w:tab/>
      </w:r>
      <w:r w:rsidR="009765E6">
        <w:t>F</w:t>
      </w:r>
      <w:r w:rsidR="007C3FE7">
        <w:t>2:</w:t>
      </w:r>
      <w:r w:rsidR="007C3FE7">
        <w:tab/>
        <w:t>Intermediary Graphs and Conventional Visualizations</w:t>
      </w:r>
      <w:r w:rsidR="007C3FE7">
        <w:br/>
      </w:r>
      <w:r w:rsidR="007C3FE7">
        <w:tab/>
      </w:r>
      <w:r w:rsidR="007C3FE7">
        <w:tab/>
      </w:r>
      <w:r w:rsidR="009765E6">
        <w:t>F</w:t>
      </w:r>
      <w:r w:rsidR="007C3FE7">
        <w:t>3:</w:t>
      </w:r>
      <w:r w:rsidR="007C3FE7">
        <w:tab/>
        <w:t>Compact Rule Visualization</w:t>
      </w:r>
      <w:r w:rsidR="007C3FE7">
        <w:br/>
      </w:r>
      <w:r w:rsidR="007C3FE7">
        <w:tab/>
      </w:r>
      <w:r w:rsidR="007C3FE7">
        <w:tab/>
      </w:r>
      <w:r w:rsidR="009765E6">
        <w:t>F</w:t>
      </w:r>
      <w:r w:rsidR="007C3FE7">
        <w:t>4:</w:t>
      </w:r>
      <w:r w:rsidR="007C3FE7">
        <w:tab/>
      </w:r>
      <w:r w:rsidR="001564B1">
        <w:t>Atom-Rule Graph</w:t>
      </w:r>
      <w:r w:rsidR="00C4583D">
        <w:br/>
      </w:r>
      <w:r w:rsidR="00C4583D">
        <w:tab/>
      </w:r>
      <w:r w:rsidR="00C4583D">
        <w:tab/>
      </w:r>
      <w:r w:rsidR="009765E6">
        <w:t>F</w:t>
      </w:r>
      <w:r w:rsidR="00C4583D">
        <w:t>5:</w:t>
      </w:r>
      <w:r w:rsidR="00C4583D">
        <w:tab/>
        <w:t>Complexity Reduction Approaches</w:t>
      </w:r>
      <w:r w:rsidR="00C4583D">
        <w:br/>
      </w:r>
      <w:r w:rsidR="00C4583D">
        <w:tab/>
      </w:r>
      <w:r w:rsidR="00C4583D">
        <w:tab/>
      </w:r>
      <w:r w:rsidR="009765E6">
        <w:t>F</w:t>
      </w:r>
      <w:r w:rsidR="00C4583D">
        <w:t>6:</w:t>
      </w:r>
      <w:r w:rsidR="00C4583D">
        <w:tab/>
        <w:t>Rule size distribution</w:t>
      </w:r>
      <w:r>
        <w:t>s</w:t>
      </w:r>
      <w:r>
        <w:br/>
        <w:t>S1</w:t>
      </w:r>
      <w:r w:rsidR="00C4583D">
        <w:t>.2: Algorithms</w:t>
      </w:r>
      <w:r w:rsidR="00C4583D">
        <w:br/>
      </w:r>
      <w:r w:rsidR="00C4583D">
        <w:tab/>
      </w:r>
      <w:r w:rsidR="0062698C">
        <w:t>A</w:t>
      </w:r>
      <w:r w:rsidR="00C4583D">
        <w:t>1:</w:t>
      </w:r>
      <w:r w:rsidR="00C4583D">
        <w:tab/>
        <w:t>Pattern Structure Graph</w:t>
      </w:r>
      <w:r w:rsidR="00C4583D">
        <w:br/>
      </w:r>
      <w:r w:rsidR="00C4583D">
        <w:tab/>
      </w:r>
      <w:r w:rsidR="0062698C">
        <w:t>A</w:t>
      </w:r>
      <w:r w:rsidR="00C4583D">
        <w:t>2:</w:t>
      </w:r>
      <w:r w:rsidR="00C4583D">
        <w:tab/>
        <w:t>Correspondence Map</w:t>
      </w:r>
      <w:r w:rsidR="00C4583D">
        <w:br/>
      </w:r>
      <w:r w:rsidR="00C4583D">
        <w:tab/>
      </w:r>
      <w:r w:rsidR="0062698C">
        <w:t>A</w:t>
      </w:r>
      <w:r w:rsidR="00C4583D">
        <w:t>3:</w:t>
      </w:r>
      <w:r w:rsidR="00C4583D">
        <w:tab/>
        <w:t>Rule Structure Graph</w:t>
      </w:r>
      <w:r w:rsidR="00C4583D">
        <w:br/>
      </w:r>
      <w:r w:rsidR="00C4583D">
        <w:tab/>
      </w:r>
      <w:r w:rsidR="0062698C">
        <w:t>A</w:t>
      </w:r>
      <w:r w:rsidR="00BA548C">
        <w:t>4:</w:t>
      </w:r>
      <w:r w:rsidR="00BA548C">
        <w:tab/>
      </w:r>
      <w:r w:rsidR="001564B1">
        <w:t>Atom-Rule (AR)</w:t>
      </w:r>
      <w:r w:rsidR="00BA548C">
        <w:t xml:space="preserve"> Graph</w:t>
      </w:r>
      <w:r w:rsidR="00BA548C">
        <w:br/>
      </w:r>
      <w:r w:rsidR="00BA548C">
        <w:tab/>
      </w:r>
      <w:r w:rsidR="0062698C">
        <w:t>A</w:t>
      </w:r>
      <w:r w:rsidR="00BA548C">
        <w:t>5:</w:t>
      </w:r>
      <w:r w:rsidR="00BA548C">
        <w:tab/>
        <w:t xml:space="preserve">Model </w:t>
      </w:r>
      <w:r w:rsidR="001564B1">
        <w:t>AR</w:t>
      </w:r>
      <w:r w:rsidR="00BA548C">
        <w:t xml:space="preserve"> Graph</w:t>
      </w:r>
      <w:r w:rsidR="00BA548C">
        <w:br/>
      </w:r>
      <w:r w:rsidR="00BA548C">
        <w:tab/>
      </w:r>
      <w:r w:rsidR="0062698C">
        <w:t>A</w:t>
      </w:r>
      <w:r w:rsidR="00BA548C">
        <w:t>6:</w:t>
      </w:r>
      <w:r w:rsidR="00BA548C">
        <w:tab/>
        <w:t>Background Removal</w:t>
      </w:r>
      <w:r w:rsidR="00BA548C">
        <w:br/>
      </w:r>
      <w:r w:rsidR="00BA548C">
        <w:tab/>
      </w:r>
      <w:r w:rsidR="0062698C">
        <w:t>A</w:t>
      </w:r>
      <w:r w:rsidR="00BA548C">
        <w:t>7:</w:t>
      </w:r>
      <w:r w:rsidR="00BA548C">
        <w:tab/>
        <w:t>Edge Signature of a Rule</w:t>
      </w:r>
      <w:r w:rsidR="00D5203E">
        <w:br/>
      </w:r>
      <w:r w:rsidR="00D5203E">
        <w:tab/>
      </w:r>
      <w:r w:rsidR="0062698C">
        <w:t>A</w:t>
      </w:r>
      <w:r w:rsidR="00D5203E">
        <w:t>8:</w:t>
      </w:r>
      <w:r w:rsidR="00D5203E">
        <w:tab/>
        <w:t>Grouping Atom</w:t>
      </w:r>
      <w:r w:rsidR="001564B1">
        <w:t>s</w:t>
      </w:r>
      <w:r w:rsidR="00D5203E">
        <w:t xml:space="preserve"> and Rules</w:t>
      </w:r>
      <w:r w:rsidR="00D5203E">
        <w:br/>
      </w:r>
      <w:r w:rsidR="00D5203E">
        <w:tab/>
      </w:r>
      <w:r w:rsidR="0062698C">
        <w:t>A</w:t>
      </w:r>
      <w:r>
        <w:t>9:</w:t>
      </w:r>
      <w:r>
        <w:tab/>
        <w:t>Collapsing Groups</w:t>
      </w:r>
      <w:r>
        <w:br/>
        <w:t>S1</w:t>
      </w:r>
      <w:r w:rsidR="00D5203E">
        <w:t>.3: Rendering Conventions</w:t>
      </w:r>
      <w:r w:rsidR="00D5203E">
        <w:br/>
      </w:r>
      <w:r w:rsidR="00D5203E">
        <w:tab/>
      </w:r>
      <w:r w:rsidR="0062698C">
        <w:t>C</w:t>
      </w:r>
      <w:r w:rsidR="00D5203E">
        <w:t>1:</w:t>
      </w:r>
      <w:r w:rsidR="002848ED">
        <w:tab/>
      </w:r>
      <w:r w:rsidR="00D5203E">
        <w:t>Site Graph</w:t>
      </w:r>
      <w:r w:rsidR="00D5203E">
        <w:br/>
      </w:r>
      <w:r w:rsidR="00D5203E">
        <w:tab/>
      </w:r>
      <w:r w:rsidR="0062698C">
        <w:t>C</w:t>
      </w:r>
      <w:r w:rsidR="00D5203E">
        <w:t xml:space="preserve">2: </w:t>
      </w:r>
      <w:r w:rsidR="002848ED">
        <w:tab/>
      </w:r>
      <w:r w:rsidR="00D5203E">
        <w:t>Compact Rule Visualization</w:t>
      </w:r>
      <w:r w:rsidR="00D5203E">
        <w:br/>
      </w:r>
      <w:r w:rsidR="00D5203E">
        <w:tab/>
      </w:r>
      <w:r w:rsidR="0062698C">
        <w:t>C3</w:t>
      </w:r>
      <w:r w:rsidR="00AE7B63">
        <w:t xml:space="preserve">: </w:t>
      </w:r>
      <w:r w:rsidR="002848ED">
        <w:tab/>
      </w:r>
      <w:r w:rsidR="00226BC6">
        <w:t>AR Graph</w:t>
      </w:r>
    </w:p>
    <w:p w:rsidR="00AE7B63" w:rsidRDefault="00AE7B63">
      <w:pPr>
        <w:rPr>
          <w:rFonts w:asciiTheme="majorHAnsi" w:eastAsiaTheme="majorEastAsia" w:hAnsiTheme="majorHAnsi" w:cstheme="majorBidi"/>
          <w:spacing w:val="-10"/>
          <w:kern w:val="28"/>
          <w:sz w:val="56"/>
          <w:szCs w:val="56"/>
        </w:rPr>
      </w:pPr>
      <w:r>
        <w:br w:type="page"/>
      </w:r>
    </w:p>
    <w:p w:rsidR="00C348D4" w:rsidRPr="00C348D4" w:rsidRDefault="000A482F" w:rsidP="00C348D4">
      <w:pPr>
        <w:pStyle w:val="Title"/>
      </w:pPr>
      <w:r>
        <w:lastRenderedPageBreak/>
        <w:t>S</w:t>
      </w:r>
      <w:r w:rsidR="00297620">
        <w:t>1</w:t>
      </w:r>
      <w:r w:rsidR="00834C86">
        <w:t>.1</w:t>
      </w:r>
      <w:r>
        <w:t xml:space="preserve">: </w:t>
      </w:r>
      <w:r w:rsidR="00C348D4">
        <w:t>Extended Methods</w:t>
      </w:r>
    </w:p>
    <w:p w:rsidR="00C348D4" w:rsidRDefault="00C348D4" w:rsidP="00C348D4">
      <w:pPr>
        <w:jc w:val="both"/>
      </w:pPr>
      <w:r w:rsidRPr="00373963">
        <w:rPr>
          <w:b/>
        </w:rPr>
        <w:t xml:space="preserve">Approach: </w:t>
      </w:r>
      <w:r w:rsidRPr="00373963">
        <w:t xml:space="preserve">The goal of this work is to formally derive useful visualizations of rule-based models. The input for these methods </w:t>
      </w:r>
      <w:r>
        <w:t>include</w:t>
      </w:r>
      <w:r w:rsidRPr="00373963">
        <w:t xml:space="preserve"> BioNetGen patterns and rules, whose formal definitions have been provided in previous literature (see Supplement in </w:t>
      </w:r>
      <w:r w:rsidRPr="00373963">
        <w:fldChar w:fldCharType="begin" w:fldLock="1"/>
      </w:r>
      <w:r w:rsidR="00052402">
        <w:instrText>ADDIN CSL_CITATION { "citationItems" : [ { "id" : "ITEM-1", "itemData" : { "DOI" : "10.1371/journal.pcbi.1003544", "ISSN" : "1553-7358", "PMID" : "24699269", "abstract" : "Detailed modeling and simulation of biochemical systems is complicated by the problem of combinatorial complexity, an explosion in the number of species and reactions due to myriad protein-protein interactions and post-translational modifications. Rule-based modeling overcomes this problem by representing molecules as structured objects and encoding their interactions as pattern-based rules. This greatly simplifies the process of model specification, avoiding the tedious and error prone task of manually enumerating all species and reactions that can potentially exist in a system. From a simulation perspective, rule-based models can be expanded algorithmically into fully-enumerated reaction networks and simulated using a variety of network-based simulation methods, such as ordinary differential equations or Gillespie's algorithm, provided that the network is not exceedingly large. Alternatively, rule-based models can be simulated directly using particle-based kinetic Monte Carlo methods. This \"network-free\" approach produces exact stochastic trajectories with a computational cost that is independent of network size. However, memory and run time costs increase with the number of particles, limiting the size of system that can be feasibly simulated. Here, we present a hybrid particle/population simulation method that combines the best attributes of both the network-based and network-free approaches. The method takes as input a rule-based model and a user-specified subset of species to treat as population variables rather than as particles. The model is then transformed by a process of \"partial network expansion\" into a dynamically equivalent form that can be simulated using a population-adapted network-free simulator. The transformation method has been implemented within the open-source rule-based modeling platform BioNetGen, and resulting hybrid models can be simulated using the particle-based simulator NFsim. Performance tests show that significant memory savings can be achieved using the new approach and a monetary cost analysis provides a practical measure of its utility.", "author" : [ { "dropping-particle" : "", "family" : "Hogg", "given" : "Justin S", "non-dropping-particle" : "", "parse-names" : false, "suffix" : "" }, { "dropping-particle" : "", "family" : "Harris", "given" : "Leonard A", "non-dropping-particle" : "", "parse-names" : false, "suffix" : "" }, { "dropping-particle" : "", "family" : "Stover", "given" : "Lori J", "non-dropping-particle" : "", "parse-names" : false, "suffix" : "" }, { "dropping-particle" : "", "family" : "Nair", "given" : "Niketh S", "non-dropping-particle" : "", "parse-names" : false, "suffix" : "" }, { "dropping-particle" : "", "family" : "Faeder", "given" : "James R", "non-dropping-particle" : "", "parse-names" : false, "suffix" : "" } ], "container-title" : "PLoS computational biology", "id" : "ITEM-1", "issue" : "4", "issued" : { "date-parts" : [ [ "2014", "4" ] ] }, "page" : "e1003544", "title" : "Exact hybrid particle/population simulation of rule-based models of biochemical systems.", "type" : "article-journal", "volume" : "10" }, "uris" : [ "http://www.mendeley.com/documents/?uuid=09ae4b5c-c488-4791-b96e-fd1d259aea4a" ] } ], "mendeley" : { "formattedCitation" : "[1]", "plainTextFormattedCitation" : "[1]", "previouslyFormattedCitation" : "[11]" }, "properties" : { "noteIndex" : 0 }, "schema" : "https://github.com/citation-style-language/schema/raw/master/csl-citation.json" }</w:instrText>
      </w:r>
      <w:r w:rsidRPr="00373963">
        <w:fldChar w:fldCharType="separate"/>
      </w:r>
      <w:r w:rsidR="00052402" w:rsidRPr="00052402">
        <w:rPr>
          <w:noProof/>
        </w:rPr>
        <w:t>[1]</w:t>
      </w:r>
      <w:r w:rsidRPr="00373963">
        <w:fldChar w:fldCharType="end"/>
      </w:r>
      <w:r w:rsidRPr="00373963">
        <w:t xml:space="preserve">). These are converted to intermediary graphs, which are </w:t>
      </w:r>
      <w:r>
        <w:t xml:space="preserve">graph data structures </w:t>
      </w:r>
      <w:r w:rsidRPr="00373963">
        <w:t xml:space="preserve">defined in this work. Diagrams are generated by applying rendering conventions to the nodes and edges of the intermediary graphs. </w:t>
      </w:r>
      <w:r w:rsidR="00CE03E0">
        <w:t xml:space="preserve">Fig </w:t>
      </w:r>
      <w:r w:rsidR="009469A4">
        <w:t>F</w:t>
      </w:r>
      <w:r w:rsidR="00834C86">
        <w:t>1</w:t>
      </w:r>
      <w:r w:rsidR="00CE03E0">
        <w:t xml:space="preserve"> provides a broad summary</w:t>
      </w:r>
      <w:r w:rsidR="004724BB">
        <w:t>.</w:t>
      </w:r>
      <w:r w:rsidR="00624ABE">
        <w:t xml:space="preserve"> In this section, we briefly discuss the data structures, algorithms and rendering conventions. For detailed specifications</w:t>
      </w:r>
      <w:r w:rsidR="00DD1C6A">
        <w:t xml:space="preserve"> on algorithms and rendering conventions</w:t>
      </w:r>
      <w:r w:rsidR="00624ABE">
        <w:t>, refer to</w:t>
      </w:r>
      <w:r w:rsidR="008C77B8">
        <w:t xml:space="preserve"> Sections S7.2 and S7.3</w:t>
      </w:r>
      <w:r w:rsidR="00DD1C6A">
        <w:t xml:space="preserve"> respectively.</w:t>
      </w:r>
    </w:p>
    <w:p w:rsidR="00F5360B" w:rsidRDefault="00B52362" w:rsidP="00F5360B">
      <w:pPr>
        <w:jc w:val="center"/>
      </w:pPr>
      <w:r>
        <w:rPr>
          <w:noProof/>
        </w:rPr>
        <w:drawing>
          <wp:inline distT="0" distB="0" distL="0" distR="0">
            <wp:extent cx="4480560" cy="45044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80560" cy="4504497"/>
                    </a:xfrm>
                    <a:prstGeom prst="rect">
                      <a:avLst/>
                    </a:prstGeom>
                  </pic:spPr>
                </pic:pic>
              </a:graphicData>
            </a:graphic>
          </wp:inline>
        </w:drawing>
      </w:r>
    </w:p>
    <w:p w:rsidR="007536AD" w:rsidRPr="003228AF" w:rsidRDefault="005533EA" w:rsidP="004262BC">
      <w:pPr>
        <w:jc w:val="both"/>
        <w:rPr>
          <w:sz w:val="18"/>
        </w:rPr>
      </w:pPr>
      <w:r>
        <w:rPr>
          <w:b/>
          <w:sz w:val="18"/>
        </w:rPr>
        <w:t xml:space="preserve">Fig </w:t>
      </w:r>
      <w:r w:rsidR="009469A4">
        <w:rPr>
          <w:b/>
          <w:sz w:val="18"/>
        </w:rPr>
        <w:t>F</w:t>
      </w:r>
      <w:r w:rsidR="003A2228" w:rsidRPr="003A2228">
        <w:rPr>
          <w:b/>
          <w:sz w:val="18"/>
        </w:rPr>
        <w:t>1</w:t>
      </w:r>
      <w:r w:rsidR="003A2228">
        <w:rPr>
          <w:b/>
          <w:sz w:val="18"/>
        </w:rPr>
        <w:t xml:space="preserve"> Summary of methods</w:t>
      </w:r>
      <w:r w:rsidR="003228AF">
        <w:rPr>
          <w:b/>
          <w:sz w:val="18"/>
        </w:rPr>
        <w:t>.</w:t>
      </w:r>
      <w:r w:rsidR="003A2228" w:rsidRPr="003A2228">
        <w:rPr>
          <w:b/>
          <w:sz w:val="18"/>
        </w:rPr>
        <w:t xml:space="preserve"> </w:t>
      </w:r>
      <w:r w:rsidR="004262BC">
        <w:rPr>
          <w:sz w:val="18"/>
        </w:rPr>
        <w:t xml:space="preserve">The graphs in this work are of two main types, structure graph (hexagon) or network graph (octagon). Objects are either transformed or generated from other objects (open arrowhead), or composed from multiple instances of other objects (diamond arrowhead). Each process is either user-specified (red), automated (black) or semi-automated (blue). In the model specification, patterns compose rules. For visualization, they are transformed to </w:t>
      </w:r>
      <w:r w:rsidR="007536AD">
        <w:rPr>
          <w:sz w:val="18"/>
        </w:rPr>
        <w:t>pattern structure graphs and rule syntax graphs respectively</w:t>
      </w:r>
      <w:r w:rsidR="0096777D">
        <w:rPr>
          <w:sz w:val="18"/>
        </w:rPr>
        <w:t xml:space="preserve">, which </w:t>
      </w:r>
      <w:r w:rsidR="007536AD">
        <w:rPr>
          <w:sz w:val="18"/>
        </w:rPr>
        <w:t>are visualized along conventional lines. In this work, we use the correspondence map synthesized from the rule syntax graph to create the rule structure graph, which can be visualized compactly. Also, the rule structure graph is examined to identify instances of atom</w:t>
      </w:r>
      <w:r w:rsidR="0052749E">
        <w:rPr>
          <w:sz w:val="18"/>
        </w:rPr>
        <w:t>s</w:t>
      </w:r>
      <w:r w:rsidR="007536AD">
        <w:rPr>
          <w:sz w:val="18"/>
        </w:rPr>
        <w:t xml:space="preserve">, which are then used to build the </w:t>
      </w:r>
      <w:r w:rsidR="00E32A69">
        <w:rPr>
          <w:sz w:val="18"/>
        </w:rPr>
        <w:t>atom-</w:t>
      </w:r>
      <w:r w:rsidR="007536AD">
        <w:rPr>
          <w:sz w:val="18"/>
        </w:rPr>
        <w:t xml:space="preserve">rule </w:t>
      </w:r>
      <w:r w:rsidR="00D45A81">
        <w:rPr>
          <w:sz w:val="18"/>
        </w:rPr>
        <w:t xml:space="preserve">(AR) </w:t>
      </w:r>
      <w:r w:rsidR="007536AD">
        <w:rPr>
          <w:sz w:val="18"/>
        </w:rPr>
        <w:t xml:space="preserve">graph. </w:t>
      </w:r>
      <w:r w:rsidR="00D45A81">
        <w:rPr>
          <w:sz w:val="18"/>
        </w:rPr>
        <w:t>AR</w:t>
      </w:r>
      <w:r w:rsidR="007536AD">
        <w:rPr>
          <w:sz w:val="18"/>
        </w:rPr>
        <w:t xml:space="preserve"> graphs of individual rules are aggregated into the model </w:t>
      </w:r>
      <w:r w:rsidR="00D45A81">
        <w:rPr>
          <w:sz w:val="18"/>
        </w:rPr>
        <w:t>AR</w:t>
      </w:r>
      <w:r w:rsidR="007536AD">
        <w:rPr>
          <w:sz w:val="18"/>
        </w:rPr>
        <w:t xml:space="preserve"> graph. Complexity reduction techniques (background removal, atom grouping, rule grouping and group collapsing) are sequentially applied to generate the compressed model </w:t>
      </w:r>
      <w:r w:rsidR="00F535E6">
        <w:rPr>
          <w:sz w:val="18"/>
        </w:rPr>
        <w:t>AR</w:t>
      </w:r>
      <w:r w:rsidR="007536AD">
        <w:rPr>
          <w:sz w:val="18"/>
        </w:rPr>
        <w:t xml:space="preserve"> graph.</w:t>
      </w:r>
      <w:r w:rsidR="00084475">
        <w:rPr>
          <w:sz w:val="18"/>
        </w:rPr>
        <w:tab/>
      </w:r>
    </w:p>
    <w:p w:rsidR="00F14E3C" w:rsidRDefault="00F14E3C" w:rsidP="00C348D4">
      <w:pPr>
        <w:jc w:val="both"/>
        <w:rPr>
          <w:b/>
        </w:rPr>
      </w:pPr>
    </w:p>
    <w:p w:rsidR="00C348D4" w:rsidRDefault="00C348D4" w:rsidP="00C348D4">
      <w:pPr>
        <w:jc w:val="both"/>
        <w:rPr>
          <w:rFonts w:eastAsiaTheme="minorEastAsia"/>
        </w:rPr>
      </w:pPr>
      <w:r w:rsidRPr="00373963">
        <w:rPr>
          <w:b/>
        </w:rPr>
        <w:lastRenderedPageBreak/>
        <w:t>Intermediary Graph Types:</w:t>
      </w:r>
      <w:r w:rsidRPr="00373963">
        <w:t xml:space="preserve"> Intermediary graphs are of two broad types: structure gr</w:t>
      </w:r>
      <w:r w:rsidR="000A482F">
        <w:t xml:space="preserve">aphs and network graphs (Fig </w:t>
      </w:r>
      <w:r w:rsidR="00540CB1">
        <w:t>F</w:t>
      </w:r>
      <w:r w:rsidR="00F3337B">
        <w:t>2</w:t>
      </w:r>
      <w:r w:rsidR="00D64649">
        <w:t>A</w:t>
      </w:r>
      <w:r w:rsidRPr="00373963">
        <w:t xml:space="preserve">). </w:t>
      </w:r>
      <w:r w:rsidRPr="00373963">
        <w:rPr>
          <w:b/>
        </w:rPr>
        <w:t>Structure graph</w:t>
      </w:r>
      <w:r w:rsidRPr="00373963">
        <w:t xml:space="preserve"> denotes a node-labeled undirected graph, with node a</w:t>
      </w:r>
      <w:r>
        <w:t>t</w:t>
      </w:r>
      <w:r w:rsidRPr="00373963">
        <w:t>tributes including but not limited to { NodeIndex, NodeLabel, NodeType }. Multiple nodes with the same NodeLabel and NodeType are allowed, but not with the same NodeIndex. Structure graphs are used to represent objects with predominan</w:t>
      </w:r>
      <w:r w:rsidR="001E01C2">
        <w:t>tly structural information</w:t>
      </w:r>
      <w:r w:rsidRPr="00373963">
        <w:t xml:space="preserve">. </w:t>
      </w:r>
      <w:r w:rsidRPr="00373963">
        <w:rPr>
          <w:b/>
        </w:rPr>
        <w:t>Network graph</w:t>
      </w:r>
      <w:r w:rsidRPr="00373963">
        <w:t xml:space="preserve"> denotes an edge-labeled node-labeled bipartite graph. Node attributes are { NodeLabel, NodeType</w:t>
      </w:r>
      <w:r>
        <w:t xml:space="preserve"> </w:t>
      </w:r>
      <w:r w:rsidRPr="00373963">
        <w:t>} with NodeLabel being used to uniquely identify nodes. Network graphs are allowed to have only two node types with one node type referring to a structure and the other to a process. Edges are bipartite, i.e. they can only be</w:t>
      </w:r>
      <w:r>
        <w:t xml:space="preserve"> from a structure node to a process node and not between </w:t>
      </w:r>
      <w:r w:rsidRPr="00373963">
        <w:t>the same node types.</w:t>
      </w:r>
      <w:r w:rsidRPr="00373963">
        <w:rPr>
          <w:rFonts w:eastAsiaTheme="minorEastAsia"/>
        </w:rPr>
        <w:t xml:space="preserve"> Edges on the network graph have one or more binary attributes that are typically mapped to visual attributes such as color and direction. Network graphs are used to represent the interaction of </w:t>
      </w:r>
      <w:r w:rsidR="00B902AB">
        <w:rPr>
          <w:rFonts w:eastAsiaTheme="minorEastAsia"/>
        </w:rPr>
        <w:t>processes with s</w:t>
      </w:r>
      <w:r w:rsidR="001E01C2">
        <w:rPr>
          <w:rFonts w:eastAsiaTheme="minorEastAsia"/>
        </w:rPr>
        <w:t>tructures</w:t>
      </w:r>
      <w:r w:rsidRPr="00373963">
        <w:rPr>
          <w:rFonts w:eastAsiaTheme="minorEastAsia"/>
        </w:rPr>
        <w:t xml:space="preserve">. Structure graphs and network graphs have precedent in hierarchical graphs </w:t>
      </w:r>
      <w:r w:rsidRPr="00373963">
        <w:rPr>
          <w:rFonts w:eastAsiaTheme="minorEastAsia"/>
        </w:rPr>
        <w:fldChar w:fldCharType="begin" w:fldLock="1"/>
      </w:r>
      <w:r w:rsidR="00052402">
        <w:rPr>
          <w:rFonts w:eastAsiaTheme="minorEastAsia"/>
        </w:rPr>
        <w:instrText>ADDIN CSL_CITATION { "citationItems" : [ { "id" : "ITEM-1", "itemData" : { "DOI" : "10.1186/1471-2105-12-45", "ISBN" : "1471-2105", "ISSN" : "1471-2105", "PMID" : "21288338", "abstract" : "In rule-based modeling, graphs are used to represent molecules: a colored vertex represents a component of a molecule, a vertex attribute represents the internal state of a component, and an edge represents a bond between components. Components of a molecule share the same color. Furthermore, graph-rewriting rules are used to represent molecular interactions. A rule that specifies addition (removal) of an edge represents a class of association (dissociation) reactions, and a rule that specifies a change of a vertex attribute represents a class of reactions that affect the internal state of a molecular component. A set of rules comprises an executable model that can be used to determine, through various means, the system-level dynamics of molecular interactions in a biochemical system.", "author" : [ { "dropping-particle" : "", "family" : "Lemons", "given" : "Nathan W", "non-dropping-particle" : "", "parse-names" : false, "suffix" : "" }, { "dropping-particle" : "", "family" : "Hu", "given" : "Bin", "non-dropping-particle" : "", "parse-names" : false, "suffix" : "" }, { "dropping-particle" : "", "family" : "Hlavacek", "given" : "William S", "non-dropping-particle" : "", "parse-names" : false, "suffix" : "" } ], "container-title" : "BMC bioinformatics", "id" : "ITEM-1", "issued" : { "date-parts" : [ [ "2011" ] ] }, "page" : "45", "title" : "Hierarchical graphs for rule-based modeling of biochemical systems.", "type" : "article-journal", "volume" : "12" }, "uris" : [ "http://www.mendeley.com/documents/?uuid=3a4adbbf-7685-4da2-9144-6a4928d549d2" ] } ], "mendeley" : { "formattedCitation" : "[2]", "plainTextFormattedCitation" : "[2]", "previouslyFormattedCitation" : "[29]" }, "properties" : { "noteIndex" : 0 }, "schema" : "https://github.com/citation-style-language/schema/raw/master/csl-citation.json" }</w:instrText>
      </w:r>
      <w:r w:rsidRPr="00373963">
        <w:rPr>
          <w:rFonts w:eastAsiaTheme="minorEastAsia"/>
        </w:rPr>
        <w:fldChar w:fldCharType="separate"/>
      </w:r>
      <w:r w:rsidR="00052402" w:rsidRPr="00052402">
        <w:rPr>
          <w:rFonts w:eastAsiaTheme="minorEastAsia"/>
          <w:noProof/>
        </w:rPr>
        <w:t>[2]</w:t>
      </w:r>
      <w:r w:rsidRPr="00373963">
        <w:rPr>
          <w:rFonts w:eastAsiaTheme="minorEastAsia"/>
        </w:rPr>
        <w:fldChar w:fldCharType="end"/>
      </w:r>
      <w:r w:rsidRPr="00373963">
        <w:rPr>
          <w:rFonts w:eastAsiaTheme="minorEastAsia"/>
        </w:rPr>
        <w:t xml:space="preserve"> and </w:t>
      </w:r>
      <w:r w:rsidRPr="00373963">
        <w:rPr>
          <w:rFonts w:eastAsiaTheme="minorEastAsia"/>
          <w:i/>
        </w:rPr>
        <w:t>rxncon</w:t>
      </w:r>
      <w:r w:rsidRPr="00373963">
        <w:rPr>
          <w:rFonts w:eastAsiaTheme="minorEastAsia"/>
        </w:rPr>
        <w:t xml:space="preserve"> regulatory graphs </w:t>
      </w:r>
      <w:r w:rsidRPr="00373963">
        <w:rPr>
          <w:rFonts w:eastAsiaTheme="minorEastAsia"/>
        </w:rPr>
        <w:fldChar w:fldCharType="begin" w:fldLock="1"/>
      </w:r>
      <w:r w:rsidR="00052402">
        <w:rPr>
          <w:rFonts w:eastAsiaTheme="minorEastAsia"/>
        </w:rPr>
        <w:instrText>ADDIN CSL_CITATION { "citationItems" : [ { "id" : "ITEM-1", "itemData" : { "DOI" : "10.1038/msb.2012.12", "ISSN" : "1744-4292", "PMID" : "22531118", "abstract" : "Intracellular signalling systems are highly complex. This complexity makes handling, analysis and visualisation of available knowledge a major challenge in current signalling research. Here, we present a novel framework for mapping signal-transduction networks that avoids the combinatorial explosion by breaking down the network in reaction and contingency information. It provides two new visualisation methods and automatic export to mathematical models. We use this framework to compile the presently most comprehensive map of the yeast MAP kinase network. Our method improves previous strategies by combining (I) more concise mapping adapted to empirical data, (II) individual referencing for each piece of information, (III) visualisation without simplifications or added uncertainty, (IV) automatic visualisation in multiple formats, (V) automatic export to mathematical models and (VI) compatibility with established formats. The framework is supported by an open source software tool that facilitates integration of the three levels of network analysis: definition, visualisation and mathematical modelling. The framework is species independent and we expect that it will have wider impact in signalling research on any system.", "author" : [ { "dropping-particle" : "", "family" : "Tiger", "given" : "Carl-Fredrik", "non-dropping-particle" : "", "parse-names" : false, "suffix" : "" }, { "dropping-particle" : "", "family" : "Krause", "given" : "Falko", "non-dropping-particle" : "", "parse-names" : false, "suffix" : "" }, { "dropping-particle" : "", "family" : "Cedersund", "given" : "Gunnar", "non-dropping-particle" : "", "parse-names" : false, "suffix" : "" }, { "dropping-particle" : "", "family" : "Palm\u00e9r", "given" : "Robert", "non-dropping-particle" : "", "parse-names" : false, "suffix" : "" }, { "dropping-particle" : "", "family" : "Klipp", "given" : "Edda", "non-dropping-particle" : "", "parse-names" : false, "suffix" : "" }, { "dropping-particle" : "", "family" : "Hohmann", "given" : "Stefan", "non-dropping-particle" : "", "parse-names" : false, "suffix" : "" }, { "dropping-particle" : "", "family" : "Kitano", "given" : "Hiroaki", "non-dropping-particle" : "", "parse-names" : false, "suffix" : "" }, { "dropping-particle" : "", "family" : "Krantz", "given" : "Marcus", "non-dropping-particle" : "", "parse-names" : false, "suffix" : "" } ], "container-title" : "Molecular systems biology", "id" : "ITEM-1", "issue" : "578", "issued" : { "date-parts" : [ [ "2012", "1" ] ] }, "page" : "578", "publisher" : "EMBO and Macmillan Publishers Limited", "title" : "A framework for mapping, visualisation and automatic model creation of signal-transduction networks.", "type" : "article-journal", "volume" : "8" }, "uris" : [ "http://www.mendeley.com/documents/?uuid=f4cd5814-b216-4ff7-af4d-c57a2c7e24fe" ] } ], "mendeley" : { "formattedCitation" : "[3]", "plainTextFormattedCitation" : "[3]", "previouslyFormattedCitation" : "[22]" }, "properties" : { "noteIndex" : 0 }, "schema" : "https://github.com/citation-style-language/schema/raw/master/csl-citation.json" }</w:instrText>
      </w:r>
      <w:r w:rsidRPr="00373963">
        <w:rPr>
          <w:rFonts w:eastAsiaTheme="minorEastAsia"/>
        </w:rPr>
        <w:fldChar w:fldCharType="separate"/>
      </w:r>
      <w:r w:rsidR="00052402" w:rsidRPr="00052402">
        <w:rPr>
          <w:rFonts w:eastAsiaTheme="minorEastAsia"/>
          <w:noProof/>
        </w:rPr>
        <w:t>[3]</w:t>
      </w:r>
      <w:r w:rsidRPr="00373963">
        <w:rPr>
          <w:rFonts w:eastAsiaTheme="minorEastAsia"/>
        </w:rPr>
        <w:fldChar w:fldCharType="end"/>
      </w:r>
      <w:r w:rsidRPr="00373963">
        <w:rPr>
          <w:rFonts w:eastAsiaTheme="minorEastAsia"/>
        </w:rPr>
        <w:t xml:space="preserve"> respectively. </w:t>
      </w:r>
    </w:p>
    <w:p w:rsidR="009955C9" w:rsidRPr="00373963" w:rsidRDefault="009955C9" w:rsidP="009955C9">
      <w:pPr>
        <w:jc w:val="center"/>
        <w:rPr>
          <w:rFonts w:eastAsiaTheme="minorEastAsia"/>
        </w:rPr>
      </w:pPr>
      <w:r>
        <w:rPr>
          <w:rFonts w:eastAsiaTheme="minorEastAsia"/>
          <w:noProof/>
        </w:rPr>
        <w:drawing>
          <wp:inline distT="0" distB="0" distL="0" distR="0">
            <wp:extent cx="4754880" cy="25603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04.t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4880" cy="2560320"/>
                    </a:xfrm>
                    <a:prstGeom prst="rect">
                      <a:avLst/>
                    </a:prstGeom>
                  </pic:spPr>
                </pic:pic>
              </a:graphicData>
            </a:graphic>
          </wp:inline>
        </w:drawing>
      </w:r>
    </w:p>
    <w:p w:rsidR="00C348D4" w:rsidRPr="00373963" w:rsidRDefault="00C348D4" w:rsidP="00C348D4">
      <w:pPr>
        <w:jc w:val="both"/>
        <w:rPr>
          <w:sz w:val="18"/>
        </w:rPr>
      </w:pPr>
      <w:r w:rsidRPr="00373963">
        <w:rPr>
          <w:b/>
          <w:sz w:val="18"/>
        </w:rPr>
        <w:t xml:space="preserve">Fig </w:t>
      </w:r>
      <w:r w:rsidR="00B833C6">
        <w:rPr>
          <w:b/>
          <w:sz w:val="18"/>
        </w:rPr>
        <w:t>F</w:t>
      </w:r>
      <w:r w:rsidR="00F3337B">
        <w:rPr>
          <w:b/>
          <w:sz w:val="18"/>
        </w:rPr>
        <w:t>2</w:t>
      </w:r>
      <w:r w:rsidRPr="00373963">
        <w:rPr>
          <w:b/>
          <w:sz w:val="18"/>
        </w:rPr>
        <w:t>. Intermediary graphs and conventional visualizations. (A)</w:t>
      </w:r>
      <w:r w:rsidRPr="00373963">
        <w:rPr>
          <w:sz w:val="18"/>
        </w:rPr>
        <w:t xml:space="preserve"> Structure graphs ({NodeIndex, NodeLabel, NodeType} as node attributes) and network graphs ({NodeLabel, NodeType} as node attributes) are the two types of graph data structures used in this work. Edges on the network graph are bipartite and have one or more edge attributes that can take binary values. </w:t>
      </w:r>
      <w:r w:rsidRPr="00373963">
        <w:rPr>
          <w:b/>
          <w:sz w:val="18"/>
        </w:rPr>
        <w:t xml:space="preserve">(B) </w:t>
      </w:r>
      <w:r w:rsidRPr="00373963">
        <w:rPr>
          <w:sz w:val="18"/>
        </w:rPr>
        <w:t>Patterns are represented by the pattern structure graph, which has molecule, component, binding state and internal state as values for NodeType (denoted M, C, B, S respectively). To visualize a pattern as a site graph, hierarchically nest molecules (</w:t>
      </w:r>
      <w:r>
        <w:rPr>
          <w:sz w:val="18"/>
        </w:rPr>
        <w:t xml:space="preserve">nodes </w:t>
      </w:r>
      <w:r w:rsidRPr="00373963">
        <w:rPr>
          <w:sz w:val="18"/>
        </w:rPr>
        <w:t xml:space="preserve">1,2), components (3,4) and internal states (8), show bonds (6) as edges between components, and ignore unbound states (7) </w:t>
      </w:r>
      <w:r w:rsidRPr="00373963">
        <w:rPr>
          <w:b/>
          <w:sz w:val="18"/>
        </w:rPr>
        <w:t xml:space="preserve">(C) </w:t>
      </w:r>
      <w:r w:rsidRPr="00373963">
        <w:rPr>
          <w:sz w:val="18"/>
        </w:rPr>
        <w:t>The rule as specified in the model is represented by the rule syntax graph, a network graph in which one node type embeds pattern structure graphs and the other is labeled with a rule name. To produce a conventional rule visualization, render embedded patterns as site graphs and use edge direction to show reactant and product relationships.</w:t>
      </w:r>
    </w:p>
    <w:p w:rsidR="00C348D4" w:rsidRPr="00373963" w:rsidRDefault="00C348D4" w:rsidP="00C348D4">
      <w:pPr>
        <w:jc w:val="both"/>
      </w:pPr>
      <w:r w:rsidRPr="00373963">
        <w:rPr>
          <w:b/>
        </w:rPr>
        <w:t>Visualizing Structure:</w:t>
      </w:r>
      <w:r w:rsidRPr="00373963">
        <w:t xml:space="preserve"> The </w:t>
      </w:r>
      <w:r w:rsidRPr="00373963">
        <w:rPr>
          <w:b/>
        </w:rPr>
        <w:t>pattern</w:t>
      </w:r>
      <w:r w:rsidRPr="00373963">
        <w:t xml:space="preserve"> is the BioNetGen object that is used to specify molecular structures. It is built from molecules, components of molecules, internal states of components and bonds between components </w:t>
      </w:r>
      <w:r w:rsidRPr="00373963">
        <w:fldChar w:fldCharType="begin" w:fldLock="1"/>
      </w:r>
      <w:r w:rsidR="00052402">
        <w:instrText>ADDIN CSL_CITATION { "citationItems" : [ { "id" : "ITEM-1", "itemData" : { "DOI" : "10.1007/978-1-61779-833-7_9", "ISSN" : "19406029", "abstract" : "Biological cells accomplish their physiological functions using interconnected networks of genes, proteins, and other biomolecules. Most interactions in biological signaling networks, such as bimolecular association or covalent modification, can be modeled in a physically realistic manner using elementary reaction kinetics. However, the size and combinatorial complexity of such reaction networks have hindered such a mechanistic approach, leading many to conclude that it is premature and to adopt alternative statistical or phenomenological approaches. The recent development of rule-based modeling languages, such as BioNetGen (BNG) and Kappa, enables the precise and succinct encoding of large reaction networks. Coupled with complementary advances in simulation methods, these languages circumvent the combinatorial barrier and allow mechanistic modeling on a much larger scale than previously possible. These languages are also intuitive to the biologist and accessible to the novice modeler. In this chapter, we provide a self-contained tutorial on modeling signal transduction networks using the BNG Language and related software tools. We review the basic syntax of the language and show how biochemical knowledge can be articulated using reaction rules, which can be used to capture a broad range of biochemical and biophysical phenomena in a concise and modular way. A model of ligand-activated receptor dimerization is examined, with a detailed treatment of each step of the modeling process. Sections discussing modeling theory, implicit and explicit model assumptions, and model parameterization are included, with special focus on retaining biophysical realism and avoiding common pitfalls. We also discuss the more advanced case of compartmental modeling using the compartmental extension to BioNetGen. In addition, we provide a comprehensive set of example reaction rules that cover the various aspects of signal transduction, from signaling at the membrane to gene regulation. The reader can modify these reaction rules to model their own systems of interest.", "author" : [ { "dropping-particle" : "", "family" : "Sekar", "given" : "J.A.", "non-dropping-particle" : "", "parse-names" : false, "suffix" : "" }, { "dropping-particle" : "", "family" : "Faeder", "given" : "J.R.", "non-dropping-particle" : "", "parse-names" : false, "suffix" : "" } ], "container-title" : "Methods in molecular biology (Clifton, N.J.)", "id" : "ITEM-1", "issued" : { "date-parts" : [ [ "2012" ] ] }, "page" : "139-218", "title" : "Rule-based modeling of signal transduction: a primer.", "type" : "article-journal", "volume" : "880" }, "uris" : [ "http://www.mendeley.com/documents/?uuid=f6a3361d-89b0-3af9-b410-3fcb4884fb10" ] }, { "id" : "ITEM-2", "itemData" : { "DOI" : "10.1007/978-1-59745-525-1_5", "ISBN" : "9781934115640", "ISSN" : "10643745", "PMID" : "19399430", "abstract" : "Rule-based modeling involves the representation of molecules as structured objects and molecular interactions as rules for transforming the attributes of these objects. The approach is notable in that it allows one to systematically incorporate site-specific details about protein-protein interactions into a model for the dynamics of a signal-transduction system, but the method has other applications as well, such as following the fates of individual carbon atoms in metabolic reactions. The consequences of protein-protein interactions are difficult to specify and track with a conventional modeling approach because of the large number of protein phosphoforms and protein complexes that these interactions potentially generate. Here, we focus on how a rule-based model is specified in the BioNetGen language (BNGL) and how a model specification is analyzed using the BioNetGen software tool. We also discuss new developments in rule-based modeling that should enable the construction and analyses of comprehensive models for signal transduction pathways and similarly large-scale models for other biochemical systems.", "author" : [ { "dropping-particle" : "", "family" : "Faeder", "given" : "James R.", "non-dropping-particle" : "", "parse-names" : false, "suffix" : "" }, { "dropping-particle" : "", "family" : "Blinov", "given" : "Michael L", "non-dropping-particle" : "", "parse-names" : false, "suffix" : "" }, { "dropping-particle" : "", "family" : "Hlavacek", "given" : "William S.", "non-dropping-particle" : "", "parse-names" : false, "suffix" : "" } ], "container-title" : "Methods in Molecular Biology", "id" : "ITEM-2", "issue" : "1", "issued" : { "date-parts" : [ [ "2009" ] ] }, "page" : "113-167", "title" : "Rule-based modeling of biochemical systems with BioNetGen", "type" : "article-journal", "volume" : "500" }, "uris" : [ "http://www.mendeley.com/documents/?uuid=90be11ca-0893-4db8-91af-38daf9aadd83" ] }, { "id" : "ITEM-3", "itemData" : { "DOI" : "10.1371/journal.pcbi.1003544", "ISSN" : "1553-7358", "PMID" : "24699269", "abstract" : "Detailed modeling and simulation of biochemical systems is complicated by the problem of combinatorial complexity, an explosion in the number of species and reactions due to myriad protein-protein interactions and post-translational modifications. Rule-based modeling overcomes this problem by representing molecules as structured objects and encoding their interactions as pattern-based rules. This greatly simplifies the process of model specification, avoiding the tedious and error prone task of manually enumerating all species and reactions that can potentially exist in a system. From a simulation perspective, rule-based models can be expanded algorithmically into fully-enumerated reaction networks and simulated using a variety of network-based simulation methods, such as ordinary differential equations or Gillespie's algorithm, provided that the network is not exceedingly large. Alternatively, rule-based models can be simulated directly using particle-based kinetic Monte Carlo methods. This \"network-free\" approach produces exact stochastic trajectories with a computational cost that is independent of network size. However, memory and run time costs increase with the number of particles, limiting the size of system that can be feasibly simulated. Here, we present a hybrid particle/population simulation method that combines the best attributes of both the network-based and network-free approaches. The method takes as input a rule-based model and a user-specified subset of species to treat as population variables rather than as particles. The model is then transformed by a process of \"partial network expansion\" into a dynamically equivalent form that can be simulated using a population-adapted network-free simulator. The transformation method has been implemented within the open-source rule-based modeling platform BioNetGen, and resulting hybrid models can be simulated using the particle-based simulator NFsim. Performance tests show that significant memory savings can be achieved using the new approach and a monetary cost analysis provides a practical measure of its utility.", "author" : [ { "dropping-particle" : "", "family" : "Hogg", "given" : "Justin S", "non-dropping-particle" : "", "parse-names" : false, "suffix" : "" }, { "dropping-particle" : "", "family" : "Harris", "given" : "Leonard A", "non-dropping-particle" : "", "parse-names" : false, "suffix" : "" }, { "dropping-particle" : "", "family" : "Stover", "given" : "Lori J", "non-dropping-particle" : "", "parse-names" : false, "suffix" : "" }, { "dropping-particle" : "", "family" : "Nair", "given" : "Niketh S", "non-dropping-particle" : "", "parse-names" : false, "suffix" : "" }, { "dropping-particle" : "", "family" : "Faeder", "given" : "James R", "non-dropping-particle" : "", "parse-names" : false, "suffix" : "" } ], "container-title" : "PLoS computational biology", "id" : "ITEM-3", "issue" : "4", "issued" : { "date-parts" : [ [ "2014", "4" ] ] }, "page" : "e1003544", "title" : "Exact hybrid particle/population simulation of rule-based models of biochemical systems.", "type" : "article-journal", "volume" : "10" }, "uris" : [ "http://www.mendeley.com/documents/?uuid=09ae4b5c-c488-4791-b96e-fd1d259aea4a" ] } ], "mendeley" : { "formattedCitation" : "[1], [4], [5]", "plainTextFormattedCitation" : "[1], [4], [5]", "previouslyFormattedCitation" : "[10\u201312]" }, "properties" : { "noteIndex" : 0 }, "schema" : "https://github.com/citation-style-language/schema/raw/master/csl-citation.json" }</w:instrText>
      </w:r>
      <w:r w:rsidRPr="00373963">
        <w:fldChar w:fldCharType="separate"/>
      </w:r>
      <w:r w:rsidR="00052402" w:rsidRPr="00052402">
        <w:rPr>
          <w:noProof/>
        </w:rPr>
        <w:t>[1], [4], [5]</w:t>
      </w:r>
      <w:r w:rsidRPr="00373963">
        <w:fldChar w:fldCharType="end"/>
      </w:r>
      <w:r w:rsidRPr="00373963">
        <w:t xml:space="preserve">. Here, we represent the pattern as the </w:t>
      </w:r>
      <w:r w:rsidRPr="00373963">
        <w:rPr>
          <w:b/>
        </w:rPr>
        <w:t xml:space="preserve">pattern structure graph, </w:t>
      </w:r>
      <w:r w:rsidRPr="00373963">
        <w:t xml:space="preserve">in which each molecule, component, internal state and bond state (bond or unbound state) is represented </w:t>
      </w:r>
      <w:r w:rsidR="002A03D4">
        <w:t xml:space="preserve">as a node (Fig </w:t>
      </w:r>
      <w:r w:rsidR="004C6C77">
        <w:t>F</w:t>
      </w:r>
      <w:r w:rsidR="00DD5887">
        <w:t>2</w:t>
      </w:r>
      <w:r w:rsidRPr="00373963">
        <w:t xml:space="preserve">B, </w:t>
      </w:r>
      <w:r w:rsidR="00A9078A">
        <w:t xml:space="preserve">Algorithm </w:t>
      </w:r>
      <w:r w:rsidR="004C6C77">
        <w:t>A</w:t>
      </w:r>
      <w:r w:rsidR="00A9078A">
        <w:t>1</w:t>
      </w:r>
      <w:r w:rsidRPr="00373963">
        <w:t>) (</w:t>
      </w:r>
      <w:r w:rsidRPr="00373963">
        <w:fldChar w:fldCharType="begin" w:fldLock="1"/>
      </w:r>
      <w:r w:rsidR="00052402">
        <w:instrText>ADDIN CSL_CITATION { "citationItems" : [ { "id" : "ITEM-1", "itemData" : { "DOI" : "10.1007/11905455_5", "ISBN" : "0302-9743", "ISSN" : "03029743", "abstract" : "We introduce a graph-theoretic formalism suitable for modeling biochemical networks marked by combinatorial complexity, such as signal-transduction systems, in which protein-protein interactions play a prominent role. This development extends earlier work by allowing for explicit representation of the connectivity of a protein complex. Within the formalism, typed attributed graphs are used to represent proteins and their functional components, complexes, conformations, and states of post-translational covalent modification. Graph transformation rules are used to represent protein-protein interactions and their effects. Each rule defines a generalized reaction, i.e., a class of potential reactions that are logically consistent with knowledge or assumptions about the represented biomolecular interaction. A model is specified by defining 1) molecular-entity graphs, which delimit the molecular entities and material components of a system and their possible states, 2) graph transformation rules, and 3) a seed set of graphs representing chemical species, such as the initial species present before introduction of a signal. A reaction network is generated iteratively through application of the graph transformation rules. The rules are first applied to the seed graphs and then to any and all new graphs that subsequently arise as a result of graph transformation. This procedure continues until no new graphs are generated or a specified termination condition is satisfied. The formalism supports the generation of a list of reactions in a system, which can be used to derive different types of physicochemical models, which can be simulated and analyzed in different ways. The processes of generating and simulating the network may be combined so that species are generated only as needed.", "author" : [ { "dropping-particle" : "", "family" : "Blinov", "given" : "ML", "non-dropping-particle" : "", "parse-names" : false, "suffix" : "" }, { "dropping-particle" : "", "family" : "Yang", "given" : "J", "non-dropping-particle" : "", "parse-names" : false, "suffix" : "" }, { "dropping-particle" : "", "family" : "Faeder", "given" : "J R", "non-dropping-particle" : "", "parse-names" : false, "suffix" : "" }, { "dropping-particle" : "", "family" : "Hlavacek", "given" : "W S", "non-dropping-particle" : "", "parse-names" : false, "suffix" : "" } ], "container-title" : "Transactions on Computational Systems Biology VII", "id" : "ITEM-1", "issued" : { "date-parts" : [ [ "2006" ] ] }, "page" : "89-106", "title" : "Graph theory for rule-based modeling of biochemical networks", "type" : "article-journal", "volume" : "4230" }, "uris" : [ "http://www.mendeley.com/documents/?uuid=69420514-ad27-4919-bf4b-1c431dc40a17" ] }, { "id" : "ITEM-2", "itemData" : { "DOI" : "10.1371/journal.pcbi.1003544", "ISSN" : "1553-7358", "PMID" : "24699269", "abstract" : "Detailed modeling and simulation of biochemical systems is complicated by the problem of combinatorial complexity, an explosion in the number of species and reactions due to myriad protein-protein interactions and post-translational modifications. Rule-based modeling overcomes this problem by representing molecules as structured objects and encoding their interactions as pattern-based rules. This greatly simplifies the process of model specification, avoiding the tedious and error prone task of manually enumerating all species and reactions that can potentially exist in a system. From a simulation perspective, rule-based models can be expanded algorithmically into fully-enumerated reaction networks and simulated using a variety of network-based simulation methods, such as ordinary differential equations or Gillespie's algorithm, provided that the network is not exceedingly large. Alternatively, rule-based models can be simulated directly using particle-based kinetic Monte Carlo methods. This \"network-free\" approach produces exact stochastic trajectories with a computational cost that is independent of network size. However, memory and run time costs increase with the number of particles, limiting the size of system that can be feasibly simulated. Here, we present a hybrid particle/population simulation method that combines the best attributes of both the network-based and network-free approaches. The method takes as input a rule-based model and a user-specified subset of species to treat as population variables rather than as particles. The model is then transformed by a process of \"partial network expansion\" into a dynamically equivalent form that can be simulated using a population-adapted network-free simulator. The transformation method has been implemented within the open-source rule-based modeling platform BioNetGen, and resulting hybrid models can be simulated using the particle-based simulator NFsim. Performance tests show that significant memory savings can be achieved using the new approach and a monetary cost analysis provides a practical measure of its utility.", "author" : [ { "dropping-particle" : "", "family" : "Hogg", "given" : "Justin S", "non-dropping-particle" : "", "parse-names" : false, "suffix" : "" }, { "dropping-particle" : "", "family" : "Harris", "given" : "Leonard A", "non-dropping-particle" : "", "parse-names" : false, "suffix" : "" }, { "dropping-particle" : "", "family" : "Stover", "given" : "Lori J", "non-dropping-particle" : "", "parse-names" : false, "suffix" : "" }, { "dropping-particle" : "", "family" : "Nair", "given" : "Niketh S", "non-dropping-particle" : "", "parse-names" : false, "suffix" : "" }, { "dropping-particle" : "", "family" : "Faeder", "given" : "James R", "non-dropping-particle" : "", "parse-names" : false, "suffix" : "" } ], "container-title" : "PLoS computational biology", "id" : "ITEM-2", "issue" : "4", "issued" : { "date-parts" : [ [ "2014", "4" ] ] }, "page" : "e1003544", "title" : "Exact hybrid particle/population simulation of rule-based models of biochemical systems.", "type" : "article-journal", "volume" : "10" }, "uris" : [ "http://www.mendeley.com/documents/?uuid=09ae4b5c-c488-4791-b96e-fd1d259aea4a" ] }, { "id" : "ITEM-3", "itemData" : { "DOI" : "10.1186/1471-2105-12-45", "ISBN" : "1471-2105", "ISSN" : "1471-2105", "PMID" : "21288338", "abstract" : "In rule-based modeling, graphs are used to represent molecules: a colored vertex represents a component of a molecule, a vertex attribute represents the internal state of a component, and an edge represents a bond between components. Components of a molecule share the same color. Furthermore, graph-rewriting rules are used to represent molecular interactions. A rule that specifies addition (removal) of an edge represents a class of association (dissociation) reactions, and a rule that specifies a change of a vertex attribute represents a class of reactions that affect the internal state of a molecular component. A set of rules comprises an executable model that can be used to determine, through various means, the system-level dynamics of molecular interactions in a biochemical system.", "author" : [ { "dropping-particle" : "", "family" : "Lemons", "given" : "Nathan W", "non-dropping-particle" : "", "parse-names" : false, "suffix" : "" }, { "dropping-particle" : "", "family" : "Hu", "given" : "Bin", "non-dropping-particle" : "", "parse-names" : false, "suffix" : "" }, { "dropping-particle" : "", "family" : "Hlavacek", "given" : "William S", "non-dropping-particle" : "", "parse-names" : false, "suffix" : "" } ], "container-title" : "BMC bioinformatics", "id" : "ITEM-3", "issued" : { "date-parts" : [ [ "2011" ] ] }, "page" : "45", "title" : "Hierarchical graphs for rule-based modeling of biochemical systems.", "type" : "article-journal", "volume" : "12" }, "uris" : [ "http://www.mendeley.com/documents/?uuid=3a4adbbf-7685-4da2-9144-6a4928d549d2" ] } ], "mendeley" : { "formattedCitation" : "[1], [2], [6]", "plainTextFormattedCitation" : "[1], [2], [6]", "previouslyFormattedCitation" : "[11,29,30]" }, "properties" : { "noteIndex" : 0 }, "schema" : "https://github.com/citation-style-language/schema/raw/master/csl-citation.json" }</w:instrText>
      </w:r>
      <w:r w:rsidRPr="00373963">
        <w:fldChar w:fldCharType="separate"/>
      </w:r>
      <w:r w:rsidR="00052402" w:rsidRPr="00052402">
        <w:rPr>
          <w:noProof/>
        </w:rPr>
        <w:t>[1], [2], [6]</w:t>
      </w:r>
      <w:r w:rsidRPr="00373963">
        <w:fldChar w:fldCharType="end"/>
      </w:r>
      <w:r w:rsidRPr="00373963">
        <w:t xml:space="preserve"> have similar graph formalisms) . To visualize the pattern as a </w:t>
      </w:r>
      <w:r w:rsidRPr="00373963">
        <w:rPr>
          <w:b/>
        </w:rPr>
        <w:t xml:space="preserve">site graph </w:t>
      </w:r>
      <w:r w:rsidRPr="00373963">
        <w:t xml:space="preserve">(Fig </w:t>
      </w:r>
      <w:r w:rsidR="005172D0">
        <w:t>F</w:t>
      </w:r>
      <w:r w:rsidR="00BD71EF">
        <w:t>2</w:t>
      </w:r>
      <w:r w:rsidRPr="00373963">
        <w:t>B), nest molecules, components and internal states hierarchically and show bonds as edges between components (</w:t>
      </w:r>
      <w:r w:rsidR="00466837">
        <w:t xml:space="preserve">Rendering </w:t>
      </w:r>
      <w:r w:rsidR="009C788E">
        <w:t xml:space="preserve">Convention </w:t>
      </w:r>
      <w:r w:rsidR="003B012B">
        <w:t>C</w:t>
      </w:r>
      <w:r w:rsidRPr="00373963">
        <w:t xml:space="preserve">1). The chemical species and the contact map are both special cases of the pattern structure graph and have the same rendering conventions. </w:t>
      </w:r>
    </w:p>
    <w:p w:rsidR="00C348D4" w:rsidRPr="00373963" w:rsidRDefault="00C348D4" w:rsidP="00C348D4">
      <w:pPr>
        <w:jc w:val="both"/>
      </w:pPr>
      <w:r w:rsidRPr="00373963">
        <w:rPr>
          <w:b/>
        </w:rPr>
        <w:lastRenderedPageBreak/>
        <w:t>Visualizing Mechanism</w:t>
      </w:r>
      <w:r w:rsidRPr="00373963">
        <w:t xml:space="preserve">: The </w:t>
      </w:r>
      <w:r w:rsidRPr="00373963">
        <w:rPr>
          <w:b/>
        </w:rPr>
        <w:t>reaction rule</w:t>
      </w:r>
      <w:r w:rsidRPr="00373963">
        <w:t xml:space="preserve"> is the BioNetGen object that is used to specify kinetic processes. It contains patterns specified as reactants and products </w:t>
      </w:r>
      <w:r w:rsidRPr="00373963">
        <w:fldChar w:fldCharType="begin" w:fldLock="1"/>
      </w:r>
      <w:r w:rsidR="00052402">
        <w:instrText>ADDIN CSL_CITATION { "citationItems" : [ { "id" : "ITEM-1", "itemData" : { "DOI" : "10.1007/978-1-61779-833-7_9", "ISSN" : "19406029", "abstract" : "Biological cells accomplish their physiological functions using interconnected networks of genes, proteins, and other biomolecules. Most interactions in biological signaling networks, such as bimolecular association or covalent modification, can be modeled in a physically realistic manner using elementary reaction kinetics. However, the size and combinatorial complexity of such reaction networks have hindered such a mechanistic approach, leading many to conclude that it is premature and to adopt alternative statistical or phenomenological approaches. The recent development of rule-based modeling languages, such as BioNetGen (BNG) and Kappa, enables the precise and succinct encoding of large reaction networks. Coupled with complementary advances in simulation methods, these languages circumvent the combinatorial barrier and allow mechanistic modeling on a much larger scale than previously possible. These languages are also intuitive to the biologist and accessible to the novice modeler. In this chapter, we provide a self-contained tutorial on modeling signal transduction networks using the BNG Language and related software tools. We review the basic syntax of the language and show how biochemical knowledge can be articulated using reaction rules, which can be used to capture a broad range of biochemical and biophysical phenomena in a concise and modular way. A model of ligand-activated receptor dimerization is examined, with a detailed treatment of each step of the modeling process. Sections discussing modeling theory, implicit and explicit model assumptions, and model parameterization are included, with special focus on retaining biophysical realism and avoiding common pitfalls. We also discuss the more advanced case of compartmental modeling using the compartmental extension to BioNetGen. In addition, we provide a comprehensive set of example reaction rules that cover the various aspects of signal transduction, from signaling at the membrane to gene regulation. The reader can modify these reaction rules to model their own systems of interest.", "author" : [ { "dropping-particle" : "", "family" : "Sekar", "given" : "J.A.", "non-dropping-particle" : "", "parse-names" : false, "suffix" : "" }, { "dropping-particle" : "", "family" : "Faeder", "given" : "J.R.", "non-dropping-particle" : "", "parse-names" : false, "suffix" : "" } ], "container-title" : "Methods in molecular biology (Clifton, N.J.)", "id" : "ITEM-1", "issued" : { "date-parts" : [ [ "2012" ] ] }, "page" : "139-218", "title" : "Rule-based modeling of signal transduction: a primer.", "type" : "article-journal", "volume" : "880" }, "uris" : [ "http://www.mendeley.com/documents/?uuid=f6a3361d-89b0-3af9-b410-3fcb4884fb10" ] }, { "id" : "ITEM-2", "itemData" : { "DOI" : "10.1371/journal.pcbi.1003544", "ISSN" : "1553-7358", "PMID" : "24699269", "abstract" : "Detailed modeling and simulation of biochemical systems is complicated by the problem of combinatorial complexity, an explosion in the number of species and reactions due to myriad protein-protein interactions and post-translational modifications. Rule-based modeling overcomes this problem by representing molecules as structured objects and encoding their interactions as pattern-based rules. This greatly simplifies the process of model specification, avoiding the tedious and error prone task of manually enumerating all species and reactions that can potentially exist in a system. From a simulation perspective, rule-based models can be expanded algorithmically into fully-enumerated reaction networks and simulated using a variety of network-based simulation methods, such as ordinary differential equations or Gillespie's algorithm, provided that the network is not exceedingly large. Alternatively, rule-based models can be simulated directly using particle-based kinetic Monte Carlo methods. This \"network-free\" approach produces exact stochastic trajectories with a computational cost that is independent of network size. However, memory and run time costs increase with the number of particles, limiting the size of system that can be feasibly simulated. Here, we present a hybrid particle/population simulation method that combines the best attributes of both the network-based and network-free approaches. The method takes as input a rule-based model and a user-specified subset of species to treat as population variables rather than as particles. The model is then transformed by a process of \"partial network expansion\" into a dynamically equivalent form that can be simulated using a population-adapted network-free simulator. The transformation method has been implemented within the open-source rule-based modeling platform BioNetGen, and resulting hybrid models can be simulated using the particle-based simulator NFsim. Performance tests show that significant memory savings can be achieved using the new approach and a monetary cost analysis provides a practical measure of its utility.", "author" : [ { "dropping-particle" : "", "family" : "Hogg", "given" : "Justin S", "non-dropping-particle" : "", "parse-names" : false, "suffix" : "" }, { "dropping-particle" : "", "family" : "Harris", "given" : "Leonard A", "non-dropping-particle" : "", "parse-names" : false, "suffix" : "" }, { "dropping-particle" : "", "family" : "Stover", "given" : "Lori J", "non-dropping-particle" : "", "parse-names" : false, "suffix" : "" }, { "dropping-particle" : "", "family" : "Nair", "given" : "Niketh S", "non-dropping-particle" : "", "parse-names" : false, "suffix" : "" }, { "dropping-particle" : "", "family" : "Faeder", "given" : "James R", "non-dropping-particle" : "", "parse-names" : false, "suffix" : "" } ], "container-title" : "PLoS computational biology", "id" : "ITEM-2", "issue" : "4", "issued" : { "date-parts" : [ [ "2014", "4" ] ] }, "page" : "e1003544", "title" : "Exact hybrid particle/population simulation of rule-based models of biochemical systems.", "type" : "article-journal", "volume" : "10" }, "uris" : [ "http://www.mendeley.com/documents/?uuid=09ae4b5c-c488-4791-b96e-fd1d259aea4a" ] }, { "id" : "ITEM-3", "itemData" : { "DOI" : "10.1007/978-1-59745-525-1_5", "ISBN" : "9781934115640", "ISSN" : "10643745", "PMID" : "19399430", "abstract" : "Rule-based modeling involves the representation of molecules as structured objects and molecular interactions as rules for transforming the attributes of these objects. The approach is notable in that it allows one to systematically incorporate site-specific details about protein-protein interactions into a model for the dynamics of a signal-transduction system, but the method has other applications as well, such as following the fates of individual carbon atoms in metabolic reactions. The consequences of protein-protein interactions are difficult to specify and track with a conventional modeling approach because of the large number of protein phosphoforms and protein complexes that these interactions potentially generate. Here, we focus on how a rule-based model is specified in the BioNetGen language (BNGL) and how a model specification is analyzed using the BioNetGen software tool. We also discuss new developments in rule-based modeling that should enable the construction and analyses of comprehensive models for signal transduction pathways and similarly large-scale models for other biochemical systems.", "author" : [ { "dropping-particle" : "", "family" : "Faeder", "given" : "James R.", "non-dropping-particle" : "", "parse-names" : false, "suffix" : "" }, { "dropping-particle" : "", "family" : "Blinov", "given" : "Michael L", "non-dropping-particle" : "", "parse-names" : false, "suffix" : "" }, { "dropping-particle" : "", "family" : "Hlavacek", "given" : "William S.", "non-dropping-particle" : "", "parse-names" : false, "suffix" : "" } ], "container-title" : "Methods in Molecular Biology", "id" : "ITEM-3", "issue" : "1", "issued" : { "date-parts" : [ [ "2009" ] ] }, "page" : "113-167", "title" : "Rule-based modeling of biochemical systems with BioNetGen", "type" : "article-journal", "volume" : "500" }, "uris" : [ "http://www.mendeley.com/documents/?uuid=90be11ca-0893-4db8-91af-38daf9aadd83" ] } ], "mendeley" : { "formattedCitation" : "[1], [4], [5]", "plainTextFormattedCitation" : "[1], [4], [5]", "previouslyFormattedCitation" : "[10\u201312]" }, "properties" : { "noteIndex" : 0 }, "schema" : "https://github.com/citation-style-language/schema/raw/master/csl-citation.json" }</w:instrText>
      </w:r>
      <w:r w:rsidRPr="00373963">
        <w:fldChar w:fldCharType="separate"/>
      </w:r>
      <w:r w:rsidR="00052402" w:rsidRPr="00052402">
        <w:rPr>
          <w:noProof/>
        </w:rPr>
        <w:t>[1], [4], [5]</w:t>
      </w:r>
      <w:r w:rsidRPr="00373963">
        <w:fldChar w:fldCharType="end"/>
      </w:r>
      <w:r w:rsidRPr="00373963">
        <w:t xml:space="preserve">. The </w:t>
      </w:r>
      <w:r w:rsidRPr="00373963">
        <w:rPr>
          <w:b/>
        </w:rPr>
        <w:t xml:space="preserve">rule syntax graph </w:t>
      </w:r>
      <w:r w:rsidRPr="00373963">
        <w:t>is a network graph in which one type of node embeds pattern structure graphs, the other type of node is labeled with a rule name</w:t>
      </w:r>
      <w:r>
        <w:t>,</w:t>
      </w:r>
      <w:r w:rsidRPr="00373963">
        <w:t xml:space="preserve"> and edges between the nodes are typed as reactant or product (</w:t>
      </w:r>
      <w:r w:rsidR="00CF2B28">
        <w:t xml:space="preserve">Fig </w:t>
      </w:r>
      <w:r w:rsidR="00C61364">
        <w:t>F</w:t>
      </w:r>
      <w:r w:rsidR="00CF2B28">
        <w:t>2</w:t>
      </w:r>
      <w:r w:rsidRPr="00373963">
        <w:t xml:space="preserve">C). This encodes the reaction rule as it is specified in the model. To achieve a </w:t>
      </w:r>
      <w:r w:rsidRPr="00373963">
        <w:rPr>
          <w:b/>
        </w:rPr>
        <w:t xml:space="preserve">conventional rule visualization </w:t>
      </w:r>
      <w:r w:rsidR="00CF2B28">
        <w:t xml:space="preserve">(Fig </w:t>
      </w:r>
      <w:r w:rsidR="00C61364">
        <w:t>F</w:t>
      </w:r>
      <w:r w:rsidR="00CF2B28">
        <w:t>2</w:t>
      </w:r>
      <w:r w:rsidRPr="00373963">
        <w:t>C), render the embedded patterns as site graphs and use edge direction to show whether the relationship is reactant or product (pattern to rule = reactant, rule to pattern = product).</w:t>
      </w:r>
    </w:p>
    <w:p w:rsidR="00C348D4" w:rsidRDefault="00945EFC" w:rsidP="00C348D4">
      <w:pPr>
        <w:jc w:val="both"/>
        <w:rPr>
          <w:rFonts w:eastAsiaTheme="minorEastAsia"/>
        </w:rPr>
      </w:pPr>
      <w:r>
        <w:t xml:space="preserve">To achieve a </w:t>
      </w:r>
      <w:r w:rsidRPr="00945EFC">
        <w:rPr>
          <w:b/>
        </w:rPr>
        <w:t>compact rule visualization</w:t>
      </w:r>
      <w:r w:rsidR="000169E6">
        <w:t xml:space="preserve"> (</w:t>
      </w:r>
      <w:r w:rsidR="00AC1314">
        <w:t xml:space="preserve">Fig </w:t>
      </w:r>
      <w:r w:rsidR="000169E6">
        <w:t>F3</w:t>
      </w:r>
      <w:r>
        <w:t xml:space="preserve">A), we first build a correspondence map between left and right sides of the rule (Algorithm </w:t>
      </w:r>
      <w:r w:rsidR="000169E6">
        <w:t>A</w:t>
      </w:r>
      <w:r>
        <w:t xml:space="preserve">2). Then, </w:t>
      </w:r>
      <w:r w:rsidR="00C348D4" w:rsidRPr="00373963">
        <w:t xml:space="preserve">we merge the shared structures between reactant and product sides of the rule to produce a single graph called the </w:t>
      </w:r>
      <w:r w:rsidR="00C348D4" w:rsidRPr="00373963">
        <w:rPr>
          <w:b/>
        </w:rPr>
        <w:t>rule structure graph</w:t>
      </w:r>
      <w:r w:rsidR="00C348D4" w:rsidRPr="00373963">
        <w:t xml:space="preserve"> </w:t>
      </w:r>
      <w:r w:rsidR="00A35AED">
        <w:t>(Algorithm</w:t>
      </w:r>
      <w:r w:rsidR="009B7114">
        <w:t xml:space="preserve"> A</w:t>
      </w:r>
      <w:r w:rsidR="00A35AED">
        <w:t>3</w:t>
      </w:r>
      <w:r w:rsidR="00C348D4" w:rsidRPr="00373963">
        <w:t xml:space="preserve">). The resultant nodes inherit the property of whether they originate from reactant side or product side or both, which is represented as the attribute NodeSide. This explicitly differentiates modified structures from unmodified ones. </w:t>
      </w:r>
      <w:r w:rsidR="004D2FA7">
        <w:t xml:space="preserve">Now, </w:t>
      </w:r>
      <w:r w:rsidR="00C348D4" w:rsidRPr="00373963">
        <w:t>render unmodified nodes on the rule structure graph using site graph conventions and use graph operation nodes to emphasize the modified structures (</w:t>
      </w:r>
      <w:r w:rsidR="004D2FA7">
        <w:t>Rendering convention</w:t>
      </w:r>
      <w:r w:rsidR="00C348D4" w:rsidRPr="00373963">
        <w:t xml:space="preserve"> </w:t>
      </w:r>
      <w:r w:rsidR="009B7114">
        <w:t>C</w:t>
      </w:r>
      <w:r w:rsidR="00C348D4" w:rsidRPr="00373963">
        <w:t>2). Five types of graph operations are per</w:t>
      </w:r>
      <w:r w:rsidR="00920778">
        <w:t xml:space="preserve">mitted in BioNetGen rules (Fig </w:t>
      </w:r>
      <w:r w:rsidR="009B7114">
        <w:t>F</w:t>
      </w:r>
      <w:r w:rsidR="0062327F">
        <w:t>3</w:t>
      </w:r>
      <w:r w:rsidR="00C348D4" w:rsidRPr="00373963">
        <w:t>B): adding and removing bonds (AddBond/DeleteBond), creating and destroying whole molecules (AddMol, DeleteMol) and changing the internal state label of a component (ChangeState).</w:t>
      </w:r>
      <w:r w:rsidR="00C348D4" w:rsidRPr="00373963">
        <w:rPr>
          <w:rFonts w:eastAsiaTheme="minorEastAsia"/>
        </w:rPr>
        <w:t xml:space="preserve"> A rule may have more than one graph operation occurring simultaneously.</w:t>
      </w:r>
      <w:r w:rsidR="004D3C2F">
        <w:rPr>
          <w:rFonts w:eastAsiaTheme="minorEastAsia"/>
        </w:rPr>
        <w:t xml:space="preserve"> Edges on the graph operation node also indicate whether the operation consumes or produces structures.</w:t>
      </w:r>
    </w:p>
    <w:p w:rsidR="009955C9" w:rsidRPr="00373963" w:rsidRDefault="009955C9" w:rsidP="009955C9">
      <w:pPr>
        <w:jc w:val="center"/>
        <w:rPr>
          <w:rFonts w:eastAsiaTheme="minorEastAsia"/>
        </w:rPr>
      </w:pPr>
      <w:r>
        <w:rPr>
          <w:rFonts w:eastAsiaTheme="minorEastAsia"/>
          <w:noProof/>
        </w:rPr>
        <w:drawing>
          <wp:inline distT="0" distB="0" distL="0" distR="0">
            <wp:extent cx="4754880" cy="32918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05.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54880" cy="3291840"/>
                    </a:xfrm>
                    <a:prstGeom prst="rect">
                      <a:avLst/>
                    </a:prstGeom>
                  </pic:spPr>
                </pic:pic>
              </a:graphicData>
            </a:graphic>
          </wp:inline>
        </w:drawing>
      </w:r>
    </w:p>
    <w:p w:rsidR="00C348D4" w:rsidRPr="00373963" w:rsidRDefault="00870147" w:rsidP="00C348D4">
      <w:pPr>
        <w:jc w:val="both"/>
        <w:rPr>
          <w:rFonts w:eastAsiaTheme="minorEastAsia"/>
          <w:sz w:val="18"/>
        </w:rPr>
      </w:pPr>
      <w:r>
        <w:rPr>
          <w:b/>
          <w:sz w:val="18"/>
        </w:rPr>
        <w:t xml:space="preserve">Fig </w:t>
      </w:r>
      <w:r w:rsidR="002D2E48">
        <w:rPr>
          <w:b/>
          <w:sz w:val="18"/>
        </w:rPr>
        <w:t>F</w:t>
      </w:r>
      <w:r w:rsidR="003541D7">
        <w:rPr>
          <w:b/>
          <w:sz w:val="18"/>
        </w:rPr>
        <w:t>3</w:t>
      </w:r>
      <w:r w:rsidR="00C348D4" w:rsidRPr="00373963">
        <w:rPr>
          <w:b/>
          <w:sz w:val="18"/>
        </w:rPr>
        <w:t xml:space="preserve">. Compact rule visualization. (A) </w:t>
      </w:r>
      <w:r w:rsidR="00C348D4" w:rsidRPr="00373963">
        <w:rPr>
          <w:sz w:val="18"/>
        </w:rPr>
        <w:t>Given a rule syntax graph, BioNetGen maps out the shared structures between reactants and products by building a correspondence map (</w:t>
      </w:r>
      <w:r w:rsidR="00C348D4" w:rsidRPr="00373963">
        <w:rPr>
          <w:sz w:val="18"/>
          <w:szCs w:val="18"/>
        </w:rPr>
        <w:t>dashed lines</w:t>
      </w:r>
      <w:r w:rsidR="00C348D4" w:rsidRPr="00373963">
        <w:rPr>
          <w:sz w:val="18"/>
        </w:rPr>
        <w:t xml:space="preserve">). We use the correspondence map to merge reactants and products into a single rule structure graph. Nodes on this graph are also labeled with a side of origin: reactant only (red node border), product only (blue) or both (gray). To visualize rules compactly, render the rule structure graph as a site graph (nodes 1-6) and use graph operation nodes (AddBond) to emphasize the modified structures (node 7). </w:t>
      </w:r>
      <w:r w:rsidR="00C348D4" w:rsidRPr="00373963">
        <w:rPr>
          <w:b/>
          <w:sz w:val="18"/>
        </w:rPr>
        <w:t xml:space="preserve">(B) </w:t>
      </w:r>
      <w:r w:rsidR="00C348D4" w:rsidRPr="00373963">
        <w:rPr>
          <w:sz w:val="18"/>
        </w:rPr>
        <w:t>BioNetGen has five basic graph operations: adding and removing bonds, creating and deleting molecules and changing state labels of molecular sites. A rule may have one or more instances of these graph operations.</w:t>
      </w:r>
      <w:r w:rsidR="006A4AD0">
        <w:rPr>
          <w:sz w:val="18"/>
        </w:rPr>
        <w:t xml:space="preserve"> In the main text, we hide labels of operation nodes.</w:t>
      </w:r>
    </w:p>
    <w:p w:rsidR="00C348D4" w:rsidRDefault="00C348D4" w:rsidP="00C348D4">
      <w:pPr>
        <w:jc w:val="both"/>
      </w:pPr>
      <w:r w:rsidRPr="00373963">
        <w:rPr>
          <w:rFonts w:eastAsiaTheme="minorEastAsia"/>
          <w:b/>
        </w:rPr>
        <w:lastRenderedPageBreak/>
        <w:t xml:space="preserve">Visualizing Regulation: </w:t>
      </w:r>
      <w:r w:rsidR="00B34596">
        <w:rPr>
          <w:rFonts w:eastAsiaTheme="minorEastAsia"/>
        </w:rPr>
        <w:t>W</w:t>
      </w:r>
      <w:r w:rsidRPr="00373963">
        <w:rPr>
          <w:rFonts w:eastAsiaTheme="minorEastAsia"/>
        </w:rPr>
        <w:t xml:space="preserve">e introduce the notion of </w:t>
      </w:r>
      <w:r w:rsidRPr="00373963">
        <w:rPr>
          <w:rFonts w:eastAsiaTheme="minorEastAsia"/>
          <w:b/>
        </w:rPr>
        <w:t>atom</w:t>
      </w:r>
      <w:r w:rsidRPr="00373963">
        <w:rPr>
          <w:rFonts w:eastAsiaTheme="minorEastAsia"/>
        </w:rPr>
        <w:t>, a special type of pattern that specifies only a single distinct type of modifiable structure. Atom</w:t>
      </w:r>
      <w:r w:rsidR="0017233F">
        <w:rPr>
          <w:rFonts w:eastAsiaTheme="minorEastAsia"/>
        </w:rPr>
        <w:t>s</w:t>
      </w:r>
      <w:r w:rsidRPr="00373963">
        <w:rPr>
          <w:rFonts w:eastAsiaTheme="minorEastAsia"/>
        </w:rPr>
        <w:t xml:space="preserve"> include free binding sites and bonds (modifiable by AddBond/DeleteBond), types of molecules (modifiable by AddMol/DeleteMol) and internal states (modifiable by ChangeState). Atom</w:t>
      </w:r>
      <w:r w:rsidR="0017233F">
        <w:rPr>
          <w:rFonts w:eastAsiaTheme="minorEastAsia"/>
        </w:rPr>
        <w:t>s</w:t>
      </w:r>
      <w:r w:rsidRPr="00373963">
        <w:rPr>
          <w:rFonts w:eastAsiaTheme="minorEastAsia"/>
        </w:rPr>
        <w:t xml:space="preserve"> are determined by examining specific source nodes on rule </w:t>
      </w:r>
      <w:r w:rsidR="0094731B">
        <w:rPr>
          <w:rFonts w:eastAsiaTheme="minorEastAsia"/>
        </w:rPr>
        <w:t xml:space="preserve">structure graphs (Fig </w:t>
      </w:r>
      <w:r w:rsidR="001451D7">
        <w:rPr>
          <w:rFonts w:eastAsiaTheme="minorEastAsia"/>
        </w:rPr>
        <w:t>F</w:t>
      </w:r>
      <w:r w:rsidR="00F85D44">
        <w:rPr>
          <w:rFonts w:eastAsiaTheme="minorEastAsia"/>
        </w:rPr>
        <w:t>4</w:t>
      </w:r>
      <w:r w:rsidRPr="00373963">
        <w:rPr>
          <w:rFonts w:eastAsiaTheme="minorEastAsia"/>
        </w:rPr>
        <w:t xml:space="preserve">A, </w:t>
      </w:r>
      <w:r w:rsidR="00F85D44">
        <w:rPr>
          <w:rFonts w:eastAsiaTheme="minorEastAsia"/>
        </w:rPr>
        <w:t xml:space="preserve">Algorithm </w:t>
      </w:r>
      <w:r w:rsidR="00DC00F4">
        <w:rPr>
          <w:rFonts w:eastAsiaTheme="minorEastAsia"/>
        </w:rPr>
        <w:t>A</w:t>
      </w:r>
      <w:r w:rsidRPr="00373963">
        <w:rPr>
          <w:rFonts w:eastAsiaTheme="minorEastAsia"/>
        </w:rPr>
        <w:t xml:space="preserve">4). Since each node on the rule structure graph has a NodeSide attribute (reactant/product/both), this is translated as a relationship between the matched atom at that node and the rule itself (reactant/product/context). These relationships are represented as binary labels on bipartite edges between the rule and the atoms, resulting in the network graph called the </w:t>
      </w:r>
      <w:r w:rsidR="007B205E">
        <w:rPr>
          <w:rFonts w:eastAsiaTheme="minorEastAsia"/>
          <w:b/>
        </w:rPr>
        <w:t>atom-</w:t>
      </w:r>
      <w:r w:rsidRPr="00373963">
        <w:rPr>
          <w:rFonts w:eastAsiaTheme="minorEastAsia"/>
          <w:b/>
        </w:rPr>
        <w:t>rule graph</w:t>
      </w:r>
      <w:r w:rsidRPr="00373963">
        <w:rPr>
          <w:rFonts w:eastAsiaTheme="minorEastAsia"/>
        </w:rPr>
        <w:t xml:space="preserve"> (Fig </w:t>
      </w:r>
      <w:r w:rsidR="00515533">
        <w:rPr>
          <w:rFonts w:eastAsiaTheme="minorEastAsia"/>
        </w:rPr>
        <w:t>F</w:t>
      </w:r>
      <w:r w:rsidR="00072AA3">
        <w:rPr>
          <w:rFonts w:eastAsiaTheme="minorEastAsia"/>
        </w:rPr>
        <w:t>4</w:t>
      </w:r>
      <w:r w:rsidRPr="00373963">
        <w:rPr>
          <w:rFonts w:eastAsiaTheme="minorEastAsia"/>
        </w:rPr>
        <w:t xml:space="preserve">A, </w:t>
      </w:r>
      <w:r w:rsidR="00A55D61">
        <w:rPr>
          <w:rFonts w:eastAsiaTheme="minorEastAsia"/>
        </w:rPr>
        <w:t xml:space="preserve">Algorithm </w:t>
      </w:r>
      <w:r w:rsidR="00515533">
        <w:rPr>
          <w:rFonts w:eastAsiaTheme="minorEastAsia"/>
        </w:rPr>
        <w:t>A</w:t>
      </w:r>
      <w:r w:rsidR="00A55D61">
        <w:rPr>
          <w:rFonts w:eastAsiaTheme="minorEastAsia"/>
        </w:rPr>
        <w:t>4</w:t>
      </w:r>
      <w:r w:rsidRPr="00373963">
        <w:rPr>
          <w:rFonts w:eastAsiaTheme="minorEastAsia"/>
        </w:rPr>
        <w:t>)</w:t>
      </w:r>
      <w:r w:rsidR="002127C9">
        <w:rPr>
          <w:rFonts w:eastAsiaTheme="minorEastAsia"/>
        </w:rPr>
        <w:t>, or AR graph</w:t>
      </w:r>
      <w:r w:rsidRPr="00373963">
        <w:rPr>
          <w:rFonts w:eastAsiaTheme="minorEastAsia"/>
        </w:rPr>
        <w:t>. To v</w:t>
      </w:r>
      <w:r w:rsidR="002127C9">
        <w:rPr>
          <w:rFonts w:eastAsiaTheme="minorEastAsia"/>
        </w:rPr>
        <w:t>isualize AR</w:t>
      </w:r>
      <w:r w:rsidR="00A55D61">
        <w:rPr>
          <w:rFonts w:eastAsiaTheme="minorEastAsia"/>
        </w:rPr>
        <w:t xml:space="preserve"> graphs (Rendering Conventions </w:t>
      </w:r>
      <w:r w:rsidR="009845CE">
        <w:rPr>
          <w:rFonts w:eastAsiaTheme="minorEastAsia"/>
        </w:rPr>
        <w:t>C</w:t>
      </w:r>
      <w:r w:rsidR="00A55D61">
        <w:rPr>
          <w:rFonts w:eastAsiaTheme="minorEastAsia"/>
        </w:rPr>
        <w:t>3</w:t>
      </w:r>
      <w:r w:rsidRPr="00373963">
        <w:rPr>
          <w:rFonts w:eastAsiaTheme="minorEastAsia"/>
        </w:rPr>
        <w:t>), we apply distinct visual attributes to the two node types (atom, rule) and the three edge type</w:t>
      </w:r>
      <w:r w:rsidR="00791FDF">
        <w:rPr>
          <w:rFonts w:eastAsiaTheme="minorEastAsia"/>
        </w:rPr>
        <w:t xml:space="preserve">s (reactant, product, context). </w:t>
      </w:r>
      <w:r w:rsidR="00791FDF" w:rsidRPr="00373963">
        <w:rPr>
          <w:rFonts w:eastAsiaTheme="minorEastAsia"/>
        </w:rPr>
        <w:t xml:space="preserve">Individual rule </w:t>
      </w:r>
      <w:r w:rsidR="004C6684">
        <w:rPr>
          <w:rFonts w:eastAsiaTheme="minorEastAsia"/>
        </w:rPr>
        <w:t>AR</w:t>
      </w:r>
      <w:r w:rsidR="00791FDF" w:rsidRPr="00373963">
        <w:rPr>
          <w:rFonts w:eastAsiaTheme="minorEastAsia"/>
        </w:rPr>
        <w:t xml:space="preserve"> graphs are merged and processed to build the </w:t>
      </w:r>
      <w:r w:rsidR="00791FDF" w:rsidRPr="00373963">
        <w:rPr>
          <w:rFonts w:eastAsiaTheme="minorEastAsia"/>
          <w:b/>
        </w:rPr>
        <w:t xml:space="preserve">model </w:t>
      </w:r>
      <w:r w:rsidR="004C6684">
        <w:rPr>
          <w:rFonts w:eastAsiaTheme="minorEastAsia"/>
          <w:b/>
        </w:rPr>
        <w:t>AR</w:t>
      </w:r>
      <w:r w:rsidR="00791FDF" w:rsidRPr="00373963">
        <w:rPr>
          <w:rFonts w:eastAsiaTheme="minorEastAsia"/>
          <w:b/>
        </w:rPr>
        <w:t xml:space="preserve"> graph </w:t>
      </w:r>
      <w:r w:rsidR="0094731B">
        <w:rPr>
          <w:rFonts w:eastAsiaTheme="minorEastAsia"/>
        </w:rPr>
        <w:t xml:space="preserve">(Fig </w:t>
      </w:r>
      <w:r w:rsidR="004A1930">
        <w:rPr>
          <w:rFonts w:eastAsiaTheme="minorEastAsia"/>
        </w:rPr>
        <w:t>F</w:t>
      </w:r>
      <w:r w:rsidR="00791FDF">
        <w:rPr>
          <w:rFonts w:eastAsiaTheme="minorEastAsia"/>
        </w:rPr>
        <w:t>4</w:t>
      </w:r>
      <w:r w:rsidR="00791FDF" w:rsidRPr="00373963">
        <w:rPr>
          <w:rFonts w:eastAsiaTheme="minorEastAsia"/>
        </w:rPr>
        <w:t xml:space="preserve">B, </w:t>
      </w:r>
      <w:r w:rsidR="00791FDF">
        <w:rPr>
          <w:rFonts w:eastAsiaTheme="minorEastAsia"/>
        </w:rPr>
        <w:t xml:space="preserve">Algorithm </w:t>
      </w:r>
      <w:r w:rsidR="004A1930">
        <w:rPr>
          <w:rFonts w:eastAsiaTheme="minorEastAsia"/>
        </w:rPr>
        <w:t>A</w:t>
      </w:r>
      <w:r w:rsidR="00791FDF" w:rsidRPr="00373963">
        <w:rPr>
          <w:rFonts w:eastAsiaTheme="minorEastAsia"/>
        </w:rPr>
        <w:t xml:space="preserve">5). </w:t>
      </w:r>
      <w:r w:rsidR="00791FDF" w:rsidRPr="00373963">
        <w:t xml:space="preserve">The rules in a model draw from the same finite pool of structure types and binding interactions, so the model </w:t>
      </w:r>
      <w:r w:rsidR="00120795">
        <w:t>AR</w:t>
      </w:r>
      <w:r w:rsidR="00791FDF" w:rsidRPr="00373963">
        <w:t xml:space="preserve"> graph grows primarily with the number of rules in the model.</w:t>
      </w:r>
    </w:p>
    <w:p w:rsidR="001E01C2" w:rsidRPr="00373963" w:rsidRDefault="00BB6167" w:rsidP="001E01C2">
      <w:pPr>
        <w:jc w:val="center"/>
      </w:pPr>
      <w:r>
        <w:rPr>
          <w:noProof/>
        </w:rPr>
        <w:drawing>
          <wp:inline distT="0" distB="0" distL="0" distR="0">
            <wp:extent cx="4753023" cy="35647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fig03.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53023" cy="3564768"/>
                    </a:xfrm>
                    <a:prstGeom prst="rect">
                      <a:avLst/>
                    </a:prstGeom>
                  </pic:spPr>
                </pic:pic>
              </a:graphicData>
            </a:graphic>
          </wp:inline>
        </w:drawing>
      </w:r>
    </w:p>
    <w:p w:rsidR="00EE519A" w:rsidRDefault="00C348D4" w:rsidP="00C348D4">
      <w:pPr>
        <w:jc w:val="both"/>
        <w:rPr>
          <w:rFonts w:eastAsiaTheme="minorEastAsia"/>
          <w:b/>
        </w:rPr>
      </w:pPr>
      <w:r w:rsidRPr="00373963">
        <w:rPr>
          <w:b/>
          <w:sz w:val="18"/>
          <w:szCs w:val="18"/>
        </w:rPr>
        <w:t xml:space="preserve">Fig </w:t>
      </w:r>
      <w:r w:rsidR="00E75755">
        <w:rPr>
          <w:b/>
          <w:sz w:val="18"/>
          <w:szCs w:val="18"/>
        </w:rPr>
        <w:t>F</w:t>
      </w:r>
      <w:r w:rsidR="00564101">
        <w:rPr>
          <w:b/>
          <w:sz w:val="18"/>
          <w:szCs w:val="18"/>
        </w:rPr>
        <w:t>4</w:t>
      </w:r>
      <w:r w:rsidRPr="00373963">
        <w:rPr>
          <w:b/>
          <w:sz w:val="18"/>
          <w:szCs w:val="18"/>
        </w:rPr>
        <w:t xml:space="preserve">. </w:t>
      </w:r>
      <w:r w:rsidR="00190A97">
        <w:rPr>
          <w:b/>
          <w:sz w:val="18"/>
          <w:szCs w:val="18"/>
        </w:rPr>
        <w:t>Atom-Rule</w:t>
      </w:r>
      <w:r w:rsidRPr="00373963">
        <w:rPr>
          <w:b/>
          <w:sz w:val="18"/>
          <w:szCs w:val="18"/>
        </w:rPr>
        <w:t xml:space="preserve"> </w:t>
      </w:r>
      <w:r w:rsidR="00190A97">
        <w:rPr>
          <w:b/>
          <w:sz w:val="18"/>
          <w:szCs w:val="18"/>
        </w:rPr>
        <w:t>(AR) G</w:t>
      </w:r>
      <w:r w:rsidRPr="00373963">
        <w:rPr>
          <w:b/>
          <w:sz w:val="18"/>
          <w:szCs w:val="18"/>
        </w:rPr>
        <w:t>raph. (A)</w:t>
      </w:r>
      <w:r w:rsidRPr="00373963">
        <w:rPr>
          <w:sz w:val="18"/>
          <w:szCs w:val="18"/>
        </w:rPr>
        <w:t xml:space="preserve"> An atom represents a distinct type of modifiable structure: a free binding site, a bond, an internal state or a molecule type. It has a name specified using pattern syntax (brackets = containership, !{tag}=bond, ~{label}=internal state). Atom</w:t>
      </w:r>
      <w:r w:rsidR="00190A97">
        <w:rPr>
          <w:sz w:val="18"/>
          <w:szCs w:val="18"/>
        </w:rPr>
        <w:t>s</w:t>
      </w:r>
      <w:r w:rsidRPr="00373963">
        <w:rPr>
          <w:sz w:val="18"/>
          <w:szCs w:val="18"/>
        </w:rPr>
        <w:t xml:space="preserve"> are identified by examining source nodes on the rule structure graph (bold arrows). The </w:t>
      </w:r>
      <w:r w:rsidR="00190A97">
        <w:rPr>
          <w:sz w:val="18"/>
          <w:szCs w:val="18"/>
        </w:rPr>
        <w:t xml:space="preserve">atom-rule (AR) </w:t>
      </w:r>
      <w:r w:rsidRPr="00373963">
        <w:rPr>
          <w:sz w:val="18"/>
          <w:szCs w:val="18"/>
        </w:rPr>
        <w:t>graph is a network graph with edges between atom</w:t>
      </w:r>
      <w:r w:rsidR="00736ECA">
        <w:rPr>
          <w:sz w:val="18"/>
          <w:szCs w:val="18"/>
        </w:rPr>
        <w:t>s</w:t>
      </w:r>
      <w:r w:rsidRPr="00373963">
        <w:rPr>
          <w:sz w:val="18"/>
          <w:szCs w:val="18"/>
        </w:rPr>
        <w:t xml:space="preserve"> and a node labeled with the rule name. The NodeSide attribute of the source node (border color red=left, blue=right, gray=both) determines edge attributes on the </w:t>
      </w:r>
      <w:r w:rsidR="00736ECA">
        <w:rPr>
          <w:sz w:val="18"/>
          <w:szCs w:val="18"/>
        </w:rPr>
        <w:t>AR</w:t>
      </w:r>
      <w:r w:rsidRPr="00373963">
        <w:rPr>
          <w:sz w:val="18"/>
          <w:szCs w:val="18"/>
        </w:rPr>
        <w:t xml:space="preserve"> graph (reactant, product and/or context). Context edges are rendered with a light color and reactant/product edges have a dark color. </w:t>
      </w:r>
      <w:r w:rsidRPr="00373963">
        <w:rPr>
          <w:b/>
          <w:sz w:val="18"/>
          <w:szCs w:val="18"/>
        </w:rPr>
        <w:t xml:space="preserve">(B) </w:t>
      </w:r>
      <w:r w:rsidRPr="00373963">
        <w:rPr>
          <w:sz w:val="18"/>
          <w:szCs w:val="18"/>
        </w:rPr>
        <w:t xml:space="preserve">Aggregating </w:t>
      </w:r>
      <w:r w:rsidR="00736ECA">
        <w:rPr>
          <w:sz w:val="18"/>
          <w:szCs w:val="18"/>
        </w:rPr>
        <w:t>AR</w:t>
      </w:r>
      <w:r w:rsidRPr="00373963">
        <w:rPr>
          <w:sz w:val="18"/>
          <w:szCs w:val="18"/>
        </w:rPr>
        <w:t xml:space="preserve"> graphs of individual rules results</w:t>
      </w:r>
      <w:r w:rsidR="00CE626F">
        <w:rPr>
          <w:sz w:val="18"/>
          <w:szCs w:val="18"/>
        </w:rPr>
        <w:t xml:space="preserve"> in the model </w:t>
      </w:r>
      <w:r w:rsidR="00736ECA">
        <w:rPr>
          <w:sz w:val="18"/>
          <w:szCs w:val="18"/>
        </w:rPr>
        <w:t>AR</w:t>
      </w:r>
      <w:r w:rsidR="00CE626F">
        <w:rPr>
          <w:sz w:val="18"/>
          <w:szCs w:val="18"/>
        </w:rPr>
        <w:t xml:space="preserve"> graph.</w:t>
      </w:r>
    </w:p>
    <w:p w:rsidR="00F14E3C" w:rsidRDefault="00F14E3C" w:rsidP="00C348D4">
      <w:pPr>
        <w:jc w:val="both"/>
        <w:rPr>
          <w:rFonts w:eastAsiaTheme="minorEastAsia"/>
          <w:b/>
        </w:rPr>
      </w:pPr>
    </w:p>
    <w:p w:rsidR="00F14E3C" w:rsidRDefault="00F14E3C" w:rsidP="00C348D4">
      <w:pPr>
        <w:jc w:val="both"/>
        <w:rPr>
          <w:rFonts w:eastAsiaTheme="minorEastAsia"/>
          <w:b/>
        </w:rPr>
      </w:pPr>
    </w:p>
    <w:p w:rsidR="00C348D4" w:rsidRPr="00373963" w:rsidRDefault="00C348D4" w:rsidP="00C348D4">
      <w:pPr>
        <w:jc w:val="both"/>
        <w:rPr>
          <w:rFonts w:eastAsiaTheme="minorEastAsia"/>
        </w:rPr>
      </w:pPr>
      <w:r w:rsidRPr="00373963">
        <w:rPr>
          <w:rFonts w:eastAsiaTheme="minorEastAsia"/>
          <w:b/>
        </w:rPr>
        <w:lastRenderedPageBreak/>
        <w:t>Visualizing Function</w:t>
      </w:r>
      <w:r w:rsidRPr="00373963">
        <w:rPr>
          <w:rFonts w:eastAsiaTheme="minorEastAsia"/>
        </w:rPr>
        <w:t xml:space="preserve">: </w:t>
      </w:r>
      <w:r w:rsidR="00B13697">
        <w:rPr>
          <w:rFonts w:eastAsiaTheme="minorEastAsia"/>
        </w:rPr>
        <w:t xml:space="preserve">To build compact pathway diagrams, the elements of the model </w:t>
      </w:r>
      <w:r w:rsidR="00E63DC7">
        <w:rPr>
          <w:rFonts w:eastAsiaTheme="minorEastAsia"/>
        </w:rPr>
        <w:t>AR</w:t>
      </w:r>
      <w:r w:rsidR="00B13697">
        <w:rPr>
          <w:rFonts w:eastAsiaTheme="minorEastAsia"/>
        </w:rPr>
        <w:t xml:space="preserve"> graph have to be organized and simplified. This </w:t>
      </w:r>
      <w:r w:rsidRPr="00373963">
        <w:rPr>
          <w:rFonts w:eastAsiaTheme="minorEastAsia"/>
        </w:rPr>
        <w:t xml:space="preserve">involves four steps: </w:t>
      </w:r>
      <w:r w:rsidR="00E63DC7">
        <w:rPr>
          <w:rFonts w:eastAsiaTheme="minorEastAsia"/>
        </w:rPr>
        <w:t>removing background nodes</w:t>
      </w:r>
      <w:r w:rsidRPr="00373963">
        <w:rPr>
          <w:rFonts w:eastAsiaTheme="minorEastAsia"/>
        </w:rPr>
        <w:t>, group</w:t>
      </w:r>
      <w:r w:rsidR="00E63DC7">
        <w:rPr>
          <w:rFonts w:eastAsiaTheme="minorEastAsia"/>
        </w:rPr>
        <w:t>ing atom</w:t>
      </w:r>
      <w:r w:rsidRPr="00373963">
        <w:rPr>
          <w:rFonts w:eastAsiaTheme="minorEastAsia"/>
        </w:rPr>
        <w:t>s, grouping rules and compressing groups. Background removal consists of removing atom</w:t>
      </w:r>
      <w:r w:rsidR="00010A87">
        <w:rPr>
          <w:rFonts w:eastAsiaTheme="minorEastAsia"/>
        </w:rPr>
        <w:t>s</w:t>
      </w:r>
      <w:r w:rsidRPr="00373963">
        <w:rPr>
          <w:rFonts w:eastAsiaTheme="minorEastAsia"/>
        </w:rPr>
        <w:t xml:space="preserve"> and rules that are red</w:t>
      </w:r>
      <w:r w:rsidR="00051B41">
        <w:rPr>
          <w:rFonts w:eastAsiaTheme="minorEastAsia"/>
        </w:rPr>
        <w:t xml:space="preserve">undant for model comprehension </w:t>
      </w:r>
      <w:r w:rsidRPr="00373963">
        <w:rPr>
          <w:rFonts w:eastAsiaTheme="minorEastAsia"/>
        </w:rPr>
        <w:t xml:space="preserve">(Fig. </w:t>
      </w:r>
      <w:r w:rsidR="00627E81">
        <w:rPr>
          <w:rFonts w:eastAsiaTheme="minorEastAsia"/>
        </w:rPr>
        <w:t>F</w:t>
      </w:r>
      <w:r w:rsidR="00977F15">
        <w:rPr>
          <w:rFonts w:eastAsiaTheme="minorEastAsia"/>
        </w:rPr>
        <w:t>5</w:t>
      </w:r>
      <w:r w:rsidRPr="00373963">
        <w:rPr>
          <w:rFonts w:eastAsiaTheme="minorEastAsia"/>
        </w:rPr>
        <w:t xml:space="preserve">B, </w:t>
      </w:r>
      <w:r w:rsidR="005D1591">
        <w:rPr>
          <w:rFonts w:eastAsiaTheme="minorEastAsia"/>
        </w:rPr>
        <w:t xml:space="preserve">Algorithm </w:t>
      </w:r>
      <w:r w:rsidR="00627E81">
        <w:rPr>
          <w:rFonts w:eastAsiaTheme="minorEastAsia"/>
        </w:rPr>
        <w:t>A</w:t>
      </w:r>
      <w:r w:rsidRPr="00373963">
        <w:rPr>
          <w:rFonts w:eastAsiaTheme="minorEastAsia"/>
        </w:rPr>
        <w:t>6). This greatly reduces the size of the graph. Grouping atom</w:t>
      </w:r>
      <w:r w:rsidR="00010A87">
        <w:rPr>
          <w:rFonts w:eastAsiaTheme="minorEastAsia"/>
        </w:rPr>
        <w:t>s</w:t>
      </w:r>
      <w:r w:rsidRPr="00373963">
        <w:rPr>
          <w:rFonts w:eastAsiaTheme="minorEastAsia"/>
        </w:rPr>
        <w:t xml:space="preserve"> involves identifying similarity between sites in the system, e.g.</w:t>
      </w:r>
      <w:r>
        <w:rPr>
          <w:rFonts w:eastAsiaTheme="minorEastAsia"/>
        </w:rPr>
        <w:t>,</w:t>
      </w:r>
      <w:r w:rsidRPr="00373963">
        <w:rPr>
          <w:rFonts w:eastAsiaTheme="minorEastAsia"/>
        </w:rPr>
        <w:t xml:space="preserve"> phospho-sites on the same molecule or bonds between the same pair of molecules (Fig</w:t>
      </w:r>
      <w:r w:rsidR="0084633C">
        <w:rPr>
          <w:rFonts w:eastAsiaTheme="minorEastAsia"/>
        </w:rPr>
        <w:t xml:space="preserve"> </w:t>
      </w:r>
      <w:r w:rsidR="00977F15">
        <w:rPr>
          <w:rFonts w:eastAsiaTheme="minorEastAsia"/>
        </w:rPr>
        <w:t>F5</w:t>
      </w:r>
      <w:r w:rsidRPr="00373963">
        <w:rPr>
          <w:rFonts w:eastAsiaTheme="minorEastAsia"/>
        </w:rPr>
        <w:t>C). Grouping rules requires computing similarity between rules based on their edge signatures, i.e</w:t>
      </w:r>
      <w:r>
        <w:rPr>
          <w:rFonts w:eastAsiaTheme="minorEastAsia"/>
        </w:rPr>
        <w:t xml:space="preserve">., </w:t>
      </w:r>
      <w:r w:rsidRPr="00373963">
        <w:rPr>
          <w:rFonts w:eastAsiaTheme="minorEastAsia"/>
        </w:rPr>
        <w:t>based on how each rule interacts with groups of atom</w:t>
      </w:r>
      <w:r w:rsidR="00010A87">
        <w:rPr>
          <w:rFonts w:eastAsiaTheme="minorEastAsia"/>
        </w:rPr>
        <w:t>s</w:t>
      </w:r>
      <w:r w:rsidRPr="00373963">
        <w:rPr>
          <w:rFonts w:eastAsiaTheme="minorEastAsia"/>
        </w:rPr>
        <w:t xml:space="preserve"> (Fig </w:t>
      </w:r>
      <w:r w:rsidR="00977F15">
        <w:rPr>
          <w:rFonts w:eastAsiaTheme="minorEastAsia"/>
        </w:rPr>
        <w:t>F</w:t>
      </w:r>
      <w:r w:rsidR="00F8161D">
        <w:rPr>
          <w:rFonts w:eastAsiaTheme="minorEastAsia"/>
        </w:rPr>
        <w:t>5</w:t>
      </w:r>
      <w:r w:rsidRPr="00373963">
        <w:rPr>
          <w:rFonts w:eastAsiaTheme="minorEastAsia"/>
        </w:rPr>
        <w:t xml:space="preserve">D, </w:t>
      </w:r>
      <w:r w:rsidR="00F8161D">
        <w:rPr>
          <w:rFonts w:eastAsiaTheme="minorEastAsia"/>
        </w:rPr>
        <w:t xml:space="preserve">Algorithms </w:t>
      </w:r>
      <w:r w:rsidR="00977F15">
        <w:rPr>
          <w:rFonts w:eastAsiaTheme="minorEastAsia"/>
        </w:rPr>
        <w:t>A</w:t>
      </w:r>
      <w:r w:rsidRPr="00373963">
        <w:rPr>
          <w:rFonts w:eastAsiaTheme="minorEastAsia"/>
        </w:rPr>
        <w:t xml:space="preserve">7 and </w:t>
      </w:r>
      <w:r w:rsidR="00977F15">
        <w:rPr>
          <w:rFonts w:eastAsiaTheme="minorEastAsia"/>
        </w:rPr>
        <w:t>A</w:t>
      </w:r>
      <w:r w:rsidRPr="00373963">
        <w:rPr>
          <w:rFonts w:eastAsiaTheme="minorEastAsia"/>
        </w:rPr>
        <w:t xml:space="preserve">8). Compressing groups involves replacing groups of nodes by a representative group node and combining edges incident on individual members of the group and remapping them to the representative group node (Fig </w:t>
      </w:r>
      <w:r w:rsidR="00C43B8F">
        <w:rPr>
          <w:rFonts w:eastAsiaTheme="minorEastAsia"/>
        </w:rPr>
        <w:t>F</w:t>
      </w:r>
      <w:r w:rsidR="00DB4A7D">
        <w:rPr>
          <w:rFonts w:eastAsiaTheme="minorEastAsia"/>
        </w:rPr>
        <w:t>5</w:t>
      </w:r>
      <w:r w:rsidRPr="00373963">
        <w:rPr>
          <w:rFonts w:eastAsiaTheme="minorEastAsia"/>
        </w:rPr>
        <w:t xml:space="preserve">E, </w:t>
      </w:r>
      <w:r w:rsidR="00DB4A7D">
        <w:rPr>
          <w:rFonts w:eastAsiaTheme="minorEastAsia"/>
        </w:rPr>
        <w:t xml:space="preserve">Algorithm </w:t>
      </w:r>
      <w:r w:rsidR="00C43B8F">
        <w:rPr>
          <w:rFonts w:eastAsiaTheme="minorEastAsia"/>
        </w:rPr>
        <w:t>A</w:t>
      </w:r>
      <w:r w:rsidRPr="00373963">
        <w:rPr>
          <w:rFonts w:eastAsiaTheme="minorEastAsia"/>
        </w:rPr>
        <w:t xml:space="preserve">9). Background removal and atom grouping are performed using default heuristics whose choices can be modified with user input, then rule grouping is performed automatically based on those settings. The edge signature can be strict or permissive, i.e. it considers all three edge types or it considers only reactant and product edges and ignores context edges respectively. Using a permissive edge signature results in identifying a broader grouping of rules. </w:t>
      </w:r>
    </w:p>
    <w:p w:rsidR="00887A4E" w:rsidRDefault="00816D3D" w:rsidP="00887A4E">
      <w:pPr>
        <w:jc w:val="center"/>
        <w:rPr>
          <w:b/>
          <w:sz w:val="18"/>
        </w:rPr>
      </w:pPr>
      <w:r>
        <w:rPr>
          <w:b/>
          <w:noProof/>
          <w:sz w:val="18"/>
        </w:rPr>
        <w:drawing>
          <wp:inline distT="0" distB="0" distL="0" distR="0">
            <wp:extent cx="4753023" cy="155339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fig04.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3023" cy="1553397"/>
                    </a:xfrm>
                    <a:prstGeom prst="rect">
                      <a:avLst/>
                    </a:prstGeom>
                  </pic:spPr>
                </pic:pic>
              </a:graphicData>
            </a:graphic>
          </wp:inline>
        </w:drawing>
      </w:r>
    </w:p>
    <w:p w:rsidR="00C348D4" w:rsidRPr="00373963" w:rsidRDefault="00C348D4" w:rsidP="00C348D4">
      <w:pPr>
        <w:jc w:val="both"/>
        <w:rPr>
          <w:sz w:val="18"/>
        </w:rPr>
      </w:pPr>
      <w:r w:rsidRPr="00373963">
        <w:rPr>
          <w:b/>
          <w:sz w:val="18"/>
        </w:rPr>
        <w:t xml:space="preserve">Fig </w:t>
      </w:r>
      <w:r w:rsidR="006978A0">
        <w:rPr>
          <w:b/>
          <w:sz w:val="18"/>
        </w:rPr>
        <w:t>F</w:t>
      </w:r>
      <w:r w:rsidR="00051B41">
        <w:rPr>
          <w:b/>
          <w:sz w:val="18"/>
        </w:rPr>
        <w:t>5</w:t>
      </w:r>
      <w:r w:rsidRPr="00373963">
        <w:rPr>
          <w:b/>
          <w:sz w:val="18"/>
        </w:rPr>
        <w:t xml:space="preserve">. Complexity reduction approaches. (A) </w:t>
      </w:r>
      <w:r w:rsidRPr="00373963">
        <w:rPr>
          <w:sz w:val="18"/>
        </w:rPr>
        <w:t xml:space="preserve">The full model </w:t>
      </w:r>
      <w:r w:rsidR="00010A87">
        <w:rPr>
          <w:sz w:val="18"/>
        </w:rPr>
        <w:t>AR</w:t>
      </w:r>
      <w:r w:rsidRPr="00373963">
        <w:rPr>
          <w:sz w:val="18"/>
        </w:rPr>
        <w:t xml:space="preserve"> graph from Fig </w:t>
      </w:r>
      <w:r w:rsidR="00D75FE1">
        <w:rPr>
          <w:sz w:val="18"/>
        </w:rPr>
        <w:t>F4</w:t>
      </w:r>
      <w:r w:rsidRPr="00373963">
        <w:rPr>
          <w:sz w:val="18"/>
        </w:rPr>
        <w:t xml:space="preserve">. </w:t>
      </w:r>
      <w:r w:rsidRPr="00373963">
        <w:rPr>
          <w:b/>
          <w:sz w:val="18"/>
        </w:rPr>
        <w:t xml:space="preserve">(B) </w:t>
      </w:r>
      <w:r w:rsidRPr="00373963">
        <w:rPr>
          <w:sz w:val="18"/>
        </w:rPr>
        <w:t xml:space="preserve">Nodes redundant for human comprehension are tagged as background and removed. Here, that includes free binding sites and the unbinding rule. </w:t>
      </w:r>
      <w:r w:rsidRPr="00373963">
        <w:rPr>
          <w:b/>
          <w:sz w:val="18"/>
        </w:rPr>
        <w:t xml:space="preserve">(C) </w:t>
      </w:r>
      <w:r w:rsidRPr="00373963">
        <w:rPr>
          <w:sz w:val="18"/>
        </w:rPr>
        <w:t xml:space="preserve">Atoms are classified into groups. Here, the groups used are Enz|Sub to denote the enzyme-substrate bond and Sub_p to denote the phosphorylated sites. Steps (B) and (C) can be performed by a heuristic that can be modified with user annotation. </w:t>
      </w:r>
      <w:r w:rsidRPr="00373963">
        <w:rPr>
          <w:b/>
          <w:sz w:val="18"/>
        </w:rPr>
        <w:t xml:space="preserve">(D) </w:t>
      </w:r>
      <w:r w:rsidRPr="00373963">
        <w:rPr>
          <w:sz w:val="18"/>
        </w:rPr>
        <w:t xml:space="preserve">Rules are classified into groups by an automated comparison of their edge signatures. Here, rules R2 and R3 have similar edge signatures: a context edge from Enz|Sub and a product edge into Sub_p, so they are grouped under the same label RG0. </w:t>
      </w:r>
      <w:r w:rsidRPr="00373963">
        <w:rPr>
          <w:b/>
          <w:sz w:val="18"/>
        </w:rPr>
        <w:t xml:space="preserve">(E) </w:t>
      </w:r>
      <w:r w:rsidRPr="00373963">
        <w:rPr>
          <w:sz w:val="18"/>
        </w:rPr>
        <w:t xml:space="preserve">Each group of nodes is replaced by a single representative node and edges incident on individual members of the group are merged together. </w:t>
      </w:r>
    </w:p>
    <w:p w:rsidR="00C348D4" w:rsidRDefault="00C348D4" w:rsidP="00C348D4">
      <w:pPr>
        <w:jc w:val="both"/>
        <w:rPr>
          <w:rFonts w:eastAsiaTheme="minorEastAsia"/>
        </w:rPr>
      </w:pPr>
      <w:r w:rsidRPr="00373963">
        <w:rPr>
          <w:rFonts w:eastAsiaTheme="minorEastAsia"/>
          <w:b/>
        </w:rPr>
        <w:t>Algorithm Time Complexity</w:t>
      </w:r>
      <w:r w:rsidRPr="00373963">
        <w:rPr>
          <w:rFonts w:eastAsiaTheme="minorEastAsia"/>
        </w:rPr>
        <w:t xml:space="preserve">: If </w:t>
      </w:r>
      <w:r w:rsidRPr="00373963">
        <w:rPr>
          <w:rFonts w:eastAsiaTheme="minorEastAsia"/>
          <w:i/>
        </w:rPr>
        <w:t xml:space="preserve">p </w:t>
      </w:r>
      <w:r w:rsidRPr="00373963">
        <w:rPr>
          <w:rFonts w:eastAsiaTheme="minorEastAsia"/>
        </w:rPr>
        <w:t xml:space="preserve">represents the size of a pattern, building a pattern structure graph from the pattern syntax is </w:t>
      </w:r>
      <w:r w:rsidRPr="00373963">
        <w:rPr>
          <w:rFonts w:eastAsiaTheme="minorEastAsia"/>
          <w:i/>
        </w:rPr>
        <w:t xml:space="preserve">O(p) </w:t>
      </w:r>
      <w:r w:rsidRPr="00373963">
        <w:rPr>
          <w:rFonts w:eastAsiaTheme="minorEastAsia"/>
        </w:rPr>
        <w:t>(</w:t>
      </w:r>
      <w:r w:rsidR="00E306B0">
        <w:rPr>
          <w:rFonts w:eastAsiaTheme="minorEastAsia"/>
        </w:rPr>
        <w:t xml:space="preserve">Algorithm </w:t>
      </w:r>
      <w:r w:rsidR="00133BA8">
        <w:rPr>
          <w:rFonts w:eastAsiaTheme="minorEastAsia"/>
        </w:rPr>
        <w:t>A</w:t>
      </w:r>
      <w:r w:rsidRPr="00373963">
        <w:rPr>
          <w:rFonts w:eastAsiaTheme="minorEastAsia"/>
        </w:rPr>
        <w:t xml:space="preserve">1). If </w:t>
      </w:r>
      <w:r w:rsidRPr="00373963">
        <w:rPr>
          <w:rFonts w:eastAsiaTheme="minorEastAsia"/>
          <w:i/>
        </w:rPr>
        <w:t>m</w:t>
      </w:r>
      <w:r w:rsidRPr="00373963">
        <w:rPr>
          <w:rFonts w:eastAsiaTheme="minorEastAsia"/>
          <w:i/>
          <w:vertAlign w:val="subscript"/>
        </w:rPr>
        <w:t>L</w:t>
      </w:r>
      <w:r w:rsidRPr="00373963">
        <w:rPr>
          <w:rFonts w:eastAsiaTheme="minorEastAsia"/>
          <w:i/>
        </w:rPr>
        <w:t>,</w:t>
      </w:r>
      <w:r>
        <w:rPr>
          <w:rFonts w:eastAsiaTheme="minorEastAsia"/>
          <w:i/>
        </w:rPr>
        <w:t xml:space="preserve"> </w:t>
      </w:r>
      <w:r w:rsidRPr="00373963">
        <w:rPr>
          <w:rFonts w:eastAsiaTheme="minorEastAsia"/>
          <w:i/>
        </w:rPr>
        <w:t>m</w:t>
      </w:r>
      <w:r w:rsidRPr="00373963">
        <w:rPr>
          <w:rFonts w:eastAsiaTheme="minorEastAsia"/>
          <w:i/>
          <w:vertAlign w:val="subscript"/>
        </w:rPr>
        <w:t>R</w:t>
      </w:r>
      <w:r w:rsidRPr="00373963">
        <w:rPr>
          <w:rFonts w:eastAsiaTheme="minorEastAsia"/>
          <w:i/>
        </w:rPr>
        <w:t xml:space="preserve"> </w:t>
      </w:r>
      <w:r w:rsidRPr="00373963">
        <w:rPr>
          <w:rFonts w:eastAsiaTheme="minorEastAsia"/>
        </w:rPr>
        <w:t xml:space="preserve">represent the size of patterns on left and right sides of a rule respectively, building a correspondence map between reactants and products before merging is </w:t>
      </w:r>
      <w:r w:rsidRPr="00373963">
        <w:rPr>
          <w:rFonts w:eastAsiaTheme="minorEastAsia"/>
          <w:i/>
        </w:rPr>
        <w:t>O(m</w:t>
      </w:r>
      <w:r w:rsidRPr="00373963">
        <w:rPr>
          <w:rFonts w:eastAsiaTheme="minorEastAsia"/>
          <w:i/>
          <w:vertAlign w:val="subscript"/>
        </w:rPr>
        <w:t>L</w:t>
      </w:r>
      <w:r w:rsidRPr="00373963">
        <w:rPr>
          <w:rFonts w:eastAsiaTheme="minorEastAsia"/>
          <w:i/>
        </w:rPr>
        <w:t>*m</w:t>
      </w:r>
      <w:r w:rsidRPr="00373963">
        <w:rPr>
          <w:rFonts w:eastAsiaTheme="minorEastAsia"/>
          <w:i/>
          <w:vertAlign w:val="subscript"/>
        </w:rPr>
        <w:t>R</w:t>
      </w:r>
      <w:r w:rsidRPr="00373963">
        <w:rPr>
          <w:rFonts w:eastAsiaTheme="minorEastAsia"/>
          <w:i/>
        </w:rPr>
        <w:t>)</w:t>
      </w:r>
      <w:r w:rsidRPr="00373963">
        <w:rPr>
          <w:rFonts w:eastAsiaTheme="minorEastAsia"/>
        </w:rPr>
        <w:t xml:space="preserve"> (</w:t>
      </w:r>
      <w:r w:rsidR="00E306B0">
        <w:rPr>
          <w:rFonts w:eastAsiaTheme="minorEastAsia"/>
        </w:rPr>
        <w:t xml:space="preserve">Algorithm </w:t>
      </w:r>
      <w:r w:rsidR="00133BA8">
        <w:rPr>
          <w:rFonts w:eastAsiaTheme="minorEastAsia"/>
        </w:rPr>
        <w:t>A</w:t>
      </w:r>
      <w:r w:rsidRPr="00373963">
        <w:rPr>
          <w:rFonts w:eastAsiaTheme="minorEastAsia"/>
        </w:rPr>
        <w:t>2). Building the rule structure graph from the correspondence map (</w:t>
      </w:r>
      <w:r w:rsidR="00E306B0">
        <w:rPr>
          <w:rFonts w:eastAsiaTheme="minorEastAsia"/>
        </w:rPr>
        <w:t xml:space="preserve">Algorithm </w:t>
      </w:r>
      <w:r w:rsidR="00133BA8">
        <w:rPr>
          <w:rFonts w:eastAsiaTheme="minorEastAsia"/>
        </w:rPr>
        <w:t>A</w:t>
      </w:r>
      <w:r w:rsidRPr="00373963">
        <w:rPr>
          <w:rFonts w:eastAsiaTheme="minorEastAsia"/>
        </w:rPr>
        <w:t xml:space="preserve">3) and building the </w:t>
      </w:r>
      <w:r w:rsidR="00A60DB4">
        <w:rPr>
          <w:rFonts w:eastAsiaTheme="minorEastAsia"/>
        </w:rPr>
        <w:t>atom-rule</w:t>
      </w:r>
      <w:r w:rsidR="00383797">
        <w:rPr>
          <w:rFonts w:eastAsiaTheme="minorEastAsia"/>
        </w:rPr>
        <w:t xml:space="preserve"> graph</w:t>
      </w:r>
      <w:r w:rsidRPr="00373963">
        <w:rPr>
          <w:rFonts w:eastAsiaTheme="minorEastAsia"/>
        </w:rPr>
        <w:t xml:space="preserve"> from the rule structure graph (</w:t>
      </w:r>
      <w:r w:rsidR="00071D22">
        <w:rPr>
          <w:rFonts w:eastAsiaTheme="minorEastAsia"/>
        </w:rPr>
        <w:t xml:space="preserve">Algorithm </w:t>
      </w:r>
      <w:r w:rsidR="00133BA8">
        <w:rPr>
          <w:rFonts w:eastAsiaTheme="minorEastAsia"/>
        </w:rPr>
        <w:t>A</w:t>
      </w:r>
      <w:r w:rsidRPr="00373963">
        <w:rPr>
          <w:rFonts w:eastAsiaTheme="minorEastAsia"/>
        </w:rPr>
        <w:t xml:space="preserve">4) are both </w:t>
      </w:r>
      <w:r w:rsidRPr="00373963">
        <w:rPr>
          <w:rFonts w:eastAsiaTheme="minorEastAsia"/>
          <w:i/>
        </w:rPr>
        <w:t>O(m)</w:t>
      </w:r>
      <w:r w:rsidRPr="00373963">
        <w:rPr>
          <w:rFonts w:eastAsiaTheme="minorEastAsia"/>
        </w:rPr>
        <w:t xml:space="preserve"> where </w:t>
      </w:r>
      <w:r w:rsidRPr="00373963">
        <w:rPr>
          <w:rFonts w:eastAsiaTheme="minorEastAsia"/>
          <w:i/>
        </w:rPr>
        <w:t>m</w:t>
      </w:r>
      <w:r w:rsidRPr="00373963">
        <w:rPr>
          <w:rFonts w:eastAsiaTheme="minorEastAsia"/>
        </w:rPr>
        <w:t xml:space="preserve"> represents the size of the rule. </w:t>
      </w:r>
      <w:r w:rsidR="00133BA8">
        <w:rPr>
          <w:rFonts w:eastAsiaTheme="minorEastAsia"/>
        </w:rPr>
        <w:t>Since r</w:t>
      </w:r>
      <w:r w:rsidRPr="00373963">
        <w:rPr>
          <w:rFonts w:eastAsiaTheme="minorEastAsia"/>
        </w:rPr>
        <w:t>ules are typically finite and bounded in size</w:t>
      </w:r>
      <w:r w:rsidR="0076116A">
        <w:rPr>
          <w:rFonts w:eastAsiaTheme="minorEastAsia"/>
        </w:rPr>
        <w:t xml:space="preserve"> (Fig </w:t>
      </w:r>
      <w:r w:rsidR="00133BA8">
        <w:rPr>
          <w:rFonts w:eastAsiaTheme="minorEastAsia"/>
        </w:rPr>
        <w:t>F</w:t>
      </w:r>
      <w:r w:rsidR="00944B79">
        <w:rPr>
          <w:rFonts w:eastAsiaTheme="minorEastAsia"/>
        </w:rPr>
        <w:t>6)</w:t>
      </w:r>
      <w:r w:rsidR="00133BA8">
        <w:rPr>
          <w:rFonts w:eastAsiaTheme="minorEastAsia"/>
        </w:rPr>
        <w:t xml:space="preserve">, </w:t>
      </w:r>
      <w:r w:rsidRPr="00373963">
        <w:rPr>
          <w:rFonts w:eastAsiaTheme="minorEastAsia"/>
        </w:rPr>
        <w:t xml:space="preserve">the contribution of rule size can be assumed to be </w:t>
      </w:r>
      <w:r w:rsidRPr="00373963">
        <w:rPr>
          <w:rFonts w:eastAsiaTheme="minorEastAsia"/>
          <w:i/>
        </w:rPr>
        <w:t>O(1)</w:t>
      </w:r>
      <w:r w:rsidRPr="00373963">
        <w:rPr>
          <w:rFonts w:eastAsiaTheme="minorEastAsia"/>
        </w:rPr>
        <w:t xml:space="preserve">. </w:t>
      </w:r>
      <w:r w:rsidR="00133BA8">
        <w:rPr>
          <w:rFonts w:eastAsiaTheme="minorEastAsia"/>
        </w:rPr>
        <w:t xml:space="preserve">So, </w:t>
      </w:r>
      <w:r w:rsidRPr="00373963">
        <w:rPr>
          <w:rFonts w:eastAsiaTheme="minorEastAsia"/>
        </w:rPr>
        <w:t>building t</w:t>
      </w:r>
      <w:r w:rsidR="00383797">
        <w:rPr>
          <w:rFonts w:eastAsiaTheme="minorEastAsia"/>
        </w:rPr>
        <w:t>he AR</w:t>
      </w:r>
      <w:r w:rsidRPr="00373963">
        <w:rPr>
          <w:rFonts w:eastAsiaTheme="minorEastAsia"/>
        </w:rPr>
        <w:t xml:space="preserve"> graph (</w:t>
      </w:r>
      <w:r w:rsidR="00071D22">
        <w:rPr>
          <w:rFonts w:eastAsiaTheme="minorEastAsia"/>
        </w:rPr>
        <w:t xml:space="preserve">Algorithm </w:t>
      </w:r>
      <w:r w:rsidR="00133BA8">
        <w:rPr>
          <w:rFonts w:eastAsiaTheme="minorEastAsia"/>
        </w:rPr>
        <w:t>A</w:t>
      </w:r>
      <w:r w:rsidRPr="00373963">
        <w:rPr>
          <w:rFonts w:eastAsiaTheme="minorEastAsia"/>
        </w:rPr>
        <w:t>5), removing background (</w:t>
      </w:r>
      <w:r w:rsidR="00071D22">
        <w:rPr>
          <w:rFonts w:eastAsiaTheme="minorEastAsia"/>
        </w:rPr>
        <w:t xml:space="preserve">Algorithm </w:t>
      </w:r>
      <w:r w:rsidR="00133BA8">
        <w:rPr>
          <w:rFonts w:eastAsiaTheme="minorEastAsia"/>
        </w:rPr>
        <w:t>A</w:t>
      </w:r>
      <w:r w:rsidRPr="00373963">
        <w:rPr>
          <w:rFonts w:eastAsiaTheme="minorEastAsia"/>
        </w:rPr>
        <w:t>6), identifying rule groups using edge signatures (</w:t>
      </w:r>
      <w:r w:rsidR="00071D22">
        <w:rPr>
          <w:rFonts w:eastAsiaTheme="minorEastAsia"/>
        </w:rPr>
        <w:t xml:space="preserve">Algorithms </w:t>
      </w:r>
      <w:r w:rsidR="00133BA8">
        <w:rPr>
          <w:rFonts w:eastAsiaTheme="minorEastAsia"/>
        </w:rPr>
        <w:t>A</w:t>
      </w:r>
      <w:r w:rsidRPr="00373963">
        <w:rPr>
          <w:rFonts w:eastAsiaTheme="minorEastAsia"/>
        </w:rPr>
        <w:t xml:space="preserve">7 and </w:t>
      </w:r>
      <w:r w:rsidR="00133BA8">
        <w:rPr>
          <w:rFonts w:eastAsiaTheme="minorEastAsia"/>
        </w:rPr>
        <w:t>A</w:t>
      </w:r>
      <w:r w:rsidRPr="00373963">
        <w:rPr>
          <w:rFonts w:eastAsiaTheme="minorEastAsia"/>
        </w:rPr>
        <w:t>8) and collapsing group nodes (</w:t>
      </w:r>
      <w:r w:rsidR="00071D22">
        <w:rPr>
          <w:rFonts w:eastAsiaTheme="minorEastAsia"/>
        </w:rPr>
        <w:t xml:space="preserve">Algorithms </w:t>
      </w:r>
      <w:r w:rsidR="00133BA8">
        <w:rPr>
          <w:rFonts w:eastAsiaTheme="minorEastAsia"/>
        </w:rPr>
        <w:t>A</w:t>
      </w:r>
      <w:r w:rsidRPr="00373963">
        <w:rPr>
          <w:rFonts w:eastAsiaTheme="minorEastAsia"/>
        </w:rPr>
        <w:t xml:space="preserve">9), are all </w:t>
      </w:r>
      <w:r w:rsidRPr="00373963">
        <w:rPr>
          <w:rFonts w:eastAsiaTheme="minorEastAsia"/>
          <w:i/>
        </w:rPr>
        <w:t>O(n)</w:t>
      </w:r>
      <w:r w:rsidRPr="00373963">
        <w:rPr>
          <w:rFonts w:eastAsiaTheme="minorEastAsia"/>
        </w:rPr>
        <w:t xml:space="preserve">, where </w:t>
      </w:r>
      <w:r w:rsidRPr="00373963">
        <w:rPr>
          <w:rFonts w:eastAsiaTheme="minorEastAsia"/>
          <w:i/>
        </w:rPr>
        <w:t xml:space="preserve">n </w:t>
      </w:r>
      <w:r w:rsidRPr="00373963">
        <w:rPr>
          <w:rFonts w:eastAsiaTheme="minorEastAsia"/>
        </w:rPr>
        <w:t xml:space="preserve">is the number of rules. </w:t>
      </w:r>
    </w:p>
    <w:p w:rsidR="00071D22" w:rsidRDefault="00A9562A" w:rsidP="00071D22">
      <w:pPr>
        <w:jc w:val="center"/>
        <w:rPr>
          <w:b/>
          <w:sz w:val="18"/>
          <w:szCs w:val="18"/>
        </w:rPr>
      </w:pPr>
      <w:r w:rsidRPr="00816D3D">
        <w:rPr>
          <w:b/>
          <w:noProof/>
          <w:sz w:val="18"/>
          <w:szCs w:val="18"/>
        </w:rPr>
        <w:lastRenderedPageBreak/>
        <mc:AlternateContent>
          <mc:Choice Requires="wps">
            <w:drawing>
              <wp:anchor distT="0" distB="0" distL="114300" distR="114300" simplePos="0" relativeHeight="251663360" behindDoc="0" locked="0" layoutInCell="1" allowOverlap="1" wp14:anchorId="0EDEE36E" wp14:editId="17C7BA4C">
                <wp:simplePos x="0" y="0"/>
                <wp:positionH relativeFrom="column">
                  <wp:posOffset>4878070</wp:posOffset>
                </wp:positionH>
                <wp:positionV relativeFrom="paragraph">
                  <wp:posOffset>86360</wp:posOffset>
                </wp:positionV>
                <wp:extent cx="249555" cy="24955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49555"/>
                        </a:xfrm>
                        <a:prstGeom prst="rect">
                          <a:avLst/>
                        </a:prstGeom>
                        <a:solidFill>
                          <a:srgbClr val="FFFFFF"/>
                        </a:solidFill>
                        <a:ln w="9525">
                          <a:noFill/>
                          <a:miter lim="800000"/>
                          <a:headEnd/>
                          <a:tailEnd/>
                        </a:ln>
                      </wps:spPr>
                      <wps:txbx>
                        <w:txbxContent>
                          <w:p w:rsidR="00816D3D" w:rsidRPr="00816D3D" w:rsidRDefault="00816D3D" w:rsidP="00816D3D">
                            <w:pPr>
                              <w:jc w:val="center"/>
                              <w:rPr>
                                <w:b/>
                              </w:rPr>
                            </w:pPr>
                            <w:r>
                              <w:rPr>
                                <w:b/>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DEE36E" id="_x0000_t202" coordsize="21600,21600" o:spt="202" path="m,l,21600r21600,l21600,xe">
                <v:stroke joinstyle="miter"/>
                <v:path gradientshapeok="t" o:connecttype="rect"/>
              </v:shapetype>
              <v:shape id="Text Box 2" o:spid="_x0000_s1026" type="#_x0000_t202" style="position:absolute;left:0;text-align:left;margin-left:384.1pt;margin-top:6.8pt;width:19.65pt;height:19.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" stroked="f">
                <v:textbox>
                  <w:txbxContent>
                    <w:p w:rsidR="00816D3D" w:rsidRPr="00816D3D" w:rsidRDefault="00816D3D" w:rsidP="00816D3D">
                      <w:pPr>
                        <w:jc w:val="center"/>
                        <w:rPr>
                          <w:b/>
                        </w:rPr>
                      </w:pPr>
                      <w:r>
                        <w:rPr>
                          <w:b/>
                        </w:rPr>
                        <w:t>C</w:t>
                      </w:r>
                    </w:p>
                  </w:txbxContent>
                </v:textbox>
              </v:shape>
            </w:pict>
          </mc:Fallback>
        </mc:AlternateContent>
      </w:r>
      <w:r w:rsidRPr="00816D3D">
        <w:rPr>
          <w:b/>
          <w:noProof/>
          <w:sz w:val="18"/>
          <w:szCs w:val="18"/>
        </w:rPr>
        <mc:AlternateContent>
          <mc:Choice Requires="wps">
            <w:drawing>
              <wp:anchor distT="0" distB="0" distL="114300" distR="114300" simplePos="0" relativeHeight="251661312" behindDoc="0" locked="0" layoutInCell="1" allowOverlap="1" wp14:anchorId="0D9A05D2" wp14:editId="68DDFE43">
                <wp:simplePos x="0" y="0"/>
                <wp:positionH relativeFrom="column">
                  <wp:posOffset>3376930</wp:posOffset>
                </wp:positionH>
                <wp:positionV relativeFrom="paragraph">
                  <wp:posOffset>85725</wp:posOffset>
                </wp:positionV>
                <wp:extent cx="249555" cy="249555"/>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49555"/>
                        </a:xfrm>
                        <a:prstGeom prst="rect">
                          <a:avLst/>
                        </a:prstGeom>
                        <a:solidFill>
                          <a:srgbClr val="FFFFFF"/>
                        </a:solidFill>
                        <a:ln w="9525">
                          <a:noFill/>
                          <a:miter lim="800000"/>
                          <a:headEnd/>
                          <a:tailEnd/>
                        </a:ln>
                      </wps:spPr>
                      <wps:txbx>
                        <w:txbxContent>
                          <w:p w:rsidR="00816D3D" w:rsidRPr="00816D3D" w:rsidRDefault="00816D3D" w:rsidP="00816D3D">
                            <w:pPr>
                              <w:jc w:val="center"/>
                              <w:rPr>
                                <w:b/>
                              </w:rPr>
                            </w:pPr>
                            <w:r>
                              <w:rPr>
                                <w:b/>
                              </w:rPr>
                              <w:t>B</w:t>
                            </w:r>
                            <w:r w:rsidRPr="00816D3D">
                              <w:rPr>
                                <w:b/>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9A05D2" id="_x0000_s1027" type="#_x0000_t202" style="position:absolute;left:0;text-align:left;margin-left:265.9pt;margin-top:6.75pt;width:19.65pt;height:19.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" stroked="f">
                <v:textbox>
                  <w:txbxContent>
                    <w:p w:rsidR="00816D3D" w:rsidRPr="00816D3D" w:rsidRDefault="00816D3D" w:rsidP="00816D3D">
                      <w:pPr>
                        <w:jc w:val="center"/>
                        <w:rPr>
                          <w:b/>
                        </w:rPr>
                      </w:pPr>
                      <w:r>
                        <w:rPr>
                          <w:b/>
                        </w:rPr>
                        <w:t>B</w:t>
                      </w:r>
                      <w:r w:rsidRPr="00816D3D">
                        <w:rPr>
                          <w:b/>
                        </w:rPr>
                        <w:t>A</w:t>
                      </w:r>
                    </w:p>
                  </w:txbxContent>
                </v:textbox>
              </v:shape>
            </w:pict>
          </mc:Fallback>
        </mc:AlternateContent>
      </w:r>
      <w:r w:rsidRPr="00816D3D">
        <w:rPr>
          <w:b/>
          <w:noProof/>
          <w:sz w:val="18"/>
          <w:szCs w:val="18"/>
        </w:rPr>
        <mc:AlternateContent>
          <mc:Choice Requires="wps">
            <w:drawing>
              <wp:anchor distT="0" distB="0" distL="114300" distR="114300" simplePos="0" relativeHeight="251659264" behindDoc="0" locked="0" layoutInCell="1" allowOverlap="1" wp14:anchorId="335C09BC" wp14:editId="6CEE50AE">
                <wp:simplePos x="0" y="0"/>
                <wp:positionH relativeFrom="column">
                  <wp:posOffset>1880032</wp:posOffset>
                </wp:positionH>
                <wp:positionV relativeFrom="paragraph">
                  <wp:posOffset>85725</wp:posOffset>
                </wp:positionV>
                <wp:extent cx="249555" cy="24955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49555"/>
                        </a:xfrm>
                        <a:prstGeom prst="rect">
                          <a:avLst/>
                        </a:prstGeom>
                        <a:solidFill>
                          <a:srgbClr val="FFFFFF"/>
                        </a:solidFill>
                        <a:ln w="9525">
                          <a:noFill/>
                          <a:miter lim="800000"/>
                          <a:headEnd/>
                          <a:tailEnd/>
                        </a:ln>
                      </wps:spPr>
                      <wps:txbx>
                        <w:txbxContent>
                          <w:p w:rsidR="00816D3D" w:rsidRPr="00816D3D" w:rsidRDefault="00816D3D" w:rsidP="00816D3D">
                            <w:pPr>
                              <w:jc w:val="center"/>
                              <w:rPr>
                                <w:b/>
                              </w:rPr>
                            </w:pPr>
                            <w:r w:rsidRPr="00816D3D">
                              <w:rPr>
                                <w:b/>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C09BC" id="_x0000_s1028" type="#_x0000_t202" style="position:absolute;left:0;text-align:left;margin-left:148.05pt;margin-top:6.75pt;width:19.65pt;height:19.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" stroked="f">
                <v:textbox>
                  <w:txbxContent>
                    <w:p w:rsidR="00816D3D" w:rsidRPr="00816D3D" w:rsidRDefault="00816D3D" w:rsidP="00816D3D">
                      <w:pPr>
                        <w:jc w:val="center"/>
                        <w:rPr>
                          <w:b/>
                        </w:rPr>
                      </w:pPr>
                      <w:r w:rsidRPr="00816D3D">
                        <w:rPr>
                          <w:b/>
                        </w:rPr>
                        <w:t>A</w:t>
                      </w:r>
                    </w:p>
                  </w:txbxContent>
                </v:textbox>
              </v:shape>
            </w:pict>
          </mc:Fallback>
        </mc:AlternateContent>
      </w:r>
      <w:r w:rsidR="00071D22">
        <w:rPr>
          <w:rFonts w:eastAsiaTheme="minorEastAsia"/>
          <w:noProof/>
        </w:rPr>
        <w:drawing>
          <wp:inline distT="0" distB="0" distL="0" distR="0" wp14:anchorId="723C1AAF" wp14:editId="06D88DE2">
            <wp:extent cx="4753155" cy="1448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1_fig.tif"/>
                    <pic:cNvPicPr/>
                  </pic:nvPicPr>
                  <pic:blipFill rotWithShape="1">
                    <a:blip r:embed="rId11" cstate="print">
                      <a:extLst>
                        <a:ext uri="{28A0092B-C50C-407E-A947-70E740481C1C}">
                          <a14:useLocalDpi xmlns:a14="http://schemas.microsoft.com/office/drawing/2010/main" val="0"/>
                        </a:ext>
                      </a:extLst>
                    </a:blip>
                    <a:srcRect t="20762"/>
                    <a:stretch/>
                  </pic:blipFill>
                  <pic:spPr bwMode="auto">
                    <a:xfrm>
                      <a:off x="0" y="0"/>
                      <a:ext cx="4754880" cy="1449101"/>
                    </a:xfrm>
                    <a:prstGeom prst="rect">
                      <a:avLst/>
                    </a:prstGeom>
                    <a:ln>
                      <a:noFill/>
                    </a:ln>
                    <a:extLst>
                      <a:ext uri="{53640926-AAD7-44D8-BBD7-CCE9431645EC}">
                        <a14:shadowObscured xmlns:a14="http://schemas.microsoft.com/office/drawing/2010/main"/>
                      </a:ext>
                    </a:extLst>
                  </pic:spPr>
                </pic:pic>
              </a:graphicData>
            </a:graphic>
          </wp:inline>
        </w:drawing>
      </w:r>
    </w:p>
    <w:p w:rsidR="00071D22" w:rsidRDefault="00BF3FD3" w:rsidP="00071D22">
      <w:pPr>
        <w:rPr>
          <w:sz w:val="18"/>
          <w:szCs w:val="18"/>
        </w:rPr>
      </w:pPr>
      <w:r>
        <w:rPr>
          <w:b/>
          <w:sz w:val="18"/>
          <w:szCs w:val="18"/>
        </w:rPr>
        <w:t xml:space="preserve">Fig </w:t>
      </w:r>
      <w:r w:rsidR="002048A6">
        <w:rPr>
          <w:b/>
          <w:sz w:val="18"/>
          <w:szCs w:val="18"/>
        </w:rPr>
        <w:t>F</w:t>
      </w:r>
      <w:r w:rsidR="001C63F9">
        <w:rPr>
          <w:b/>
          <w:sz w:val="18"/>
          <w:szCs w:val="18"/>
        </w:rPr>
        <w:t>6</w:t>
      </w:r>
      <w:r w:rsidR="00071D22" w:rsidRPr="00373963">
        <w:rPr>
          <w:b/>
          <w:sz w:val="18"/>
          <w:szCs w:val="18"/>
        </w:rPr>
        <w:t>. Rule size distributions.</w:t>
      </w:r>
      <w:r w:rsidR="00071D22" w:rsidRPr="00373963">
        <w:rPr>
          <w:sz w:val="18"/>
          <w:szCs w:val="18"/>
        </w:rPr>
        <w:t xml:space="preserve"> Distribution of rule sizes for 2239 rules from 27 rule-based models in the literature models when represented as </w:t>
      </w:r>
      <w:r w:rsidR="00071D22" w:rsidRPr="00373963">
        <w:rPr>
          <w:b/>
          <w:sz w:val="18"/>
          <w:szCs w:val="18"/>
        </w:rPr>
        <w:t>(A)</w:t>
      </w:r>
      <w:r w:rsidR="00071D22" w:rsidRPr="00373963">
        <w:rPr>
          <w:sz w:val="18"/>
          <w:szCs w:val="18"/>
        </w:rPr>
        <w:t xml:space="preserve"> rule syntax graph, </w:t>
      </w:r>
      <w:r w:rsidR="00071D22" w:rsidRPr="00373963">
        <w:rPr>
          <w:b/>
          <w:sz w:val="18"/>
          <w:szCs w:val="18"/>
        </w:rPr>
        <w:t>(B)</w:t>
      </w:r>
      <w:r w:rsidR="00071D22" w:rsidRPr="00373963">
        <w:rPr>
          <w:sz w:val="18"/>
          <w:szCs w:val="18"/>
        </w:rPr>
        <w:t xml:space="preserve"> rule structure graph and </w:t>
      </w:r>
      <w:r w:rsidR="00071D22" w:rsidRPr="00373963">
        <w:rPr>
          <w:b/>
          <w:sz w:val="18"/>
          <w:szCs w:val="18"/>
        </w:rPr>
        <w:t>(C)</w:t>
      </w:r>
      <w:r w:rsidR="00071D22" w:rsidRPr="00373963">
        <w:rPr>
          <w:sz w:val="18"/>
          <w:szCs w:val="18"/>
        </w:rPr>
        <w:t xml:space="preserve"> </w:t>
      </w:r>
      <w:r w:rsidR="00383797">
        <w:rPr>
          <w:sz w:val="18"/>
          <w:szCs w:val="18"/>
        </w:rPr>
        <w:t>atom-rule</w:t>
      </w:r>
      <w:r w:rsidR="00071D22" w:rsidRPr="00373963">
        <w:rPr>
          <w:sz w:val="18"/>
          <w:szCs w:val="18"/>
        </w:rPr>
        <w:t xml:space="preserve"> graph</w:t>
      </w:r>
      <w:r w:rsidR="00FE0F05">
        <w:rPr>
          <w:sz w:val="18"/>
          <w:szCs w:val="18"/>
        </w:rPr>
        <w:t xml:space="preserve"> for each rule</w:t>
      </w:r>
      <w:r w:rsidR="00071D22" w:rsidRPr="00373963">
        <w:rPr>
          <w:sz w:val="18"/>
          <w:szCs w:val="18"/>
        </w:rPr>
        <w:t>. In all three representations, it is seen that large rules are infrequently encountered.</w:t>
      </w:r>
      <w:r w:rsidR="00816D3D" w:rsidRPr="00816D3D">
        <w:rPr>
          <w:b/>
          <w:noProof/>
          <w:sz w:val="18"/>
          <w:szCs w:val="18"/>
        </w:rPr>
        <w:t xml:space="preserve"> </w:t>
      </w:r>
    </w:p>
    <w:p w:rsidR="008B536D" w:rsidRDefault="008B536D" w:rsidP="008B536D">
      <w:r>
        <w:rPr>
          <w:rFonts w:eastAsiaTheme="minorEastAsia"/>
          <w:b/>
        </w:rPr>
        <w:t xml:space="preserve">Heuristics for Background Removal: </w:t>
      </w:r>
      <w:r>
        <w:t>The default heuris</w:t>
      </w:r>
      <w:r w:rsidR="00D201CA">
        <w:t>tic makes the following choices for including or excluding atoms/rules from the background</w:t>
      </w:r>
    </w:p>
    <w:p w:rsidR="008B536D" w:rsidRDefault="008B536D" w:rsidP="008B536D">
      <w:pPr>
        <w:pStyle w:val="ListParagraph"/>
        <w:numPr>
          <w:ilvl w:val="0"/>
          <w:numId w:val="7"/>
        </w:numPr>
        <w:jc w:val="both"/>
      </w:pPr>
      <w:r>
        <w:t>All free binding sites are included in background. All bonds are excluded.</w:t>
      </w:r>
    </w:p>
    <w:p w:rsidR="00D201CA" w:rsidRDefault="008B536D" w:rsidP="008B536D">
      <w:pPr>
        <w:pStyle w:val="ListParagraph"/>
        <w:numPr>
          <w:ilvl w:val="0"/>
          <w:numId w:val="7"/>
        </w:numPr>
        <w:jc w:val="both"/>
      </w:pPr>
      <w:r>
        <w:t>When internal states are encountered on a component, the first such internal state is included in background.</w:t>
      </w:r>
      <w:r w:rsidR="00D201CA">
        <w:t xml:space="preserve"> Typically, this would assign default states such as unphosphorylated state to the background.</w:t>
      </w:r>
      <w:r>
        <w:t xml:space="preserve"> </w:t>
      </w:r>
    </w:p>
    <w:p w:rsidR="008B536D" w:rsidRDefault="008B536D" w:rsidP="008B536D">
      <w:pPr>
        <w:pStyle w:val="ListParagraph"/>
        <w:numPr>
          <w:ilvl w:val="0"/>
          <w:numId w:val="7"/>
        </w:numPr>
        <w:jc w:val="both"/>
      </w:pPr>
      <w:r>
        <w:t>All unidirectional rules are excluded from background.</w:t>
      </w:r>
    </w:p>
    <w:p w:rsidR="008B536D" w:rsidRDefault="008B536D" w:rsidP="008B536D">
      <w:pPr>
        <w:pStyle w:val="ListParagraph"/>
        <w:numPr>
          <w:ilvl w:val="0"/>
          <w:numId w:val="7"/>
        </w:numPr>
        <w:jc w:val="both"/>
      </w:pPr>
      <w:r>
        <w:t>For bidirectional rules, the forward rule is excluded from background, but the reverse rule is included.</w:t>
      </w:r>
    </w:p>
    <w:p w:rsidR="008B536D" w:rsidRPr="008B536D" w:rsidRDefault="00561E32" w:rsidP="008B536D">
      <w:pPr>
        <w:pStyle w:val="ListParagraph"/>
        <w:numPr>
          <w:ilvl w:val="0"/>
          <w:numId w:val="7"/>
        </w:numPr>
        <w:jc w:val="both"/>
      </w:pPr>
      <w:r>
        <w:t>M</w:t>
      </w:r>
      <w:r w:rsidR="008B536D">
        <w:t>olecule atom</w:t>
      </w:r>
      <w:r w:rsidR="00DF4C16">
        <w:t>s</w:t>
      </w:r>
      <w:r>
        <w:t xml:space="preserve"> associated with molecule creation/deletion rules </w:t>
      </w:r>
      <w:r w:rsidR="008B536D">
        <w:t>are excluded from background.</w:t>
      </w:r>
    </w:p>
    <w:p w:rsidR="008B536D" w:rsidRPr="000F5C2B" w:rsidRDefault="008B536D" w:rsidP="008B536D">
      <w:pPr>
        <w:jc w:val="both"/>
        <w:rPr>
          <w:rFonts w:eastAsiaTheme="minorEastAsia"/>
          <w:b/>
        </w:rPr>
      </w:pPr>
      <w:r>
        <w:rPr>
          <w:rFonts w:eastAsiaTheme="minorEastAsia"/>
          <w:b/>
        </w:rPr>
        <w:t xml:space="preserve">Heuristics for Grouping Atoms: </w:t>
      </w:r>
      <w:r>
        <w:t xml:space="preserve">The default heuristic for </w:t>
      </w:r>
      <w:r w:rsidR="00930B76">
        <w:t xml:space="preserve">atom </w:t>
      </w:r>
      <w:r>
        <w:t>grouping makes the following choices:</w:t>
      </w:r>
    </w:p>
    <w:p w:rsidR="008B536D" w:rsidRDefault="008B536D" w:rsidP="008B536D">
      <w:pPr>
        <w:pStyle w:val="ListParagraph"/>
        <w:numPr>
          <w:ilvl w:val="0"/>
          <w:numId w:val="8"/>
        </w:numPr>
        <w:jc w:val="both"/>
      </w:pPr>
      <w:r>
        <w:t>Bond</w:t>
      </w:r>
      <w:r w:rsidR="00930B76">
        <w:t>s</w:t>
      </w:r>
      <w:r>
        <w:t xml:space="preserve"> are grouped based on the molecules they link, e.g., </w:t>
      </w:r>
      <w:r>
        <w:rPr>
          <w:rStyle w:val="NoSpacingChar"/>
        </w:rPr>
        <w:t>X</w:t>
      </w:r>
      <w:r w:rsidRPr="007C4DBF">
        <w:rPr>
          <w:rStyle w:val="NoSpacingChar"/>
        </w:rPr>
        <w:t>(</w:t>
      </w:r>
      <w:r>
        <w:rPr>
          <w:rStyle w:val="NoSpacingChar"/>
        </w:rPr>
        <w:t>a</w:t>
      </w:r>
      <w:r w:rsidRPr="007C4DBF">
        <w:rPr>
          <w:rStyle w:val="NoSpacingChar"/>
        </w:rPr>
        <w:t>!1).</w:t>
      </w:r>
      <w:r>
        <w:rPr>
          <w:rStyle w:val="NoSpacingChar"/>
        </w:rPr>
        <w:t>Y</w:t>
      </w:r>
      <w:r w:rsidRPr="007C4DBF">
        <w:rPr>
          <w:rStyle w:val="NoSpacingChar"/>
        </w:rPr>
        <w:t>(</w:t>
      </w:r>
      <w:r>
        <w:rPr>
          <w:rStyle w:val="NoSpacingChar"/>
        </w:rPr>
        <w:t>b</w:t>
      </w:r>
      <w:r w:rsidRPr="007C4DBF">
        <w:rPr>
          <w:rStyle w:val="NoSpacingChar"/>
        </w:rPr>
        <w:t>!1)</w:t>
      </w:r>
      <w:r>
        <w:t xml:space="preserve"> is placed in the group </w:t>
      </w:r>
      <w:r>
        <w:rPr>
          <w:rStyle w:val="NoSpacingChar"/>
        </w:rPr>
        <w:t>X|Y.</w:t>
      </w:r>
    </w:p>
    <w:p w:rsidR="008B536D" w:rsidRPr="008B536D" w:rsidRDefault="008B536D" w:rsidP="003048E7">
      <w:pPr>
        <w:pStyle w:val="ListParagraph"/>
        <w:numPr>
          <w:ilvl w:val="0"/>
          <w:numId w:val="8"/>
        </w:numPr>
        <w:jc w:val="both"/>
      </w:pPr>
      <w:r>
        <w:t>Internal state</w:t>
      </w:r>
      <w:r w:rsidR="00930B76">
        <w:t>s</w:t>
      </w:r>
      <w:r>
        <w:t xml:space="preserve"> are grouped based on the molecule they are present in and the states they represent, e.g., </w:t>
      </w:r>
      <w:r>
        <w:rPr>
          <w:rStyle w:val="NoSpacingChar"/>
        </w:rPr>
        <w:t>X</w:t>
      </w:r>
      <w:r w:rsidRPr="002642E9">
        <w:rPr>
          <w:rStyle w:val="NoSpacingChar"/>
        </w:rPr>
        <w:t>(</w:t>
      </w:r>
      <w:r>
        <w:rPr>
          <w:rStyle w:val="NoSpacingChar"/>
        </w:rPr>
        <w:t>a</w:t>
      </w:r>
      <w:r w:rsidRPr="002642E9">
        <w:rPr>
          <w:rStyle w:val="NoSpacingChar"/>
        </w:rPr>
        <w:t>~p)</w:t>
      </w:r>
      <w:r>
        <w:t xml:space="preserve"> is placed in the group </w:t>
      </w:r>
      <w:r>
        <w:rPr>
          <w:rStyle w:val="NoSpacingChar"/>
        </w:rPr>
        <w:t>X</w:t>
      </w:r>
      <w:r w:rsidRPr="002642E9">
        <w:rPr>
          <w:rStyle w:val="NoSpacingChar"/>
        </w:rPr>
        <w:t>_p</w:t>
      </w:r>
      <w:r>
        <w:t xml:space="preserve">. </w:t>
      </w:r>
    </w:p>
    <w:p w:rsidR="00052402" w:rsidRPr="003048E7" w:rsidRDefault="00052402" w:rsidP="003048E7">
      <w:pPr>
        <w:rPr>
          <w:b/>
        </w:rPr>
      </w:pPr>
      <w:r w:rsidRPr="003048E7">
        <w:rPr>
          <w:b/>
        </w:rPr>
        <w:t>References</w:t>
      </w:r>
    </w:p>
    <w:p w:rsidR="00052402" w:rsidRPr="00052402" w:rsidRDefault="00052402" w:rsidP="00052402">
      <w:pPr>
        <w:widowControl w:val="0"/>
        <w:autoSpaceDE w:val="0"/>
        <w:autoSpaceDN w:val="0"/>
        <w:adjustRightInd w:val="0"/>
        <w:spacing w:line="240" w:lineRule="auto"/>
        <w:ind w:left="640" w:hanging="640"/>
        <w:rPr>
          <w:rFonts w:ascii="Calibri" w:hAnsi="Calibri" w:cs="Times New Roman"/>
          <w:noProof/>
          <w:szCs w:val="24"/>
        </w:rPr>
      </w:pPr>
      <w:r>
        <w:rPr>
          <w:szCs w:val="18"/>
        </w:rPr>
        <w:fldChar w:fldCharType="begin" w:fldLock="1"/>
      </w:r>
      <w:r>
        <w:rPr>
          <w:szCs w:val="18"/>
        </w:rPr>
        <w:instrText xml:space="preserve">ADDIN Mendeley Bibliography CSL_BIBLIOGRAPHY </w:instrText>
      </w:r>
      <w:r>
        <w:rPr>
          <w:szCs w:val="18"/>
        </w:rPr>
        <w:fldChar w:fldCharType="separate"/>
      </w:r>
      <w:r w:rsidRPr="00052402">
        <w:rPr>
          <w:rFonts w:ascii="Calibri" w:hAnsi="Calibri" w:cs="Times New Roman"/>
          <w:noProof/>
          <w:szCs w:val="24"/>
        </w:rPr>
        <w:t>[1]</w:t>
      </w:r>
      <w:r w:rsidRPr="00052402">
        <w:rPr>
          <w:rFonts w:ascii="Calibri" w:hAnsi="Calibri" w:cs="Times New Roman"/>
          <w:noProof/>
          <w:szCs w:val="24"/>
        </w:rPr>
        <w:tab/>
        <w:t xml:space="preserve">J. S. Hogg, L. A. Harris, L. J. Stover, N. S. Nair, and J. R. Faeder, “Exact hybrid particle/population simulation of rule-based models of biochemical systems.,” </w:t>
      </w:r>
      <w:r w:rsidRPr="00052402">
        <w:rPr>
          <w:rFonts w:ascii="Calibri" w:hAnsi="Calibri" w:cs="Times New Roman"/>
          <w:i/>
          <w:iCs/>
          <w:noProof/>
          <w:szCs w:val="24"/>
        </w:rPr>
        <w:t>PLoS Comput. Biol.</w:t>
      </w:r>
      <w:r w:rsidRPr="00052402">
        <w:rPr>
          <w:rFonts w:ascii="Calibri" w:hAnsi="Calibri" w:cs="Times New Roman"/>
          <w:noProof/>
          <w:szCs w:val="24"/>
        </w:rPr>
        <w:t>, vol. 10, no. 4, p. e1003544, Apr. 2014.</w:t>
      </w:r>
    </w:p>
    <w:p w:rsidR="00052402" w:rsidRPr="00052402" w:rsidRDefault="00052402" w:rsidP="00052402">
      <w:pPr>
        <w:widowControl w:val="0"/>
        <w:autoSpaceDE w:val="0"/>
        <w:autoSpaceDN w:val="0"/>
        <w:adjustRightInd w:val="0"/>
        <w:spacing w:line="240" w:lineRule="auto"/>
        <w:ind w:left="640" w:hanging="640"/>
        <w:rPr>
          <w:rFonts w:ascii="Calibri" w:hAnsi="Calibri" w:cs="Times New Roman"/>
          <w:noProof/>
          <w:szCs w:val="24"/>
        </w:rPr>
      </w:pPr>
      <w:r w:rsidRPr="00052402">
        <w:rPr>
          <w:rFonts w:ascii="Calibri" w:hAnsi="Calibri" w:cs="Times New Roman"/>
          <w:noProof/>
          <w:szCs w:val="24"/>
        </w:rPr>
        <w:t>[2]</w:t>
      </w:r>
      <w:r w:rsidRPr="00052402">
        <w:rPr>
          <w:rFonts w:ascii="Calibri" w:hAnsi="Calibri" w:cs="Times New Roman"/>
          <w:noProof/>
          <w:szCs w:val="24"/>
        </w:rPr>
        <w:tab/>
        <w:t xml:space="preserve">N. W. Lemons, B. Hu, and W. S. Hlavacek, “Hierarchical graphs for rule-based modeling of biochemical systems.,” </w:t>
      </w:r>
      <w:r w:rsidRPr="00052402">
        <w:rPr>
          <w:rFonts w:ascii="Calibri" w:hAnsi="Calibri" w:cs="Times New Roman"/>
          <w:i/>
          <w:iCs/>
          <w:noProof/>
          <w:szCs w:val="24"/>
        </w:rPr>
        <w:t>BMC Bioinformatics</w:t>
      </w:r>
      <w:r w:rsidRPr="00052402">
        <w:rPr>
          <w:rFonts w:ascii="Calibri" w:hAnsi="Calibri" w:cs="Times New Roman"/>
          <w:noProof/>
          <w:szCs w:val="24"/>
        </w:rPr>
        <w:t>, vol. 12, p. 45, 2011.</w:t>
      </w:r>
    </w:p>
    <w:p w:rsidR="00052402" w:rsidRPr="00052402" w:rsidRDefault="00052402" w:rsidP="00052402">
      <w:pPr>
        <w:widowControl w:val="0"/>
        <w:autoSpaceDE w:val="0"/>
        <w:autoSpaceDN w:val="0"/>
        <w:adjustRightInd w:val="0"/>
        <w:spacing w:line="240" w:lineRule="auto"/>
        <w:ind w:left="640" w:hanging="640"/>
        <w:rPr>
          <w:rFonts w:ascii="Calibri" w:hAnsi="Calibri" w:cs="Times New Roman"/>
          <w:noProof/>
          <w:szCs w:val="24"/>
        </w:rPr>
      </w:pPr>
      <w:r w:rsidRPr="00052402">
        <w:rPr>
          <w:rFonts w:ascii="Calibri" w:hAnsi="Calibri" w:cs="Times New Roman"/>
          <w:noProof/>
          <w:szCs w:val="24"/>
        </w:rPr>
        <w:t>[3]</w:t>
      </w:r>
      <w:r w:rsidRPr="00052402">
        <w:rPr>
          <w:rFonts w:ascii="Calibri" w:hAnsi="Calibri" w:cs="Times New Roman"/>
          <w:noProof/>
          <w:szCs w:val="24"/>
        </w:rPr>
        <w:tab/>
        <w:t xml:space="preserve">C.-F. Tiger, F. Krause, G. Cedersund, R. Palmér, E. Klipp, S. Hohmann, H. Kitano, and M. Krantz, “A framework for mapping, visualisation and automatic model creation of signal-transduction networks.,” </w:t>
      </w:r>
      <w:r w:rsidRPr="00052402">
        <w:rPr>
          <w:rFonts w:ascii="Calibri" w:hAnsi="Calibri" w:cs="Times New Roman"/>
          <w:i/>
          <w:iCs/>
          <w:noProof/>
          <w:szCs w:val="24"/>
        </w:rPr>
        <w:t>Mol. Syst. Biol.</w:t>
      </w:r>
      <w:r w:rsidRPr="00052402">
        <w:rPr>
          <w:rFonts w:ascii="Calibri" w:hAnsi="Calibri" w:cs="Times New Roman"/>
          <w:noProof/>
          <w:szCs w:val="24"/>
        </w:rPr>
        <w:t>, vol. 8, no. 578, p. 578, Jan. 2012.</w:t>
      </w:r>
    </w:p>
    <w:p w:rsidR="00052402" w:rsidRPr="00052402" w:rsidRDefault="00052402" w:rsidP="00052402">
      <w:pPr>
        <w:widowControl w:val="0"/>
        <w:autoSpaceDE w:val="0"/>
        <w:autoSpaceDN w:val="0"/>
        <w:adjustRightInd w:val="0"/>
        <w:spacing w:line="240" w:lineRule="auto"/>
        <w:ind w:left="640" w:hanging="640"/>
        <w:rPr>
          <w:rFonts w:ascii="Calibri" w:hAnsi="Calibri" w:cs="Times New Roman"/>
          <w:noProof/>
          <w:szCs w:val="24"/>
        </w:rPr>
      </w:pPr>
      <w:r w:rsidRPr="00052402">
        <w:rPr>
          <w:rFonts w:ascii="Calibri" w:hAnsi="Calibri" w:cs="Times New Roman"/>
          <w:noProof/>
          <w:szCs w:val="24"/>
        </w:rPr>
        <w:t>[4]</w:t>
      </w:r>
      <w:r w:rsidRPr="00052402">
        <w:rPr>
          <w:rFonts w:ascii="Calibri" w:hAnsi="Calibri" w:cs="Times New Roman"/>
          <w:noProof/>
          <w:szCs w:val="24"/>
        </w:rPr>
        <w:tab/>
        <w:t xml:space="preserve">J. A. Sekar and J. R. Faeder, “Rule-based modeling of signal transduction: a primer.,” </w:t>
      </w:r>
      <w:r w:rsidRPr="00052402">
        <w:rPr>
          <w:rFonts w:ascii="Calibri" w:hAnsi="Calibri" w:cs="Times New Roman"/>
          <w:i/>
          <w:iCs/>
          <w:noProof/>
          <w:szCs w:val="24"/>
        </w:rPr>
        <w:t>Methods Mol. Biol.</w:t>
      </w:r>
      <w:r w:rsidRPr="00052402">
        <w:rPr>
          <w:rFonts w:ascii="Calibri" w:hAnsi="Calibri" w:cs="Times New Roman"/>
          <w:noProof/>
          <w:szCs w:val="24"/>
        </w:rPr>
        <w:t>, vol. 880, pp. 139–218, 2012.</w:t>
      </w:r>
    </w:p>
    <w:p w:rsidR="00052402" w:rsidRPr="00052402" w:rsidRDefault="00052402" w:rsidP="00052402">
      <w:pPr>
        <w:widowControl w:val="0"/>
        <w:autoSpaceDE w:val="0"/>
        <w:autoSpaceDN w:val="0"/>
        <w:adjustRightInd w:val="0"/>
        <w:spacing w:line="240" w:lineRule="auto"/>
        <w:ind w:left="640" w:hanging="640"/>
        <w:rPr>
          <w:rFonts w:ascii="Calibri" w:hAnsi="Calibri" w:cs="Times New Roman"/>
          <w:noProof/>
          <w:szCs w:val="24"/>
        </w:rPr>
      </w:pPr>
      <w:r w:rsidRPr="00052402">
        <w:rPr>
          <w:rFonts w:ascii="Calibri" w:hAnsi="Calibri" w:cs="Times New Roman"/>
          <w:noProof/>
          <w:szCs w:val="24"/>
        </w:rPr>
        <w:t>[5]</w:t>
      </w:r>
      <w:r w:rsidRPr="00052402">
        <w:rPr>
          <w:rFonts w:ascii="Calibri" w:hAnsi="Calibri" w:cs="Times New Roman"/>
          <w:noProof/>
          <w:szCs w:val="24"/>
        </w:rPr>
        <w:tab/>
        <w:t xml:space="preserve">J. R. Faeder, M. L. Blinov, and W. S. Hlavacek, “Rule-based modeling of biochemical systems with BioNetGen,” </w:t>
      </w:r>
      <w:r w:rsidRPr="00052402">
        <w:rPr>
          <w:rFonts w:ascii="Calibri" w:hAnsi="Calibri" w:cs="Times New Roman"/>
          <w:i/>
          <w:iCs/>
          <w:noProof/>
          <w:szCs w:val="24"/>
        </w:rPr>
        <w:t>Methods Mol. Biol.</w:t>
      </w:r>
      <w:r w:rsidRPr="00052402">
        <w:rPr>
          <w:rFonts w:ascii="Calibri" w:hAnsi="Calibri" w:cs="Times New Roman"/>
          <w:noProof/>
          <w:szCs w:val="24"/>
        </w:rPr>
        <w:t>, vol. 500, no. 1, pp. 113–167, 2009.</w:t>
      </w:r>
    </w:p>
    <w:p w:rsidR="00052402" w:rsidRPr="00052402" w:rsidRDefault="00052402" w:rsidP="00052402">
      <w:pPr>
        <w:widowControl w:val="0"/>
        <w:autoSpaceDE w:val="0"/>
        <w:autoSpaceDN w:val="0"/>
        <w:adjustRightInd w:val="0"/>
        <w:spacing w:line="240" w:lineRule="auto"/>
        <w:ind w:left="640" w:hanging="640"/>
        <w:rPr>
          <w:rFonts w:ascii="Calibri" w:hAnsi="Calibri"/>
          <w:noProof/>
        </w:rPr>
      </w:pPr>
      <w:r w:rsidRPr="00052402">
        <w:rPr>
          <w:rFonts w:ascii="Calibri" w:hAnsi="Calibri" w:cs="Times New Roman"/>
          <w:noProof/>
          <w:szCs w:val="24"/>
        </w:rPr>
        <w:lastRenderedPageBreak/>
        <w:t>[6]</w:t>
      </w:r>
      <w:r w:rsidRPr="00052402">
        <w:rPr>
          <w:rFonts w:ascii="Calibri" w:hAnsi="Calibri" w:cs="Times New Roman"/>
          <w:noProof/>
          <w:szCs w:val="24"/>
        </w:rPr>
        <w:tab/>
        <w:t xml:space="preserve">M. Blinov, J. Yang, J. R. Faeder, and W. S. Hlavacek, “Graph theory for rule-based modeling of biochemical networks,” </w:t>
      </w:r>
      <w:r w:rsidRPr="00052402">
        <w:rPr>
          <w:rFonts w:ascii="Calibri" w:hAnsi="Calibri" w:cs="Times New Roman"/>
          <w:i/>
          <w:iCs/>
          <w:noProof/>
          <w:szCs w:val="24"/>
        </w:rPr>
        <w:t>Trans. Comput. Syst. Biol. VII</w:t>
      </w:r>
      <w:r w:rsidRPr="00052402">
        <w:rPr>
          <w:rFonts w:ascii="Calibri" w:hAnsi="Calibri" w:cs="Times New Roman"/>
          <w:noProof/>
          <w:szCs w:val="24"/>
        </w:rPr>
        <w:t>, vol. 4230, pp. 89–106, 2006.</w:t>
      </w:r>
    </w:p>
    <w:p w:rsidR="00052402" w:rsidRPr="00052402" w:rsidRDefault="00052402" w:rsidP="00071D22">
      <w:pPr>
        <w:rPr>
          <w:szCs w:val="18"/>
        </w:rPr>
      </w:pPr>
      <w:r>
        <w:rPr>
          <w:szCs w:val="18"/>
        </w:rPr>
        <w:fldChar w:fldCharType="end"/>
      </w:r>
    </w:p>
    <w:p w:rsidR="00DF2E1A" w:rsidRDefault="00DF2E1A">
      <w:pPr>
        <w:rPr>
          <w:rFonts w:eastAsiaTheme="minorEastAsia"/>
        </w:rPr>
      </w:pPr>
      <w:r>
        <w:rPr>
          <w:rFonts w:eastAsiaTheme="minorEastAsia"/>
        </w:rPr>
        <w:br w:type="page"/>
      </w:r>
    </w:p>
    <w:p w:rsidR="00F96758" w:rsidRDefault="00E82579" w:rsidP="004E0DF8">
      <w:pPr>
        <w:pStyle w:val="Title"/>
        <w:rPr>
          <w:rFonts w:eastAsiaTheme="minorEastAsia"/>
        </w:rPr>
      </w:pPr>
      <w:r>
        <w:rPr>
          <w:rFonts w:eastAsiaTheme="minorEastAsia"/>
        </w:rPr>
        <w:lastRenderedPageBreak/>
        <w:t>S1</w:t>
      </w:r>
      <w:r w:rsidR="004E0DF8">
        <w:rPr>
          <w:rFonts w:eastAsiaTheme="minorEastAsia"/>
        </w:rPr>
        <w:t>.2: Algorithms</w:t>
      </w:r>
    </w:p>
    <w:p w:rsidR="00AF23B7" w:rsidRDefault="00AF23B7" w:rsidP="00A21406">
      <w:pPr>
        <w:pStyle w:val="NoSpacing"/>
        <w:rPr>
          <w:b/>
        </w:rPr>
      </w:pPr>
    </w:p>
    <w:p w:rsidR="00A21406" w:rsidRDefault="00157DA8" w:rsidP="00A21406">
      <w:pPr>
        <w:pStyle w:val="NoSpacing"/>
        <w:rPr>
          <w:b/>
        </w:rPr>
      </w:pPr>
      <w:r>
        <w:rPr>
          <w:b/>
        </w:rPr>
        <w:t>A</w:t>
      </w:r>
      <w:r w:rsidR="00A21406">
        <w:rPr>
          <w:b/>
        </w:rPr>
        <w:t>1 Pattern Structure Graph</w:t>
      </w:r>
    </w:p>
    <w:p w:rsidR="00A21406" w:rsidRDefault="00A21406" w:rsidP="00A21406">
      <w:pPr>
        <w:pStyle w:val="NoSpacing"/>
        <w:jc w:val="both"/>
      </w:pPr>
      <w:r>
        <w:rPr>
          <w:b/>
        </w:rPr>
        <w:t>Goal:</w:t>
      </w:r>
      <w:r>
        <w:t xml:space="preserve"> Given a BioNetGen pattern, compose a graph in which each element of the pattern is a node and each edge is a hierarchical relationship. The node has attributes (NodeIndex, NodeLabel, NodeType) where NodeLabel is a name, NodeType is one of {molecule, component, internal state, bond state} and NodeIndex is a unique index. Bond state nodes have NodeLabel + to indicate bonds and – to indicate unbound state. </w:t>
      </w:r>
    </w:p>
    <w:p w:rsidR="00A21406" w:rsidRDefault="00A21406" w:rsidP="00A21406">
      <w:pPr>
        <w:pStyle w:val="NoSpacing"/>
        <w:jc w:val="both"/>
      </w:pPr>
      <w:r>
        <w:rPr>
          <w:b/>
        </w:rPr>
        <w:t xml:space="preserve">Example: </w:t>
      </w:r>
      <w:r>
        <w:t>Given the pattern A(b!1).B(a~x!1), we get a graph with six nodes { (1,A,molecule), (2,B,molecule), (3,b,component), (4,a,component), (5,x,internal state), (6,+,bond state) } and five edges {(1,3),(2,4),(2,5),(3,6),(4,6)}.</w:t>
      </w:r>
    </w:p>
    <w:p w:rsidR="00A21406" w:rsidRPr="00502731" w:rsidRDefault="00A21406" w:rsidP="00A21406">
      <w:pPr>
        <w:pStyle w:val="NoSpacing"/>
        <w:rPr>
          <w:rFonts w:eastAsiaTheme="minorEastAsia"/>
        </w:rPr>
      </w:pPr>
      <w:r>
        <w:rPr>
          <w:rFonts w:eastAsiaTheme="minorEastAsia"/>
          <w:b/>
        </w:rPr>
        <w:t>I</w:t>
      </w:r>
      <w:r w:rsidRPr="002A7C27">
        <w:rPr>
          <w:rFonts w:eastAsiaTheme="minorEastAsia"/>
          <w:b/>
        </w:rPr>
        <w:t>nput</w:t>
      </w:r>
      <w:r>
        <w:rPr>
          <w:rFonts w:eastAsiaTheme="minorEastAsia"/>
          <w:b/>
        </w:rPr>
        <w:t>:</w:t>
      </w:r>
      <w:r>
        <w:rPr>
          <w:rFonts w:eastAsiaTheme="minorEastAsia"/>
        </w:rPr>
        <w:t xml:space="preserve"> Pattern </w:t>
      </w:r>
      <m:oMath>
        <m:r>
          <w:rPr>
            <w:rFonts w:ascii="Cambria Math" w:eastAsiaTheme="minorEastAsia" w:hAnsi="Cambria Math"/>
          </w:rPr>
          <m:t>p=(x)</m:t>
        </m:r>
      </m:oMath>
      <w:r>
        <w:rPr>
          <w:rFonts w:eastAsiaTheme="minorEastAsia"/>
        </w:rPr>
        <w:t xml:space="preserve"> and a map </w:t>
      </w:r>
      <m:oMath>
        <m:r>
          <w:rPr>
            <w:rFonts w:ascii="Cambria Math" w:eastAsiaTheme="minorEastAsia" w:hAnsi="Cambria Math"/>
          </w:rPr>
          <m:t>type:p→{</m:t>
        </m:r>
      </m:oMath>
      <w:r>
        <w:rPr>
          <w:rFonts w:eastAsiaTheme="minorEastAsia"/>
        </w:rPr>
        <w:t xml:space="preserve">molecule, component, internal state, bond}. Each element </w:t>
      </w:r>
      <m:oMath>
        <m:r>
          <w:rPr>
            <w:rFonts w:ascii="Cambria Math" w:eastAsiaTheme="minorEastAsia" w:hAnsi="Cambria Math"/>
          </w:rPr>
          <m:t>x</m:t>
        </m:r>
      </m:oMath>
      <w:r>
        <w:rPr>
          <w:rFonts w:eastAsiaTheme="minorEastAsia"/>
        </w:rPr>
        <w:t xml:space="preserve"> in </w:t>
      </w:r>
      <m:oMath>
        <m:r>
          <w:rPr>
            <w:rFonts w:ascii="Cambria Math" w:eastAsiaTheme="minorEastAsia" w:hAnsi="Cambria Math"/>
          </w:rPr>
          <m:t>p</m:t>
        </m:r>
      </m:oMath>
      <w:r>
        <w:rPr>
          <w:rFonts w:eastAsiaTheme="minorEastAsia"/>
        </w:rPr>
        <w:t xml:space="preserve"> has one of the following forms:</w:t>
      </w:r>
    </w:p>
    <w:p w:rsidR="00A21406" w:rsidRDefault="00032B95" w:rsidP="00A21406">
      <w:pPr>
        <w:pStyle w:val="NoSpacing"/>
        <w:ind w:firstLine="720"/>
        <w:rPr>
          <w:rFonts w:eastAsiaTheme="minorEastAsia"/>
        </w:rPr>
      </w:pPr>
      <m:oMath>
        <m:d>
          <m:dPr>
            <m:ctrlPr>
              <w:rPr>
                <w:rFonts w:ascii="Cambria Math" w:eastAsiaTheme="minorEastAsia" w:hAnsi="Cambria Math"/>
                <w:i/>
              </w:rPr>
            </m:ctrlPr>
          </m:dPr>
          <m:e>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e>
        </m:d>
        <m:r>
          <w:rPr>
            <w:rFonts w:ascii="Cambria Math" w:eastAsiaTheme="minorEastAsia" w:hAnsi="Cambria Math"/>
          </w:rPr>
          <m:t>,</m:t>
        </m:r>
      </m:oMath>
      <w:r w:rsidR="00A21406">
        <w:rPr>
          <w:rFonts w:eastAsiaTheme="minorEastAsia"/>
        </w:rPr>
        <w:t xml:space="preserve"> is a molecule with index  </w:t>
      </w:r>
      <m:oMath>
        <m:r>
          <w:rPr>
            <w:rFonts w:ascii="Cambria Math" w:eastAsiaTheme="minorEastAsia" w:hAnsi="Cambria Math"/>
          </w:rPr>
          <m:t>m</m:t>
        </m:r>
      </m:oMath>
      <w:r w:rsidR="00A21406">
        <w:rPr>
          <w:rFonts w:eastAsiaTheme="minorEastAsia"/>
        </w:rPr>
        <w:t xml:space="preserve"> of type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oMath>
      <w:r w:rsidR="00A21406">
        <w:rPr>
          <w:rFonts w:eastAsiaTheme="minorEastAsia"/>
        </w:rPr>
        <w:t>,</w:t>
      </w:r>
    </w:p>
    <w:p w:rsidR="00A21406" w:rsidRDefault="00032B95" w:rsidP="00A21406">
      <w:pPr>
        <w:pStyle w:val="NoSpacing"/>
        <w:ind w:left="720"/>
        <w:rPr>
          <w:rFonts w:eastAsiaTheme="minorEastAsia"/>
        </w:rPr>
      </w:pPr>
      <m:oMath>
        <m:d>
          <m:dPr>
            <m:ctrlPr>
              <w:rPr>
                <w:rFonts w:ascii="Cambria Math" w:eastAsiaTheme="minorEastAsia" w:hAnsi="Cambria Math"/>
                <w:i/>
              </w:rPr>
            </m:ctrlPr>
          </m:dPr>
          <m:e>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,m</m:t>
            </m:r>
          </m:e>
        </m:d>
      </m:oMath>
      <w:r w:rsidR="00A21406">
        <w:rPr>
          <w:rFonts w:eastAsiaTheme="minorEastAsia"/>
        </w:rPr>
        <w:t xml:space="preserve">, a component with index </w:t>
      </w:r>
      <m:oMath>
        <m:r>
          <w:rPr>
            <w:rFonts w:ascii="Cambria Math" w:eastAsiaTheme="minorEastAsia" w:hAnsi="Cambria Math"/>
          </w:rPr>
          <m:t>c</m:t>
        </m:r>
      </m:oMath>
      <w:r w:rsidR="00A21406">
        <w:rPr>
          <w:rFonts w:eastAsiaTheme="minorEastAsia"/>
        </w:rPr>
        <w:t xml:space="preserve"> of type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00A21406">
        <w:rPr>
          <w:rFonts w:eastAsiaTheme="minorEastAsia"/>
        </w:rPr>
        <w:t xml:space="preserve"> in molecule </w:t>
      </w:r>
      <m:oMath>
        <m:r>
          <w:rPr>
            <w:rFonts w:ascii="Cambria Math" w:eastAsiaTheme="minorEastAsia" w:hAnsi="Cambria Math"/>
          </w:rPr>
          <m:t>m</m:t>
        </m:r>
      </m:oMath>
      <w:r w:rsidR="00A21406">
        <w:rPr>
          <w:rFonts w:eastAsiaTheme="minorEastAsia"/>
        </w:rPr>
        <w:t>,</w:t>
      </w:r>
    </w:p>
    <w:p w:rsidR="00A21406" w:rsidRDefault="00032B95" w:rsidP="00A21406">
      <w:pPr>
        <w:pStyle w:val="NoSpacing"/>
        <w:ind w:left="720"/>
        <w:rPr>
          <w:rFonts w:eastAsiaTheme="minorEastAsia"/>
        </w:rPr>
      </w:pPr>
      <m:oMath>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,c</m:t>
            </m:r>
          </m:e>
        </m:d>
        <m:r>
          <w:rPr>
            <w:rFonts w:ascii="Cambria Math" w:eastAsiaTheme="minorEastAsia" w:hAnsi="Cambria Math"/>
          </w:rPr>
          <m:t>,</m:t>
        </m:r>
      </m:oMath>
      <w:r w:rsidR="00A21406">
        <w:rPr>
          <w:rFonts w:eastAsiaTheme="minorEastAsia"/>
        </w:rPr>
        <w:t xml:space="preserve"> is an internal state with index </w:t>
      </w:r>
      <m:oMath>
        <m:r>
          <w:rPr>
            <w:rFonts w:ascii="Cambria Math" w:eastAsiaTheme="minorEastAsia" w:hAnsi="Cambria Math"/>
          </w:rPr>
          <m:t>s</m:t>
        </m:r>
      </m:oMath>
      <w:r w:rsidR="00A21406">
        <w:rPr>
          <w:rFonts w:eastAsiaTheme="minorEastAsia"/>
        </w:rPr>
        <w:t xml:space="preserve"> of type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oMath>
      <w:r w:rsidR="00A21406">
        <w:rPr>
          <w:rFonts w:eastAsiaTheme="minorEastAsia"/>
        </w:rPr>
        <w:t xml:space="preserve"> on component </w:t>
      </w:r>
      <m:oMath>
        <m:r>
          <w:rPr>
            <w:rFonts w:ascii="Cambria Math" w:eastAsiaTheme="minorEastAsia" w:hAnsi="Cambria Math"/>
          </w:rPr>
          <m:t>c</m:t>
        </m:r>
      </m:oMath>
      <w:r w:rsidR="00A21406">
        <w:rPr>
          <w:rFonts w:eastAsiaTheme="minorEastAsia"/>
        </w:rPr>
        <w:t>,</w:t>
      </w:r>
    </w:p>
    <w:p w:rsidR="00A21406" w:rsidRDefault="00A21406" w:rsidP="00A21406">
      <w:pPr>
        <w:pStyle w:val="NoSpacing"/>
        <w:ind w:left="720"/>
        <w:rPr>
          <w:rFonts w:eastAsiaTheme="minorEastAsia"/>
        </w:rPr>
      </w:pP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oMath>
      <w:r>
        <w:rPr>
          <w:rFonts w:eastAsiaTheme="minorEastAsia"/>
        </w:rPr>
        <w:t xml:space="preserve"> is a bond with index </w:t>
      </w:r>
      <m:oMath>
        <m:r>
          <w:rPr>
            <w:rFonts w:ascii="Cambria Math" w:eastAsiaTheme="minorEastAsia" w:hAnsi="Cambria Math"/>
          </w:rPr>
          <m:t>b</m:t>
        </m:r>
      </m:oMath>
      <w:r>
        <w:rPr>
          <w:rFonts w:eastAsiaTheme="minorEastAsia"/>
        </w:rPr>
        <w:t xml:space="preserve"> between components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w:t>
      </w:r>
    </w:p>
    <w:p w:rsidR="00A21406" w:rsidRDefault="00A21406" w:rsidP="00A21406">
      <w:pPr>
        <w:pStyle w:val="NoSpacing"/>
        <w:ind w:left="720"/>
        <w:rPr>
          <w:rFonts w:eastAsiaTheme="minorEastAsia"/>
        </w:rPr>
      </w:pPr>
      <m:oMath>
        <m:r>
          <w:rPr>
            <w:rFonts w:ascii="Cambria Math" w:eastAsiaTheme="minorEastAsia" w:hAnsi="Cambria Math"/>
          </w:rPr>
          <m:t>(b,c)</m:t>
        </m:r>
      </m:oMath>
      <w:r>
        <w:rPr>
          <w:rFonts w:eastAsiaTheme="minorEastAsia"/>
        </w:rPr>
        <w:t xml:space="preserve"> is a wildcard bond with index </w:t>
      </w:r>
      <m:oMath>
        <m:r>
          <w:rPr>
            <w:rFonts w:ascii="Cambria Math" w:eastAsiaTheme="minorEastAsia" w:hAnsi="Cambria Math"/>
          </w:rPr>
          <m:t>b</m:t>
        </m:r>
      </m:oMath>
      <w:r>
        <w:rPr>
          <w:rFonts w:eastAsiaTheme="minorEastAsia"/>
        </w:rPr>
        <w:t xml:space="preserve"> on component </w:t>
      </w:r>
      <m:oMath>
        <m:r>
          <w:rPr>
            <w:rFonts w:ascii="Cambria Math" w:eastAsiaTheme="minorEastAsia" w:hAnsi="Cambria Math"/>
          </w:rPr>
          <m:t>c</m:t>
        </m:r>
      </m:oMath>
    </w:p>
    <w:tbl>
      <w:tblPr>
        <w:tblW w:w="0" w:type="auto"/>
        <w:tblLook w:val="04A0" w:firstRow="1" w:lastRow="0" w:firstColumn="1" w:lastColumn="0" w:noHBand="0" w:noVBand="1"/>
      </w:tblPr>
      <w:tblGrid>
        <w:gridCol w:w="440"/>
        <w:gridCol w:w="5224"/>
      </w:tblGrid>
      <w:tr w:rsidR="00A21406" w:rsidTr="004262BC">
        <w:tc>
          <w:tcPr>
            <w:tcW w:w="0" w:type="auto"/>
            <w:tcBorders>
              <w:right w:val="single" w:sz="4" w:space="0" w:color="auto"/>
            </w:tcBorders>
          </w:tcPr>
          <w:p w:rsidR="00A21406" w:rsidRPr="00155E82" w:rsidRDefault="00A21406" w:rsidP="004262BC">
            <w:pPr>
              <w:pStyle w:val="NoSpacing"/>
              <w:pBdr>
                <w:right w:val="single" w:sz="4" w:space="4" w:color="auto"/>
              </w:pBdr>
              <w:rPr>
                <w:rFonts w:ascii="Calibri" w:eastAsia="Calibri" w:hAnsi="Calibri" w:cs="Times New Roman"/>
                <w:b/>
              </w:rPr>
            </w:pPr>
            <w:r w:rsidRPr="00155E82">
              <w:rPr>
                <w:rFonts w:ascii="Calibri" w:eastAsia="Calibri" w:hAnsi="Calibri" w:cs="Times New Roman"/>
                <w:b/>
              </w:rPr>
              <w:t>1</w:t>
            </w:r>
            <w:r w:rsidRPr="00155E82">
              <w:rPr>
                <w:rFonts w:ascii="Calibri" w:eastAsia="Calibri" w:hAnsi="Calibri" w:cs="Times New Roman"/>
                <w:b/>
              </w:rPr>
              <w:br/>
              <w:t>2</w:t>
            </w:r>
          </w:p>
          <w:p w:rsidR="00A21406" w:rsidRPr="00155E82" w:rsidRDefault="00A21406" w:rsidP="004262BC">
            <w:pPr>
              <w:pStyle w:val="NoSpacing"/>
              <w:pBdr>
                <w:right w:val="single" w:sz="4" w:space="4" w:color="auto"/>
              </w:pBdr>
              <w:rPr>
                <w:rFonts w:ascii="Calibri" w:eastAsia="Calibri" w:hAnsi="Calibri" w:cs="Times New Roman"/>
                <w:b/>
              </w:rPr>
            </w:pPr>
            <w:r>
              <w:rPr>
                <w:rFonts w:ascii="Calibri" w:eastAsia="Calibri" w:hAnsi="Calibri" w:cs="Times New Roman"/>
                <w:b/>
              </w:rPr>
              <w:t>3</w:t>
            </w:r>
          </w:p>
          <w:p w:rsidR="00A21406" w:rsidRPr="00155E82" w:rsidRDefault="00A21406" w:rsidP="004262BC">
            <w:pPr>
              <w:pStyle w:val="NoSpacing"/>
              <w:pBdr>
                <w:right w:val="single" w:sz="4" w:space="4" w:color="auto"/>
              </w:pBdr>
              <w:rPr>
                <w:rFonts w:ascii="Calibri" w:eastAsia="Calibri" w:hAnsi="Calibri" w:cs="Times New Roman"/>
                <w:b/>
              </w:rPr>
            </w:pPr>
            <w:r>
              <w:rPr>
                <w:rFonts w:ascii="Calibri" w:eastAsia="Calibri" w:hAnsi="Calibri" w:cs="Times New Roman"/>
                <w:b/>
              </w:rPr>
              <w:t>4</w:t>
            </w:r>
          </w:p>
          <w:p w:rsidR="00A21406" w:rsidRDefault="00A21406" w:rsidP="004262BC">
            <w:pPr>
              <w:pStyle w:val="NoSpacing"/>
              <w:pBdr>
                <w:right w:val="single" w:sz="4" w:space="4" w:color="auto"/>
              </w:pBdr>
              <w:rPr>
                <w:rFonts w:ascii="Calibri" w:eastAsia="Calibri" w:hAnsi="Calibri" w:cs="Times New Roman"/>
                <w:b/>
              </w:rPr>
            </w:pPr>
            <w:r>
              <w:rPr>
                <w:rFonts w:ascii="Calibri" w:eastAsia="Calibri" w:hAnsi="Calibri" w:cs="Times New Roman"/>
                <w:b/>
              </w:rPr>
              <w:t>5</w:t>
            </w:r>
            <w:r>
              <w:rPr>
                <w:rFonts w:ascii="Calibri" w:eastAsia="Calibri" w:hAnsi="Calibri" w:cs="Times New Roman"/>
                <w:b/>
              </w:rPr>
              <w:br/>
              <w:t>6</w:t>
            </w:r>
            <w:r>
              <w:rPr>
                <w:rFonts w:ascii="Calibri" w:eastAsia="Calibri" w:hAnsi="Calibri" w:cs="Times New Roman"/>
                <w:b/>
              </w:rPr>
              <w:br/>
              <w:t>7</w:t>
            </w:r>
            <w:r>
              <w:rPr>
                <w:rFonts w:ascii="Calibri" w:eastAsia="Calibri" w:hAnsi="Calibri" w:cs="Times New Roman"/>
                <w:b/>
              </w:rPr>
              <w:br/>
              <w:t>8</w:t>
            </w:r>
            <w:r>
              <w:rPr>
                <w:rFonts w:ascii="Calibri" w:eastAsia="Calibri" w:hAnsi="Calibri" w:cs="Times New Roman"/>
                <w:b/>
              </w:rPr>
              <w:br/>
              <w:t>9</w:t>
            </w:r>
            <w:r>
              <w:rPr>
                <w:rFonts w:ascii="Calibri" w:eastAsia="Calibri" w:hAnsi="Calibri" w:cs="Times New Roman"/>
                <w:b/>
              </w:rPr>
              <w:br/>
              <w:t>10</w:t>
            </w:r>
            <w:r>
              <w:rPr>
                <w:rFonts w:ascii="Calibri" w:eastAsia="Calibri" w:hAnsi="Calibri" w:cs="Times New Roman"/>
                <w:b/>
              </w:rPr>
              <w:br/>
              <w:t>11</w:t>
            </w:r>
            <w:r>
              <w:rPr>
                <w:rFonts w:ascii="Calibri" w:eastAsia="Calibri" w:hAnsi="Calibri" w:cs="Times New Roman"/>
                <w:b/>
              </w:rPr>
              <w:br/>
              <w:t>12</w:t>
            </w:r>
            <w:r>
              <w:rPr>
                <w:rFonts w:ascii="Calibri" w:eastAsia="Calibri" w:hAnsi="Calibri" w:cs="Times New Roman"/>
                <w:b/>
              </w:rPr>
              <w:br/>
              <w:t>13</w:t>
            </w:r>
            <w:r>
              <w:rPr>
                <w:rFonts w:ascii="Calibri" w:eastAsia="Calibri" w:hAnsi="Calibri" w:cs="Times New Roman"/>
                <w:b/>
              </w:rPr>
              <w:br/>
              <w:t>14</w:t>
            </w:r>
            <w:r>
              <w:rPr>
                <w:rFonts w:ascii="Calibri" w:eastAsia="Calibri" w:hAnsi="Calibri" w:cs="Times New Roman"/>
                <w:b/>
              </w:rPr>
              <w:br/>
              <w:t>15</w:t>
            </w:r>
            <w:r>
              <w:rPr>
                <w:rFonts w:ascii="Calibri" w:eastAsia="Calibri" w:hAnsi="Calibri" w:cs="Times New Roman"/>
                <w:b/>
              </w:rPr>
              <w:br/>
              <w:t>16</w:t>
            </w:r>
            <w:r w:rsidRPr="00155E82">
              <w:rPr>
                <w:rFonts w:ascii="Calibri" w:eastAsia="Calibri" w:hAnsi="Calibri" w:cs="Times New Roman"/>
                <w:b/>
              </w:rPr>
              <w:br/>
            </w:r>
            <w:r>
              <w:rPr>
                <w:rFonts w:ascii="Calibri" w:eastAsia="Calibri" w:hAnsi="Calibri" w:cs="Times New Roman"/>
                <w:b/>
              </w:rPr>
              <w:t>17</w:t>
            </w:r>
            <w:r w:rsidRPr="00155E82">
              <w:rPr>
                <w:rFonts w:ascii="Calibri" w:eastAsia="Calibri" w:hAnsi="Calibri" w:cs="Times New Roman"/>
                <w:b/>
              </w:rPr>
              <w:br/>
            </w:r>
            <w:r>
              <w:rPr>
                <w:rFonts w:ascii="Calibri" w:eastAsia="Calibri" w:hAnsi="Calibri" w:cs="Times New Roman"/>
                <w:b/>
              </w:rPr>
              <w:t>18</w:t>
            </w:r>
            <w:r>
              <w:rPr>
                <w:rFonts w:ascii="Calibri" w:eastAsia="Calibri" w:hAnsi="Calibri" w:cs="Times New Roman"/>
                <w:b/>
              </w:rPr>
              <w:br/>
              <w:t>19</w:t>
            </w:r>
            <w:r>
              <w:rPr>
                <w:rFonts w:ascii="Calibri" w:eastAsia="Calibri" w:hAnsi="Calibri" w:cs="Times New Roman"/>
                <w:b/>
              </w:rPr>
              <w:br/>
              <w:t>20</w:t>
            </w:r>
          </w:p>
          <w:p w:rsidR="00A21406" w:rsidRDefault="00A21406" w:rsidP="004262BC">
            <w:pPr>
              <w:pStyle w:val="NoSpacing"/>
              <w:pBdr>
                <w:right w:val="single" w:sz="4" w:space="4" w:color="auto"/>
              </w:pBdr>
              <w:rPr>
                <w:rFonts w:ascii="Calibri" w:eastAsia="Calibri" w:hAnsi="Calibri" w:cs="Times New Roman"/>
                <w:b/>
              </w:rPr>
            </w:pPr>
            <w:r>
              <w:rPr>
                <w:rFonts w:ascii="Calibri" w:eastAsia="Calibri" w:hAnsi="Calibri" w:cs="Times New Roman"/>
                <w:b/>
              </w:rPr>
              <w:t>21</w:t>
            </w:r>
          </w:p>
          <w:p w:rsidR="00A21406" w:rsidRDefault="00A21406" w:rsidP="004262BC">
            <w:pPr>
              <w:pStyle w:val="NoSpacing"/>
              <w:pBdr>
                <w:right w:val="single" w:sz="4" w:space="4" w:color="auto"/>
              </w:pBdr>
              <w:rPr>
                <w:rFonts w:ascii="Calibri" w:eastAsia="Calibri" w:hAnsi="Calibri" w:cs="Times New Roman"/>
                <w:b/>
              </w:rPr>
            </w:pPr>
            <w:r>
              <w:rPr>
                <w:rFonts w:ascii="Calibri" w:eastAsia="Calibri" w:hAnsi="Calibri" w:cs="Times New Roman"/>
                <w:b/>
              </w:rPr>
              <w:t>22</w:t>
            </w:r>
          </w:p>
          <w:p w:rsidR="00A21406" w:rsidRPr="00155E82" w:rsidRDefault="00A21406" w:rsidP="004262BC">
            <w:pPr>
              <w:pStyle w:val="NoSpacing"/>
              <w:pBdr>
                <w:right w:val="single" w:sz="4" w:space="4" w:color="auto"/>
              </w:pBdr>
              <w:rPr>
                <w:rFonts w:ascii="Calibri" w:eastAsia="Calibri" w:hAnsi="Calibri" w:cs="Times New Roman"/>
                <w:b/>
              </w:rPr>
            </w:pPr>
            <w:r>
              <w:rPr>
                <w:rFonts w:ascii="Calibri" w:eastAsia="Calibri" w:hAnsi="Calibri" w:cs="Times New Roman"/>
                <w:b/>
              </w:rPr>
              <w:t>23</w:t>
            </w:r>
          </w:p>
        </w:tc>
        <w:tc>
          <w:tcPr>
            <w:tcW w:w="0" w:type="auto"/>
            <w:tcBorders>
              <w:left w:val="single" w:sz="4" w:space="0" w:color="auto"/>
            </w:tcBorders>
          </w:tcPr>
          <w:p w:rsidR="00A21406" w:rsidRPr="00F4589B" w:rsidRDefault="00A21406" w:rsidP="004262BC">
            <w:pPr>
              <w:pStyle w:val="NoSpacing"/>
              <w:rPr>
                <w:rFonts w:ascii="Calibri" w:eastAsia="Calibri" w:hAnsi="Calibri" w:cs="Times New Roman"/>
              </w:rPr>
            </w:pPr>
            <w:r>
              <w:rPr>
                <w:rFonts w:ascii="Calibri" w:eastAsia="Calibri" w:hAnsi="Calibri" w:cs="Times New Roman"/>
              </w:rPr>
              <w:t xml:space="preserve">initialize empty sets </w:t>
            </w:r>
            <m:oMath>
              <m:r>
                <w:rPr>
                  <w:rFonts w:ascii="Cambria Math" w:eastAsiaTheme="minorEastAsia" w:hAnsi="Cambria Math"/>
                </w:rPr>
                <m:t>V,E</m:t>
              </m:r>
            </m:oMath>
            <w:r>
              <w:rPr>
                <w:rFonts w:ascii="Calibri" w:eastAsia="Calibri" w:hAnsi="Calibri" w:cs="Times New Roman"/>
              </w:rPr>
              <w:t xml:space="preserve"> and function </w:t>
            </w:r>
            <m:oMath>
              <m:r>
                <w:rPr>
                  <w:rFonts w:ascii="Cambria Math" w:eastAsia="Calibri" w:hAnsi="Cambria Math" w:cs="Times New Roman"/>
                </w:rPr>
                <m:t>bonded</m:t>
              </m:r>
            </m:oMath>
          </w:p>
          <w:p w:rsidR="00A21406" w:rsidRPr="00F4589B" w:rsidRDefault="00A21406" w:rsidP="004262BC">
            <w:pPr>
              <w:pStyle w:val="NoSpacing"/>
              <w:rPr>
                <w:rFonts w:ascii="Calibri" w:eastAsia="Calibri" w:hAnsi="Calibri" w:cs="Times New Roman"/>
              </w:rPr>
            </w:pPr>
            <w:r>
              <w:rPr>
                <w:rFonts w:eastAsiaTheme="minorEastAsia"/>
              </w:rPr>
              <w:t xml:space="preserve">for each </w:t>
            </w:r>
            <m:oMath>
              <m:r>
                <w:rPr>
                  <w:rFonts w:ascii="Cambria Math" w:eastAsiaTheme="minorEastAsia" w:hAnsi="Cambria Math"/>
                </w:rPr>
                <m:t>x</m:t>
              </m:r>
            </m:oMath>
            <w:r>
              <w:rPr>
                <w:rFonts w:eastAsiaTheme="minorEastAsia"/>
              </w:rPr>
              <w:t xml:space="preserve"> in </w:t>
            </w:r>
            <m:oMath>
              <m:r>
                <w:rPr>
                  <w:rFonts w:ascii="Cambria Math" w:eastAsiaTheme="minorEastAsia" w:hAnsi="Cambria Math"/>
                </w:rPr>
                <m:t>p</m:t>
              </m:r>
            </m:oMath>
            <w:r>
              <w:rPr>
                <w:rFonts w:eastAsiaTheme="minorEastAsia"/>
              </w:rPr>
              <w:t>,</w:t>
            </w:r>
          </w:p>
          <w:p w:rsidR="00A21406" w:rsidRDefault="00A21406" w:rsidP="004262BC">
            <w:pPr>
              <w:pStyle w:val="NoSpacing"/>
              <w:rPr>
                <w:rFonts w:eastAsiaTheme="minorEastAsia"/>
              </w:rPr>
            </w:pPr>
            <w:r>
              <w:rPr>
                <w:rFonts w:eastAsiaTheme="minorEastAsia"/>
              </w:rPr>
              <w:tab/>
              <w:t xml:space="preserve">if </w:t>
            </w:r>
            <m:oMath>
              <m:r>
                <w:rPr>
                  <w:rFonts w:ascii="Cambria Math" w:eastAsiaTheme="minorEastAsia" w:hAnsi="Cambria Math"/>
                </w:rPr>
                <m:t>x=(m,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m:t>
              </m:r>
            </m:oMath>
            <w:r>
              <w:rPr>
                <w:rFonts w:eastAsiaTheme="minorEastAsia"/>
              </w:rPr>
              <w:t xml:space="preserve"> and </w:t>
            </w:r>
            <m:oMath>
              <m:r>
                <w:rPr>
                  <w:rFonts w:ascii="Cambria Math" w:eastAsiaTheme="minorEastAsia" w:hAnsi="Cambria Math"/>
                </w:rPr>
                <m:t>type</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 xml:space="preserve"> molecule</w:t>
            </w:r>
          </w:p>
          <w:p w:rsidR="00A21406" w:rsidRDefault="00A21406" w:rsidP="004262BC">
            <w:pPr>
              <w:pStyle w:val="NoSpacing"/>
              <w:ind w:firstLine="720"/>
              <w:rPr>
                <w:rFonts w:eastAsiaTheme="minorEastAsia"/>
              </w:rPr>
            </w:pPr>
            <w:r>
              <w:rPr>
                <w:rFonts w:eastAsiaTheme="minorEastAsia"/>
              </w:rPr>
              <w:tab/>
              <w:t>add node (</w:t>
            </w:r>
            <m:oMath>
              <m:r>
                <w:rPr>
                  <w:rFonts w:ascii="Cambria Math" w:eastAsiaTheme="minorEastAsia" w:hAnsi="Cambria Math"/>
                </w:rPr>
                <m:t>m</m:t>
              </m:r>
            </m:oMath>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oMath>
            <w:r>
              <w:rPr>
                <w:rFonts w:eastAsiaTheme="minorEastAsia"/>
              </w:rPr>
              <w:t xml:space="preserve">,molecule) to </w:t>
            </w:r>
            <m:oMath>
              <m:r>
                <w:rPr>
                  <w:rFonts w:ascii="Cambria Math" w:eastAsiaTheme="minorEastAsia" w:hAnsi="Cambria Math"/>
                </w:rPr>
                <m:t>V</m:t>
              </m:r>
            </m:oMath>
          </w:p>
          <w:p w:rsidR="00A21406" w:rsidRDefault="00A21406" w:rsidP="004262BC">
            <w:pPr>
              <w:pStyle w:val="NoSpacing"/>
              <w:rPr>
                <w:rFonts w:eastAsiaTheme="minorEastAsia"/>
              </w:rPr>
            </w:pPr>
            <w:r>
              <w:rPr>
                <w:rFonts w:eastAsiaTheme="minorEastAsia"/>
              </w:rPr>
              <w:tab/>
              <w:t xml:space="preserve">if </w:t>
            </w:r>
            <m:oMath>
              <m:r>
                <w:rPr>
                  <w:rFonts w:ascii="Cambria Math" w:eastAsiaTheme="minorEastAsia" w:hAnsi="Cambria Math"/>
                </w:rPr>
                <m:t>x=(c,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,m)</m:t>
              </m:r>
            </m:oMath>
            <w:r>
              <w:rPr>
                <w:rFonts w:eastAsiaTheme="minorEastAsia"/>
              </w:rPr>
              <w:t xml:space="preserve"> and </w:t>
            </w:r>
            <m:oMath>
              <m:r>
                <w:rPr>
                  <w:rFonts w:ascii="Cambria Math" w:eastAsiaTheme="minorEastAsia" w:hAnsi="Cambria Math"/>
                </w:rPr>
                <m:t>type</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 xml:space="preserve"> component</w:t>
            </w:r>
          </w:p>
          <w:p w:rsidR="00A21406" w:rsidRDefault="00A21406" w:rsidP="004262BC">
            <w:pPr>
              <w:pStyle w:val="NoSpacing"/>
              <w:ind w:firstLine="720"/>
              <w:rPr>
                <w:rFonts w:eastAsiaTheme="minorEastAsia"/>
              </w:rPr>
            </w:pPr>
            <w:r>
              <w:rPr>
                <w:rFonts w:eastAsiaTheme="minorEastAsia"/>
              </w:rPr>
              <w:tab/>
              <w:t>add node (</w:t>
            </w:r>
            <m:oMath>
              <m:r>
                <w:rPr>
                  <w:rFonts w:ascii="Cambria Math" w:eastAsiaTheme="minorEastAsia" w:hAnsi="Cambria Math"/>
                </w:rPr>
                <m:t xml:space="preserve">c,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Pr>
                <w:rFonts w:eastAsiaTheme="minorEastAsia"/>
              </w:rPr>
              <w:t xml:space="preserve">, component) to </w:t>
            </w:r>
            <m:oMath>
              <m:r>
                <w:rPr>
                  <w:rFonts w:ascii="Cambria Math" w:eastAsiaTheme="minorEastAsia" w:hAnsi="Cambria Math"/>
                </w:rPr>
                <m:t>V</m:t>
              </m:r>
            </m:oMath>
          </w:p>
          <w:p w:rsidR="00A21406" w:rsidRDefault="00A21406" w:rsidP="004262BC">
            <w:pPr>
              <w:pStyle w:val="NoSpacing"/>
              <w:ind w:firstLine="720"/>
              <w:rPr>
                <w:rFonts w:eastAsiaTheme="minorEastAsia"/>
              </w:rPr>
            </w:pPr>
            <w:r>
              <w:rPr>
                <w:rFonts w:eastAsiaTheme="minorEastAsia"/>
              </w:rPr>
              <w:tab/>
              <w:t>add edg</w:t>
            </w:r>
            <w:r>
              <w:rPr>
                <w:rFonts w:eastAsiaTheme="minorEastAsia"/>
              </w:rPr>
              <w:tab/>
              <w:t xml:space="preserve">e </w:t>
            </w:r>
            <m:oMath>
              <m:d>
                <m:dPr>
                  <m:ctrlPr>
                    <w:rPr>
                      <w:rFonts w:ascii="Cambria Math" w:eastAsiaTheme="minorEastAsia" w:hAnsi="Cambria Math"/>
                      <w:i/>
                    </w:rPr>
                  </m:ctrlPr>
                </m:dPr>
                <m:e>
                  <m:r>
                    <w:rPr>
                      <w:rFonts w:ascii="Cambria Math" w:eastAsiaTheme="minorEastAsia" w:hAnsi="Cambria Math"/>
                    </w:rPr>
                    <m:t>m,c</m:t>
                  </m:r>
                </m:e>
              </m:d>
            </m:oMath>
            <w:r>
              <w:rPr>
                <w:rFonts w:eastAsiaTheme="minorEastAsia"/>
              </w:rPr>
              <w:t xml:space="preserve"> to </w:t>
            </w:r>
            <m:oMath>
              <m:r>
                <w:rPr>
                  <w:rFonts w:ascii="Cambria Math" w:eastAsiaTheme="minorEastAsia" w:hAnsi="Cambria Math"/>
                </w:rPr>
                <m:t>E</m:t>
              </m:r>
            </m:oMath>
          </w:p>
          <w:p w:rsidR="00A21406" w:rsidRPr="00812455" w:rsidRDefault="00A21406" w:rsidP="004262BC">
            <w:pPr>
              <w:pStyle w:val="NoSpacing"/>
              <w:ind w:firstLine="720"/>
              <w:rPr>
                <w:rFonts w:eastAsiaTheme="minorEastAsia"/>
              </w:rPr>
            </w:pPr>
            <w:r>
              <w:rPr>
                <w:rFonts w:eastAsiaTheme="minorEastAsia"/>
              </w:rPr>
              <w:tab/>
            </w:r>
            <m:oMath>
              <m:r>
                <w:rPr>
                  <w:rFonts w:ascii="Cambria Math" w:eastAsiaTheme="minorEastAsia" w:hAnsi="Cambria Math"/>
                </w:rPr>
                <m:t>bonded</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m:t>
              </m:r>
            </m:oMath>
            <w:r>
              <w:rPr>
                <w:rFonts w:eastAsiaTheme="minorEastAsia"/>
              </w:rPr>
              <w:t xml:space="preserve"> False</w:t>
            </w:r>
          </w:p>
          <w:p w:rsidR="00A21406" w:rsidRPr="00812455" w:rsidRDefault="00A21406" w:rsidP="004262BC">
            <w:pPr>
              <w:pStyle w:val="NoSpacing"/>
              <w:ind w:firstLine="720"/>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,c</m:t>
                  </m:r>
                </m:e>
              </m:d>
            </m:oMath>
            <w:r>
              <w:rPr>
                <w:rFonts w:eastAsiaTheme="minorEastAsia"/>
              </w:rPr>
              <w:t xml:space="preserve"> and </w:t>
            </w:r>
            <m:oMath>
              <m:r>
                <w:rPr>
                  <w:rFonts w:ascii="Cambria Math" w:eastAsiaTheme="minorEastAsia" w:hAnsi="Cambria Math"/>
                </w:rPr>
                <m:t>type</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 xml:space="preserve"> internal state</w:t>
            </w:r>
          </w:p>
          <w:p w:rsidR="00A21406" w:rsidRDefault="00A21406" w:rsidP="004262BC">
            <w:pPr>
              <w:pStyle w:val="NoSpacing"/>
              <w:ind w:firstLine="720"/>
              <w:rPr>
                <w:rFonts w:eastAsiaTheme="minorEastAsia"/>
              </w:rPr>
            </w:pPr>
            <w:r>
              <w:rPr>
                <w:rFonts w:eastAsiaTheme="minorEastAsia"/>
              </w:rPr>
              <w:tab/>
              <w:t>add node (</w:t>
            </w:r>
            <m:oMath>
              <m:r>
                <w:rPr>
                  <w:rFonts w:ascii="Cambria Math" w:eastAsiaTheme="minorEastAsia" w:hAnsi="Cambria Math"/>
                </w:rPr>
                <m:t>s</m:t>
              </m:r>
            </m:oMath>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oMath>
            <w:r>
              <w:rPr>
                <w:rFonts w:eastAsiaTheme="minorEastAsia"/>
              </w:rPr>
              <w:t xml:space="preserve">,internal state) to </w:t>
            </w:r>
            <m:oMath>
              <m:r>
                <w:rPr>
                  <w:rFonts w:ascii="Cambria Math" w:eastAsiaTheme="minorEastAsia" w:hAnsi="Cambria Math"/>
                </w:rPr>
                <m:t>V</m:t>
              </m:r>
            </m:oMath>
          </w:p>
          <w:p w:rsidR="00A21406" w:rsidRDefault="00A21406" w:rsidP="004262BC">
            <w:pPr>
              <w:pStyle w:val="NoSpacing"/>
              <w:ind w:firstLine="720"/>
              <w:rPr>
                <w:rFonts w:eastAsiaTheme="minorEastAsia"/>
              </w:rPr>
            </w:pPr>
            <w:r>
              <w:rPr>
                <w:rFonts w:eastAsiaTheme="minorEastAsia"/>
              </w:rPr>
              <w:tab/>
              <w:t xml:space="preserve">add edge </w:t>
            </w:r>
            <m:oMath>
              <m:r>
                <w:rPr>
                  <w:rFonts w:ascii="Cambria Math" w:eastAsiaTheme="minorEastAsia" w:hAnsi="Cambria Math"/>
                </w:rPr>
                <m:t>(c,s)</m:t>
              </m:r>
            </m:oMath>
            <w:r>
              <w:rPr>
                <w:rFonts w:eastAsiaTheme="minorEastAsia"/>
              </w:rPr>
              <w:t xml:space="preserve"> to </w:t>
            </w:r>
            <m:oMath>
              <m:r>
                <w:rPr>
                  <w:rFonts w:ascii="Cambria Math" w:eastAsiaTheme="minorEastAsia" w:hAnsi="Cambria Math"/>
                </w:rPr>
                <m:t>E</m:t>
              </m:r>
            </m:oMath>
          </w:p>
          <w:p w:rsidR="00A21406" w:rsidRDefault="00A21406" w:rsidP="004262BC">
            <w:pPr>
              <w:pStyle w:val="NoSpacing"/>
              <w:ind w:firstLine="720"/>
              <w:rPr>
                <w:rFonts w:eastAsiaTheme="minorEastAsia"/>
              </w:rPr>
            </w:pPr>
            <w:r>
              <w:rPr>
                <w:rFonts w:eastAsiaTheme="minorEastAsia"/>
              </w:rPr>
              <w:t xml:space="preserve">if </w:t>
            </w:r>
            <m:oMath>
              <m:r>
                <w:rPr>
                  <w:rFonts w:ascii="Cambria Math" w:eastAsiaTheme="minorEastAsia" w:hAnsi="Cambria Math"/>
                </w:rPr>
                <m:t>x=(b,</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oMath>
            <w:r>
              <w:rPr>
                <w:rFonts w:eastAsiaTheme="minorEastAsia"/>
              </w:rPr>
              <w:t xml:space="preserve"> and </w:t>
            </w:r>
            <m:oMath>
              <m:r>
                <w:rPr>
                  <w:rFonts w:ascii="Cambria Math" w:eastAsiaTheme="minorEastAsia" w:hAnsi="Cambria Math"/>
                </w:rPr>
                <m:t>type</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 xml:space="preserve"> bond</w:t>
            </w:r>
          </w:p>
          <w:p w:rsidR="00A21406" w:rsidRDefault="00A21406" w:rsidP="004262BC">
            <w:pPr>
              <w:pStyle w:val="NoSpacing"/>
              <w:ind w:firstLine="720"/>
              <w:rPr>
                <w:rFonts w:eastAsiaTheme="minorEastAsia"/>
              </w:rPr>
            </w:pPr>
            <w:r>
              <w:rPr>
                <w:rFonts w:eastAsiaTheme="minorEastAsia"/>
              </w:rPr>
              <w:tab/>
              <w:t>add node (</w:t>
            </w:r>
            <m:oMath>
              <m:r>
                <w:rPr>
                  <w:rFonts w:ascii="Cambria Math" w:eastAsiaTheme="minorEastAsia" w:hAnsi="Cambria Math"/>
                </w:rPr>
                <m:t>b</m:t>
              </m:r>
            </m:oMath>
            <w:r>
              <w:rPr>
                <w:rFonts w:eastAsiaTheme="minorEastAsia"/>
              </w:rPr>
              <w:t>,</w:t>
            </w:r>
            <m:oMath>
              <m:r>
                <w:rPr>
                  <w:rFonts w:ascii="Cambria Math" w:eastAsiaTheme="minorEastAsia" w:hAnsi="Cambria Math"/>
                </w:rPr>
                <m:t>+</m:t>
              </m:r>
            </m:oMath>
            <w:r>
              <w:rPr>
                <w:rFonts w:eastAsiaTheme="minorEastAsia"/>
              </w:rPr>
              <w:t xml:space="preserve">, bond state) to </w:t>
            </w:r>
            <m:oMath>
              <m:r>
                <w:rPr>
                  <w:rFonts w:ascii="Cambria Math" w:eastAsiaTheme="minorEastAsia" w:hAnsi="Cambria Math"/>
                </w:rPr>
                <m:t>V</m:t>
              </m:r>
            </m:oMath>
          </w:p>
          <w:p w:rsidR="00A21406" w:rsidRDefault="00A21406" w:rsidP="004262BC">
            <w:pPr>
              <w:pStyle w:val="NoSpacing"/>
              <w:ind w:firstLine="720"/>
              <w:rPr>
                <w:rFonts w:eastAsiaTheme="minorEastAsia"/>
              </w:rPr>
            </w:pPr>
            <w:r>
              <w:rPr>
                <w:rFonts w:eastAsiaTheme="minorEastAsia"/>
              </w:rPr>
              <w:tab/>
              <w:t xml:space="preserve">add edges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,b)</m:t>
              </m:r>
            </m:oMath>
            <w:r>
              <w:rPr>
                <w:rFonts w:eastAsiaTheme="minorEastAsia"/>
              </w:rPr>
              <w:t xml:space="preserve"> to </w:t>
            </w:r>
            <m:oMath>
              <m:r>
                <w:rPr>
                  <w:rFonts w:ascii="Cambria Math" w:eastAsiaTheme="minorEastAsia" w:hAnsi="Cambria Math"/>
                </w:rPr>
                <m:t>E</m:t>
              </m:r>
            </m:oMath>
          </w:p>
          <w:p w:rsidR="00A21406" w:rsidRDefault="00A21406" w:rsidP="004262BC">
            <w:pPr>
              <w:pStyle w:val="NoSpacing"/>
              <w:ind w:firstLine="720"/>
              <w:rPr>
                <w:rFonts w:eastAsiaTheme="minorEastAsia"/>
              </w:rPr>
            </w:pPr>
            <w:r>
              <w:rPr>
                <w:rFonts w:eastAsiaTheme="minorEastAsia"/>
              </w:rPr>
              <w:tab/>
            </w:r>
            <m:oMath>
              <m:r>
                <w:rPr>
                  <w:rFonts w:ascii="Cambria Math" w:eastAsiaTheme="minorEastAsia" w:hAnsi="Cambria Math"/>
                </w:rPr>
                <m:t>bonded</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m:t>
              </m:r>
            </m:oMath>
            <w:r>
              <w:rPr>
                <w:rFonts w:eastAsiaTheme="minorEastAsia"/>
              </w:rPr>
              <w:t xml:space="preserve"> True</w:t>
            </w:r>
          </w:p>
          <w:p w:rsidR="00A21406" w:rsidRDefault="00A21406" w:rsidP="004262BC">
            <w:pPr>
              <w:pStyle w:val="NoSpacing"/>
              <w:rPr>
                <w:rFonts w:eastAsiaTheme="minorEastAsia"/>
              </w:rPr>
            </w:pPr>
            <w:r>
              <w:rPr>
                <w:rFonts w:eastAsiaTheme="minorEastAsia"/>
              </w:rPr>
              <w:tab/>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b,c</m:t>
                  </m:r>
                </m:e>
              </m:d>
            </m:oMath>
          </w:p>
          <w:p w:rsidR="00A21406" w:rsidRPr="00827E2E" w:rsidRDefault="00A21406" w:rsidP="004262BC">
            <w:pPr>
              <w:pStyle w:val="NoSpacing"/>
              <w:rPr>
                <w:rFonts w:eastAsiaTheme="minorEastAsia"/>
              </w:rPr>
            </w:pPr>
            <w:r>
              <w:rPr>
                <w:rFonts w:eastAsiaTheme="minorEastAsia"/>
              </w:rPr>
              <w:tab/>
            </w:r>
            <w:r>
              <w:rPr>
                <w:rFonts w:eastAsiaTheme="minorEastAsia"/>
              </w:rPr>
              <w:tab/>
              <w:t>add node (</w:t>
            </w:r>
            <m:oMath>
              <m:r>
                <w:rPr>
                  <w:rFonts w:ascii="Cambria Math" w:eastAsiaTheme="minorEastAsia" w:hAnsi="Cambria Math"/>
                </w:rPr>
                <m:t>b</m:t>
              </m:r>
            </m:oMath>
            <w:r>
              <w:rPr>
                <w:rFonts w:eastAsiaTheme="minorEastAsia"/>
              </w:rPr>
              <w:t>,</w:t>
            </w:r>
            <m:oMath>
              <m:r>
                <w:rPr>
                  <w:rFonts w:ascii="Cambria Math" w:eastAsiaTheme="minorEastAsia" w:hAnsi="Cambria Math"/>
                </w:rPr>
                <m:t>+</m:t>
              </m:r>
            </m:oMath>
            <w:r>
              <w:rPr>
                <w:rFonts w:eastAsiaTheme="minorEastAsia"/>
              </w:rPr>
              <w:t xml:space="preserve">,bond state) to </w:t>
            </w:r>
            <m:oMath>
              <m:r>
                <w:rPr>
                  <w:rFonts w:ascii="Cambria Math" w:eastAsiaTheme="minorEastAsia" w:hAnsi="Cambria Math"/>
                </w:rPr>
                <m:t>V</m:t>
              </m:r>
            </m:oMath>
          </w:p>
          <w:p w:rsidR="00A21406" w:rsidRDefault="00A21406" w:rsidP="004262BC">
            <w:pPr>
              <w:pStyle w:val="NoSpacing"/>
              <w:rPr>
                <w:rFonts w:eastAsiaTheme="minorEastAsia"/>
              </w:rPr>
            </w:pPr>
            <w:r>
              <w:rPr>
                <w:rFonts w:eastAsiaTheme="minorEastAsia"/>
              </w:rPr>
              <w:tab/>
            </w:r>
            <w:r>
              <w:rPr>
                <w:rFonts w:eastAsiaTheme="minorEastAsia"/>
              </w:rPr>
              <w:tab/>
              <w:t xml:space="preserve">add edge </w:t>
            </w:r>
            <m:oMath>
              <m:r>
                <w:rPr>
                  <w:rFonts w:ascii="Cambria Math" w:eastAsiaTheme="minorEastAsia" w:hAnsi="Cambria Math"/>
                </w:rPr>
                <m:t>(c,b)</m:t>
              </m:r>
            </m:oMath>
            <w:r>
              <w:rPr>
                <w:rFonts w:eastAsiaTheme="minorEastAsia"/>
              </w:rPr>
              <w:t xml:space="preserve"> to </w:t>
            </w:r>
            <m:oMath>
              <m:r>
                <w:rPr>
                  <w:rFonts w:ascii="Cambria Math" w:eastAsiaTheme="minorEastAsia" w:hAnsi="Cambria Math"/>
                </w:rPr>
                <m:t>E</m:t>
              </m:r>
            </m:oMath>
          </w:p>
          <w:p w:rsidR="00A21406" w:rsidRDefault="00A21406" w:rsidP="004262B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bonded</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m:t>
              </m:r>
            </m:oMath>
            <w:r>
              <w:rPr>
                <w:rFonts w:eastAsiaTheme="minorEastAsia"/>
              </w:rPr>
              <w:t>True</w:t>
            </w:r>
          </w:p>
          <w:p w:rsidR="00A21406" w:rsidRDefault="00A21406" w:rsidP="004262BC">
            <w:pPr>
              <w:pStyle w:val="NoSpacing"/>
              <w:rPr>
                <w:rFonts w:eastAsiaTheme="minorEastAsia"/>
              </w:rPr>
            </w:pPr>
            <w:r>
              <w:rPr>
                <w:rFonts w:eastAsiaTheme="minorEastAsia"/>
              </w:rPr>
              <w:t xml:space="preserve">for each component </w:t>
            </w:r>
            <m:oMath>
              <m:r>
                <w:rPr>
                  <w:rFonts w:ascii="Cambria Math" w:eastAsiaTheme="minorEastAsia" w:hAnsi="Cambria Math"/>
                </w:rPr>
                <m:t>x</m:t>
              </m:r>
            </m:oMath>
            <w:r>
              <w:rPr>
                <w:rFonts w:eastAsiaTheme="minorEastAsia"/>
              </w:rPr>
              <w:t xml:space="preserve"> in </w:t>
            </w:r>
            <m:oMath>
              <m:r>
                <w:rPr>
                  <w:rFonts w:ascii="Cambria Math" w:eastAsiaTheme="minorEastAsia" w:hAnsi="Cambria Math"/>
                </w:rPr>
                <m:t>p</m:t>
              </m:r>
            </m:oMath>
            <w:r>
              <w:rPr>
                <w:rFonts w:eastAsiaTheme="minorEastAsia"/>
              </w:rPr>
              <w:t xml:space="preserve"> such that </w:t>
            </w:r>
            <m:oMath>
              <m:r>
                <w:rPr>
                  <w:rFonts w:ascii="Cambria Math" w:eastAsiaTheme="minorEastAsia" w:hAnsi="Cambria Math"/>
                </w:rPr>
                <m:t>bonded</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m:t>
              </m:r>
            </m:oMath>
            <w:r>
              <w:rPr>
                <w:rFonts w:eastAsiaTheme="minorEastAsia"/>
              </w:rPr>
              <w:t>False</w:t>
            </w:r>
          </w:p>
          <w:p w:rsidR="00A21406" w:rsidRDefault="00A21406" w:rsidP="004262BC">
            <w:pPr>
              <w:pStyle w:val="NoSpacing"/>
              <w:ind w:firstLine="720"/>
              <w:rPr>
                <w:rFonts w:eastAsiaTheme="minorEastAsia"/>
              </w:rPr>
            </w:pPr>
            <w:r>
              <w:rPr>
                <w:rFonts w:eastAsiaTheme="minorEastAsia"/>
              </w:rPr>
              <w:t>add node (</w:t>
            </w:r>
            <m:oMath>
              <m:r>
                <w:rPr>
                  <w:rFonts w:ascii="Cambria Math" w:eastAsiaTheme="minorEastAsia" w:hAnsi="Cambria Math"/>
                </w:rPr>
                <m:t>u</m:t>
              </m:r>
            </m:oMath>
            <w:r>
              <w:rPr>
                <w:rFonts w:eastAsiaTheme="minorEastAsia"/>
              </w:rPr>
              <w:t>,</w:t>
            </w:r>
            <m:oMath>
              <m:r>
                <w:rPr>
                  <w:rFonts w:ascii="Cambria Math" w:eastAsiaTheme="minorEastAsia" w:hAnsi="Cambria Math"/>
                </w:rPr>
                <m:t>-</m:t>
              </m:r>
            </m:oMath>
            <w:r>
              <w:rPr>
                <w:rFonts w:eastAsiaTheme="minorEastAsia"/>
              </w:rPr>
              <w:t xml:space="preserve">,bond state) to </w:t>
            </w:r>
            <m:oMath>
              <m:r>
                <w:rPr>
                  <w:rFonts w:ascii="Cambria Math" w:eastAsiaTheme="minorEastAsia" w:hAnsi="Cambria Math"/>
                </w:rPr>
                <m:t>V</m:t>
              </m:r>
            </m:oMath>
            <w:r>
              <w:rPr>
                <w:rFonts w:eastAsiaTheme="minorEastAsia"/>
              </w:rPr>
              <w:t xml:space="preserve">, where </w:t>
            </w:r>
            <m:oMath>
              <m:r>
                <w:rPr>
                  <w:rFonts w:ascii="Cambria Math" w:eastAsiaTheme="minorEastAsia" w:hAnsi="Cambria Math"/>
                </w:rPr>
                <m:t>u</m:t>
              </m:r>
            </m:oMath>
            <w:r>
              <w:rPr>
                <w:rFonts w:eastAsiaTheme="minorEastAsia"/>
              </w:rPr>
              <w:t xml:space="preserve"> is a unique id</w:t>
            </w:r>
          </w:p>
          <w:p w:rsidR="00A21406" w:rsidRDefault="00A21406" w:rsidP="004262BC">
            <w:pPr>
              <w:pStyle w:val="NoSpacing"/>
              <w:ind w:firstLine="720"/>
              <w:rPr>
                <w:rFonts w:eastAsiaTheme="minorEastAsia"/>
              </w:rPr>
            </w:pPr>
            <w:r>
              <w:rPr>
                <w:rFonts w:eastAsiaTheme="minorEastAsia"/>
              </w:rPr>
              <w:t xml:space="preserve">add edge </w:t>
            </w:r>
            <m:oMath>
              <m:d>
                <m:dPr>
                  <m:ctrlPr>
                    <w:rPr>
                      <w:rFonts w:ascii="Cambria Math" w:eastAsiaTheme="minorEastAsia" w:hAnsi="Cambria Math"/>
                      <w:i/>
                    </w:rPr>
                  </m:ctrlPr>
                </m:dPr>
                <m:e>
                  <m:r>
                    <w:rPr>
                      <w:rFonts w:ascii="Cambria Math" w:eastAsiaTheme="minorEastAsia" w:hAnsi="Cambria Math"/>
                    </w:rPr>
                    <m:t>c,u</m:t>
                  </m:r>
                </m:e>
              </m:d>
            </m:oMath>
            <w:r>
              <w:rPr>
                <w:rFonts w:eastAsiaTheme="minorEastAsia"/>
              </w:rPr>
              <w:t xml:space="preserve"> to </w:t>
            </w:r>
            <m:oMath>
              <m:r>
                <w:rPr>
                  <w:rFonts w:ascii="Cambria Math" w:eastAsiaTheme="minorEastAsia" w:hAnsi="Cambria Math"/>
                </w:rPr>
                <m:t>E</m:t>
              </m:r>
            </m:oMath>
          </w:p>
          <w:p w:rsidR="00A21406" w:rsidRPr="002575F5" w:rsidRDefault="00A21406" w:rsidP="004262BC">
            <w:pPr>
              <w:pStyle w:val="NoSpacing"/>
              <w:rPr>
                <w:rFonts w:eastAsiaTheme="minorEastAsia"/>
              </w:rPr>
            </w:pPr>
            <m:oMathPara>
              <m:oMathParaPr>
                <m:jc m:val="left"/>
              </m:oMathParaP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V,E</m:t>
                    </m:r>
                  </m:e>
                </m:d>
              </m:oMath>
            </m:oMathPara>
          </w:p>
        </w:tc>
      </w:tr>
    </w:tbl>
    <w:p w:rsidR="00A21406" w:rsidRDefault="00A21406" w:rsidP="00A21406">
      <w:pPr>
        <w:pStyle w:val="NoSpacing"/>
        <w:rPr>
          <w:rFonts w:eastAsiaTheme="minorEastAsia"/>
        </w:rPr>
      </w:pPr>
      <w:r>
        <w:rPr>
          <w:rFonts w:eastAsiaTheme="minorEastAsia"/>
          <w:b/>
        </w:rPr>
        <w:t>O</w:t>
      </w:r>
      <w:r w:rsidRPr="002A7C27">
        <w:rPr>
          <w:rFonts w:eastAsiaTheme="minorEastAsia"/>
          <w:b/>
        </w:rPr>
        <w:t>utput</w:t>
      </w:r>
      <w:r>
        <w:rPr>
          <w:rFonts w:eastAsiaTheme="minorEastAsia"/>
          <w:b/>
        </w:rPr>
        <w:t>:</w:t>
      </w:r>
      <w:r>
        <w:rPr>
          <w:rFonts w:eastAsiaTheme="minorEastAsia"/>
        </w:rPr>
        <w:t xml:space="preserve"> Pattern structure graph </w:t>
      </w:r>
      <m:oMath>
        <m:r>
          <w:rPr>
            <w:rFonts w:ascii="Cambria Math" w:eastAsiaTheme="minorEastAsia" w:hAnsi="Cambria Math"/>
          </w:rPr>
          <m:t>G</m:t>
        </m:r>
      </m:oMath>
      <w:r>
        <w:rPr>
          <w:rFonts w:eastAsiaTheme="minorEastAsia"/>
        </w:rPr>
        <w:t>.</w:t>
      </w:r>
    </w:p>
    <w:p w:rsidR="00A21406" w:rsidRDefault="00A21406" w:rsidP="00A21406">
      <w:pPr>
        <w:pStyle w:val="NoSpacing"/>
        <w:rPr>
          <w:rFonts w:eastAsiaTheme="minorEastAsia"/>
        </w:rPr>
      </w:pPr>
      <w:r>
        <w:rPr>
          <w:rFonts w:eastAsiaTheme="minorEastAsia"/>
          <w:b/>
        </w:rPr>
        <w:t xml:space="preserve">Complexity: </w:t>
      </w:r>
      <m:oMath>
        <m:r>
          <m:rPr>
            <m:scr m:val="script"/>
          </m:rPr>
          <w:rPr>
            <w:rFonts w:ascii="Cambria Math" w:eastAsiaTheme="minorEastAsia" w:hAnsi="Cambria Math"/>
          </w:rPr>
          <m:t>O</m:t>
        </m:r>
        <m:d>
          <m:dPr>
            <m:shp m:val="match"/>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p</m:t>
                </m:r>
              </m:e>
            </m:d>
          </m:e>
        </m:d>
      </m:oMath>
      <w:r>
        <w:rPr>
          <w:rFonts w:eastAsiaTheme="minorEastAsia"/>
        </w:rPr>
        <w:t xml:space="preserve"> , i.e. linear in the size of the pattern.</w:t>
      </w:r>
    </w:p>
    <w:p w:rsidR="00A21406" w:rsidRPr="00136C78" w:rsidRDefault="00A21406" w:rsidP="00A21406">
      <w:pPr>
        <w:pStyle w:val="NoSpacing"/>
        <w:rPr>
          <w:rFonts w:eastAsiaTheme="minorEastAsia"/>
        </w:rPr>
      </w:pPr>
      <w:r>
        <w:rPr>
          <w:rFonts w:eastAsiaTheme="minorEastAsia"/>
          <w:b/>
        </w:rPr>
        <w:t xml:space="preserve">Notes: </w:t>
      </w:r>
      <w:r>
        <w:rPr>
          <w:rFonts w:eastAsiaTheme="minorEastAsia"/>
        </w:rPr>
        <w:t xml:space="preserve">From above, </w:t>
      </w:r>
      <m:oMath>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≤2</m:t>
        </m:r>
        <m:d>
          <m:dPr>
            <m:begChr m:val="|"/>
            <m:endChr m:val="|"/>
            <m:ctrlPr>
              <w:rPr>
                <w:rFonts w:ascii="Cambria Math" w:eastAsiaTheme="minorEastAsia" w:hAnsi="Cambria Math"/>
                <w:i/>
              </w:rPr>
            </m:ctrlPr>
          </m:dPr>
          <m:e>
            <m:r>
              <w:rPr>
                <w:rFonts w:ascii="Cambria Math" w:eastAsiaTheme="minorEastAsia" w:hAnsi="Cambria Math"/>
              </w:rPr>
              <m:t>V</m:t>
            </m:r>
          </m:e>
        </m:d>
      </m:oMath>
      <w:r>
        <w:rPr>
          <w:rFonts w:eastAsiaTheme="minorEastAsia"/>
        </w:rPr>
        <w:t xml:space="preserve">. We will treat </w:t>
      </w:r>
      <m:oMath>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V</m:t>
            </m:r>
          </m:e>
        </m:d>
      </m:oMath>
      <w:r>
        <w:rPr>
          <w:rFonts w:eastAsiaTheme="minorEastAsia"/>
        </w:rPr>
        <w:t xml:space="preserve"> for pattern structure graphs in </w:t>
      </w:r>
      <w:r w:rsidR="00A027B7">
        <w:rPr>
          <w:rFonts w:eastAsiaTheme="minorEastAsia"/>
        </w:rPr>
        <w:t>A2 and A</w:t>
      </w:r>
      <w:r>
        <w:rPr>
          <w:rFonts w:eastAsiaTheme="minorEastAsia"/>
        </w:rPr>
        <w:t xml:space="preserve">3. </w:t>
      </w:r>
    </w:p>
    <w:p w:rsidR="00A21406" w:rsidRDefault="00A21406" w:rsidP="00A21406">
      <w:pPr>
        <w:pStyle w:val="NoSpacing"/>
      </w:pPr>
    </w:p>
    <w:p w:rsidR="00AF23B7" w:rsidRDefault="00AF23B7" w:rsidP="00A21406">
      <w:pPr>
        <w:pStyle w:val="NoSpacing"/>
        <w:rPr>
          <w:b/>
        </w:rPr>
      </w:pPr>
    </w:p>
    <w:p w:rsidR="00A21406" w:rsidRDefault="007211BD" w:rsidP="00A21406">
      <w:pPr>
        <w:pStyle w:val="NoSpacing"/>
        <w:rPr>
          <w:b/>
        </w:rPr>
      </w:pPr>
      <w:r>
        <w:rPr>
          <w:b/>
        </w:rPr>
        <w:t>A</w:t>
      </w:r>
      <w:r w:rsidR="00AF23B7">
        <w:rPr>
          <w:b/>
        </w:rPr>
        <w:t>2</w:t>
      </w:r>
      <w:r w:rsidR="00A21406">
        <w:rPr>
          <w:b/>
        </w:rPr>
        <w:t xml:space="preserve"> Correspondence Map</w:t>
      </w:r>
    </w:p>
    <w:p w:rsidR="00A21406" w:rsidRDefault="00A21406" w:rsidP="00A21406">
      <w:pPr>
        <w:pStyle w:val="NoSpacing"/>
      </w:pPr>
      <w:r>
        <w:rPr>
          <w:b/>
        </w:rPr>
        <w:t>Goal:</w:t>
      </w:r>
      <w:r>
        <w:t xml:space="preserve"> Given a BioNetGen rule, synthesize a partial map between reactants and products. </w:t>
      </w:r>
    </w:p>
    <w:p w:rsidR="00A21406" w:rsidRPr="00BB6EDA" w:rsidRDefault="00A21406" w:rsidP="00A21406">
      <w:pPr>
        <w:pStyle w:val="NoSpacing"/>
        <w:jc w:val="both"/>
      </w:pPr>
      <w:r>
        <w:rPr>
          <w:b/>
        </w:rPr>
        <w:t>Example:</w:t>
      </w:r>
      <w:r>
        <w:t xml:space="preserve"> Given a rule A(b~x) -&gt; A(b~y), the reactant structure graph is {(1,A,molecule), (2,b,component), (3,x,internal state), (4,-,bond state)}. Similarly, the product structure graph is {(5,A,molecule), (6,b,component), (7,y,internal state), (4,-,bond state)}. The correspondence map is {(1-&gt;5), (2-&gt;6), (4-&gt;8)}. For simplicity, we can denote this as A-&gt;A, b-&gt;b.</w:t>
      </w:r>
    </w:p>
    <w:p w:rsidR="00A21406" w:rsidRDefault="00A21406" w:rsidP="00A21406">
      <w:pPr>
        <w:pStyle w:val="NoSpacing"/>
        <w:jc w:val="both"/>
        <w:rPr>
          <w:rFonts w:eastAsiaTheme="minorEastAsia"/>
        </w:rPr>
      </w:pPr>
      <w:r>
        <w:rPr>
          <w:b/>
        </w:rPr>
        <w:t xml:space="preserve">Input: </w:t>
      </w:r>
      <w:r>
        <w:t xml:space="preserve">Rule </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l</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m:t>
            </m:r>
          </m:sub>
        </m:sSub>
        <m:r>
          <w:rPr>
            <w:rFonts w:ascii="Cambria Math" w:eastAsiaTheme="minorEastAsia" w:hAnsi="Cambria Math"/>
          </w:rPr>
          <m:t>)</m:t>
        </m:r>
      </m:oMath>
      <w:r>
        <w:rPr>
          <w:rFonts w:eastAsiaTheme="minorEastAsia"/>
        </w:rPr>
        <w:t xml:space="preserve"> and </w:t>
      </w:r>
      <m:oMath>
        <m:r>
          <w:rPr>
            <w:rFonts w:ascii="Cambria Math" w:eastAsiaTheme="minorEastAsia" w:hAnsi="Cambria Math"/>
          </w:rPr>
          <m:t>type:</m:t>
        </m:r>
        <m:d>
          <m:dPr>
            <m:begChr m:val="{"/>
            <m:endChr m:val="}"/>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e>
        </m:d>
        <m:r>
          <w:rPr>
            <w:rFonts w:ascii="Cambria Math" w:eastAsiaTheme="minorEastAsia" w:hAnsi="Cambria Math"/>
          </w:rPr>
          <m:t>→</m:t>
        </m:r>
      </m:oMath>
      <w:r>
        <w:rPr>
          <w:rFonts w:eastAsiaTheme="minorEastAsia"/>
        </w:rPr>
        <w:t xml:space="preserve">{ molecule, component, internal state, bond }.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l</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oMath>
      <w:r>
        <w:rPr>
          <w:rFonts w:eastAsiaTheme="minorEastAsia"/>
        </w:rPr>
        <w:t xml:space="preserve"> are merged patterns of the left and right sides of the rule respectively.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
        <w:gridCol w:w="8929"/>
      </w:tblGrid>
      <w:tr w:rsidR="00A21406" w:rsidTr="004262BC">
        <w:tc>
          <w:tcPr>
            <w:tcW w:w="0" w:type="auto"/>
            <w:tcBorders>
              <w:right w:val="single" w:sz="12" w:space="0" w:color="auto"/>
            </w:tcBorders>
          </w:tcPr>
          <w:p w:rsidR="00A21406" w:rsidRPr="00ED3841" w:rsidRDefault="00A21406" w:rsidP="004262BC">
            <w:pPr>
              <w:pStyle w:val="NoSpacing"/>
              <w:jc w:val="both"/>
              <w:rPr>
                <w:rFonts w:eastAsiaTheme="minorEastAsia"/>
                <w:b/>
              </w:rPr>
            </w:pPr>
            <w:r>
              <w:rPr>
                <w:rFonts w:eastAsiaTheme="minorEastAsia"/>
                <w:b/>
              </w:rPr>
              <w:t>1</w:t>
            </w:r>
          </w:p>
        </w:tc>
        <w:tc>
          <w:tcPr>
            <w:tcW w:w="0" w:type="auto"/>
            <w:tcBorders>
              <w:left w:val="single" w:sz="12" w:space="0" w:color="auto"/>
            </w:tcBorders>
          </w:tcPr>
          <w:p w:rsidR="00A21406" w:rsidRPr="0070535D" w:rsidRDefault="00032B95" w:rsidP="004262BC">
            <w:pPr>
              <w:pStyle w:val="NoSpacing"/>
              <w:jc w:val="both"/>
            </w:pP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l</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x</m:t>
                  </m:r>
                </m:e>
              </m:d>
            </m:oMath>
            <w:r w:rsidR="00A21406" w:rsidRPr="0070535D">
              <w:rPr>
                <w:rFonts w:eastAsiaTheme="minorEastAsia"/>
              </w:rPr>
              <w:t xml:space="preserve">, a sequence with </w:t>
            </w:r>
            <w:r w:rsidR="00A21406">
              <w:rPr>
                <w:rFonts w:eastAsiaTheme="minorEastAsia"/>
              </w:rPr>
              <w:t>molecules</w:t>
            </w:r>
            <w:r w:rsidR="00A21406" w:rsidRPr="0070535D">
              <w:rPr>
                <w:rFonts w:eastAsiaTheme="minorEastAsia"/>
              </w:rPr>
              <w:t xml:space="preserve"> </w:t>
            </w:r>
            <m:oMath>
              <m:r>
                <w:rPr>
                  <w:rFonts w:ascii="Cambria Math" w:eastAsiaTheme="minorEastAsia" w:hAnsi="Cambria Math"/>
                </w:rPr>
                <m:t>x</m:t>
              </m:r>
            </m:oMath>
            <w:r w:rsidR="00A21406" w:rsidRPr="0070535D">
              <w:rPr>
                <w:rFonts w:eastAsiaTheme="minorEastAsia"/>
              </w:rPr>
              <w:t xml:space="preserve"> drawn from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l</m:t>
                  </m:r>
                </m:sub>
              </m:sSub>
            </m:oMath>
            <w:r w:rsidR="00A21406" w:rsidRPr="0070535D">
              <w:rPr>
                <w:rFonts w:eastAsiaTheme="minorEastAsia"/>
              </w:rPr>
              <w:t xml:space="preserve"> </w:t>
            </w:r>
          </w:p>
        </w:tc>
      </w:tr>
      <w:tr w:rsidR="00A21406" w:rsidTr="004262BC">
        <w:tc>
          <w:tcPr>
            <w:tcW w:w="0" w:type="auto"/>
            <w:tcBorders>
              <w:right w:val="single" w:sz="12" w:space="0" w:color="auto"/>
            </w:tcBorders>
          </w:tcPr>
          <w:p w:rsidR="00A21406" w:rsidRPr="00ED3841" w:rsidRDefault="00A21406" w:rsidP="004262BC">
            <w:pPr>
              <w:pStyle w:val="NoSpacing"/>
              <w:jc w:val="both"/>
              <w:rPr>
                <w:rFonts w:eastAsiaTheme="minorEastAsia"/>
                <w:b/>
              </w:rPr>
            </w:pPr>
            <w:r>
              <w:rPr>
                <w:rFonts w:eastAsiaTheme="minorEastAsia"/>
                <w:b/>
              </w:rPr>
              <w:t>2</w:t>
            </w:r>
          </w:p>
        </w:tc>
        <w:tc>
          <w:tcPr>
            <w:tcW w:w="0" w:type="auto"/>
            <w:tcBorders>
              <w:left w:val="single" w:sz="12" w:space="0" w:color="auto"/>
            </w:tcBorders>
          </w:tcPr>
          <w:p w:rsidR="00A21406" w:rsidRPr="0070535D" w:rsidRDefault="00032B95" w:rsidP="004262BC">
            <w:pPr>
              <w:pStyle w:val="NoSpacing"/>
              <w:jc w:val="both"/>
            </w:pP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r</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x</m:t>
                  </m:r>
                </m:e>
              </m:d>
            </m:oMath>
            <w:r w:rsidR="00A21406" w:rsidRPr="0070535D">
              <w:rPr>
                <w:rFonts w:eastAsiaTheme="minorEastAsia"/>
              </w:rPr>
              <w:t xml:space="preserve">, a sequence with </w:t>
            </w:r>
            <w:r w:rsidR="00A21406">
              <w:rPr>
                <w:rFonts w:eastAsiaTheme="minorEastAsia"/>
              </w:rPr>
              <w:t>molecules</w:t>
            </w:r>
            <w:r w:rsidR="00A21406" w:rsidRPr="0070535D">
              <w:rPr>
                <w:rFonts w:eastAsiaTheme="minorEastAsia"/>
              </w:rPr>
              <w:t xml:space="preserve"> </w:t>
            </w:r>
            <m:oMath>
              <m:r>
                <w:rPr>
                  <w:rFonts w:ascii="Cambria Math" w:eastAsiaTheme="minorEastAsia" w:hAnsi="Cambria Math"/>
                </w:rPr>
                <m:t>x</m:t>
              </m:r>
            </m:oMath>
            <w:r w:rsidR="00A21406" w:rsidRPr="0070535D">
              <w:rPr>
                <w:rFonts w:eastAsiaTheme="minorEastAsia"/>
              </w:rPr>
              <w:t xml:space="preserve"> drawn from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oMath>
          </w:p>
        </w:tc>
      </w:tr>
      <w:tr w:rsidR="00A21406" w:rsidTr="004262BC">
        <w:tc>
          <w:tcPr>
            <w:tcW w:w="0" w:type="auto"/>
            <w:tcBorders>
              <w:right w:val="single" w:sz="12" w:space="0" w:color="auto"/>
            </w:tcBorders>
          </w:tcPr>
          <w:p w:rsidR="00A21406" w:rsidRPr="00ED3841" w:rsidRDefault="00A21406" w:rsidP="004262BC">
            <w:pPr>
              <w:pStyle w:val="NoSpacing"/>
              <w:jc w:val="both"/>
              <w:rPr>
                <w:rFonts w:eastAsiaTheme="minorEastAsia"/>
                <w:b/>
              </w:rPr>
            </w:pPr>
            <w:r>
              <w:rPr>
                <w:rFonts w:eastAsiaTheme="minorEastAsia"/>
                <w:b/>
              </w:rPr>
              <w:t>3</w:t>
            </w:r>
          </w:p>
        </w:tc>
        <w:tc>
          <w:tcPr>
            <w:tcW w:w="0" w:type="auto"/>
            <w:tcBorders>
              <w:left w:val="single" w:sz="12" w:space="0" w:color="auto"/>
            </w:tcBorders>
          </w:tcPr>
          <w:p w:rsidR="00A21406" w:rsidRPr="0070535D" w:rsidRDefault="00A21406" w:rsidP="004262BC">
            <w:pPr>
              <w:pStyle w:val="NoSpacing"/>
              <w:jc w:val="both"/>
            </w:pPr>
            <w:r w:rsidRPr="0070535D">
              <w:rPr>
                <w:rFonts w:eastAsiaTheme="minorEastAsia"/>
              </w:rPr>
              <w:t xml:space="preserve">for each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l</m:t>
                  </m:r>
                </m:sup>
              </m:sSup>
            </m:oMath>
            <w:r w:rsidRPr="0070535D">
              <w:rPr>
                <w:rFonts w:eastAsiaTheme="minorEastAsia"/>
              </w:rPr>
              <w:t xml:space="preserve"> such that </w:t>
            </w:r>
            <m:oMath>
              <m:r>
                <w:rPr>
                  <w:rFonts w:ascii="Cambria Math" w:eastAsiaTheme="minorEastAsia" w:hAnsi="Cambria Math"/>
                </w:rPr>
                <m:t>x=(m,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m:t>
              </m:r>
            </m:oMath>
          </w:p>
        </w:tc>
      </w:tr>
      <w:tr w:rsidR="00A21406" w:rsidTr="004262BC">
        <w:tc>
          <w:tcPr>
            <w:tcW w:w="0" w:type="auto"/>
            <w:tcBorders>
              <w:right w:val="single" w:sz="12" w:space="0" w:color="auto"/>
            </w:tcBorders>
          </w:tcPr>
          <w:p w:rsidR="00A21406" w:rsidRPr="00ED3841" w:rsidRDefault="00A21406" w:rsidP="004262BC">
            <w:pPr>
              <w:pStyle w:val="NoSpacing"/>
              <w:jc w:val="both"/>
              <w:rPr>
                <w:rFonts w:eastAsiaTheme="minorEastAsia"/>
                <w:b/>
              </w:rPr>
            </w:pPr>
            <w:r>
              <w:rPr>
                <w:rFonts w:eastAsiaTheme="minorEastAsia"/>
                <w:b/>
              </w:rPr>
              <w:t>4</w:t>
            </w:r>
          </w:p>
        </w:tc>
        <w:tc>
          <w:tcPr>
            <w:tcW w:w="0" w:type="auto"/>
            <w:tcBorders>
              <w:left w:val="single" w:sz="12" w:space="0" w:color="auto"/>
            </w:tcBorders>
          </w:tcPr>
          <w:p w:rsidR="00A21406" w:rsidRPr="007236B6" w:rsidRDefault="00A21406" w:rsidP="004262BC">
            <w:pPr>
              <w:pStyle w:val="NoSpacing"/>
              <w:jc w:val="both"/>
              <w:rPr>
                <w:rFonts w:eastAsiaTheme="minorEastAsia"/>
              </w:rPr>
            </w:pPr>
            <w:r>
              <w:tab/>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y</m:t>
                  </m:r>
                </m:e>
              </m:d>
            </m:oMath>
            <w:r>
              <w:rPr>
                <w:rFonts w:eastAsiaTheme="minorEastAsia"/>
              </w:rPr>
              <w:t xml:space="preserve">, a sequence with components </w:t>
            </w:r>
            <m:oMath>
              <m:r>
                <w:rPr>
                  <w:rFonts w:ascii="Cambria Math" w:eastAsiaTheme="minorEastAsia" w:hAnsi="Cambria Math"/>
                </w:rPr>
                <m:t>y</m:t>
              </m:r>
            </m:oMath>
            <w:r>
              <w:rPr>
                <w:rFonts w:eastAsiaTheme="minorEastAsia"/>
              </w:rPr>
              <w:t xml:space="preserve"> drawn from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l</m:t>
                  </m:r>
                </m:sub>
              </m:sSub>
            </m:oMath>
            <w:r>
              <w:rPr>
                <w:rFonts w:eastAsiaTheme="minorEastAsia"/>
              </w:rPr>
              <w:t xml:space="preserve"> s.t. </w:t>
            </w:r>
            <m:oMath>
              <m:r>
                <w:rPr>
                  <w:rFonts w:ascii="Cambria Math" w:eastAsiaTheme="minorEastAsia" w:hAnsi="Cambria Math"/>
                </w:rPr>
                <m:t>y=(c,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,m)</m:t>
              </m:r>
            </m:oMath>
          </w:p>
        </w:tc>
      </w:tr>
      <w:tr w:rsidR="00A21406" w:rsidTr="004262BC">
        <w:tc>
          <w:tcPr>
            <w:tcW w:w="0" w:type="auto"/>
            <w:tcBorders>
              <w:right w:val="single" w:sz="12" w:space="0" w:color="auto"/>
            </w:tcBorders>
          </w:tcPr>
          <w:p w:rsidR="00A21406" w:rsidRPr="00ED3841" w:rsidRDefault="00A21406" w:rsidP="004262BC">
            <w:pPr>
              <w:pStyle w:val="NoSpacing"/>
              <w:jc w:val="both"/>
              <w:rPr>
                <w:rFonts w:eastAsiaTheme="minorEastAsia"/>
                <w:b/>
              </w:rPr>
            </w:pPr>
            <w:r>
              <w:rPr>
                <w:rFonts w:eastAsiaTheme="minorEastAsia"/>
                <w:b/>
              </w:rPr>
              <w:t>5</w:t>
            </w:r>
          </w:p>
        </w:tc>
        <w:tc>
          <w:tcPr>
            <w:tcW w:w="0" w:type="auto"/>
            <w:tcBorders>
              <w:left w:val="single" w:sz="12" w:space="0" w:color="auto"/>
            </w:tcBorders>
          </w:tcPr>
          <w:p w:rsidR="00A21406" w:rsidRPr="0070535D" w:rsidRDefault="00A21406" w:rsidP="004262BC">
            <w:pPr>
              <w:pStyle w:val="NoSpacing"/>
              <w:jc w:val="both"/>
            </w:pPr>
            <w:r w:rsidRPr="0070535D">
              <w:rPr>
                <w:rFonts w:eastAsiaTheme="minorEastAsia"/>
              </w:rPr>
              <w:t xml:space="preserve">for each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r</m:t>
                  </m:r>
                </m:sup>
              </m:sSup>
            </m:oMath>
            <w:r w:rsidRPr="0070535D">
              <w:rPr>
                <w:rFonts w:eastAsiaTheme="minorEastAsia"/>
              </w:rPr>
              <w:t xml:space="preserve">such that </w:t>
            </w:r>
            <m:oMath>
              <m:r>
                <w:rPr>
                  <w:rFonts w:ascii="Cambria Math" w:eastAsiaTheme="minorEastAsia" w:hAnsi="Cambria Math"/>
                </w:rPr>
                <m:t>x=(m,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m:t>
              </m:r>
            </m:oMath>
          </w:p>
        </w:tc>
      </w:tr>
      <w:tr w:rsidR="00A21406" w:rsidTr="004262BC">
        <w:tc>
          <w:tcPr>
            <w:tcW w:w="0" w:type="auto"/>
            <w:tcBorders>
              <w:right w:val="single" w:sz="12" w:space="0" w:color="auto"/>
            </w:tcBorders>
          </w:tcPr>
          <w:p w:rsidR="00A21406" w:rsidRPr="00ED3841" w:rsidRDefault="00A21406" w:rsidP="004262BC">
            <w:pPr>
              <w:pStyle w:val="NoSpacing"/>
              <w:jc w:val="both"/>
              <w:rPr>
                <w:rFonts w:eastAsiaTheme="minorEastAsia"/>
                <w:b/>
              </w:rPr>
            </w:pPr>
            <w:r>
              <w:rPr>
                <w:rFonts w:eastAsiaTheme="minorEastAsia"/>
                <w:b/>
              </w:rPr>
              <w:t>6</w:t>
            </w:r>
          </w:p>
        </w:tc>
        <w:tc>
          <w:tcPr>
            <w:tcW w:w="0" w:type="auto"/>
            <w:tcBorders>
              <w:left w:val="single" w:sz="12" w:space="0" w:color="auto"/>
            </w:tcBorders>
          </w:tcPr>
          <w:p w:rsidR="00A21406" w:rsidRPr="00227C35" w:rsidRDefault="00A21406" w:rsidP="004262BC">
            <w:pPr>
              <w:pStyle w:val="NoSpacing"/>
              <w:jc w:val="both"/>
              <w:rPr>
                <w:rFonts w:eastAsiaTheme="minorEastAsia"/>
              </w:rPr>
            </w:pPr>
            <w:r>
              <w:tab/>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y</m:t>
                  </m:r>
                </m:e>
              </m:d>
            </m:oMath>
            <w:r>
              <w:rPr>
                <w:rFonts w:eastAsiaTheme="minorEastAsia"/>
              </w:rPr>
              <w:t xml:space="preserve">, a sequence with components </w:t>
            </w:r>
            <m:oMath>
              <m:r>
                <w:rPr>
                  <w:rFonts w:ascii="Cambria Math" w:eastAsiaTheme="minorEastAsia" w:hAnsi="Cambria Math"/>
                </w:rPr>
                <m:t>y</m:t>
              </m:r>
            </m:oMath>
            <w:r>
              <w:rPr>
                <w:rFonts w:eastAsiaTheme="minorEastAsia"/>
              </w:rPr>
              <w:t xml:space="preserve"> drawn from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oMath>
            <w:r>
              <w:rPr>
                <w:rFonts w:eastAsiaTheme="minorEastAsia"/>
              </w:rPr>
              <w:t xml:space="preserve"> s.t. </w:t>
            </w:r>
            <m:oMath>
              <m:r>
                <w:rPr>
                  <w:rFonts w:ascii="Cambria Math" w:eastAsiaTheme="minorEastAsia" w:hAnsi="Cambria Math"/>
                </w:rPr>
                <m:t>y=(c,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,x)</m:t>
              </m:r>
            </m:oMath>
          </w:p>
        </w:tc>
      </w:tr>
      <w:tr w:rsidR="00A21406" w:rsidTr="004262BC">
        <w:tc>
          <w:tcPr>
            <w:tcW w:w="0" w:type="auto"/>
            <w:tcBorders>
              <w:right w:val="single" w:sz="12" w:space="0" w:color="auto"/>
            </w:tcBorders>
          </w:tcPr>
          <w:p w:rsidR="00A21406" w:rsidRPr="00ED3841" w:rsidRDefault="00A21406" w:rsidP="004262BC">
            <w:pPr>
              <w:pStyle w:val="NoSpacing"/>
              <w:jc w:val="both"/>
              <w:rPr>
                <w:rFonts w:eastAsiaTheme="minorEastAsia"/>
                <w:b/>
              </w:rPr>
            </w:pPr>
            <w:r>
              <w:rPr>
                <w:rFonts w:eastAsiaTheme="minorEastAsia"/>
                <w:b/>
              </w:rPr>
              <w:t>7</w:t>
            </w:r>
          </w:p>
        </w:tc>
        <w:tc>
          <w:tcPr>
            <w:tcW w:w="0" w:type="auto"/>
            <w:tcBorders>
              <w:left w:val="single" w:sz="12" w:space="0" w:color="auto"/>
            </w:tcBorders>
          </w:tcPr>
          <w:p w:rsidR="00A21406" w:rsidRPr="0070535D" w:rsidRDefault="00A21406" w:rsidP="004262BC">
            <w:pPr>
              <w:pStyle w:val="NoSpacing"/>
              <w:jc w:val="both"/>
            </w:pPr>
            <w:r w:rsidRPr="0070535D">
              <w:rPr>
                <w:rFonts w:eastAsiaTheme="minorEastAsia"/>
              </w:rPr>
              <w:t xml:space="preserve">initialize empty sets </w:t>
            </w:r>
            <m:oMath>
              <m:r>
                <w:rPr>
                  <w:rFonts w:ascii="Cambria Math" w:eastAsiaTheme="minorEastAsia" w:hAnsi="Cambria Math"/>
                </w:rPr>
                <m:t>dom</m:t>
              </m:r>
            </m:oMath>
            <w:r w:rsidRPr="0070535D">
              <w:rPr>
                <w:rFonts w:eastAsiaTheme="minorEastAsia"/>
              </w:rPr>
              <w:t xml:space="preserve">, </w:t>
            </w:r>
            <m:oMath>
              <m:r>
                <w:rPr>
                  <w:rFonts w:ascii="Cambria Math" w:eastAsiaTheme="minorEastAsia" w:hAnsi="Cambria Math"/>
                </w:rPr>
                <m:t>img</m:t>
              </m:r>
            </m:oMath>
            <w:r w:rsidRPr="0070535D">
              <w:rPr>
                <w:rFonts w:eastAsiaTheme="minorEastAsia"/>
              </w:rPr>
              <w:t xml:space="preserve"> and function </w:t>
            </w:r>
            <m:oMath>
              <m:r>
                <w:rPr>
                  <w:rFonts w:ascii="Cambria Math" w:eastAsiaTheme="minorEastAsia" w:hAnsi="Cambria Math"/>
                </w:rPr>
                <m:t>ψ:dom→img</m:t>
              </m:r>
            </m:oMath>
          </w:p>
        </w:tc>
      </w:tr>
      <w:tr w:rsidR="00A21406" w:rsidTr="004262BC">
        <w:tc>
          <w:tcPr>
            <w:tcW w:w="0" w:type="auto"/>
            <w:tcBorders>
              <w:right w:val="single" w:sz="12" w:space="0" w:color="auto"/>
            </w:tcBorders>
          </w:tcPr>
          <w:p w:rsidR="00A21406" w:rsidRPr="00ED3841" w:rsidRDefault="00A21406" w:rsidP="004262BC">
            <w:pPr>
              <w:pStyle w:val="NoSpacing"/>
              <w:jc w:val="both"/>
              <w:rPr>
                <w:rFonts w:eastAsiaTheme="minorEastAsia"/>
                <w:b/>
              </w:rPr>
            </w:pPr>
            <w:r>
              <w:rPr>
                <w:rFonts w:eastAsiaTheme="minorEastAsia"/>
                <w:b/>
              </w:rPr>
              <w:t>8</w:t>
            </w:r>
          </w:p>
        </w:tc>
        <w:tc>
          <w:tcPr>
            <w:tcW w:w="0" w:type="auto"/>
            <w:tcBorders>
              <w:left w:val="single" w:sz="12" w:space="0" w:color="auto"/>
            </w:tcBorders>
          </w:tcPr>
          <w:p w:rsidR="00A21406" w:rsidRPr="0070535D" w:rsidRDefault="00A21406" w:rsidP="004262BC">
            <w:pPr>
              <w:pStyle w:val="NoSpacing"/>
              <w:jc w:val="both"/>
            </w:pPr>
            <w:r w:rsidRPr="0070535D">
              <w:rPr>
                <w:rFonts w:eastAsiaTheme="minorEastAsia"/>
              </w:rPr>
              <w:t xml:space="preserve">for each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l</m:t>
                  </m:r>
                </m:sup>
              </m:sSup>
            </m:oMath>
            <w:r w:rsidRPr="0070535D">
              <w:rPr>
                <w:rFonts w:eastAsiaTheme="minorEastAsia"/>
              </w:rPr>
              <w:t xml:space="preserve"> such that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x</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t</m:t>
                  </m:r>
                </m:sub>
                <m:sup>
                  <m:r>
                    <w:rPr>
                      <w:rFonts w:ascii="Cambria Math" w:eastAsiaTheme="minorEastAsia" w:hAnsi="Cambria Math"/>
                    </w:rPr>
                    <m:t>x</m:t>
                  </m:r>
                </m:sup>
              </m:sSubSup>
              <m:r>
                <w:rPr>
                  <w:rFonts w:ascii="Cambria Math" w:eastAsiaTheme="minorEastAsia" w:hAnsi="Cambria Math"/>
                </w:rPr>
                <m:t>)</m:t>
              </m:r>
            </m:oMath>
            <w:r w:rsidRPr="0070535D">
              <w:rPr>
                <w:rFonts w:eastAsiaTheme="minorEastAsia"/>
              </w:rPr>
              <w:t xml:space="preserve"> and </w:t>
            </w:r>
            <m:oMath>
              <m:r>
                <w:rPr>
                  <w:rFonts w:ascii="Cambria Math" w:eastAsiaTheme="minorEastAsia" w:hAnsi="Cambria Math"/>
                </w:rPr>
                <m:t>x</m:t>
              </m:r>
            </m:oMath>
            <w:r w:rsidRPr="0070535D">
              <w:rPr>
                <w:rFonts w:eastAsiaTheme="minorEastAsia"/>
              </w:rPr>
              <w:t xml:space="preserve"> not in </w:t>
            </w:r>
            <m:oMath>
              <m:r>
                <w:rPr>
                  <w:rFonts w:ascii="Cambria Math" w:eastAsiaTheme="minorEastAsia" w:hAnsi="Cambria Math"/>
                </w:rPr>
                <m:t>dom</m:t>
              </m:r>
            </m:oMath>
          </w:p>
        </w:tc>
      </w:tr>
      <w:tr w:rsidR="00A21406" w:rsidTr="004262BC">
        <w:tc>
          <w:tcPr>
            <w:tcW w:w="0" w:type="auto"/>
            <w:tcBorders>
              <w:right w:val="single" w:sz="12" w:space="0" w:color="auto"/>
            </w:tcBorders>
          </w:tcPr>
          <w:p w:rsidR="00A21406" w:rsidRPr="00ED3841" w:rsidRDefault="00A21406" w:rsidP="004262BC">
            <w:pPr>
              <w:pStyle w:val="NoSpacing"/>
              <w:jc w:val="both"/>
              <w:rPr>
                <w:rFonts w:eastAsiaTheme="minorEastAsia"/>
                <w:b/>
              </w:rPr>
            </w:pPr>
            <w:r>
              <w:rPr>
                <w:rFonts w:eastAsiaTheme="minorEastAsia"/>
                <w:b/>
              </w:rPr>
              <w:t>9</w:t>
            </w:r>
          </w:p>
        </w:tc>
        <w:tc>
          <w:tcPr>
            <w:tcW w:w="0" w:type="auto"/>
            <w:tcBorders>
              <w:left w:val="single" w:sz="12" w:space="0" w:color="auto"/>
            </w:tcBorders>
          </w:tcPr>
          <w:p w:rsidR="00A21406" w:rsidRPr="00227C35" w:rsidRDefault="00A21406" w:rsidP="004262BC">
            <w:pPr>
              <w:pStyle w:val="NoSpacing"/>
              <w:jc w:val="both"/>
              <w:rPr>
                <w:rFonts w:eastAsiaTheme="minorEastAsia"/>
              </w:rPr>
            </w:pPr>
            <w:r>
              <w:rPr>
                <w:rFonts w:eastAsiaTheme="minorEastAsia"/>
              </w:rPr>
              <w:tab/>
              <w:t xml:space="preserve">for each </w:t>
            </w:r>
            <m:oMath>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r</m:t>
                  </m:r>
                </m:sup>
              </m:sSup>
            </m:oMath>
            <w:r>
              <w:rPr>
                <w:rFonts w:eastAsiaTheme="minorEastAsia"/>
              </w:rPr>
              <w:t xml:space="preserve">such that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y</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t</m:t>
                  </m:r>
                </m:sub>
                <m:sup>
                  <m:r>
                    <w:rPr>
                      <w:rFonts w:ascii="Cambria Math" w:eastAsiaTheme="minorEastAsia" w:hAnsi="Cambria Math"/>
                    </w:rPr>
                    <m:t>y</m:t>
                  </m:r>
                </m:sup>
              </m:sSubSup>
              <m:r>
                <w:rPr>
                  <w:rFonts w:ascii="Cambria Math" w:eastAsiaTheme="minorEastAsia" w:hAnsi="Cambria Math"/>
                </w:rPr>
                <m:t>)</m:t>
              </m:r>
            </m:oMath>
            <w:r>
              <w:rPr>
                <w:rFonts w:eastAsiaTheme="minorEastAsia"/>
              </w:rPr>
              <w:t xml:space="preserve"> and </w:t>
            </w:r>
            <m:oMath>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t</m:t>
                  </m:r>
                </m:sub>
                <m:sup>
                  <m:r>
                    <w:rPr>
                      <w:rFonts w:ascii="Cambria Math" w:eastAsiaTheme="minorEastAsia" w:hAnsi="Cambria Math"/>
                    </w:rPr>
                    <m:t>x</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t</m:t>
                  </m:r>
                </m:sub>
                <m:sup>
                  <m:r>
                    <w:rPr>
                      <w:rFonts w:ascii="Cambria Math" w:eastAsiaTheme="minorEastAsia" w:hAnsi="Cambria Math"/>
                    </w:rPr>
                    <m:t>y</m:t>
                  </m:r>
                </m:sup>
              </m:sSubSup>
            </m:oMath>
            <w:r>
              <w:rPr>
                <w:rFonts w:eastAsiaTheme="minorEastAsia"/>
              </w:rPr>
              <w:t xml:space="preserve"> and </w:t>
            </w:r>
            <m:oMath>
              <m:r>
                <w:rPr>
                  <w:rFonts w:ascii="Cambria Math" w:eastAsiaTheme="minorEastAsia" w:hAnsi="Cambria Math"/>
                </w:rPr>
                <m:t xml:space="preserve">y </m:t>
              </m:r>
            </m:oMath>
            <w:r>
              <w:rPr>
                <w:rFonts w:eastAsiaTheme="minorEastAsia"/>
              </w:rPr>
              <w:t xml:space="preserve">not in </w:t>
            </w:r>
            <m:oMath>
              <m:r>
                <w:rPr>
                  <w:rFonts w:ascii="Cambria Math" w:eastAsiaTheme="minorEastAsia" w:hAnsi="Cambria Math"/>
                </w:rPr>
                <m:t>img</m:t>
              </m:r>
            </m:oMath>
            <w:r>
              <w:rPr>
                <w:rFonts w:eastAsiaTheme="minorEastAsia"/>
              </w:rPr>
              <w:t xml:space="preserve"> </w:t>
            </w:r>
          </w:p>
        </w:tc>
      </w:tr>
      <w:tr w:rsidR="00A21406" w:rsidTr="004262BC">
        <w:tc>
          <w:tcPr>
            <w:tcW w:w="0" w:type="auto"/>
            <w:tcBorders>
              <w:right w:val="single" w:sz="12" w:space="0" w:color="auto"/>
            </w:tcBorders>
          </w:tcPr>
          <w:p w:rsidR="00A21406" w:rsidRPr="00ED3841" w:rsidRDefault="00A21406" w:rsidP="004262BC">
            <w:pPr>
              <w:pStyle w:val="NoSpacing"/>
              <w:jc w:val="both"/>
              <w:rPr>
                <w:rFonts w:eastAsiaTheme="minorEastAsia"/>
                <w:b/>
              </w:rPr>
            </w:pPr>
            <w:r>
              <w:rPr>
                <w:rFonts w:eastAsiaTheme="minorEastAsia"/>
                <w:b/>
              </w:rPr>
              <w:t>10</w:t>
            </w:r>
          </w:p>
        </w:tc>
        <w:tc>
          <w:tcPr>
            <w:tcW w:w="0" w:type="auto"/>
            <w:tcBorders>
              <w:left w:val="single" w:sz="12" w:space="0" w:color="auto"/>
            </w:tcBorders>
          </w:tcPr>
          <w:p w:rsidR="00A21406" w:rsidRPr="00227C35" w:rsidRDefault="00A21406" w:rsidP="004262BC">
            <w:pPr>
              <w:pStyle w:val="NoSpacing"/>
              <w:jc w:val="both"/>
              <w:rPr>
                <w:rFonts w:eastAsiaTheme="minorEastAsia"/>
              </w:rPr>
            </w:pPr>
            <w:r>
              <w:rPr>
                <w:rFonts w:eastAsiaTheme="minorEastAsia"/>
              </w:rPr>
              <w:tab/>
            </w:r>
            <w:r>
              <w:rPr>
                <w:rFonts w:eastAsiaTheme="minorEastAsia"/>
              </w:rPr>
              <w:tab/>
              <w:t xml:space="preserve">if exists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oMath>
            <w:r>
              <w:rPr>
                <w:rFonts w:eastAsiaTheme="minorEastAsia"/>
              </w:rPr>
              <w:t xml:space="preserve"> preserving component type, presence of internal state, wildcard</w:t>
            </w:r>
          </w:p>
        </w:tc>
      </w:tr>
      <w:tr w:rsidR="00A21406" w:rsidTr="004262BC">
        <w:tc>
          <w:tcPr>
            <w:tcW w:w="0" w:type="auto"/>
            <w:tcBorders>
              <w:right w:val="single" w:sz="12" w:space="0" w:color="auto"/>
            </w:tcBorders>
          </w:tcPr>
          <w:p w:rsidR="00A21406" w:rsidRPr="00ED3841" w:rsidRDefault="00A21406" w:rsidP="004262BC">
            <w:pPr>
              <w:pStyle w:val="NoSpacing"/>
              <w:jc w:val="both"/>
              <w:rPr>
                <w:rFonts w:eastAsiaTheme="minorEastAsia"/>
                <w:b/>
              </w:rPr>
            </w:pPr>
            <w:r>
              <w:rPr>
                <w:rFonts w:eastAsiaTheme="minorEastAsia"/>
                <w:b/>
              </w:rPr>
              <w:t>11</w:t>
            </w:r>
          </w:p>
        </w:tc>
        <w:tc>
          <w:tcPr>
            <w:tcW w:w="0" w:type="auto"/>
            <w:tcBorders>
              <w:left w:val="single" w:sz="12" w:space="0" w:color="auto"/>
            </w:tcBorders>
          </w:tcPr>
          <w:p w:rsidR="00A21406" w:rsidRPr="00CC45D0" w:rsidRDefault="00A21406" w:rsidP="004262BC">
            <w:pPr>
              <w:pStyle w:val="NoSpacing"/>
              <w:jc w:val="both"/>
              <w:rPr>
                <w:rFonts w:eastAsiaTheme="minorEastAsia"/>
              </w:rPr>
            </w:pPr>
            <w:r>
              <w:tab/>
            </w:r>
            <w:r>
              <w:tab/>
            </w:r>
            <w:r>
              <w:tab/>
            </w:r>
            <w:r>
              <w:rPr>
                <w:rFonts w:eastAsiaTheme="minorEastAsia"/>
              </w:rPr>
              <w:t xml:space="preserve">add </w:t>
            </w:r>
            <m:oMath>
              <m:r>
                <w:rPr>
                  <w:rFonts w:ascii="Cambria Math" w:eastAsiaTheme="minorEastAsia" w:hAnsi="Cambria Math"/>
                </w:rPr>
                <m:t>x</m:t>
              </m:r>
            </m:oMath>
            <w:r>
              <w:rPr>
                <w:rFonts w:eastAsiaTheme="minorEastAsia"/>
              </w:rPr>
              <w:t xml:space="preserve"> to </w:t>
            </w:r>
            <m:oMath>
              <m:r>
                <w:rPr>
                  <w:rFonts w:ascii="Cambria Math" w:eastAsiaTheme="minorEastAsia" w:hAnsi="Cambria Math"/>
                </w:rPr>
                <m:t>dom</m:t>
              </m:r>
            </m:oMath>
            <w:r>
              <w:rPr>
                <w:rFonts w:eastAsiaTheme="minorEastAsia"/>
              </w:rPr>
              <w:t xml:space="preserve"> and </w:t>
            </w:r>
            <m:oMath>
              <m:r>
                <w:rPr>
                  <w:rFonts w:ascii="Cambria Math" w:eastAsiaTheme="minorEastAsia" w:hAnsi="Cambria Math"/>
                </w:rPr>
                <m:t>y</m:t>
              </m:r>
            </m:oMath>
            <w:r>
              <w:rPr>
                <w:rFonts w:eastAsiaTheme="minorEastAsia"/>
              </w:rPr>
              <w:t xml:space="preserve"> to </w:t>
            </w:r>
            <m:oMath>
              <m:r>
                <w:rPr>
                  <w:rFonts w:ascii="Cambria Math" w:eastAsiaTheme="minorEastAsia" w:hAnsi="Cambria Math"/>
                </w:rPr>
                <m:t>img</m:t>
              </m:r>
            </m:oMath>
          </w:p>
        </w:tc>
      </w:tr>
      <w:tr w:rsidR="00A21406" w:rsidTr="004262BC">
        <w:tc>
          <w:tcPr>
            <w:tcW w:w="0" w:type="auto"/>
            <w:tcBorders>
              <w:right w:val="single" w:sz="12" w:space="0" w:color="auto"/>
            </w:tcBorders>
          </w:tcPr>
          <w:p w:rsidR="00A21406" w:rsidRPr="00ED3841" w:rsidRDefault="00A21406" w:rsidP="004262BC">
            <w:pPr>
              <w:pStyle w:val="NoSpacing"/>
              <w:jc w:val="both"/>
              <w:rPr>
                <w:rFonts w:eastAsiaTheme="minorEastAsia"/>
                <w:b/>
              </w:rPr>
            </w:pPr>
            <w:r>
              <w:rPr>
                <w:rFonts w:eastAsiaTheme="minorEastAsia"/>
                <w:b/>
              </w:rPr>
              <w:t>12</w:t>
            </w:r>
          </w:p>
        </w:tc>
        <w:tc>
          <w:tcPr>
            <w:tcW w:w="0" w:type="auto"/>
            <w:tcBorders>
              <w:left w:val="single" w:sz="12" w:space="0" w:color="auto"/>
            </w:tcBorders>
          </w:tcPr>
          <w:p w:rsidR="00A21406" w:rsidRPr="0070535D" w:rsidRDefault="00A21406" w:rsidP="004262BC">
            <w:pPr>
              <w:pStyle w:val="NoSpacing"/>
              <w:jc w:val="both"/>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←y</m:t>
              </m:r>
            </m:oMath>
          </w:p>
        </w:tc>
      </w:tr>
      <w:tr w:rsidR="00A21406" w:rsidTr="004262BC">
        <w:tc>
          <w:tcPr>
            <w:tcW w:w="0" w:type="auto"/>
            <w:tcBorders>
              <w:right w:val="single" w:sz="12" w:space="0" w:color="auto"/>
            </w:tcBorders>
          </w:tcPr>
          <w:p w:rsidR="00A21406" w:rsidRPr="00ED3841" w:rsidRDefault="00A21406" w:rsidP="004262BC">
            <w:pPr>
              <w:pStyle w:val="NoSpacing"/>
              <w:jc w:val="both"/>
              <w:rPr>
                <w:rFonts w:eastAsiaTheme="minorEastAsia"/>
                <w:b/>
              </w:rPr>
            </w:pPr>
            <w:r>
              <w:rPr>
                <w:rFonts w:eastAsiaTheme="minorEastAsia"/>
                <w:b/>
              </w:rPr>
              <w:t>13</w:t>
            </w:r>
          </w:p>
        </w:tc>
        <w:tc>
          <w:tcPr>
            <w:tcW w:w="0" w:type="auto"/>
            <w:tcBorders>
              <w:left w:val="single" w:sz="12" w:space="0" w:color="auto"/>
            </w:tcBorders>
          </w:tcPr>
          <w:p w:rsidR="00A21406" w:rsidRPr="0070535D" w:rsidRDefault="00A21406" w:rsidP="004262BC">
            <w:pPr>
              <w:pStyle w:val="NoSpacing"/>
              <w:jc w:val="both"/>
            </w:pPr>
            <w:r w:rsidRPr="0070535D">
              <w:rPr>
                <w:rFonts w:eastAsiaTheme="minorEastAsia"/>
              </w:rPr>
              <w:t xml:space="preserve">for each molecule map </w:t>
            </w:r>
            <m:oMath>
              <m:r>
                <w:rPr>
                  <w:rFonts w:ascii="Cambria Math" w:eastAsiaTheme="minorEastAsia" w:hAnsi="Cambria Math"/>
                </w:rPr>
                <m:t>(x→y)</m:t>
              </m:r>
            </m:oMath>
            <w:r w:rsidRPr="0070535D">
              <w:rPr>
                <w:rFonts w:eastAsiaTheme="minorEastAsia"/>
              </w:rPr>
              <w:t xml:space="preserve"> in </w:t>
            </w:r>
            <m:oMath>
              <m:r>
                <w:rPr>
                  <w:rFonts w:ascii="Cambria Math" w:eastAsiaTheme="minorEastAsia" w:hAnsi="Cambria Math"/>
                </w:rPr>
                <m:t>ψ</m:t>
              </m:r>
            </m:oMath>
          </w:p>
        </w:tc>
      </w:tr>
      <w:tr w:rsidR="00A21406" w:rsidTr="004262BC">
        <w:tc>
          <w:tcPr>
            <w:tcW w:w="0" w:type="auto"/>
            <w:tcBorders>
              <w:right w:val="single" w:sz="12" w:space="0" w:color="auto"/>
            </w:tcBorders>
          </w:tcPr>
          <w:p w:rsidR="00A21406" w:rsidRPr="00ED3841" w:rsidRDefault="00A21406" w:rsidP="004262BC">
            <w:pPr>
              <w:pStyle w:val="NoSpacing"/>
              <w:jc w:val="both"/>
              <w:rPr>
                <w:rFonts w:eastAsiaTheme="minorEastAsia"/>
                <w:b/>
              </w:rPr>
            </w:pPr>
            <w:r>
              <w:rPr>
                <w:rFonts w:eastAsiaTheme="minorEastAsia"/>
                <w:b/>
              </w:rPr>
              <w:t>14</w:t>
            </w:r>
          </w:p>
        </w:tc>
        <w:tc>
          <w:tcPr>
            <w:tcW w:w="0" w:type="auto"/>
            <w:tcBorders>
              <w:left w:val="single" w:sz="12" w:space="0" w:color="auto"/>
            </w:tcBorders>
          </w:tcPr>
          <w:p w:rsidR="00A21406" w:rsidRPr="00246EA7" w:rsidRDefault="00A21406" w:rsidP="004262BC">
            <w:pPr>
              <w:pStyle w:val="NoSpacing"/>
              <w:jc w:val="both"/>
              <w:rPr>
                <w:rFonts w:eastAsiaTheme="minorEastAsia"/>
              </w:rPr>
            </w:pPr>
            <w:r>
              <w:rPr>
                <w:rFonts w:eastAsiaTheme="minorEastAsia"/>
              </w:rPr>
              <w:tab/>
              <w:t xml:space="preserve">for each </w:t>
            </w:r>
            <m:oMath>
              <m:r>
                <w:rPr>
                  <w:rFonts w:ascii="Cambria Math" w:eastAsiaTheme="minorEastAsia" w:hAnsi="Cambria Math"/>
                </w:rPr>
                <m:t>a</m:t>
              </m:r>
            </m:oMath>
            <w:r>
              <w:rPr>
                <w:rFonts w:eastAsiaTheme="minorEastAsia"/>
              </w:rPr>
              <w:t xml:space="preserve"> in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oMath>
            <w:r>
              <w:rPr>
                <w:rFonts w:eastAsiaTheme="minorEastAsia"/>
              </w:rPr>
              <w:t xml:space="preserve"> such that </w:t>
            </w:r>
            <m:oMath>
              <m:r>
                <w:rPr>
                  <w:rFonts w:ascii="Cambria Math" w:eastAsiaTheme="minorEastAsia" w:hAnsi="Cambria Math"/>
                </w:rPr>
                <m:t>a=</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a</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t</m:t>
                      </m:r>
                    </m:sub>
                    <m:sup>
                      <m:r>
                        <w:rPr>
                          <w:rFonts w:ascii="Cambria Math" w:eastAsiaTheme="minorEastAsia" w:hAnsi="Cambria Math"/>
                        </w:rPr>
                        <m:t>a</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a</m:t>
                      </m:r>
                    </m:sup>
                  </m:sSup>
                </m:e>
              </m:d>
            </m:oMath>
            <w:r>
              <w:rPr>
                <w:rFonts w:eastAsiaTheme="minorEastAsia"/>
              </w:rPr>
              <w:t xml:space="preserve">and </w:t>
            </w:r>
            <m:oMath>
              <m:r>
                <w:rPr>
                  <w:rFonts w:ascii="Cambria Math" w:eastAsiaTheme="minorEastAsia" w:hAnsi="Cambria Math"/>
                </w:rPr>
                <m:t>a</m:t>
              </m:r>
            </m:oMath>
            <w:r>
              <w:rPr>
                <w:rFonts w:eastAsiaTheme="minorEastAsia"/>
              </w:rPr>
              <w:t xml:space="preserve"> not in </w:t>
            </w:r>
            <m:oMath>
              <m:r>
                <w:rPr>
                  <w:rFonts w:ascii="Cambria Math" w:eastAsiaTheme="minorEastAsia" w:hAnsi="Cambria Math"/>
                </w:rPr>
                <m:t>dom</m:t>
              </m:r>
            </m:oMath>
          </w:p>
        </w:tc>
      </w:tr>
      <w:tr w:rsidR="00A21406" w:rsidTr="004262BC">
        <w:tc>
          <w:tcPr>
            <w:tcW w:w="0" w:type="auto"/>
            <w:tcBorders>
              <w:right w:val="single" w:sz="12" w:space="0" w:color="auto"/>
            </w:tcBorders>
          </w:tcPr>
          <w:p w:rsidR="00A21406" w:rsidRPr="00ED3841" w:rsidRDefault="00A21406" w:rsidP="004262BC">
            <w:pPr>
              <w:pStyle w:val="NoSpacing"/>
              <w:jc w:val="both"/>
              <w:rPr>
                <w:rFonts w:eastAsiaTheme="minorEastAsia"/>
                <w:b/>
              </w:rPr>
            </w:pPr>
            <w:r>
              <w:rPr>
                <w:rFonts w:eastAsiaTheme="minorEastAsia"/>
                <w:b/>
              </w:rPr>
              <w:t>15</w:t>
            </w:r>
          </w:p>
        </w:tc>
        <w:tc>
          <w:tcPr>
            <w:tcW w:w="0" w:type="auto"/>
            <w:tcBorders>
              <w:left w:val="single" w:sz="12" w:space="0" w:color="auto"/>
            </w:tcBorders>
          </w:tcPr>
          <w:p w:rsidR="00A21406" w:rsidRPr="0070535D" w:rsidRDefault="00A21406" w:rsidP="004262BC">
            <w:pPr>
              <w:pStyle w:val="NoSpacing"/>
              <w:jc w:val="both"/>
            </w:pPr>
            <w:r>
              <w:rPr>
                <w:rFonts w:eastAsiaTheme="minorEastAsia"/>
              </w:rPr>
              <w:tab/>
            </w:r>
            <w:r>
              <w:rPr>
                <w:rFonts w:eastAsiaTheme="minorEastAsia"/>
              </w:rPr>
              <w:tab/>
              <w:t xml:space="preserve">for each </w:t>
            </w:r>
            <m:oMath>
              <m:r>
                <w:rPr>
                  <w:rFonts w:ascii="Cambria Math" w:eastAsiaTheme="minorEastAsia" w:hAnsi="Cambria Math"/>
                </w:rPr>
                <m:t>b</m:t>
              </m:r>
            </m:oMath>
            <w:r>
              <w:rPr>
                <w:rFonts w:eastAsiaTheme="minorEastAsia"/>
              </w:rPr>
              <w:t xml:space="preserve"> in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oMath>
            <w:r>
              <w:rPr>
                <w:rFonts w:eastAsiaTheme="minorEastAsia"/>
              </w:rPr>
              <w:t xml:space="preserve"> such that </w:t>
            </w:r>
            <m:oMath>
              <m:r>
                <w:rPr>
                  <w:rFonts w:ascii="Cambria Math" w:eastAsiaTheme="minorEastAsia" w:hAnsi="Cambria Math"/>
                </w:rPr>
                <m:t>b=</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b</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t</m:t>
                      </m:r>
                    </m:sub>
                    <m:sup>
                      <m:r>
                        <w:rPr>
                          <w:rFonts w:ascii="Cambria Math" w:eastAsiaTheme="minorEastAsia" w:hAnsi="Cambria Math"/>
                        </w:rPr>
                        <m:t>b</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b</m:t>
                      </m:r>
                    </m:sup>
                  </m:sSup>
                </m:e>
              </m:d>
            </m:oMath>
            <w:r>
              <w:rPr>
                <w:rFonts w:eastAsiaTheme="minorEastAsia"/>
              </w:rPr>
              <w:t xml:space="preserve">and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t</m:t>
                  </m:r>
                </m:sub>
                <m:sup>
                  <m:r>
                    <w:rPr>
                      <w:rFonts w:ascii="Cambria Math" w:eastAsiaTheme="minorEastAsia" w:hAnsi="Cambria Math"/>
                    </w:rPr>
                    <m:t>a</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t</m:t>
                  </m:r>
                </m:sub>
                <m:sup>
                  <m:r>
                    <w:rPr>
                      <w:rFonts w:ascii="Cambria Math" w:eastAsiaTheme="minorEastAsia" w:hAnsi="Cambria Math"/>
                    </w:rPr>
                    <m:t>b</m:t>
                  </m:r>
                </m:sup>
              </m:sSubSup>
            </m:oMath>
            <w:r>
              <w:rPr>
                <w:rFonts w:eastAsiaTheme="minorEastAsia"/>
              </w:rPr>
              <w:t xml:space="preserve"> and </w:t>
            </w:r>
            <m:oMath>
              <m:r>
                <w:rPr>
                  <w:rFonts w:ascii="Cambria Math" w:eastAsiaTheme="minorEastAsia" w:hAnsi="Cambria Math"/>
                </w:rPr>
                <m:t>b</m:t>
              </m:r>
            </m:oMath>
            <w:r>
              <w:rPr>
                <w:rFonts w:eastAsiaTheme="minorEastAsia"/>
              </w:rPr>
              <w:t xml:space="preserve"> not in </w:t>
            </w:r>
            <m:oMath>
              <m:r>
                <w:rPr>
                  <w:rFonts w:ascii="Cambria Math" w:eastAsiaTheme="minorEastAsia" w:hAnsi="Cambria Math"/>
                </w:rPr>
                <m:t>img</m:t>
              </m:r>
            </m:oMath>
          </w:p>
        </w:tc>
      </w:tr>
      <w:tr w:rsidR="00A21406" w:rsidTr="004262BC">
        <w:tc>
          <w:tcPr>
            <w:tcW w:w="0" w:type="auto"/>
            <w:tcBorders>
              <w:right w:val="single" w:sz="12" w:space="0" w:color="auto"/>
            </w:tcBorders>
          </w:tcPr>
          <w:p w:rsidR="00A21406" w:rsidRPr="00ED3841" w:rsidRDefault="00A21406" w:rsidP="004262BC">
            <w:pPr>
              <w:pStyle w:val="NoSpacing"/>
              <w:jc w:val="both"/>
              <w:rPr>
                <w:rFonts w:eastAsiaTheme="minorEastAsia"/>
                <w:b/>
              </w:rPr>
            </w:pPr>
            <w:r>
              <w:rPr>
                <w:rFonts w:eastAsiaTheme="minorEastAsia"/>
                <w:b/>
              </w:rPr>
              <w:t>16</w:t>
            </w:r>
          </w:p>
        </w:tc>
        <w:tc>
          <w:tcPr>
            <w:tcW w:w="0" w:type="auto"/>
            <w:tcBorders>
              <w:left w:val="single" w:sz="12" w:space="0" w:color="auto"/>
            </w:tcBorders>
          </w:tcPr>
          <w:p w:rsidR="00A21406" w:rsidRPr="00CC45D0" w:rsidRDefault="00A21406" w:rsidP="004262BC">
            <w:pPr>
              <w:pStyle w:val="NoSpacing"/>
              <w:jc w:val="both"/>
              <w:rPr>
                <w:rFonts w:eastAsiaTheme="minorEastAsia"/>
              </w:rPr>
            </w:pPr>
            <w:r>
              <w:tab/>
            </w:r>
            <w:r>
              <w:tab/>
            </w:r>
            <w:r>
              <w:tab/>
            </w:r>
            <w:r>
              <w:rPr>
                <w:rFonts w:eastAsiaTheme="minorEastAsia"/>
              </w:rPr>
              <w:t xml:space="preserve">add </w:t>
            </w:r>
            <m:oMath>
              <m:r>
                <w:rPr>
                  <w:rFonts w:ascii="Cambria Math" w:eastAsiaTheme="minorEastAsia" w:hAnsi="Cambria Math"/>
                </w:rPr>
                <m:t>a</m:t>
              </m:r>
            </m:oMath>
            <w:r>
              <w:rPr>
                <w:rFonts w:eastAsiaTheme="minorEastAsia"/>
              </w:rPr>
              <w:t xml:space="preserve"> to </w:t>
            </w:r>
            <m:oMath>
              <m:r>
                <w:rPr>
                  <w:rFonts w:ascii="Cambria Math" w:eastAsiaTheme="minorEastAsia" w:hAnsi="Cambria Math"/>
                </w:rPr>
                <m:t>dom</m:t>
              </m:r>
            </m:oMath>
            <w:r>
              <w:rPr>
                <w:rFonts w:eastAsiaTheme="minorEastAsia"/>
              </w:rPr>
              <w:t xml:space="preserve"> and </w:t>
            </w:r>
            <m:oMath>
              <m:r>
                <w:rPr>
                  <w:rFonts w:ascii="Cambria Math" w:eastAsiaTheme="minorEastAsia" w:hAnsi="Cambria Math"/>
                </w:rPr>
                <m:t>b</m:t>
              </m:r>
            </m:oMath>
            <w:r>
              <w:rPr>
                <w:rFonts w:eastAsiaTheme="minorEastAsia"/>
              </w:rPr>
              <w:t xml:space="preserve"> to </w:t>
            </w:r>
            <m:oMath>
              <m:r>
                <w:rPr>
                  <w:rFonts w:ascii="Cambria Math" w:eastAsiaTheme="minorEastAsia" w:hAnsi="Cambria Math"/>
                </w:rPr>
                <m:t>img</m:t>
              </m:r>
            </m:oMath>
          </w:p>
        </w:tc>
      </w:tr>
      <w:tr w:rsidR="00A21406" w:rsidTr="004262BC">
        <w:tc>
          <w:tcPr>
            <w:tcW w:w="0" w:type="auto"/>
            <w:tcBorders>
              <w:right w:val="single" w:sz="12" w:space="0" w:color="auto"/>
            </w:tcBorders>
          </w:tcPr>
          <w:p w:rsidR="00A21406" w:rsidRPr="00ED3841" w:rsidRDefault="00A21406" w:rsidP="004262BC">
            <w:pPr>
              <w:pStyle w:val="NoSpacing"/>
              <w:jc w:val="both"/>
              <w:rPr>
                <w:rFonts w:eastAsiaTheme="minorEastAsia"/>
                <w:b/>
              </w:rPr>
            </w:pPr>
            <w:r>
              <w:rPr>
                <w:rFonts w:eastAsiaTheme="minorEastAsia"/>
                <w:b/>
              </w:rPr>
              <w:t>17</w:t>
            </w:r>
          </w:p>
        </w:tc>
        <w:tc>
          <w:tcPr>
            <w:tcW w:w="0" w:type="auto"/>
            <w:tcBorders>
              <w:left w:val="single" w:sz="12" w:space="0" w:color="auto"/>
            </w:tcBorders>
          </w:tcPr>
          <w:p w:rsidR="00A21406" w:rsidRPr="00246EA7" w:rsidRDefault="00A21406" w:rsidP="004262BC">
            <w:pPr>
              <w:pStyle w:val="NoSpacing"/>
              <w:jc w:val="both"/>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oMath>
          </w:p>
        </w:tc>
      </w:tr>
      <w:tr w:rsidR="00A21406" w:rsidTr="004262BC">
        <w:tc>
          <w:tcPr>
            <w:tcW w:w="0" w:type="auto"/>
            <w:tcBorders>
              <w:right w:val="single" w:sz="12" w:space="0" w:color="auto"/>
            </w:tcBorders>
          </w:tcPr>
          <w:p w:rsidR="00A21406" w:rsidRPr="00ED3841" w:rsidRDefault="00A21406" w:rsidP="004262BC">
            <w:pPr>
              <w:pStyle w:val="NoSpacing"/>
              <w:jc w:val="both"/>
              <w:rPr>
                <w:rFonts w:eastAsiaTheme="minorEastAsia"/>
                <w:b/>
              </w:rPr>
            </w:pPr>
            <w:r>
              <w:rPr>
                <w:rFonts w:eastAsiaTheme="minorEastAsia"/>
                <w:b/>
              </w:rPr>
              <w:t>18</w:t>
            </w:r>
          </w:p>
        </w:tc>
        <w:tc>
          <w:tcPr>
            <w:tcW w:w="0" w:type="auto"/>
            <w:tcBorders>
              <w:left w:val="single" w:sz="12" w:space="0" w:color="auto"/>
            </w:tcBorders>
          </w:tcPr>
          <w:p w:rsidR="00A21406" w:rsidRPr="0070535D" w:rsidRDefault="00A21406" w:rsidP="004262BC">
            <w:pPr>
              <w:pStyle w:val="NoSpacing"/>
              <w:jc w:val="both"/>
            </w:pPr>
            <w:r w:rsidRPr="0070535D">
              <w:rPr>
                <w:rFonts w:eastAsiaTheme="minorEastAsia"/>
              </w:rPr>
              <w:t xml:space="preserve">for each component map </w:t>
            </w:r>
            <m:oMath>
              <m:d>
                <m:dPr>
                  <m:ctrlPr>
                    <w:rPr>
                      <w:rFonts w:ascii="Cambria Math" w:eastAsiaTheme="minorEastAsia" w:hAnsi="Cambria Math"/>
                      <w:i/>
                    </w:rPr>
                  </m:ctrlPr>
                </m:dPr>
                <m:e>
                  <m:r>
                    <w:rPr>
                      <w:rFonts w:ascii="Cambria Math" w:eastAsiaTheme="minorEastAsia" w:hAnsi="Cambria Math"/>
                    </w:rPr>
                    <m:t>a→b</m:t>
                  </m:r>
                </m:e>
              </m:d>
            </m:oMath>
            <w:r w:rsidRPr="0070535D">
              <w:rPr>
                <w:rFonts w:eastAsiaTheme="minorEastAsia"/>
              </w:rPr>
              <w:t xml:space="preserve"> in </w:t>
            </w:r>
            <m:oMath>
              <m:r>
                <w:rPr>
                  <w:rFonts w:ascii="Cambria Math" w:eastAsiaTheme="minorEastAsia" w:hAnsi="Cambria Math"/>
                </w:rPr>
                <m:t>ψ</m:t>
              </m:r>
            </m:oMath>
            <w:r w:rsidRPr="0070535D">
              <w:rPr>
                <w:rFonts w:eastAsiaTheme="minorEastAsia"/>
              </w:rPr>
              <w:t xml:space="preserve"> such that </w:t>
            </w:r>
            <m:oMath>
              <m:r>
                <w:rPr>
                  <w:rFonts w:ascii="Cambria Math" w:eastAsiaTheme="minorEastAsia" w:hAnsi="Cambria Math"/>
                </w:rPr>
                <m:t>a=</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a</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t</m:t>
                      </m:r>
                    </m:sub>
                    <m:sup>
                      <m:r>
                        <w:rPr>
                          <w:rFonts w:ascii="Cambria Math" w:eastAsiaTheme="minorEastAsia" w:hAnsi="Cambria Math"/>
                        </w:rPr>
                        <m:t>a</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a</m:t>
                      </m:r>
                    </m:sup>
                  </m:sSup>
                </m:e>
              </m:d>
              <m:r>
                <w:rPr>
                  <w:rFonts w:ascii="Cambria Math" w:eastAsiaTheme="minorEastAsia" w:hAnsi="Cambria Math"/>
                </w:rPr>
                <m:t>,b=</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b</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t</m:t>
                      </m:r>
                    </m:sub>
                    <m:sup>
                      <m:r>
                        <w:rPr>
                          <w:rFonts w:ascii="Cambria Math" w:eastAsiaTheme="minorEastAsia" w:hAnsi="Cambria Math"/>
                        </w:rPr>
                        <m:t>b</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b</m:t>
                      </m:r>
                    </m:sup>
                  </m:sSup>
                </m:e>
              </m:d>
            </m:oMath>
          </w:p>
        </w:tc>
      </w:tr>
      <w:tr w:rsidR="00A21406" w:rsidTr="004262BC">
        <w:tc>
          <w:tcPr>
            <w:tcW w:w="0" w:type="auto"/>
            <w:tcBorders>
              <w:right w:val="single" w:sz="12" w:space="0" w:color="auto"/>
            </w:tcBorders>
          </w:tcPr>
          <w:p w:rsidR="00A21406" w:rsidRPr="00ED3841" w:rsidRDefault="00A21406" w:rsidP="004262BC">
            <w:pPr>
              <w:pStyle w:val="NoSpacing"/>
              <w:jc w:val="both"/>
              <w:rPr>
                <w:rFonts w:eastAsiaTheme="minorEastAsia"/>
                <w:b/>
              </w:rPr>
            </w:pPr>
            <w:r>
              <w:rPr>
                <w:rFonts w:eastAsiaTheme="minorEastAsia"/>
                <w:b/>
              </w:rPr>
              <w:t>19</w:t>
            </w:r>
          </w:p>
        </w:tc>
        <w:tc>
          <w:tcPr>
            <w:tcW w:w="0" w:type="auto"/>
            <w:tcBorders>
              <w:left w:val="single" w:sz="12" w:space="0" w:color="auto"/>
            </w:tcBorders>
          </w:tcPr>
          <w:p w:rsidR="00A21406" w:rsidRPr="000D4E5A" w:rsidRDefault="00A21406" w:rsidP="004262BC">
            <w:pPr>
              <w:pStyle w:val="NoSpacing"/>
              <w:jc w:val="both"/>
              <w:rPr>
                <w:rFonts w:eastAsiaTheme="minorEastAsia"/>
              </w:rPr>
            </w:pPr>
            <w:r>
              <w:rPr>
                <w:rFonts w:eastAsiaTheme="minorEastAsia"/>
              </w:rPr>
              <w:tab/>
              <w:t xml:space="preserve">if exists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l</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t</m:t>
                  </m:r>
                </m:sub>
                <m:sup>
                  <m:r>
                    <w:rPr>
                      <w:rFonts w:ascii="Cambria Math" w:eastAsiaTheme="minorEastAsia" w:hAnsi="Cambria Math"/>
                    </w:rPr>
                    <m:t>l</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l</m:t>
                  </m:r>
                </m:sup>
              </m:sSup>
              <m:r>
                <w:rPr>
                  <w:rFonts w:ascii="Cambria Math" w:eastAsiaTheme="minorEastAsia" w:hAnsi="Cambria Math"/>
                </w:rPr>
                <m:t>,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t</m:t>
                  </m:r>
                </m:sub>
                <m:sup>
                  <m:r>
                    <w:rPr>
                      <w:rFonts w:ascii="Cambria Math" w:eastAsiaTheme="minorEastAsia" w:hAnsi="Cambria Math"/>
                    </w:rPr>
                    <m:t>r</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r</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r</m:t>
                  </m:r>
                </m:sup>
              </m:sSup>
            </m:oMath>
            <w:r>
              <w:rPr>
                <w:rFonts w:eastAsiaTheme="minorEastAsia"/>
              </w:rPr>
              <w:t xml:space="preserve"> such that </w:t>
            </w:r>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a</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r</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b</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t</m:t>
                  </m:r>
                </m:sub>
                <m:sup>
                  <m:r>
                    <w:rPr>
                      <w:rFonts w:ascii="Cambria Math" w:eastAsiaTheme="minorEastAsia" w:hAnsi="Cambria Math"/>
                    </w:rPr>
                    <m:t>l</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t</m:t>
                  </m:r>
                </m:sub>
                <m:sup>
                  <m:r>
                    <w:rPr>
                      <w:rFonts w:ascii="Cambria Math" w:eastAsiaTheme="minorEastAsia" w:hAnsi="Cambria Math"/>
                    </w:rPr>
                    <m:t>r</m:t>
                  </m:r>
                </m:sup>
              </m:sSubSup>
            </m:oMath>
          </w:p>
        </w:tc>
      </w:tr>
      <w:tr w:rsidR="00A21406" w:rsidTr="004262BC">
        <w:tc>
          <w:tcPr>
            <w:tcW w:w="0" w:type="auto"/>
            <w:tcBorders>
              <w:right w:val="single" w:sz="12" w:space="0" w:color="auto"/>
            </w:tcBorders>
          </w:tcPr>
          <w:p w:rsidR="00A21406" w:rsidRPr="00ED3841" w:rsidRDefault="00A21406" w:rsidP="004262BC">
            <w:pPr>
              <w:pStyle w:val="NoSpacing"/>
              <w:jc w:val="both"/>
              <w:rPr>
                <w:rFonts w:eastAsiaTheme="minorEastAsia"/>
                <w:b/>
              </w:rPr>
            </w:pPr>
            <w:r>
              <w:rPr>
                <w:rFonts w:eastAsiaTheme="minorEastAsia"/>
                <w:b/>
              </w:rPr>
              <w:t>20</w:t>
            </w:r>
          </w:p>
        </w:tc>
        <w:tc>
          <w:tcPr>
            <w:tcW w:w="0" w:type="auto"/>
            <w:tcBorders>
              <w:left w:val="single" w:sz="12" w:space="0" w:color="auto"/>
            </w:tcBorders>
          </w:tcPr>
          <w:p w:rsidR="00A21406" w:rsidRPr="000D4E5A" w:rsidRDefault="00A21406" w:rsidP="004262BC">
            <w:pPr>
              <w:pStyle w:val="NoSpacing"/>
              <w:jc w:val="both"/>
              <w:rPr>
                <w:rFonts w:eastAsiaTheme="minorEastAsia"/>
              </w:rPr>
            </w:pPr>
            <w:r>
              <w:rPr>
                <w:rFonts w:eastAsiaTheme="minorEastAsia"/>
              </w:rPr>
              <w:tab/>
            </w:r>
            <w:r>
              <w:rPr>
                <w:rFonts w:eastAsiaTheme="minorEastAsia"/>
              </w:rPr>
              <w:tab/>
              <w:t xml:space="preserve">add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l</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t</m:t>
                  </m:r>
                </m:sub>
                <m:sup>
                  <m:r>
                    <w:rPr>
                      <w:rFonts w:ascii="Cambria Math" w:eastAsiaTheme="minorEastAsia" w:hAnsi="Cambria Math"/>
                    </w:rPr>
                    <m:t>l</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l</m:t>
                  </m:r>
                </m:sup>
              </m:sSup>
              <m:r>
                <w:rPr>
                  <w:rFonts w:ascii="Cambria Math" w:eastAsiaTheme="minorEastAsia" w:hAnsi="Cambria Math"/>
                </w:rPr>
                <m:t>)</m:t>
              </m:r>
            </m:oMath>
            <w:r>
              <w:rPr>
                <w:rFonts w:eastAsiaTheme="minorEastAsia"/>
              </w:rPr>
              <w:t xml:space="preserve"> to </w:t>
            </w:r>
            <m:oMath>
              <m:r>
                <w:rPr>
                  <w:rFonts w:ascii="Cambria Math" w:eastAsiaTheme="minorEastAsia" w:hAnsi="Cambria Math"/>
                </w:rPr>
                <m:t>dom</m:t>
              </m:r>
            </m:oMath>
            <w:r>
              <w:rPr>
                <w:rFonts w:eastAsiaTheme="minorEastAsia"/>
              </w:rPr>
              <w:t xml:space="preserve"> and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t</m:t>
                  </m:r>
                </m:sub>
                <m:sup>
                  <m:r>
                    <w:rPr>
                      <w:rFonts w:ascii="Cambria Math" w:eastAsiaTheme="minorEastAsia" w:hAnsi="Cambria Math"/>
                    </w:rPr>
                    <m:t>r</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r</m:t>
                  </m:r>
                </m:sup>
              </m:sSup>
              <m:r>
                <w:rPr>
                  <w:rFonts w:ascii="Cambria Math" w:eastAsiaTheme="minorEastAsia" w:hAnsi="Cambria Math"/>
                </w:rPr>
                <m:t>)</m:t>
              </m:r>
            </m:oMath>
            <w:r>
              <w:rPr>
                <w:rFonts w:eastAsiaTheme="minorEastAsia"/>
              </w:rPr>
              <w:t xml:space="preserve"> to </w:t>
            </w:r>
            <m:oMath>
              <m:r>
                <w:rPr>
                  <w:rFonts w:ascii="Cambria Math" w:eastAsiaTheme="minorEastAsia" w:hAnsi="Cambria Math"/>
                </w:rPr>
                <m:t>img</m:t>
              </m:r>
            </m:oMath>
          </w:p>
        </w:tc>
      </w:tr>
      <w:tr w:rsidR="00A21406" w:rsidTr="004262BC">
        <w:tc>
          <w:tcPr>
            <w:tcW w:w="0" w:type="auto"/>
            <w:tcBorders>
              <w:right w:val="single" w:sz="12" w:space="0" w:color="auto"/>
            </w:tcBorders>
          </w:tcPr>
          <w:p w:rsidR="00A21406" w:rsidRPr="00ED3841" w:rsidRDefault="00A21406" w:rsidP="004262BC">
            <w:pPr>
              <w:pStyle w:val="NoSpacing"/>
              <w:jc w:val="both"/>
              <w:rPr>
                <w:rFonts w:eastAsiaTheme="minorEastAsia"/>
                <w:b/>
              </w:rPr>
            </w:pPr>
            <w:r>
              <w:rPr>
                <w:rFonts w:eastAsiaTheme="minorEastAsia"/>
                <w:b/>
              </w:rPr>
              <w:t>21</w:t>
            </w:r>
          </w:p>
        </w:tc>
        <w:tc>
          <w:tcPr>
            <w:tcW w:w="0" w:type="auto"/>
            <w:tcBorders>
              <w:left w:val="single" w:sz="12" w:space="0" w:color="auto"/>
            </w:tcBorders>
          </w:tcPr>
          <w:p w:rsidR="00A21406" w:rsidRPr="000D4E5A" w:rsidRDefault="00A21406" w:rsidP="004262BC">
            <w:pPr>
              <w:pStyle w:val="NoSpacing"/>
              <w:jc w:val="both"/>
              <w:rPr>
                <w:rFonts w:eastAsiaTheme="minorEastAsia"/>
              </w:rPr>
            </w:pPr>
            <w:r>
              <w:rPr>
                <w:rFonts w:eastAsiaTheme="minorEastAsia"/>
              </w:rPr>
              <w:tab/>
            </w:r>
            <w:r>
              <w:rPr>
                <w:rFonts w:eastAsiaTheme="minorEastAsia"/>
              </w:rPr>
              <w:tab/>
            </w:r>
            <m:oMath>
              <m:r>
                <w:rPr>
                  <w:rFonts w:ascii="Cambria Math" w:eastAsiaTheme="minorEastAsia" w:hAnsi="Cambria Math"/>
                </w:rPr>
                <m:t>ψ</m:t>
              </m:r>
              <m:d>
                <m:dPr>
                  <m:grow m:val="0"/>
                  <m:ctrlPr>
                    <w:rPr>
                      <w:rFonts w:ascii="Cambria Math" w:eastAsiaTheme="minorEastAsia" w:hAnsi="Cambria Math"/>
                      <w:i/>
                    </w:rPr>
                  </m:ctrlPr>
                </m:dPr>
                <m:e>
                  <m:d>
                    <m:dPr>
                      <m:grow m:val="0"/>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l</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t</m:t>
                          </m:r>
                        </m:sub>
                        <m:sup>
                          <m:r>
                            <w:rPr>
                              <w:rFonts w:ascii="Cambria Math" w:eastAsiaTheme="minorEastAsia" w:hAnsi="Cambria Math"/>
                            </w:rPr>
                            <m:t>l</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l</m:t>
                          </m:r>
                        </m:sup>
                      </m:sSup>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t</m:t>
                  </m:r>
                </m:sub>
                <m:sup>
                  <m:r>
                    <w:rPr>
                      <w:rFonts w:ascii="Cambria Math" w:eastAsiaTheme="minorEastAsia" w:hAnsi="Cambria Math"/>
                    </w:rPr>
                    <m:t>r</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r</m:t>
                  </m:r>
                </m:sup>
              </m:sSup>
              <m:r>
                <w:rPr>
                  <w:rFonts w:ascii="Cambria Math" w:eastAsiaTheme="minorEastAsia" w:hAnsi="Cambria Math"/>
                </w:rPr>
                <m:t>)</m:t>
              </m:r>
            </m:oMath>
          </w:p>
        </w:tc>
      </w:tr>
      <w:tr w:rsidR="00A21406" w:rsidTr="004262BC">
        <w:tc>
          <w:tcPr>
            <w:tcW w:w="0" w:type="auto"/>
            <w:tcBorders>
              <w:right w:val="single" w:sz="12" w:space="0" w:color="auto"/>
            </w:tcBorders>
          </w:tcPr>
          <w:p w:rsidR="00A21406" w:rsidRPr="00ED3841" w:rsidRDefault="00A21406" w:rsidP="004262BC">
            <w:pPr>
              <w:pStyle w:val="NoSpacing"/>
              <w:jc w:val="both"/>
              <w:rPr>
                <w:rFonts w:eastAsiaTheme="minorEastAsia"/>
                <w:b/>
              </w:rPr>
            </w:pPr>
            <w:r>
              <w:rPr>
                <w:rFonts w:eastAsiaTheme="minorEastAsia"/>
                <w:b/>
              </w:rPr>
              <w:t>22</w:t>
            </w:r>
          </w:p>
        </w:tc>
        <w:tc>
          <w:tcPr>
            <w:tcW w:w="0" w:type="auto"/>
            <w:tcBorders>
              <w:left w:val="single" w:sz="12" w:space="0" w:color="auto"/>
            </w:tcBorders>
          </w:tcPr>
          <w:p w:rsidR="00A21406" w:rsidRPr="0070535D" w:rsidRDefault="00A21406" w:rsidP="004262BC">
            <w:pPr>
              <w:pStyle w:val="NoSpacing"/>
              <w:ind w:firstLine="720"/>
              <w:jc w:val="both"/>
            </w:pPr>
            <w:r>
              <w:rPr>
                <w:rFonts w:eastAsiaTheme="minorEastAsia"/>
              </w:rPr>
              <w:t xml:space="preserve">if exists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l</m:t>
                  </m:r>
                </m:sup>
              </m:sSup>
              <m:r>
                <w:rPr>
                  <w:rFonts w:ascii="Cambria Math" w:eastAsiaTheme="minorEastAsia" w:hAnsi="Cambria Math"/>
                </w:rPr>
                <m:t>,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r</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r</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r</m:t>
                  </m:r>
                </m:sup>
              </m:sSup>
            </m:oMath>
            <w:r>
              <w:rPr>
                <w:rFonts w:eastAsiaTheme="minorEastAsia"/>
              </w:rPr>
              <w:t xml:space="preserve"> such that </w:t>
            </w:r>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a</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r</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b</m:t>
                  </m:r>
                </m:sup>
              </m:sSup>
            </m:oMath>
          </w:p>
        </w:tc>
      </w:tr>
      <w:tr w:rsidR="00A21406" w:rsidTr="004262BC">
        <w:tc>
          <w:tcPr>
            <w:tcW w:w="0" w:type="auto"/>
            <w:tcBorders>
              <w:right w:val="single" w:sz="12" w:space="0" w:color="auto"/>
            </w:tcBorders>
          </w:tcPr>
          <w:p w:rsidR="00A21406" w:rsidRPr="00ED3841" w:rsidRDefault="00A21406" w:rsidP="004262BC">
            <w:pPr>
              <w:pStyle w:val="NoSpacing"/>
              <w:jc w:val="both"/>
              <w:rPr>
                <w:rFonts w:eastAsiaTheme="minorEastAsia"/>
                <w:b/>
              </w:rPr>
            </w:pPr>
            <w:r>
              <w:rPr>
                <w:rFonts w:eastAsiaTheme="minorEastAsia"/>
                <w:b/>
              </w:rPr>
              <w:t>23</w:t>
            </w:r>
          </w:p>
        </w:tc>
        <w:tc>
          <w:tcPr>
            <w:tcW w:w="0" w:type="auto"/>
            <w:tcBorders>
              <w:left w:val="single" w:sz="12" w:space="0" w:color="auto"/>
            </w:tcBorders>
          </w:tcPr>
          <w:p w:rsidR="00A21406" w:rsidRPr="00DA1ABA" w:rsidRDefault="00A21406" w:rsidP="004262BC">
            <w:pPr>
              <w:pStyle w:val="NoSpacing"/>
              <w:jc w:val="both"/>
              <w:rPr>
                <w:rFonts w:eastAsiaTheme="minorEastAsia"/>
              </w:rPr>
            </w:pPr>
            <w:r>
              <w:rPr>
                <w:rFonts w:eastAsiaTheme="minorEastAsia"/>
              </w:rPr>
              <w:tab/>
            </w:r>
            <w:r>
              <w:rPr>
                <w:rFonts w:eastAsiaTheme="minorEastAsia"/>
              </w:rPr>
              <w:tab/>
              <w:t xml:space="preserve">add </w:t>
            </w:r>
            <m:oMath>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l</m:t>
                      </m:r>
                    </m:sup>
                  </m:sSup>
                </m:e>
              </m:d>
            </m:oMath>
            <w:r>
              <w:rPr>
                <w:rFonts w:eastAsiaTheme="minorEastAsia"/>
              </w:rPr>
              <w:t xml:space="preserve"> to </w:t>
            </w:r>
            <m:oMath>
              <m:r>
                <w:rPr>
                  <w:rFonts w:ascii="Cambria Math" w:eastAsiaTheme="minorEastAsia" w:hAnsi="Cambria Math"/>
                </w:rPr>
                <m:t>dom</m:t>
              </m:r>
            </m:oMath>
            <w:r>
              <w:rPr>
                <w:rFonts w:eastAsiaTheme="minorEastAsia"/>
              </w:rPr>
              <w:t xml:space="preserve"> and </w:t>
            </w:r>
            <m:oMath>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r</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r</m:t>
                      </m:r>
                    </m:sup>
                  </m:sSup>
                </m:e>
              </m:d>
            </m:oMath>
            <w:r>
              <w:rPr>
                <w:rFonts w:eastAsiaTheme="minorEastAsia"/>
              </w:rPr>
              <w:t xml:space="preserve"> to </w:t>
            </w:r>
            <m:oMath>
              <m:r>
                <w:rPr>
                  <w:rFonts w:ascii="Cambria Math" w:eastAsiaTheme="minorEastAsia" w:hAnsi="Cambria Math"/>
                </w:rPr>
                <m:t>img</m:t>
              </m:r>
            </m:oMath>
          </w:p>
        </w:tc>
      </w:tr>
      <w:tr w:rsidR="00A21406" w:rsidTr="004262BC">
        <w:tc>
          <w:tcPr>
            <w:tcW w:w="0" w:type="auto"/>
            <w:tcBorders>
              <w:right w:val="single" w:sz="12" w:space="0" w:color="auto"/>
            </w:tcBorders>
          </w:tcPr>
          <w:p w:rsidR="00A21406" w:rsidRPr="00ED3841" w:rsidRDefault="00A21406" w:rsidP="004262BC">
            <w:pPr>
              <w:pStyle w:val="NoSpacing"/>
              <w:jc w:val="both"/>
              <w:rPr>
                <w:rFonts w:eastAsiaTheme="minorEastAsia"/>
                <w:b/>
              </w:rPr>
            </w:pPr>
            <w:r>
              <w:rPr>
                <w:rFonts w:eastAsiaTheme="minorEastAsia"/>
                <w:b/>
              </w:rPr>
              <w:t>24</w:t>
            </w:r>
          </w:p>
        </w:tc>
        <w:tc>
          <w:tcPr>
            <w:tcW w:w="0" w:type="auto"/>
            <w:tcBorders>
              <w:left w:val="single" w:sz="12" w:space="0" w:color="auto"/>
            </w:tcBorders>
          </w:tcPr>
          <w:p w:rsidR="00A21406" w:rsidRPr="00DA1ABA" w:rsidRDefault="00A21406" w:rsidP="004262BC">
            <w:pPr>
              <w:pStyle w:val="NoSpacing"/>
              <w:jc w:val="both"/>
              <w:rPr>
                <w:rFonts w:eastAsiaTheme="minorEastAsia"/>
              </w:rPr>
            </w:pPr>
            <w:r>
              <w:rPr>
                <w:rFonts w:eastAsiaTheme="minorEastAsia"/>
              </w:rPr>
              <w:tab/>
            </w:r>
            <w:r>
              <w:rPr>
                <w:rFonts w:eastAsiaTheme="minorEastAsia"/>
              </w:rPr>
              <w:tab/>
            </w:r>
            <m:oMath>
              <m:r>
                <w:rPr>
                  <w:rFonts w:ascii="Cambria Math" w:eastAsiaTheme="minorEastAsia" w:hAnsi="Cambria Math"/>
                </w:rPr>
                <m:t>ψ</m:t>
              </m:r>
              <m:d>
                <m:dPr>
                  <m:grow m:val="0"/>
                  <m:ctrlPr>
                    <w:rPr>
                      <w:rFonts w:ascii="Cambria Math" w:eastAsiaTheme="minorEastAsia" w:hAnsi="Cambria Math"/>
                      <w:i/>
                    </w:rPr>
                  </m:ctrlPr>
                </m:d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l</m:t>
                          </m:r>
                        </m:sup>
                      </m:sSup>
                    </m:e>
                  </m:d>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r</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r</m:t>
                      </m:r>
                    </m:sup>
                  </m:sSup>
                </m:e>
              </m:d>
            </m:oMath>
          </w:p>
        </w:tc>
      </w:tr>
      <w:tr w:rsidR="00A21406" w:rsidTr="004262BC">
        <w:tc>
          <w:tcPr>
            <w:tcW w:w="0" w:type="auto"/>
            <w:tcBorders>
              <w:right w:val="single" w:sz="12" w:space="0" w:color="auto"/>
            </w:tcBorders>
          </w:tcPr>
          <w:p w:rsidR="00A21406" w:rsidRPr="00ED3841" w:rsidRDefault="00A21406" w:rsidP="004262BC">
            <w:pPr>
              <w:pStyle w:val="NoSpacing"/>
              <w:jc w:val="both"/>
              <w:rPr>
                <w:rFonts w:eastAsiaTheme="minorEastAsia"/>
                <w:b/>
              </w:rPr>
            </w:pPr>
            <w:r>
              <w:rPr>
                <w:rFonts w:eastAsiaTheme="minorEastAsia"/>
                <w:b/>
              </w:rPr>
              <w:t>25</w:t>
            </w:r>
          </w:p>
        </w:tc>
        <w:tc>
          <w:tcPr>
            <w:tcW w:w="0" w:type="auto"/>
            <w:tcBorders>
              <w:left w:val="single" w:sz="12" w:space="0" w:color="auto"/>
            </w:tcBorders>
          </w:tcPr>
          <w:p w:rsidR="00A21406" w:rsidRPr="0070535D" w:rsidRDefault="00A21406" w:rsidP="004262BC">
            <w:pPr>
              <w:pStyle w:val="NoSpacing"/>
              <w:jc w:val="both"/>
            </w:pPr>
            <w:r w:rsidRPr="0070535D">
              <w:rPr>
                <w:rFonts w:eastAsiaTheme="minorEastAsia"/>
              </w:rPr>
              <w:t xml:space="preserve">for each bond </w:t>
            </w:r>
            <m:oMath>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l</m:t>
                  </m:r>
                </m:sub>
              </m:sSub>
            </m:oMath>
            <w:r w:rsidRPr="0070535D">
              <w:rPr>
                <w:rFonts w:eastAsiaTheme="minorEastAsia"/>
              </w:rPr>
              <w:t xml:space="preserve"> such that </w:t>
            </w:r>
            <m:oMath>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l</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l</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2</m:t>
                      </m:r>
                    </m:sub>
                    <m:sup>
                      <m:r>
                        <w:rPr>
                          <w:rFonts w:ascii="Cambria Math" w:eastAsiaTheme="minorEastAsia" w:hAnsi="Cambria Math"/>
                        </w:rPr>
                        <m:t>l</m:t>
                      </m:r>
                    </m:sup>
                  </m:sSubSup>
                </m:e>
              </m:d>
            </m:oMath>
            <w:r w:rsidRPr="0070535D">
              <w:rPr>
                <w:rFonts w:eastAsiaTheme="minorEastAsia"/>
              </w:rPr>
              <w:t xml:space="preserve"> and </w:t>
            </w:r>
            <m:oMath>
              <m:r>
                <w:rPr>
                  <w:rFonts w:ascii="Cambria Math" w:eastAsiaTheme="minorEastAsia" w:hAnsi="Cambria Math"/>
                </w:rPr>
                <m:t>g</m:t>
              </m:r>
            </m:oMath>
            <w:r w:rsidRPr="0070535D">
              <w:rPr>
                <w:rFonts w:eastAsiaTheme="minorEastAsia"/>
              </w:rPr>
              <w:t xml:space="preserve"> not in </w:t>
            </w:r>
            <m:oMath>
              <m:r>
                <w:rPr>
                  <w:rFonts w:ascii="Cambria Math" w:eastAsiaTheme="minorEastAsia" w:hAnsi="Cambria Math"/>
                </w:rPr>
                <m:t>dom</m:t>
              </m:r>
            </m:oMath>
          </w:p>
        </w:tc>
      </w:tr>
      <w:tr w:rsidR="00A21406" w:rsidTr="004262BC">
        <w:tc>
          <w:tcPr>
            <w:tcW w:w="0" w:type="auto"/>
            <w:tcBorders>
              <w:right w:val="single" w:sz="12" w:space="0" w:color="auto"/>
            </w:tcBorders>
          </w:tcPr>
          <w:p w:rsidR="00A21406" w:rsidRPr="00ED3841" w:rsidRDefault="00A21406" w:rsidP="004262BC">
            <w:pPr>
              <w:pStyle w:val="NoSpacing"/>
              <w:jc w:val="both"/>
              <w:rPr>
                <w:rFonts w:eastAsiaTheme="minorEastAsia"/>
                <w:b/>
              </w:rPr>
            </w:pPr>
            <w:r>
              <w:rPr>
                <w:rFonts w:eastAsiaTheme="minorEastAsia"/>
                <w:b/>
              </w:rPr>
              <w:t>26</w:t>
            </w:r>
          </w:p>
        </w:tc>
        <w:tc>
          <w:tcPr>
            <w:tcW w:w="0" w:type="auto"/>
            <w:tcBorders>
              <w:left w:val="single" w:sz="12" w:space="0" w:color="auto"/>
            </w:tcBorders>
          </w:tcPr>
          <w:p w:rsidR="00A21406" w:rsidRPr="00252D2D" w:rsidRDefault="00A21406" w:rsidP="004262BC">
            <w:pPr>
              <w:pStyle w:val="NoSpacing"/>
              <w:jc w:val="both"/>
              <w:rPr>
                <w:rFonts w:eastAsiaTheme="minorEastAsia"/>
              </w:rPr>
            </w:pPr>
            <w:r>
              <w:rPr>
                <w:rFonts w:eastAsiaTheme="minorEastAsia"/>
              </w:rPr>
              <w:tab/>
              <w:t xml:space="preserve">for each bond </w:t>
            </w:r>
            <m:oMath>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oMath>
            <w:r>
              <w:rPr>
                <w:rFonts w:eastAsiaTheme="minorEastAsia"/>
              </w:rPr>
              <w:t xml:space="preserve"> such that </w:t>
            </w: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r</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r</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2</m:t>
                      </m:r>
                    </m:sub>
                    <m:sup>
                      <m:r>
                        <w:rPr>
                          <w:rFonts w:ascii="Cambria Math" w:eastAsiaTheme="minorEastAsia" w:hAnsi="Cambria Math"/>
                        </w:rPr>
                        <m:t>r</m:t>
                      </m:r>
                    </m:sup>
                  </m:sSubSup>
                </m:e>
              </m:d>
            </m:oMath>
            <w:r>
              <w:rPr>
                <w:rFonts w:eastAsiaTheme="minorEastAsia"/>
              </w:rPr>
              <w:t xml:space="preserve"> and </w:t>
            </w:r>
            <m:oMath>
              <m:r>
                <w:rPr>
                  <w:rFonts w:ascii="Cambria Math" w:eastAsiaTheme="minorEastAsia" w:hAnsi="Cambria Math"/>
                </w:rPr>
                <m:t>h</m:t>
              </m:r>
            </m:oMath>
            <w:r>
              <w:rPr>
                <w:rFonts w:eastAsiaTheme="minorEastAsia"/>
              </w:rPr>
              <w:t xml:space="preserve"> not in </w:t>
            </w:r>
            <m:oMath>
              <m:r>
                <w:rPr>
                  <w:rFonts w:ascii="Cambria Math" w:eastAsiaTheme="minorEastAsia" w:hAnsi="Cambria Math"/>
                </w:rPr>
                <m:t>img</m:t>
              </m:r>
            </m:oMath>
          </w:p>
        </w:tc>
      </w:tr>
      <w:tr w:rsidR="00A21406" w:rsidTr="004262BC">
        <w:tc>
          <w:tcPr>
            <w:tcW w:w="0" w:type="auto"/>
            <w:tcBorders>
              <w:right w:val="single" w:sz="12" w:space="0" w:color="auto"/>
            </w:tcBorders>
          </w:tcPr>
          <w:p w:rsidR="00A21406" w:rsidRPr="00ED3841" w:rsidRDefault="00A21406" w:rsidP="004262BC">
            <w:pPr>
              <w:pStyle w:val="NoSpacing"/>
              <w:jc w:val="both"/>
              <w:rPr>
                <w:rFonts w:eastAsiaTheme="minorEastAsia"/>
                <w:b/>
              </w:rPr>
            </w:pPr>
            <w:r>
              <w:rPr>
                <w:rFonts w:eastAsiaTheme="minorEastAsia"/>
                <w:b/>
              </w:rPr>
              <w:t>27</w:t>
            </w:r>
          </w:p>
        </w:tc>
        <w:tc>
          <w:tcPr>
            <w:tcW w:w="0" w:type="auto"/>
            <w:tcBorders>
              <w:left w:val="single" w:sz="12" w:space="0" w:color="auto"/>
            </w:tcBorders>
          </w:tcPr>
          <w:p w:rsidR="00A21406" w:rsidRPr="0098496F" w:rsidRDefault="00A21406" w:rsidP="004262BC">
            <w:pPr>
              <w:pStyle w:val="NoSpacing"/>
              <w:jc w:val="both"/>
              <w:rPr>
                <w:rFonts w:eastAsiaTheme="minorEastAsia"/>
              </w:rPr>
            </w:pPr>
            <w:r>
              <w:tab/>
            </w:r>
            <w:r>
              <w:tab/>
            </w:r>
            <w:r>
              <w:rPr>
                <w:rFonts w:eastAsiaTheme="minorEastAsia"/>
              </w:rPr>
              <w:t xml:space="preserve">if exists </w:t>
            </w:r>
            <m:oMath>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l</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2</m:t>
                      </m:r>
                    </m:sub>
                    <m:sup>
                      <m:r>
                        <w:rPr>
                          <w:rFonts w:ascii="Cambria Math" w:eastAsiaTheme="minorEastAsia" w:hAnsi="Cambria Math"/>
                        </w:rPr>
                        <m:t>l</m:t>
                      </m:r>
                    </m:sup>
                  </m:sSubSup>
                </m:e>
              </m:d>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r</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2</m:t>
                      </m:r>
                    </m:sub>
                    <m:sup>
                      <m:r>
                        <w:rPr>
                          <w:rFonts w:ascii="Cambria Math" w:eastAsiaTheme="minorEastAsia" w:hAnsi="Cambria Math"/>
                        </w:rPr>
                        <m:t>r</m:t>
                      </m:r>
                    </m:sup>
                  </m:sSubSup>
                </m:e>
              </m:d>
            </m:oMath>
            <w:r>
              <w:rPr>
                <w:rFonts w:eastAsiaTheme="minorEastAsia"/>
              </w:rPr>
              <w:t xml:space="preserve"> in </w:t>
            </w:r>
            <m:oMath>
              <m:r>
                <w:rPr>
                  <w:rFonts w:ascii="Cambria Math" w:eastAsiaTheme="minorEastAsia" w:hAnsi="Cambria Math"/>
                </w:rPr>
                <m:t>ψ</m:t>
              </m:r>
            </m:oMath>
          </w:p>
        </w:tc>
      </w:tr>
      <w:tr w:rsidR="00A21406" w:rsidTr="004262BC">
        <w:tc>
          <w:tcPr>
            <w:tcW w:w="0" w:type="auto"/>
            <w:tcBorders>
              <w:right w:val="single" w:sz="12" w:space="0" w:color="auto"/>
            </w:tcBorders>
          </w:tcPr>
          <w:p w:rsidR="00A21406" w:rsidRPr="00ED3841" w:rsidRDefault="00A21406" w:rsidP="004262BC">
            <w:pPr>
              <w:pStyle w:val="NoSpacing"/>
              <w:jc w:val="both"/>
              <w:rPr>
                <w:rFonts w:eastAsiaTheme="minorEastAsia"/>
                <w:b/>
              </w:rPr>
            </w:pPr>
            <w:r>
              <w:rPr>
                <w:rFonts w:eastAsiaTheme="minorEastAsia"/>
                <w:b/>
              </w:rPr>
              <w:t>28</w:t>
            </w:r>
          </w:p>
        </w:tc>
        <w:tc>
          <w:tcPr>
            <w:tcW w:w="0" w:type="auto"/>
            <w:tcBorders>
              <w:left w:val="single" w:sz="12" w:space="0" w:color="auto"/>
            </w:tcBorders>
          </w:tcPr>
          <w:p w:rsidR="00A21406" w:rsidRPr="0098496F" w:rsidRDefault="00A21406" w:rsidP="004262BC">
            <w:pPr>
              <w:pStyle w:val="NoSpacing"/>
              <w:jc w:val="both"/>
              <w:rPr>
                <w:rFonts w:eastAsiaTheme="minorEastAsia"/>
              </w:rPr>
            </w:pPr>
            <w:r>
              <w:rPr>
                <w:rFonts w:eastAsiaTheme="minorEastAsia"/>
              </w:rPr>
              <w:tab/>
            </w:r>
            <w:r>
              <w:rPr>
                <w:rFonts w:eastAsiaTheme="minorEastAsia"/>
              </w:rPr>
              <w:tab/>
            </w:r>
            <w:r>
              <w:rPr>
                <w:rFonts w:eastAsiaTheme="minorEastAsia"/>
              </w:rPr>
              <w:tab/>
              <w:t xml:space="preserve">add </w:t>
            </w:r>
            <m:oMath>
              <m:r>
                <w:rPr>
                  <w:rFonts w:ascii="Cambria Math" w:eastAsiaTheme="minorEastAsia" w:hAnsi="Cambria Math"/>
                </w:rPr>
                <m:t>g</m:t>
              </m:r>
            </m:oMath>
            <w:r>
              <w:rPr>
                <w:rFonts w:eastAsiaTheme="minorEastAsia"/>
              </w:rPr>
              <w:t xml:space="preserve"> to </w:t>
            </w:r>
            <m:oMath>
              <m:r>
                <w:rPr>
                  <w:rFonts w:ascii="Cambria Math" w:eastAsiaTheme="minorEastAsia" w:hAnsi="Cambria Math"/>
                </w:rPr>
                <m:t>dom</m:t>
              </m:r>
            </m:oMath>
            <w:r>
              <w:rPr>
                <w:rFonts w:eastAsiaTheme="minorEastAsia"/>
              </w:rPr>
              <w:t xml:space="preserve"> and </w:t>
            </w:r>
            <m:oMath>
              <m:r>
                <w:rPr>
                  <w:rFonts w:ascii="Cambria Math" w:eastAsiaTheme="minorEastAsia" w:hAnsi="Cambria Math"/>
                </w:rPr>
                <m:t>h</m:t>
              </m:r>
            </m:oMath>
            <w:r>
              <w:rPr>
                <w:rFonts w:eastAsiaTheme="minorEastAsia"/>
              </w:rPr>
              <w:t xml:space="preserve"> to </w:t>
            </w:r>
            <m:oMath>
              <m:r>
                <w:rPr>
                  <w:rFonts w:ascii="Cambria Math" w:eastAsiaTheme="minorEastAsia" w:hAnsi="Cambria Math"/>
                </w:rPr>
                <m:t>img</m:t>
              </m:r>
            </m:oMath>
          </w:p>
        </w:tc>
      </w:tr>
      <w:tr w:rsidR="00A21406" w:rsidTr="004262BC">
        <w:tc>
          <w:tcPr>
            <w:tcW w:w="0" w:type="auto"/>
            <w:tcBorders>
              <w:right w:val="single" w:sz="12" w:space="0" w:color="auto"/>
            </w:tcBorders>
          </w:tcPr>
          <w:p w:rsidR="00A21406" w:rsidRPr="00ED3841" w:rsidRDefault="00A21406" w:rsidP="004262BC">
            <w:pPr>
              <w:pStyle w:val="NoSpacing"/>
              <w:jc w:val="both"/>
              <w:rPr>
                <w:rFonts w:eastAsiaTheme="minorEastAsia"/>
                <w:b/>
              </w:rPr>
            </w:pPr>
            <w:r>
              <w:rPr>
                <w:rFonts w:eastAsiaTheme="minorEastAsia"/>
                <w:b/>
              </w:rPr>
              <w:t>29</w:t>
            </w:r>
          </w:p>
        </w:tc>
        <w:tc>
          <w:tcPr>
            <w:tcW w:w="0" w:type="auto"/>
            <w:tcBorders>
              <w:left w:val="single" w:sz="12" w:space="0" w:color="auto"/>
            </w:tcBorders>
          </w:tcPr>
          <w:p w:rsidR="00A21406" w:rsidRPr="00235054" w:rsidRDefault="00A21406" w:rsidP="004262BC">
            <w:pPr>
              <w:pStyle w:val="NoSpacing"/>
              <w:jc w:val="both"/>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g</m:t>
                  </m:r>
                </m:e>
              </m:d>
              <m:r>
                <w:rPr>
                  <w:rFonts w:ascii="Cambria Math" w:eastAsiaTheme="minorEastAsia" w:hAnsi="Cambria Math"/>
                </w:rPr>
                <m:t>←h</m:t>
              </m:r>
            </m:oMath>
          </w:p>
        </w:tc>
      </w:tr>
    </w:tbl>
    <w:p w:rsidR="00A21406" w:rsidRPr="00F17F8B" w:rsidRDefault="00A21406" w:rsidP="00A21406">
      <w:pPr>
        <w:pStyle w:val="NoSpacing"/>
        <w:jc w:val="both"/>
        <w:rPr>
          <w:rFonts w:eastAsiaTheme="minorEastAsia"/>
        </w:rPr>
      </w:pPr>
      <w:r>
        <w:rPr>
          <w:rFonts w:eastAsiaTheme="minorEastAsia"/>
          <w:b/>
        </w:rPr>
        <w:t xml:space="preserve">Output: </w:t>
      </w:r>
      <w:r>
        <w:rPr>
          <w:rFonts w:eastAsiaTheme="minorEastAsia"/>
        </w:rPr>
        <w:t xml:space="preserve">Correspondence map </w:t>
      </w:r>
      <m:oMath>
        <m:r>
          <w:rPr>
            <w:rFonts w:ascii="Cambria Math" w:eastAsiaTheme="minorEastAsia" w:hAnsi="Cambria Math"/>
          </w:rPr>
          <m:t>ψ:</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oMath>
      <w:r>
        <w:rPr>
          <w:rFonts w:eastAsiaTheme="minorEastAsia"/>
        </w:rPr>
        <w:t xml:space="preserve">, where </w:t>
      </w:r>
      <m:oMath>
        <m:r>
          <w:rPr>
            <w:rFonts w:ascii="Cambria Math" w:eastAsiaTheme="minorEastAsia" w:hAnsi="Cambria Math"/>
          </w:rPr>
          <m:t>↛</m:t>
        </m:r>
      </m:oMath>
      <w:r>
        <w:rPr>
          <w:rFonts w:eastAsiaTheme="minorEastAsia"/>
        </w:rPr>
        <w:t xml:space="preserve"> indicates that it is a partial map.</w:t>
      </w:r>
    </w:p>
    <w:p w:rsidR="00A21406" w:rsidRDefault="00A21406" w:rsidP="00A21406">
      <w:pPr>
        <w:pStyle w:val="NoSpacing"/>
        <w:jc w:val="both"/>
        <w:rPr>
          <w:rFonts w:eastAsiaTheme="minorEastAsia"/>
        </w:rPr>
      </w:pPr>
      <w:r>
        <w:rPr>
          <w:rFonts w:eastAsiaTheme="minorEastAsia"/>
          <w:b/>
        </w:rPr>
        <w:t xml:space="preserve">Complexity: </w:t>
      </w:r>
      <m:oMath>
        <m:r>
          <m:rPr>
            <m:scr m:val="script"/>
          </m:rPr>
          <w:rPr>
            <w:rFonts w:ascii="Cambria Math" w:eastAsiaTheme="minorEastAsia" w:hAnsi="Cambria Math"/>
          </w:rPr>
          <m:t>O</m:t>
        </m:r>
        <m:d>
          <m:dPr>
            <m:grow m:val="0"/>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l</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e>
            </m:d>
          </m:e>
        </m:d>
      </m:oMath>
      <w:r>
        <w:rPr>
          <w:rFonts w:eastAsiaTheme="minorEastAsia"/>
        </w:rPr>
        <w:t xml:space="preserve">. This can be considered </w:t>
      </w:r>
      <m:oMath>
        <m:r>
          <m:rPr>
            <m:scr m:val="script"/>
          </m:rP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oMath>
      <w:r w:rsidR="007F1AB0">
        <w:rPr>
          <w:rFonts w:eastAsiaTheme="minorEastAsia"/>
        </w:rPr>
        <w:t>as</w:t>
      </w:r>
      <w:r w:rsidR="00F6613F">
        <w:rPr>
          <w:rFonts w:eastAsiaTheme="minorEastAsia"/>
        </w:rPr>
        <w:t xml:space="preserve"> large rule sizes are rare</w:t>
      </w:r>
      <w:r w:rsidR="00EA1A44">
        <w:rPr>
          <w:rFonts w:eastAsiaTheme="minorEastAsia"/>
        </w:rPr>
        <w:t xml:space="preserve"> </w:t>
      </w:r>
      <w:r w:rsidR="00F14E3C">
        <w:rPr>
          <w:rFonts w:eastAsiaTheme="minorEastAsia"/>
        </w:rPr>
        <w:t xml:space="preserve">(Fig </w:t>
      </w:r>
      <w:r w:rsidR="000831BF">
        <w:rPr>
          <w:rFonts w:eastAsiaTheme="minorEastAsia"/>
        </w:rPr>
        <w:t>F</w:t>
      </w:r>
      <w:r w:rsidR="001D3CAF">
        <w:rPr>
          <w:rFonts w:eastAsiaTheme="minorEastAsia"/>
        </w:rPr>
        <w:t>6</w:t>
      </w:r>
      <w:r w:rsidR="000C322E">
        <w:rPr>
          <w:rFonts w:eastAsiaTheme="minorEastAsia"/>
        </w:rPr>
        <w:t>A</w:t>
      </w:r>
      <w:r>
        <w:rPr>
          <w:rFonts w:eastAsiaTheme="minorEastAsia"/>
        </w:rPr>
        <w:t>).</w:t>
      </w:r>
    </w:p>
    <w:p w:rsidR="00A21406" w:rsidRPr="0019405E" w:rsidRDefault="00A21406" w:rsidP="00A21406">
      <w:pPr>
        <w:pStyle w:val="NoSpacing"/>
        <w:jc w:val="both"/>
        <w:rPr>
          <w:rFonts w:eastAsiaTheme="minorEastAsia"/>
        </w:rPr>
      </w:pPr>
      <w:r>
        <w:rPr>
          <w:rFonts w:eastAsiaTheme="minorEastAsia"/>
          <w:b/>
        </w:rPr>
        <w:t xml:space="preserve">Notes: </w:t>
      </w:r>
      <w:r>
        <w:rPr>
          <w:rFonts w:eastAsiaTheme="minorEastAsia"/>
        </w:rPr>
        <w:t xml:space="preserve">Since the pattern structure graph has one node for every element in a pattern, the correspondence map can also be defined equivalently on pattern structure graphs, i.e. </w:t>
      </w:r>
      <m:oMath>
        <m:r>
          <w:rPr>
            <w:rFonts w:ascii="Cambria Math" w:eastAsiaTheme="minorEastAsia" w:hAnsi="Cambria Math"/>
          </w:rPr>
          <m:t>ψ:</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r</m:t>
            </m:r>
          </m:sup>
        </m:sSup>
      </m:oMath>
    </w:p>
    <w:p w:rsidR="00A21406" w:rsidRDefault="00A21406" w:rsidP="00A21406">
      <w:pPr>
        <w:pStyle w:val="NoSpacing"/>
        <w:rPr>
          <w:b/>
        </w:rPr>
      </w:pPr>
    </w:p>
    <w:p w:rsidR="00A21406" w:rsidRDefault="007211BD" w:rsidP="00A21406">
      <w:pPr>
        <w:pStyle w:val="NoSpacing"/>
        <w:rPr>
          <w:b/>
        </w:rPr>
      </w:pPr>
      <w:r>
        <w:rPr>
          <w:b/>
        </w:rPr>
        <w:t>A</w:t>
      </w:r>
      <w:r w:rsidR="00A21406">
        <w:rPr>
          <w:b/>
        </w:rPr>
        <w:t>3 Rule Structure Graph</w:t>
      </w:r>
    </w:p>
    <w:p w:rsidR="00A21406" w:rsidRDefault="00A21406" w:rsidP="00A21406">
      <w:pPr>
        <w:pStyle w:val="NoSpacing"/>
        <w:jc w:val="both"/>
      </w:pPr>
      <w:r>
        <w:rPr>
          <w:b/>
        </w:rPr>
        <w:t xml:space="preserve">Goal: </w:t>
      </w:r>
      <w:r>
        <w:t>Given a BioNetGen rule and a correspondence map between reactants and products, synthesize a graph in which the left and right sides are merged together. In addition to NodeIndex, NodeLabel, and NodeType, use the NodeSide attribute to indicate which side of the rule each node is derived from.</w:t>
      </w:r>
    </w:p>
    <w:p w:rsidR="00A21406" w:rsidRPr="00750EEE" w:rsidRDefault="00A21406" w:rsidP="00A21406">
      <w:pPr>
        <w:pStyle w:val="NoSpacing"/>
        <w:jc w:val="both"/>
      </w:pPr>
      <w:r>
        <w:rPr>
          <w:b/>
        </w:rPr>
        <w:lastRenderedPageBreak/>
        <w:t xml:space="preserve">Example: </w:t>
      </w:r>
      <w:r>
        <w:t>Given the rule A(b~x) -&gt; A(b~y) and the map A-&gt;A, b-&gt;b, it produces a graph with five nodes {(1,A,molecule,both), (2,b,component,both), (3,x,internal state,left), (4,y,internal state,right), (5,-,bond state,both)} and four edges {(1,2), (2,3), (2,4), (2,5)}. The nodes with NodeSide ‘both’ have been merged from both sides of the rule whereas the nodes with NodeSide equals ‘left’ or ‘right’ come uniquely from the reactant or product sides of the rule respectively.</w:t>
      </w:r>
    </w:p>
    <w:p w:rsidR="00A21406" w:rsidRPr="00C41E63" w:rsidRDefault="00A21406" w:rsidP="00A21406">
      <w:pPr>
        <w:pStyle w:val="NoSpacing"/>
      </w:pPr>
      <w:r>
        <w:rPr>
          <w:b/>
        </w:rPr>
        <w:t>I</w:t>
      </w:r>
      <w:r w:rsidRPr="002A7C27">
        <w:rPr>
          <w:b/>
        </w:rPr>
        <w:t>nput</w:t>
      </w:r>
      <w:r>
        <w:rPr>
          <w:b/>
        </w:rPr>
        <w:t>:</w:t>
      </w:r>
      <w:r>
        <w:t xml:space="preserve"> Rule </w:t>
      </w:r>
      <m:oMath>
        <m:d>
          <m:dPr>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r</m:t>
                </m:r>
              </m:sup>
            </m:sSup>
            <m:r>
              <w:rPr>
                <w:rFonts w:ascii="Cambria Math" w:eastAsiaTheme="minorEastAsia" w:hAnsi="Cambria Math"/>
              </w:rPr>
              <m:t>,ψ</m:t>
            </m:r>
            <m:ctrlPr>
              <w:rPr>
                <w:rFonts w:ascii="Cambria Math" w:eastAsiaTheme="minorEastAsia" w:hAnsi="Cambria Math"/>
                <w:i/>
              </w:rPr>
            </m:ctrlPr>
          </m:e>
        </m:d>
      </m:oMath>
      <w:r>
        <w:rPr>
          <w:rFonts w:eastAsiaTheme="minorEastAsia"/>
        </w:rPr>
        <w:t xml:space="preserve"> where </w:t>
      </w:r>
      <m:oMath>
        <m:sSup>
          <m:sSupPr>
            <m:ctrlPr>
              <w:rPr>
                <w:rFonts w:ascii="Cambria Math" w:hAnsi="Cambria Math"/>
                <w:i/>
              </w:rPr>
            </m:ctrlPr>
          </m:sSupPr>
          <m:e>
            <m:r>
              <w:rPr>
                <w:rFonts w:ascii="Cambria Math" w:hAnsi="Cambria Math"/>
              </w:rPr>
              <m:t>G</m:t>
            </m:r>
          </m:e>
          <m:sup>
            <m:r>
              <w:rPr>
                <w:rFonts w:ascii="Cambria Math" w:hAnsi="Cambria Math"/>
              </w:rPr>
              <m:t>l</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l</m:t>
                </m:r>
              </m:sup>
            </m:sSup>
            <m:ctrlPr>
              <w:rPr>
                <w:rFonts w:ascii="Cambria Math" w:eastAsiaTheme="minorEastAsia" w:hAnsi="Cambria Math"/>
                <w:i/>
              </w:rPr>
            </m:ctrlPr>
          </m:e>
        </m:d>
        <m:r>
          <m:rPr>
            <m:sty m:val="p"/>
          </m:rP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r</m:t>
            </m:r>
          </m:sup>
        </m:sSup>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r</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r</m:t>
                </m:r>
              </m:sup>
            </m:sSup>
          </m:e>
        </m:d>
        <m:r>
          <w:rPr>
            <w:rFonts w:ascii="Cambria Math" w:eastAsiaTheme="minorEastAsia" w:hAnsi="Cambria Math"/>
          </w:rPr>
          <m:t xml:space="preserve"> </m:t>
        </m:r>
      </m:oMath>
      <w:r>
        <w:rPr>
          <w:rFonts w:eastAsiaTheme="minorEastAsia"/>
        </w:rPr>
        <w:t xml:space="preserve">are merged pattern structure graphs and </w:t>
      </w:r>
      <m:oMath>
        <m:r>
          <w:rPr>
            <w:rFonts w:ascii="Cambria Math" w:eastAsiaTheme="minorEastAsia" w:hAnsi="Cambria Math"/>
          </w:rPr>
          <m:t>ψ:</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r</m:t>
            </m:r>
          </m:sup>
        </m:sSup>
      </m:oMath>
      <w:r>
        <w:rPr>
          <w:rFonts w:eastAsiaTheme="minorEastAsia"/>
        </w:rPr>
        <w:t xml:space="preserve"> is a correspondence map.</w:t>
      </w:r>
    </w:p>
    <w:tbl>
      <w:tblPr>
        <w:tblW w:w="0" w:type="auto"/>
        <w:tblBorders>
          <w:insideH w:val="single" w:sz="4" w:space="0" w:color="auto"/>
          <w:insideV w:val="single" w:sz="4" w:space="0" w:color="auto"/>
        </w:tblBorders>
        <w:tblLook w:val="04A0" w:firstRow="1" w:lastRow="0" w:firstColumn="1" w:lastColumn="0" w:noHBand="0" w:noVBand="1"/>
      </w:tblPr>
      <w:tblGrid>
        <w:gridCol w:w="440"/>
        <w:gridCol w:w="4518"/>
      </w:tblGrid>
      <w:tr w:rsidR="00A21406" w:rsidTr="004262BC">
        <w:tc>
          <w:tcPr>
            <w:tcW w:w="0" w:type="auto"/>
          </w:tcPr>
          <w:p w:rsidR="00A21406" w:rsidRDefault="00A21406" w:rsidP="004262BC">
            <w:pPr>
              <w:pStyle w:val="NoSpacing"/>
              <w:rPr>
                <w:rFonts w:eastAsiaTheme="minorEastAsia"/>
                <w:b/>
              </w:rPr>
            </w:pPr>
            <w:r>
              <w:rPr>
                <w:rFonts w:eastAsiaTheme="minorEastAsia"/>
                <w:b/>
              </w:rPr>
              <w:t>1</w:t>
            </w:r>
          </w:p>
          <w:p w:rsidR="00A21406" w:rsidRDefault="00A21406" w:rsidP="004262BC">
            <w:pPr>
              <w:pStyle w:val="NoSpacing"/>
              <w:rPr>
                <w:rFonts w:eastAsiaTheme="minorEastAsia"/>
                <w:b/>
              </w:rPr>
            </w:pPr>
            <w:r>
              <w:rPr>
                <w:rFonts w:eastAsiaTheme="minorEastAsia"/>
                <w:b/>
              </w:rPr>
              <w:t>2</w:t>
            </w:r>
          </w:p>
          <w:p w:rsidR="00A21406" w:rsidRDefault="00A21406" w:rsidP="004262BC">
            <w:pPr>
              <w:pStyle w:val="NoSpacing"/>
              <w:rPr>
                <w:rFonts w:eastAsiaTheme="minorEastAsia"/>
                <w:b/>
              </w:rPr>
            </w:pPr>
            <w:r>
              <w:rPr>
                <w:rFonts w:eastAsiaTheme="minorEastAsia"/>
                <w:b/>
              </w:rPr>
              <w:t>3</w:t>
            </w:r>
          </w:p>
          <w:p w:rsidR="00A21406" w:rsidRDefault="00A21406" w:rsidP="004262BC">
            <w:pPr>
              <w:pStyle w:val="NoSpacing"/>
              <w:rPr>
                <w:rFonts w:eastAsiaTheme="minorEastAsia"/>
                <w:b/>
              </w:rPr>
            </w:pPr>
            <w:r>
              <w:rPr>
                <w:rFonts w:eastAsiaTheme="minorEastAsia"/>
                <w:b/>
              </w:rPr>
              <w:t>4</w:t>
            </w:r>
          </w:p>
          <w:p w:rsidR="00A21406" w:rsidRDefault="00A21406" w:rsidP="004262BC">
            <w:pPr>
              <w:pStyle w:val="NoSpacing"/>
              <w:rPr>
                <w:rFonts w:eastAsiaTheme="minorEastAsia"/>
                <w:b/>
              </w:rPr>
            </w:pPr>
            <w:r>
              <w:rPr>
                <w:rFonts w:eastAsiaTheme="minorEastAsia"/>
                <w:b/>
              </w:rPr>
              <w:t>5</w:t>
            </w:r>
          </w:p>
          <w:p w:rsidR="00A21406" w:rsidRDefault="00A21406" w:rsidP="004262BC">
            <w:pPr>
              <w:pStyle w:val="NoSpacing"/>
              <w:rPr>
                <w:rFonts w:eastAsiaTheme="minorEastAsia"/>
                <w:b/>
              </w:rPr>
            </w:pPr>
            <w:r>
              <w:rPr>
                <w:rFonts w:eastAsiaTheme="minorEastAsia"/>
                <w:b/>
              </w:rPr>
              <w:t>6</w:t>
            </w:r>
          </w:p>
          <w:p w:rsidR="00A21406" w:rsidRDefault="00A21406" w:rsidP="004262BC">
            <w:pPr>
              <w:pStyle w:val="NoSpacing"/>
              <w:rPr>
                <w:rFonts w:eastAsiaTheme="minorEastAsia"/>
                <w:b/>
              </w:rPr>
            </w:pPr>
            <w:r>
              <w:rPr>
                <w:rFonts w:eastAsiaTheme="minorEastAsia"/>
                <w:b/>
              </w:rPr>
              <w:t>7</w:t>
            </w:r>
          </w:p>
          <w:p w:rsidR="00A21406" w:rsidRDefault="00A21406" w:rsidP="004262BC">
            <w:pPr>
              <w:pStyle w:val="NoSpacing"/>
              <w:rPr>
                <w:rFonts w:eastAsiaTheme="minorEastAsia"/>
                <w:b/>
              </w:rPr>
            </w:pPr>
            <w:r>
              <w:rPr>
                <w:rFonts w:eastAsiaTheme="minorEastAsia"/>
                <w:b/>
              </w:rPr>
              <w:t>8</w:t>
            </w:r>
          </w:p>
          <w:p w:rsidR="00A21406" w:rsidRDefault="00A21406" w:rsidP="004262BC">
            <w:pPr>
              <w:pStyle w:val="NoSpacing"/>
              <w:rPr>
                <w:rFonts w:eastAsiaTheme="minorEastAsia"/>
                <w:b/>
              </w:rPr>
            </w:pPr>
            <w:r>
              <w:rPr>
                <w:rFonts w:eastAsiaTheme="minorEastAsia"/>
                <w:b/>
              </w:rPr>
              <w:t>9</w:t>
            </w:r>
          </w:p>
          <w:p w:rsidR="00A21406" w:rsidRDefault="00A21406" w:rsidP="004262BC">
            <w:pPr>
              <w:pStyle w:val="NoSpacing"/>
              <w:rPr>
                <w:rFonts w:eastAsiaTheme="minorEastAsia"/>
                <w:b/>
              </w:rPr>
            </w:pPr>
            <w:r>
              <w:rPr>
                <w:rFonts w:eastAsiaTheme="minorEastAsia"/>
                <w:b/>
              </w:rPr>
              <w:t>10</w:t>
            </w:r>
          </w:p>
          <w:p w:rsidR="00A21406" w:rsidRDefault="00A21406" w:rsidP="004262BC">
            <w:pPr>
              <w:pStyle w:val="NoSpacing"/>
              <w:rPr>
                <w:rFonts w:eastAsiaTheme="minorEastAsia"/>
                <w:b/>
              </w:rPr>
            </w:pPr>
            <w:r>
              <w:rPr>
                <w:rFonts w:eastAsiaTheme="minorEastAsia"/>
                <w:b/>
              </w:rPr>
              <w:t>11</w:t>
            </w:r>
          </w:p>
          <w:p w:rsidR="00A21406" w:rsidRDefault="00A21406" w:rsidP="004262BC">
            <w:pPr>
              <w:pStyle w:val="NoSpacing"/>
              <w:rPr>
                <w:rFonts w:eastAsiaTheme="minorEastAsia"/>
                <w:b/>
              </w:rPr>
            </w:pPr>
            <w:r>
              <w:rPr>
                <w:rFonts w:eastAsiaTheme="minorEastAsia"/>
                <w:b/>
              </w:rPr>
              <w:t>12</w:t>
            </w:r>
          </w:p>
          <w:p w:rsidR="00A21406" w:rsidRDefault="00A21406" w:rsidP="004262BC">
            <w:pPr>
              <w:pStyle w:val="NoSpacing"/>
              <w:rPr>
                <w:rFonts w:eastAsiaTheme="minorEastAsia"/>
                <w:b/>
              </w:rPr>
            </w:pPr>
            <w:r>
              <w:rPr>
                <w:rFonts w:eastAsiaTheme="minorEastAsia"/>
                <w:b/>
              </w:rPr>
              <w:t>13</w:t>
            </w:r>
          </w:p>
          <w:p w:rsidR="00A21406" w:rsidRDefault="00A21406" w:rsidP="004262BC">
            <w:pPr>
              <w:pStyle w:val="NoSpacing"/>
              <w:rPr>
                <w:rFonts w:eastAsiaTheme="minorEastAsia"/>
                <w:b/>
              </w:rPr>
            </w:pPr>
            <w:r>
              <w:rPr>
                <w:rFonts w:eastAsiaTheme="minorEastAsia"/>
                <w:b/>
              </w:rPr>
              <w:t>14</w:t>
            </w:r>
          </w:p>
          <w:p w:rsidR="00A21406" w:rsidRPr="00450EE9" w:rsidRDefault="00A21406" w:rsidP="004262BC">
            <w:pPr>
              <w:pStyle w:val="NoSpacing"/>
              <w:rPr>
                <w:rFonts w:eastAsiaTheme="minorEastAsia"/>
                <w:b/>
              </w:rPr>
            </w:pPr>
            <w:r>
              <w:rPr>
                <w:rFonts w:eastAsiaTheme="minorEastAsia"/>
                <w:b/>
              </w:rPr>
              <w:t>15</w:t>
            </w:r>
          </w:p>
        </w:tc>
        <w:tc>
          <w:tcPr>
            <w:tcW w:w="0" w:type="auto"/>
          </w:tcPr>
          <w:p w:rsidR="00A21406" w:rsidRPr="00AF3EBD" w:rsidRDefault="00A21406" w:rsidP="004262BC">
            <w:pPr>
              <w:pStyle w:val="NoSpacing"/>
              <w:rPr>
                <w:rFonts w:eastAsiaTheme="minorEastAsia"/>
              </w:rPr>
            </w:pPr>
            <w:r>
              <w:rPr>
                <w:rFonts w:eastAsiaTheme="minorEastAsia"/>
              </w:rPr>
              <w:t xml:space="preserve">initialize empty sets </w:t>
            </w:r>
            <m:oMath>
              <m:r>
                <w:rPr>
                  <w:rFonts w:ascii="Cambria Math" w:eastAsiaTheme="minorEastAsia" w:hAnsi="Cambria Math"/>
                </w:rPr>
                <m:t>V,E</m:t>
              </m:r>
            </m:oMath>
          </w:p>
          <w:p w:rsidR="00A21406" w:rsidRDefault="00A21406" w:rsidP="004262BC">
            <w:pPr>
              <w:pStyle w:val="NoSpacing"/>
              <w:rPr>
                <w:rFonts w:eastAsiaTheme="minorEastAsia"/>
              </w:rPr>
            </w:pPr>
            <w:r>
              <w:rPr>
                <w:rFonts w:eastAsiaTheme="minorEastAsia"/>
              </w:rPr>
              <w:t xml:space="preserve">for each node </w:t>
            </w:r>
            <m:oMath>
              <m:r>
                <w:rPr>
                  <w:rFonts w:ascii="Cambria Math" w:eastAsiaTheme="minorEastAsia" w:hAnsi="Cambria Math"/>
                </w:rPr>
                <m:t>v</m:t>
              </m:r>
            </m:oMath>
            <w:r>
              <w:rPr>
                <w:rFonts w:eastAsiaTheme="minorEastAsia"/>
              </w:rPr>
              <w:t xml:space="preserve"> in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l</m:t>
                  </m:r>
                </m:sup>
              </m:sSup>
            </m:oMath>
            <w:r>
              <w:rPr>
                <w:rFonts w:eastAsiaTheme="minorEastAsia"/>
              </w:rPr>
              <w:t>, label NodeSide(</w:t>
            </w:r>
            <m:oMath>
              <m:r>
                <w:rPr>
                  <w:rFonts w:ascii="Cambria Math" w:eastAsiaTheme="minorEastAsia" w:hAnsi="Cambria Math"/>
                </w:rPr>
                <m:t>v</m:t>
              </m:r>
            </m:oMath>
            <w:r>
              <w:rPr>
                <w:rFonts w:eastAsiaTheme="minorEastAsia"/>
              </w:rPr>
              <w:t>)=left</w:t>
            </w:r>
          </w:p>
          <w:p w:rsidR="00A21406" w:rsidRDefault="00A21406" w:rsidP="004262BC">
            <w:pPr>
              <w:pStyle w:val="NoSpacing"/>
              <w:rPr>
                <w:rFonts w:eastAsiaTheme="minorEastAsia"/>
              </w:rPr>
            </w:pPr>
            <w:r>
              <w:rPr>
                <w:rFonts w:eastAsiaTheme="minorEastAsia"/>
              </w:rPr>
              <w:t xml:space="preserve">for each node </w:t>
            </w:r>
            <m:oMath>
              <m:r>
                <w:rPr>
                  <w:rFonts w:ascii="Cambria Math" w:eastAsiaTheme="minorEastAsia" w:hAnsi="Cambria Math"/>
                </w:rPr>
                <m:t>v</m:t>
              </m:r>
            </m:oMath>
            <w:r>
              <w:rPr>
                <w:rFonts w:eastAsiaTheme="minorEastAsia"/>
              </w:rPr>
              <w:t xml:space="preserve"> in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r</m:t>
                  </m:r>
                </m:sup>
              </m:sSup>
            </m:oMath>
            <w:r>
              <w:rPr>
                <w:rFonts w:eastAsiaTheme="minorEastAsia"/>
              </w:rPr>
              <w:t>, label NodeSide(</w:t>
            </w:r>
            <m:oMath>
              <m:r>
                <w:rPr>
                  <w:rFonts w:ascii="Cambria Math" w:eastAsiaTheme="minorEastAsia" w:hAnsi="Cambria Math"/>
                </w:rPr>
                <m:t>v</m:t>
              </m:r>
            </m:oMath>
            <w:r>
              <w:rPr>
                <w:rFonts w:eastAsiaTheme="minorEastAsia"/>
              </w:rPr>
              <w:t>)=right</w:t>
            </w:r>
          </w:p>
          <w:p w:rsidR="00A21406" w:rsidRDefault="00A21406" w:rsidP="004262BC">
            <w:pPr>
              <w:pStyle w:val="NoSpacing"/>
              <w:rPr>
                <w:rFonts w:eastAsiaTheme="minorEastAsia"/>
              </w:rPr>
            </w:pPr>
            <w:r>
              <w:rPr>
                <w:rFonts w:eastAsiaTheme="minorEastAsia"/>
              </w:rPr>
              <w:t xml:space="preserve">for each map </w:t>
            </w:r>
            <m:oMath>
              <m:r>
                <w:rPr>
                  <w:rFonts w:ascii="Cambria Math" w:eastAsiaTheme="minorEastAsia" w:hAnsi="Cambria Math"/>
                </w:rPr>
                <m:t>v→v'</m:t>
              </m:r>
            </m:oMath>
            <w:r>
              <w:rPr>
                <w:rFonts w:eastAsiaTheme="minorEastAsia"/>
              </w:rPr>
              <w:t xml:space="preserve"> in </w:t>
            </w:r>
            <m:oMath>
              <m:r>
                <w:rPr>
                  <w:rFonts w:ascii="Cambria Math" w:eastAsiaTheme="minorEastAsia" w:hAnsi="Cambria Math"/>
                </w:rPr>
                <m:t>ψ</m:t>
              </m:r>
            </m:oMath>
            <w:r>
              <w:rPr>
                <w:rFonts w:eastAsiaTheme="minorEastAsia"/>
              </w:rPr>
              <w:t xml:space="preserve">, </w:t>
            </w:r>
          </w:p>
          <w:p w:rsidR="00A21406" w:rsidRDefault="00A21406" w:rsidP="004262BC">
            <w:pPr>
              <w:pStyle w:val="NoSpacing"/>
              <w:ind w:firstLine="720"/>
              <w:rPr>
                <w:rFonts w:eastAsiaTheme="minorEastAsia"/>
              </w:rPr>
            </w:pPr>
            <w:r>
              <w:rPr>
                <w:rFonts w:eastAsiaTheme="minorEastAsia"/>
              </w:rPr>
              <w:t>label NodeSide(</w:t>
            </w:r>
            <m:oMath>
              <m:r>
                <w:rPr>
                  <w:rFonts w:ascii="Cambria Math" w:eastAsiaTheme="minorEastAsia" w:hAnsi="Cambria Math"/>
                </w:rPr>
                <m:t>v</m:t>
              </m:r>
            </m:oMath>
            <w:r>
              <w:rPr>
                <w:rFonts w:eastAsiaTheme="minorEastAsia"/>
              </w:rPr>
              <w:t>) = NodeSide(</w:t>
            </w:r>
            <m:oMath>
              <m:r>
                <w:rPr>
                  <w:rFonts w:ascii="Cambria Math" w:eastAsiaTheme="minorEastAsia" w:hAnsi="Cambria Math"/>
                </w:rPr>
                <m:t>v’</m:t>
              </m:r>
            </m:oMath>
            <w:r>
              <w:rPr>
                <w:rFonts w:eastAsiaTheme="minorEastAsia"/>
              </w:rPr>
              <w:t>) = both</w:t>
            </w:r>
          </w:p>
          <w:p w:rsidR="00A21406" w:rsidRDefault="00A21406" w:rsidP="004262BC">
            <w:pPr>
              <w:pStyle w:val="NoSpacing"/>
              <w:rPr>
                <w:rFonts w:eastAsiaTheme="minorEastAsia"/>
              </w:rPr>
            </w:pPr>
            <w:r>
              <w:t xml:space="preserve">for each edge </w:t>
            </w:r>
            <m:oMath>
              <m:d>
                <m:dPr>
                  <m:ctrlPr>
                    <w:rPr>
                      <w:rFonts w:ascii="Cambria Math" w:hAnsi="Cambria Math"/>
                      <w:i/>
                    </w:rPr>
                  </m:ctrlPr>
                </m:dPr>
                <m:e>
                  <m:r>
                    <w:rPr>
                      <w:rFonts w:ascii="Cambria Math" w:hAnsi="Cambria Math"/>
                    </w:rPr>
                    <m:t>v,v'</m:t>
                  </m:r>
                </m:e>
              </m:d>
            </m:oMath>
            <w:r>
              <w:rPr>
                <w:rFonts w:eastAsiaTheme="minorEastAsia"/>
              </w:rPr>
              <w:t xml:space="preserve"> in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l</m:t>
                  </m:r>
                </m:sup>
              </m:sSup>
            </m:oMath>
            <w:r>
              <w:rPr>
                <w:rFonts w:eastAsiaTheme="minorEastAsia"/>
              </w:rPr>
              <w:t xml:space="preserve">, add edge </w:t>
            </w:r>
            <m:oMath>
              <m:d>
                <m:dPr>
                  <m:ctrlPr>
                    <w:rPr>
                      <w:rFonts w:ascii="Cambria Math" w:hAnsi="Cambria Math"/>
                      <w:i/>
                    </w:rPr>
                  </m:ctrlPr>
                </m:dPr>
                <m:e>
                  <m:r>
                    <w:rPr>
                      <w:rFonts w:ascii="Cambria Math" w:hAnsi="Cambria Math"/>
                    </w:rPr>
                    <m:t>v,v'</m:t>
                  </m:r>
                </m:e>
              </m:d>
            </m:oMath>
            <w:r>
              <w:rPr>
                <w:rFonts w:eastAsiaTheme="minorEastAsia"/>
              </w:rPr>
              <w:t xml:space="preserve"> to </w:t>
            </w:r>
            <m:oMath>
              <m:r>
                <w:rPr>
                  <w:rFonts w:ascii="Cambria Math" w:eastAsiaTheme="minorEastAsia" w:hAnsi="Cambria Math"/>
                </w:rPr>
                <m:t>E</m:t>
              </m:r>
            </m:oMath>
          </w:p>
          <w:p w:rsidR="00A21406" w:rsidRDefault="00A21406" w:rsidP="004262BC">
            <w:pPr>
              <w:pStyle w:val="NoSpacing"/>
              <w:rPr>
                <w:rFonts w:eastAsiaTheme="minorEastAsia"/>
              </w:rPr>
            </w:pPr>
            <w:r>
              <w:rPr>
                <w:rFonts w:eastAsiaTheme="minorEastAsia"/>
              </w:rPr>
              <w:t xml:space="preserve">for each </w:t>
            </w:r>
            <w:r>
              <w:t xml:space="preserve">edge </w:t>
            </w:r>
            <m:oMath>
              <m:d>
                <m:dPr>
                  <m:ctrlPr>
                    <w:rPr>
                      <w:rFonts w:ascii="Cambria Math" w:hAnsi="Cambria Math"/>
                      <w:i/>
                    </w:rPr>
                  </m:ctrlPr>
                </m:dPr>
                <m:e>
                  <m:r>
                    <w:rPr>
                      <w:rFonts w:ascii="Cambria Math" w:hAnsi="Cambria Math"/>
                    </w:rPr>
                    <m:t>v,v'</m:t>
                  </m:r>
                </m:e>
              </m:d>
            </m:oMath>
            <w:r>
              <w:rPr>
                <w:rFonts w:eastAsiaTheme="minorEastAsia"/>
              </w:rPr>
              <w:t xml:space="preserve"> in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r</m:t>
                  </m:r>
                </m:sup>
              </m:sSup>
            </m:oMath>
          </w:p>
          <w:p w:rsidR="00A21406" w:rsidRDefault="00A21406" w:rsidP="004262BC">
            <w:pPr>
              <w:pStyle w:val="NoSpacing"/>
              <w:ind w:firstLine="720"/>
              <w:rPr>
                <w:rFonts w:eastAsiaTheme="minorEastAsia"/>
              </w:rPr>
            </w:pPr>
            <w:r>
              <w:rPr>
                <w:rFonts w:eastAsiaTheme="minorEastAsia"/>
              </w:rPr>
              <w:t>if NodeSide(</w:t>
            </w:r>
            <m:oMath>
              <m:r>
                <w:rPr>
                  <w:rFonts w:ascii="Cambria Math" w:eastAsiaTheme="minorEastAsia" w:hAnsi="Cambria Math"/>
                </w:rPr>
                <m:t>v</m:t>
              </m:r>
            </m:oMath>
            <w:r>
              <w:rPr>
                <w:rFonts w:eastAsiaTheme="minorEastAsia"/>
              </w:rPr>
              <w:t>)=NodeSide(</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w:r>
              <w:rPr>
                <w:rFonts w:eastAsiaTheme="minorEastAsia"/>
              </w:rPr>
              <w:t xml:space="preserve">)=both </w:t>
            </w:r>
          </w:p>
          <w:p w:rsidR="00A21406" w:rsidRDefault="00A21406" w:rsidP="004262BC">
            <w:pPr>
              <w:pStyle w:val="NoSpacing"/>
              <w:ind w:firstLine="720"/>
              <w:rPr>
                <w:rFonts w:eastAsiaTheme="minorEastAsia"/>
              </w:rPr>
            </w:pPr>
            <w:r>
              <w:rPr>
                <w:rFonts w:eastAsiaTheme="minorEastAsia"/>
              </w:rPr>
              <w:tab/>
              <w:t>next edge</w:t>
            </w:r>
          </w:p>
          <w:p w:rsidR="00A21406" w:rsidRDefault="00A21406" w:rsidP="004262BC">
            <w:pPr>
              <w:pStyle w:val="NoSpacing"/>
              <w:ind w:firstLine="720"/>
              <w:rPr>
                <w:rFonts w:eastAsiaTheme="minorEastAsia"/>
              </w:rPr>
            </w:pPr>
            <w:r>
              <w:rPr>
                <w:rFonts w:eastAsiaTheme="minorEastAsia"/>
              </w:rPr>
              <w:t>if NodeSide(</w:t>
            </w:r>
            <m:oMath>
              <m:r>
                <w:rPr>
                  <w:rFonts w:ascii="Cambria Math" w:eastAsiaTheme="minorEastAsia" w:hAnsi="Cambria Math"/>
                </w:rPr>
                <m:t>v</m:t>
              </m:r>
            </m:oMath>
            <w:r>
              <w:rPr>
                <w:rFonts w:eastAsiaTheme="minorEastAsia"/>
              </w:rPr>
              <w:t>)=both</w:t>
            </w:r>
          </w:p>
          <w:p w:rsidR="00A21406" w:rsidRPr="00984D89" w:rsidRDefault="00A21406" w:rsidP="004262BC">
            <w:pPr>
              <w:pStyle w:val="NoSpacing"/>
              <w:ind w:firstLine="720"/>
              <w:rPr>
                <w:rFonts w:eastAsiaTheme="minorEastAsia"/>
              </w:rPr>
            </w:pPr>
            <w:r>
              <w:rPr>
                <w:rFonts w:eastAsiaTheme="minorEastAsia"/>
              </w:rPr>
              <w:tab/>
            </w:r>
            <m:oMath>
              <m:r>
                <w:rPr>
                  <w:rFonts w:ascii="Cambria Math" w:eastAsiaTheme="minorEastAsia" w:hAnsi="Cambria Math"/>
                </w:rPr>
                <m:t>v←</m:t>
              </m:r>
              <m:sSup>
                <m:sSupPr>
                  <m:ctrlPr>
                    <w:rPr>
                      <w:rFonts w:ascii="Cambria Math" w:eastAsiaTheme="minorEastAsia" w:hAnsi="Cambria Math"/>
                      <w:i/>
                    </w:rPr>
                  </m:ctrlPr>
                </m:sSupPr>
                <m:e>
                  <m:r>
                    <w:rPr>
                      <w:rFonts w:ascii="Cambria Math" w:eastAsiaTheme="minorEastAsia" w:hAnsi="Cambria Math"/>
                    </w:rPr>
                    <m:t>ψ</m:t>
                  </m:r>
                </m:e>
                <m:sup>
                  <m:r>
                    <w:rPr>
                      <w:rFonts w:ascii="Cambria Math" w:eastAsiaTheme="minorEastAsia" w:hAnsi="Cambria Math"/>
                    </w:rPr>
                    <m:t>-1</m:t>
                  </m:r>
                </m:sup>
              </m:sSup>
              <m:r>
                <w:rPr>
                  <w:rFonts w:ascii="Cambria Math" w:eastAsiaTheme="minorEastAsia" w:hAnsi="Cambria Math"/>
                </w:rPr>
                <m:t>(v)</m:t>
              </m:r>
            </m:oMath>
          </w:p>
          <w:p w:rsidR="00A21406" w:rsidRDefault="00A21406" w:rsidP="004262BC">
            <w:pPr>
              <w:pStyle w:val="NoSpacing"/>
              <w:ind w:firstLine="720"/>
              <w:rPr>
                <w:rFonts w:eastAsiaTheme="minorEastAsia"/>
              </w:rPr>
            </w:pPr>
            <w:r>
              <w:rPr>
                <w:rFonts w:eastAsiaTheme="minorEastAsia"/>
              </w:rPr>
              <w:t>if NodeSide(</w:t>
            </w:r>
            <m:oMath>
              <m:r>
                <w:rPr>
                  <w:rFonts w:ascii="Cambria Math" w:eastAsiaTheme="minorEastAsia" w:hAnsi="Cambria Math"/>
                </w:rPr>
                <m:t>v'</m:t>
              </m:r>
            </m:oMath>
            <w:r>
              <w:rPr>
                <w:rFonts w:eastAsiaTheme="minorEastAsia"/>
              </w:rPr>
              <w:t>)=both</w:t>
            </w:r>
          </w:p>
          <w:p w:rsidR="00A21406" w:rsidRPr="00984D89" w:rsidRDefault="00A21406" w:rsidP="004262BC">
            <w:pPr>
              <w:pStyle w:val="NoSpacing"/>
              <w:ind w:firstLine="720"/>
              <w:rPr>
                <w:rFonts w:eastAsiaTheme="minorEastAsia"/>
              </w:rPr>
            </w:pPr>
            <w:r>
              <w:rPr>
                <w:rFonts w:eastAsiaTheme="minorEastAsia"/>
              </w:rPr>
              <w:tab/>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ψ</m:t>
                  </m:r>
                </m:e>
                <m:sup>
                  <m:r>
                    <w:rPr>
                      <w:rFonts w:ascii="Cambria Math" w:eastAsiaTheme="minorEastAsia" w:hAnsi="Cambria Math"/>
                    </w:rPr>
                    <m:t>-1</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oMath>
          </w:p>
          <w:p w:rsidR="00A21406" w:rsidRDefault="00A21406" w:rsidP="004262BC">
            <w:pPr>
              <w:pStyle w:val="NoSpacing"/>
              <w:ind w:firstLine="720"/>
              <w:rPr>
                <w:rFonts w:eastAsiaTheme="minorEastAsia"/>
              </w:rPr>
            </w:pPr>
            <w:r>
              <w:rPr>
                <w:rFonts w:eastAsiaTheme="minorEastAsia"/>
              </w:rPr>
              <w:t xml:space="preserve">add edge </w:t>
            </w:r>
            <m:oMath>
              <m:d>
                <m:dPr>
                  <m:ctrlPr>
                    <w:rPr>
                      <w:rFonts w:ascii="Cambria Math" w:eastAsiaTheme="minorEastAsia" w:hAnsi="Cambria Math"/>
                      <w:i/>
                    </w:rPr>
                  </m:ctrlPr>
                </m:dPr>
                <m:e>
                  <m:r>
                    <w:rPr>
                      <w:rFonts w:ascii="Cambria Math" w:eastAsiaTheme="minorEastAsia" w:hAnsi="Cambria Math"/>
                    </w:rPr>
                    <m:t>v,</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oMath>
            <w:r>
              <w:rPr>
                <w:rFonts w:eastAsiaTheme="minorEastAsia"/>
              </w:rPr>
              <w:t xml:space="preserve"> to </w:t>
            </w:r>
            <m:oMath>
              <m:r>
                <w:rPr>
                  <w:rFonts w:ascii="Cambria Math" w:eastAsiaTheme="minorEastAsia" w:hAnsi="Cambria Math"/>
                </w:rPr>
                <m:t>E</m:t>
              </m:r>
            </m:oMath>
          </w:p>
          <w:p w:rsidR="00A21406" w:rsidRPr="00450EE9" w:rsidRDefault="00A21406" w:rsidP="004262BC">
            <w:pPr>
              <w:pStyle w:val="NoSpacing"/>
              <w:rPr>
                <w:rFonts w:eastAsiaTheme="minorEastAsia"/>
              </w:rPr>
            </w:pPr>
            <m:oMathPara>
              <m:oMathParaPr>
                <m:jc m:val="left"/>
              </m:oMathParaP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V,E</m:t>
                    </m:r>
                  </m:e>
                </m:d>
              </m:oMath>
            </m:oMathPara>
          </w:p>
        </w:tc>
      </w:tr>
    </w:tbl>
    <w:p w:rsidR="00A21406" w:rsidRDefault="00A21406" w:rsidP="00A21406">
      <w:pPr>
        <w:pStyle w:val="NoSpacing"/>
        <w:rPr>
          <w:rFonts w:eastAsiaTheme="minorEastAsia"/>
        </w:rPr>
      </w:pPr>
      <w:r>
        <w:rPr>
          <w:rFonts w:eastAsiaTheme="minorEastAsia"/>
          <w:b/>
        </w:rPr>
        <w:t>O</w:t>
      </w:r>
      <w:r w:rsidRPr="002A7C27">
        <w:rPr>
          <w:rFonts w:eastAsiaTheme="minorEastAsia"/>
          <w:b/>
        </w:rPr>
        <w:t>utput</w:t>
      </w:r>
      <w:r>
        <w:rPr>
          <w:rFonts w:eastAsiaTheme="minorEastAsia"/>
          <w:b/>
        </w:rPr>
        <w:t>:</w:t>
      </w:r>
      <w:r>
        <w:rPr>
          <w:rFonts w:eastAsiaTheme="minorEastAsia"/>
        </w:rPr>
        <w:t xml:space="preserve"> Rule structure graph </w:t>
      </w:r>
      <m:oMath>
        <m:r>
          <w:rPr>
            <w:rFonts w:ascii="Cambria Math" w:eastAsiaTheme="minorEastAsia" w:hAnsi="Cambria Math"/>
          </w:rPr>
          <m:t>G</m:t>
        </m:r>
      </m:oMath>
    </w:p>
    <w:p w:rsidR="00A21406" w:rsidRDefault="00A21406" w:rsidP="00A21406">
      <w:pPr>
        <w:pStyle w:val="NoSpacing"/>
        <w:jc w:val="both"/>
        <w:rPr>
          <w:rFonts w:eastAsiaTheme="minorEastAsia"/>
        </w:rPr>
      </w:pPr>
      <w:r>
        <w:rPr>
          <w:rFonts w:eastAsiaTheme="minorEastAsia"/>
          <w:b/>
        </w:rPr>
        <w:t xml:space="preserve">Complexity: </w:t>
      </w:r>
      <m:oMath>
        <m:r>
          <m:rPr>
            <m:scr m:val="script"/>
          </m:rPr>
          <w:rPr>
            <w:rFonts w:ascii="Cambria Math" w:eastAsiaTheme="minorEastAsia" w:hAnsi="Cambria Math"/>
          </w:rPr>
          <m:t>O</m:t>
        </m:r>
        <m:d>
          <m:dPr>
            <m:ctrlPr>
              <w:rPr>
                <w:rFonts w:ascii="Cambria Math" w:eastAsiaTheme="minorEastAsia" w:hAnsi="Cambria Math"/>
                <w:i/>
              </w:rPr>
            </m:ctrlPr>
          </m:d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l</m:t>
                    </m:r>
                  </m:sup>
                </m:sSup>
              </m:e>
            </m:d>
            <m:r>
              <w:rPr>
                <w:rFonts w:ascii="Cambria Math" w:eastAsiaTheme="minorEastAsia" w:hAnsi="Cambria Math"/>
              </w:rPr>
              <m: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r</m:t>
                    </m:r>
                  </m:sup>
                </m:sSup>
              </m:e>
            </m:d>
            <m:r>
              <w:rPr>
                <w:rFonts w:ascii="Cambria Math" w:eastAsiaTheme="minorEastAsia" w:hAnsi="Cambria Math"/>
              </w:rPr>
              <m: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l</m:t>
                    </m:r>
                  </m:sup>
                </m:sSup>
              </m:e>
            </m:d>
            <m:r>
              <w:rPr>
                <w:rFonts w:ascii="Cambria Math" w:eastAsiaTheme="minorEastAsia" w:hAnsi="Cambria Math"/>
              </w:rPr>
              <m: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r</m:t>
                    </m:r>
                  </m:sup>
                </m:sSup>
              </m:e>
            </m:d>
          </m:e>
        </m:d>
        <m:r>
          <m:rPr>
            <m:scr m:val="script"/>
          </m:rPr>
          <w:rPr>
            <w:rFonts w:ascii="Cambria Math" w:eastAsiaTheme="minorEastAsia" w:hAnsi="Cambria Math"/>
          </w:rPr>
          <m:t>≈O</m:t>
        </m:r>
        <m:d>
          <m:dPr>
            <m:ctrlPr>
              <w:rPr>
                <w:rFonts w:ascii="Cambria Math" w:eastAsiaTheme="minorEastAsia" w:hAnsi="Cambria Math"/>
                <w:i/>
              </w:rPr>
            </m:ctrlPr>
          </m:d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l</m:t>
                    </m:r>
                  </m:sup>
                </m:sSup>
              </m:e>
            </m:d>
            <m:r>
              <w:rPr>
                <w:rFonts w:ascii="Cambria Math" w:eastAsiaTheme="minorEastAsia" w:hAnsi="Cambria Math"/>
              </w:rPr>
              <m: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r</m:t>
                    </m:r>
                  </m:sup>
                </m:sSup>
              </m:e>
            </m:d>
          </m:e>
        </m:d>
      </m:oMath>
      <w:r>
        <w:rPr>
          <w:rFonts w:eastAsiaTheme="minorEastAsia"/>
        </w:rPr>
        <w:t xml:space="preserve"> since </w:t>
      </w:r>
      <m:oMath>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m:t>
        </m:r>
      </m:oMath>
      <w:r>
        <w:rPr>
          <w:rFonts w:eastAsiaTheme="minorEastAsia"/>
        </w:rPr>
        <w:t xml:space="preserve">for pattern structure graphs. The complexity is linear in the size of the rule </w:t>
      </w:r>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l</m:t>
                </m:r>
              </m:sup>
            </m:sSup>
          </m:e>
        </m:d>
        <m:r>
          <w:rPr>
            <w:rFonts w:ascii="Cambria Math" w:eastAsiaTheme="minorEastAsia" w:hAnsi="Cambria Math"/>
          </w:rPr>
          <m: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r</m:t>
                </m:r>
              </m:sup>
            </m:sSup>
          </m:e>
        </m:d>
      </m:oMath>
      <w:r>
        <w:rPr>
          <w:rFonts w:eastAsiaTheme="minorEastAsia"/>
        </w:rPr>
        <w:t xml:space="preserve">. This can be considered </w:t>
      </w:r>
      <m:oMath>
        <m:r>
          <m:rPr>
            <m:scr m:val="script"/>
          </m:rP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oMath>
      <w:r>
        <w:rPr>
          <w:rFonts w:eastAsiaTheme="minorEastAsia"/>
        </w:rPr>
        <w:t xml:space="preserve"> </w:t>
      </w:r>
      <w:r w:rsidR="00420362">
        <w:rPr>
          <w:rFonts w:eastAsiaTheme="minorEastAsia"/>
        </w:rPr>
        <w:t>as</w:t>
      </w:r>
      <w:r>
        <w:rPr>
          <w:rFonts w:eastAsiaTheme="minorEastAsia"/>
        </w:rPr>
        <w:t xml:space="preserve"> </w:t>
      </w:r>
      <w:r w:rsidR="00F6613F">
        <w:rPr>
          <w:rFonts w:eastAsiaTheme="minorEastAsia"/>
        </w:rPr>
        <w:t>large rule sizes are rare</w:t>
      </w:r>
      <w:r w:rsidR="0016705E">
        <w:rPr>
          <w:rFonts w:eastAsiaTheme="minorEastAsia"/>
        </w:rPr>
        <w:t xml:space="preserve"> </w:t>
      </w:r>
      <w:r w:rsidR="00F14E3C">
        <w:rPr>
          <w:rFonts w:eastAsiaTheme="minorEastAsia"/>
        </w:rPr>
        <w:t xml:space="preserve">(Fig </w:t>
      </w:r>
      <w:r w:rsidR="00EC766C">
        <w:rPr>
          <w:rFonts w:eastAsiaTheme="minorEastAsia"/>
        </w:rPr>
        <w:t>F</w:t>
      </w:r>
      <w:r w:rsidR="001D6747">
        <w:rPr>
          <w:rFonts w:eastAsiaTheme="minorEastAsia"/>
        </w:rPr>
        <w:t>6</w:t>
      </w:r>
      <w:r w:rsidR="000C322E">
        <w:rPr>
          <w:rFonts w:eastAsiaTheme="minorEastAsia"/>
        </w:rPr>
        <w:t>A)</w:t>
      </w:r>
      <w:r w:rsidR="0016705E">
        <w:rPr>
          <w:rFonts w:eastAsiaTheme="minorEastAsia"/>
        </w:rPr>
        <w:t>.</w:t>
      </w:r>
    </w:p>
    <w:p w:rsidR="00A21406" w:rsidRPr="0094271B" w:rsidRDefault="00A21406" w:rsidP="00A21406">
      <w:pPr>
        <w:pStyle w:val="NoSpacing"/>
        <w:rPr>
          <w:rFonts w:eastAsiaTheme="minorEastAsia"/>
        </w:rPr>
      </w:pPr>
      <w:r>
        <w:rPr>
          <w:rFonts w:eastAsiaTheme="minorEastAsia"/>
          <w:b/>
        </w:rPr>
        <w:t>Notes:</w:t>
      </w:r>
      <w:r>
        <w:rPr>
          <w:rFonts w:eastAsiaTheme="minorEastAsia"/>
        </w:rPr>
        <w:t xml:space="preserve"> The rule structure graph has the same property of the pattern structure graph, i.e. </w:t>
      </w:r>
      <m:oMath>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V</m:t>
            </m:r>
          </m:e>
        </m:d>
      </m:oMath>
      <w:r>
        <w:rPr>
          <w:rFonts w:eastAsiaTheme="minorEastAsia"/>
        </w:rPr>
        <w:t xml:space="preserve"> .</w:t>
      </w:r>
    </w:p>
    <w:p w:rsidR="00A21406" w:rsidRDefault="00A21406" w:rsidP="00A21406">
      <w:pPr>
        <w:pStyle w:val="NoSpacing"/>
      </w:pPr>
    </w:p>
    <w:p w:rsidR="00A21406" w:rsidRDefault="007211BD" w:rsidP="00A21406">
      <w:pPr>
        <w:pStyle w:val="NoSpacing"/>
        <w:rPr>
          <w:b/>
        </w:rPr>
      </w:pPr>
      <w:r>
        <w:rPr>
          <w:b/>
        </w:rPr>
        <w:t>A</w:t>
      </w:r>
      <w:r w:rsidR="00A21406">
        <w:rPr>
          <w:b/>
        </w:rPr>
        <w:t xml:space="preserve">4 </w:t>
      </w:r>
      <w:r w:rsidR="00C43596">
        <w:rPr>
          <w:b/>
        </w:rPr>
        <w:t xml:space="preserve">Atom-Rule </w:t>
      </w:r>
      <w:r w:rsidR="00A21406">
        <w:rPr>
          <w:b/>
        </w:rPr>
        <w:t>Graph</w:t>
      </w:r>
    </w:p>
    <w:p w:rsidR="00A21406" w:rsidRDefault="00A21406" w:rsidP="00A21406">
      <w:pPr>
        <w:pStyle w:val="NoSpacing"/>
        <w:jc w:val="both"/>
      </w:pPr>
      <w:r>
        <w:rPr>
          <w:b/>
        </w:rPr>
        <w:t>Goal:</w:t>
      </w:r>
      <w:r>
        <w:t xml:space="preserve"> The </w:t>
      </w:r>
      <w:r w:rsidR="00C43596">
        <w:t>atom-rule</w:t>
      </w:r>
      <w:r w:rsidR="00F2714E">
        <w:t xml:space="preserve"> (AR)</w:t>
      </w:r>
      <w:r>
        <w:t xml:space="preserve"> graph is a network graph in which nodes have attributes NodeType and NodeLabel and edges have attributes Reactant, Product and Context respectively which take binary values 0/1 each. NodeType can be atom or rule and NodeLabel is sufficient to index nodes uniquely. Given a rule structure graph of a rule, synthesize a</w:t>
      </w:r>
      <w:r w:rsidR="00C43596">
        <w:t>n</w:t>
      </w:r>
      <w:r>
        <w:t xml:space="preserve"> </w:t>
      </w:r>
      <w:r w:rsidR="00C43596">
        <w:t>AR</w:t>
      </w:r>
      <w:r>
        <w:t xml:space="preserve"> graph in which one node is labeled with the name of the rule.</w:t>
      </w:r>
    </w:p>
    <w:p w:rsidR="00A21406" w:rsidRDefault="00A21406" w:rsidP="00A21406">
      <w:pPr>
        <w:pStyle w:val="NoSpacing"/>
        <w:jc w:val="both"/>
      </w:pPr>
      <w:r>
        <w:rPr>
          <w:b/>
        </w:rPr>
        <w:t xml:space="preserve">Example: </w:t>
      </w:r>
      <w:r>
        <w:t>Given the rule labeled rule1 of the form A(b~x) -&gt; A(b~y) and its correspondin</w:t>
      </w:r>
      <w:r w:rsidR="003E23BE">
        <w:t>g rule structure graph (see A3</w:t>
      </w:r>
      <w:r>
        <w:t xml:space="preserve"> Example)</w:t>
      </w:r>
      <w:r w:rsidR="00A241E1">
        <w:t>,</w:t>
      </w:r>
      <w:r>
        <w:t xml:space="preserve"> build a network graph with four nodes having NodeLabel equals rule1, A(b), A(b~x), A(b~y) respectively. The node labeled rule1 is of NodeType rule and the other nodes are of node type atom. Draw edges { ( rule1,A(b) ), (rule1, A(b~x) ), (rule1, A(b~y) ) } respectively with edge labels 001, 100, 010 respectively, where 001 indicates that edge attributes are Reactant=0,Product=0,Context=1 respectively. Each node and edge is drawn by examining a corresponding node on the rule structure graph and its neighbors.</w:t>
      </w:r>
    </w:p>
    <w:p w:rsidR="00A21406" w:rsidRDefault="00A21406" w:rsidP="00A21406">
      <w:pPr>
        <w:pStyle w:val="NoSpacing"/>
        <w:jc w:val="both"/>
        <w:rPr>
          <w:rFonts w:eastAsiaTheme="minorEastAsia"/>
        </w:rPr>
      </w:pPr>
      <w:r>
        <w:rPr>
          <w:b/>
        </w:rPr>
        <w:t>I</w:t>
      </w:r>
      <w:r w:rsidRPr="002A7C27">
        <w:rPr>
          <w:b/>
        </w:rPr>
        <w:t>nput</w:t>
      </w:r>
      <w:r>
        <w:rPr>
          <w:b/>
        </w:rPr>
        <w:t>:</w:t>
      </w:r>
      <w:r>
        <w:t xml:space="preserve"> Rule structure graph </w:t>
      </w:r>
      <m:oMath>
        <m:sSup>
          <m:sSupPr>
            <m:ctrlPr>
              <w:rPr>
                <w:rFonts w:ascii="Cambria Math" w:hAnsi="Cambria Math"/>
                <w:i/>
              </w:rPr>
            </m:ctrlPr>
          </m:sSupPr>
          <m:e>
            <m:r>
              <w:rPr>
                <w:rFonts w:ascii="Cambria Math" w:hAnsi="Cambria Math"/>
              </w:rPr>
              <m:t>G</m:t>
            </m:r>
          </m:e>
          <m:sup>
            <m:r>
              <w:rPr>
                <w:rFonts w:ascii="Cambria Math" w:hAnsi="Cambria Math"/>
              </w:rPr>
              <m:t>s</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s</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m:t>
                </m:r>
              </m:sup>
            </m:sSup>
            <m:r>
              <w:rPr>
                <w:rFonts w:ascii="Cambria Math" w:hAnsi="Cambria Math"/>
              </w:rPr>
              <m:t>,r</m:t>
            </m:r>
          </m:e>
        </m:d>
      </m:oMath>
      <w:r>
        <w:rPr>
          <w:rFonts w:eastAsiaTheme="minorEastAsia"/>
        </w:rPr>
        <w:t xml:space="preserve"> where </w:t>
      </w:r>
      <m:oMath>
        <m:r>
          <w:rPr>
            <w:rFonts w:ascii="Cambria Math" w:eastAsiaTheme="minorEastAsia" w:hAnsi="Cambria Math"/>
          </w:rPr>
          <m:t>r</m:t>
        </m:r>
      </m:oMath>
      <w:r>
        <w:rPr>
          <w:rFonts w:eastAsiaTheme="minorEastAsia"/>
        </w:rPr>
        <w:t xml:space="preserve"> is a label indexing the rule.</w:t>
      </w:r>
    </w:p>
    <w:tbl>
      <w:tblPr>
        <w:tblW w:w="0" w:type="auto"/>
        <w:tblBorders>
          <w:insideH w:val="single" w:sz="4" w:space="0" w:color="auto"/>
          <w:insideV w:val="single" w:sz="4" w:space="0" w:color="auto"/>
        </w:tblBorders>
        <w:tblLook w:val="04A0" w:firstRow="1" w:lastRow="0" w:firstColumn="1" w:lastColumn="0" w:noHBand="0" w:noVBand="1"/>
      </w:tblPr>
      <w:tblGrid>
        <w:gridCol w:w="440"/>
        <w:gridCol w:w="7794"/>
      </w:tblGrid>
      <w:tr w:rsidR="00A21406" w:rsidTr="004262BC">
        <w:tc>
          <w:tcPr>
            <w:tcW w:w="0" w:type="auto"/>
          </w:tcPr>
          <w:p w:rsidR="00A21406" w:rsidRDefault="00A21406" w:rsidP="004262BC">
            <w:pPr>
              <w:pStyle w:val="NoSpacing"/>
              <w:rPr>
                <w:rFonts w:eastAsiaTheme="minorEastAsia"/>
                <w:b/>
              </w:rPr>
            </w:pPr>
            <w:r>
              <w:rPr>
                <w:rFonts w:eastAsiaTheme="minorEastAsia"/>
                <w:b/>
              </w:rPr>
              <w:t>1</w:t>
            </w:r>
          </w:p>
          <w:p w:rsidR="00A21406" w:rsidRDefault="00A21406" w:rsidP="004262BC">
            <w:pPr>
              <w:pStyle w:val="NoSpacing"/>
              <w:rPr>
                <w:rFonts w:eastAsiaTheme="minorEastAsia"/>
                <w:b/>
              </w:rPr>
            </w:pPr>
            <w:r>
              <w:rPr>
                <w:rFonts w:eastAsiaTheme="minorEastAsia"/>
                <w:b/>
              </w:rPr>
              <w:t>2</w:t>
            </w:r>
          </w:p>
          <w:p w:rsidR="00A21406" w:rsidRDefault="00A21406" w:rsidP="004262BC">
            <w:pPr>
              <w:pStyle w:val="NoSpacing"/>
              <w:rPr>
                <w:rFonts w:eastAsiaTheme="minorEastAsia"/>
                <w:b/>
              </w:rPr>
            </w:pPr>
            <w:r>
              <w:rPr>
                <w:rFonts w:eastAsiaTheme="minorEastAsia"/>
                <w:b/>
              </w:rPr>
              <w:t>3</w:t>
            </w:r>
          </w:p>
          <w:p w:rsidR="00A21406" w:rsidRDefault="00A21406" w:rsidP="004262BC">
            <w:pPr>
              <w:pStyle w:val="NoSpacing"/>
              <w:rPr>
                <w:rFonts w:eastAsiaTheme="minorEastAsia"/>
                <w:b/>
              </w:rPr>
            </w:pPr>
            <w:r>
              <w:rPr>
                <w:rFonts w:eastAsiaTheme="minorEastAsia"/>
                <w:b/>
              </w:rPr>
              <w:t>4</w:t>
            </w:r>
          </w:p>
          <w:p w:rsidR="00A21406" w:rsidRDefault="00A21406" w:rsidP="004262BC">
            <w:pPr>
              <w:pStyle w:val="NoSpacing"/>
              <w:rPr>
                <w:rFonts w:eastAsiaTheme="minorEastAsia"/>
                <w:b/>
              </w:rPr>
            </w:pPr>
            <w:r>
              <w:rPr>
                <w:rFonts w:eastAsiaTheme="minorEastAsia"/>
                <w:b/>
              </w:rPr>
              <w:lastRenderedPageBreak/>
              <w:t>5</w:t>
            </w:r>
          </w:p>
          <w:p w:rsidR="00A21406" w:rsidRDefault="00A21406" w:rsidP="004262BC">
            <w:pPr>
              <w:pStyle w:val="NoSpacing"/>
              <w:rPr>
                <w:rFonts w:eastAsiaTheme="minorEastAsia"/>
                <w:b/>
              </w:rPr>
            </w:pPr>
            <w:r>
              <w:rPr>
                <w:rFonts w:eastAsiaTheme="minorEastAsia"/>
                <w:b/>
              </w:rPr>
              <w:t>6</w:t>
            </w:r>
          </w:p>
          <w:p w:rsidR="00A21406" w:rsidRDefault="00A21406" w:rsidP="004262BC">
            <w:pPr>
              <w:pStyle w:val="NoSpacing"/>
              <w:rPr>
                <w:rFonts w:eastAsiaTheme="minorEastAsia"/>
                <w:b/>
              </w:rPr>
            </w:pPr>
            <w:r>
              <w:rPr>
                <w:rFonts w:eastAsiaTheme="minorEastAsia"/>
                <w:b/>
              </w:rPr>
              <w:t>7</w:t>
            </w:r>
          </w:p>
          <w:p w:rsidR="00A21406" w:rsidRDefault="00A21406" w:rsidP="004262BC">
            <w:pPr>
              <w:pStyle w:val="NoSpacing"/>
              <w:rPr>
                <w:rFonts w:eastAsiaTheme="minorEastAsia"/>
                <w:b/>
              </w:rPr>
            </w:pPr>
            <w:r>
              <w:rPr>
                <w:rFonts w:eastAsiaTheme="minorEastAsia"/>
                <w:b/>
              </w:rPr>
              <w:t>8</w:t>
            </w:r>
          </w:p>
          <w:p w:rsidR="00A21406" w:rsidRDefault="00A21406" w:rsidP="004262BC">
            <w:pPr>
              <w:pStyle w:val="NoSpacing"/>
              <w:rPr>
                <w:rFonts w:eastAsiaTheme="minorEastAsia"/>
                <w:b/>
              </w:rPr>
            </w:pPr>
            <w:r>
              <w:rPr>
                <w:rFonts w:eastAsiaTheme="minorEastAsia"/>
                <w:b/>
              </w:rPr>
              <w:t>9</w:t>
            </w:r>
          </w:p>
          <w:p w:rsidR="00A21406" w:rsidRDefault="00A21406" w:rsidP="004262BC">
            <w:pPr>
              <w:pStyle w:val="NoSpacing"/>
              <w:rPr>
                <w:rFonts w:eastAsiaTheme="minorEastAsia"/>
                <w:b/>
              </w:rPr>
            </w:pPr>
            <w:r>
              <w:rPr>
                <w:rFonts w:eastAsiaTheme="minorEastAsia"/>
                <w:b/>
              </w:rPr>
              <w:t>10</w:t>
            </w:r>
          </w:p>
          <w:p w:rsidR="00A21406" w:rsidRDefault="00A21406" w:rsidP="004262BC">
            <w:pPr>
              <w:pStyle w:val="NoSpacing"/>
              <w:rPr>
                <w:rFonts w:eastAsiaTheme="minorEastAsia"/>
                <w:b/>
              </w:rPr>
            </w:pPr>
            <w:r>
              <w:rPr>
                <w:rFonts w:eastAsiaTheme="minorEastAsia"/>
                <w:b/>
              </w:rPr>
              <w:t>11</w:t>
            </w:r>
          </w:p>
          <w:p w:rsidR="00A21406" w:rsidRDefault="00A21406" w:rsidP="004262BC">
            <w:pPr>
              <w:pStyle w:val="NoSpacing"/>
              <w:rPr>
                <w:rFonts w:eastAsiaTheme="minorEastAsia"/>
                <w:b/>
              </w:rPr>
            </w:pPr>
            <w:r>
              <w:rPr>
                <w:rFonts w:eastAsiaTheme="minorEastAsia"/>
                <w:b/>
              </w:rPr>
              <w:t>12</w:t>
            </w:r>
          </w:p>
          <w:p w:rsidR="00A21406" w:rsidRDefault="00A21406" w:rsidP="004262BC">
            <w:pPr>
              <w:pStyle w:val="NoSpacing"/>
              <w:rPr>
                <w:rFonts w:eastAsiaTheme="minorEastAsia"/>
                <w:b/>
              </w:rPr>
            </w:pPr>
            <w:r>
              <w:rPr>
                <w:rFonts w:eastAsiaTheme="minorEastAsia"/>
                <w:b/>
              </w:rPr>
              <w:t>13</w:t>
            </w:r>
          </w:p>
          <w:p w:rsidR="00A21406" w:rsidRDefault="00A21406" w:rsidP="004262BC">
            <w:pPr>
              <w:pStyle w:val="NoSpacing"/>
              <w:rPr>
                <w:rFonts w:eastAsiaTheme="minorEastAsia"/>
                <w:b/>
              </w:rPr>
            </w:pPr>
            <w:r>
              <w:rPr>
                <w:rFonts w:eastAsiaTheme="minorEastAsia"/>
                <w:b/>
              </w:rPr>
              <w:t>14</w:t>
            </w:r>
          </w:p>
          <w:p w:rsidR="00A21406" w:rsidRDefault="00A21406" w:rsidP="004262BC">
            <w:pPr>
              <w:pStyle w:val="NoSpacing"/>
              <w:rPr>
                <w:rFonts w:eastAsiaTheme="minorEastAsia"/>
                <w:b/>
              </w:rPr>
            </w:pPr>
            <w:r>
              <w:rPr>
                <w:rFonts w:eastAsiaTheme="minorEastAsia"/>
                <w:b/>
              </w:rPr>
              <w:t>15</w:t>
            </w:r>
          </w:p>
          <w:p w:rsidR="00A21406" w:rsidRDefault="00A21406" w:rsidP="004262BC">
            <w:pPr>
              <w:pStyle w:val="NoSpacing"/>
              <w:rPr>
                <w:rFonts w:eastAsiaTheme="minorEastAsia"/>
                <w:b/>
              </w:rPr>
            </w:pPr>
            <w:r>
              <w:rPr>
                <w:rFonts w:eastAsiaTheme="minorEastAsia"/>
                <w:b/>
              </w:rPr>
              <w:t>16</w:t>
            </w:r>
          </w:p>
          <w:p w:rsidR="00A21406" w:rsidRDefault="00A21406" w:rsidP="004262BC">
            <w:pPr>
              <w:pStyle w:val="NoSpacing"/>
              <w:rPr>
                <w:rFonts w:eastAsiaTheme="minorEastAsia"/>
                <w:b/>
              </w:rPr>
            </w:pPr>
            <w:r>
              <w:rPr>
                <w:rFonts w:eastAsiaTheme="minorEastAsia"/>
                <w:b/>
              </w:rPr>
              <w:t>17</w:t>
            </w:r>
          </w:p>
          <w:p w:rsidR="00A21406" w:rsidRPr="009F46DE" w:rsidRDefault="00A21406" w:rsidP="004262BC">
            <w:pPr>
              <w:pStyle w:val="NoSpacing"/>
              <w:rPr>
                <w:rFonts w:eastAsiaTheme="minorEastAsia"/>
                <w:b/>
              </w:rPr>
            </w:pPr>
            <w:r>
              <w:rPr>
                <w:rFonts w:eastAsiaTheme="minorEastAsia"/>
                <w:b/>
              </w:rPr>
              <w:t>18</w:t>
            </w:r>
          </w:p>
        </w:tc>
        <w:tc>
          <w:tcPr>
            <w:tcW w:w="0" w:type="auto"/>
          </w:tcPr>
          <w:p w:rsidR="00A21406" w:rsidRPr="003C6C69" w:rsidRDefault="00A21406" w:rsidP="004262BC">
            <w:pPr>
              <w:pStyle w:val="NoSpacing"/>
              <w:rPr>
                <w:rFonts w:eastAsiaTheme="minorEastAsia"/>
              </w:rPr>
            </w:pPr>
            <w:r>
              <w:rPr>
                <w:rFonts w:eastAsiaTheme="minorEastAsia"/>
              </w:rPr>
              <w:lastRenderedPageBreak/>
              <w:t xml:space="preserve">for each node </w:t>
            </w:r>
            <m:oMath>
              <m:r>
                <w:rPr>
                  <w:rFonts w:ascii="Cambria Math" w:eastAsiaTheme="minorEastAsia" w:hAnsi="Cambria Math"/>
                </w:rPr>
                <m:t>v</m:t>
              </m:r>
            </m:oMath>
            <w:r>
              <w:rPr>
                <w:rFonts w:eastAsiaTheme="minorEastAsia"/>
              </w:rPr>
              <w:t xml:space="preserve"> in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s</m:t>
                  </m:r>
                </m:sup>
              </m:sSup>
            </m:oMath>
            <w:r>
              <w:rPr>
                <w:rFonts w:eastAsiaTheme="minorEastAsia"/>
              </w:rPr>
              <w:t>, initialize empty set Parent(</w:t>
            </w:r>
            <m:oMath>
              <m:r>
                <w:rPr>
                  <w:rFonts w:ascii="Cambria Math" w:eastAsiaTheme="minorEastAsia" w:hAnsi="Cambria Math"/>
                </w:rPr>
                <m:t>v</m:t>
              </m:r>
            </m:oMath>
            <w:r>
              <w:rPr>
                <w:rFonts w:eastAsiaTheme="minorEastAsia"/>
              </w:rPr>
              <w:t>)</w:t>
            </w:r>
          </w:p>
          <w:p w:rsidR="00A21406" w:rsidRPr="003C6C69" w:rsidRDefault="00A21406" w:rsidP="004262BC">
            <w:pPr>
              <w:pStyle w:val="NoSpacing"/>
              <w:rPr>
                <w:rFonts w:eastAsiaTheme="minorEastAsia"/>
              </w:rPr>
            </w:pPr>
            <w:r>
              <w:rPr>
                <w:rFonts w:eastAsiaTheme="minorEastAsia"/>
              </w:rPr>
              <w:t xml:space="preserve">for each edge </w:t>
            </w:r>
            <m:oMath>
              <m:d>
                <m:dPr>
                  <m:ctrlPr>
                    <w:rPr>
                      <w:rFonts w:ascii="Cambria Math" w:eastAsiaTheme="minorEastAsia" w:hAnsi="Cambria Math"/>
                      <w:i/>
                    </w:rPr>
                  </m:ctrlPr>
                </m:dPr>
                <m:e>
                  <m:r>
                    <w:rPr>
                      <w:rFonts w:ascii="Cambria Math" w:eastAsiaTheme="minorEastAsia" w:hAnsi="Cambria Math"/>
                    </w:rPr>
                    <m:t>v,</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oMath>
            <w:r>
              <w:rPr>
                <w:rFonts w:eastAsiaTheme="minorEastAsia"/>
              </w:rPr>
              <w:t xml:space="preserve"> in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m:t>
                  </m:r>
                </m:sup>
              </m:sSup>
            </m:oMath>
          </w:p>
          <w:p w:rsidR="00A21406" w:rsidRDefault="00A21406" w:rsidP="004262BC">
            <w:pPr>
              <w:pStyle w:val="NoSpacing"/>
              <w:ind w:firstLine="720"/>
              <w:rPr>
                <w:rFonts w:eastAsiaTheme="minorEastAsia"/>
              </w:rPr>
            </w:pPr>
            <w:r>
              <w:rPr>
                <w:rFonts w:eastAsiaTheme="minorEastAsia"/>
              </w:rPr>
              <w:t xml:space="preserve">if </w:t>
            </w:r>
            <m:oMath>
              <m:r>
                <w:rPr>
                  <w:rFonts w:ascii="Cambria Math" w:eastAsiaTheme="minorEastAsia" w:hAnsi="Cambria Math"/>
                </w:rPr>
                <m:t>v</m:t>
              </m:r>
            </m:oMath>
            <w:r>
              <w:rPr>
                <w:rFonts w:eastAsiaTheme="minorEastAsia"/>
              </w:rPr>
              <w:t xml:space="preserve"> is a molecule with NodeLabel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oMath>
          </w:p>
          <w:p w:rsidR="00A21406" w:rsidRDefault="00A21406" w:rsidP="004262BC">
            <w:pPr>
              <w:pStyle w:val="NoSpacing"/>
              <w:ind w:firstLine="720"/>
              <w:rPr>
                <w:rFonts w:eastAsiaTheme="minorEastAsia"/>
              </w:rPr>
            </w:pPr>
            <w:r>
              <w:rPr>
                <w:rFonts w:eastAsiaTheme="minorEastAsia"/>
              </w:rPr>
              <w:tab/>
              <w:t xml:space="preserve">if </w:t>
            </w:r>
            <m:oMath>
              <m:r>
                <w:rPr>
                  <w:rFonts w:ascii="Cambria Math" w:eastAsiaTheme="minorEastAsia" w:hAnsi="Cambria Math"/>
                </w:rPr>
                <m:t>v'</m:t>
              </m:r>
            </m:oMath>
            <w:r>
              <w:rPr>
                <w:rFonts w:eastAsiaTheme="minorEastAsia"/>
              </w:rPr>
              <w:t xml:space="preserve"> is a component</w:t>
            </w:r>
          </w:p>
          <w:p w:rsidR="00A21406" w:rsidRDefault="00A21406" w:rsidP="004262BC">
            <w:pPr>
              <w:pStyle w:val="NoSpacing"/>
              <w:ind w:left="720" w:firstLine="720"/>
              <w:rPr>
                <w:rFonts w:eastAsiaTheme="minorEastAsia"/>
              </w:rPr>
            </w:pPr>
            <w:r>
              <w:rPr>
                <w:rFonts w:eastAsiaTheme="minorEastAsia"/>
              </w:rPr>
              <w:lastRenderedPageBreak/>
              <w:tab/>
              <w:t xml:space="preserve">add label </w:t>
            </w:r>
            <m:oMath>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t</m:t>
                  </m:r>
                </m:sub>
              </m:sSub>
              <m:r>
                <w:rPr>
                  <w:rFonts w:ascii="Cambria Math" w:eastAsiaTheme="minorEastAsia" w:hAnsi="Cambria Math"/>
                </w:rPr>
                <m:t>"</m:t>
              </m:r>
            </m:oMath>
            <w:r>
              <w:rPr>
                <w:rFonts w:eastAsiaTheme="minorEastAsia"/>
              </w:rPr>
              <w:t xml:space="preserve"> to Parent(</w:t>
            </w:r>
            <m:oMath>
              <m:r>
                <w:rPr>
                  <w:rFonts w:ascii="Cambria Math" w:eastAsiaTheme="minorEastAsia" w:hAnsi="Cambria Math"/>
                </w:rPr>
                <m:t>v</m:t>
              </m:r>
            </m:oMath>
            <w:r>
              <w:rPr>
                <w:rFonts w:eastAsiaTheme="minorEastAsia"/>
              </w:rPr>
              <w:t>’)</w:t>
            </w:r>
          </w:p>
          <w:p w:rsidR="00A21406" w:rsidRDefault="00A21406" w:rsidP="004262BC">
            <w:pPr>
              <w:pStyle w:val="NoSpacing"/>
              <w:ind w:firstLine="720"/>
              <w:rPr>
                <w:rFonts w:eastAsiaTheme="minorEastAsia"/>
              </w:rPr>
            </w:pPr>
            <w:r>
              <w:rPr>
                <w:rFonts w:eastAsiaTheme="minorEastAsia"/>
              </w:rPr>
              <w:t xml:space="preserve">if </w:t>
            </w:r>
            <m:oMath>
              <m:r>
                <w:rPr>
                  <w:rFonts w:ascii="Cambria Math" w:eastAsiaTheme="minorEastAsia" w:hAnsi="Cambria Math"/>
                </w:rPr>
                <m:t>v</m:t>
              </m:r>
            </m:oMath>
            <w:r>
              <w:rPr>
                <w:rFonts w:eastAsiaTheme="minorEastAsia"/>
              </w:rPr>
              <w:t xml:space="preserve"> is a component with NodeLabel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Pr>
                <w:rFonts w:eastAsiaTheme="minorEastAsia"/>
              </w:rPr>
              <w:t xml:space="preserve"> and parent </w:t>
            </w:r>
            <m:oMath>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t</m:t>
                  </m:r>
                </m:sub>
              </m:sSub>
              <m:r>
                <w:rPr>
                  <w:rFonts w:ascii="Cambria Math" w:eastAsiaTheme="minorEastAsia" w:hAnsi="Cambria Math"/>
                </w:rPr>
                <m:t>"</m:t>
              </m:r>
            </m:oMath>
            <w:r>
              <w:rPr>
                <w:rFonts w:eastAsiaTheme="minorEastAsia"/>
              </w:rPr>
              <w:t xml:space="preserve">  </w:t>
            </w:r>
          </w:p>
          <w:p w:rsidR="00A21406" w:rsidRDefault="00A21406" w:rsidP="004262BC">
            <w:pPr>
              <w:pStyle w:val="NoSpacing"/>
              <w:ind w:firstLine="720"/>
              <w:rPr>
                <w:rFonts w:eastAsiaTheme="minorEastAsia"/>
              </w:rPr>
            </w:pPr>
            <w:r>
              <w:rPr>
                <w:rFonts w:eastAsiaTheme="minorEastAsia"/>
              </w:rPr>
              <w:tab/>
              <w:t xml:space="preserve">if </w:t>
            </w:r>
            <m:oMath>
              <m:r>
                <w:rPr>
                  <w:rFonts w:ascii="Cambria Math" w:eastAsiaTheme="minorEastAsia" w:hAnsi="Cambria Math"/>
                </w:rPr>
                <m:t>v'</m:t>
              </m:r>
            </m:oMath>
            <w:r>
              <w:rPr>
                <w:rFonts w:eastAsiaTheme="minorEastAsia"/>
              </w:rPr>
              <w:t xml:space="preserve"> is an internal or bond state</w:t>
            </w:r>
          </w:p>
          <w:p w:rsidR="00A21406" w:rsidRPr="0061215F" w:rsidRDefault="00A21406" w:rsidP="004262BC">
            <w:pPr>
              <w:pStyle w:val="NoSpacing"/>
              <w:ind w:left="720" w:firstLine="720"/>
              <w:rPr>
                <w:rFonts w:eastAsiaTheme="minorEastAsia"/>
              </w:rPr>
            </w:pPr>
            <w:r w:rsidRPr="0061215F">
              <w:rPr>
                <w:rFonts w:eastAsiaTheme="minorEastAsia"/>
              </w:rPr>
              <w:t xml:space="preserve">add label </w:t>
            </w:r>
            <m:oMath>
              <m:r>
                <w:rPr>
                  <w:rFonts w:ascii="Cambria Math" w:eastAsiaTheme="minorEastAsia" w:hAnsi="Cambria Math"/>
                </w:rPr>
                <m:t>"</m:t>
              </m:r>
              <m:sSub>
                <m:sSubPr>
                  <m:ctrlPr>
                    <w:rPr>
                      <w:rFonts w:ascii="Cambria Math" w:eastAsiaTheme="minorEastAsia" w:hAnsi="Cambria Math"/>
                    </w:rPr>
                  </m:ctrlPr>
                </m:sSubPr>
                <m:e>
                  <m:r>
                    <m:rPr>
                      <m:nor/>
                    </m:rPr>
                    <w:rPr>
                      <w:rFonts w:ascii="Cambria Math" w:eastAsiaTheme="minorEastAsia" w:hAnsi="Cambria Math"/>
                    </w:rPr>
                    <m:t>m</m:t>
                  </m:r>
                </m:e>
                <m:sub>
                  <m:r>
                    <m:rPr>
                      <m:nor/>
                    </m:rPr>
                    <w:rPr>
                      <w:rFonts w:ascii="Cambria Math" w:eastAsiaTheme="minorEastAsia" w:hAnsi="Cambria Math"/>
                    </w:rPr>
                    <m:t>t</m:t>
                  </m:r>
                </m:sub>
              </m:sSub>
              <m:d>
                <m:dPr>
                  <m:ctrlPr>
                    <w:rPr>
                      <w:rFonts w:ascii="Cambria Math" w:eastAsiaTheme="minorEastAsia" w:hAnsi="Cambria Math"/>
                    </w:rPr>
                  </m:ctrlPr>
                </m:dPr>
                <m:e>
                  <m:sSub>
                    <m:sSubPr>
                      <m:ctrlPr>
                        <w:rPr>
                          <w:rFonts w:ascii="Cambria Math" w:eastAsiaTheme="minorEastAsia" w:hAnsi="Cambria Math"/>
                        </w:rPr>
                      </m:ctrlPr>
                    </m:sSubPr>
                    <m:e>
                      <m:r>
                        <m:rPr>
                          <m:nor/>
                        </m:rPr>
                        <w:rPr>
                          <w:rFonts w:ascii="Cambria Math" w:eastAsiaTheme="minorEastAsia" w:hAnsi="Cambria Math"/>
                        </w:rPr>
                        <m:t>c</m:t>
                      </m:r>
                    </m:e>
                    <m:sub>
                      <m:r>
                        <m:rPr>
                          <m:nor/>
                        </m:rPr>
                        <w:rPr>
                          <w:rFonts w:ascii="Cambria Math" w:eastAsiaTheme="minorEastAsia" w:hAnsi="Cambria Math"/>
                        </w:rPr>
                        <m:t>t</m:t>
                      </m:r>
                    </m:sub>
                  </m:sSub>
                </m:e>
              </m:d>
              <m:r>
                <w:rPr>
                  <w:rFonts w:ascii="Cambria Math" w:eastAsiaTheme="minorEastAsia" w:hAnsi="Cambria Math"/>
                </w:rPr>
                <m:t>"</m:t>
              </m:r>
            </m:oMath>
            <w:r w:rsidRPr="0061215F">
              <w:rPr>
                <w:rFonts w:eastAsiaTheme="minorEastAsia"/>
              </w:rPr>
              <w:t xml:space="preserve"> to Parent(</w:t>
            </w:r>
            <m:oMath>
              <m:r>
                <w:rPr>
                  <w:rFonts w:ascii="Cambria Math" w:eastAsiaTheme="minorEastAsia" w:hAnsi="Cambria Math"/>
                </w:rPr>
                <m:t>v</m:t>
              </m:r>
            </m:oMath>
            <w:r w:rsidRPr="0061215F">
              <w:rPr>
                <w:rFonts w:eastAsiaTheme="minorEastAsia"/>
              </w:rPr>
              <w:t>’)</w:t>
            </w:r>
          </w:p>
          <w:p w:rsidR="00A21406" w:rsidRPr="00A4650F" w:rsidRDefault="00A21406" w:rsidP="004262BC">
            <w:pPr>
              <w:pStyle w:val="NoSpacing"/>
              <w:rPr>
                <w:rFonts w:eastAsiaTheme="minorEastAsia"/>
              </w:rPr>
            </w:pPr>
            <w:r>
              <w:rPr>
                <w:rFonts w:eastAsiaTheme="minorEastAsia"/>
              </w:rPr>
              <w:t xml:space="preserve">initialize empty sets </w:t>
            </w:r>
            <m:oMath>
              <m:r>
                <w:rPr>
                  <w:rFonts w:ascii="Cambria Math" w:eastAsiaTheme="minorEastAsia" w:hAnsi="Cambria Math"/>
                </w:rPr>
                <m:t>V,E</m:t>
              </m:r>
            </m:oMath>
          </w:p>
          <w:p w:rsidR="00A21406" w:rsidRDefault="00A21406" w:rsidP="004262BC">
            <w:pPr>
              <w:pStyle w:val="NoSpacing"/>
              <w:rPr>
                <w:rFonts w:eastAsiaTheme="minorEastAsia"/>
              </w:rPr>
            </w:pPr>
            <w:r>
              <w:rPr>
                <w:rFonts w:eastAsiaTheme="minorEastAsia"/>
              </w:rPr>
              <w:t xml:space="preserve">add node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oMath>
            <w:r>
              <w:rPr>
                <w:rFonts w:eastAsiaTheme="minorEastAsia"/>
              </w:rPr>
              <w:t>=(</w:t>
            </w:r>
            <m:oMath>
              <m:r>
                <w:rPr>
                  <w:rFonts w:ascii="Cambria Math" w:eastAsiaTheme="minorEastAsia" w:hAnsi="Cambria Math"/>
                </w:rPr>
                <m:t>r</m:t>
              </m:r>
            </m:oMath>
            <w:r>
              <w:rPr>
                <w:rFonts w:eastAsiaTheme="minorEastAsia"/>
              </w:rPr>
              <w:t xml:space="preserve">,rule) to </w:t>
            </w:r>
            <m:oMath>
              <m:r>
                <w:rPr>
                  <w:rFonts w:ascii="Cambria Math" w:eastAsiaTheme="minorEastAsia" w:hAnsi="Cambria Math"/>
                </w:rPr>
                <m:t>V</m:t>
              </m:r>
            </m:oMath>
          </w:p>
          <w:p w:rsidR="00A21406" w:rsidRDefault="00A21406" w:rsidP="004262BC">
            <w:pPr>
              <w:pStyle w:val="NoSpacing"/>
              <w:rPr>
                <w:rFonts w:eastAsiaTheme="minorEastAsia"/>
              </w:rPr>
            </w:pPr>
            <w:r>
              <w:rPr>
                <w:rFonts w:eastAsiaTheme="minorEastAsia"/>
              </w:rPr>
              <w:t xml:space="preserve">for each node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s</m:t>
                  </m:r>
                </m:sup>
              </m:sSup>
            </m:oMath>
            <w:r>
              <w:rPr>
                <w:rFonts w:eastAsiaTheme="minorEastAsia"/>
              </w:rPr>
              <w:t xml:space="preserve"> in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s</m:t>
                  </m:r>
                </m:sup>
              </m:sSup>
            </m:oMath>
          </w:p>
          <w:p w:rsidR="00A21406" w:rsidRDefault="00A21406" w:rsidP="004262BC">
            <w:pPr>
              <w:pStyle w:val="NoSpacing"/>
              <w:ind w:firstLine="720"/>
              <w:rPr>
                <w:rFonts w:eastAsiaTheme="minorEastAsia"/>
              </w:rPr>
            </w:pPr>
            <w:r>
              <w:rPr>
                <w:rFonts w:eastAsiaTheme="minorEastAsia"/>
              </w:rPr>
              <w:t xml:space="preserve">determine </w:t>
            </w:r>
            <w:r w:rsidR="00C2359C">
              <w:rPr>
                <w:rFonts w:eastAsiaTheme="minorEastAsia"/>
              </w:rPr>
              <w:t>atom</w:t>
            </w:r>
            <w:r>
              <w:rPr>
                <w:rFonts w:eastAsiaTheme="minorEastAsia"/>
              </w:rPr>
              <w:t xml:space="preserve"> NodeLabel </w:t>
            </w:r>
            <m:oMath>
              <m:r>
                <w:rPr>
                  <w:rFonts w:ascii="Cambria Math" w:eastAsiaTheme="minorEastAsia" w:hAnsi="Cambria Math"/>
                </w:rPr>
                <m:t>a</m:t>
              </m:r>
            </m:oMath>
            <w:r>
              <w:rPr>
                <w:rFonts w:eastAsiaTheme="minorEastAsia"/>
              </w:rPr>
              <w:t xml:space="preserve"> from Table below</w:t>
            </w:r>
          </w:p>
          <w:p w:rsidR="00A21406" w:rsidRDefault="00A21406" w:rsidP="004262BC">
            <w:pPr>
              <w:pStyle w:val="NoSpacing"/>
              <w:ind w:firstLine="720"/>
              <w:rPr>
                <w:rFonts w:eastAsiaTheme="minorEastAsia"/>
              </w:rPr>
            </w:pPr>
            <w:r>
              <w:rPr>
                <w:rFonts w:eastAsiaTheme="minorEastAsia"/>
              </w:rPr>
              <w:t xml:space="preserve">make node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r>
                <w:rPr>
                  <w:rFonts w:ascii="Cambria Math" w:eastAsiaTheme="minorEastAsia" w:hAnsi="Cambria Math"/>
                </w:rPr>
                <m:t>=</m:t>
              </m:r>
            </m:oMath>
            <w:r>
              <w:rPr>
                <w:rFonts w:eastAsiaTheme="minorEastAsia"/>
              </w:rPr>
              <w:t>(</w:t>
            </w:r>
            <m:oMath>
              <m:r>
                <w:rPr>
                  <w:rFonts w:ascii="Cambria Math" w:eastAsiaTheme="minorEastAsia" w:hAnsi="Cambria Math"/>
                </w:rPr>
                <m:t>a</m:t>
              </m:r>
            </m:oMath>
            <w:r>
              <w:rPr>
                <w:rFonts w:eastAsiaTheme="minorEastAsia"/>
              </w:rPr>
              <w:t xml:space="preserve">, atom), </w:t>
            </w:r>
          </w:p>
          <w:p w:rsidR="00A21406" w:rsidRDefault="00A21406" w:rsidP="004262BC">
            <w:pPr>
              <w:pStyle w:val="NoSpacing"/>
              <w:ind w:firstLine="720"/>
              <w:rPr>
                <w:rFonts w:eastAsiaTheme="minorEastAsia"/>
              </w:rPr>
            </w:pPr>
            <w:r>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oMath>
            <w:r>
              <w:rPr>
                <w:rFonts w:eastAsiaTheme="minorEastAsia"/>
              </w:rPr>
              <w:t xml:space="preserve"> not in </w:t>
            </w:r>
            <m:oMath>
              <m:r>
                <w:rPr>
                  <w:rFonts w:ascii="Cambria Math" w:eastAsiaTheme="minorEastAsia" w:hAnsi="Cambria Math"/>
                </w:rPr>
                <m:t>V</m:t>
              </m:r>
            </m:oMath>
            <w:r>
              <w:rPr>
                <w:rFonts w:eastAsiaTheme="minorEastAsia"/>
              </w:rPr>
              <w:t xml:space="preserve">, </w:t>
            </w:r>
          </w:p>
          <w:p w:rsidR="00A21406" w:rsidRDefault="00A21406" w:rsidP="004262BC">
            <w:pPr>
              <w:pStyle w:val="NoSpacing"/>
              <w:rPr>
                <w:rFonts w:eastAsiaTheme="minorEastAsia"/>
              </w:rPr>
            </w:pPr>
            <w:r>
              <w:rPr>
                <w:rFonts w:eastAsiaTheme="minorEastAsia"/>
              </w:rPr>
              <w:tab/>
            </w:r>
            <w:r>
              <w:rPr>
                <w:rFonts w:eastAsiaTheme="minorEastAsia"/>
              </w:rPr>
              <w:tab/>
              <w:t xml:space="preserve">add node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oMath>
            <w:r>
              <w:rPr>
                <w:rFonts w:eastAsiaTheme="minorEastAsia"/>
              </w:rPr>
              <w:t xml:space="preserve"> to </w:t>
            </w:r>
            <m:oMath>
              <m:r>
                <w:rPr>
                  <w:rFonts w:ascii="Cambria Math" w:eastAsiaTheme="minorEastAsia" w:hAnsi="Cambria Math"/>
                </w:rPr>
                <m:t>V</m:t>
              </m:r>
            </m:oMath>
          </w:p>
          <w:p w:rsidR="00A21406" w:rsidRDefault="00A21406" w:rsidP="004262BC">
            <w:pPr>
              <w:pStyle w:val="NoSpacing"/>
              <w:ind w:left="720" w:firstLine="720"/>
              <w:rPr>
                <w:rFonts w:eastAsiaTheme="minorEastAsia"/>
              </w:rPr>
            </w:pPr>
            <w:r>
              <w:rPr>
                <w:rFonts w:eastAsiaTheme="minorEastAsia"/>
              </w:rPr>
              <w:t xml:space="preserve">add edge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r>
                <w:rPr>
                  <w:rFonts w:ascii="Cambria Math" w:eastAsiaTheme="minorEastAsia" w:hAnsi="Cambria Math"/>
                </w:rPr>
                <m:t>)</m:t>
              </m:r>
            </m:oMath>
            <w:r>
              <w:rPr>
                <w:rFonts w:eastAsiaTheme="minorEastAsia"/>
              </w:rPr>
              <w:t xml:space="preserve"> to </w:t>
            </w:r>
            <m:oMath>
              <m:r>
                <w:rPr>
                  <w:rFonts w:ascii="Cambria Math" w:eastAsiaTheme="minorEastAsia" w:hAnsi="Cambria Math"/>
                </w:rPr>
                <m:t>E</m:t>
              </m:r>
            </m:oMath>
            <w:r>
              <w:rPr>
                <w:rFonts w:eastAsiaTheme="minorEastAsia"/>
              </w:rPr>
              <w:t xml:space="preserve"> with default labels (Reactant=0,Product=0,Context=0)</w:t>
            </w:r>
          </w:p>
          <w:p w:rsidR="00A21406" w:rsidRDefault="00A21406" w:rsidP="004262BC">
            <w:pPr>
              <w:pStyle w:val="NoSpacing"/>
              <w:ind w:left="720" w:firstLine="720"/>
              <w:rPr>
                <w:rFonts w:eastAsiaTheme="minorEastAsia"/>
              </w:rPr>
            </w:pPr>
            <w:r>
              <w:rPr>
                <w:rFonts w:eastAsiaTheme="minorEastAsia"/>
              </w:rPr>
              <w:t xml:space="preserve">apply label modification of edge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r>
                <w:rPr>
                  <w:rFonts w:ascii="Cambria Math" w:eastAsiaTheme="minorEastAsia" w:hAnsi="Cambria Math"/>
                </w:rPr>
                <m:t>)</m:t>
              </m:r>
            </m:oMath>
            <w:r>
              <w:rPr>
                <w:rFonts w:eastAsiaTheme="minorEastAsia"/>
              </w:rPr>
              <w:t xml:space="preserve"> from Table</w:t>
            </w:r>
          </w:p>
          <w:p w:rsidR="00A21406" w:rsidRPr="009F46DE" w:rsidRDefault="00A21406" w:rsidP="004262BC">
            <w:pPr>
              <w:pStyle w:val="NoSpacing"/>
              <w:rPr>
                <w:rFonts w:eastAsiaTheme="minorEastAsia"/>
              </w:rPr>
            </w:pPr>
            <m:oMathPara>
              <m:oMathParaPr>
                <m:jc m:val="left"/>
              </m:oMathParaPr>
              <m:oMath>
                <m:r>
                  <w:rPr>
                    <w:rFonts w:ascii="Cambria Math" w:hAnsi="Cambria Math"/>
                  </w:rPr>
                  <m:t>G←</m:t>
                </m:r>
                <m:d>
                  <m:dPr>
                    <m:ctrlPr>
                      <w:rPr>
                        <w:rFonts w:ascii="Cambria Math" w:hAnsi="Cambria Math"/>
                        <w:i/>
                      </w:rPr>
                    </m:ctrlPr>
                  </m:dPr>
                  <m:e>
                    <m:r>
                      <w:rPr>
                        <w:rFonts w:ascii="Cambria Math" w:hAnsi="Cambria Math"/>
                      </w:rPr>
                      <m:t>V,E</m:t>
                    </m:r>
                  </m:e>
                </m:d>
              </m:oMath>
            </m:oMathPara>
          </w:p>
        </w:tc>
      </w:tr>
    </w:tbl>
    <w:p w:rsidR="00A21406" w:rsidRPr="00E820A2" w:rsidRDefault="00A21406" w:rsidP="00A21406">
      <w:pPr>
        <w:pStyle w:val="NoSpacing"/>
        <w:rPr>
          <w:rFonts w:eastAsiaTheme="minorEastAsia"/>
        </w:rPr>
      </w:pPr>
      <w:r>
        <w:rPr>
          <w:b/>
        </w:rPr>
        <w:lastRenderedPageBreak/>
        <w:t>O</w:t>
      </w:r>
      <w:r w:rsidRPr="00091475">
        <w:rPr>
          <w:b/>
        </w:rPr>
        <w:t>utput</w:t>
      </w:r>
      <w:r>
        <w:rPr>
          <w:b/>
        </w:rPr>
        <w:t>:</w:t>
      </w:r>
      <w:r>
        <w:t xml:space="preserve"> </w:t>
      </w:r>
      <w:r w:rsidR="00855A61">
        <w:t>Atom-rule</w:t>
      </w:r>
      <w:r>
        <w:t xml:space="preserve"> graph </w:t>
      </w:r>
      <m:oMath>
        <m:r>
          <w:rPr>
            <w:rFonts w:ascii="Cambria Math" w:hAnsi="Cambria Math"/>
          </w:rPr>
          <m:t>G</m:t>
        </m:r>
      </m:oMath>
      <w:r>
        <w:rPr>
          <w:rFonts w:eastAsiaTheme="minorEastAsia"/>
        </w:rPr>
        <w:t>.</w:t>
      </w:r>
    </w:p>
    <w:p w:rsidR="00A21406" w:rsidRDefault="00A21406" w:rsidP="00A21406">
      <w:pPr>
        <w:pStyle w:val="NoSpacing"/>
        <w:jc w:val="both"/>
        <w:rPr>
          <w:rFonts w:eastAsiaTheme="minorEastAsia"/>
        </w:rPr>
      </w:pPr>
      <w:r>
        <w:rPr>
          <w:b/>
        </w:rPr>
        <w:t>C</w:t>
      </w:r>
      <w:r w:rsidRPr="00835967">
        <w:rPr>
          <w:b/>
        </w:rPr>
        <w:t>omplexity</w:t>
      </w:r>
      <w:r>
        <w:rPr>
          <w:b/>
        </w:rPr>
        <w:t>:</w:t>
      </w:r>
      <w:r>
        <w:t xml:space="preserve"> </w:t>
      </w:r>
      <m:oMath>
        <m:r>
          <m:rPr>
            <m:scr m:val="script"/>
          </m:rPr>
          <w:rPr>
            <w:rFonts w:ascii="Cambria Math" w:hAnsi="Cambria Math"/>
          </w:rPr>
          <m:t>O</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s</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up>
                </m:sSup>
              </m:e>
            </m:d>
          </m:e>
        </m:d>
        <m:r>
          <m:rPr>
            <m:scr m:val="script"/>
          </m:rPr>
          <w:rPr>
            <w:rFonts w:ascii="Cambria Math" w:hAnsi="Cambria Math"/>
          </w:rPr>
          <m:t>≈O</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s</m:t>
                    </m:r>
                  </m:sup>
                </m:sSup>
              </m:e>
            </m:d>
          </m:e>
        </m:d>
      </m:oMath>
      <w:r>
        <w:rPr>
          <w:rFonts w:eastAsiaTheme="minorEastAsia"/>
        </w:rPr>
        <w:t xml:space="preserve"> since </w:t>
      </w:r>
      <m:oMath>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m:t>
        </m:r>
      </m:oMath>
      <w:r>
        <w:rPr>
          <w:rFonts w:eastAsiaTheme="minorEastAsia"/>
        </w:rPr>
        <w:t xml:space="preserve">for the rule structure graph. In other words, the complexity is linear in the size of the rule structure graph </w:t>
      </w:r>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S</m:t>
                </m:r>
              </m:sup>
            </m:sSup>
          </m:e>
        </m:d>
      </m:oMath>
      <w:r>
        <w:rPr>
          <w:rFonts w:eastAsiaTheme="minorEastAsia"/>
        </w:rPr>
        <w:t xml:space="preserve">. This can be considered </w:t>
      </w:r>
      <m:oMath>
        <m:r>
          <m:rPr>
            <m:scr m:val="script"/>
          </m:rP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oMath>
      <w:r w:rsidR="00C87372">
        <w:rPr>
          <w:rFonts w:eastAsiaTheme="minorEastAsia"/>
        </w:rPr>
        <w:t xml:space="preserve"> as large</w:t>
      </w:r>
      <w:r>
        <w:rPr>
          <w:rFonts w:eastAsiaTheme="minorEastAsia"/>
        </w:rPr>
        <w:t xml:space="preserve"> rule structure graph size</w:t>
      </w:r>
      <w:r w:rsidR="0015093D">
        <w:rPr>
          <w:rFonts w:eastAsiaTheme="minorEastAsia"/>
        </w:rPr>
        <w:t xml:space="preserve">s </w:t>
      </w:r>
      <w:r w:rsidR="00F14E3C">
        <w:rPr>
          <w:rFonts w:eastAsiaTheme="minorEastAsia"/>
        </w:rPr>
        <w:t xml:space="preserve">are rare (Fig </w:t>
      </w:r>
      <w:r w:rsidR="00D71C9C">
        <w:rPr>
          <w:rFonts w:eastAsiaTheme="minorEastAsia"/>
        </w:rPr>
        <w:t>F</w:t>
      </w:r>
      <w:r w:rsidR="00C87372">
        <w:rPr>
          <w:rFonts w:eastAsiaTheme="minorEastAsia"/>
        </w:rPr>
        <w:t>6</w:t>
      </w:r>
      <w:r w:rsidR="0015093D">
        <w:rPr>
          <w:rFonts w:eastAsiaTheme="minorEastAsia"/>
        </w:rPr>
        <w:t>B)</w:t>
      </w:r>
      <w:r>
        <w:rPr>
          <w:rFonts w:eastAsiaTheme="minorEastAsia"/>
        </w:rPr>
        <w:t>.</w:t>
      </w:r>
    </w:p>
    <w:p w:rsidR="00A21406" w:rsidRDefault="00A21406" w:rsidP="00A21406">
      <w:pPr>
        <w:pStyle w:val="NoSpacing"/>
        <w:jc w:val="both"/>
        <w:rPr>
          <w:rFonts w:eastAsiaTheme="minorEastAsia"/>
        </w:rPr>
      </w:pPr>
      <w:r>
        <w:rPr>
          <w:rFonts w:eastAsiaTheme="minorEastAsia"/>
          <w:b/>
        </w:rPr>
        <w:t>Notes:</w:t>
      </w:r>
      <w:r>
        <w:rPr>
          <w:rFonts w:eastAsiaTheme="minorEastAsia"/>
        </w:rPr>
        <w:t xml:space="preserve"> From above, </w:t>
      </w:r>
      <m:oMath>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-1</m:t>
        </m:r>
      </m:oMath>
      <w:r>
        <w:rPr>
          <w:rFonts w:eastAsiaTheme="minorEastAsia"/>
        </w:rPr>
        <w:t xml:space="preserve"> for the </w:t>
      </w:r>
      <w:r w:rsidR="00C3494A">
        <w:rPr>
          <w:rFonts w:eastAsiaTheme="minorEastAsia"/>
        </w:rPr>
        <w:t>atom-rule</w:t>
      </w:r>
      <w:r>
        <w:rPr>
          <w:rFonts w:eastAsiaTheme="minorEastAsia"/>
        </w:rPr>
        <w:t xml:space="preserve"> graph</w:t>
      </w:r>
      <w:r w:rsidR="00C3494A">
        <w:rPr>
          <w:rFonts w:eastAsiaTheme="minorEastAsia"/>
        </w:rPr>
        <w:t xml:space="preserve"> of an individual rule</w:t>
      </w:r>
      <w:r>
        <w:rPr>
          <w:rFonts w:eastAsiaTheme="minorEastAsia"/>
        </w:rPr>
        <w:t xml:space="preserve">. Since rule sizes are bounded, </w:t>
      </w:r>
      <w:r w:rsidR="00B0644E">
        <w:rPr>
          <w:rFonts w:eastAsiaTheme="minorEastAsia"/>
        </w:rPr>
        <w:t>atom-rule</w:t>
      </w:r>
      <w:r>
        <w:rPr>
          <w:rFonts w:eastAsiaTheme="minorEastAsia"/>
        </w:rPr>
        <w:t xml:space="preserve"> graph sizes are bounded also (Fig </w:t>
      </w:r>
      <w:r w:rsidR="00D71C9C">
        <w:rPr>
          <w:rFonts w:eastAsiaTheme="minorEastAsia"/>
        </w:rPr>
        <w:t>F</w:t>
      </w:r>
      <w:r w:rsidR="00BC4C29">
        <w:rPr>
          <w:rFonts w:eastAsiaTheme="minorEastAsia"/>
        </w:rPr>
        <w:t>6</w:t>
      </w:r>
      <w:r>
        <w:rPr>
          <w:rFonts w:eastAsiaTheme="minorEastAsia"/>
        </w:rPr>
        <w:t>C). So we treat</w:t>
      </w:r>
      <m:oMath>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oMath>
      <w:r>
        <w:rPr>
          <w:rFonts w:eastAsiaTheme="minorEastAsia"/>
        </w:rPr>
        <w:t xml:space="preserve">constant for the </w:t>
      </w:r>
      <w:r w:rsidR="00B0644E">
        <w:rPr>
          <w:rFonts w:eastAsiaTheme="minorEastAsia"/>
        </w:rPr>
        <w:t>individual atom-</w:t>
      </w:r>
      <w:r>
        <w:rPr>
          <w:rFonts w:eastAsiaTheme="minorEastAsia"/>
        </w:rPr>
        <w:t>rule graph</w:t>
      </w:r>
      <w:r w:rsidR="00B0644E">
        <w:rPr>
          <w:rFonts w:eastAsiaTheme="minorEastAsia"/>
        </w:rPr>
        <w:t>s</w:t>
      </w:r>
      <w:r>
        <w:rPr>
          <w:rFonts w:eastAsiaTheme="minorEastAsia"/>
        </w:rPr>
        <w:t xml:space="preserve"> in </w:t>
      </w:r>
      <w:r w:rsidR="00B63D5F">
        <w:rPr>
          <w:rFonts w:eastAsiaTheme="minorEastAsia"/>
        </w:rPr>
        <w:t>A</w:t>
      </w:r>
      <w:r>
        <w:rPr>
          <w:rFonts w:eastAsiaTheme="minorEastAsia"/>
        </w:rPr>
        <w:t>5.</w:t>
      </w:r>
    </w:p>
    <w:p w:rsidR="00A21406" w:rsidRDefault="00A21406" w:rsidP="00A21406">
      <w:pPr>
        <w:pStyle w:val="NoSpacing"/>
        <w:rPr>
          <w:rFonts w:eastAsiaTheme="minorEastAsi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479"/>
        <w:gridCol w:w="1480"/>
        <w:gridCol w:w="1599"/>
        <w:gridCol w:w="1990"/>
        <w:gridCol w:w="1547"/>
      </w:tblGrid>
      <w:tr w:rsidR="00A21406" w:rsidTr="0043478C">
        <w:tc>
          <w:tcPr>
            <w:tcW w:w="3153" w:type="pct"/>
            <w:gridSpan w:val="4"/>
          </w:tcPr>
          <w:p w:rsidR="00A21406" w:rsidRDefault="00A21406" w:rsidP="004262BC">
            <w:pPr>
              <w:pStyle w:val="NoSpacing"/>
              <w:jc w:val="center"/>
            </w:pPr>
            <w:r>
              <w:rPr>
                <w:rFonts w:eastAsiaTheme="minorEastAsia"/>
              </w:rPr>
              <w:t xml:space="preserve">Attributes of node </w:t>
            </w:r>
            <m:oMath>
              <m:sSup>
                <m:sSupPr>
                  <m:ctrlPr>
                    <w:rPr>
                      <w:rFonts w:ascii="Cambria Math" w:hAnsi="Cambria Math"/>
                      <w:i/>
                    </w:rPr>
                  </m:ctrlPr>
                </m:sSupPr>
                <m:e>
                  <m:r>
                    <w:rPr>
                      <w:rFonts w:ascii="Cambria Math" w:hAnsi="Cambria Math"/>
                    </w:rPr>
                    <m:t>v</m:t>
                  </m:r>
                </m:e>
                <m:sup>
                  <m:r>
                    <w:rPr>
                      <w:rFonts w:ascii="Cambria Math" w:hAnsi="Cambria Math"/>
                    </w:rPr>
                    <m:t>s</m:t>
                  </m:r>
                </m:sup>
              </m:sSup>
            </m:oMath>
            <w:r>
              <w:rPr>
                <w:rFonts w:eastAsiaTheme="minorEastAsia"/>
              </w:rPr>
              <w:t xml:space="preserve"> on rule structure graph of rule labeled </w:t>
            </w:r>
            <m:oMath>
              <m:r>
                <w:rPr>
                  <w:rFonts w:ascii="Cambria Math" w:eastAsiaTheme="minorEastAsia" w:hAnsi="Cambria Math"/>
                </w:rPr>
                <m:t>r</m:t>
              </m:r>
            </m:oMath>
          </w:p>
        </w:tc>
        <w:tc>
          <w:tcPr>
            <w:tcW w:w="1039" w:type="pct"/>
            <w:vMerge w:val="restart"/>
          </w:tcPr>
          <w:p w:rsidR="00A21406" w:rsidRDefault="00A21406" w:rsidP="0043478C">
            <w:pPr>
              <w:pStyle w:val="NoSpacing"/>
            </w:pPr>
            <w:r>
              <w:t xml:space="preserve">NodeLabel </w:t>
            </w:r>
            <m:oMath>
              <m:r>
                <w:rPr>
                  <w:rFonts w:ascii="Cambria Math" w:hAnsi="Cambria Math"/>
                </w:rPr>
                <m:t>a</m:t>
              </m:r>
            </m:oMath>
            <w:r>
              <w:rPr>
                <w:rFonts w:eastAsiaTheme="minorEastAsia"/>
              </w:rPr>
              <w:t xml:space="preserve"> for atom</w:t>
            </w:r>
            <w:r w:rsidR="0043478C">
              <w:rPr>
                <w:rFonts w:eastAsiaTheme="minorEastAsia"/>
              </w:rPr>
              <w:t xml:space="preserve"> </w:t>
            </w:r>
            <w:r>
              <w:rPr>
                <w:rFonts w:eastAsiaTheme="minorEastAsia"/>
              </w:rPr>
              <w:t xml:space="preserve">node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oMath>
          </w:p>
        </w:tc>
        <w:tc>
          <w:tcPr>
            <w:tcW w:w="808" w:type="pct"/>
            <w:vMerge w:val="restart"/>
          </w:tcPr>
          <w:p w:rsidR="00A21406" w:rsidRDefault="00A21406" w:rsidP="004262BC">
            <w:pPr>
              <w:pStyle w:val="NoSpacing"/>
            </w:pPr>
            <w:r>
              <w:t xml:space="preserve">Label modification for edge </w:t>
            </w:r>
            <m:oMath>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e>
              </m:d>
            </m:oMath>
          </w:p>
        </w:tc>
      </w:tr>
      <w:tr w:rsidR="00A21406" w:rsidTr="0043478C">
        <w:tc>
          <w:tcPr>
            <w:tcW w:w="773" w:type="pct"/>
          </w:tcPr>
          <w:p w:rsidR="00A21406" w:rsidRDefault="00A21406" w:rsidP="004262BC">
            <w:pPr>
              <w:pStyle w:val="NoSpacing"/>
            </w:pPr>
            <w:r>
              <w:t>NodeType</w:t>
            </w:r>
          </w:p>
        </w:tc>
        <w:tc>
          <w:tcPr>
            <w:tcW w:w="772" w:type="pct"/>
          </w:tcPr>
          <w:p w:rsidR="00A21406" w:rsidRDefault="00A21406" w:rsidP="004262BC">
            <w:pPr>
              <w:pStyle w:val="NoSpacing"/>
            </w:pPr>
            <w:r>
              <w:t>NodeLabel</w:t>
            </w:r>
          </w:p>
        </w:tc>
        <w:tc>
          <w:tcPr>
            <w:tcW w:w="773" w:type="pct"/>
          </w:tcPr>
          <w:p w:rsidR="00A21406" w:rsidRDefault="00A21406" w:rsidP="004262BC">
            <w:pPr>
              <w:pStyle w:val="NoSpacing"/>
            </w:pPr>
            <w:r>
              <w:t>NodeSide</w:t>
            </w:r>
          </w:p>
        </w:tc>
        <w:tc>
          <w:tcPr>
            <w:tcW w:w="835" w:type="pct"/>
          </w:tcPr>
          <w:p w:rsidR="00A21406" w:rsidRDefault="00A21406" w:rsidP="004262BC">
            <w:pPr>
              <w:pStyle w:val="NoSpacing"/>
            </w:pPr>
            <w:r>
              <w:t>Parents</w:t>
            </w:r>
          </w:p>
        </w:tc>
        <w:tc>
          <w:tcPr>
            <w:tcW w:w="1039" w:type="pct"/>
            <w:vMerge/>
          </w:tcPr>
          <w:p w:rsidR="00A21406" w:rsidRDefault="00A21406" w:rsidP="004262BC">
            <w:pPr>
              <w:pStyle w:val="NoSpacing"/>
            </w:pPr>
          </w:p>
        </w:tc>
        <w:tc>
          <w:tcPr>
            <w:tcW w:w="808" w:type="pct"/>
            <w:vMerge/>
          </w:tcPr>
          <w:p w:rsidR="00A21406" w:rsidRDefault="00A21406" w:rsidP="004262BC">
            <w:pPr>
              <w:pStyle w:val="NoSpacing"/>
            </w:pPr>
          </w:p>
        </w:tc>
      </w:tr>
      <w:tr w:rsidR="00A21406" w:rsidTr="0043478C">
        <w:tc>
          <w:tcPr>
            <w:tcW w:w="773" w:type="pct"/>
            <w:vMerge w:val="restart"/>
          </w:tcPr>
          <w:p w:rsidR="00A21406" w:rsidRDefault="00A21406" w:rsidP="004262BC">
            <w:pPr>
              <w:pStyle w:val="NoSpacing"/>
            </w:pPr>
            <w:r>
              <w:t>Molecule</w:t>
            </w:r>
          </w:p>
        </w:tc>
        <w:tc>
          <w:tcPr>
            <w:tcW w:w="772" w:type="pct"/>
            <w:vMerge w:val="restart"/>
          </w:tcPr>
          <w:p w:rsidR="00A21406" w:rsidRDefault="00032B95" w:rsidP="004262BC">
            <w:pPr>
              <w:pStyle w:val="NoSpacing"/>
            </w:pPr>
            <m:oMathPara>
              <m:oMath>
                <m:sSub>
                  <m:sSubPr>
                    <m:ctrlPr>
                      <w:rPr>
                        <w:rFonts w:ascii="Cambria Math" w:hAnsi="Cambria Math"/>
                        <w:i/>
                      </w:rPr>
                    </m:ctrlPr>
                  </m:sSubPr>
                  <m:e>
                    <m:r>
                      <w:rPr>
                        <w:rFonts w:ascii="Cambria Math" w:hAnsi="Cambria Math"/>
                      </w:rPr>
                      <m:t>m</m:t>
                    </m:r>
                  </m:e>
                  <m:sub>
                    <m:r>
                      <w:rPr>
                        <w:rFonts w:ascii="Cambria Math" w:hAnsi="Cambria Math"/>
                      </w:rPr>
                      <m:t>t</m:t>
                    </m:r>
                  </m:sub>
                </m:sSub>
              </m:oMath>
            </m:oMathPara>
          </w:p>
        </w:tc>
        <w:tc>
          <w:tcPr>
            <w:tcW w:w="773" w:type="pct"/>
          </w:tcPr>
          <w:p w:rsidR="00A21406" w:rsidRDefault="00A21406" w:rsidP="004262BC">
            <w:pPr>
              <w:pStyle w:val="NoSpacing"/>
            </w:pPr>
            <w:r>
              <w:t>Left</w:t>
            </w:r>
          </w:p>
        </w:tc>
        <w:tc>
          <w:tcPr>
            <w:tcW w:w="835" w:type="pct"/>
            <w:vMerge w:val="restart"/>
          </w:tcPr>
          <w:p w:rsidR="00A21406" w:rsidRDefault="00A21406" w:rsidP="004262BC">
            <w:pPr>
              <w:pStyle w:val="NoSpacing"/>
            </w:pPr>
            <w:r>
              <w:t>None</w:t>
            </w:r>
          </w:p>
        </w:tc>
        <w:tc>
          <w:tcPr>
            <w:tcW w:w="1039" w:type="pct"/>
            <w:vMerge w:val="restart"/>
          </w:tcPr>
          <w:p w:rsidR="00A21406" w:rsidRPr="00CA4E00" w:rsidRDefault="00032B95" w:rsidP="004262BC">
            <w:pPr>
              <w:pStyle w:val="NoSpacing"/>
            </w:pPr>
            <m:oMathPara>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t</m:t>
                    </m:r>
                  </m:sub>
                </m:sSub>
              </m:oMath>
            </m:oMathPara>
          </w:p>
        </w:tc>
        <w:tc>
          <w:tcPr>
            <w:tcW w:w="808" w:type="pct"/>
          </w:tcPr>
          <w:p w:rsidR="00A21406" w:rsidRDefault="00A21406" w:rsidP="004262BC">
            <w:pPr>
              <w:pStyle w:val="NoSpacing"/>
            </w:pPr>
            <w:r>
              <w:t>Reactant</w:t>
            </w:r>
            <m:oMath>
              <m:r>
                <w:rPr>
                  <w:rFonts w:ascii="Cambria Math" w:hAnsi="Cambria Math"/>
                </w:rPr>
                <m:t>←</m:t>
              </m:r>
            </m:oMath>
            <w:r>
              <w:t xml:space="preserve"> 1 </w:t>
            </w:r>
          </w:p>
        </w:tc>
      </w:tr>
      <w:tr w:rsidR="00A21406" w:rsidTr="0043478C">
        <w:tc>
          <w:tcPr>
            <w:tcW w:w="773" w:type="pct"/>
            <w:vMerge/>
          </w:tcPr>
          <w:p w:rsidR="00A21406" w:rsidRDefault="00A21406" w:rsidP="004262BC">
            <w:pPr>
              <w:pStyle w:val="NoSpacing"/>
            </w:pPr>
          </w:p>
        </w:tc>
        <w:tc>
          <w:tcPr>
            <w:tcW w:w="772" w:type="pct"/>
            <w:vMerge/>
          </w:tcPr>
          <w:p w:rsidR="00A21406" w:rsidRDefault="00A21406" w:rsidP="004262BC">
            <w:pPr>
              <w:pStyle w:val="NoSpacing"/>
              <w:rPr>
                <w:rFonts w:ascii="Calibri" w:eastAsia="Calibri" w:hAnsi="Calibri" w:cs="Times New Roman"/>
              </w:rPr>
            </w:pPr>
          </w:p>
        </w:tc>
        <w:tc>
          <w:tcPr>
            <w:tcW w:w="773" w:type="pct"/>
          </w:tcPr>
          <w:p w:rsidR="00A21406" w:rsidRDefault="00A21406" w:rsidP="004262BC">
            <w:pPr>
              <w:pStyle w:val="NoSpacing"/>
            </w:pPr>
            <w:r>
              <w:t>Right</w:t>
            </w:r>
          </w:p>
        </w:tc>
        <w:tc>
          <w:tcPr>
            <w:tcW w:w="835" w:type="pct"/>
            <w:vMerge/>
          </w:tcPr>
          <w:p w:rsidR="00A21406" w:rsidRDefault="00A21406" w:rsidP="004262BC">
            <w:pPr>
              <w:pStyle w:val="NoSpacing"/>
            </w:pPr>
          </w:p>
        </w:tc>
        <w:tc>
          <w:tcPr>
            <w:tcW w:w="1039" w:type="pct"/>
            <w:vMerge/>
          </w:tcPr>
          <w:p w:rsidR="00A21406" w:rsidRPr="00CA4E00" w:rsidRDefault="00A21406" w:rsidP="004262BC">
            <w:pPr>
              <w:pStyle w:val="NoSpacing"/>
              <w:rPr>
                <w:rFonts w:ascii="Calibri" w:eastAsia="Calibri" w:hAnsi="Calibri" w:cs="Times New Roman"/>
              </w:rPr>
            </w:pPr>
          </w:p>
        </w:tc>
        <w:tc>
          <w:tcPr>
            <w:tcW w:w="808" w:type="pct"/>
          </w:tcPr>
          <w:p w:rsidR="00A21406" w:rsidRDefault="00A21406" w:rsidP="004262BC">
            <w:pPr>
              <w:pStyle w:val="NoSpacing"/>
              <w:rPr>
                <w:rFonts w:ascii="Calibri" w:eastAsia="Calibri" w:hAnsi="Calibri" w:cs="Times New Roman"/>
              </w:rPr>
            </w:pPr>
            <w:r>
              <w:rPr>
                <w:rFonts w:ascii="Calibri" w:eastAsia="Calibri" w:hAnsi="Calibri" w:cs="Times New Roman"/>
              </w:rPr>
              <w:t xml:space="preserve">Product </w:t>
            </w:r>
            <m:oMath>
              <m:r>
                <w:rPr>
                  <w:rFonts w:ascii="Cambria Math" w:hAnsi="Cambria Math"/>
                </w:rPr>
                <m:t>←</m:t>
              </m:r>
            </m:oMath>
            <w:r>
              <w:rPr>
                <w:rFonts w:ascii="Calibri" w:eastAsia="Calibri" w:hAnsi="Calibri" w:cs="Times New Roman"/>
              </w:rPr>
              <w:t xml:space="preserve"> 1 </w:t>
            </w:r>
          </w:p>
        </w:tc>
      </w:tr>
      <w:tr w:rsidR="00A21406" w:rsidTr="0043478C">
        <w:tc>
          <w:tcPr>
            <w:tcW w:w="773" w:type="pct"/>
            <w:vMerge/>
          </w:tcPr>
          <w:p w:rsidR="00A21406" w:rsidRDefault="00A21406" w:rsidP="004262BC">
            <w:pPr>
              <w:pStyle w:val="NoSpacing"/>
            </w:pPr>
          </w:p>
        </w:tc>
        <w:tc>
          <w:tcPr>
            <w:tcW w:w="772" w:type="pct"/>
            <w:vMerge/>
          </w:tcPr>
          <w:p w:rsidR="00A21406" w:rsidRDefault="00A21406" w:rsidP="004262BC">
            <w:pPr>
              <w:pStyle w:val="NoSpacing"/>
              <w:rPr>
                <w:rFonts w:ascii="Calibri" w:eastAsia="Calibri" w:hAnsi="Calibri" w:cs="Times New Roman"/>
              </w:rPr>
            </w:pPr>
          </w:p>
        </w:tc>
        <w:tc>
          <w:tcPr>
            <w:tcW w:w="773" w:type="pct"/>
          </w:tcPr>
          <w:p w:rsidR="00A21406" w:rsidRDefault="00A21406" w:rsidP="004262BC">
            <w:pPr>
              <w:pStyle w:val="NoSpacing"/>
            </w:pPr>
            <w:r>
              <w:t>Both</w:t>
            </w:r>
          </w:p>
        </w:tc>
        <w:tc>
          <w:tcPr>
            <w:tcW w:w="835" w:type="pct"/>
            <w:vMerge/>
          </w:tcPr>
          <w:p w:rsidR="00A21406" w:rsidRDefault="00A21406" w:rsidP="004262BC">
            <w:pPr>
              <w:pStyle w:val="NoSpacing"/>
              <w:rPr>
                <w:rFonts w:ascii="Calibri" w:eastAsia="Calibri" w:hAnsi="Calibri" w:cs="Times New Roman"/>
              </w:rPr>
            </w:pPr>
          </w:p>
        </w:tc>
        <w:tc>
          <w:tcPr>
            <w:tcW w:w="1039" w:type="pct"/>
          </w:tcPr>
          <w:p w:rsidR="00A21406" w:rsidRDefault="00A21406" w:rsidP="004262BC">
            <w:pPr>
              <w:pStyle w:val="NoSpacing"/>
              <w:jc w:val="center"/>
              <w:rPr>
                <w:rFonts w:ascii="Calibri" w:eastAsia="Calibri" w:hAnsi="Calibri" w:cs="Times New Roman"/>
              </w:rPr>
            </w:pPr>
            <w:r>
              <w:rPr>
                <w:rFonts w:ascii="Calibri" w:eastAsia="Calibri" w:hAnsi="Calibri" w:cs="Times New Roman"/>
              </w:rPr>
              <w:t>-</w:t>
            </w:r>
          </w:p>
        </w:tc>
        <w:tc>
          <w:tcPr>
            <w:tcW w:w="808" w:type="pct"/>
          </w:tcPr>
          <w:p w:rsidR="00A21406" w:rsidRDefault="00A21406" w:rsidP="004262BC">
            <w:pPr>
              <w:pStyle w:val="NoSpacing"/>
              <w:jc w:val="center"/>
              <w:rPr>
                <w:rFonts w:ascii="Calibri" w:eastAsia="Calibri" w:hAnsi="Calibri" w:cs="Times New Roman"/>
              </w:rPr>
            </w:pPr>
            <w:r>
              <w:rPr>
                <w:rFonts w:ascii="Calibri" w:eastAsia="Calibri" w:hAnsi="Calibri" w:cs="Times New Roman"/>
              </w:rPr>
              <w:t>-</w:t>
            </w:r>
          </w:p>
        </w:tc>
      </w:tr>
      <w:tr w:rsidR="00A21406" w:rsidTr="0043478C">
        <w:tc>
          <w:tcPr>
            <w:tcW w:w="773" w:type="pct"/>
            <w:vMerge w:val="restart"/>
          </w:tcPr>
          <w:p w:rsidR="00A21406" w:rsidRDefault="00A21406" w:rsidP="004262BC">
            <w:pPr>
              <w:pStyle w:val="NoSpacing"/>
            </w:pPr>
            <w:r>
              <w:t>Internal State</w:t>
            </w:r>
          </w:p>
        </w:tc>
        <w:tc>
          <w:tcPr>
            <w:tcW w:w="772" w:type="pct"/>
            <w:vMerge w:val="restart"/>
          </w:tcPr>
          <w:p w:rsidR="00A21406" w:rsidRDefault="00032B95" w:rsidP="004262BC">
            <w:pPr>
              <w:pStyle w:val="NoSpacing"/>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s</m:t>
                    </m:r>
                  </m:e>
                  <m:sub>
                    <m:r>
                      <w:rPr>
                        <w:rFonts w:ascii="Cambria Math" w:eastAsia="Calibri" w:hAnsi="Cambria Math" w:cs="Times New Roman"/>
                      </w:rPr>
                      <m:t>t</m:t>
                    </m:r>
                  </m:sub>
                </m:sSub>
              </m:oMath>
            </m:oMathPara>
          </w:p>
        </w:tc>
        <w:tc>
          <w:tcPr>
            <w:tcW w:w="773" w:type="pct"/>
          </w:tcPr>
          <w:p w:rsidR="00A21406" w:rsidRDefault="00A21406" w:rsidP="004262BC">
            <w:pPr>
              <w:pStyle w:val="NoSpacing"/>
            </w:pPr>
            <w:r>
              <w:t>Left</w:t>
            </w:r>
          </w:p>
        </w:tc>
        <w:tc>
          <w:tcPr>
            <w:tcW w:w="835" w:type="pct"/>
            <w:vMerge w:val="restart"/>
          </w:tcPr>
          <w:p w:rsidR="00A21406" w:rsidRPr="004D648B" w:rsidRDefault="00032B95" w:rsidP="004262BC">
            <w:pPr>
              <w:pStyle w:val="NoSpacing"/>
            </w:pPr>
            <m:oMathPara>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oMath>
            </m:oMathPara>
          </w:p>
        </w:tc>
        <w:tc>
          <w:tcPr>
            <w:tcW w:w="1039" w:type="pct"/>
            <w:vMerge w:val="restart"/>
          </w:tcPr>
          <w:p w:rsidR="00A21406" w:rsidRPr="004D648B" w:rsidRDefault="00032B95" w:rsidP="004262BC">
            <w:pPr>
              <w:pStyle w:val="NoSpacing"/>
              <w:rPr>
                <w:rFonts w:ascii="Calibri" w:eastAsia="Calibri" w:hAnsi="Calibri" w:cs="Times New Roman"/>
              </w:rPr>
            </w:pPr>
            <m:oMathPara>
              <m:oMath>
                <m:sSub>
                  <m:sSubPr>
                    <m:ctrlPr>
                      <w:rPr>
                        <w:rFonts w:ascii="Cambria Math" w:eastAsia="Calibri" w:hAnsi="Cambria Math" w:cs="Times New Roman"/>
                      </w:rPr>
                    </m:ctrlPr>
                  </m:sSubPr>
                  <m:e>
                    <m:r>
                      <m:rPr>
                        <m:sty m:val="p"/>
                      </m:rPr>
                      <w:rPr>
                        <w:rFonts w:ascii="Cambria Math" w:eastAsia="Calibri" w:hAnsi="Cambria Math" w:cs="Times New Roman"/>
                      </w:rPr>
                      <m:t>m</m:t>
                    </m:r>
                  </m:e>
                  <m:sub>
                    <m:r>
                      <m:rPr>
                        <m:sty m:val="p"/>
                      </m:rPr>
                      <w:rPr>
                        <w:rFonts w:ascii="Cambria Math" w:eastAsia="Calibri" w:hAnsi="Cambria Math" w:cs="Times New Roman"/>
                      </w:rPr>
                      <m:t>t</m:t>
                    </m:r>
                  </m:sub>
                </m:sSub>
                <m:d>
                  <m:dPr>
                    <m:ctrlPr>
                      <w:rPr>
                        <w:rFonts w:ascii="Cambria Math" w:eastAsia="Calibri" w:hAnsi="Cambria Math" w:cs="Times New Roman"/>
                      </w:rPr>
                    </m:ctrlPr>
                  </m:dPr>
                  <m:e>
                    <m:sSub>
                      <m:sSubPr>
                        <m:ctrlPr>
                          <w:rPr>
                            <w:rFonts w:ascii="Cambria Math" w:eastAsia="Calibri" w:hAnsi="Cambria Math" w:cs="Times New Roman"/>
                          </w:rPr>
                        </m:ctrlPr>
                      </m:sSubPr>
                      <m:e>
                        <m:r>
                          <m:rPr>
                            <m:sty m:val="p"/>
                          </m:rPr>
                          <w:rPr>
                            <w:rFonts w:ascii="Cambria Math" w:eastAsia="Calibri" w:hAnsi="Cambria Math" w:cs="Times New Roman"/>
                          </w:rPr>
                          <m:t>c</m:t>
                        </m:r>
                      </m:e>
                      <m:sub>
                        <m:r>
                          <m:rPr>
                            <m:sty m:val="p"/>
                          </m:rPr>
                          <w:rPr>
                            <w:rFonts w:ascii="Cambria Math" w:eastAsia="Calibri" w:hAnsi="Cambria Math" w:cs="Times New Roman"/>
                          </w:rPr>
                          <m:t>t</m:t>
                        </m:r>
                      </m:sub>
                    </m:sSub>
                    <m:r>
                      <m:rPr>
                        <m:sty m:val="p"/>
                      </m:rPr>
                      <w:rPr>
                        <w:rFonts w:ascii="Cambria Math" w:eastAsia="Calibri" w:hAnsi="Cambria Math" w:cs="Times New Roman"/>
                      </w:rPr>
                      <m:t>~</m:t>
                    </m:r>
                    <m:sSub>
                      <m:sSubPr>
                        <m:ctrlPr>
                          <w:rPr>
                            <w:rFonts w:ascii="Cambria Math" w:eastAsia="Calibri" w:hAnsi="Cambria Math" w:cs="Times New Roman"/>
                          </w:rPr>
                        </m:ctrlPr>
                      </m:sSubPr>
                      <m:e>
                        <m:r>
                          <m:rPr>
                            <m:sty m:val="p"/>
                          </m:rPr>
                          <w:rPr>
                            <w:rFonts w:ascii="Cambria Math" w:eastAsia="Calibri" w:hAnsi="Cambria Math" w:cs="Times New Roman"/>
                          </w:rPr>
                          <m:t>s</m:t>
                        </m:r>
                      </m:e>
                      <m:sub>
                        <m:r>
                          <m:rPr>
                            <m:sty m:val="p"/>
                          </m:rPr>
                          <w:rPr>
                            <w:rFonts w:ascii="Cambria Math" w:eastAsia="Calibri" w:hAnsi="Cambria Math" w:cs="Times New Roman"/>
                          </w:rPr>
                          <m:t>t</m:t>
                        </m:r>
                      </m:sub>
                    </m:sSub>
                  </m:e>
                </m:d>
              </m:oMath>
            </m:oMathPara>
          </w:p>
        </w:tc>
        <w:tc>
          <w:tcPr>
            <w:tcW w:w="808" w:type="pct"/>
          </w:tcPr>
          <w:p w:rsidR="00A21406" w:rsidRDefault="00A21406" w:rsidP="004262BC">
            <w:pPr>
              <w:pStyle w:val="NoSpacing"/>
            </w:pPr>
            <w:r>
              <w:t xml:space="preserve">Reactant </w:t>
            </w:r>
            <m:oMath>
              <m:r>
                <w:rPr>
                  <w:rFonts w:ascii="Cambria Math" w:hAnsi="Cambria Math"/>
                </w:rPr>
                <m:t>←</m:t>
              </m:r>
            </m:oMath>
            <w:r>
              <w:t xml:space="preserve"> 1 </w:t>
            </w:r>
          </w:p>
        </w:tc>
      </w:tr>
      <w:tr w:rsidR="00A21406" w:rsidTr="0043478C">
        <w:tc>
          <w:tcPr>
            <w:tcW w:w="773" w:type="pct"/>
            <w:vMerge/>
          </w:tcPr>
          <w:p w:rsidR="00A21406" w:rsidRDefault="00A21406" w:rsidP="004262BC">
            <w:pPr>
              <w:pStyle w:val="NoSpacing"/>
            </w:pPr>
          </w:p>
        </w:tc>
        <w:tc>
          <w:tcPr>
            <w:tcW w:w="772" w:type="pct"/>
            <w:vMerge/>
          </w:tcPr>
          <w:p w:rsidR="00A21406" w:rsidRDefault="00A21406" w:rsidP="004262BC">
            <w:pPr>
              <w:pStyle w:val="NoSpacing"/>
              <w:rPr>
                <w:rFonts w:ascii="Calibri" w:eastAsia="Calibri" w:hAnsi="Calibri" w:cs="Times New Roman"/>
              </w:rPr>
            </w:pPr>
          </w:p>
        </w:tc>
        <w:tc>
          <w:tcPr>
            <w:tcW w:w="773" w:type="pct"/>
          </w:tcPr>
          <w:p w:rsidR="00A21406" w:rsidRDefault="00A21406" w:rsidP="004262BC">
            <w:pPr>
              <w:pStyle w:val="NoSpacing"/>
            </w:pPr>
            <w:r>
              <w:t>Right</w:t>
            </w:r>
          </w:p>
        </w:tc>
        <w:tc>
          <w:tcPr>
            <w:tcW w:w="835" w:type="pct"/>
            <w:vMerge/>
          </w:tcPr>
          <w:p w:rsidR="00A21406" w:rsidRPr="004D648B" w:rsidRDefault="00A21406" w:rsidP="004262BC">
            <w:pPr>
              <w:pStyle w:val="NoSpacing"/>
            </w:pPr>
          </w:p>
        </w:tc>
        <w:tc>
          <w:tcPr>
            <w:tcW w:w="1039" w:type="pct"/>
            <w:vMerge/>
          </w:tcPr>
          <w:p w:rsidR="00A21406" w:rsidRPr="004D648B" w:rsidRDefault="00A21406" w:rsidP="004262BC">
            <w:pPr>
              <w:pStyle w:val="NoSpacing"/>
              <w:rPr>
                <w:rFonts w:ascii="Calibri" w:eastAsia="Calibri" w:hAnsi="Calibri" w:cs="Times New Roman"/>
              </w:rPr>
            </w:pPr>
          </w:p>
        </w:tc>
        <w:tc>
          <w:tcPr>
            <w:tcW w:w="808" w:type="pct"/>
          </w:tcPr>
          <w:p w:rsidR="00A21406" w:rsidRDefault="00A21406" w:rsidP="004262BC">
            <w:pPr>
              <w:pStyle w:val="NoSpacing"/>
              <w:rPr>
                <w:rFonts w:ascii="Calibri" w:eastAsia="Calibri" w:hAnsi="Calibri" w:cs="Times New Roman"/>
              </w:rPr>
            </w:pPr>
            <w:r>
              <w:rPr>
                <w:rFonts w:ascii="Calibri" w:eastAsia="Calibri" w:hAnsi="Calibri" w:cs="Times New Roman"/>
              </w:rPr>
              <w:t xml:space="preserve">Product </w:t>
            </w:r>
            <m:oMath>
              <m:r>
                <w:rPr>
                  <w:rFonts w:ascii="Cambria Math" w:hAnsi="Cambria Math"/>
                </w:rPr>
                <m:t>←</m:t>
              </m:r>
            </m:oMath>
            <w:r>
              <w:rPr>
                <w:rFonts w:ascii="Calibri" w:eastAsia="Calibri" w:hAnsi="Calibri" w:cs="Times New Roman"/>
              </w:rPr>
              <w:t xml:space="preserve"> 1 </w:t>
            </w:r>
          </w:p>
        </w:tc>
      </w:tr>
      <w:tr w:rsidR="00A21406" w:rsidTr="0043478C">
        <w:tc>
          <w:tcPr>
            <w:tcW w:w="773" w:type="pct"/>
            <w:vMerge/>
          </w:tcPr>
          <w:p w:rsidR="00A21406" w:rsidRDefault="00A21406" w:rsidP="004262BC">
            <w:pPr>
              <w:pStyle w:val="NoSpacing"/>
            </w:pPr>
          </w:p>
        </w:tc>
        <w:tc>
          <w:tcPr>
            <w:tcW w:w="772" w:type="pct"/>
            <w:vMerge/>
          </w:tcPr>
          <w:p w:rsidR="00A21406" w:rsidRDefault="00A21406" w:rsidP="004262BC">
            <w:pPr>
              <w:pStyle w:val="NoSpacing"/>
              <w:rPr>
                <w:rFonts w:ascii="Calibri" w:eastAsia="Calibri" w:hAnsi="Calibri" w:cs="Times New Roman"/>
              </w:rPr>
            </w:pPr>
          </w:p>
        </w:tc>
        <w:tc>
          <w:tcPr>
            <w:tcW w:w="773" w:type="pct"/>
          </w:tcPr>
          <w:p w:rsidR="00A21406" w:rsidRDefault="00A21406" w:rsidP="004262BC">
            <w:pPr>
              <w:pStyle w:val="NoSpacing"/>
            </w:pPr>
            <w:r>
              <w:t>Both</w:t>
            </w:r>
          </w:p>
        </w:tc>
        <w:tc>
          <w:tcPr>
            <w:tcW w:w="835" w:type="pct"/>
            <w:vMerge/>
          </w:tcPr>
          <w:p w:rsidR="00A21406" w:rsidRPr="004D648B" w:rsidRDefault="00A21406" w:rsidP="004262BC">
            <w:pPr>
              <w:pStyle w:val="NoSpacing"/>
              <w:rPr>
                <w:rFonts w:ascii="Calibri" w:eastAsia="Calibri" w:hAnsi="Calibri" w:cs="Times New Roman"/>
              </w:rPr>
            </w:pPr>
          </w:p>
        </w:tc>
        <w:tc>
          <w:tcPr>
            <w:tcW w:w="1039" w:type="pct"/>
            <w:vMerge/>
          </w:tcPr>
          <w:p w:rsidR="00A21406" w:rsidRPr="004D648B" w:rsidRDefault="00A21406" w:rsidP="004262BC">
            <w:pPr>
              <w:pStyle w:val="NoSpacing"/>
              <w:rPr>
                <w:rFonts w:ascii="Calibri" w:eastAsia="Calibri" w:hAnsi="Calibri" w:cs="Times New Roman"/>
              </w:rPr>
            </w:pPr>
          </w:p>
        </w:tc>
        <w:tc>
          <w:tcPr>
            <w:tcW w:w="808" w:type="pct"/>
          </w:tcPr>
          <w:p w:rsidR="00A21406" w:rsidRDefault="00A21406" w:rsidP="004262BC">
            <w:pPr>
              <w:pStyle w:val="NoSpacing"/>
              <w:rPr>
                <w:rFonts w:ascii="Calibri" w:eastAsia="Calibri" w:hAnsi="Calibri" w:cs="Times New Roman"/>
              </w:rPr>
            </w:pPr>
            <w:r>
              <w:rPr>
                <w:rFonts w:ascii="Calibri" w:eastAsia="Calibri" w:hAnsi="Calibri" w:cs="Times New Roman"/>
              </w:rPr>
              <w:t>Context</w:t>
            </w:r>
            <m:oMath>
              <m:r>
                <w:rPr>
                  <w:rFonts w:ascii="Cambria Math" w:hAnsi="Cambria Math"/>
                </w:rPr>
                <m:t xml:space="preserve"> ←</m:t>
              </m:r>
            </m:oMath>
            <w:r>
              <w:rPr>
                <w:rFonts w:ascii="Calibri" w:eastAsia="Calibri" w:hAnsi="Calibri" w:cs="Times New Roman"/>
              </w:rPr>
              <w:t xml:space="preserve"> 1</w:t>
            </w:r>
          </w:p>
        </w:tc>
      </w:tr>
      <w:tr w:rsidR="00A21406" w:rsidTr="0043478C">
        <w:tc>
          <w:tcPr>
            <w:tcW w:w="773" w:type="pct"/>
            <w:vMerge w:val="restart"/>
          </w:tcPr>
          <w:p w:rsidR="00A21406" w:rsidRDefault="00A21406" w:rsidP="004262BC">
            <w:pPr>
              <w:pStyle w:val="NoSpacing"/>
            </w:pPr>
            <w:r>
              <w:t>Bond State</w:t>
            </w:r>
          </w:p>
        </w:tc>
        <w:tc>
          <w:tcPr>
            <w:tcW w:w="772" w:type="pct"/>
            <w:vMerge w:val="restart"/>
          </w:tcPr>
          <w:p w:rsidR="00A21406" w:rsidRDefault="00A21406" w:rsidP="004262BC">
            <w:pPr>
              <w:pStyle w:val="NoSpacing"/>
              <w:rPr>
                <w:rFonts w:ascii="Calibri" w:eastAsia="Calibri" w:hAnsi="Calibri" w:cs="Times New Roman"/>
              </w:rPr>
            </w:pPr>
            <m:oMathPara>
              <m:oMath>
                <m:r>
                  <w:rPr>
                    <w:rFonts w:ascii="Cambria Math" w:eastAsia="Calibri" w:hAnsi="Cambria Math" w:cs="Times New Roman"/>
                  </w:rPr>
                  <m:t>+</m:t>
                </m:r>
              </m:oMath>
            </m:oMathPara>
          </w:p>
        </w:tc>
        <w:tc>
          <w:tcPr>
            <w:tcW w:w="773" w:type="pct"/>
          </w:tcPr>
          <w:p w:rsidR="00A21406" w:rsidRDefault="00A21406" w:rsidP="004262BC">
            <w:pPr>
              <w:pStyle w:val="NoSpacing"/>
            </w:pPr>
            <w:r>
              <w:t>Left</w:t>
            </w:r>
          </w:p>
        </w:tc>
        <w:tc>
          <w:tcPr>
            <w:tcW w:w="835" w:type="pct"/>
            <w:vMerge w:val="restart"/>
          </w:tcPr>
          <w:p w:rsidR="00A21406" w:rsidRPr="004D648B" w:rsidRDefault="00032B95" w:rsidP="004262BC">
            <w:pPr>
              <w:pStyle w:val="NoSpacing"/>
            </w:pPr>
            <m:oMathPara>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t</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m</m:t>
                    </m:r>
                  </m:e>
                  <m:sub>
                    <m:r>
                      <m:rPr>
                        <m:sty m:val="p"/>
                      </m:rPr>
                      <w:rPr>
                        <w:rFonts w:ascii="Cambria Math" w:hAnsi="Cambria Math"/>
                      </w:rPr>
                      <m:t>t</m:t>
                    </m:r>
                  </m:sub>
                  <m:sup>
                    <m:r>
                      <m:rPr>
                        <m:sty m:val="p"/>
                      </m:rPr>
                      <w:rPr>
                        <w:rFonts w:ascii="Cambria Math" w:hAnsi="Cambria Math"/>
                      </w:rPr>
                      <m:t>'</m:t>
                    </m:r>
                  </m:sup>
                </m:sSubSup>
                <m:d>
                  <m:dPr>
                    <m:ctrlPr>
                      <w:rPr>
                        <w:rFonts w:ascii="Cambria Math" w:hAnsi="Cambria Math"/>
                      </w:rPr>
                    </m:ctrlPr>
                  </m:dPr>
                  <m:e>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t</m:t>
                        </m:r>
                      </m:sub>
                      <m:sup>
                        <m:r>
                          <m:rPr>
                            <m:sty m:val="p"/>
                          </m:rPr>
                          <w:rPr>
                            <w:rFonts w:ascii="Cambria Math" w:hAnsi="Cambria Math"/>
                          </w:rPr>
                          <m:t>'</m:t>
                        </m:r>
                      </m:sup>
                    </m:sSubSup>
                  </m:e>
                </m:d>
              </m:oMath>
            </m:oMathPara>
          </w:p>
        </w:tc>
        <w:tc>
          <w:tcPr>
            <w:tcW w:w="1039" w:type="pct"/>
            <w:vMerge w:val="restart"/>
          </w:tcPr>
          <w:p w:rsidR="00A21406" w:rsidRPr="004D648B" w:rsidRDefault="00032B95" w:rsidP="004262BC">
            <w:pPr>
              <w:pStyle w:val="NoSpacing"/>
              <w:rPr>
                <w:rFonts w:ascii="Calibri" w:eastAsia="Calibri" w:hAnsi="Calibri" w:cs="Times New Roman"/>
              </w:rPr>
            </w:pPr>
            <m:oMathPara>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t</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!1</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m</m:t>
                    </m:r>
                  </m:e>
                  <m:sub>
                    <m:r>
                      <m:rPr>
                        <m:sty m:val="p"/>
                      </m:rPr>
                      <w:rPr>
                        <w:rFonts w:ascii="Cambria Math" w:hAnsi="Cambria Math"/>
                      </w:rPr>
                      <m:t>t</m:t>
                    </m:r>
                  </m:sub>
                  <m:sup>
                    <m:r>
                      <m:rPr>
                        <m:sty m:val="p"/>
                      </m:rPr>
                      <w:rPr>
                        <w:rFonts w:ascii="Cambria Math" w:hAnsi="Cambria Math"/>
                      </w:rPr>
                      <m:t>'</m:t>
                    </m:r>
                  </m:sup>
                </m:sSubSup>
                <m:d>
                  <m:dPr>
                    <m:ctrlPr>
                      <w:rPr>
                        <w:rFonts w:ascii="Cambria Math" w:hAnsi="Cambria Math"/>
                      </w:rPr>
                    </m:ctrlPr>
                  </m:dPr>
                  <m:e>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t</m:t>
                        </m:r>
                      </m:sub>
                      <m:sup>
                        <m:r>
                          <m:rPr>
                            <m:sty m:val="p"/>
                          </m:rPr>
                          <w:rPr>
                            <w:rFonts w:ascii="Cambria Math" w:hAnsi="Cambria Math"/>
                          </w:rPr>
                          <m:t>'</m:t>
                        </m:r>
                      </m:sup>
                    </m:sSubSup>
                    <m:r>
                      <m:rPr>
                        <m:sty m:val="p"/>
                      </m:rPr>
                      <w:rPr>
                        <w:rFonts w:ascii="Cambria Math" w:hAnsi="Cambria Math"/>
                      </w:rPr>
                      <m:t>!1</m:t>
                    </m:r>
                  </m:e>
                </m:d>
              </m:oMath>
            </m:oMathPara>
          </w:p>
        </w:tc>
        <w:tc>
          <w:tcPr>
            <w:tcW w:w="808" w:type="pct"/>
          </w:tcPr>
          <w:p w:rsidR="00A21406" w:rsidRDefault="00A21406" w:rsidP="004262BC">
            <w:pPr>
              <w:pStyle w:val="NoSpacing"/>
            </w:pPr>
            <w:r>
              <w:t>Reactant</w:t>
            </w:r>
            <m:oMath>
              <m:r>
                <w:rPr>
                  <w:rFonts w:ascii="Cambria Math" w:hAnsi="Cambria Math"/>
                </w:rPr>
                <m:t>←</m:t>
              </m:r>
            </m:oMath>
            <w:r>
              <w:t xml:space="preserve"> 1 </w:t>
            </w:r>
          </w:p>
        </w:tc>
      </w:tr>
      <w:tr w:rsidR="00A21406" w:rsidTr="0043478C">
        <w:tc>
          <w:tcPr>
            <w:tcW w:w="773" w:type="pct"/>
            <w:vMerge/>
          </w:tcPr>
          <w:p w:rsidR="00A21406" w:rsidRDefault="00A21406" w:rsidP="004262BC">
            <w:pPr>
              <w:pStyle w:val="NoSpacing"/>
            </w:pPr>
          </w:p>
        </w:tc>
        <w:tc>
          <w:tcPr>
            <w:tcW w:w="772" w:type="pct"/>
            <w:vMerge/>
          </w:tcPr>
          <w:p w:rsidR="00A21406" w:rsidRDefault="00A21406" w:rsidP="004262BC">
            <w:pPr>
              <w:pStyle w:val="NoSpacing"/>
              <w:rPr>
                <w:rFonts w:ascii="Calibri" w:eastAsia="Calibri" w:hAnsi="Calibri" w:cs="Times New Roman"/>
              </w:rPr>
            </w:pPr>
          </w:p>
        </w:tc>
        <w:tc>
          <w:tcPr>
            <w:tcW w:w="773" w:type="pct"/>
          </w:tcPr>
          <w:p w:rsidR="00A21406" w:rsidRDefault="00A21406" w:rsidP="004262BC">
            <w:pPr>
              <w:pStyle w:val="NoSpacing"/>
            </w:pPr>
            <w:r>
              <w:t>Right</w:t>
            </w:r>
          </w:p>
        </w:tc>
        <w:tc>
          <w:tcPr>
            <w:tcW w:w="835" w:type="pct"/>
            <w:vMerge/>
          </w:tcPr>
          <w:p w:rsidR="00A21406" w:rsidRPr="004D648B" w:rsidRDefault="00A21406" w:rsidP="004262BC">
            <w:pPr>
              <w:pStyle w:val="NoSpacing"/>
            </w:pPr>
          </w:p>
        </w:tc>
        <w:tc>
          <w:tcPr>
            <w:tcW w:w="1039" w:type="pct"/>
            <w:vMerge/>
          </w:tcPr>
          <w:p w:rsidR="00A21406" w:rsidRPr="004D648B" w:rsidRDefault="00A21406" w:rsidP="004262BC">
            <w:pPr>
              <w:pStyle w:val="NoSpacing"/>
              <w:rPr>
                <w:rFonts w:ascii="Calibri" w:eastAsia="Calibri" w:hAnsi="Calibri" w:cs="Times New Roman"/>
              </w:rPr>
            </w:pPr>
          </w:p>
        </w:tc>
        <w:tc>
          <w:tcPr>
            <w:tcW w:w="808" w:type="pct"/>
          </w:tcPr>
          <w:p w:rsidR="00A21406" w:rsidRDefault="00A21406" w:rsidP="004262BC">
            <w:pPr>
              <w:pStyle w:val="NoSpacing"/>
              <w:rPr>
                <w:rFonts w:ascii="Calibri" w:eastAsia="Calibri" w:hAnsi="Calibri" w:cs="Times New Roman"/>
              </w:rPr>
            </w:pPr>
            <w:r>
              <w:rPr>
                <w:rFonts w:ascii="Calibri" w:eastAsia="Calibri" w:hAnsi="Calibri" w:cs="Times New Roman"/>
              </w:rPr>
              <w:t>Product</w:t>
            </w:r>
            <m:oMath>
              <m:r>
                <w:rPr>
                  <w:rFonts w:ascii="Cambria Math" w:hAnsi="Cambria Math"/>
                </w:rPr>
                <m:t>←</m:t>
              </m:r>
            </m:oMath>
            <w:r>
              <w:rPr>
                <w:rFonts w:ascii="Calibri" w:eastAsia="Calibri" w:hAnsi="Calibri" w:cs="Times New Roman"/>
              </w:rPr>
              <w:t xml:space="preserve"> 1 </w:t>
            </w:r>
          </w:p>
        </w:tc>
      </w:tr>
      <w:tr w:rsidR="00A21406" w:rsidTr="0043478C">
        <w:tc>
          <w:tcPr>
            <w:tcW w:w="773" w:type="pct"/>
            <w:vMerge/>
          </w:tcPr>
          <w:p w:rsidR="00A21406" w:rsidRDefault="00A21406" w:rsidP="004262BC">
            <w:pPr>
              <w:pStyle w:val="NoSpacing"/>
            </w:pPr>
          </w:p>
        </w:tc>
        <w:tc>
          <w:tcPr>
            <w:tcW w:w="772" w:type="pct"/>
            <w:vMerge/>
          </w:tcPr>
          <w:p w:rsidR="00A21406" w:rsidRDefault="00A21406" w:rsidP="004262BC">
            <w:pPr>
              <w:pStyle w:val="NoSpacing"/>
              <w:rPr>
                <w:rFonts w:ascii="Calibri" w:eastAsia="Calibri" w:hAnsi="Calibri" w:cs="Times New Roman"/>
              </w:rPr>
            </w:pPr>
          </w:p>
        </w:tc>
        <w:tc>
          <w:tcPr>
            <w:tcW w:w="773" w:type="pct"/>
          </w:tcPr>
          <w:p w:rsidR="00A21406" w:rsidRDefault="00A21406" w:rsidP="004262BC">
            <w:pPr>
              <w:pStyle w:val="NoSpacing"/>
            </w:pPr>
            <w:r>
              <w:t>Both</w:t>
            </w:r>
          </w:p>
        </w:tc>
        <w:tc>
          <w:tcPr>
            <w:tcW w:w="835" w:type="pct"/>
            <w:vMerge/>
          </w:tcPr>
          <w:p w:rsidR="00A21406" w:rsidRPr="004D648B" w:rsidRDefault="00A21406" w:rsidP="004262BC">
            <w:pPr>
              <w:pStyle w:val="NoSpacing"/>
            </w:pPr>
          </w:p>
        </w:tc>
        <w:tc>
          <w:tcPr>
            <w:tcW w:w="1039" w:type="pct"/>
            <w:vMerge/>
          </w:tcPr>
          <w:p w:rsidR="00A21406" w:rsidRPr="004D648B" w:rsidRDefault="00A21406" w:rsidP="004262BC">
            <w:pPr>
              <w:pStyle w:val="NoSpacing"/>
              <w:rPr>
                <w:rFonts w:ascii="Calibri" w:eastAsia="Calibri" w:hAnsi="Calibri" w:cs="Times New Roman"/>
              </w:rPr>
            </w:pPr>
          </w:p>
        </w:tc>
        <w:tc>
          <w:tcPr>
            <w:tcW w:w="808" w:type="pct"/>
          </w:tcPr>
          <w:p w:rsidR="00A21406" w:rsidRDefault="00A21406" w:rsidP="004262BC">
            <w:pPr>
              <w:pStyle w:val="NoSpacing"/>
              <w:rPr>
                <w:rFonts w:ascii="Calibri" w:eastAsia="Calibri" w:hAnsi="Calibri" w:cs="Times New Roman"/>
              </w:rPr>
            </w:pPr>
            <w:r>
              <w:rPr>
                <w:rFonts w:ascii="Calibri" w:eastAsia="Calibri" w:hAnsi="Calibri" w:cs="Times New Roman"/>
              </w:rPr>
              <w:t>Context</w:t>
            </w:r>
            <m:oMath>
              <m:r>
                <w:rPr>
                  <w:rFonts w:ascii="Cambria Math" w:hAnsi="Cambria Math"/>
                </w:rPr>
                <m:t>←</m:t>
              </m:r>
            </m:oMath>
            <w:r>
              <w:rPr>
                <w:rFonts w:ascii="Calibri" w:eastAsia="Calibri" w:hAnsi="Calibri" w:cs="Times New Roman"/>
              </w:rPr>
              <w:t>1</w:t>
            </w:r>
          </w:p>
        </w:tc>
      </w:tr>
      <w:tr w:rsidR="00A21406" w:rsidTr="0043478C">
        <w:tc>
          <w:tcPr>
            <w:tcW w:w="773" w:type="pct"/>
            <w:vMerge/>
          </w:tcPr>
          <w:p w:rsidR="00A21406" w:rsidRDefault="00A21406" w:rsidP="004262BC">
            <w:pPr>
              <w:pStyle w:val="NoSpacing"/>
            </w:pPr>
          </w:p>
        </w:tc>
        <w:tc>
          <w:tcPr>
            <w:tcW w:w="772" w:type="pct"/>
            <w:vMerge/>
          </w:tcPr>
          <w:p w:rsidR="00A21406" w:rsidRDefault="00A21406" w:rsidP="004262BC">
            <w:pPr>
              <w:pStyle w:val="NoSpacing"/>
              <w:rPr>
                <w:rFonts w:ascii="Calibri" w:eastAsia="Calibri" w:hAnsi="Calibri" w:cs="Times New Roman"/>
              </w:rPr>
            </w:pPr>
          </w:p>
        </w:tc>
        <w:tc>
          <w:tcPr>
            <w:tcW w:w="773" w:type="pct"/>
          </w:tcPr>
          <w:p w:rsidR="00A21406" w:rsidRDefault="00A21406" w:rsidP="004262BC">
            <w:pPr>
              <w:pStyle w:val="NoSpacing"/>
            </w:pPr>
            <w:r>
              <w:t>Both</w:t>
            </w:r>
          </w:p>
        </w:tc>
        <w:tc>
          <w:tcPr>
            <w:tcW w:w="835" w:type="pct"/>
          </w:tcPr>
          <w:p w:rsidR="00A21406" w:rsidRPr="004D648B" w:rsidRDefault="00032B95" w:rsidP="004262BC">
            <w:pPr>
              <w:pStyle w:val="NoSpacing"/>
            </w:pPr>
            <m:oMathPara>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t</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e>
                </m:d>
              </m:oMath>
            </m:oMathPara>
          </w:p>
        </w:tc>
        <w:tc>
          <w:tcPr>
            <w:tcW w:w="1039" w:type="pct"/>
          </w:tcPr>
          <w:p w:rsidR="00A21406" w:rsidRPr="004D648B" w:rsidRDefault="00032B95" w:rsidP="004262BC">
            <w:pPr>
              <w:pStyle w:val="NoSpacing"/>
              <w:rPr>
                <w:rFonts w:ascii="Calibri" w:eastAsia="Calibri" w:hAnsi="Calibri" w:cs="Times New Roman"/>
              </w:rPr>
            </w:pPr>
            <m:oMathPara>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t</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e>
                </m:d>
              </m:oMath>
            </m:oMathPara>
          </w:p>
        </w:tc>
        <w:tc>
          <w:tcPr>
            <w:tcW w:w="808" w:type="pct"/>
          </w:tcPr>
          <w:p w:rsidR="00A21406" w:rsidRDefault="00A21406" w:rsidP="004262BC">
            <w:pPr>
              <w:pStyle w:val="NoSpacing"/>
              <w:rPr>
                <w:rFonts w:ascii="Calibri" w:eastAsia="Calibri" w:hAnsi="Calibri" w:cs="Times New Roman"/>
              </w:rPr>
            </w:pPr>
            <w:r>
              <w:rPr>
                <w:rFonts w:ascii="Calibri" w:eastAsia="Calibri" w:hAnsi="Calibri" w:cs="Times New Roman"/>
              </w:rPr>
              <w:t xml:space="preserve">Context </w:t>
            </w:r>
            <m:oMath>
              <m:r>
                <w:rPr>
                  <w:rFonts w:ascii="Cambria Math" w:hAnsi="Cambria Math"/>
                </w:rPr>
                <m:t>←</m:t>
              </m:r>
            </m:oMath>
            <w:r>
              <w:rPr>
                <w:rFonts w:ascii="Calibri" w:eastAsia="Calibri" w:hAnsi="Calibri" w:cs="Times New Roman"/>
              </w:rPr>
              <w:t>1</w:t>
            </w:r>
          </w:p>
        </w:tc>
      </w:tr>
      <w:tr w:rsidR="00A21406" w:rsidTr="0043478C">
        <w:tc>
          <w:tcPr>
            <w:tcW w:w="773" w:type="pct"/>
            <w:vMerge/>
          </w:tcPr>
          <w:p w:rsidR="00A21406" w:rsidRDefault="00A21406" w:rsidP="004262BC">
            <w:pPr>
              <w:pStyle w:val="NoSpacing"/>
            </w:pPr>
          </w:p>
        </w:tc>
        <w:tc>
          <w:tcPr>
            <w:tcW w:w="772" w:type="pct"/>
            <w:vMerge w:val="restart"/>
          </w:tcPr>
          <w:p w:rsidR="00A21406" w:rsidRDefault="00A21406" w:rsidP="004262BC">
            <w:pPr>
              <w:pStyle w:val="NoSpacing"/>
              <w:rPr>
                <w:rFonts w:ascii="Calibri" w:eastAsia="Calibri" w:hAnsi="Calibri" w:cs="Times New Roman"/>
              </w:rPr>
            </w:pPr>
            <m:oMathPara>
              <m:oMath>
                <m:r>
                  <w:rPr>
                    <w:rFonts w:ascii="Cambria Math" w:eastAsia="Calibri" w:hAnsi="Cambria Math" w:cs="Times New Roman"/>
                  </w:rPr>
                  <m:t>-</m:t>
                </m:r>
              </m:oMath>
            </m:oMathPara>
          </w:p>
          <w:p w:rsidR="00A21406" w:rsidRDefault="00A21406" w:rsidP="004262BC">
            <w:pPr>
              <w:pStyle w:val="NoSpacing"/>
              <w:rPr>
                <w:rFonts w:ascii="Calibri" w:eastAsia="Calibri" w:hAnsi="Calibri" w:cs="Times New Roman"/>
              </w:rPr>
            </w:pPr>
          </w:p>
        </w:tc>
        <w:tc>
          <w:tcPr>
            <w:tcW w:w="773" w:type="pct"/>
          </w:tcPr>
          <w:p w:rsidR="00A21406" w:rsidRDefault="00A21406" w:rsidP="004262BC">
            <w:pPr>
              <w:pStyle w:val="NoSpacing"/>
            </w:pPr>
            <w:r>
              <w:t>Left</w:t>
            </w:r>
          </w:p>
        </w:tc>
        <w:tc>
          <w:tcPr>
            <w:tcW w:w="835" w:type="pct"/>
            <w:vMerge w:val="restart"/>
          </w:tcPr>
          <w:p w:rsidR="00A21406" w:rsidRPr="004D648B" w:rsidRDefault="00032B95" w:rsidP="004262BC">
            <w:pPr>
              <w:pStyle w:val="NoSpacing"/>
            </w:pPr>
            <m:oMathPara>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t</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e>
                </m:d>
              </m:oMath>
            </m:oMathPara>
          </w:p>
        </w:tc>
        <w:tc>
          <w:tcPr>
            <w:tcW w:w="1039" w:type="pct"/>
            <w:vMerge w:val="restart"/>
          </w:tcPr>
          <w:p w:rsidR="00A21406" w:rsidRPr="004D648B" w:rsidRDefault="00032B95" w:rsidP="004262BC">
            <w:pPr>
              <w:pStyle w:val="NoSpacing"/>
            </w:pPr>
            <m:oMathPara>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t</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e>
                </m:d>
              </m:oMath>
            </m:oMathPara>
          </w:p>
        </w:tc>
        <w:tc>
          <w:tcPr>
            <w:tcW w:w="808" w:type="pct"/>
          </w:tcPr>
          <w:p w:rsidR="00A21406" w:rsidRDefault="00A21406" w:rsidP="004262BC">
            <w:pPr>
              <w:pStyle w:val="NoSpacing"/>
              <w:rPr>
                <w:rFonts w:ascii="Calibri" w:eastAsia="Calibri" w:hAnsi="Calibri" w:cs="Times New Roman"/>
              </w:rPr>
            </w:pPr>
            <w:r>
              <w:rPr>
                <w:rFonts w:ascii="Calibri" w:eastAsia="Calibri" w:hAnsi="Calibri" w:cs="Times New Roman"/>
              </w:rPr>
              <w:t>Reactant</w:t>
            </w:r>
            <m:oMath>
              <m:r>
                <w:rPr>
                  <w:rFonts w:ascii="Cambria Math" w:hAnsi="Cambria Math"/>
                </w:rPr>
                <m:t>←</m:t>
              </m:r>
            </m:oMath>
            <w:r>
              <w:rPr>
                <w:rFonts w:ascii="Calibri" w:eastAsia="Calibri" w:hAnsi="Calibri" w:cs="Times New Roman"/>
              </w:rPr>
              <w:t xml:space="preserve"> 1 </w:t>
            </w:r>
          </w:p>
        </w:tc>
      </w:tr>
      <w:tr w:rsidR="00A21406" w:rsidTr="0043478C">
        <w:tc>
          <w:tcPr>
            <w:tcW w:w="773" w:type="pct"/>
            <w:vMerge/>
          </w:tcPr>
          <w:p w:rsidR="00A21406" w:rsidRDefault="00A21406" w:rsidP="004262BC">
            <w:pPr>
              <w:pStyle w:val="NoSpacing"/>
            </w:pPr>
          </w:p>
        </w:tc>
        <w:tc>
          <w:tcPr>
            <w:tcW w:w="772" w:type="pct"/>
            <w:vMerge/>
          </w:tcPr>
          <w:p w:rsidR="00A21406" w:rsidRDefault="00A21406" w:rsidP="004262BC">
            <w:pPr>
              <w:pStyle w:val="NoSpacing"/>
              <w:rPr>
                <w:rFonts w:ascii="Calibri" w:eastAsia="Calibri" w:hAnsi="Calibri" w:cs="Times New Roman"/>
              </w:rPr>
            </w:pPr>
          </w:p>
        </w:tc>
        <w:tc>
          <w:tcPr>
            <w:tcW w:w="773" w:type="pct"/>
          </w:tcPr>
          <w:p w:rsidR="00A21406" w:rsidRDefault="00A21406" w:rsidP="004262BC">
            <w:pPr>
              <w:pStyle w:val="NoSpacing"/>
            </w:pPr>
            <w:r>
              <w:t>Right</w:t>
            </w:r>
          </w:p>
        </w:tc>
        <w:tc>
          <w:tcPr>
            <w:tcW w:w="835" w:type="pct"/>
            <w:vMerge/>
          </w:tcPr>
          <w:p w:rsidR="00A21406" w:rsidRPr="004D648B" w:rsidRDefault="00A21406" w:rsidP="004262BC">
            <w:pPr>
              <w:pStyle w:val="NoSpacing"/>
            </w:pPr>
          </w:p>
        </w:tc>
        <w:tc>
          <w:tcPr>
            <w:tcW w:w="1039" w:type="pct"/>
            <w:vMerge/>
          </w:tcPr>
          <w:p w:rsidR="00A21406" w:rsidRPr="004D648B" w:rsidRDefault="00A21406" w:rsidP="004262BC">
            <w:pPr>
              <w:pStyle w:val="NoSpacing"/>
            </w:pPr>
          </w:p>
        </w:tc>
        <w:tc>
          <w:tcPr>
            <w:tcW w:w="808" w:type="pct"/>
          </w:tcPr>
          <w:p w:rsidR="00A21406" w:rsidRDefault="00A21406" w:rsidP="004262BC">
            <w:pPr>
              <w:pStyle w:val="NoSpacing"/>
              <w:rPr>
                <w:rFonts w:ascii="Calibri" w:eastAsia="Calibri" w:hAnsi="Calibri" w:cs="Times New Roman"/>
              </w:rPr>
            </w:pPr>
            <w:r>
              <w:rPr>
                <w:rFonts w:ascii="Calibri" w:eastAsia="Calibri" w:hAnsi="Calibri" w:cs="Times New Roman"/>
              </w:rPr>
              <w:t xml:space="preserve">Product </w:t>
            </w:r>
            <m:oMath>
              <m:r>
                <w:rPr>
                  <w:rFonts w:ascii="Cambria Math" w:hAnsi="Cambria Math"/>
                </w:rPr>
                <m:t>←</m:t>
              </m:r>
            </m:oMath>
            <w:r>
              <w:rPr>
                <w:rFonts w:ascii="Calibri" w:eastAsia="Calibri" w:hAnsi="Calibri" w:cs="Times New Roman"/>
              </w:rPr>
              <w:t xml:space="preserve">1 </w:t>
            </w:r>
          </w:p>
        </w:tc>
      </w:tr>
      <w:tr w:rsidR="00A21406" w:rsidTr="0043478C">
        <w:tc>
          <w:tcPr>
            <w:tcW w:w="773" w:type="pct"/>
            <w:vMerge/>
          </w:tcPr>
          <w:p w:rsidR="00A21406" w:rsidRDefault="00A21406" w:rsidP="004262BC">
            <w:pPr>
              <w:pStyle w:val="NoSpacing"/>
            </w:pPr>
          </w:p>
        </w:tc>
        <w:tc>
          <w:tcPr>
            <w:tcW w:w="772" w:type="pct"/>
            <w:vMerge/>
          </w:tcPr>
          <w:p w:rsidR="00A21406" w:rsidRDefault="00A21406" w:rsidP="004262BC">
            <w:pPr>
              <w:pStyle w:val="NoSpacing"/>
              <w:rPr>
                <w:rFonts w:ascii="Calibri" w:eastAsia="Calibri" w:hAnsi="Calibri" w:cs="Times New Roman"/>
              </w:rPr>
            </w:pPr>
          </w:p>
        </w:tc>
        <w:tc>
          <w:tcPr>
            <w:tcW w:w="773" w:type="pct"/>
          </w:tcPr>
          <w:p w:rsidR="00A21406" w:rsidRDefault="00A21406" w:rsidP="004262BC">
            <w:pPr>
              <w:pStyle w:val="NoSpacing"/>
            </w:pPr>
            <w:r>
              <w:t>Both</w:t>
            </w:r>
          </w:p>
        </w:tc>
        <w:tc>
          <w:tcPr>
            <w:tcW w:w="835" w:type="pct"/>
            <w:vMerge/>
          </w:tcPr>
          <w:p w:rsidR="00A21406" w:rsidRPr="004D648B" w:rsidRDefault="00A21406" w:rsidP="004262BC">
            <w:pPr>
              <w:pStyle w:val="NoSpacing"/>
            </w:pPr>
          </w:p>
        </w:tc>
        <w:tc>
          <w:tcPr>
            <w:tcW w:w="1039" w:type="pct"/>
            <w:vMerge/>
          </w:tcPr>
          <w:p w:rsidR="00A21406" w:rsidRPr="004D648B" w:rsidRDefault="00A21406" w:rsidP="004262BC">
            <w:pPr>
              <w:pStyle w:val="NoSpacing"/>
            </w:pPr>
          </w:p>
        </w:tc>
        <w:tc>
          <w:tcPr>
            <w:tcW w:w="808" w:type="pct"/>
          </w:tcPr>
          <w:p w:rsidR="00A21406" w:rsidRDefault="00A21406" w:rsidP="004262BC">
            <w:pPr>
              <w:pStyle w:val="NoSpacing"/>
              <w:rPr>
                <w:rFonts w:ascii="Calibri" w:eastAsia="Calibri" w:hAnsi="Calibri" w:cs="Times New Roman"/>
              </w:rPr>
            </w:pPr>
            <w:r>
              <w:rPr>
                <w:rFonts w:ascii="Calibri" w:eastAsia="Calibri" w:hAnsi="Calibri" w:cs="Times New Roman"/>
              </w:rPr>
              <w:t xml:space="preserve">Context </w:t>
            </w:r>
            <m:oMath>
              <m:r>
                <w:rPr>
                  <w:rFonts w:ascii="Cambria Math" w:hAnsi="Cambria Math"/>
                </w:rPr>
                <m:t>←</m:t>
              </m:r>
            </m:oMath>
            <w:r>
              <w:rPr>
                <w:rFonts w:ascii="Calibri" w:eastAsia="Calibri" w:hAnsi="Calibri" w:cs="Times New Roman"/>
              </w:rPr>
              <w:t xml:space="preserve"> 1</w:t>
            </w:r>
          </w:p>
        </w:tc>
      </w:tr>
    </w:tbl>
    <w:p w:rsidR="00A21406" w:rsidRDefault="00A21406" w:rsidP="00A21406">
      <w:pPr>
        <w:rPr>
          <w:b/>
        </w:rPr>
      </w:pPr>
    </w:p>
    <w:p w:rsidR="00A21406" w:rsidRDefault="007211BD" w:rsidP="00A21406">
      <w:pPr>
        <w:pStyle w:val="NoSpacing"/>
        <w:rPr>
          <w:b/>
        </w:rPr>
      </w:pPr>
      <w:r>
        <w:rPr>
          <w:b/>
        </w:rPr>
        <w:t>A</w:t>
      </w:r>
      <w:r w:rsidR="00A21406">
        <w:rPr>
          <w:b/>
        </w:rPr>
        <w:t xml:space="preserve">5 Model </w:t>
      </w:r>
      <w:r w:rsidR="0043478C">
        <w:rPr>
          <w:b/>
        </w:rPr>
        <w:t>AR</w:t>
      </w:r>
      <w:r w:rsidR="00A21406">
        <w:rPr>
          <w:b/>
        </w:rPr>
        <w:t xml:space="preserve"> Graph</w:t>
      </w:r>
    </w:p>
    <w:p w:rsidR="00A21406" w:rsidRDefault="00A21406" w:rsidP="00A21406">
      <w:pPr>
        <w:pStyle w:val="NoSpacing"/>
        <w:jc w:val="both"/>
      </w:pPr>
      <w:r>
        <w:rPr>
          <w:b/>
        </w:rPr>
        <w:t xml:space="preserve">Goal: </w:t>
      </w:r>
      <w:r>
        <w:t xml:space="preserve">Given a set of rule </w:t>
      </w:r>
      <w:r w:rsidR="0043478C">
        <w:t>atom-rule graphs of individual rules</w:t>
      </w:r>
      <w:r>
        <w:t>, merge them into a single graph. Additionally, remap wildcard bonds (e.g. A(b!+)) to matching fully specified bonds (e.g. A(b!1).B(a!1)).</w:t>
      </w:r>
    </w:p>
    <w:p w:rsidR="00A21406" w:rsidRPr="00BA42E6" w:rsidRDefault="00A21406" w:rsidP="00A21406">
      <w:pPr>
        <w:pStyle w:val="NoSpacing"/>
        <w:jc w:val="both"/>
      </w:pPr>
      <w:r>
        <w:rPr>
          <w:b/>
        </w:rPr>
        <w:t xml:space="preserve">Example: </w:t>
      </w:r>
      <w:r>
        <w:t xml:space="preserve">Given two graphs with nodes {rule1, </w:t>
      </w:r>
      <w:r w:rsidR="00171DDE">
        <w:rPr>
          <w:rFonts w:eastAsiaTheme="minorEastAsia"/>
        </w:rPr>
        <w:t>atom</w:t>
      </w:r>
      <w:r>
        <w:t xml:space="preserve">1, </w:t>
      </w:r>
      <w:r w:rsidR="00171DDE">
        <w:rPr>
          <w:rFonts w:eastAsiaTheme="minorEastAsia"/>
        </w:rPr>
        <w:t>atom</w:t>
      </w:r>
      <w:r>
        <w:t xml:space="preserve">2} and {rule2, </w:t>
      </w:r>
      <w:r w:rsidR="00171DDE">
        <w:rPr>
          <w:rFonts w:eastAsiaTheme="minorEastAsia"/>
        </w:rPr>
        <w:t>atom</w:t>
      </w:r>
      <w:r>
        <w:t xml:space="preserve">2, </w:t>
      </w:r>
      <w:r w:rsidR="00171DDE">
        <w:rPr>
          <w:rFonts w:eastAsiaTheme="minorEastAsia"/>
        </w:rPr>
        <w:t>atom</w:t>
      </w:r>
      <w:r>
        <w:t xml:space="preserve">3} respectively, the resultant graph will have the nodes {rule1, rule2, </w:t>
      </w:r>
      <w:r w:rsidR="00171DDE">
        <w:rPr>
          <w:rFonts w:eastAsiaTheme="minorEastAsia"/>
        </w:rPr>
        <w:t>atom</w:t>
      </w:r>
      <w:r>
        <w:t xml:space="preserve">1, </w:t>
      </w:r>
      <w:r w:rsidR="00171DDE">
        <w:rPr>
          <w:rFonts w:eastAsiaTheme="minorEastAsia"/>
        </w:rPr>
        <w:t>atom</w:t>
      </w:r>
      <w:r>
        <w:t xml:space="preserve">2, </w:t>
      </w:r>
      <w:r w:rsidR="00171DDE">
        <w:rPr>
          <w:rFonts w:eastAsiaTheme="minorEastAsia"/>
        </w:rPr>
        <w:t>atom</w:t>
      </w:r>
      <w:r>
        <w:t>3}. Edges on the resultant graph have all the labels of the corresponding edges on the individual graphs.</w:t>
      </w:r>
    </w:p>
    <w:p w:rsidR="00A21406" w:rsidRDefault="00A21406" w:rsidP="00A21406">
      <w:pPr>
        <w:pStyle w:val="NoSpacing"/>
        <w:rPr>
          <w:rFonts w:eastAsiaTheme="minorEastAsia"/>
        </w:rPr>
      </w:pPr>
      <w:r>
        <w:rPr>
          <w:b/>
        </w:rPr>
        <w:lastRenderedPageBreak/>
        <w:t xml:space="preserve">Input: </w:t>
      </w:r>
      <w:r>
        <w:t xml:space="preserve">Set of </w:t>
      </w:r>
      <w:r w:rsidR="0016250C">
        <w:t>atom-rule</w:t>
      </w:r>
      <w:r>
        <w:t xml:space="preserve"> graphs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r</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m:t>
                    </m:r>
                  </m:sub>
                </m:sSub>
              </m:e>
            </m:d>
          </m:e>
        </m:d>
      </m:oMath>
      <w:r>
        <w:rPr>
          <w:rFonts w:eastAsiaTheme="minorEastAsia"/>
        </w:rPr>
        <w:t xml:space="preserve">, where </w:t>
      </w:r>
      <m:oMath>
        <m:r>
          <w:rPr>
            <w:rFonts w:ascii="Cambria Math" w:eastAsiaTheme="minorEastAsia" w:hAnsi="Cambria Math"/>
          </w:rPr>
          <m:t>r</m:t>
        </m:r>
      </m:oMath>
      <w:r>
        <w:rPr>
          <w:rFonts w:eastAsiaTheme="minorEastAsia"/>
        </w:rPr>
        <w:t xml:space="preserve"> indexes the rule.</w:t>
      </w:r>
    </w:p>
    <w:tbl>
      <w:tblPr>
        <w:tblW w:w="0" w:type="auto"/>
        <w:tblBorders>
          <w:insideH w:val="single" w:sz="4" w:space="0" w:color="auto"/>
          <w:insideV w:val="single" w:sz="4" w:space="0" w:color="auto"/>
        </w:tblBorders>
        <w:tblLook w:val="04A0" w:firstRow="1" w:lastRow="0" w:firstColumn="1" w:lastColumn="0" w:noHBand="0" w:noVBand="1"/>
      </w:tblPr>
      <w:tblGrid>
        <w:gridCol w:w="328"/>
        <w:gridCol w:w="5866"/>
      </w:tblGrid>
      <w:tr w:rsidR="00A21406" w:rsidTr="004262BC">
        <w:tc>
          <w:tcPr>
            <w:tcW w:w="0" w:type="auto"/>
            <w:tcBorders>
              <w:top w:val="nil"/>
              <w:bottom w:val="nil"/>
            </w:tcBorders>
          </w:tcPr>
          <w:p w:rsidR="00A21406" w:rsidRDefault="00A21406" w:rsidP="004262BC">
            <w:pPr>
              <w:pStyle w:val="NoSpacing"/>
              <w:rPr>
                <w:b/>
              </w:rPr>
            </w:pPr>
            <w:r>
              <w:rPr>
                <w:b/>
              </w:rPr>
              <w:t>1</w:t>
            </w:r>
          </w:p>
        </w:tc>
        <w:tc>
          <w:tcPr>
            <w:tcW w:w="0" w:type="auto"/>
            <w:tcBorders>
              <w:top w:val="nil"/>
              <w:bottom w:val="nil"/>
            </w:tcBorders>
          </w:tcPr>
          <w:p w:rsidR="00A21406" w:rsidRPr="00405141" w:rsidRDefault="00A21406" w:rsidP="004262BC">
            <w:pPr>
              <w:pStyle w:val="NoSpacing"/>
              <w:rPr>
                <w:rFonts w:eastAsiaTheme="minorEastAsia"/>
              </w:rPr>
            </w:pPr>
            <m:oMathPara>
              <m:oMathParaPr>
                <m:jc m:val="left"/>
              </m:oMathParaPr>
              <m:oMath>
                <m:r>
                  <w:rPr>
                    <w:rFonts w:ascii="Cambria Math" w:eastAsiaTheme="minorEastAsia" w:hAnsi="Cambria Math"/>
                  </w:rPr>
                  <m:t>V←</m:t>
                </m:r>
                <m:nary>
                  <m:naryPr>
                    <m:chr m:val="⋃"/>
                    <m:limLoc m:val="subSup"/>
                    <m:supHide m:val="1"/>
                    <m:ctrlPr>
                      <w:rPr>
                        <w:rFonts w:ascii="Cambria Math" w:eastAsiaTheme="minorEastAsia" w:hAnsi="Cambria Math"/>
                        <w:i/>
                      </w:rPr>
                    </m:ctrlPr>
                  </m:naryPr>
                  <m:sub>
                    <m:r>
                      <w:rPr>
                        <w:rFonts w:ascii="Cambria Math" w:eastAsiaTheme="minorEastAsia" w:hAnsi="Cambria Math"/>
                      </w:rPr>
                      <m:t>∀r</m:t>
                    </m:r>
                  </m:sub>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e>
                </m:nary>
                <m:r>
                  <w:rPr>
                    <w:rFonts w:ascii="Cambria Math" w:eastAsiaTheme="minorEastAsia" w:hAnsi="Cambria Math"/>
                  </w:rPr>
                  <m:t>, E←</m:t>
                </m:r>
                <m:nary>
                  <m:naryPr>
                    <m:chr m:val="⋃"/>
                    <m:limLoc m:val="subSup"/>
                    <m:supHide m:val="1"/>
                    <m:ctrlPr>
                      <w:rPr>
                        <w:rFonts w:ascii="Cambria Math" w:eastAsiaTheme="minorEastAsia" w:hAnsi="Cambria Math"/>
                        <w:i/>
                      </w:rPr>
                    </m:ctrlPr>
                  </m:naryPr>
                  <m:sub>
                    <m:r>
                      <w:rPr>
                        <w:rFonts w:ascii="Cambria Math" w:eastAsiaTheme="minorEastAsia" w:hAnsi="Cambria Math"/>
                      </w:rPr>
                      <m:t>∀r</m:t>
                    </m:r>
                  </m:sub>
                  <m:sup/>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r</m:t>
                        </m:r>
                      </m:sub>
                    </m:sSub>
                  </m:e>
                </m:nary>
              </m:oMath>
            </m:oMathPara>
          </w:p>
        </w:tc>
      </w:tr>
      <w:tr w:rsidR="00A21406" w:rsidTr="004262BC">
        <w:tc>
          <w:tcPr>
            <w:tcW w:w="0" w:type="auto"/>
            <w:tcBorders>
              <w:top w:val="nil"/>
            </w:tcBorders>
          </w:tcPr>
          <w:p w:rsidR="00A21406" w:rsidRDefault="00A21406" w:rsidP="004262BC">
            <w:pPr>
              <w:pStyle w:val="NoSpacing"/>
              <w:rPr>
                <w:b/>
              </w:rPr>
            </w:pPr>
            <w:r>
              <w:rPr>
                <w:b/>
              </w:rPr>
              <w:t>2</w:t>
            </w:r>
          </w:p>
          <w:p w:rsidR="00A21406" w:rsidRDefault="00A21406" w:rsidP="004262BC">
            <w:pPr>
              <w:pStyle w:val="NoSpacing"/>
              <w:rPr>
                <w:b/>
              </w:rPr>
            </w:pPr>
            <w:r>
              <w:rPr>
                <w:b/>
              </w:rPr>
              <w:t>3</w:t>
            </w:r>
          </w:p>
          <w:p w:rsidR="00A21406" w:rsidRDefault="00A21406" w:rsidP="004262BC">
            <w:pPr>
              <w:pStyle w:val="NoSpacing"/>
              <w:rPr>
                <w:b/>
              </w:rPr>
            </w:pPr>
            <w:r>
              <w:rPr>
                <w:b/>
              </w:rPr>
              <w:t>4</w:t>
            </w:r>
          </w:p>
          <w:p w:rsidR="00A21406" w:rsidRDefault="00A21406" w:rsidP="004262BC">
            <w:pPr>
              <w:pStyle w:val="NoSpacing"/>
              <w:rPr>
                <w:b/>
              </w:rPr>
            </w:pPr>
            <w:r>
              <w:rPr>
                <w:b/>
              </w:rPr>
              <w:t>5</w:t>
            </w:r>
          </w:p>
          <w:p w:rsidR="00A21406" w:rsidRDefault="00A21406" w:rsidP="004262BC">
            <w:pPr>
              <w:pStyle w:val="NoSpacing"/>
              <w:rPr>
                <w:b/>
              </w:rPr>
            </w:pPr>
            <w:r>
              <w:rPr>
                <w:b/>
              </w:rPr>
              <w:t>6</w:t>
            </w:r>
          </w:p>
          <w:p w:rsidR="00A21406" w:rsidRDefault="00A21406" w:rsidP="004262BC">
            <w:pPr>
              <w:pStyle w:val="NoSpacing"/>
              <w:rPr>
                <w:b/>
              </w:rPr>
            </w:pPr>
            <w:r>
              <w:rPr>
                <w:b/>
              </w:rPr>
              <w:t>7</w:t>
            </w:r>
          </w:p>
          <w:p w:rsidR="00A21406" w:rsidRDefault="00A21406" w:rsidP="004262BC">
            <w:pPr>
              <w:pStyle w:val="NoSpacing"/>
              <w:rPr>
                <w:b/>
              </w:rPr>
            </w:pPr>
            <w:r>
              <w:rPr>
                <w:b/>
              </w:rPr>
              <w:t>8</w:t>
            </w:r>
          </w:p>
          <w:p w:rsidR="00A21406" w:rsidRPr="006965CA" w:rsidRDefault="00A21406" w:rsidP="004262BC">
            <w:pPr>
              <w:pStyle w:val="NoSpacing"/>
              <w:rPr>
                <w:b/>
              </w:rPr>
            </w:pPr>
            <w:r w:rsidRPr="006965CA">
              <w:rPr>
                <w:b/>
              </w:rPr>
              <w:t>9</w:t>
            </w:r>
          </w:p>
        </w:tc>
        <w:tc>
          <w:tcPr>
            <w:tcW w:w="0" w:type="auto"/>
            <w:tcBorders>
              <w:top w:val="nil"/>
            </w:tcBorders>
          </w:tcPr>
          <w:p w:rsidR="00A21406" w:rsidRDefault="00A21406" w:rsidP="004262BC">
            <w:pPr>
              <w:pStyle w:val="NoSpacing"/>
              <w:ind w:firstLine="720"/>
              <w:rPr>
                <w:rFonts w:eastAsiaTheme="minorEastAsia"/>
              </w:rPr>
            </w:pPr>
            <w:r>
              <w:rPr>
                <w:rFonts w:eastAsiaTheme="minorEastAsia"/>
              </w:rPr>
              <w:t>edge label conflicts are resolved using Boolean OR.</w:t>
            </w:r>
          </w:p>
          <w:p w:rsidR="00A21406" w:rsidRPr="00267C07" w:rsidRDefault="00A21406" w:rsidP="004262BC">
            <w:pPr>
              <w:pStyle w:val="NoSpacing"/>
              <w:rPr>
                <w:rFonts w:eastAsiaTheme="minorEastAsia"/>
              </w:rPr>
            </w:pPr>
            <w:r>
              <w:rPr>
                <w:rFonts w:eastAsiaTheme="minorEastAsia"/>
              </w:rPr>
              <w:t xml:space="preserve">for each wildcard </w:t>
            </w:r>
            <m:oMath>
              <m:r>
                <w:rPr>
                  <w:rFonts w:ascii="Cambria Math" w:eastAsiaTheme="minorEastAsia" w:hAnsi="Cambria Math"/>
                </w:rPr>
                <m:t>w</m:t>
              </m:r>
            </m:oMath>
            <w:r>
              <w:rPr>
                <w:rFonts w:eastAsiaTheme="minorEastAsia"/>
              </w:rPr>
              <w:t xml:space="preserve"> in </w:t>
            </w:r>
            <m:oMath>
              <m:r>
                <w:rPr>
                  <w:rFonts w:ascii="Cambria Math" w:eastAsiaTheme="minorEastAsia" w:hAnsi="Cambria Math"/>
                </w:rPr>
                <m:t>V</m:t>
              </m:r>
            </m:oMath>
          </w:p>
          <w:p w:rsidR="00A21406" w:rsidRPr="00267C07" w:rsidRDefault="00A21406" w:rsidP="004262BC">
            <w:pPr>
              <w:pStyle w:val="NoSpacing"/>
              <w:ind w:firstLine="720"/>
              <w:rPr>
                <w:rFonts w:eastAsiaTheme="minorEastAsia"/>
              </w:rPr>
            </w:pPr>
            <w:r>
              <w:rPr>
                <w:rFonts w:eastAsiaTheme="minorEastAsia"/>
              </w:rPr>
              <w:t xml:space="preserve">for each edge </w:t>
            </w:r>
            <m:oMath>
              <m:d>
                <m:dPr>
                  <m:ctrlPr>
                    <w:rPr>
                      <w:rFonts w:ascii="Cambria Math" w:eastAsiaTheme="minorEastAsia" w:hAnsi="Cambria Math"/>
                      <w:i/>
                    </w:rPr>
                  </m:ctrlPr>
                </m:dPr>
                <m:e>
                  <m:r>
                    <w:rPr>
                      <w:rFonts w:ascii="Cambria Math" w:eastAsiaTheme="minorEastAsia" w:hAnsi="Cambria Math"/>
                    </w:rPr>
                    <m:t>w,x</m:t>
                  </m:r>
                </m:e>
              </m:d>
            </m:oMath>
            <w:r>
              <w:rPr>
                <w:rFonts w:eastAsiaTheme="minorEastAsia"/>
              </w:rPr>
              <w:t xml:space="preserve"> in </w:t>
            </w:r>
            <m:oMath>
              <m:r>
                <w:rPr>
                  <w:rFonts w:ascii="Cambria Math" w:eastAsiaTheme="minorEastAsia" w:hAnsi="Cambria Math"/>
                </w:rPr>
                <m:t>E</m:t>
              </m:r>
            </m:oMath>
            <w:r>
              <w:rPr>
                <w:rFonts w:eastAsiaTheme="minorEastAsia"/>
              </w:rPr>
              <w:t>,</w:t>
            </w:r>
          </w:p>
          <w:p w:rsidR="00A21406" w:rsidRDefault="00A21406" w:rsidP="004262BC">
            <w:pPr>
              <w:pStyle w:val="NoSpacing"/>
              <w:ind w:left="720" w:firstLine="720"/>
              <w:rPr>
                <w:rFonts w:eastAsiaTheme="minorEastAsia"/>
              </w:rPr>
            </w:pPr>
            <w:r>
              <w:rPr>
                <w:rFonts w:eastAsiaTheme="minorEastAsia"/>
              </w:rPr>
              <w:t xml:space="preserve">for each bond </w:t>
            </w:r>
            <m:oMath>
              <m:r>
                <w:rPr>
                  <w:rFonts w:ascii="Cambria Math" w:eastAsiaTheme="minorEastAsia" w:hAnsi="Cambria Math"/>
                </w:rPr>
                <m:t>b</m:t>
              </m:r>
            </m:oMath>
            <w:r>
              <w:rPr>
                <w:rFonts w:eastAsiaTheme="minorEastAsia"/>
              </w:rPr>
              <w:t xml:space="preserve"> in </w:t>
            </w:r>
            <m:oMath>
              <m:r>
                <w:rPr>
                  <w:rFonts w:ascii="Cambria Math" w:eastAsiaTheme="minorEastAsia" w:hAnsi="Cambria Math"/>
                </w:rPr>
                <m:t>V</m:t>
              </m:r>
            </m:oMath>
            <w:r>
              <w:rPr>
                <w:rFonts w:eastAsiaTheme="minorEastAsia"/>
              </w:rPr>
              <w:t xml:space="preserve"> such that </w:t>
            </w:r>
            <m:oMath>
              <m:r>
                <w:rPr>
                  <w:rFonts w:ascii="Cambria Math" w:eastAsiaTheme="minorEastAsia" w:hAnsi="Cambria Math"/>
                </w:rPr>
                <m:t>w</m:t>
              </m:r>
            </m:oMath>
            <w:r>
              <w:rPr>
                <w:rFonts w:eastAsiaTheme="minorEastAsia"/>
              </w:rPr>
              <w:t xml:space="preserve"> matches </w:t>
            </w:r>
            <m:oMath>
              <m:r>
                <w:rPr>
                  <w:rFonts w:ascii="Cambria Math" w:eastAsiaTheme="minorEastAsia" w:hAnsi="Cambria Math"/>
                </w:rPr>
                <m:t>b</m:t>
              </m:r>
            </m:oMath>
          </w:p>
          <w:p w:rsidR="00A21406" w:rsidRDefault="00A21406" w:rsidP="004262BC">
            <w:pPr>
              <w:pStyle w:val="NoSpacing"/>
              <w:ind w:left="1440" w:firstLine="720"/>
              <w:rPr>
                <w:rFonts w:eastAsiaTheme="minorEastAsia"/>
              </w:rPr>
            </w:pPr>
            <w:r>
              <w:rPr>
                <w:rFonts w:eastAsiaTheme="minorEastAsia"/>
              </w:rPr>
              <w:t xml:space="preserve">add edge </w:t>
            </w:r>
            <m:oMath>
              <m:d>
                <m:dPr>
                  <m:ctrlPr>
                    <w:rPr>
                      <w:rFonts w:ascii="Cambria Math" w:eastAsiaTheme="minorEastAsia" w:hAnsi="Cambria Math"/>
                      <w:i/>
                    </w:rPr>
                  </m:ctrlPr>
                </m:dPr>
                <m:e>
                  <m:r>
                    <w:rPr>
                      <w:rFonts w:ascii="Cambria Math" w:eastAsiaTheme="minorEastAsia" w:hAnsi="Cambria Math"/>
                    </w:rPr>
                    <m:t>b,x</m:t>
                  </m:r>
                </m:e>
              </m:d>
            </m:oMath>
            <w:r>
              <w:rPr>
                <w:rFonts w:eastAsiaTheme="minorEastAsia"/>
              </w:rPr>
              <w:t xml:space="preserve"> to </w:t>
            </w:r>
            <m:oMath>
              <m:r>
                <w:rPr>
                  <w:rFonts w:ascii="Cambria Math" w:eastAsiaTheme="minorEastAsia" w:hAnsi="Cambria Math"/>
                </w:rPr>
                <m:t>E</m:t>
              </m:r>
            </m:oMath>
            <w:r>
              <w:rPr>
                <w:rFonts w:eastAsiaTheme="minorEastAsia"/>
              </w:rPr>
              <w:t xml:space="preserve"> with same labels as </w:t>
            </w:r>
            <m:oMath>
              <m:d>
                <m:dPr>
                  <m:ctrlPr>
                    <w:rPr>
                      <w:rFonts w:ascii="Cambria Math" w:eastAsiaTheme="minorEastAsia" w:hAnsi="Cambria Math"/>
                      <w:i/>
                    </w:rPr>
                  </m:ctrlPr>
                </m:dPr>
                <m:e>
                  <m:r>
                    <w:rPr>
                      <w:rFonts w:ascii="Cambria Math" w:eastAsiaTheme="minorEastAsia" w:hAnsi="Cambria Math"/>
                    </w:rPr>
                    <m:t>w,x</m:t>
                  </m:r>
                </m:e>
              </m:d>
            </m:oMath>
          </w:p>
          <w:p w:rsidR="00A21406" w:rsidRDefault="00A21406" w:rsidP="004262BC">
            <w:pPr>
              <w:pStyle w:val="NoSpacing"/>
              <w:ind w:left="720" w:firstLine="720"/>
              <w:rPr>
                <w:rFonts w:eastAsiaTheme="minorEastAsia"/>
              </w:rPr>
            </w:pPr>
            <w:r>
              <w:rPr>
                <w:rFonts w:eastAsiaTheme="minorEastAsia"/>
              </w:rPr>
              <w:t xml:space="preserve">delete edge </w:t>
            </w:r>
            <m:oMath>
              <m:d>
                <m:dPr>
                  <m:ctrlPr>
                    <w:rPr>
                      <w:rFonts w:ascii="Cambria Math" w:eastAsiaTheme="minorEastAsia" w:hAnsi="Cambria Math"/>
                      <w:i/>
                    </w:rPr>
                  </m:ctrlPr>
                </m:dPr>
                <m:e>
                  <m:r>
                    <w:rPr>
                      <w:rFonts w:ascii="Cambria Math" w:eastAsiaTheme="minorEastAsia" w:hAnsi="Cambria Math"/>
                    </w:rPr>
                    <m:t>w,x</m:t>
                  </m:r>
                </m:e>
              </m:d>
            </m:oMath>
            <w:r>
              <w:rPr>
                <w:rFonts w:eastAsiaTheme="minorEastAsia"/>
              </w:rPr>
              <w:t xml:space="preserve"> in </w:t>
            </w:r>
            <m:oMath>
              <m:r>
                <w:rPr>
                  <w:rFonts w:ascii="Cambria Math" w:eastAsiaTheme="minorEastAsia" w:hAnsi="Cambria Math"/>
                </w:rPr>
                <m:t>E</m:t>
              </m:r>
            </m:oMath>
          </w:p>
          <w:p w:rsidR="00A21406" w:rsidRPr="00404CF8" w:rsidRDefault="00A21406" w:rsidP="004262BC">
            <w:pPr>
              <w:pStyle w:val="NoSpacing"/>
              <w:ind w:firstLine="720"/>
              <w:rPr>
                <w:rFonts w:eastAsiaTheme="minorEastAsia"/>
              </w:rPr>
            </w:pPr>
            <w:r>
              <w:rPr>
                <w:rFonts w:eastAsiaTheme="minorEastAsia"/>
              </w:rPr>
              <w:t xml:space="preserve">delete node </w:t>
            </w:r>
            <m:oMath>
              <m:r>
                <w:rPr>
                  <w:rFonts w:ascii="Cambria Math" w:eastAsiaTheme="minorEastAsia" w:hAnsi="Cambria Math"/>
                </w:rPr>
                <m:t>w</m:t>
              </m:r>
            </m:oMath>
            <w:r>
              <w:rPr>
                <w:rFonts w:eastAsiaTheme="minorEastAsia"/>
              </w:rPr>
              <w:t xml:space="preserve"> in </w:t>
            </w:r>
            <m:oMath>
              <m:r>
                <w:rPr>
                  <w:rFonts w:ascii="Cambria Math" w:eastAsiaTheme="minorEastAsia" w:hAnsi="Cambria Math"/>
                </w:rPr>
                <m:t>V</m:t>
              </m:r>
            </m:oMath>
            <w:r>
              <w:rPr>
                <w:rFonts w:eastAsiaTheme="minorEastAsia"/>
              </w:rPr>
              <w:br/>
            </w:r>
            <m:oMathPara>
              <m:oMathParaPr>
                <m:jc m:val="left"/>
              </m:oMathParaPr>
              <m:oMath>
                <m:r>
                  <w:rPr>
                    <w:rFonts w:ascii="Cambria Math" w:hAnsi="Cambria Math"/>
                  </w:rPr>
                  <m:t>G←</m:t>
                </m:r>
                <m:d>
                  <m:dPr>
                    <m:ctrlPr>
                      <w:rPr>
                        <w:rFonts w:ascii="Cambria Math" w:hAnsi="Cambria Math"/>
                        <w:i/>
                      </w:rPr>
                    </m:ctrlPr>
                  </m:dPr>
                  <m:e>
                    <m:r>
                      <w:rPr>
                        <w:rFonts w:ascii="Cambria Math" w:hAnsi="Cambria Math"/>
                      </w:rPr>
                      <m:t>V,E</m:t>
                    </m:r>
                  </m:e>
                </m:d>
              </m:oMath>
            </m:oMathPara>
          </w:p>
        </w:tc>
      </w:tr>
    </w:tbl>
    <w:p w:rsidR="00A21406" w:rsidRDefault="00A21406" w:rsidP="00A21406">
      <w:pPr>
        <w:pStyle w:val="NoSpacing"/>
        <w:rPr>
          <w:rFonts w:eastAsiaTheme="minorEastAsia"/>
        </w:rPr>
      </w:pPr>
      <w:r>
        <w:rPr>
          <w:rFonts w:eastAsiaTheme="minorEastAsia"/>
          <w:b/>
        </w:rPr>
        <w:t xml:space="preserve">Output: </w:t>
      </w:r>
      <w:r>
        <w:rPr>
          <w:rFonts w:eastAsiaTheme="minorEastAsia"/>
        </w:rPr>
        <w:t xml:space="preserve">model </w:t>
      </w:r>
      <w:r w:rsidR="00633991">
        <w:rPr>
          <w:rFonts w:eastAsiaTheme="minorEastAsia"/>
        </w:rPr>
        <w:t>AR</w:t>
      </w:r>
      <w:r>
        <w:rPr>
          <w:rFonts w:eastAsiaTheme="minorEastAsia"/>
        </w:rPr>
        <w:t xml:space="preserve"> graph </w:t>
      </w:r>
      <m:oMath>
        <m:r>
          <w:rPr>
            <w:rFonts w:ascii="Cambria Math" w:eastAsiaTheme="minorEastAsia" w:hAnsi="Cambria Math"/>
          </w:rPr>
          <m:t>G</m:t>
        </m:r>
      </m:oMath>
      <w:r>
        <w:rPr>
          <w:rFonts w:eastAsiaTheme="minorEastAsia"/>
        </w:rPr>
        <w:t>.</w:t>
      </w:r>
    </w:p>
    <w:p w:rsidR="00A21406" w:rsidRDefault="00A21406" w:rsidP="00A21406">
      <w:pPr>
        <w:pStyle w:val="NoSpacing"/>
        <w:jc w:val="both"/>
        <w:rPr>
          <w:rFonts w:eastAsiaTheme="minorEastAsia"/>
        </w:rPr>
      </w:pPr>
      <w:r>
        <w:rPr>
          <w:rFonts w:eastAsiaTheme="minorEastAsia"/>
          <w:b/>
        </w:rPr>
        <w:t>C</w:t>
      </w:r>
      <w:r w:rsidRPr="008405DE">
        <w:rPr>
          <w:rFonts w:eastAsiaTheme="minorEastAsia"/>
          <w:b/>
        </w:rPr>
        <w:t>omplexity</w:t>
      </w:r>
      <w:r>
        <w:rPr>
          <w:rFonts w:eastAsiaTheme="minorEastAsia"/>
          <w:b/>
        </w:rPr>
        <w:t>:</w:t>
      </w:r>
      <w:r>
        <w:rPr>
          <w:b/>
        </w:rPr>
        <w:t xml:space="preserve"> </w:t>
      </w:r>
      <m:oMath>
        <m:r>
          <m:rPr>
            <m:scr m:val="script"/>
          </m:rPr>
          <w:rPr>
            <w:rFonts w:ascii="Cambria Math" w:hAnsi="Cambria Math"/>
          </w:rPr>
          <m:t>O</m:t>
        </m:r>
        <m:d>
          <m:dPr>
            <m:ctrlPr>
              <w:rPr>
                <w:rFonts w:ascii="Cambria Math" w:hAnsi="Cambria Math"/>
                <w:i/>
              </w:rPr>
            </m:ctrlPr>
          </m:dPr>
          <m:e>
            <m:sSub>
              <m:sSubPr>
                <m:ctrlPr>
                  <w:rPr>
                    <w:rFonts w:ascii="Cambria Math" w:hAnsi="Cambria Math"/>
                    <w:i/>
                  </w:rPr>
                </m:ctrlPr>
              </m:sSubPr>
              <m:e>
                <m:r>
                  <m:rPr>
                    <m:sty m:val="p"/>
                  </m:rPr>
                  <w:rPr>
                    <w:rFonts w:ascii="Cambria Math" w:hAnsi="Cambria Math"/>
                  </w:rPr>
                  <m:t>Σ</m:t>
                </m:r>
              </m:e>
              <m:sub>
                <m:r>
                  <w:rPr>
                    <w:rFonts w:ascii="Cambria Math" w:hAnsi="Cambria Math"/>
                  </w:rPr>
                  <m:t>r</m:t>
                </m:r>
              </m:sub>
            </m:sSub>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r</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e>
            </m:d>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d>
              <m:dPr>
                <m:begChr m:val="|"/>
                <m:endChr m:val="|"/>
                <m:ctrlPr>
                  <w:rPr>
                    <w:rFonts w:ascii="Cambria Math" w:hAnsi="Cambria Math"/>
                    <w:i/>
                  </w:rPr>
                </m:ctrlPr>
              </m:dPr>
              <m:e>
                <m:r>
                  <w:rPr>
                    <w:rFonts w:ascii="Cambria Math" w:hAnsi="Cambria Math"/>
                  </w:rPr>
                  <m:t>b</m:t>
                </m:r>
              </m:e>
            </m:d>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r</m:t>
            </m:r>
          </m:sub>
        </m:sSub>
      </m:oMath>
      <w:r>
        <w:rPr>
          <w:rFonts w:eastAsiaTheme="minorEastAsia"/>
        </w:rPr>
        <w:t xml:space="preserve"> a</w:t>
      </w:r>
      <w:r w:rsidR="00C915E7">
        <w:rPr>
          <w:rFonts w:eastAsiaTheme="minorEastAsia"/>
        </w:rPr>
        <w:t>re nodes and edges of AR graphs of individual rules</w:t>
      </w:r>
      <w:r w:rsidR="00AD74AC">
        <w:rPr>
          <w:rFonts w:eastAsiaTheme="minorEastAsia"/>
        </w:rPr>
        <w:t xml:space="preserve"> indexed by </w:t>
      </w:r>
      <m:oMath>
        <m:r>
          <w:rPr>
            <w:rFonts w:ascii="Cambria Math" w:eastAsiaTheme="minorEastAsia" w:hAnsi="Cambria Math"/>
          </w:rPr>
          <m:t>r</m:t>
        </m:r>
      </m:oMath>
      <w:r>
        <w:rPr>
          <w:rFonts w:eastAsiaTheme="minorEastAsia"/>
        </w:rPr>
        <w:t xml:space="preserve">, </w:t>
      </w:r>
      <m:oMath>
        <m:r>
          <w:rPr>
            <w:rFonts w:ascii="Cambria Math" w:eastAsiaTheme="minorEastAsia" w:hAnsi="Cambria Math"/>
          </w:rPr>
          <m:t>|w|</m:t>
        </m:r>
      </m:oMath>
      <w:r>
        <w:rPr>
          <w:rFonts w:eastAsiaTheme="minorEastAsia"/>
        </w:rPr>
        <w:t xml:space="preserve"> and </w:t>
      </w:r>
      <m:oMath>
        <m:d>
          <m:dPr>
            <m:begChr m:val="|"/>
            <m:endChr m:val="|"/>
            <m:ctrlPr>
              <w:rPr>
                <w:rFonts w:ascii="Cambria Math" w:eastAsiaTheme="minorEastAsia" w:hAnsi="Cambria Math"/>
                <w:i/>
              </w:rPr>
            </m:ctrlPr>
          </m:dPr>
          <m:e>
            <m:r>
              <w:rPr>
                <w:rFonts w:ascii="Cambria Math" w:eastAsiaTheme="minorEastAsia" w:hAnsi="Cambria Math"/>
              </w:rPr>
              <m:t>b</m:t>
            </m:r>
          </m:e>
        </m:d>
      </m:oMath>
      <w:r>
        <w:rPr>
          <w:rFonts w:eastAsiaTheme="minorEastAsia"/>
        </w:rPr>
        <w:t xml:space="preserve"> are number of wildcards and bonds respectively. Since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r</m:t>
                </m:r>
              </m:sub>
            </m:sSub>
          </m:e>
        </m:d>
        <m:r>
          <w:rPr>
            <w:rFonts w:ascii="Cambria Math" w:eastAsiaTheme="minorEastAsia" w:hAnsi="Cambria Math"/>
          </w:rPr>
          <m:t>≈</m:t>
        </m:r>
      </m:oMath>
      <w:r>
        <w:rPr>
          <w:rFonts w:eastAsiaTheme="minorEastAsia"/>
        </w:rPr>
        <w:t xml:space="preserve">constant for individual </w:t>
      </w:r>
      <w:r w:rsidR="00737DF7">
        <w:rPr>
          <w:rFonts w:eastAsiaTheme="minorEastAsia"/>
        </w:rPr>
        <w:t>atom-rule</w:t>
      </w:r>
      <w:r>
        <w:rPr>
          <w:rFonts w:eastAsiaTheme="minorEastAsia"/>
        </w:rPr>
        <w:t xml:space="preserve"> graphs (</w:t>
      </w:r>
      <w:r w:rsidR="00552AF5">
        <w:rPr>
          <w:rFonts w:eastAsiaTheme="minorEastAsia"/>
        </w:rPr>
        <w:t>A</w:t>
      </w:r>
      <w:r>
        <w:rPr>
          <w:rFonts w:eastAsiaTheme="minorEastAsia"/>
        </w:rPr>
        <w:t xml:space="preserve">4 Notes) and wildcards are rarely used, the average complexity is </w:t>
      </w:r>
      <m:oMath>
        <m:r>
          <m:rPr>
            <m:scr m:val="script"/>
          </m:rP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 xml:space="preserve">n </m:t>
        </m:r>
      </m:oMath>
      <w:r>
        <w:rPr>
          <w:rFonts w:eastAsiaTheme="minorEastAsia"/>
        </w:rPr>
        <w:t xml:space="preserve">is the number of rules. </w:t>
      </w:r>
    </w:p>
    <w:p w:rsidR="00A21406" w:rsidRDefault="00A21406" w:rsidP="00A21406">
      <w:pPr>
        <w:pStyle w:val="NoSpacing"/>
        <w:jc w:val="both"/>
        <w:rPr>
          <w:rFonts w:eastAsiaTheme="minorEastAsia"/>
        </w:rPr>
      </w:pPr>
      <w:r>
        <w:rPr>
          <w:rFonts w:eastAsiaTheme="minorEastAsia"/>
          <w:b/>
        </w:rPr>
        <w:t xml:space="preserve">Notes: </w:t>
      </w:r>
      <w:r>
        <w:rPr>
          <w:rFonts w:eastAsiaTheme="minorEastAsia"/>
        </w:rPr>
        <w:t xml:space="preserve">Since there are only two node types, the model </w:t>
      </w:r>
      <w:r w:rsidR="007B162D">
        <w:rPr>
          <w:rFonts w:eastAsiaTheme="minorEastAsia"/>
        </w:rPr>
        <w:t>AR</w:t>
      </w:r>
      <w:r>
        <w:rPr>
          <w:rFonts w:eastAsiaTheme="minorEastAsia"/>
        </w:rPr>
        <w:t xml:space="preserve"> graph is also represented as the tuple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r>
              <w:rPr>
                <w:rFonts w:ascii="Cambria Math" w:eastAsiaTheme="minorEastAsia" w:hAnsi="Cambria Math"/>
              </w:rPr>
              <m:t>,E</m:t>
            </m:r>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oMath>
      <w:r>
        <w:rPr>
          <w:rFonts w:eastAsiaTheme="minorEastAsia"/>
        </w:rPr>
        <w:t xml:space="preserve"> partition </w:t>
      </w:r>
      <m:oMath>
        <m:r>
          <w:rPr>
            <w:rFonts w:ascii="Cambria Math" w:eastAsiaTheme="minorEastAsia" w:hAnsi="Cambria Math"/>
          </w:rPr>
          <m:t>V</m:t>
        </m:r>
      </m:oMath>
      <w:r>
        <w:rPr>
          <w:rFonts w:eastAsiaTheme="minorEastAsia"/>
        </w:rPr>
        <w:t xml:space="preserve"> into </w:t>
      </w:r>
      <w:r w:rsidR="00B92492">
        <w:rPr>
          <w:rFonts w:eastAsiaTheme="minorEastAsia"/>
        </w:rPr>
        <w:t>atoms</w:t>
      </w:r>
      <w:r>
        <w:rPr>
          <w:rFonts w:eastAsiaTheme="minorEastAsia"/>
        </w:rPr>
        <w:t xml:space="preserve"> and rules respectively. Since </w:t>
      </w:r>
      <m:oMath>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oMath>
      <w:r>
        <w:rPr>
          <w:rFonts w:eastAsiaTheme="minorEastAsia"/>
        </w:rPr>
        <w:t xml:space="preserve"> constant for </w:t>
      </w:r>
      <w:r w:rsidR="007B162D">
        <w:rPr>
          <w:rFonts w:eastAsiaTheme="minorEastAsia"/>
        </w:rPr>
        <w:t>AR</w:t>
      </w:r>
      <w:r>
        <w:rPr>
          <w:rFonts w:eastAsiaTheme="minorEastAsia"/>
        </w:rPr>
        <w:t xml:space="preserve"> graphs</w:t>
      </w:r>
      <w:r w:rsidR="006D36AE">
        <w:rPr>
          <w:rFonts w:eastAsiaTheme="minorEastAsia"/>
        </w:rPr>
        <w:t xml:space="preserve"> of individual rules</w:t>
      </w:r>
      <w:r>
        <w:rPr>
          <w:rFonts w:eastAsiaTheme="minorEastAsia"/>
        </w:rPr>
        <w:t xml:space="preserve">, we treat </w:t>
      </w:r>
      <m:oMath>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e>
        </m:d>
      </m:oMath>
      <w:r>
        <w:rPr>
          <w:rFonts w:eastAsiaTheme="minorEastAsia"/>
        </w:rPr>
        <w:t xml:space="preserve"> for the model </w:t>
      </w:r>
      <w:r w:rsidR="006D36AE">
        <w:rPr>
          <w:rFonts w:eastAsiaTheme="minorEastAsia"/>
        </w:rPr>
        <w:t>AR</w:t>
      </w:r>
      <w:r>
        <w:rPr>
          <w:rFonts w:eastAsiaTheme="minorEastAsia"/>
        </w:rPr>
        <w:t xml:space="preserve"> graph in </w:t>
      </w:r>
      <w:r w:rsidR="00552AF5">
        <w:rPr>
          <w:rFonts w:eastAsiaTheme="minorEastAsia"/>
        </w:rPr>
        <w:t>A6 and A</w:t>
      </w:r>
      <w:r w:rsidR="007C688C">
        <w:rPr>
          <w:rFonts w:eastAsiaTheme="minorEastAsia"/>
        </w:rPr>
        <w:t>7</w:t>
      </w:r>
      <w:r>
        <w:rPr>
          <w:rFonts w:eastAsiaTheme="minorEastAsia"/>
        </w:rPr>
        <w:t>.</w:t>
      </w:r>
    </w:p>
    <w:p w:rsidR="00A21406" w:rsidRDefault="00A21406" w:rsidP="00A21406">
      <w:pPr>
        <w:pStyle w:val="NoSpacing"/>
        <w:jc w:val="both"/>
        <w:rPr>
          <w:rFonts w:eastAsiaTheme="minorEastAsia"/>
        </w:rPr>
      </w:pPr>
    </w:p>
    <w:p w:rsidR="00A21406" w:rsidRDefault="00E5489A" w:rsidP="00A21406">
      <w:pPr>
        <w:pStyle w:val="NoSpacing"/>
        <w:jc w:val="both"/>
        <w:rPr>
          <w:rFonts w:eastAsiaTheme="minorEastAsia"/>
          <w:b/>
        </w:rPr>
      </w:pPr>
      <w:r>
        <w:rPr>
          <w:rFonts w:eastAsiaTheme="minorEastAsia"/>
          <w:b/>
        </w:rPr>
        <w:t>A</w:t>
      </w:r>
      <w:r w:rsidR="00A21406">
        <w:rPr>
          <w:rFonts w:eastAsiaTheme="minorEastAsia"/>
          <w:b/>
        </w:rPr>
        <w:t xml:space="preserve">6 </w:t>
      </w:r>
      <w:r w:rsidR="006D657E">
        <w:rPr>
          <w:rFonts w:eastAsiaTheme="minorEastAsia"/>
          <w:b/>
        </w:rPr>
        <w:t>Background Removal</w:t>
      </w:r>
    </w:p>
    <w:p w:rsidR="00A21406" w:rsidRDefault="00A21406" w:rsidP="00A21406">
      <w:pPr>
        <w:pStyle w:val="NoSpacing"/>
        <w:jc w:val="both"/>
        <w:rPr>
          <w:rFonts w:eastAsiaTheme="minorEastAsia"/>
        </w:rPr>
      </w:pPr>
      <w:r>
        <w:rPr>
          <w:rFonts w:eastAsiaTheme="minorEastAsia"/>
          <w:b/>
        </w:rPr>
        <w:t>Goal:</w:t>
      </w:r>
      <w:r>
        <w:rPr>
          <w:rFonts w:eastAsiaTheme="minorEastAsia"/>
        </w:rPr>
        <w:t xml:space="preserve"> Given a model </w:t>
      </w:r>
      <w:r w:rsidR="004906C3">
        <w:rPr>
          <w:rFonts w:eastAsiaTheme="minorEastAsia"/>
        </w:rPr>
        <w:t>AR</w:t>
      </w:r>
      <w:r>
        <w:rPr>
          <w:rFonts w:eastAsiaTheme="minorEastAsia"/>
        </w:rPr>
        <w:t xml:space="preserve"> graph, remove background nodes. </w:t>
      </w:r>
    </w:p>
    <w:p w:rsidR="00A21406" w:rsidRPr="009F5D84" w:rsidRDefault="00A21406" w:rsidP="00A21406">
      <w:pPr>
        <w:pStyle w:val="NoSpacing"/>
        <w:jc w:val="both"/>
        <w:rPr>
          <w:rFonts w:eastAsiaTheme="minorEastAsia"/>
        </w:rPr>
      </w:pPr>
      <w:r>
        <w:rPr>
          <w:rFonts w:eastAsiaTheme="minorEastAsia"/>
          <w:b/>
        </w:rPr>
        <w:t>E</w:t>
      </w:r>
      <w:r w:rsidRPr="00430E21">
        <w:rPr>
          <w:rFonts w:eastAsiaTheme="minorEastAsia"/>
          <w:b/>
        </w:rPr>
        <w:t>xample</w:t>
      </w:r>
      <w:r>
        <w:rPr>
          <w:rFonts w:eastAsiaTheme="minorEastAsia"/>
          <w:b/>
        </w:rPr>
        <w:t xml:space="preserve">: </w:t>
      </w:r>
      <w:r>
        <w:rPr>
          <w:rFonts w:eastAsiaTheme="minorEastAsia"/>
        </w:rPr>
        <w:t xml:space="preserve">Given a graph </w:t>
      </w:r>
      <w:r>
        <w:t xml:space="preserve">{rule1, rule2, </w:t>
      </w:r>
      <w:r w:rsidR="00A51DB2">
        <w:t>atom</w:t>
      </w:r>
      <w:r>
        <w:t xml:space="preserve">1, </w:t>
      </w:r>
      <w:r w:rsidR="00A51DB2">
        <w:t>atom</w:t>
      </w:r>
      <w:r>
        <w:t xml:space="preserve">2}, if the set of background nodes are {rule2, </w:t>
      </w:r>
      <w:r w:rsidR="00A51DB2">
        <w:t>atom</w:t>
      </w:r>
      <w:r>
        <w:t xml:space="preserve">1}, then the output graph has the nodes {rule1, </w:t>
      </w:r>
      <w:r w:rsidR="00A51DB2">
        <w:t>atom</w:t>
      </w:r>
      <w:r>
        <w:t xml:space="preserve">2}. Edges between non-background nodes are transferred as is to the new graph. </w:t>
      </w:r>
    </w:p>
    <w:p w:rsidR="00A21406" w:rsidRDefault="00A21406" w:rsidP="00A21406">
      <w:pPr>
        <w:pStyle w:val="NoSpacing"/>
        <w:jc w:val="both"/>
        <w:rPr>
          <w:rFonts w:eastAsiaTheme="minorEastAsia"/>
        </w:rPr>
      </w:pPr>
      <w:r>
        <w:rPr>
          <w:rFonts w:eastAsiaTheme="minorEastAsia"/>
          <w:b/>
        </w:rPr>
        <w:t xml:space="preserve">Input: </w:t>
      </w:r>
      <w:r>
        <w:rPr>
          <w:rFonts w:eastAsiaTheme="minorEastAsia"/>
        </w:rPr>
        <w:t xml:space="preserve">Model </w:t>
      </w:r>
      <w:r w:rsidR="00565627">
        <w:rPr>
          <w:rFonts w:eastAsiaTheme="minorEastAsia"/>
        </w:rPr>
        <w:t>AR</w:t>
      </w:r>
      <w:r>
        <w:rPr>
          <w:rFonts w:eastAsiaTheme="minorEastAsia"/>
        </w:rPr>
        <w:t xml:space="preserve"> graph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V,E</m:t>
            </m:r>
          </m:e>
        </m:d>
      </m:oMath>
      <w:r>
        <w:rPr>
          <w:rFonts w:eastAsiaTheme="minorEastAsia"/>
        </w:rPr>
        <w:t xml:space="preserve">, background assignment </w:t>
      </w:r>
      <m:oMath>
        <m:r>
          <w:rPr>
            <w:rFonts w:ascii="Cambria Math" w:eastAsiaTheme="minorEastAsia" w:hAnsi="Cambria Math"/>
          </w:rPr>
          <m:t>Bkg:V→{0,1}</m:t>
        </m:r>
      </m:oMath>
    </w:p>
    <w:tbl>
      <w:tblPr>
        <w:tblW w:w="0" w:type="auto"/>
        <w:tblBorders>
          <w:insideH w:val="single" w:sz="4" w:space="0" w:color="auto"/>
          <w:insideV w:val="single" w:sz="4" w:space="0" w:color="auto"/>
        </w:tblBorders>
        <w:tblLook w:val="04A0" w:firstRow="1" w:lastRow="0" w:firstColumn="1" w:lastColumn="0" w:noHBand="0" w:noVBand="1"/>
      </w:tblPr>
      <w:tblGrid>
        <w:gridCol w:w="328"/>
        <w:gridCol w:w="7486"/>
      </w:tblGrid>
      <w:tr w:rsidR="00A21406" w:rsidTr="004262BC">
        <w:tc>
          <w:tcPr>
            <w:tcW w:w="0" w:type="auto"/>
          </w:tcPr>
          <w:p w:rsidR="00A21406" w:rsidRDefault="00A21406" w:rsidP="004262BC">
            <w:pPr>
              <w:pStyle w:val="NoSpacing"/>
              <w:rPr>
                <w:b/>
              </w:rPr>
            </w:pPr>
            <w:r>
              <w:rPr>
                <w:b/>
              </w:rPr>
              <w:t>1</w:t>
            </w:r>
          </w:p>
          <w:p w:rsidR="00A21406" w:rsidRDefault="00A21406" w:rsidP="004262BC">
            <w:pPr>
              <w:pStyle w:val="NoSpacing"/>
              <w:rPr>
                <w:b/>
              </w:rPr>
            </w:pPr>
            <w:r>
              <w:rPr>
                <w:b/>
              </w:rPr>
              <w:t>2</w:t>
            </w:r>
          </w:p>
          <w:p w:rsidR="00A21406" w:rsidRPr="006965CA" w:rsidRDefault="00A21406" w:rsidP="004262BC">
            <w:pPr>
              <w:pStyle w:val="NoSpacing"/>
              <w:rPr>
                <w:b/>
              </w:rPr>
            </w:pPr>
            <w:r>
              <w:rPr>
                <w:b/>
              </w:rPr>
              <w:t>3</w:t>
            </w:r>
          </w:p>
        </w:tc>
        <w:tc>
          <w:tcPr>
            <w:tcW w:w="0" w:type="auto"/>
          </w:tcPr>
          <w:p w:rsidR="00A21406" w:rsidRPr="00492709" w:rsidRDefault="00032B95" w:rsidP="004262BC">
            <w:pPr>
              <w:pStyle w:val="NoSpacing"/>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←V-</m:t>
                </m:r>
                <m:d>
                  <m:dPr>
                    <m:begChr m:val="{"/>
                    <m:endChr m:val="}"/>
                    <m:ctrlPr>
                      <w:rPr>
                        <w:rFonts w:ascii="Cambria Math" w:eastAsiaTheme="minorEastAsia" w:hAnsi="Cambria Math"/>
                        <w:i/>
                      </w:rPr>
                    </m:ctrlPr>
                  </m:dPr>
                  <m:e>
                    <m:r>
                      <w:rPr>
                        <w:rFonts w:ascii="Cambria Math" w:eastAsiaTheme="minorEastAsia" w:hAnsi="Cambria Math"/>
                      </w:rPr>
                      <m:t>v</m:t>
                    </m:r>
                  </m:e>
                  <m:e>
                    <m:r>
                      <w:rPr>
                        <w:rFonts w:ascii="Cambria Math" w:eastAsiaTheme="minorEastAsia" w:hAnsi="Cambria Math"/>
                      </w:rPr>
                      <m:t>Bkg</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=1,v∈V</m:t>
                    </m:r>
                  </m:e>
                </m:d>
              </m:oMath>
            </m:oMathPara>
          </w:p>
          <w:p w:rsidR="00A21406" w:rsidRPr="00492709" w:rsidRDefault="00032B95" w:rsidP="004262BC">
            <w:pPr>
              <w:pStyle w:val="NoSpacing"/>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up>
                </m:sSup>
                <m:r>
                  <w:rPr>
                    <w:rFonts w:ascii="Cambria Math" w:eastAsiaTheme="minorEastAsia" w:hAnsi="Cambria Math"/>
                  </w:rPr>
                  <m:t>←E-</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,EdgeLabel</m:t>
                        </m:r>
                      </m:e>
                    </m:d>
                  </m:e>
                  <m:e>
                    <m:r>
                      <w:rPr>
                        <w:rFonts w:ascii="Cambria Math" w:eastAsiaTheme="minorEastAsia" w:hAnsi="Cambria Math"/>
                      </w:rPr>
                      <m:t>Bkg</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+Bkg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v,</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,EdgeLabel</m:t>
                        </m:r>
                      </m:e>
                    </m:d>
                    <m:r>
                      <w:rPr>
                        <w:rFonts w:ascii="Cambria Math" w:eastAsiaTheme="minorEastAsia" w:hAnsi="Cambria Math"/>
                      </w:rPr>
                      <m:t>∈E</m:t>
                    </m:r>
                  </m:e>
                </m:d>
              </m:oMath>
            </m:oMathPara>
          </w:p>
          <w:p w:rsidR="00A21406" w:rsidRPr="00A17C46" w:rsidRDefault="00A21406" w:rsidP="004262BC">
            <w:pPr>
              <w:pStyle w:val="NoSpacing"/>
              <w:ind w:firstLine="720"/>
              <w:rPr>
                <w:rFonts w:eastAsiaTheme="minorEastAsia"/>
              </w:rPr>
            </w:pPr>
            <m:oMathPara>
              <m:oMathParaPr>
                <m:jc m:val="left"/>
              </m:oMathParaPr>
              <m:oMath>
                <m:r>
                  <w:rPr>
                    <w:rFonts w:ascii="Cambria Math" w:hAnsi="Cambria Math"/>
                  </w:rPr>
                  <m:t>G'←</m:t>
                </m:r>
                <m:d>
                  <m:dPr>
                    <m:ctrlPr>
                      <w:rPr>
                        <w:rFonts w:ascii="Cambria Math" w:hAnsi="Cambria Math"/>
                        <w:i/>
                      </w:rPr>
                    </m:ctrlPr>
                  </m:dPr>
                  <m:e>
                    <m:r>
                      <w:rPr>
                        <w:rFonts w:ascii="Cambria Math" w:hAnsi="Cambria Math"/>
                      </w:rPr>
                      <m:t>V',E'</m:t>
                    </m:r>
                  </m:e>
                </m:d>
              </m:oMath>
            </m:oMathPara>
          </w:p>
        </w:tc>
      </w:tr>
    </w:tbl>
    <w:p w:rsidR="00A21406" w:rsidRPr="008A00CD" w:rsidRDefault="00A21406" w:rsidP="00A21406">
      <w:pPr>
        <w:pStyle w:val="NoSpacing"/>
        <w:jc w:val="both"/>
        <w:rPr>
          <w:rFonts w:eastAsiaTheme="minorEastAsia"/>
        </w:rPr>
      </w:pPr>
      <w:r>
        <w:rPr>
          <w:rFonts w:eastAsiaTheme="minorEastAsia"/>
          <w:b/>
        </w:rPr>
        <w:t xml:space="preserve">Output: </w:t>
      </w:r>
      <w:r w:rsidR="003D479A">
        <w:rPr>
          <w:rFonts w:eastAsiaTheme="minorEastAsia"/>
        </w:rPr>
        <w:t>model AR</w:t>
      </w:r>
      <w:r>
        <w:rPr>
          <w:rFonts w:eastAsiaTheme="minorEastAsia"/>
        </w:rPr>
        <w:t xml:space="preserve"> graph </w:t>
      </w:r>
      <m:oMath>
        <m:r>
          <w:rPr>
            <w:rFonts w:ascii="Cambria Math" w:eastAsiaTheme="minorEastAsia" w:hAnsi="Cambria Math"/>
          </w:rPr>
          <m:t>G'</m:t>
        </m:r>
      </m:oMath>
    </w:p>
    <w:p w:rsidR="00A21406" w:rsidRDefault="00A21406" w:rsidP="00A21406">
      <w:pPr>
        <w:pStyle w:val="NoSpacing"/>
        <w:rPr>
          <w:rFonts w:eastAsiaTheme="minorEastAsia"/>
        </w:rPr>
      </w:pPr>
      <w:r>
        <w:rPr>
          <w:b/>
        </w:rPr>
        <w:t xml:space="preserve">Complexity: </w:t>
      </w:r>
      <m:oMath>
        <m:r>
          <m:rPr>
            <m:scr m:val="script"/>
          </m:rP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V</m:t>
                </m:r>
                <m:ctrlPr>
                  <w:rPr>
                    <w:rFonts w:ascii="Cambria Math" w:eastAsiaTheme="minorEastAsia" w:hAnsi="Cambria Math"/>
                    <w:i/>
                  </w:rPr>
                </m:ctrlP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E</m:t>
                </m:r>
              </m:e>
            </m:d>
            <m:ctrlPr>
              <w:rPr>
                <w:rFonts w:ascii="Cambria Math" w:eastAsiaTheme="minorEastAsia" w:hAnsi="Cambria Math"/>
                <w:i/>
              </w:rPr>
            </m:ctrlPr>
          </m:e>
        </m:d>
      </m:oMath>
      <w:r>
        <w:rPr>
          <w:rFonts w:eastAsiaTheme="minorEastAsia"/>
        </w:rPr>
        <w:t xml:space="preserve">, i.e. linear in the size of the model </w:t>
      </w:r>
      <w:r w:rsidR="0030356E">
        <w:rPr>
          <w:rFonts w:eastAsiaTheme="minorEastAsia"/>
        </w:rPr>
        <w:t xml:space="preserve">AR </w:t>
      </w:r>
      <w:r>
        <w:rPr>
          <w:rFonts w:eastAsiaTheme="minorEastAsia"/>
        </w:rPr>
        <w:t>graph.</w:t>
      </w:r>
    </w:p>
    <w:p w:rsidR="00A21406" w:rsidRPr="00393381" w:rsidRDefault="00A21406" w:rsidP="00A21406">
      <w:pPr>
        <w:pStyle w:val="NoSpacing"/>
      </w:pPr>
    </w:p>
    <w:p w:rsidR="00A21406" w:rsidRDefault="00D821A1" w:rsidP="00A21406">
      <w:pPr>
        <w:pStyle w:val="NoSpacing"/>
        <w:rPr>
          <w:b/>
        </w:rPr>
      </w:pPr>
      <w:r>
        <w:rPr>
          <w:b/>
        </w:rPr>
        <w:t>A</w:t>
      </w:r>
      <w:r w:rsidR="00A21406">
        <w:rPr>
          <w:b/>
        </w:rPr>
        <w:t>7 Edge Signature of a Rule</w:t>
      </w:r>
    </w:p>
    <w:p w:rsidR="00A21406" w:rsidRDefault="00A21406" w:rsidP="00A21406">
      <w:pPr>
        <w:pStyle w:val="NoSpacing"/>
        <w:jc w:val="both"/>
      </w:pPr>
      <w:r>
        <w:rPr>
          <w:b/>
        </w:rPr>
        <w:t>Goals:</w:t>
      </w:r>
      <w:r>
        <w:t xml:space="preserve"> For a particular rule node on the model </w:t>
      </w:r>
      <w:r w:rsidR="00F967CC">
        <w:t>AR</w:t>
      </w:r>
      <w:r>
        <w:t xml:space="preserve"> graph, compute a signature from adjacent nodes, edges and edge attributes. </w:t>
      </w:r>
    </w:p>
    <w:p w:rsidR="00A21406" w:rsidRPr="0059428B" w:rsidRDefault="00A21406" w:rsidP="00A21406">
      <w:pPr>
        <w:pStyle w:val="NoSpacing"/>
        <w:jc w:val="both"/>
      </w:pPr>
      <w:r>
        <w:rPr>
          <w:b/>
        </w:rPr>
        <w:t>E</w:t>
      </w:r>
      <w:r w:rsidRPr="00917C60">
        <w:rPr>
          <w:b/>
        </w:rPr>
        <w:t>xample</w:t>
      </w:r>
      <w:r>
        <w:rPr>
          <w:b/>
        </w:rPr>
        <w:t>:</w:t>
      </w:r>
      <w:r>
        <w:t xml:space="preserve"> Given a graph {rule1, </w:t>
      </w:r>
      <w:r w:rsidR="00A66E46">
        <w:t>atom1</w:t>
      </w:r>
      <w:r>
        <w:t xml:space="preserve">, </w:t>
      </w:r>
      <w:r w:rsidR="00A66E46">
        <w:t>atom</w:t>
      </w:r>
      <w:r>
        <w:t xml:space="preserve">2, </w:t>
      </w:r>
      <w:r w:rsidR="00A66E46">
        <w:t>atom</w:t>
      </w:r>
      <w:r>
        <w:t>3} with edges { (rule1,</w:t>
      </w:r>
      <w:r w:rsidR="00A66E46">
        <w:t>atom</w:t>
      </w:r>
      <w:r>
        <w:t>1,100), (rule1,</w:t>
      </w:r>
      <w:r w:rsidR="00A66E46">
        <w:t>atom</w:t>
      </w:r>
      <w:r>
        <w:t>2,010) , (rule1,</w:t>
      </w:r>
      <w:r w:rsidR="00A66E46">
        <w:t>atom</w:t>
      </w:r>
      <w:r>
        <w:t>3,001) }, where edge label 100 indicates edge attributes Reactant=1,Product=0,Context=0, the edge signature for rule1 is (</w:t>
      </w:r>
      <w:r w:rsidR="00DC7578">
        <w:t>atom</w:t>
      </w:r>
      <w:r>
        <w:t>1):(</w:t>
      </w:r>
      <w:r w:rsidR="00DC7578">
        <w:t>atom</w:t>
      </w:r>
      <w:r>
        <w:t>2):(</w:t>
      </w:r>
      <w:r w:rsidR="00DC7578">
        <w:t>atom</w:t>
      </w:r>
      <w:r>
        <w:t>3). Suppose a partial grouping function i</w:t>
      </w:r>
      <w:r w:rsidR="00753C66">
        <w:t>s provided on patterns, say atom</w:t>
      </w:r>
      <w:r>
        <w:t>1-&gt;</w:t>
      </w:r>
      <w:r w:rsidR="00753C66">
        <w:t>atom</w:t>
      </w:r>
      <w:r>
        <w:t xml:space="preserve">group1 and </w:t>
      </w:r>
      <w:r w:rsidR="00753C66">
        <w:t>atom</w:t>
      </w:r>
      <w:r>
        <w:t>2-&gt;</w:t>
      </w:r>
      <w:r w:rsidR="00753C66">
        <w:t>atom</w:t>
      </w:r>
      <w:r>
        <w:t>group2, then the edge</w:t>
      </w:r>
      <w:r w:rsidR="00520C79">
        <w:t xml:space="preserve"> signature is (atomgroup1):(atom</w:t>
      </w:r>
      <w:r>
        <w:t>group2):(patt3).</w:t>
      </w:r>
    </w:p>
    <w:p w:rsidR="00A21406" w:rsidRDefault="00A21406" w:rsidP="00A21406">
      <w:pPr>
        <w:pStyle w:val="NoSpacing"/>
        <w:rPr>
          <w:rFonts w:eastAsiaTheme="minorEastAsia"/>
        </w:rPr>
      </w:pPr>
      <w:r>
        <w:rPr>
          <w:b/>
        </w:rPr>
        <w:t>input</w:t>
      </w:r>
      <w:r>
        <w:rPr>
          <w:rFonts w:eastAsiaTheme="minorEastAsia"/>
        </w:rPr>
        <w:t xml:space="preserve">, Rule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oMath>
      <w:r>
        <w:rPr>
          <w:rFonts w:eastAsiaTheme="minorEastAsia"/>
        </w:rPr>
        <w:t>.</w:t>
      </w:r>
      <w:r w:rsidRPr="00AD10AA">
        <w:t xml:space="preserve"> </w:t>
      </w:r>
      <w:r>
        <w:t xml:space="preserve">model </w:t>
      </w:r>
      <w:r w:rsidR="00640ECE">
        <w:t>AR</w:t>
      </w:r>
      <w:r>
        <w:t xml:space="preserve"> graph </w:t>
      </w:r>
      <m:oMath>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m:t>
                </m:r>
              </m:sub>
            </m:sSub>
          </m:e>
        </m:d>
      </m:oMath>
      <w:r>
        <w:rPr>
          <w:rFonts w:eastAsiaTheme="minorEastAsia"/>
        </w:rPr>
        <w:t>,</w:t>
      </w:r>
      <w:r w:rsidRPr="00AD10AA">
        <w:rPr>
          <w:rFonts w:eastAsiaTheme="minorEastAsia"/>
        </w:rPr>
        <w:t xml:space="preserve"> </w:t>
      </w:r>
      <w:r>
        <w:rPr>
          <w:rFonts w:eastAsiaTheme="minorEastAsia"/>
        </w:rPr>
        <w:t>partial grouping function on atom</w:t>
      </w:r>
      <w:r w:rsidR="00B92492">
        <w:rPr>
          <w:rFonts w:eastAsiaTheme="minorEastAsia"/>
        </w:rPr>
        <w:t>s</w:t>
      </w:r>
      <w:r w:rsidR="003717DC">
        <w:rPr>
          <w:rFonts w:eastAsiaTheme="minorEastAsia"/>
        </w:rPr>
        <w:br/>
      </w:r>
      <w:r>
        <w:rPr>
          <w:rFonts w:eastAsiaTheme="minorEastAsia"/>
        </w:rPr>
        <w:t xml:space="preserve"> </w:t>
      </w: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r>
          <w:rPr>
            <w:rFonts w:ascii="Cambria Math" w:eastAsiaTheme="minorEastAsia" w:hAnsi="Cambria Math"/>
          </w:rPr>
          <m:t>↛Labels</m:t>
        </m:r>
      </m:oMath>
      <w:r>
        <w:rPr>
          <w:rFonts w:eastAsiaTheme="minorEastAsia"/>
        </w:rPr>
        <w:t>.</w:t>
      </w:r>
    </w:p>
    <w:tbl>
      <w:tblPr>
        <w:tblW w:w="0" w:type="auto"/>
        <w:tblBorders>
          <w:insideH w:val="single" w:sz="4" w:space="0" w:color="auto"/>
          <w:insideV w:val="single" w:sz="4" w:space="0" w:color="auto"/>
        </w:tblBorders>
        <w:tblLook w:val="04A0" w:firstRow="1" w:lastRow="0" w:firstColumn="1" w:lastColumn="0" w:noHBand="0" w:noVBand="1"/>
      </w:tblPr>
      <w:tblGrid>
        <w:gridCol w:w="440"/>
        <w:gridCol w:w="4931"/>
      </w:tblGrid>
      <w:tr w:rsidR="00A21406" w:rsidTr="004262BC">
        <w:tc>
          <w:tcPr>
            <w:tcW w:w="0" w:type="auto"/>
          </w:tcPr>
          <w:p w:rsidR="00A21406" w:rsidRDefault="00A21406" w:rsidP="004262BC">
            <w:pPr>
              <w:pStyle w:val="NoSpacing"/>
              <w:rPr>
                <w:rFonts w:eastAsiaTheme="minorEastAsia"/>
                <w:b/>
              </w:rPr>
            </w:pPr>
            <w:r>
              <w:rPr>
                <w:rFonts w:eastAsiaTheme="minorEastAsia"/>
                <w:b/>
              </w:rPr>
              <w:t>1</w:t>
            </w:r>
          </w:p>
          <w:p w:rsidR="00A21406" w:rsidRDefault="00A21406" w:rsidP="004262BC">
            <w:pPr>
              <w:pStyle w:val="NoSpacing"/>
              <w:rPr>
                <w:rFonts w:eastAsiaTheme="minorEastAsia"/>
                <w:b/>
              </w:rPr>
            </w:pPr>
            <w:r>
              <w:rPr>
                <w:rFonts w:eastAsiaTheme="minorEastAsia"/>
                <w:b/>
              </w:rPr>
              <w:t>2</w:t>
            </w:r>
          </w:p>
          <w:p w:rsidR="00A21406" w:rsidRDefault="00A21406" w:rsidP="004262BC">
            <w:pPr>
              <w:pStyle w:val="NoSpacing"/>
              <w:rPr>
                <w:rFonts w:eastAsiaTheme="minorEastAsia"/>
                <w:b/>
              </w:rPr>
            </w:pPr>
            <w:r>
              <w:rPr>
                <w:rFonts w:eastAsiaTheme="minorEastAsia"/>
                <w:b/>
              </w:rPr>
              <w:t>3</w:t>
            </w:r>
          </w:p>
          <w:p w:rsidR="00A21406" w:rsidRDefault="00A21406" w:rsidP="004262BC">
            <w:pPr>
              <w:pStyle w:val="NoSpacing"/>
              <w:rPr>
                <w:rFonts w:eastAsiaTheme="minorEastAsia"/>
                <w:b/>
              </w:rPr>
            </w:pPr>
            <w:r>
              <w:rPr>
                <w:rFonts w:eastAsiaTheme="minorEastAsia"/>
                <w:b/>
              </w:rPr>
              <w:t>4</w:t>
            </w:r>
          </w:p>
          <w:p w:rsidR="00A21406" w:rsidRDefault="00A21406" w:rsidP="004262BC">
            <w:pPr>
              <w:pStyle w:val="NoSpacing"/>
              <w:rPr>
                <w:rFonts w:eastAsiaTheme="minorEastAsia"/>
                <w:b/>
              </w:rPr>
            </w:pPr>
            <w:r>
              <w:rPr>
                <w:rFonts w:eastAsiaTheme="minorEastAsia"/>
                <w:b/>
              </w:rPr>
              <w:t>5</w:t>
            </w:r>
          </w:p>
          <w:p w:rsidR="00A21406" w:rsidRDefault="00A21406" w:rsidP="004262BC">
            <w:pPr>
              <w:pStyle w:val="NoSpacing"/>
              <w:rPr>
                <w:rFonts w:eastAsiaTheme="minorEastAsia"/>
                <w:b/>
              </w:rPr>
            </w:pPr>
            <w:r>
              <w:rPr>
                <w:rFonts w:eastAsiaTheme="minorEastAsia"/>
                <w:b/>
              </w:rPr>
              <w:lastRenderedPageBreak/>
              <w:t>6</w:t>
            </w:r>
          </w:p>
          <w:p w:rsidR="00A21406" w:rsidRDefault="00A21406" w:rsidP="004262BC">
            <w:pPr>
              <w:pStyle w:val="NoSpacing"/>
              <w:rPr>
                <w:rFonts w:eastAsiaTheme="minorEastAsia"/>
                <w:b/>
              </w:rPr>
            </w:pPr>
            <w:r>
              <w:rPr>
                <w:rFonts w:eastAsiaTheme="minorEastAsia"/>
                <w:b/>
              </w:rPr>
              <w:t>7</w:t>
            </w:r>
          </w:p>
          <w:p w:rsidR="00A21406" w:rsidRDefault="00A21406" w:rsidP="004262BC">
            <w:pPr>
              <w:pStyle w:val="NoSpacing"/>
              <w:rPr>
                <w:rFonts w:eastAsiaTheme="minorEastAsia"/>
                <w:b/>
              </w:rPr>
            </w:pPr>
            <w:r>
              <w:rPr>
                <w:rFonts w:eastAsiaTheme="minorEastAsia"/>
                <w:b/>
              </w:rPr>
              <w:t>8</w:t>
            </w:r>
          </w:p>
          <w:p w:rsidR="00A21406" w:rsidRDefault="00A21406" w:rsidP="004262BC">
            <w:pPr>
              <w:pStyle w:val="NoSpacing"/>
              <w:rPr>
                <w:rFonts w:eastAsiaTheme="minorEastAsia"/>
                <w:b/>
              </w:rPr>
            </w:pPr>
            <w:r>
              <w:rPr>
                <w:rFonts w:eastAsiaTheme="minorEastAsia"/>
                <w:b/>
              </w:rPr>
              <w:t>9</w:t>
            </w:r>
          </w:p>
          <w:p w:rsidR="00A21406" w:rsidRDefault="00A21406" w:rsidP="004262BC">
            <w:pPr>
              <w:pStyle w:val="NoSpacing"/>
              <w:rPr>
                <w:rFonts w:eastAsiaTheme="minorEastAsia"/>
                <w:b/>
              </w:rPr>
            </w:pPr>
            <w:r>
              <w:rPr>
                <w:rFonts w:eastAsiaTheme="minorEastAsia"/>
                <w:b/>
              </w:rPr>
              <w:t>10</w:t>
            </w:r>
          </w:p>
          <w:p w:rsidR="00A21406" w:rsidRPr="003A096A" w:rsidRDefault="00A21406" w:rsidP="004262BC">
            <w:pPr>
              <w:pStyle w:val="NoSpacing"/>
              <w:rPr>
                <w:rFonts w:eastAsiaTheme="minorEastAsia"/>
                <w:b/>
              </w:rPr>
            </w:pPr>
            <w:r>
              <w:rPr>
                <w:rFonts w:eastAsiaTheme="minorEastAsia"/>
                <w:b/>
              </w:rPr>
              <w:t>11</w:t>
            </w:r>
          </w:p>
        </w:tc>
        <w:tc>
          <w:tcPr>
            <w:tcW w:w="0" w:type="auto"/>
          </w:tcPr>
          <w:p w:rsidR="00A21406" w:rsidRPr="00EB1A2D" w:rsidRDefault="00A21406" w:rsidP="004262BC">
            <w:pPr>
              <w:pStyle w:val="NoSpacing"/>
              <w:rPr>
                <w:rFonts w:eastAsiaTheme="minorEastAsia"/>
              </w:rPr>
            </w:pPr>
            <w:r>
              <w:rPr>
                <w:rFonts w:eastAsiaTheme="minorEastAsia"/>
              </w:rPr>
              <w:lastRenderedPageBreak/>
              <w:t xml:space="preserve">initialize empty sets </w:t>
            </w:r>
            <m:oMath>
              <m:r>
                <w:rPr>
                  <w:rFonts w:ascii="Cambria Math" w:eastAsiaTheme="minorEastAsia" w:hAnsi="Cambria Math"/>
                </w:rPr>
                <m:t>Re, Pr, Co</m:t>
              </m:r>
            </m:oMath>
          </w:p>
          <w:p w:rsidR="00A21406" w:rsidRDefault="00A21406" w:rsidP="004262BC">
            <w:pPr>
              <w:pStyle w:val="NoSpacing"/>
              <w:rPr>
                <w:rFonts w:eastAsiaTheme="minorEastAsia"/>
              </w:rPr>
            </w:pPr>
            <w:r>
              <w:rPr>
                <w:rFonts w:eastAsiaTheme="minorEastAsia"/>
              </w:rPr>
              <w:t xml:space="preserve">for each edge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r>
                <w:rPr>
                  <w:rFonts w:ascii="Cambria Math" w:eastAsiaTheme="minorEastAsia" w:hAnsi="Cambria Math"/>
                </w:rPr>
                <m:t>,EdgeLabel)</m:t>
              </m:r>
            </m:oMath>
            <w:r>
              <w:rPr>
                <w:rFonts w:eastAsiaTheme="minorEastAsia"/>
              </w:rPr>
              <w:t xml:space="preserve"> in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m:t>
                  </m:r>
                </m:sub>
              </m:sSub>
            </m:oMath>
            <w:r>
              <w:rPr>
                <w:rFonts w:eastAsiaTheme="minorEastAsia"/>
              </w:rPr>
              <w:t xml:space="preserve"> </w:t>
            </w:r>
          </w:p>
          <w:p w:rsidR="00A21406" w:rsidRDefault="00A21406" w:rsidP="004262BC">
            <w:pPr>
              <w:pStyle w:val="NoSpacing"/>
              <w:ind w:firstLine="720"/>
              <w:rPr>
                <w:rFonts w:eastAsiaTheme="minorEastAsia"/>
              </w:rPr>
            </w:pPr>
            <w:r>
              <w:rPr>
                <w:rFonts w:eastAsiaTheme="minorEastAsia"/>
              </w:rPr>
              <w:t xml:space="preserve">string </w:t>
            </w: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oMath>
            <w:r>
              <w:rPr>
                <w:rFonts w:eastAsiaTheme="minorEastAsia"/>
              </w:rPr>
              <w:t xml:space="preserve"> not in domain of </w:t>
            </w:r>
            <m:oMath>
              <m:r>
                <w:rPr>
                  <w:rFonts w:ascii="Cambria Math" w:eastAsiaTheme="minorEastAsia" w:hAnsi="Cambria Math"/>
                </w:rPr>
                <m:t>f</m:t>
              </m:r>
            </m:oMath>
          </w:p>
          <w:p w:rsidR="00A21406" w:rsidRDefault="00A21406" w:rsidP="004262BC">
            <w:pPr>
              <w:pStyle w:val="NoSpacing"/>
              <w:ind w:firstLine="720"/>
              <w:rPr>
                <w:rFonts w:eastAsiaTheme="minorEastAsia"/>
              </w:rPr>
            </w:pPr>
            <w:r>
              <w:rPr>
                <w:rFonts w:eastAsiaTheme="minorEastAsia"/>
              </w:rPr>
              <w:t xml:space="preserve">string </w:t>
            </w:r>
            <m:oMath>
              <m:r>
                <w:rPr>
                  <w:rFonts w:ascii="Cambria Math" w:eastAsiaTheme="minorEastAsia" w:hAnsi="Cambria Math"/>
                </w:rPr>
                <m:t>S←f(</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r>
                <w:rPr>
                  <w:rFonts w:ascii="Cambria Math" w:eastAsiaTheme="minorEastAsia" w:hAnsi="Cambria Math"/>
                </w:rPr>
                <m:t>)</m:t>
              </m:r>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oMath>
            <w:r>
              <w:rPr>
                <w:rFonts w:eastAsiaTheme="minorEastAsia"/>
              </w:rPr>
              <w:t xml:space="preserve"> in domain of </w:t>
            </w:r>
            <m:oMath>
              <m:r>
                <w:rPr>
                  <w:rFonts w:ascii="Cambria Math" w:eastAsiaTheme="minorEastAsia" w:hAnsi="Cambria Math"/>
                </w:rPr>
                <m:t>f</m:t>
              </m:r>
            </m:oMath>
          </w:p>
          <w:p w:rsidR="00A21406" w:rsidRPr="00EB1A2D" w:rsidRDefault="00A21406" w:rsidP="004262BC">
            <w:pPr>
              <w:pStyle w:val="NoSpacing"/>
              <w:ind w:firstLine="720"/>
            </w:pPr>
            <w:r>
              <w:rPr>
                <w:rFonts w:eastAsiaTheme="minorEastAsia"/>
              </w:rPr>
              <w:t xml:space="preserve">add </w:t>
            </w:r>
            <m:oMath>
              <m:r>
                <w:rPr>
                  <w:rFonts w:ascii="Cambria Math" w:eastAsiaTheme="minorEastAsia" w:hAnsi="Cambria Math"/>
                </w:rPr>
                <m:t>S</m:t>
              </m:r>
            </m:oMath>
            <w:r>
              <w:rPr>
                <w:rFonts w:eastAsiaTheme="minorEastAsia"/>
              </w:rPr>
              <w:t xml:space="preserve"> to </w:t>
            </w:r>
            <m:oMath>
              <m:r>
                <w:rPr>
                  <w:rFonts w:ascii="Cambria Math" w:eastAsiaTheme="minorEastAsia" w:hAnsi="Cambria Math"/>
                </w:rPr>
                <m:t>Re</m:t>
              </m:r>
            </m:oMath>
            <w:r>
              <w:rPr>
                <w:rFonts w:eastAsiaTheme="minorEastAsia"/>
              </w:rPr>
              <w:t xml:space="preserve"> if Reactant=1 in </w:t>
            </w:r>
            <m:oMath>
              <m:r>
                <w:rPr>
                  <w:rFonts w:ascii="Cambria Math" w:eastAsiaTheme="minorEastAsia" w:hAnsi="Cambria Math"/>
                </w:rPr>
                <m:t>EdgeLabel</m:t>
              </m:r>
            </m:oMath>
            <w:r>
              <w:rPr>
                <w:rFonts w:eastAsiaTheme="minorEastAsia"/>
              </w:rPr>
              <w:t xml:space="preserve"> </w:t>
            </w:r>
          </w:p>
          <w:p w:rsidR="00A21406" w:rsidRPr="00EB1A2D" w:rsidRDefault="00A21406" w:rsidP="004262BC">
            <w:pPr>
              <w:pStyle w:val="NoSpacing"/>
              <w:ind w:firstLine="720"/>
            </w:pPr>
            <w:r>
              <w:rPr>
                <w:rFonts w:eastAsiaTheme="minorEastAsia"/>
              </w:rPr>
              <w:lastRenderedPageBreak/>
              <w:t xml:space="preserve">add </w:t>
            </w:r>
            <m:oMath>
              <m:r>
                <w:rPr>
                  <w:rFonts w:ascii="Cambria Math" w:eastAsiaTheme="minorEastAsia" w:hAnsi="Cambria Math"/>
                </w:rPr>
                <m:t>S</m:t>
              </m:r>
            </m:oMath>
            <w:r>
              <w:rPr>
                <w:rFonts w:eastAsiaTheme="minorEastAsia"/>
              </w:rPr>
              <w:t xml:space="preserve"> to </w:t>
            </w:r>
            <m:oMath>
              <m:r>
                <w:rPr>
                  <w:rFonts w:ascii="Cambria Math" w:eastAsiaTheme="minorEastAsia" w:hAnsi="Cambria Math"/>
                </w:rPr>
                <m:t>Pr</m:t>
              </m:r>
            </m:oMath>
            <w:r>
              <w:rPr>
                <w:rFonts w:eastAsiaTheme="minorEastAsia"/>
              </w:rPr>
              <w:t xml:space="preserve"> if Product=1 in </w:t>
            </w:r>
            <m:oMath>
              <m:r>
                <w:rPr>
                  <w:rFonts w:ascii="Cambria Math" w:eastAsiaTheme="minorEastAsia" w:hAnsi="Cambria Math"/>
                </w:rPr>
                <m:t>EdgeLabel</m:t>
              </m:r>
            </m:oMath>
          </w:p>
          <w:p w:rsidR="00A21406" w:rsidRPr="00EB1A2D" w:rsidRDefault="00A21406" w:rsidP="004262BC">
            <w:pPr>
              <w:pStyle w:val="NoSpacing"/>
              <w:ind w:firstLine="720"/>
            </w:pPr>
            <w:r>
              <w:rPr>
                <w:rFonts w:eastAsiaTheme="minorEastAsia"/>
              </w:rPr>
              <w:t xml:space="preserve">add </w:t>
            </w:r>
            <m:oMath>
              <m:r>
                <w:rPr>
                  <w:rFonts w:ascii="Cambria Math" w:eastAsiaTheme="minorEastAsia" w:hAnsi="Cambria Math"/>
                </w:rPr>
                <m:t>S</m:t>
              </m:r>
            </m:oMath>
            <w:r>
              <w:rPr>
                <w:rFonts w:eastAsiaTheme="minorEastAsia"/>
              </w:rPr>
              <w:t xml:space="preserve"> to </w:t>
            </w:r>
            <m:oMath>
              <m:r>
                <w:rPr>
                  <w:rFonts w:ascii="Cambria Math" w:eastAsiaTheme="minorEastAsia" w:hAnsi="Cambria Math"/>
                </w:rPr>
                <m:t>Co</m:t>
              </m:r>
            </m:oMath>
            <w:r>
              <w:rPr>
                <w:rFonts w:eastAsiaTheme="minorEastAsia"/>
              </w:rPr>
              <w:t xml:space="preserve"> if Context=1 in </w:t>
            </w:r>
            <m:oMath>
              <m:r>
                <w:rPr>
                  <w:rFonts w:ascii="Cambria Math" w:eastAsiaTheme="minorEastAsia" w:hAnsi="Cambria Math"/>
                </w:rPr>
                <m:t>EdgeLabel</m:t>
              </m:r>
            </m:oMath>
          </w:p>
          <w:p w:rsidR="00A21406" w:rsidRDefault="00A21406" w:rsidP="004262BC">
            <w:pPr>
              <w:pStyle w:val="NoSpacing"/>
              <w:rPr>
                <w:rFonts w:eastAsiaTheme="minorEastAsia"/>
              </w:rPr>
            </w:pPr>
            <w:r>
              <w:t xml:space="preserve">string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oMath>
            <w:r>
              <w:rPr>
                <w:rFonts w:eastAsiaTheme="minorEastAsia"/>
              </w:rPr>
              <w:t xml:space="preserve"> sorted and concatenated elements of </w:t>
            </w:r>
            <m:oMath>
              <m:r>
                <w:rPr>
                  <w:rFonts w:ascii="Cambria Math" w:eastAsiaTheme="minorEastAsia" w:hAnsi="Cambria Math"/>
                </w:rPr>
                <m:t>Re</m:t>
              </m:r>
            </m:oMath>
          </w:p>
          <w:p w:rsidR="00A21406" w:rsidRDefault="00A21406" w:rsidP="004262BC">
            <w:pPr>
              <w:pStyle w:val="NoSpacing"/>
              <w:rPr>
                <w:rFonts w:eastAsiaTheme="minorEastAsia"/>
              </w:rPr>
            </w:pPr>
            <w:r>
              <w:rPr>
                <w:rFonts w:eastAsiaTheme="minorEastAsia"/>
              </w:rPr>
              <w:t xml:space="preserve">string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oMath>
            <w:r>
              <w:rPr>
                <w:rFonts w:eastAsiaTheme="minorEastAsia"/>
              </w:rPr>
              <w:t xml:space="preserve"> sorted and concatenated elements of </w:t>
            </w:r>
            <m:oMath>
              <m:r>
                <w:rPr>
                  <w:rFonts w:ascii="Cambria Math" w:eastAsiaTheme="minorEastAsia" w:hAnsi="Cambria Math"/>
                </w:rPr>
                <m:t>Pr</m:t>
              </m:r>
            </m:oMath>
          </w:p>
          <w:p w:rsidR="00A21406" w:rsidRDefault="00A21406" w:rsidP="004262BC">
            <w:pPr>
              <w:pStyle w:val="NoSpacing"/>
              <w:rPr>
                <w:rFonts w:eastAsiaTheme="minorEastAsia"/>
              </w:rPr>
            </w:pPr>
            <w:r>
              <w:rPr>
                <w:rFonts w:eastAsiaTheme="minorEastAsia"/>
              </w:rPr>
              <w:t xml:space="preserve">string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r>
                <w:rPr>
                  <w:rFonts w:ascii="Cambria Math" w:eastAsiaTheme="minorEastAsia" w:hAnsi="Cambria Math"/>
                </w:rPr>
                <m:t>←</m:t>
              </m:r>
            </m:oMath>
            <w:r>
              <w:rPr>
                <w:rFonts w:eastAsiaTheme="minorEastAsia"/>
              </w:rPr>
              <w:t xml:space="preserve"> sorted and concatenated elements of </w:t>
            </w:r>
            <m:oMath>
              <m:r>
                <w:rPr>
                  <w:rFonts w:ascii="Cambria Math" w:eastAsiaTheme="minorEastAsia" w:hAnsi="Cambria Math"/>
                </w:rPr>
                <m:t>Co</m:t>
              </m:r>
            </m:oMath>
          </w:p>
          <w:p w:rsidR="00A21406" w:rsidRDefault="00A21406" w:rsidP="004262BC">
            <w:pPr>
              <w:pStyle w:val="NoSpacing"/>
              <w:rPr>
                <w:rFonts w:eastAsiaTheme="minorEastAsia"/>
              </w:rPr>
            </w:pPr>
            <w:r>
              <w:rPr>
                <w:rFonts w:eastAsiaTheme="minorEastAsia"/>
              </w:rPr>
              <w:t xml:space="preserve">string </w:t>
            </w:r>
            <m:oMath>
              <m:r>
                <w:rPr>
                  <w:rFonts w:ascii="Cambria Math" w:eastAsiaTheme="minorEastAsia" w:hAnsi="Cambria Math"/>
                </w:rPr>
                <m:t>Sgn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e>
              </m:d>
              <m:r>
                <w:rPr>
                  <w:rFonts w:ascii="Cambria Math" w:eastAsiaTheme="minorEastAsia" w:hAnsi="Cambria Math"/>
                </w:rPr>
                <m:t>←</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oMath>
          </w:p>
        </w:tc>
      </w:tr>
    </w:tbl>
    <w:p w:rsidR="00A21406" w:rsidRDefault="00A21406" w:rsidP="00A21406">
      <w:pPr>
        <w:pStyle w:val="NoSpacing"/>
        <w:rPr>
          <w:rFonts w:eastAsiaTheme="minorEastAsia"/>
        </w:rPr>
      </w:pPr>
      <w:r>
        <w:rPr>
          <w:rFonts w:eastAsiaTheme="minorEastAsia"/>
          <w:b/>
        </w:rPr>
        <w:lastRenderedPageBreak/>
        <w:t>O</w:t>
      </w:r>
      <w:r w:rsidRPr="0073560D">
        <w:rPr>
          <w:rFonts w:eastAsiaTheme="minorEastAsia"/>
          <w:b/>
        </w:rPr>
        <w:t>utput</w:t>
      </w:r>
      <w:r>
        <w:rPr>
          <w:rFonts w:eastAsiaTheme="minorEastAsia"/>
          <w:b/>
        </w:rPr>
        <w:t xml:space="preserve">: </w:t>
      </w:r>
      <w:r>
        <w:rPr>
          <w:rFonts w:eastAsiaTheme="minorEastAsia"/>
        </w:rPr>
        <w:t xml:space="preserve">Edge signature </w:t>
      </w:r>
      <m:oMath>
        <m:r>
          <w:rPr>
            <w:rFonts w:ascii="Cambria Math" w:eastAsiaTheme="minorEastAsia" w:hAnsi="Cambria Math"/>
          </w:rPr>
          <m:t>Sgn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e>
        </m:d>
      </m:oMath>
      <w:r>
        <w:rPr>
          <w:rFonts w:eastAsiaTheme="minorEastAsia"/>
        </w:rPr>
        <w:t xml:space="preserve"> </w:t>
      </w:r>
    </w:p>
    <w:p w:rsidR="00A21406" w:rsidRDefault="00A21406" w:rsidP="00A21406">
      <w:pPr>
        <w:pStyle w:val="NoSpacing"/>
        <w:rPr>
          <w:rFonts w:eastAsiaTheme="minorEastAsia"/>
        </w:rPr>
      </w:pPr>
      <w:r>
        <w:rPr>
          <w:rFonts w:eastAsiaTheme="minorEastAsia"/>
          <w:b/>
        </w:rPr>
        <w:t xml:space="preserve">Complexity: </w:t>
      </w:r>
      <m:oMath>
        <m:r>
          <m:rPr>
            <m:scr m:val="script"/>
          </m:rP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m:t>
                                </m:r>
                              </m:sub>
                            </m:sSub>
                          </m:e>
                        </m:d>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e>
                        </m:d>
                      </m:den>
                    </m:f>
                  </m:e>
                </m:d>
              </m:e>
              <m:sup>
                <m:r>
                  <w:rPr>
                    <w:rFonts w:ascii="Cambria Math" w:eastAsiaTheme="minorEastAsia" w:hAnsi="Cambria Math"/>
                  </w:rPr>
                  <m:t>2</m:t>
                </m:r>
              </m:sup>
            </m:sSup>
          </m:e>
        </m:d>
        <m:r>
          <m:rPr>
            <m:scr m:val="script"/>
          </m:rP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oMath>
      <w:r>
        <w:rPr>
          <w:rFonts w:eastAsiaTheme="minorEastAsia"/>
        </w:rPr>
        <w:t xml:space="preserve">, since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e>
        </m:d>
      </m:oMath>
      <w:r>
        <w:rPr>
          <w:rFonts w:eastAsiaTheme="minorEastAsia"/>
        </w:rPr>
        <w:t xml:space="preserve"> on the model </w:t>
      </w:r>
      <w:r w:rsidR="00077DB8">
        <w:rPr>
          <w:rFonts w:eastAsiaTheme="minorEastAsia"/>
        </w:rPr>
        <w:t>AR</w:t>
      </w:r>
      <w:r>
        <w:rPr>
          <w:rFonts w:eastAsiaTheme="minorEastAsia"/>
        </w:rPr>
        <w:t xml:space="preserve"> graph (</w:t>
      </w:r>
      <w:r w:rsidR="00A2319A">
        <w:rPr>
          <w:rFonts w:eastAsiaTheme="minorEastAsia"/>
        </w:rPr>
        <w:t>A</w:t>
      </w:r>
      <w:r>
        <w:rPr>
          <w:rFonts w:eastAsiaTheme="minorEastAsia"/>
        </w:rPr>
        <w:t>5 Notes).</w:t>
      </w:r>
    </w:p>
    <w:p w:rsidR="00A21406" w:rsidRPr="00A829B5" w:rsidRDefault="00A21406" w:rsidP="00A21406">
      <w:pPr>
        <w:pStyle w:val="NoSpacing"/>
        <w:rPr>
          <w:rFonts w:eastAsiaTheme="minorEastAsia"/>
        </w:rPr>
      </w:pPr>
      <w:r>
        <w:rPr>
          <w:rFonts w:eastAsiaTheme="minorEastAsia"/>
          <w:b/>
        </w:rPr>
        <w:t xml:space="preserve">Notes </w:t>
      </w:r>
      <w:r>
        <w:rPr>
          <w:rFonts w:eastAsiaTheme="minorEastAsia"/>
        </w:rPr>
        <w:t xml:space="preserve">A more permissive edge signature can be obtained by discounting context edges, i.e. </w:t>
      </w:r>
      <m:oMath>
        <m:r>
          <w:rPr>
            <w:rFonts w:ascii="Cambria Math" w:eastAsiaTheme="minorEastAsia" w:hAnsi="Cambria Math"/>
          </w:rPr>
          <m:t>Sgn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e>
        </m:d>
        <m:r>
          <w:rPr>
            <w:rFonts w:ascii="Cambria Math" w:eastAsiaTheme="minorEastAsia" w:hAnsi="Cambria Math"/>
          </w:rPr>
          <m:t>←</m:t>
        </m:r>
      </m:oMath>
      <w:r>
        <w:rPr>
          <w:rFonts w:eastAsiaTheme="minorEastAsia"/>
        </w:rPr>
        <w:t xml:space="preserve"> concatenated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only.</w:t>
      </w:r>
    </w:p>
    <w:p w:rsidR="00A21406" w:rsidRPr="00EA275C" w:rsidRDefault="00A21406" w:rsidP="00A21406">
      <w:pPr>
        <w:pStyle w:val="NoSpacing"/>
      </w:pPr>
    </w:p>
    <w:p w:rsidR="00A21406" w:rsidRDefault="00D821A1" w:rsidP="00A21406">
      <w:pPr>
        <w:pStyle w:val="NoSpacing"/>
        <w:rPr>
          <w:b/>
        </w:rPr>
      </w:pPr>
      <w:r>
        <w:rPr>
          <w:b/>
        </w:rPr>
        <w:t>A</w:t>
      </w:r>
      <w:r w:rsidR="00A21406">
        <w:rPr>
          <w:b/>
        </w:rPr>
        <w:t>8: Grouping</w:t>
      </w:r>
      <w:r w:rsidR="00754641">
        <w:rPr>
          <w:b/>
        </w:rPr>
        <w:t xml:space="preserve"> </w:t>
      </w:r>
      <w:r w:rsidR="005856E2">
        <w:rPr>
          <w:b/>
        </w:rPr>
        <w:t>Atoms</w:t>
      </w:r>
      <w:r w:rsidR="00754641">
        <w:rPr>
          <w:b/>
        </w:rPr>
        <w:t xml:space="preserve"> and Rules</w:t>
      </w:r>
    </w:p>
    <w:p w:rsidR="00A21406" w:rsidRDefault="00A21406" w:rsidP="00A21406">
      <w:pPr>
        <w:pStyle w:val="NoSpacing"/>
        <w:jc w:val="both"/>
      </w:pPr>
      <w:r>
        <w:rPr>
          <w:b/>
        </w:rPr>
        <w:t>Goal:</w:t>
      </w:r>
      <w:r>
        <w:t xml:space="preserve"> Given a model </w:t>
      </w:r>
      <w:r w:rsidR="001D666D">
        <w:t>AR</w:t>
      </w:r>
      <w:r>
        <w:t xml:space="preserve"> graph and an optional atom</w:t>
      </w:r>
      <w:r w:rsidR="00311012">
        <w:t xml:space="preserve"> </w:t>
      </w:r>
      <w:r>
        <w:t xml:space="preserve">grouping, group rules according to edge signature. </w:t>
      </w:r>
    </w:p>
    <w:p w:rsidR="00A21406" w:rsidRDefault="00A21406" w:rsidP="00A21406">
      <w:pPr>
        <w:pStyle w:val="NoSpacing"/>
        <w:jc w:val="both"/>
      </w:pPr>
      <w:r>
        <w:rPr>
          <w:b/>
        </w:rPr>
        <w:t>E</w:t>
      </w:r>
      <w:r w:rsidRPr="00394765">
        <w:rPr>
          <w:b/>
        </w:rPr>
        <w:t>xample</w:t>
      </w:r>
      <w:r>
        <w:t xml:space="preserve"> Given a graph {rule1, rule2, </w:t>
      </w:r>
      <w:r w:rsidR="00311012">
        <w:t>atom</w:t>
      </w:r>
      <w:r>
        <w:t xml:space="preserve">1, </w:t>
      </w:r>
      <w:r w:rsidR="00311012">
        <w:t>atom</w:t>
      </w:r>
      <w:r>
        <w:t>2} with edges { (rule1,</w:t>
      </w:r>
      <w:r w:rsidR="00311012">
        <w:t>atom</w:t>
      </w:r>
      <w:r>
        <w:t>1,product), (rule2,</w:t>
      </w:r>
      <w:r w:rsidR="00311012">
        <w:t>atom</w:t>
      </w:r>
      <w:r>
        <w:t>2,product) }</w:t>
      </w:r>
      <w:r w:rsidR="00311012">
        <w:t xml:space="preserve"> and</w:t>
      </w:r>
      <w:r>
        <w:t xml:space="preserve"> </w:t>
      </w:r>
      <w:r w:rsidR="00311012">
        <w:t>atom</w:t>
      </w:r>
      <w:r>
        <w:t>group1={</w:t>
      </w:r>
      <w:r w:rsidR="00311012">
        <w:t>atom</w:t>
      </w:r>
      <w:r>
        <w:t>1,</w:t>
      </w:r>
      <w:r w:rsidR="00311012">
        <w:t>atom</w:t>
      </w:r>
      <w:r>
        <w:t>2}, assign rule1 and rule2 to the same group rulegroup1.</w:t>
      </w:r>
    </w:p>
    <w:p w:rsidR="00A21406" w:rsidRDefault="00A21406" w:rsidP="00A21406">
      <w:pPr>
        <w:pStyle w:val="NoSpacing"/>
        <w:rPr>
          <w:rFonts w:eastAsiaTheme="minorEastAsia"/>
        </w:rPr>
      </w:pPr>
      <w:r>
        <w:rPr>
          <w:b/>
        </w:rPr>
        <w:t xml:space="preserve">Input: </w:t>
      </w:r>
      <w:r>
        <w:t xml:space="preserve">Model </w:t>
      </w:r>
      <w:r w:rsidR="00FB71B4">
        <w:t>AR</w:t>
      </w:r>
      <w:r>
        <w:t xml:space="preserve"> graph </w:t>
      </w:r>
      <m:oMath>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m:t>
                </m:r>
              </m:sub>
            </m:sSub>
          </m:e>
        </m:d>
      </m:oMath>
      <w:r>
        <w:rPr>
          <w:rFonts w:eastAsiaTheme="minorEastAsia"/>
        </w:rPr>
        <w:t xml:space="preserve">, partial group assignment </w:t>
      </w:r>
      <m:oMath>
        <m:r>
          <w:rPr>
            <w:rFonts w:ascii="Cambria Math" w:eastAsiaTheme="minorEastAsia" w:hAnsi="Cambria Math"/>
          </w:rPr>
          <m:t>GrpA: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r>
          <w:rPr>
            <w:rFonts w:ascii="Cambria Math" w:eastAsiaTheme="minorEastAsia" w:hAnsi="Cambria Math"/>
          </w:rPr>
          <m:t>↛Labels</m:t>
        </m:r>
      </m:oMath>
      <w:r>
        <w:rPr>
          <w:rFonts w:eastAsiaTheme="minorEastAsia"/>
        </w:rPr>
        <w:t xml:space="preserve"> for atom</w:t>
      </w:r>
      <w:r w:rsidR="00FB71B4">
        <w:rPr>
          <w:rFonts w:eastAsiaTheme="minorEastAsia"/>
        </w:rPr>
        <w:t>s.</w:t>
      </w:r>
    </w:p>
    <w:tbl>
      <w:tblPr>
        <w:tblW w:w="0" w:type="auto"/>
        <w:tblBorders>
          <w:insideH w:val="single" w:sz="4" w:space="0" w:color="auto"/>
          <w:insideV w:val="single" w:sz="4" w:space="0" w:color="auto"/>
        </w:tblBorders>
        <w:tblLook w:val="04A0" w:firstRow="1" w:lastRow="0" w:firstColumn="1" w:lastColumn="0" w:noHBand="0" w:noVBand="1"/>
      </w:tblPr>
      <w:tblGrid>
        <w:gridCol w:w="328"/>
        <w:gridCol w:w="5976"/>
      </w:tblGrid>
      <w:tr w:rsidR="00A21406" w:rsidTr="004262BC">
        <w:tc>
          <w:tcPr>
            <w:tcW w:w="0" w:type="auto"/>
          </w:tcPr>
          <w:p w:rsidR="00A21406" w:rsidRDefault="00A21406" w:rsidP="004262BC">
            <w:pPr>
              <w:pStyle w:val="NoSpacing"/>
              <w:rPr>
                <w:rFonts w:eastAsiaTheme="minorEastAsia"/>
                <w:b/>
              </w:rPr>
            </w:pPr>
            <w:r>
              <w:rPr>
                <w:rFonts w:eastAsiaTheme="minorEastAsia"/>
                <w:b/>
              </w:rPr>
              <w:t>1</w:t>
            </w:r>
          </w:p>
          <w:p w:rsidR="00A21406" w:rsidRDefault="00A21406" w:rsidP="004262BC">
            <w:pPr>
              <w:pStyle w:val="NoSpacing"/>
              <w:rPr>
                <w:rFonts w:eastAsiaTheme="minorEastAsia"/>
                <w:b/>
              </w:rPr>
            </w:pPr>
            <w:r>
              <w:rPr>
                <w:rFonts w:eastAsiaTheme="minorEastAsia"/>
                <w:b/>
              </w:rPr>
              <w:t>2</w:t>
            </w:r>
          </w:p>
          <w:p w:rsidR="00A21406" w:rsidRDefault="00A21406" w:rsidP="004262BC">
            <w:pPr>
              <w:pStyle w:val="NoSpacing"/>
              <w:rPr>
                <w:rFonts w:eastAsiaTheme="minorEastAsia"/>
                <w:b/>
              </w:rPr>
            </w:pPr>
            <w:r>
              <w:rPr>
                <w:rFonts w:eastAsiaTheme="minorEastAsia"/>
                <w:b/>
              </w:rPr>
              <w:t>3</w:t>
            </w:r>
          </w:p>
          <w:p w:rsidR="00A21406" w:rsidRDefault="00A21406" w:rsidP="004262BC">
            <w:pPr>
              <w:pStyle w:val="NoSpacing"/>
              <w:rPr>
                <w:rFonts w:eastAsiaTheme="minorEastAsia"/>
                <w:b/>
              </w:rPr>
            </w:pPr>
            <w:r>
              <w:rPr>
                <w:rFonts w:eastAsiaTheme="minorEastAsia"/>
                <w:b/>
              </w:rPr>
              <w:t>4</w:t>
            </w:r>
          </w:p>
          <w:p w:rsidR="00A21406" w:rsidRDefault="00A21406" w:rsidP="004262BC">
            <w:pPr>
              <w:pStyle w:val="NoSpacing"/>
              <w:rPr>
                <w:rFonts w:eastAsiaTheme="minorEastAsia"/>
                <w:b/>
              </w:rPr>
            </w:pPr>
            <w:r>
              <w:rPr>
                <w:rFonts w:eastAsiaTheme="minorEastAsia"/>
                <w:b/>
              </w:rPr>
              <w:t>5</w:t>
            </w:r>
          </w:p>
          <w:p w:rsidR="00A21406" w:rsidRDefault="00A21406" w:rsidP="004262BC">
            <w:pPr>
              <w:pStyle w:val="NoSpacing"/>
              <w:rPr>
                <w:rFonts w:eastAsiaTheme="minorEastAsia"/>
                <w:b/>
              </w:rPr>
            </w:pPr>
            <w:r>
              <w:rPr>
                <w:rFonts w:eastAsiaTheme="minorEastAsia"/>
                <w:b/>
              </w:rPr>
              <w:t>6</w:t>
            </w:r>
          </w:p>
          <w:p w:rsidR="00A21406" w:rsidRDefault="00A21406" w:rsidP="004262BC">
            <w:pPr>
              <w:pStyle w:val="NoSpacing"/>
              <w:rPr>
                <w:rFonts w:eastAsiaTheme="minorEastAsia"/>
                <w:b/>
              </w:rPr>
            </w:pPr>
            <w:r>
              <w:rPr>
                <w:rFonts w:eastAsiaTheme="minorEastAsia"/>
                <w:b/>
              </w:rPr>
              <w:t>7</w:t>
            </w:r>
          </w:p>
          <w:p w:rsidR="00A21406" w:rsidRDefault="00A21406" w:rsidP="004262BC">
            <w:pPr>
              <w:pStyle w:val="NoSpacing"/>
              <w:rPr>
                <w:rFonts w:eastAsiaTheme="minorEastAsia"/>
                <w:b/>
              </w:rPr>
            </w:pPr>
            <w:r>
              <w:rPr>
                <w:rFonts w:eastAsiaTheme="minorEastAsia"/>
                <w:b/>
              </w:rPr>
              <w:t>8</w:t>
            </w:r>
          </w:p>
          <w:p w:rsidR="00A21406" w:rsidRPr="00CD016C" w:rsidRDefault="00A21406" w:rsidP="004262BC">
            <w:pPr>
              <w:pStyle w:val="NoSpacing"/>
              <w:rPr>
                <w:rFonts w:eastAsiaTheme="minorEastAsia"/>
                <w:b/>
              </w:rPr>
            </w:pPr>
            <w:r>
              <w:rPr>
                <w:rFonts w:eastAsiaTheme="minorEastAsia"/>
                <w:b/>
              </w:rPr>
              <w:t>9</w:t>
            </w:r>
          </w:p>
        </w:tc>
        <w:tc>
          <w:tcPr>
            <w:tcW w:w="0" w:type="auto"/>
          </w:tcPr>
          <w:p w:rsidR="00A21406" w:rsidRDefault="00A21406" w:rsidP="004262BC">
            <w:pPr>
              <w:pStyle w:val="NoSpacing"/>
              <w:rPr>
                <w:rFonts w:eastAsiaTheme="minorEastAsia"/>
              </w:rPr>
            </w:pPr>
            <w:r>
              <w:rPr>
                <w:rFonts w:eastAsiaTheme="minorEastAsia"/>
              </w:rPr>
              <w:t xml:space="preserve">for each node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oMath>
            <w:r>
              <w:rPr>
                <w:rFonts w:eastAsiaTheme="minorEastAsia"/>
              </w:rPr>
              <w:t xml:space="preserve"> in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oMath>
          </w:p>
          <w:p w:rsidR="00A21406" w:rsidRDefault="00A21406" w:rsidP="004262BC">
            <w:pPr>
              <w:pStyle w:val="NoSpacing"/>
              <w:ind w:firstLine="720"/>
              <w:rPr>
                <w:rFonts w:eastAsiaTheme="minorEastAsia"/>
              </w:rPr>
            </w:pPr>
            <m:oMath>
              <m:r>
                <w:rPr>
                  <w:rFonts w:ascii="Cambria Math" w:eastAsiaTheme="minorEastAsia" w:hAnsi="Cambria Math"/>
                </w:rPr>
                <m:t>Sgn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e>
              </m:d>
              <m:r>
                <w:rPr>
                  <w:rFonts w:ascii="Cambria Math" w:eastAsiaTheme="minorEastAsia" w:hAnsi="Cambria Math"/>
                </w:rPr>
                <m:t>←</m:t>
              </m:r>
            </m:oMath>
            <w:r>
              <w:rPr>
                <w:rFonts w:eastAsiaTheme="minorEastAsia"/>
              </w:rPr>
              <w:t xml:space="preserve"> Edge signature of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oMath>
            <w:r>
              <w:rPr>
                <w:rFonts w:eastAsiaTheme="minorEastAsia"/>
              </w:rPr>
              <w:t xml:space="preserve"> given function </w:t>
            </w:r>
            <m:oMath>
              <m:r>
                <w:rPr>
                  <w:rFonts w:ascii="Cambria Math" w:eastAsiaTheme="minorEastAsia" w:hAnsi="Cambria Math"/>
                </w:rPr>
                <m:t>GrpA</m:t>
              </m:r>
            </m:oMath>
            <w:r>
              <w:rPr>
                <w:rFonts w:eastAsiaTheme="minorEastAsia"/>
              </w:rPr>
              <w:t xml:space="preserve"> using S7.6</w:t>
            </w:r>
            <w:r>
              <w:rPr>
                <w:rFonts w:eastAsiaTheme="minorEastAsia"/>
              </w:rPr>
              <w:tab/>
            </w:r>
          </w:p>
          <w:p w:rsidR="00A21406" w:rsidRDefault="00A21406" w:rsidP="004262BC">
            <w:pPr>
              <w:pStyle w:val="NoSpacing"/>
              <w:ind w:firstLine="720"/>
              <w:rPr>
                <w:rFonts w:eastAsiaTheme="minorEastAsia"/>
              </w:rPr>
            </w:pPr>
            <w:r>
              <w:rPr>
                <w:rFonts w:eastAsiaTheme="minorEastAsia"/>
              </w:rPr>
              <w:t xml:space="preserve">if </w:t>
            </w:r>
            <m:oMath>
              <m:r>
                <w:rPr>
                  <w:rFonts w:ascii="Cambria Math" w:eastAsiaTheme="minorEastAsia" w:hAnsi="Cambria Math"/>
                </w:rPr>
                <m:t>Sgn(</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r>
                <w:rPr>
                  <w:rFonts w:ascii="Cambria Math" w:eastAsiaTheme="minorEastAsia" w:hAnsi="Cambria Math"/>
                </w:rPr>
                <m:t>)</m:t>
              </m:r>
            </m:oMath>
            <w:r>
              <w:rPr>
                <w:rFonts w:eastAsiaTheme="minorEastAsia"/>
              </w:rPr>
              <w:t xml:space="preserve"> not in domain of </w:t>
            </w:r>
            <m:oMath>
              <m:r>
                <w:rPr>
                  <w:rFonts w:ascii="Cambria Math" w:eastAsiaTheme="minorEastAsia" w:hAnsi="Cambria Math"/>
                </w:rPr>
                <m:t>count</m:t>
              </m:r>
            </m:oMath>
            <w:r>
              <w:rPr>
                <w:rFonts w:eastAsiaTheme="minorEastAsia"/>
              </w:rPr>
              <w:tab/>
            </w:r>
          </w:p>
          <w:p w:rsidR="00A21406" w:rsidRPr="00467EAF" w:rsidRDefault="00A21406" w:rsidP="004262BC">
            <w:pPr>
              <w:pStyle w:val="NoSpacing"/>
              <w:ind w:left="1440" w:firstLine="720"/>
              <w:rPr>
                <w:rFonts w:eastAsiaTheme="minorEastAsia"/>
              </w:rPr>
            </w:pPr>
            <m:oMathPara>
              <m:oMathParaPr>
                <m:jc m:val="left"/>
              </m:oMathParaPr>
              <m:oMath>
                <m:r>
                  <w:rPr>
                    <w:rFonts w:ascii="Cambria Math" w:eastAsiaTheme="minorEastAsia" w:hAnsi="Cambria Math"/>
                  </w:rPr>
                  <m:t>count</m:t>
                </m:r>
                <m:d>
                  <m:dPr>
                    <m:grow m:val="0"/>
                    <m:ctrlPr>
                      <w:rPr>
                        <w:rFonts w:ascii="Cambria Math" w:eastAsiaTheme="minorEastAsia" w:hAnsi="Cambria Math"/>
                        <w:i/>
                      </w:rPr>
                    </m:ctrlPr>
                  </m:dPr>
                  <m:e>
                    <m:r>
                      <w:rPr>
                        <w:rFonts w:ascii="Cambria Math" w:eastAsiaTheme="minorEastAsia" w:hAnsi="Cambria Math"/>
                      </w:rPr>
                      <m:t>Sgn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e>
                    </m:d>
                  </m:e>
                </m:d>
                <m:r>
                  <w:rPr>
                    <w:rFonts w:ascii="Cambria Math" w:eastAsiaTheme="minorEastAsia" w:hAnsi="Cambria Math"/>
                  </w:rPr>
                  <m:t>←0</m:t>
                </m:r>
              </m:oMath>
            </m:oMathPara>
          </w:p>
          <w:p w:rsidR="00A21406" w:rsidRDefault="00A21406" w:rsidP="004262BC">
            <w:pPr>
              <w:pStyle w:val="NoSpacing"/>
              <w:ind w:firstLine="720"/>
              <w:rPr>
                <w:rFonts w:eastAsiaTheme="minorEastAsia"/>
              </w:rPr>
            </w:pPr>
            <w:r>
              <w:rPr>
                <w:rFonts w:eastAsiaTheme="minorEastAsia"/>
              </w:rPr>
              <w:t xml:space="preserve">increment </w:t>
            </w:r>
            <m:oMath>
              <m:r>
                <w:rPr>
                  <w:rFonts w:ascii="Cambria Math" w:eastAsiaTheme="minorEastAsia" w:hAnsi="Cambria Math"/>
                </w:rPr>
                <m:t>count(Sgn(</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r>
                <w:rPr>
                  <w:rFonts w:ascii="Cambria Math" w:eastAsiaTheme="minorEastAsia" w:hAnsi="Cambria Math"/>
                </w:rPr>
                <m:t>))</m:t>
              </m:r>
            </m:oMath>
          </w:p>
          <w:p w:rsidR="00A21406" w:rsidRDefault="00A21406" w:rsidP="004262BC">
            <w:pPr>
              <w:pStyle w:val="NoSpacing"/>
              <w:ind w:firstLine="720"/>
              <w:rPr>
                <w:rFonts w:eastAsiaTheme="minorEastAsia"/>
              </w:rPr>
            </w:pPr>
            <w:r>
              <w:rPr>
                <w:rFonts w:eastAsiaTheme="minorEastAsia"/>
              </w:rPr>
              <w:t xml:space="preserve">if </w:t>
            </w:r>
            <m:oMath>
              <m:r>
                <w:rPr>
                  <w:rFonts w:ascii="Cambria Math" w:eastAsiaTheme="minorEastAsia" w:hAnsi="Cambria Math"/>
                </w:rPr>
                <m:t>count</m:t>
              </m:r>
              <m:d>
                <m:dPr>
                  <m:grow m:val="0"/>
                  <m:ctrlPr>
                    <w:rPr>
                      <w:rFonts w:ascii="Cambria Math" w:eastAsiaTheme="minorEastAsia" w:hAnsi="Cambria Math"/>
                      <w:i/>
                    </w:rPr>
                  </m:ctrlPr>
                </m:dPr>
                <m:e>
                  <m:r>
                    <w:rPr>
                      <w:rFonts w:ascii="Cambria Math" w:eastAsiaTheme="minorEastAsia" w:hAnsi="Cambria Math"/>
                    </w:rPr>
                    <m:t>Sgn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e>
                  </m:d>
                </m:e>
              </m:d>
              <m:r>
                <w:rPr>
                  <w:rFonts w:ascii="Cambria Math" w:eastAsiaTheme="minorEastAsia" w:hAnsi="Cambria Math"/>
                </w:rPr>
                <m:t>=2</m:t>
              </m:r>
            </m:oMath>
          </w:p>
          <w:p w:rsidR="00A21406" w:rsidRDefault="00A21406" w:rsidP="004262BC">
            <w:pPr>
              <w:pStyle w:val="NoSpacing"/>
              <w:ind w:left="720" w:firstLine="720"/>
              <w:rPr>
                <w:rFonts w:eastAsiaTheme="minorEastAsia"/>
              </w:rPr>
            </w:pPr>
            <m:oMath>
              <m:r>
                <w:rPr>
                  <w:rFonts w:ascii="Cambria Math" w:eastAsiaTheme="minorEastAsia" w:hAnsi="Cambria Math"/>
                </w:rPr>
                <m:t>ind</m:t>
              </m:r>
              <m:d>
                <m:dPr>
                  <m:ctrlPr>
                    <w:rPr>
                      <w:rFonts w:ascii="Cambria Math" w:eastAsiaTheme="minorEastAsia" w:hAnsi="Cambria Math"/>
                      <w:i/>
                    </w:rPr>
                  </m:ctrlPr>
                </m:dPr>
                <m:e>
                  <m:r>
                    <w:rPr>
                      <w:rFonts w:ascii="Cambria Math" w:eastAsiaTheme="minorEastAsia" w:hAnsi="Cambria Math"/>
                    </w:rPr>
                    <m:t>Sgn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e>
                  </m:d>
                </m:e>
              </m:d>
              <m:r>
                <w:rPr>
                  <w:rFonts w:ascii="Cambria Math" w:eastAsiaTheme="minorEastAsia" w:hAnsi="Cambria Math"/>
                </w:rPr>
                <m:t>←x</m:t>
              </m:r>
            </m:oMath>
            <w:r>
              <w:rPr>
                <w:rFonts w:eastAsiaTheme="minorEastAsia"/>
              </w:rPr>
              <w:t xml:space="preserve">, where </w:t>
            </w:r>
            <m:oMath>
              <m:r>
                <w:rPr>
                  <w:rFonts w:ascii="Cambria Math" w:eastAsiaTheme="minorEastAsia" w:hAnsi="Cambria Math"/>
                </w:rPr>
                <m:t>x</m:t>
              </m:r>
            </m:oMath>
            <w:r>
              <w:rPr>
                <w:rFonts w:eastAsiaTheme="minorEastAsia"/>
              </w:rPr>
              <w:t xml:space="preserve"> is a unique label </w:t>
            </w:r>
          </w:p>
          <w:p w:rsidR="00A21406" w:rsidRDefault="00A21406" w:rsidP="004262BC">
            <w:pPr>
              <w:pStyle w:val="NoSpacing"/>
              <w:rPr>
                <w:rFonts w:eastAsiaTheme="minorEastAsia"/>
              </w:rPr>
            </w:pPr>
            <w:r>
              <w:t xml:space="preserve">for each node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rPr>
                <w:rFonts w:eastAsiaTheme="minorEastAsia"/>
              </w:rPr>
              <w:t xml:space="preserve"> in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oMath>
            <w:r>
              <w:rPr>
                <w:rFonts w:eastAsiaTheme="minorEastAsia"/>
              </w:rPr>
              <w:t xml:space="preserve"> such that </w:t>
            </w:r>
            <m:oMath>
              <m:r>
                <w:rPr>
                  <w:rFonts w:ascii="Cambria Math" w:eastAsiaTheme="minorEastAsia" w:hAnsi="Cambria Math"/>
                </w:rPr>
                <m:t>count</m:t>
              </m:r>
              <m:d>
                <m:dPr>
                  <m:grow m:val="0"/>
                  <m:ctrlPr>
                    <w:rPr>
                      <w:rFonts w:ascii="Cambria Math" w:eastAsiaTheme="minorEastAsia" w:hAnsi="Cambria Math"/>
                      <w:i/>
                    </w:rPr>
                  </m:ctrlPr>
                </m:dPr>
                <m:e>
                  <m:r>
                    <w:rPr>
                      <w:rFonts w:ascii="Cambria Math" w:eastAsiaTheme="minorEastAsia" w:hAnsi="Cambria Math"/>
                    </w:rPr>
                    <m:t>Sgn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e>
                  </m:d>
                </m:e>
              </m:d>
              <m:r>
                <w:rPr>
                  <w:rFonts w:ascii="Cambria Math" w:eastAsiaTheme="minorEastAsia" w:hAnsi="Cambria Math"/>
                </w:rPr>
                <m:t>&gt;1</m:t>
              </m:r>
            </m:oMath>
          </w:p>
          <w:p w:rsidR="00A21406" w:rsidRPr="00CD016C" w:rsidRDefault="00A21406" w:rsidP="004262BC">
            <w:pPr>
              <w:pStyle w:val="NoSpacing"/>
              <w:rPr>
                <w:rFonts w:eastAsiaTheme="minorEastAsia"/>
              </w:rPr>
            </w:pPr>
            <w:r>
              <w:rPr>
                <w:rFonts w:eastAsiaTheme="minorEastAsia"/>
              </w:rPr>
              <w:tab/>
            </w:r>
            <m:oMath>
              <m:r>
                <w:rPr>
                  <w:rFonts w:ascii="Cambria Math" w:eastAsiaTheme="minorEastAsia" w:hAnsi="Cambria Math"/>
                </w:rPr>
                <m:t>GrpR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e>
              </m:d>
              <m:r>
                <w:rPr>
                  <w:rFonts w:ascii="Cambria Math" w:eastAsiaTheme="minorEastAsia" w:hAnsi="Cambria Math"/>
                </w:rPr>
                <m:t>←ind</m:t>
              </m:r>
              <m:d>
                <m:dPr>
                  <m:grow m:val="0"/>
                  <m:ctrlPr>
                    <w:rPr>
                      <w:rFonts w:ascii="Cambria Math" w:eastAsiaTheme="minorEastAsia" w:hAnsi="Cambria Math"/>
                      <w:i/>
                    </w:rPr>
                  </m:ctrlPr>
                </m:dPr>
                <m:e>
                  <m:r>
                    <w:rPr>
                      <w:rFonts w:ascii="Cambria Math" w:eastAsiaTheme="minorEastAsia" w:hAnsi="Cambria Math"/>
                    </w:rPr>
                    <m:t>Sgn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e>
                  </m:d>
                </m:e>
              </m:d>
            </m:oMath>
          </w:p>
        </w:tc>
      </w:tr>
    </w:tbl>
    <w:p w:rsidR="00A21406" w:rsidRDefault="00A21406" w:rsidP="00A21406">
      <w:pPr>
        <w:pStyle w:val="NoSpacing"/>
        <w:rPr>
          <w:rFonts w:eastAsiaTheme="minorEastAsia"/>
        </w:rPr>
      </w:pPr>
      <w:r>
        <w:rPr>
          <w:b/>
        </w:rPr>
        <w:t>O</w:t>
      </w:r>
      <w:r w:rsidRPr="00E53A51">
        <w:rPr>
          <w:b/>
        </w:rPr>
        <w:t>utput</w:t>
      </w:r>
      <w:r>
        <w:rPr>
          <w:b/>
        </w:rPr>
        <w:t xml:space="preserve">: </w:t>
      </w:r>
      <w:r>
        <w:t xml:space="preserve">partial group assignment </w:t>
      </w:r>
      <m:oMath>
        <m:r>
          <w:rPr>
            <w:rFonts w:ascii="Cambria Math" w:hAnsi="Cambria Math"/>
          </w:rPr>
          <m:t>GrpR:</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eastAsiaTheme="minorEastAsia" w:hAnsi="Cambria Math"/>
          </w:rPr>
          <m:t>↛Labels</m:t>
        </m:r>
      </m:oMath>
      <w:r>
        <w:rPr>
          <w:rFonts w:eastAsiaTheme="minorEastAsia"/>
        </w:rPr>
        <w:t xml:space="preserve"> for rules.</w:t>
      </w:r>
    </w:p>
    <w:p w:rsidR="00A21406" w:rsidRDefault="00A21406" w:rsidP="00A21406">
      <w:pPr>
        <w:pStyle w:val="NoSpacing"/>
        <w:rPr>
          <w:rFonts w:eastAsiaTheme="minorEastAsia"/>
        </w:rPr>
      </w:pPr>
      <w:r>
        <w:rPr>
          <w:rFonts w:eastAsiaTheme="minorEastAsia"/>
          <w:b/>
        </w:rPr>
        <w:t xml:space="preserve">Complexity: </w:t>
      </w:r>
      <m:oMath>
        <m:r>
          <m:rPr>
            <m:scr m:val="script"/>
          </m:rPr>
          <w:rPr>
            <w:rFonts w:ascii="Cambria Math" w:eastAsiaTheme="minorEastAsia" w:hAnsi="Cambria Math"/>
          </w:rPr>
          <m:t>O</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e>
            </m:d>
          </m:e>
        </m:d>
      </m:oMath>
      <w:r>
        <w:rPr>
          <w:rFonts w:eastAsiaTheme="minorEastAsia"/>
        </w:rPr>
        <w:t>, i.e. linear in the number of rules.</w:t>
      </w:r>
    </w:p>
    <w:p w:rsidR="00A21406" w:rsidRPr="00D972CE" w:rsidRDefault="00A21406" w:rsidP="00A21406">
      <w:pPr>
        <w:pStyle w:val="NoSpacing"/>
        <w:jc w:val="both"/>
        <w:rPr>
          <w:rFonts w:eastAsiaTheme="minorEastAsia"/>
        </w:rPr>
      </w:pPr>
      <w:r>
        <w:rPr>
          <w:rFonts w:eastAsiaTheme="minorEastAsia"/>
          <w:b/>
        </w:rPr>
        <w:t>Notes:</w:t>
      </w:r>
      <w:r>
        <w:rPr>
          <w:rFonts w:eastAsiaTheme="minorEastAsia"/>
        </w:rPr>
        <w:t xml:space="preserve"> If the edge signature is built only from reactant and product edges and does not use context edges, then the grouping is more permissive and fewer groups are obtained </w:t>
      </w:r>
      <w:r w:rsidR="00F212B5">
        <w:rPr>
          <w:rFonts w:eastAsiaTheme="minorEastAsia"/>
        </w:rPr>
        <w:t>with</w:t>
      </w:r>
      <w:r>
        <w:rPr>
          <w:rFonts w:eastAsiaTheme="minorEastAsia"/>
        </w:rPr>
        <w:t xml:space="preserve"> larger group sizes.</w:t>
      </w:r>
    </w:p>
    <w:p w:rsidR="00A21406" w:rsidRDefault="00A21406" w:rsidP="00A21406">
      <w:pPr>
        <w:pStyle w:val="NoSpacing"/>
        <w:rPr>
          <w:b/>
        </w:rPr>
      </w:pPr>
    </w:p>
    <w:p w:rsidR="00A21406" w:rsidRDefault="00D821A1" w:rsidP="00A21406">
      <w:pPr>
        <w:pStyle w:val="NoSpacing"/>
        <w:rPr>
          <w:b/>
        </w:rPr>
      </w:pPr>
      <w:r>
        <w:rPr>
          <w:b/>
        </w:rPr>
        <w:t>A</w:t>
      </w:r>
      <w:r w:rsidR="00A21406">
        <w:rPr>
          <w:b/>
        </w:rPr>
        <w:t>9: Collapsing Groups</w:t>
      </w:r>
    </w:p>
    <w:p w:rsidR="00A21406" w:rsidRDefault="00A21406" w:rsidP="00A21406">
      <w:pPr>
        <w:pStyle w:val="NoSpacing"/>
        <w:jc w:val="both"/>
        <w:rPr>
          <w:rFonts w:eastAsiaTheme="minorEastAsia"/>
        </w:rPr>
      </w:pPr>
      <w:r>
        <w:rPr>
          <w:rFonts w:eastAsiaTheme="minorEastAsia"/>
          <w:b/>
        </w:rPr>
        <w:t xml:space="preserve">Goal: </w:t>
      </w:r>
      <w:r>
        <w:rPr>
          <w:rFonts w:eastAsiaTheme="minorEastAsia"/>
        </w:rPr>
        <w:t xml:space="preserve">Given a model </w:t>
      </w:r>
      <w:r w:rsidR="00E37447">
        <w:rPr>
          <w:rFonts w:eastAsiaTheme="minorEastAsia"/>
        </w:rPr>
        <w:t>AR</w:t>
      </w:r>
      <w:r>
        <w:rPr>
          <w:rFonts w:eastAsiaTheme="minorEastAsia"/>
        </w:rPr>
        <w:t xml:space="preserve"> graph with groups, replace each group of nodes by a single node labeled with the group name. </w:t>
      </w:r>
    </w:p>
    <w:p w:rsidR="00A21406" w:rsidRDefault="00A21406" w:rsidP="00A21406">
      <w:pPr>
        <w:pStyle w:val="NoSpacing"/>
        <w:jc w:val="both"/>
        <w:rPr>
          <w:rFonts w:eastAsiaTheme="minorEastAsia"/>
        </w:rPr>
      </w:pPr>
      <w:r>
        <w:rPr>
          <w:rFonts w:eastAsiaTheme="minorEastAsia"/>
          <w:b/>
        </w:rPr>
        <w:t>E</w:t>
      </w:r>
      <w:r w:rsidRPr="005C389D">
        <w:rPr>
          <w:rFonts w:eastAsiaTheme="minorEastAsia"/>
          <w:b/>
        </w:rPr>
        <w:t>xample</w:t>
      </w:r>
      <w:r>
        <w:rPr>
          <w:rFonts w:eastAsiaTheme="minorEastAsia"/>
          <w:b/>
        </w:rPr>
        <w:t xml:space="preserve">: </w:t>
      </w:r>
      <w:r w:rsidRPr="005C389D">
        <w:rPr>
          <w:rFonts w:eastAsiaTheme="minorEastAsia"/>
        </w:rPr>
        <w:t>G</w:t>
      </w:r>
      <w:r>
        <w:rPr>
          <w:rFonts w:eastAsiaTheme="minorEastAsia"/>
        </w:rPr>
        <w:t>iven a graph with nodes {</w:t>
      </w:r>
      <w:r w:rsidR="007304DA">
        <w:rPr>
          <w:rFonts w:eastAsiaTheme="minorEastAsia"/>
        </w:rPr>
        <w:t>atom</w:t>
      </w:r>
      <w:r>
        <w:rPr>
          <w:rFonts w:eastAsiaTheme="minorEastAsia"/>
        </w:rPr>
        <w:t>1,</w:t>
      </w:r>
      <w:r w:rsidR="007304DA">
        <w:rPr>
          <w:rFonts w:eastAsiaTheme="minorEastAsia"/>
        </w:rPr>
        <w:t>atom</w:t>
      </w:r>
      <w:r>
        <w:rPr>
          <w:rFonts w:eastAsiaTheme="minorEastAsia"/>
        </w:rPr>
        <w:t>2,</w:t>
      </w:r>
      <w:r w:rsidR="007304DA">
        <w:rPr>
          <w:rFonts w:eastAsiaTheme="minorEastAsia"/>
        </w:rPr>
        <w:t>atom</w:t>
      </w:r>
      <w:r>
        <w:rPr>
          <w:rFonts w:eastAsiaTheme="minorEastAsia"/>
        </w:rPr>
        <w:t xml:space="preserve">3,rule1,rule2,rule3} in which </w:t>
      </w:r>
      <w:r w:rsidR="007304DA">
        <w:rPr>
          <w:rFonts w:eastAsiaTheme="minorEastAsia"/>
        </w:rPr>
        <w:t>atom</w:t>
      </w:r>
      <w:r>
        <w:rPr>
          <w:rFonts w:eastAsiaTheme="minorEastAsia"/>
        </w:rPr>
        <w:t>group1 = {</w:t>
      </w:r>
      <w:r w:rsidR="007304DA">
        <w:rPr>
          <w:rFonts w:eastAsiaTheme="minorEastAsia"/>
        </w:rPr>
        <w:t>atom</w:t>
      </w:r>
      <w:r>
        <w:rPr>
          <w:rFonts w:eastAsiaTheme="minorEastAsia"/>
        </w:rPr>
        <w:t xml:space="preserve">1, </w:t>
      </w:r>
      <w:r w:rsidR="007304DA">
        <w:rPr>
          <w:rFonts w:eastAsiaTheme="minorEastAsia"/>
        </w:rPr>
        <w:t>atom</w:t>
      </w:r>
      <w:r>
        <w:rPr>
          <w:rFonts w:eastAsiaTheme="minorEastAsia"/>
        </w:rPr>
        <w:t>2}, rulegroup1 = {rule1, rule2}, the new graph has nodes {</w:t>
      </w:r>
      <w:r w:rsidR="007304DA">
        <w:rPr>
          <w:rFonts w:eastAsiaTheme="minorEastAsia"/>
        </w:rPr>
        <w:t>atom</w:t>
      </w:r>
      <w:r>
        <w:rPr>
          <w:rFonts w:eastAsiaTheme="minorEastAsia"/>
        </w:rPr>
        <w:t xml:space="preserve">group1, </w:t>
      </w:r>
      <w:r w:rsidR="007304DA">
        <w:rPr>
          <w:rFonts w:eastAsiaTheme="minorEastAsia"/>
        </w:rPr>
        <w:t>atom</w:t>
      </w:r>
      <w:r>
        <w:rPr>
          <w:rFonts w:eastAsiaTheme="minorEastAsia"/>
        </w:rPr>
        <w:t xml:space="preserve">3, rulegroup1, rule3}. Edges incident on either </w:t>
      </w:r>
      <w:r w:rsidR="007304DA">
        <w:rPr>
          <w:rFonts w:eastAsiaTheme="minorEastAsia"/>
        </w:rPr>
        <w:t>atom</w:t>
      </w:r>
      <w:r>
        <w:rPr>
          <w:rFonts w:eastAsiaTheme="minorEastAsia"/>
        </w:rPr>
        <w:t xml:space="preserve">1 or </w:t>
      </w:r>
      <w:r w:rsidR="007304DA">
        <w:rPr>
          <w:rFonts w:eastAsiaTheme="minorEastAsia"/>
        </w:rPr>
        <w:t>atom</w:t>
      </w:r>
      <w:r>
        <w:rPr>
          <w:rFonts w:eastAsiaTheme="minorEastAsia"/>
        </w:rPr>
        <w:t xml:space="preserve">2 are remapped to </w:t>
      </w:r>
      <w:r w:rsidR="007304DA">
        <w:rPr>
          <w:rFonts w:eastAsiaTheme="minorEastAsia"/>
        </w:rPr>
        <w:t>atom</w:t>
      </w:r>
      <w:r>
        <w:rPr>
          <w:rFonts w:eastAsiaTheme="minorEastAsia"/>
        </w:rPr>
        <w:t>group1 and edges incident on rule1 or rule2 are remapped to rulegroup1.</w:t>
      </w:r>
    </w:p>
    <w:p w:rsidR="00A21406" w:rsidRDefault="00A21406" w:rsidP="00A21406">
      <w:pPr>
        <w:pStyle w:val="NoSpacing"/>
        <w:rPr>
          <w:rFonts w:eastAsiaTheme="minorEastAsia"/>
        </w:rPr>
      </w:pPr>
      <w:r>
        <w:rPr>
          <w:rFonts w:eastAsiaTheme="minorEastAsia"/>
          <w:b/>
        </w:rPr>
        <w:t xml:space="preserve">Input: </w:t>
      </w:r>
      <w:r>
        <w:rPr>
          <w:rFonts w:eastAsiaTheme="minorEastAsia"/>
        </w:rPr>
        <w:t xml:space="preserve">Model </w:t>
      </w:r>
      <w:r w:rsidR="0041672E">
        <w:rPr>
          <w:rFonts w:eastAsiaTheme="minorEastAsia"/>
        </w:rPr>
        <w:t>AR</w:t>
      </w:r>
      <w:r>
        <w:rPr>
          <w:rFonts w:eastAsiaTheme="minorEastAsia"/>
        </w:rPr>
        <w:t xml:space="preserve"> graph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M</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m:t>
                </m:r>
              </m:sub>
            </m:sSub>
          </m:e>
        </m:d>
      </m:oMath>
      <w:r>
        <w:rPr>
          <w:rFonts w:eastAsiaTheme="minorEastAsia"/>
        </w:rPr>
        <w:t xml:space="preserve">, partial group assignments </w:t>
      </w:r>
      <m:oMath>
        <m:r>
          <w:rPr>
            <w:rFonts w:ascii="Cambria Math" w:eastAsiaTheme="minorEastAsia" w:hAnsi="Cambria Math"/>
          </w:rPr>
          <m:t>GrpA,GrpR</m:t>
        </m:r>
      </m:oMath>
      <w:r>
        <w:rPr>
          <w:rFonts w:eastAsiaTheme="minorEastAsia"/>
        </w:rPr>
        <w:t xml:space="preserve"> on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oMath>
      <w:r>
        <w:rPr>
          <w:rFonts w:eastAsiaTheme="minorEastAsia"/>
        </w:rPr>
        <w:t xml:space="preserve"> respectively. </w:t>
      </w:r>
    </w:p>
    <w:tbl>
      <w:tblPr>
        <w:tblW w:w="0" w:type="auto"/>
        <w:tblBorders>
          <w:insideH w:val="single" w:sz="4" w:space="0" w:color="auto"/>
          <w:insideV w:val="single" w:sz="4" w:space="0" w:color="auto"/>
        </w:tblBorders>
        <w:tblLook w:val="04A0" w:firstRow="1" w:lastRow="0" w:firstColumn="1" w:lastColumn="0" w:noHBand="0" w:noVBand="1"/>
      </w:tblPr>
      <w:tblGrid>
        <w:gridCol w:w="328"/>
        <w:gridCol w:w="5078"/>
      </w:tblGrid>
      <w:tr w:rsidR="00A21406" w:rsidTr="004262BC">
        <w:tc>
          <w:tcPr>
            <w:tcW w:w="0" w:type="auto"/>
          </w:tcPr>
          <w:p w:rsidR="00A21406" w:rsidRDefault="00A21406" w:rsidP="004262BC">
            <w:pPr>
              <w:pStyle w:val="NoSpacing"/>
              <w:rPr>
                <w:rFonts w:eastAsiaTheme="minorEastAsia"/>
                <w:b/>
              </w:rPr>
            </w:pPr>
            <w:r>
              <w:rPr>
                <w:rFonts w:eastAsiaTheme="minorEastAsia"/>
                <w:b/>
              </w:rPr>
              <w:t>1</w:t>
            </w:r>
          </w:p>
          <w:p w:rsidR="00A21406" w:rsidRDefault="00A21406" w:rsidP="004262BC">
            <w:pPr>
              <w:pStyle w:val="NoSpacing"/>
              <w:rPr>
                <w:rFonts w:eastAsiaTheme="minorEastAsia"/>
                <w:b/>
              </w:rPr>
            </w:pPr>
            <w:r>
              <w:rPr>
                <w:rFonts w:eastAsiaTheme="minorEastAsia"/>
                <w:b/>
              </w:rPr>
              <w:t>2</w:t>
            </w:r>
          </w:p>
          <w:p w:rsidR="00A21406" w:rsidRDefault="00A21406" w:rsidP="004262BC">
            <w:pPr>
              <w:pStyle w:val="NoSpacing"/>
              <w:rPr>
                <w:rFonts w:eastAsiaTheme="minorEastAsia"/>
                <w:b/>
              </w:rPr>
            </w:pPr>
            <w:r>
              <w:rPr>
                <w:rFonts w:eastAsiaTheme="minorEastAsia"/>
                <w:b/>
              </w:rPr>
              <w:t>3</w:t>
            </w:r>
          </w:p>
          <w:p w:rsidR="00A21406" w:rsidRDefault="00A21406" w:rsidP="004262BC">
            <w:pPr>
              <w:pStyle w:val="NoSpacing"/>
              <w:rPr>
                <w:rFonts w:eastAsiaTheme="minorEastAsia"/>
                <w:b/>
              </w:rPr>
            </w:pPr>
            <w:r>
              <w:rPr>
                <w:rFonts w:eastAsiaTheme="minorEastAsia"/>
                <w:b/>
              </w:rPr>
              <w:t>4</w:t>
            </w:r>
          </w:p>
          <w:p w:rsidR="00A21406" w:rsidRDefault="00A21406" w:rsidP="004262BC">
            <w:pPr>
              <w:pStyle w:val="NoSpacing"/>
              <w:rPr>
                <w:rFonts w:eastAsiaTheme="minorEastAsia"/>
                <w:b/>
              </w:rPr>
            </w:pPr>
            <w:r>
              <w:rPr>
                <w:rFonts w:eastAsiaTheme="minorEastAsia"/>
                <w:b/>
              </w:rPr>
              <w:t>5</w:t>
            </w:r>
          </w:p>
          <w:p w:rsidR="00A21406" w:rsidRDefault="00A21406" w:rsidP="004262BC">
            <w:pPr>
              <w:pStyle w:val="NoSpacing"/>
              <w:rPr>
                <w:rFonts w:eastAsiaTheme="minorEastAsia"/>
                <w:b/>
              </w:rPr>
            </w:pPr>
            <w:r>
              <w:rPr>
                <w:rFonts w:eastAsiaTheme="minorEastAsia"/>
                <w:b/>
              </w:rPr>
              <w:t>6</w:t>
            </w:r>
          </w:p>
          <w:p w:rsidR="00A21406" w:rsidRDefault="00A21406" w:rsidP="004262BC">
            <w:pPr>
              <w:pStyle w:val="NoSpacing"/>
              <w:rPr>
                <w:rFonts w:eastAsiaTheme="minorEastAsia"/>
                <w:b/>
              </w:rPr>
            </w:pPr>
            <w:r>
              <w:rPr>
                <w:rFonts w:eastAsiaTheme="minorEastAsia"/>
                <w:b/>
              </w:rPr>
              <w:lastRenderedPageBreak/>
              <w:t>7</w:t>
            </w:r>
          </w:p>
          <w:p w:rsidR="00A21406" w:rsidRPr="000A4492" w:rsidRDefault="00A21406" w:rsidP="004262BC">
            <w:pPr>
              <w:pStyle w:val="NoSpacing"/>
              <w:rPr>
                <w:rFonts w:eastAsiaTheme="minorEastAsia"/>
                <w:b/>
              </w:rPr>
            </w:pPr>
            <w:r>
              <w:rPr>
                <w:rFonts w:eastAsiaTheme="minorEastAsia"/>
                <w:b/>
              </w:rPr>
              <w:t>8</w:t>
            </w:r>
          </w:p>
        </w:tc>
        <w:tc>
          <w:tcPr>
            <w:tcW w:w="0" w:type="auto"/>
          </w:tcPr>
          <w:p w:rsidR="00A21406" w:rsidRPr="00404FBC" w:rsidRDefault="00A21406" w:rsidP="004262BC">
            <w:pPr>
              <w:pStyle w:val="NoSpacing"/>
              <w:rPr>
                <w:rFonts w:eastAsiaTheme="minorEastAsia"/>
              </w:rPr>
            </w:pPr>
            <w:r>
              <w:rPr>
                <w:rFonts w:eastAsiaTheme="minorEastAsia"/>
              </w:rPr>
              <w:lastRenderedPageBreak/>
              <w:t xml:space="preserve">initialize empty sets </w:t>
            </w:r>
            <m:oMath>
              <m:r>
                <w:rPr>
                  <w:rFonts w:ascii="Cambria Math" w:eastAsiaTheme="minorEastAsia" w:hAnsi="Cambria Math"/>
                </w:rPr>
                <m:t>V,E</m:t>
              </m:r>
            </m:oMath>
            <w:r>
              <w:rPr>
                <w:rFonts w:eastAsiaTheme="minorEastAsia"/>
              </w:rPr>
              <w:t xml:space="preserve"> and function </w:t>
            </w:r>
            <m:oMath>
              <m:r>
                <w:rPr>
                  <w:rFonts w:ascii="Cambria Math" w:eastAsiaTheme="minorEastAsia" w:hAnsi="Cambria Math"/>
                </w:rPr>
                <m:t>Remap</m:t>
              </m:r>
            </m:oMath>
          </w:p>
          <w:p w:rsidR="00A21406" w:rsidRDefault="00A21406" w:rsidP="004262BC">
            <w:pPr>
              <w:pStyle w:val="NoSpacing"/>
              <w:rPr>
                <w:rFonts w:eastAsiaTheme="minorEastAsia"/>
              </w:rPr>
            </w:pPr>
            <w:r>
              <w:rPr>
                <w:rFonts w:eastAsiaTheme="minorEastAsia"/>
              </w:rPr>
              <w:t xml:space="preserve">for each node </w:t>
            </w:r>
            <m:oMath>
              <m:r>
                <w:rPr>
                  <w:rFonts w:ascii="Cambria Math" w:eastAsiaTheme="minorEastAsia" w:hAnsi="Cambria Math"/>
                </w:rPr>
                <m:t>v</m:t>
              </m:r>
            </m:oMath>
            <w:r>
              <w:rPr>
                <w:rFonts w:eastAsiaTheme="minorEastAsia"/>
              </w:rPr>
              <w:t xml:space="preserve"> in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oMath>
          </w:p>
          <w:p w:rsidR="00A21406" w:rsidRDefault="00A21406" w:rsidP="004262BC">
            <w:pPr>
              <w:pStyle w:val="NoSpacing"/>
              <w:ind w:firstLine="720"/>
              <w:rPr>
                <w:rFonts w:eastAsiaTheme="minorEastAsia"/>
              </w:rPr>
            </w:pPr>
            <w:r>
              <w:rPr>
                <w:rFonts w:eastAsiaTheme="minorEastAsia"/>
              </w:rPr>
              <w:t xml:space="preserve">make node </w:t>
            </w:r>
            <m:oMath>
              <m:r>
                <w:rPr>
                  <w:rFonts w:ascii="Cambria Math" w:eastAsiaTheme="minorEastAsia" w:hAnsi="Cambria Math"/>
                </w:rPr>
                <m:t>x</m:t>
              </m:r>
            </m:oMath>
            <w:r>
              <w:rPr>
                <w:rFonts w:eastAsiaTheme="minorEastAsia"/>
              </w:rPr>
              <w:t xml:space="preserve"> from </w:t>
            </w:r>
            <m:oMath>
              <m:r>
                <w:rPr>
                  <w:rFonts w:ascii="Cambria Math" w:eastAsiaTheme="minorEastAsia" w:hAnsi="Cambria Math"/>
                </w:rPr>
                <m:t>v</m:t>
              </m:r>
            </m:oMath>
            <w:r>
              <w:rPr>
                <w:rFonts w:eastAsiaTheme="minorEastAsia"/>
              </w:rPr>
              <w:t xml:space="preserve"> according to Table below</w:t>
            </w:r>
          </w:p>
          <w:p w:rsidR="00A21406" w:rsidRPr="00B87F1C" w:rsidRDefault="00A21406" w:rsidP="004262BC">
            <w:pPr>
              <w:pStyle w:val="NoSpacing"/>
              <w:ind w:firstLine="720"/>
              <w:rPr>
                <w:rFonts w:eastAsiaTheme="minorEastAsia"/>
              </w:rPr>
            </w:pPr>
            <w:r>
              <w:rPr>
                <w:rFonts w:eastAsiaTheme="minorEastAsia"/>
              </w:rPr>
              <w:t xml:space="preserve">add node </w:t>
            </w:r>
            <m:oMath>
              <m:r>
                <w:rPr>
                  <w:rFonts w:ascii="Cambria Math" w:eastAsiaTheme="minorEastAsia" w:hAnsi="Cambria Math"/>
                </w:rPr>
                <m:t>x</m:t>
              </m:r>
            </m:oMath>
            <w:r>
              <w:rPr>
                <w:rFonts w:eastAsiaTheme="minorEastAsia"/>
              </w:rPr>
              <w:t xml:space="preserve"> to </w:t>
            </w:r>
            <m:oMath>
              <m:r>
                <w:rPr>
                  <w:rFonts w:ascii="Cambria Math" w:eastAsiaTheme="minorEastAsia" w:hAnsi="Cambria Math"/>
                </w:rPr>
                <m:t>V</m:t>
              </m:r>
            </m:oMath>
          </w:p>
          <w:p w:rsidR="00A21406" w:rsidRPr="00B87F1C" w:rsidRDefault="00A21406" w:rsidP="004262BC">
            <w:pPr>
              <w:pStyle w:val="NoSpacing"/>
              <w:ind w:left="720" w:firstLine="720"/>
              <w:rPr>
                <w:rFonts w:eastAsiaTheme="minorEastAsia"/>
              </w:rPr>
            </w:pPr>
            <m:oMathPara>
              <m:oMathParaPr>
                <m:jc m:val="left"/>
              </m:oMathParaPr>
              <m:oMath>
                <m:r>
                  <w:rPr>
                    <w:rFonts w:ascii="Cambria Math" w:eastAsiaTheme="minorEastAsia" w:hAnsi="Cambria Math"/>
                  </w:rPr>
                  <m:t>Remap</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←x</m:t>
                </m:r>
              </m:oMath>
            </m:oMathPara>
          </w:p>
          <w:p w:rsidR="00A21406" w:rsidRDefault="00A21406" w:rsidP="004262BC">
            <w:pPr>
              <w:pStyle w:val="NoSpacing"/>
              <w:rPr>
                <w:rFonts w:eastAsiaTheme="minorEastAsia"/>
              </w:rPr>
            </w:pPr>
            <w:r>
              <w:rPr>
                <w:rFonts w:eastAsiaTheme="minorEastAsia"/>
              </w:rPr>
              <w:t xml:space="preserve">for each edge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r>
                    <w:rPr>
                      <w:rFonts w:ascii="Cambria Math" w:eastAsiaTheme="minorEastAsia" w:hAnsi="Cambria Math"/>
                    </w:rPr>
                    <m:t>,EdgeLabel</m:t>
                  </m:r>
                </m:e>
              </m:d>
            </m:oMath>
            <w:r>
              <w:rPr>
                <w:rFonts w:eastAsiaTheme="minorEastAsia"/>
              </w:rPr>
              <w:t xml:space="preserve"> in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m:t>
                  </m:r>
                </m:sub>
              </m:sSub>
            </m:oMath>
          </w:p>
          <w:p w:rsidR="00A21406" w:rsidRDefault="00A21406" w:rsidP="004262BC">
            <w:pPr>
              <w:pStyle w:val="NoSpacing"/>
              <w:ind w:firstLine="720"/>
              <w:rPr>
                <w:rFonts w:eastAsiaTheme="minorEastAsia"/>
              </w:rPr>
            </w:pPr>
            <w:r>
              <w:rPr>
                <w:rFonts w:eastAsiaTheme="minorEastAsia"/>
              </w:rPr>
              <w:lastRenderedPageBreak/>
              <w:t xml:space="preserve">add edge </w:t>
            </w:r>
            <m:oMath>
              <m:d>
                <m:dPr>
                  <m:ctrlPr>
                    <w:rPr>
                      <w:rFonts w:ascii="Cambria Math" w:eastAsiaTheme="minorEastAsia" w:hAnsi="Cambria Math"/>
                      <w:i/>
                    </w:rPr>
                  </m:ctrlPr>
                </m:dPr>
                <m:e>
                  <m:r>
                    <w:rPr>
                      <w:rFonts w:ascii="Cambria Math" w:eastAsiaTheme="minorEastAsia" w:hAnsi="Cambria Math"/>
                    </w:rPr>
                    <m:t>Remap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e>
                  </m:d>
                  <m:r>
                    <w:rPr>
                      <w:rFonts w:ascii="Cambria Math" w:eastAsiaTheme="minorEastAsia" w:hAnsi="Cambria Math"/>
                    </w:rPr>
                    <m:t>,Remap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e>
                  </m:d>
                  <m:r>
                    <w:rPr>
                      <w:rFonts w:ascii="Cambria Math" w:eastAsiaTheme="minorEastAsia" w:hAnsi="Cambria Math"/>
                    </w:rPr>
                    <m:t>,EdgeLabel</m:t>
                  </m:r>
                </m:e>
              </m:d>
            </m:oMath>
            <w:r>
              <w:rPr>
                <w:rFonts w:eastAsiaTheme="minorEastAsia"/>
              </w:rPr>
              <w:t xml:space="preserve"> to </w:t>
            </w:r>
            <m:oMath>
              <m:r>
                <w:rPr>
                  <w:rFonts w:ascii="Cambria Math" w:eastAsiaTheme="minorEastAsia" w:hAnsi="Cambria Math"/>
                </w:rPr>
                <m:t>E</m:t>
              </m:r>
            </m:oMath>
          </w:p>
          <w:p w:rsidR="00A21406" w:rsidRPr="000A4492" w:rsidRDefault="00A21406" w:rsidP="004262BC">
            <w:pPr>
              <w:pStyle w:val="NoSpacing"/>
              <w:rPr>
                <w:rFonts w:eastAsiaTheme="minorEastAsia"/>
              </w:rPr>
            </w:pPr>
            <m:oMathPara>
              <m:oMathParaPr>
                <m:jc m:val="left"/>
              </m:oMathParaP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V,E</m:t>
                    </m:r>
                  </m:e>
                </m:d>
              </m:oMath>
            </m:oMathPara>
          </w:p>
        </w:tc>
      </w:tr>
    </w:tbl>
    <w:p w:rsidR="00A21406" w:rsidRDefault="00A21406" w:rsidP="00A21406">
      <w:pPr>
        <w:pStyle w:val="NoSpacing"/>
        <w:rPr>
          <w:rFonts w:eastAsiaTheme="minorEastAsia"/>
        </w:rPr>
      </w:pPr>
      <w:r>
        <w:rPr>
          <w:b/>
        </w:rPr>
        <w:lastRenderedPageBreak/>
        <w:t>O</w:t>
      </w:r>
      <w:r w:rsidRPr="00C50835">
        <w:rPr>
          <w:b/>
        </w:rPr>
        <w:t>utput</w:t>
      </w:r>
      <w:r>
        <w:rPr>
          <w:b/>
        </w:rPr>
        <w:t>:</w:t>
      </w:r>
      <w:r>
        <w:t xml:space="preserve"> </w:t>
      </w:r>
      <w:r w:rsidR="00655217">
        <w:t>merged AR</w:t>
      </w:r>
      <w:r>
        <w:t xml:space="preserve"> graph </w:t>
      </w:r>
      <m:oMath>
        <m:r>
          <w:rPr>
            <w:rFonts w:ascii="Cambria Math" w:hAnsi="Cambria Math"/>
          </w:rPr>
          <m:t>G</m:t>
        </m:r>
      </m:oMath>
      <w:r>
        <w:rPr>
          <w:rFonts w:eastAsiaTheme="minorEastAsia"/>
        </w:rPr>
        <w:t>.</w:t>
      </w:r>
    </w:p>
    <w:p w:rsidR="00A21406" w:rsidRDefault="00A21406" w:rsidP="00A21406">
      <w:pPr>
        <w:pStyle w:val="NoSpacing"/>
        <w:rPr>
          <w:rFonts w:eastAsiaTheme="minorEastAsia"/>
        </w:rPr>
      </w:pPr>
      <w:r>
        <w:rPr>
          <w:rFonts w:eastAsiaTheme="minorEastAsia"/>
          <w:b/>
        </w:rPr>
        <w:t xml:space="preserve">Complexity: </w:t>
      </w:r>
      <m:oMath>
        <m:r>
          <m:rPr>
            <m:scr m:val="script"/>
          </m:rPr>
          <w:rPr>
            <w:rFonts w:ascii="Cambria Math" w:eastAsiaTheme="minorEastAsia" w:hAnsi="Cambria Math"/>
          </w:rPr>
          <m:t>O</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m:t>
                    </m:r>
                  </m:sub>
                </m:sSub>
              </m:e>
            </m:d>
          </m:e>
        </m:d>
        <m:r>
          <m:rPr>
            <m:scr m:val="script"/>
          </m:rPr>
          <w:rPr>
            <w:rFonts w:ascii="Cambria Math" w:eastAsiaTheme="minorEastAsia" w:hAnsi="Cambria Math"/>
          </w:rPr>
          <m:t>≈O</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e>
            </m:d>
          </m:e>
        </m:d>
      </m:oMath>
      <w:r>
        <w:rPr>
          <w:rFonts w:eastAsiaTheme="minorEastAsia"/>
        </w:rPr>
        <w:t xml:space="preserve">, since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r>
          <w:rPr>
            <w:rFonts w:ascii="Cambria Math" w:eastAsiaTheme="minorEastAsia" w:hAnsi="Cambria Math"/>
          </w:rPr>
          <m:t>|</m:t>
        </m:r>
      </m:oMath>
      <w:r>
        <w:rPr>
          <w:rFonts w:eastAsiaTheme="minorEastAsia"/>
        </w:rPr>
        <w:t xml:space="preserve">, i.e. linear in the size of the model </w:t>
      </w:r>
      <w:r w:rsidR="006A75F9">
        <w:rPr>
          <w:rFonts w:eastAsiaTheme="minorEastAsia"/>
        </w:rPr>
        <w:t>AR</w:t>
      </w:r>
      <w:r>
        <w:rPr>
          <w:rFonts w:eastAsiaTheme="minorEastAsia"/>
        </w:rPr>
        <w:t xml:space="preserve"> graph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e>
        </m:d>
      </m:oMath>
      <w:r>
        <w:rPr>
          <w:rFonts w:eastAsiaTheme="minorEastAsia"/>
        </w:rPr>
        <w:t>.</w:t>
      </w:r>
    </w:p>
    <w:p w:rsidR="00A21406" w:rsidRPr="00191201" w:rsidRDefault="00A21406" w:rsidP="00A21406">
      <w:pPr>
        <w:pStyle w:val="NoSpacing"/>
        <w:rPr>
          <w:rFonts w:eastAsiaTheme="minorEastAs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2010"/>
        <w:gridCol w:w="2015"/>
        <w:gridCol w:w="3380"/>
      </w:tblGrid>
      <w:tr w:rsidR="00A21406" w:rsidTr="004262BC">
        <w:tc>
          <w:tcPr>
            <w:tcW w:w="0" w:type="auto"/>
          </w:tcPr>
          <w:p w:rsidR="00A21406" w:rsidRDefault="00A21406" w:rsidP="004262BC">
            <w:pPr>
              <w:pStyle w:val="NoSpacing"/>
              <w:rPr>
                <w:rFonts w:eastAsiaTheme="minorEastAsia"/>
              </w:rPr>
            </w:pPr>
            <w:r>
              <w:rPr>
                <w:rFonts w:eastAsiaTheme="minorEastAsia"/>
              </w:rPr>
              <w:t xml:space="preserve">NodeType of </w:t>
            </w:r>
            <m:oMath>
              <m:r>
                <w:rPr>
                  <w:rFonts w:ascii="Cambria Math" w:eastAsiaTheme="minorEastAsia" w:hAnsi="Cambria Math"/>
                </w:rPr>
                <m:t>v</m:t>
              </m:r>
            </m:oMath>
          </w:p>
        </w:tc>
        <w:tc>
          <w:tcPr>
            <w:tcW w:w="0" w:type="auto"/>
          </w:tcPr>
          <w:p w:rsidR="00A21406" w:rsidRDefault="00A21406" w:rsidP="004262BC">
            <w:pPr>
              <w:pStyle w:val="NoSpacing"/>
              <w:rPr>
                <w:rFonts w:eastAsiaTheme="minorEastAsia"/>
              </w:rPr>
            </w:pPr>
            <m:oMath>
              <m:r>
                <w:rPr>
                  <w:rFonts w:ascii="Cambria Math" w:eastAsiaTheme="minorEastAsia" w:hAnsi="Cambria Math"/>
                </w:rPr>
                <m:t>v∈</m:t>
              </m:r>
            </m:oMath>
            <w:r>
              <w:rPr>
                <w:rFonts w:eastAsiaTheme="minorEastAsia"/>
              </w:rPr>
              <w:t xml:space="preserve">domain of </w:t>
            </w:r>
            <m:oMath>
              <m:r>
                <w:rPr>
                  <w:rFonts w:ascii="Cambria Math" w:eastAsiaTheme="minorEastAsia" w:hAnsi="Cambria Math"/>
                </w:rPr>
                <m:t>GrpA</m:t>
              </m:r>
            </m:oMath>
          </w:p>
        </w:tc>
        <w:tc>
          <w:tcPr>
            <w:tcW w:w="0" w:type="auto"/>
          </w:tcPr>
          <w:p w:rsidR="00A21406" w:rsidRDefault="00A21406" w:rsidP="004262BC">
            <w:pPr>
              <w:pStyle w:val="NoSpacing"/>
              <w:rPr>
                <w:rFonts w:eastAsiaTheme="minorEastAsia"/>
              </w:rPr>
            </w:pPr>
            <m:oMath>
              <m:r>
                <w:rPr>
                  <w:rFonts w:ascii="Cambria Math" w:eastAsiaTheme="minorEastAsia" w:hAnsi="Cambria Math"/>
                </w:rPr>
                <m:t>v∈</m:t>
              </m:r>
            </m:oMath>
            <w:r>
              <w:rPr>
                <w:rFonts w:eastAsiaTheme="minorEastAsia"/>
              </w:rPr>
              <w:t xml:space="preserve">domain of </w:t>
            </w:r>
            <m:oMath>
              <m:r>
                <w:rPr>
                  <w:rFonts w:ascii="Cambria Math" w:eastAsiaTheme="minorEastAsia" w:hAnsi="Cambria Math"/>
                </w:rPr>
                <m:t>GrpR</m:t>
              </m:r>
            </m:oMath>
          </w:p>
        </w:tc>
        <w:tc>
          <w:tcPr>
            <w:tcW w:w="0" w:type="auto"/>
          </w:tcPr>
          <w:p w:rsidR="00A21406" w:rsidRDefault="00A21406" w:rsidP="004262BC">
            <w:pPr>
              <w:pStyle w:val="NoSpacing"/>
              <w:jc w:val="center"/>
              <w:rPr>
                <w:rFonts w:eastAsiaTheme="minorEastAsia"/>
              </w:rPr>
            </w:pPr>
            <m:oMath>
              <m:r>
                <w:rPr>
                  <w:rFonts w:ascii="Cambria Math" w:eastAsiaTheme="minorEastAsia" w:hAnsi="Cambria Math"/>
                </w:rPr>
                <m:t>x=</m:t>
              </m:r>
            </m:oMath>
            <w:r>
              <w:rPr>
                <w:rFonts w:eastAsiaTheme="minorEastAsia"/>
              </w:rPr>
              <w:t>(NodeLabel,NodeType,isGroup)</w:t>
            </w:r>
          </w:p>
        </w:tc>
      </w:tr>
      <w:tr w:rsidR="00A21406" w:rsidTr="004262BC">
        <w:tc>
          <w:tcPr>
            <w:tcW w:w="0" w:type="auto"/>
            <w:vMerge w:val="restart"/>
          </w:tcPr>
          <w:p w:rsidR="00A21406" w:rsidRDefault="00A21406" w:rsidP="00D93076">
            <w:pPr>
              <w:pStyle w:val="NoSpacing"/>
              <w:rPr>
                <w:rFonts w:eastAsiaTheme="minorEastAsia"/>
              </w:rPr>
            </w:pPr>
            <w:r>
              <w:rPr>
                <w:rFonts w:eastAsiaTheme="minorEastAsia"/>
              </w:rPr>
              <w:t>atom</w:t>
            </w:r>
          </w:p>
        </w:tc>
        <w:tc>
          <w:tcPr>
            <w:tcW w:w="0" w:type="auto"/>
          </w:tcPr>
          <w:p w:rsidR="00A21406" w:rsidRDefault="00A21406" w:rsidP="004262BC">
            <w:pPr>
              <w:pStyle w:val="NoSpacing"/>
              <w:rPr>
                <w:rFonts w:ascii="Calibri" w:eastAsia="Times New Roman" w:hAnsi="Calibri" w:cs="Times New Roman"/>
              </w:rPr>
            </w:pPr>
            <w:r>
              <w:rPr>
                <w:rFonts w:ascii="Calibri" w:eastAsia="Times New Roman" w:hAnsi="Calibri" w:cs="Times New Roman"/>
              </w:rPr>
              <w:t>True</w:t>
            </w:r>
          </w:p>
        </w:tc>
        <w:tc>
          <w:tcPr>
            <w:tcW w:w="0" w:type="auto"/>
          </w:tcPr>
          <w:p w:rsidR="00A21406" w:rsidRDefault="00A21406" w:rsidP="004262BC">
            <w:pPr>
              <w:pStyle w:val="NoSpacing"/>
              <w:rPr>
                <w:rFonts w:ascii="Calibri" w:eastAsia="Times New Roman" w:hAnsi="Calibri" w:cs="Times New Roman"/>
              </w:rPr>
            </w:pPr>
            <w:r>
              <w:rPr>
                <w:rFonts w:ascii="Calibri" w:eastAsia="Times New Roman" w:hAnsi="Calibri" w:cs="Times New Roman"/>
              </w:rPr>
              <w:t>-</w:t>
            </w:r>
          </w:p>
        </w:tc>
        <w:tc>
          <w:tcPr>
            <w:tcW w:w="0" w:type="auto"/>
          </w:tcPr>
          <w:p w:rsidR="00A21406" w:rsidRPr="00847EDB" w:rsidRDefault="00A21406" w:rsidP="00FB20F4">
            <w:pPr>
              <w:pStyle w:val="NoSpacing"/>
              <w:rPr>
                <w:rFonts w:eastAsiaTheme="minorEastAsia"/>
              </w:rPr>
            </w:pPr>
            <w:r>
              <w:rPr>
                <w:rFonts w:eastAsiaTheme="minorEastAsia"/>
              </w:rPr>
              <w:t>(</w:t>
            </w:r>
            <m:oMath>
              <m:r>
                <w:rPr>
                  <w:rFonts w:ascii="Cambria Math" w:eastAsiaTheme="minorEastAsia" w:hAnsi="Cambria Math"/>
                </w:rPr>
                <m:t>GrpA</m:t>
              </m:r>
              <m:d>
                <m:dPr>
                  <m:ctrlPr>
                    <w:rPr>
                      <w:rFonts w:ascii="Cambria Math" w:eastAsiaTheme="minorEastAsia" w:hAnsi="Cambria Math"/>
                      <w:i/>
                    </w:rPr>
                  </m:ctrlPr>
                </m:dPr>
                <m:e>
                  <m:r>
                    <w:rPr>
                      <w:rFonts w:ascii="Cambria Math" w:eastAsiaTheme="minorEastAsia" w:hAnsi="Cambria Math"/>
                    </w:rPr>
                    <m:t>v</m:t>
                  </m:r>
                </m:e>
              </m:d>
            </m:oMath>
            <w:r>
              <w:rPr>
                <w:rFonts w:eastAsiaTheme="minorEastAsia"/>
              </w:rPr>
              <w:t>, atom, True)</w:t>
            </w:r>
          </w:p>
        </w:tc>
      </w:tr>
      <w:tr w:rsidR="00A21406" w:rsidTr="004262BC">
        <w:tc>
          <w:tcPr>
            <w:tcW w:w="0" w:type="auto"/>
            <w:vMerge/>
          </w:tcPr>
          <w:p w:rsidR="00A21406" w:rsidRDefault="00A21406" w:rsidP="004262BC">
            <w:pPr>
              <w:pStyle w:val="NoSpacing"/>
              <w:rPr>
                <w:rFonts w:eastAsiaTheme="minorEastAsia"/>
              </w:rPr>
            </w:pPr>
          </w:p>
        </w:tc>
        <w:tc>
          <w:tcPr>
            <w:tcW w:w="0" w:type="auto"/>
          </w:tcPr>
          <w:p w:rsidR="00A21406" w:rsidRDefault="00A21406" w:rsidP="004262BC">
            <w:pPr>
              <w:pStyle w:val="NoSpacing"/>
              <w:rPr>
                <w:rFonts w:ascii="Calibri" w:eastAsia="Times New Roman" w:hAnsi="Calibri" w:cs="Times New Roman"/>
              </w:rPr>
            </w:pPr>
            <w:r>
              <w:rPr>
                <w:rFonts w:ascii="Calibri" w:eastAsia="Times New Roman" w:hAnsi="Calibri" w:cs="Times New Roman"/>
              </w:rPr>
              <w:t>False</w:t>
            </w:r>
          </w:p>
        </w:tc>
        <w:tc>
          <w:tcPr>
            <w:tcW w:w="0" w:type="auto"/>
          </w:tcPr>
          <w:p w:rsidR="00A21406" w:rsidRDefault="00A21406" w:rsidP="004262BC">
            <w:pPr>
              <w:pStyle w:val="NoSpacing"/>
              <w:rPr>
                <w:rFonts w:ascii="Calibri" w:eastAsia="Times New Roman" w:hAnsi="Calibri" w:cs="Times New Roman"/>
              </w:rPr>
            </w:pPr>
            <w:r>
              <w:rPr>
                <w:rFonts w:ascii="Calibri" w:eastAsia="Times New Roman" w:hAnsi="Calibri" w:cs="Times New Roman"/>
              </w:rPr>
              <w:t>-</w:t>
            </w:r>
          </w:p>
        </w:tc>
        <w:tc>
          <w:tcPr>
            <w:tcW w:w="0" w:type="auto"/>
          </w:tcPr>
          <w:p w:rsidR="00A21406" w:rsidRPr="00847EDB" w:rsidRDefault="00A21406" w:rsidP="00FB20F4">
            <w:pPr>
              <w:pStyle w:val="NoSpacing"/>
              <w:rPr>
                <w:rFonts w:eastAsiaTheme="minorEastAsia"/>
              </w:rPr>
            </w:pPr>
            <w:r>
              <w:rPr>
                <w:rFonts w:eastAsiaTheme="minorEastAsia"/>
              </w:rPr>
              <w:t>(</w:t>
            </w:r>
            <m:oMath>
              <m:r>
                <w:rPr>
                  <w:rFonts w:ascii="Cambria Math" w:eastAsiaTheme="minorEastAsia" w:hAnsi="Cambria Math"/>
                </w:rPr>
                <m:t>v</m:t>
              </m:r>
            </m:oMath>
            <w:r>
              <w:rPr>
                <w:rFonts w:eastAsiaTheme="minorEastAsia"/>
              </w:rPr>
              <w:t>, atom, False)</w:t>
            </w:r>
          </w:p>
        </w:tc>
      </w:tr>
      <w:tr w:rsidR="00A21406" w:rsidTr="004262BC">
        <w:tc>
          <w:tcPr>
            <w:tcW w:w="0" w:type="auto"/>
            <w:vMerge w:val="restart"/>
          </w:tcPr>
          <w:p w:rsidR="00A21406" w:rsidRDefault="00A21406" w:rsidP="004262BC">
            <w:pPr>
              <w:pStyle w:val="NoSpacing"/>
              <w:rPr>
                <w:rFonts w:eastAsiaTheme="minorEastAsia"/>
              </w:rPr>
            </w:pPr>
            <w:r>
              <w:rPr>
                <w:rFonts w:eastAsiaTheme="minorEastAsia"/>
              </w:rPr>
              <w:t>rule</w:t>
            </w:r>
          </w:p>
        </w:tc>
        <w:tc>
          <w:tcPr>
            <w:tcW w:w="0" w:type="auto"/>
          </w:tcPr>
          <w:p w:rsidR="00A21406" w:rsidRDefault="00A21406" w:rsidP="004262BC">
            <w:pPr>
              <w:pStyle w:val="NoSpacing"/>
              <w:rPr>
                <w:rFonts w:ascii="Calibri" w:eastAsia="Times New Roman" w:hAnsi="Calibri" w:cs="Times New Roman"/>
              </w:rPr>
            </w:pPr>
            <w:r>
              <w:rPr>
                <w:rFonts w:ascii="Calibri" w:eastAsia="Times New Roman" w:hAnsi="Calibri" w:cs="Times New Roman"/>
              </w:rPr>
              <w:t>-</w:t>
            </w:r>
          </w:p>
        </w:tc>
        <w:tc>
          <w:tcPr>
            <w:tcW w:w="0" w:type="auto"/>
          </w:tcPr>
          <w:p w:rsidR="00A21406" w:rsidRDefault="00A21406" w:rsidP="004262BC">
            <w:pPr>
              <w:pStyle w:val="NoSpacing"/>
              <w:rPr>
                <w:rFonts w:ascii="Calibri" w:eastAsia="Times New Roman" w:hAnsi="Calibri" w:cs="Times New Roman"/>
              </w:rPr>
            </w:pPr>
            <w:r>
              <w:rPr>
                <w:rFonts w:ascii="Calibri" w:eastAsia="Times New Roman" w:hAnsi="Calibri" w:cs="Times New Roman"/>
              </w:rPr>
              <w:t>True</w:t>
            </w:r>
          </w:p>
        </w:tc>
        <w:tc>
          <w:tcPr>
            <w:tcW w:w="0" w:type="auto"/>
          </w:tcPr>
          <w:p w:rsidR="00A21406" w:rsidRPr="00847EDB" w:rsidRDefault="00A21406" w:rsidP="004262BC">
            <w:pPr>
              <w:pStyle w:val="NoSpacing"/>
              <w:rPr>
                <w:rFonts w:eastAsiaTheme="minorEastAsia"/>
              </w:rPr>
            </w:pPr>
            <w:r>
              <w:rPr>
                <w:rFonts w:eastAsiaTheme="minorEastAsia"/>
              </w:rPr>
              <w:t>(</w:t>
            </w:r>
            <m:oMath>
              <m:r>
                <w:rPr>
                  <w:rFonts w:ascii="Cambria Math" w:eastAsiaTheme="minorEastAsia" w:hAnsi="Cambria Math"/>
                </w:rPr>
                <m:t>GrpR</m:t>
              </m:r>
              <m:d>
                <m:dPr>
                  <m:ctrlPr>
                    <w:rPr>
                      <w:rFonts w:ascii="Cambria Math" w:eastAsiaTheme="minorEastAsia" w:hAnsi="Cambria Math"/>
                      <w:i/>
                    </w:rPr>
                  </m:ctrlPr>
                </m:dPr>
                <m:e>
                  <m:r>
                    <w:rPr>
                      <w:rFonts w:ascii="Cambria Math" w:eastAsiaTheme="minorEastAsia" w:hAnsi="Cambria Math"/>
                    </w:rPr>
                    <m:t>v</m:t>
                  </m:r>
                </m:e>
              </m:d>
            </m:oMath>
            <w:r>
              <w:rPr>
                <w:rFonts w:eastAsiaTheme="minorEastAsia"/>
              </w:rPr>
              <w:t>, rule, True)</w:t>
            </w:r>
          </w:p>
        </w:tc>
      </w:tr>
      <w:tr w:rsidR="00A21406" w:rsidTr="004262BC">
        <w:tc>
          <w:tcPr>
            <w:tcW w:w="0" w:type="auto"/>
            <w:vMerge/>
          </w:tcPr>
          <w:p w:rsidR="00A21406" w:rsidRDefault="00A21406" w:rsidP="004262BC">
            <w:pPr>
              <w:pStyle w:val="NoSpacing"/>
              <w:rPr>
                <w:rFonts w:eastAsiaTheme="minorEastAsia"/>
              </w:rPr>
            </w:pPr>
          </w:p>
        </w:tc>
        <w:tc>
          <w:tcPr>
            <w:tcW w:w="0" w:type="auto"/>
          </w:tcPr>
          <w:p w:rsidR="00A21406" w:rsidRDefault="00A21406" w:rsidP="004262BC">
            <w:pPr>
              <w:pStyle w:val="NoSpacing"/>
              <w:rPr>
                <w:rFonts w:ascii="Calibri" w:eastAsia="Times New Roman" w:hAnsi="Calibri" w:cs="Times New Roman"/>
              </w:rPr>
            </w:pPr>
            <w:r>
              <w:rPr>
                <w:rFonts w:ascii="Calibri" w:eastAsia="Times New Roman" w:hAnsi="Calibri" w:cs="Times New Roman"/>
              </w:rPr>
              <w:t>-</w:t>
            </w:r>
          </w:p>
        </w:tc>
        <w:tc>
          <w:tcPr>
            <w:tcW w:w="0" w:type="auto"/>
          </w:tcPr>
          <w:p w:rsidR="00A21406" w:rsidRDefault="00A21406" w:rsidP="004262BC">
            <w:pPr>
              <w:pStyle w:val="NoSpacing"/>
              <w:rPr>
                <w:rFonts w:ascii="Calibri" w:eastAsia="Times New Roman" w:hAnsi="Calibri" w:cs="Times New Roman"/>
              </w:rPr>
            </w:pPr>
            <w:r>
              <w:rPr>
                <w:rFonts w:ascii="Calibri" w:eastAsia="Times New Roman" w:hAnsi="Calibri" w:cs="Times New Roman"/>
              </w:rPr>
              <w:t>False</w:t>
            </w:r>
          </w:p>
        </w:tc>
        <w:tc>
          <w:tcPr>
            <w:tcW w:w="0" w:type="auto"/>
          </w:tcPr>
          <w:p w:rsidR="00A21406" w:rsidRPr="00847EDB" w:rsidRDefault="00A21406" w:rsidP="004262BC">
            <w:pPr>
              <w:pStyle w:val="NoSpacing"/>
              <w:rPr>
                <w:rFonts w:eastAsiaTheme="minorEastAsia"/>
              </w:rPr>
            </w:pPr>
            <w:r>
              <w:rPr>
                <w:rFonts w:eastAsiaTheme="minorEastAsia"/>
              </w:rPr>
              <w:t>(</w:t>
            </w:r>
            <m:oMath>
              <m:r>
                <w:rPr>
                  <w:rFonts w:ascii="Cambria Math" w:eastAsiaTheme="minorEastAsia" w:hAnsi="Cambria Math"/>
                </w:rPr>
                <m:t>v</m:t>
              </m:r>
            </m:oMath>
            <w:r>
              <w:rPr>
                <w:rFonts w:eastAsiaTheme="minorEastAsia"/>
              </w:rPr>
              <w:t>, rule, False)</w:t>
            </w:r>
          </w:p>
        </w:tc>
      </w:tr>
    </w:tbl>
    <w:p w:rsidR="00A21406" w:rsidRDefault="00A21406" w:rsidP="00A21406">
      <w:pPr>
        <w:pStyle w:val="NoSpacing"/>
        <w:rPr>
          <w:rFonts w:eastAsiaTheme="minorEastAsia"/>
        </w:rPr>
      </w:pPr>
    </w:p>
    <w:p w:rsidR="00303477" w:rsidRDefault="00303477">
      <w:pPr>
        <w:rPr>
          <w:b/>
        </w:rPr>
      </w:pPr>
      <w:r>
        <w:rPr>
          <w:b/>
        </w:rPr>
        <w:br w:type="page"/>
      </w:r>
    </w:p>
    <w:p w:rsidR="00303477" w:rsidRPr="0037173B" w:rsidRDefault="00303477" w:rsidP="00303477">
      <w:pPr>
        <w:pStyle w:val="Title"/>
      </w:pPr>
      <w:r>
        <w:lastRenderedPageBreak/>
        <w:t>S</w:t>
      </w:r>
      <w:r w:rsidR="00032B95">
        <w:t>1</w:t>
      </w:r>
      <w:bookmarkStart w:id="0" w:name="_GoBack"/>
      <w:bookmarkEnd w:id="0"/>
      <w:r>
        <w:t>.3: Rendering Conventions</w:t>
      </w:r>
    </w:p>
    <w:p w:rsidR="00303477" w:rsidRDefault="00D821A1" w:rsidP="00303477">
      <w:pPr>
        <w:pStyle w:val="NoSpacing"/>
        <w:rPr>
          <w:rFonts w:eastAsiaTheme="minorEastAsia"/>
          <w:b/>
        </w:rPr>
      </w:pPr>
      <w:r>
        <w:rPr>
          <w:rFonts w:eastAsiaTheme="minorEastAsia"/>
          <w:b/>
        </w:rPr>
        <w:t>C</w:t>
      </w:r>
      <w:r w:rsidR="00303477">
        <w:rPr>
          <w:rFonts w:eastAsiaTheme="minorEastAsia"/>
          <w:b/>
        </w:rPr>
        <w:t>1 Site Graph</w:t>
      </w:r>
    </w:p>
    <w:p w:rsidR="00303477" w:rsidRDefault="00303477" w:rsidP="00303477">
      <w:pPr>
        <w:pStyle w:val="NoSpacing"/>
        <w:rPr>
          <w:rFonts w:eastAsiaTheme="minorEastAsia"/>
        </w:rPr>
      </w:pPr>
      <w:r>
        <w:rPr>
          <w:rFonts w:eastAsiaTheme="minorEastAsia"/>
          <w:b/>
        </w:rPr>
        <w:t>Goal:</w:t>
      </w:r>
      <w:r>
        <w:rPr>
          <w:rFonts w:eastAsiaTheme="minorEastAsia"/>
        </w:rPr>
        <w:t xml:space="preserve"> Given a pattern structure graph, draw a site graph by nesting components within molecules, internal states within components and drawing bonds as edges between components.</w:t>
      </w:r>
    </w:p>
    <w:p w:rsidR="00303477" w:rsidRPr="007E0701" w:rsidRDefault="00303477" w:rsidP="00303477">
      <w:pPr>
        <w:pStyle w:val="NoSpacing"/>
        <w:rPr>
          <w:rFonts w:eastAsiaTheme="minorEastAsia"/>
        </w:rPr>
      </w:pPr>
      <w:r>
        <w:rPr>
          <w:rFonts w:eastAsiaTheme="minorEastAsia"/>
          <w:b/>
        </w:rPr>
        <w:t xml:space="preserve">Example: </w:t>
      </w:r>
      <w:r>
        <w:rPr>
          <w:rFonts w:eastAsiaTheme="minorEastAsia"/>
        </w:rPr>
        <w:t>Given a pattern A(b!1).B(a~x!1), nest b within A, a within B, x within a and add an edge between a and b.</w:t>
      </w:r>
    </w:p>
    <w:p w:rsidR="00303477" w:rsidRDefault="00303477" w:rsidP="00303477">
      <w:pPr>
        <w:pStyle w:val="NoSpacing"/>
        <w:rPr>
          <w:rFonts w:eastAsiaTheme="minorEastAsia"/>
        </w:rPr>
      </w:pPr>
      <w:r>
        <w:rPr>
          <w:rFonts w:eastAsiaTheme="minorEastAsia"/>
          <w:b/>
        </w:rPr>
        <w:t xml:space="preserve">Input: </w:t>
      </w:r>
      <w:r>
        <w:rPr>
          <w:rFonts w:eastAsiaTheme="minorEastAsia"/>
        </w:rPr>
        <w:t xml:space="preserve">Pattern structure graph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V,E</m:t>
            </m:r>
          </m:e>
        </m:d>
      </m:oMath>
    </w:p>
    <w:tbl>
      <w:tblPr>
        <w:tblW w:w="0" w:type="auto"/>
        <w:tblBorders>
          <w:insideH w:val="single" w:sz="4" w:space="0" w:color="auto"/>
          <w:insideV w:val="single" w:sz="4" w:space="0" w:color="auto"/>
        </w:tblBorders>
        <w:tblLook w:val="04A0" w:firstRow="1" w:lastRow="0" w:firstColumn="1" w:lastColumn="0" w:noHBand="0" w:noVBand="1"/>
      </w:tblPr>
      <w:tblGrid>
        <w:gridCol w:w="440"/>
        <w:gridCol w:w="6009"/>
      </w:tblGrid>
      <w:tr w:rsidR="00303477" w:rsidTr="004262BC">
        <w:tc>
          <w:tcPr>
            <w:tcW w:w="0" w:type="auto"/>
          </w:tcPr>
          <w:p w:rsidR="00303477" w:rsidRDefault="00303477" w:rsidP="004262BC">
            <w:pPr>
              <w:pStyle w:val="NoSpacing"/>
              <w:rPr>
                <w:rFonts w:eastAsiaTheme="minorEastAsia"/>
                <w:b/>
              </w:rPr>
            </w:pPr>
            <w:r>
              <w:rPr>
                <w:rFonts w:eastAsiaTheme="minorEastAsia"/>
                <w:b/>
              </w:rPr>
              <w:t>1</w:t>
            </w:r>
          </w:p>
          <w:p w:rsidR="00303477" w:rsidRDefault="00303477" w:rsidP="004262BC">
            <w:pPr>
              <w:pStyle w:val="NoSpacing"/>
              <w:rPr>
                <w:rFonts w:eastAsiaTheme="minorEastAsia"/>
                <w:b/>
              </w:rPr>
            </w:pPr>
            <w:r>
              <w:rPr>
                <w:rFonts w:eastAsiaTheme="minorEastAsia"/>
                <w:b/>
              </w:rPr>
              <w:t>2</w:t>
            </w:r>
          </w:p>
          <w:p w:rsidR="00303477" w:rsidRDefault="00303477" w:rsidP="004262BC">
            <w:pPr>
              <w:pStyle w:val="NoSpacing"/>
              <w:rPr>
                <w:rFonts w:eastAsiaTheme="minorEastAsia"/>
                <w:b/>
              </w:rPr>
            </w:pPr>
            <w:r>
              <w:rPr>
                <w:rFonts w:eastAsiaTheme="minorEastAsia"/>
                <w:b/>
              </w:rPr>
              <w:t>3</w:t>
            </w:r>
          </w:p>
          <w:p w:rsidR="00303477" w:rsidRDefault="00303477" w:rsidP="004262BC">
            <w:pPr>
              <w:pStyle w:val="NoSpacing"/>
              <w:rPr>
                <w:rFonts w:eastAsiaTheme="minorEastAsia"/>
                <w:b/>
              </w:rPr>
            </w:pPr>
            <w:r>
              <w:rPr>
                <w:rFonts w:eastAsiaTheme="minorEastAsia"/>
                <w:b/>
              </w:rPr>
              <w:t>4</w:t>
            </w:r>
          </w:p>
          <w:p w:rsidR="00303477" w:rsidRDefault="00303477" w:rsidP="004262BC">
            <w:pPr>
              <w:pStyle w:val="NoSpacing"/>
              <w:rPr>
                <w:rFonts w:eastAsiaTheme="minorEastAsia"/>
                <w:b/>
              </w:rPr>
            </w:pPr>
            <w:r>
              <w:rPr>
                <w:rFonts w:eastAsiaTheme="minorEastAsia"/>
                <w:b/>
              </w:rPr>
              <w:t>5</w:t>
            </w:r>
          </w:p>
          <w:p w:rsidR="00303477" w:rsidRDefault="00303477" w:rsidP="004262BC">
            <w:pPr>
              <w:pStyle w:val="NoSpacing"/>
              <w:rPr>
                <w:rFonts w:eastAsiaTheme="minorEastAsia"/>
                <w:b/>
              </w:rPr>
            </w:pPr>
            <w:r>
              <w:rPr>
                <w:rFonts w:eastAsiaTheme="minorEastAsia"/>
                <w:b/>
              </w:rPr>
              <w:t>6</w:t>
            </w:r>
          </w:p>
          <w:p w:rsidR="00303477" w:rsidRDefault="00303477" w:rsidP="004262BC">
            <w:pPr>
              <w:pStyle w:val="NoSpacing"/>
              <w:rPr>
                <w:rFonts w:eastAsiaTheme="minorEastAsia"/>
                <w:b/>
              </w:rPr>
            </w:pPr>
            <w:r>
              <w:rPr>
                <w:rFonts w:eastAsiaTheme="minorEastAsia"/>
                <w:b/>
              </w:rPr>
              <w:t>7</w:t>
            </w:r>
          </w:p>
          <w:p w:rsidR="00303477" w:rsidRDefault="00303477" w:rsidP="004262BC">
            <w:pPr>
              <w:pStyle w:val="NoSpacing"/>
              <w:rPr>
                <w:rFonts w:eastAsiaTheme="minorEastAsia"/>
                <w:b/>
              </w:rPr>
            </w:pPr>
            <w:r>
              <w:rPr>
                <w:rFonts w:eastAsiaTheme="minorEastAsia"/>
                <w:b/>
              </w:rPr>
              <w:t>8</w:t>
            </w:r>
          </w:p>
          <w:p w:rsidR="00303477" w:rsidRDefault="00303477" w:rsidP="004262BC">
            <w:pPr>
              <w:pStyle w:val="NoSpacing"/>
              <w:rPr>
                <w:rFonts w:eastAsiaTheme="minorEastAsia"/>
                <w:b/>
              </w:rPr>
            </w:pPr>
            <w:r>
              <w:rPr>
                <w:rFonts w:eastAsiaTheme="minorEastAsia"/>
                <w:b/>
              </w:rPr>
              <w:t>9</w:t>
            </w:r>
          </w:p>
          <w:p w:rsidR="00303477" w:rsidRDefault="00303477" w:rsidP="004262BC">
            <w:pPr>
              <w:pStyle w:val="NoSpacing"/>
              <w:rPr>
                <w:rFonts w:eastAsiaTheme="minorEastAsia"/>
                <w:b/>
              </w:rPr>
            </w:pPr>
            <w:r>
              <w:rPr>
                <w:rFonts w:eastAsiaTheme="minorEastAsia"/>
                <w:b/>
              </w:rPr>
              <w:t>10</w:t>
            </w:r>
          </w:p>
          <w:p w:rsidR="00303477" w:rsidRDefault="00303477" w:rsidP="004262BC">
            <w:pPr>
              <w:pStyle w:val="NoSpacing"/>
              <w:rPr>
                <w:rFonts w:eastAsiaTheme="minorEastAsia"/>
                <w:b/>
              </w:rPr>
            </w:pPr>
            <w:r>
              <w:rPr>
                <w:rFonts w:eastAsiaTheme="minorEastAsia"/>
                <w:b/>
              </w:rPr>
              <w:t>11</w:t>
            </w:r>
          </w:p>
          <w:p w:rsidR="00303477" w:rsidRDefault="00303477" w:rsidP="004262BC">
            <w:pPr>
              <w:pStyle w:val="NoSpacing"/>
              <w:rPr>
                <w:rFonts w:eastAsiaTheme="minorEastAsia"/>
                <w:b/>
              </w:rPr>
            </w:pPr>
            <w:r>
              <w:rPr>
                <w:rFonts w:eastAsiaTheme="minorEastAsia"/>
                <w:b/>
              </w:rPr>
              <w:t>12</w:t>
            </w:r>
          </w:p>
          <w:p w:rsidR="00303477" w:rsidRDefault="00303477" w:rsidP="004262BC">
            <w:pPr>
              <w:pStyle w:val="NoSpacing"/>
              <w:rPr>
                <w:rFonts w:eastAsiaTheme="minorEastAsia"/>
                <w:b/>
              </w:rPr>
            </w:pPr>
            <w:r>
              <w:rPr>
                <w:rFonts w:eastAsiaTheme="minorEastAsia"/>
                <w:b/>
              </w:rPr>
              <w:t>13</w:t>
            </w:r>
          </w:p>
          <w:p w:rsidR="00303477" w:rsidRPr="00BA5243" w:rsidRDefault="00303477" w:rsidP="004262BC">
            <w:pPr>
              <w:pStyle w:val="NoSpacing"/>
              <w:rPr>
                <w:rFonts w:eastAsiaTheme="minorEastAsia"/>
                <w:b/>
              </w:rPr>
            </w:pPr>
            <w:r>
              <w:rPr>
                <w:rFonts w:eastAsiaTheme="minorEastAsia"/>
                <w:b/>
              </w:rPr>
              <w:t>14</w:t>
            </w:r>
          </w:p>
        </w:tc>
        <w:tc>
          <w:tcPr>
            <w:tcW w:w="0" w:type="auto"/>
          </w:tcPr>
          <w:p w:rsidR="00303477" w:rsidRDefault="00303477" w:rsidP="004262BC">
            <w:pPr>
              <w:pStyle w:val="NoSpacing"/>
              <w:rPr>
                <w:rFonts w:eastAsiaTheme="minorEastAsia"/>
              </w:rPr>
            </w:pPr>
            <w:r>
              <w:rPr>
                <w:rFonts w:eastAsiaTheme="minorEastAsia"/>
              </w:rPr>
              <w:t xml:space="preserve">for each node </w:t>
            </w:r>
            <m:oMath>
              <m:r>
                <w:rPr>
                  <w:rFonts w:ascii="Cambria Math" w:eastAsiaTheme="minorEastAsia" w:hAnsi="Cambria Math"/>
                </w:rPr>
                <m:t>v</m:t>
              </m:r>
            </m:oMath>
            <w:r>
              <w:rPr>
                <w:rFonts w:eastAsiaTheme="minorEastAsia"/>
              </w:rPr>
              <w:t xml:space="preserve"> in </w:t>
            </w:r>
            <m:oMath>
              <m:r>
                <w:rPr>
                  <w:rFonts w:ascii="Cambria Math" w:eastAsiaTheme="minorEastAsia" w:hAnsi="Cambria Math"/>
                </w:rPr>
                <m:t>V</m:t>
              </m:r>
            </m:oMath>
          </w:p>
          <w:p w:rsidR="00303477" w:rsidRDefault="00303477" w:rsidP="004262BC">
            <w:pPr>
              <w:pStyle w:val="NoSpacing"/>
              <w:rPr>
                <w:rFonts w:eastAsiaTheme="minorEastAsia"/>
              </w:rPr>
            </w:pPr>
            <w:r>
              <w:rPr>
                <w:rFonts w:eastAsiaTheme="minorEastAsia"/>
              </w:rPr>
              <w:tab/>
              <w:t>if type={molecule,component,internalstate} and name=S</w:t>
            </w:r>
          </w:p>
          <w:p w:rsidR="00303477" w:rsidRDefault="00303477" w:rsidP="004262BC">
            <w:pPr>
              <w:pStyle w:val="NoSpacing"/>
              <w:rPr>
                <w:rFonts w:eastAsiaTheme="minorEastAsia"/>
              </w:rPr>
            </w:pPr>
            <w:r>
              <w:rPr>
                <w:rFonts w:eastAsiaTheme="minorEastAsia"/>
              </w:rPr>
              <w:tab/>
            </w:r>
            <w:r>
              <w:rPr>
                <w:rFonts w:eastAsiaTheme="minorEastAsia"/>
              </w:rPr>
              <w:tab/>
              <w:t xml:space="preserve">render as node labeled S </w:t>
            </w:r>
          </w:p>
          <w:p w:rsidR="00303477" w:rsidRDefault="00303477" w:rsidP="004262BC">
            <w:pPr>
              <w:pStyle w:val="NoSpacing"/>
              <w:rPr>
                <w:rFonts w:eastAsiaTheme="minorEastAsia"/>
              </w:rPr>
            </w:pPr>
            <w:r>
              <w:rPr>
                <w:rFonts w:eastAsiaTheme="minorEastAsia"/>
              </w:rPr>
              <w:t xml:space="preserve">for each node </w:t>
            </w:r>
            <m:oMath>
              <m:r>
                <w:rPr>
                  <w:rFonts w:ascii="Cambria Math" w:eastAsiaTheme="minorEastAsia" w:hAnsi="Cambria Math"/>
                </w:rPr>
                <m:t>v</m:t>
              </m:r>
            </m:oMath>
            <w:r>
              <w:rPr>
                <w:rFonts w:eastAsiaTheme="minorEastAsia"/>
              </w:rPr>
              <w:t xml:space="preserve"> in </w:t>
            </w:r>
            <m:oMath>
              <m:r>
                <w:rPr>
                  <w:rFonts w:ascii="Cambria Math" w:eastAsiaTheme="minorEastAsia" w:hAnsi="Cambria Math"/>
                </w:rPr>
                <m:t>V</m:t>
              </m:r>
            </m:oMath>
            <w:r>
              <w:rPr>
                <w:rFonts w:eastAsiaTheme="minorEastAsia"/>
              </w:rPr>
              <w:t xml:space="preserve"> such that type=component</w:t>
            </w:r>
          </w:p>
          <w:p w:rsidR="00303477" w:rsidRDefault="00303477" w:rsidP="004262BC">
            <w:pPr>
              <w:pStyle w:val="NoSpacing"/>
              <w:rPr>
                <w:rFonts w:eastAsiaTheme="minorEastAsia"/>
              </w:rPr>
            </w:pPr>
            <w:r>
              <w:rPr>
                <w:rFonts w:eastAsiaTheme="minorEastAsia"/>
              </w:rPr>
              <w:tab/>
              <w:t xml:space="preserve">if exists </w:t>
            </w:r>
            <m:oMath>
              <m:d>
                <m:dPr>
                  <m:ctrlPr>
                    <w:rPr>
                      <w:rFonts w:ascii="Cambria Math" w:eastAsiaTheme="minorEastAsia" w:hAnsi="Cambria Math"/>
                      <w:i/>
                    </w:rPr>
                  </m:ctrlPr>
                </m:dPr>
                <m:e>
                  <m:r>
                    <w:rPr>
                      <w:rFonts w:ascii="Cambria Math" w:eastAsiaTheme="minorEastAsia" w:hAnsi="Cambria Math"/>
                    </w:rPr>
                    <m:t>v,</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oMath>
            <w:r>
              <w:rPr>
                <w:rFonts w:eastAsiaTheme="minorEastAsia"/>
              </w:rPr>
              <w:t xml:space="preserve"> in </w:t>
            </w:r>
            <m:oMath>
              <m:r>
                <w:rPr>
                  <w:rFonts w:ascii="Cambria Math" w:eastAsiaTheme="minorEastAsia" w:hAnsi="Cambria Math"/>
                </w:rPr>
                <m:t>E</m:t>
              </m:r>
            </m:oMath>
            <w:r>
              <w:rPr>
                <w:rFonts w:eastAsiaTheme="minorEastAsia"/>
              </w:rPr>
              <w:t xml:space="preserve"> such that</w:t>
            </w:r>
          </w:p>
          <w:p w:rsidR="00303477" w:rsidRDefault="00303477" w:rsidP="004262BC">
            <w:pPr>
              <w:pStyle w:val="NoSpacing"/>
              <w:rPr>
                <w:rFonts w:eastAsiaTheme="minorEastAsia"/>
              </w:rPr>
            </w:pPr>
            <w:r>
              <w:rPr>
                <w:rFonts w:eastAsiaTheme="minorEastAsia"/>
              </w:rPr>
              <w:tab/>
            </w:r>
            <w:r>
              <w:rPr>
                <w:rFonts w:eastAsiaTheme="minorEastAsia"/>
              </w:rPr>
              <w:tab/>
              <w:t xml:space="preserve">type=molecule for </w:t>
            </w:r>
            <m:oMath>
              <m:r>
                <w:rPr>
                  <w:rFonts w:ascii="Cambria Math" w:eastAsiaTheme="minorEastAsia" w:hAnsi="Cambria Math"/>
                </w:rPr>
                <m:t>v'</m:t>
              </m:r>
            </m:oMath>
            <w:r>
              <w:rPr>
                <w:rFonts w:eastAsiaTheme="minorEastAsia"/>
              </w:rPr>
              <w:t xml:space="preserve">, then nest </w:t>
            </w:r>
            <m:oMath>
              <m:r>
                <w:rPr>
                  <w:rFonts w:ascii="Cambria Math" w:eastAsiaTheme="minorEastAsia" w:hAnsi="Cambria Math"/>
                </w:rPr>
                <m:t>v</m:t>
              </m:r>
            </m:oMath>
            <w:r>
              <w:rPr>
                <w:rFonts w:eastAsiaTheme="minorEastAsia"/>
              </w:rPr>
              <w:t xml:space="preserve"> in </w:t>
            </w:r>
            <m:oMath>
              <m:r>
                <w:rPr>
                  <w:rFonts w:ascii="Cambria Math" w:eastAsiaTheme="minorEastAsia" w:hAnsi="Cambria Math"/>
                </w:rPr>
                <m:t>v'</m:t>
              </m:r>
            </m:oMath>
          </w:p>
          <w:p w:rsidR="00303477" w:rsidRDefault="00303477" w:rsidP="004262BC">
            <w:pPr>
              <w:pStyle w:val="NoSpacing"/>
              <w:rPr>
                <w:rFonts w:eastAsiaTheme="minorEastAsia"/>
              </w:rPr>
            </w:pPr>
            <w:r>
              <w:rPr>
                <w:rFonts w:eastAsiaTheme="minorEastAsia"/>
              </w:rPr>
              <w:tab/>
            </w:r>
            <w:r>
              <w:rPr>
                <w:rFonts w:eastAsiaTheme="minorEastAsia"/>
              </w:rPr>
              <w:tab/>
              <w:t xml:space="preserve">type=internalstate for </w:t>
            </w:r>
            <m:oMath>
              <m:r>
                <w:rPr>
                  <w:rFonts w:ascii="Cambria Math" w:eastAsiaTheme="minorEastAsia" w:hAnsi="Cambria Math"/>
                </w:rPr>
                <m:t>v'</m:t>
              </m:r>
            </m:oMath>
            <w:r>
              <w:rPr>
                <w:rFonts w:eastAsiaTheme="minorEastAsia"/>
              </w:rPr>
              <w:t xml:space="preserve">, then nest </w:t>
            </w:r>
            <m:oMath>
              <m:r>
                <w:rPr>
                  <w:rFonts w:ascii="Cambria Math" w:eastAsiaTheme="minorEastAsia" w:hAnsi="Cambria Math"/>
                </w:rPr>
                <m:t>v'</m:t>
              </m:r>
            </m:oMath>
            <w:r>
              <w:rPr>
                <w:rFonts w:eastAsiaTheme="minorEastAsia"/>
              </w:rPr>
              <w:t xml:space="preserve"> in </w:t>
            </w:r>
            <m:oMath>
              <m:r>
                <w:rPr>
                  <w:rFonts w:ascii="Cambria Math" w:eastAsiaTheme="minorEastAsia" w:hAnsi="Cambria Math"/>
                </w:rPr>
                <m:t>v</m:t>
              </m:r>
            </m:oMath>
          </w:p>
          <w:p w:rsidR="00303477" w:rsidRDefault="00303477" w:rsidP="004262BC">
            <w:pPr>
              <w:pStyle w:val="NoSpacing"/>
              <w:rPr>
                <w:rFonts w:eastAsiaTheme="minorEastAsia"/>
              </w:rPr>
            </w:pPr>
            <w:r>
              <w:rPr>
                <w:rFonts w:eastAsiaTheme="minorEastAsia"/>
              </w:rPr>
              <w:t xml:space="preserve">for each node </w:t>
            </w:r>
            <m:oMath>
              <m:r>
                <w:rPr>
                  <w:rFonts w:ascii="Cambria Math" w:eastAsiaTheme="minorEastAsia" w:hAnsi="Cambria Math"/>
                </w:rPr>
                <m:t>v</m:t>
              </m:r>
            </m:oMath>
            <w:r>
              <w:rPr>
                <w:rFonts w:eastAsiaTheme="minorEastAsia"/>
              </w:rPr>
              <w:t xml:space="preserve"> in </w:t>
            </w:r>
            <m:oMath>
              <m:r>
                <w:rPr>
                  <w:rFonts w:ascii="Cambria Math" w:eastAsiaTheme="minorEastAsia" w:hAnsi="Cambria Math"/>
                </w:rPr>
                <m:t xml:space="preserve"> V</m:t>
              </m:r>
            </m:oMath>
            <w:r>
              <w:rPr>
                <w:rFonts w:eastAsiaTheme="minorEastAsia"/>
              </w:rPr>
              <w:t xml:space="preserve"> such that type=bond</w:t>
            </w:r>
          </w:p>
          <w:p w:rsidR="00303477" w:rsidRDefault="00303477" w:rsidP="004262BC">
            <w:pPr>
              <w:pStyle w:val="NoSpacing"/>
              <w:rPr>
                <w:rFonts w:eastAsiaTheme="minorEastAsia"/>
              </w:rPr>
            </w:pPr>
            <w:r>
              <w:rPr>
                <w:rFonts w:eastAsiaTheme="minorEastAsia"/>
              </w:rPr>
              <w:tab/>
              <w:t>ignore if name=</w:t>
            </w:r>
            <m:oMath>
              <m:r>
                <w:rPr>
                  <w:rFonts w:ascii="Cambria Math" w:eastAsiaTheme="minorEastAsia" w:hAnsi="Cambria Math"/>
                </w:rPr>
                <m:t>-</m:t>
              </m:r>
            </m:oMath>
          </w:p>
          <w:p w:rsidR="00303477" w:rsidRDefault="00303477" w:rsidP="004262BC">
            <w:pPr>
              <w:pStyle w:val="NoSpacing"/>
              <w:rPr>
                <w:rFonts w:eastAsiaTheme="minorEastAsia"/>
              </w:rPr>
            </w:pPr>
            <w:r>
              <w:rPr>
                <w:rFonts w:eastAsiaTheme="minorEastAsia"/>
              </w:rPr>
              <w:tab/>
              <w:t>if name=</w:t>
            </w:r>
            <m:oMath>
              <m:r>
                <w:rPr>
                  <w:rFonts w:ascii="Cambria Math" w:eastAsiaTheme="minorEastAsia" w:hAnsi="Cambria Math"/>
                </w:rPr>
                <m:t>+</m:t>
              </m:r>
            </m:oMath>
            <w:r>
              <w:rPr>
                <w:rFonts w:eastAsiaTheme="minorEastAsia"/>
              </w:rPr>
              <w:t xml:space="preserve"> and adjacent to two components </w:t>
            </w:r>
            <m:oMath>
              <m:r>
                <w:rPr>
                  <w:rFonts w:ascii="Cambria Math" w:eastAsiaTheme="minorEastAsia" w:hAnsi="Cambria Math"/>
                </w:rPr>
                <m:t>c,c'</m:t>
              </m:r>
            </m:oMath>
          </w:p>
          <w:p w:rsidR="00303477" w:rsidRDefault="00303477" w:rsidP="004262BC">
            <w:pPr>
              <w:pStyle w:val="NoSpacing"/>
              <w:rPr>
                <w:rFonts w:eastAsiaTheme="minorEastAsia"/>
              </w:rPr>
            </w:pPr>
            <w:r>
              <w:rPr>
                <w:rFonts w:eastAsiaTheme="minorEastAsia"/>
              </w:rPr>
              <w:tab/>
            </w:r>
            <w:r>
              <w:rPr>
                <w:rFonts w:eastAsiaTheme="minorEastAsia"/>
              </w:rPr>
              <w:tab/>
              <w:t xml:space="preserve">render as edge between renderings of </w:t>
            </w:r>
            <m:oMath>
              <m:r>
                <w:rPr>
                  <w:rFonts w:ascii="Cambria Math" w:eastAsiaTheme="minorEastAsia" w:hAnsi="Cambria Math"/>
                </w:rPr>
                <m:t>c,c'</m:t>
              </m:r>
            </m:oMath>
          </w:p>
          <w:p w:rsidR="00303477" w:rsidRDefault="00303477" w:rsidP="004262BC">
            <w:pPr>
              <w:pStyle w:val="NoSpacing"/>
              <w:rPr>
                <w:rFonts w:eastAsiaTheme="minorEastAsia"/>
              </w:rPr>
            </w:pPr>
            <w:r>
              <w:rPr>
                <w:rFonts w:eastAsiaTheme="minorEastAsia"/>
              </w:rPr>
              <w:tab/>
              <w:t>if name=</w:t>
            </w:r>
            <m:oMath>
              <m:r>
                <w:rPr>
                  <w:rFonts w:ascii="Cambria Math" w:eastAsiaTheme="minorEastAsia" w:hAnsi="Cambria Math"/>
                </w:rPr>
                <m:t>+</m:t>
              </m:r>
            </m:oMath>
            <w:r>
              <w:rPr>
                <w:rFonts w:eastAsiaTheme="minorEastAsia"/>
              </w:rPr>
              <w:t xml:space="preserve"> and adjacent to only one component </w:t>
            </w:r>
            <m:oMath>
              <m:r>
                <w:rPr>
                  <w:rFonts w:ascii="Cambria Math" w:eastAsiaTheme="minorEastAsia" w:hAnsi="Cambria Math"/>
                </w:rPr>
                <m:t>c</m:t>
              </m:r>
            </m:oMath>
          </w:p>
          <w:p w:rsidR="00303477" w:rsidRDefault="00303477" w:rsidP="004262BC">
            <w:pPr>
              <w:pStyle w:val="NoSpacing"/>
              <w:rPr>
                <w:rFonts w:eastAsiaTheme="minorEastAsia"/>
              </w:rPr>
            </w:pPr>
            <w:r>
              <w:rPr>
                <w:rFonts w:eastAsiaTheme="minorEastAsia"/>
              </w:rPr>
              <w:tab/>
            </w:r>
            <w:r>
              <w:rPr>
                <w:rFonts w:eastAsiaTheme="minorEastAsia"/>
              </w:rPr>
              <w:tab/>
              <w:t xml:space="preserve">render as node labeled </w:t>
            </w:r>
            <m:oMath>
              <m:r>
                <w:rPr>
                  <w:rFonts w:ascii="Cambria Math" w:eastAsiaTheme="minorEastAsia" w:hAnsi="Cambria Math"/>
                </w:rPr>
                <m:t>+</m:t>
              </m:r>
            </m:oMath>
          </w:p>
          <w:p w:rsidR="00303477" w:rsidRDefault="00303477" w:rsidP="004262BC">
            <w:pPr>
              <w:pStyle w:val="NoSpacing"/>
              <w:rPr>
                <w:rFonts w:eastAsiaTheme="minorEastAsia"/>
              </w:rPr>
            </w:pPr>
            <w:r>
              <w:rPr>
                <w:rFonts w:eastAsiaTheme="minorEastAsia"/>
              </w:rPr>
              <w:tab/>
            </w:r>
            <w:r>
              <w:rPr>
                <w:rFonts w:eastAsiaTheme="minorEastAsia"/>
              </w:rPr>
              <w:tab/>
              <w:t xml:space="preserve">add edge to rendering of </w:t>
            </w:r>
            <m:oMath>
              <m:r>
                <w:rPr>
                  <w:rFonts w:ascii="Cambria Math" w:eastAsiaTheme="minorEastAsia" w:hAnsi="Cambria Math"/>
                </w:rPr>
                <m:t>c</m:t>
              </m:r>
            </m:oMath>
          </w:p>
        </w:tc>
      </w:tr>
    </w:tbl>
    <w:p w:rsidR="00303477" w:rsidRDefault="00303477" w:rsidP="00303477">
      <w:pPr>
        <w:pStyle w:val="NoSpacing"/>
        <w:rPr>
          <w:rFonts w:eastAsiaTheme="minorEastAsia"/>
        </w:rPr>
      </w:pPr>
      <w:r>
        <w:rPr>
          <w:rFonts w:eastAsiaTheme="minorEastAsia"/>
          <w:b/>
        </w:rPr>
        <w:t xml:space="preserve">Output: </w:t>
      </w:r>
      <w:r>
        <w:rPr>
          <w:rFonts w:eastAsiaTheme="minorEastAsia"/>
        </w:rPr>
        <w:t>Site graph</w:t>
      </w:r>
    </w:p>
    <w:p w:rsidR="00303477" w:rsidRDefault="00303477" w:rsidP="00303477">
      <w:pPr>
        <w:pStyle w:val="NoSpacing"/>
        <w:rPr>
          <w:rFonts w:eastAsiaTheme="minorEastAsia"/>
        </w:rPr>
      </w:pPr>
    </w:p>
    <w:p w:rsidR="00303477" w:rsidRDefault="00D821A1" w:rsidP="00303477">
      <w:pPr>
        <w:pStyle w:val="NoSpacing"/>
        <w:rPr>
          <w:rFonts w:eastAsiaTheme="minorEastAsia"/>
          <w:b/>
        </w:rPr>
      </w:pPr>
      <w:r>
        <w:rPr>
          <w:rFonts w:eastAsiaTheme="minorEastAsia"/>
          <w:b/>
        </w:rPr>
        <w:t>C</w:t>
      </w:r>
      <w:r w:rsidR="00303477">
        <w:rPr>
          <w:rFonts w:eastAsiaTheme="minorEastAsia"/>
          <w:b/>
        </w:rPr>
        <w:t>2 Compact Rule Visualization</w:t>
      </w:r>
    </w:p>
    <w:p w:rsidR="00303477" w:rsidRDefault="00303477" w:rsidP="00303477">
      <w:pPr>
        <w:pStyle w:val="NoSpacing"/>
        <w:rPr>
          <w:rFonts w:eastAsiaTheme="minorEastAsia"/>
        </w:rPr>
      </w:pPr>
      <w:r>
        <w:rPr>
          <w:rFonts w:eastAsiaTheme="minorEastAsia"/>
          <w:b/>
        </w:rPr>
        <w:t>Goal:</w:t>
      </w:r>
      <w:r>
        <w:rPr>
          <w:rFonts w:eastAsiaTheme="minorEastAsia"/>
        </w:rPr>
        <w:t xml:space="preserve"> Given a rule structure graph, draw a site graph with the nodes labeled side=both and render nodes labeled side=left or side=right with special conventions.</w:t>
      </w:r>
    </w:p>
    <w:p w:rsidR="00303477" w:rsidRPr="007F2860" w:rsidRDefault="00303477" w:rsidP="00303477">
      <w:pPr>
        <w:pStyle w:val="NoSpacing"/>
        <w:rPr>
          <w:rFonts w:eastAsiaTheme="minorEastAsia"/>
        </w:rPr>
      </w:pPr>
      <w:r>
        <w:rPr>
          <w:rFonts w:eastAsiaTheme="minorEastAsia"/>
          <w:b/>
        </w:rPr>
        <w:t xml:space="preserve">Example: </w:t>
      </w:r>
      <w:r>
        <w:rPr>
          <w:rFonts w:eastAsiaTheme="minorEastAsia"/>
        </w:rPr>
        <w:t>Given a rule A(b~x)-&gt; A(b~y) and a rule structure graph {A,b,-,x,y} nest b within A, x within b, y within b, add ChangeState node, add directed edge from x to ChangeState, add directed edge from ChangeState to y.</w:t>
      </w:r>
    </w:p>
    <w:p w:rsidR="00303477" w:rsidRDefault="00303477" w:rsidP="00303477">
      <w:pPr>
        <w:pStyle w:val="NoSpacing"/>
        <w:rPr>
          <w:rFonts w:eastAsiaTheme="minorEastAsia"/>
        </w:rPr>
      </w:pPr>
      <w:r>
        <w:rPr>
          <w:rFonts w:eastAsiaTheme="minorEastAsia"/>
          <w:b/>
        </w:rPr>
        <w:t xml:space="preserve">Input: </w:t>
      </w:r>
      <w:r>
        <w:rPr>
          <w:rFonts w:eastAsiaTheme="minorEastAsia"/>
        </w:rPr>
        <w:t xml:space="preserve">rule structure graph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V,E</m:t>
            </m:r>
          </m:e>
        </m:d>
      </m:oMath>
    </w:p>
    <w:tbl>
      <w:tblPr>
        <w:tblW w:w="0" w:type="auto"/>
        <w:tblBorders>
          <w:insideH w:val="single" w:sz="4" w:space="0" w:color="auto"/>
          <w:insideV w:val="single" w:sz="4" w:space="0" w:color="auto"/>
        </w:tblBorders>
        <w:tblLook w:val="04A0" w:firstRow="1" w:lastRow="0" w:firstColumn="1" w:lastColumn="0" w:noHBand="0" w:noVBand="1"/>
      </w:tblPr>
      <w:tblGrid>
        <w:gridCol w:w="440"/>
        <w:gridCol w:w="7297"/>
      </w:tblGrid>
      <w:tr w:rsidR="00303477" w:rsidTr="004262BC">
        <w:tc>
          <w:tcPr>
            <w:tcW w:w="0" w:type="auto"/>
          </w:tcPr>
          <w:p w:rsidR="00303477" w:rsidRDefault="00303477" w:rsidP="004262BC">
            <w:pPr>
              <w:pStyle w:val="NoSpacing"/>
              <w:rPr>
                <w:rFonts w:eastAsiaTheme="minorEastAsia"/>
                <w:b/>
              </w:rPr>
            </w:pPr>
            <w:r>
              <w:rPr>
                <w:rFonts w:eastAsiaTheme="minorEastAsia"/>
                <w:b/>
              </w:rPr>
              <w:t>1</w:t>
            </w:r>
          </w:p>
          <w:p w:rsidR="00303477" w:rsidRDefault="00303477" w:rsidP="004262BC">
            <w:pPr>
              <w:pStyle w:val="NoSpacing"/>
              <w:rPr>
                <w:rFonts w:eastAsiaTheme="minorEastAsia"/>
                <w:b/>
              </w:rPr>
            </w:pPr>
            <w:r>
              <w:rPr>
                <w:rFonts w:eastAsiaTheme="minorEastAsia"/>
                <w:b/>
              </w:rPr>
              <w:t>2</w:t>
            </w:r>
          </w:p>
          <w:p w:rsidR="00303477" w:rsidRDefault="00303477" w:rsidP="004262BC">
            <w:pPr>
              <w:pStyle w:val="NoSpacing"/>
              <w:rPr>
                <w:rFonts w:eastAsiaTheme="minorEastAsia"/>
                <w:b/>
              </w:rPr>
            </w:pPr>
            <w:r>
              <w:rPr>
                <w:rFonts w:eastAsiaTheme="minorEastAsia"/>
                <w:b/>
              </w:rPr>
              <w:t>3</w:t>
            </w:r>
          </w:p>
          <w:p w:rsidR="00303477" w:rsidRDefault="00303477" w:rsidP="004262BC">
            <w:pPr>
              <w:pStyle w:val="NoSpacing"/>
              <w:rPr>
                <w:rFonts w:eastAsiaTheme="minorEastAsia"/>
                <w:b/>
              </w:rPr>
            </w:pPr>
            <w:r>
              <w:rPr>
                <w:rFonts w:eastAsiaTheme="minorEastAsia"/>
                <w:b/>
              </w:rPr>
              <w:t>4</w:t>
            </w:r>
          </w:p>
          <w:p w:rsidR="00303477" w:rsidRDefault="00303477" w:rsidP="004262BC">
            <w:pPr>
              <w:pStyle w:val="NoSpacing"/>
              <w:rPr>
                <w:rFonts w:eastAsiaTheme="minorEastAsia"/>
                <w:b/>
              </w:rPr>
            </w:pPr>
            <w:r>
              <w:rPr>
                <w:rFonts w:eastAsiaTheme="minorEastAsia"/>
                <w:b/>
              </w:rPr>
              <w:t>5</w:t>
            </w:r>
          </w:p>
          <w:p w:rsidR="00303477" w:rsidRDefault="00303477" w:rsidP="004262BC">
            <w:pPr>
              <w:pStyle w:val="NoSpacing"/>
              <w:rPr>
                <w:rFonts w:eastAsiaTheme="minorEastAsia"/>
                <w:b/>
              </w:rPr>
            </w:pPr>
            <w:r>
              <w:rPr>
                <w:rFonts w:eastAsiaTheme="minorEastAsia"/>
                <w:b/>
              </w:rPr>
              <w:t>6</w:t>
            </w:r>
          </w:p>
          <w:p w:rsidR="00303477" w:rsidRDefault="00303477" w:rsidP="004262BC">
            <w:pPr>
              <w:pStyle w:val="NoSpacing"/>
              <w:rPr>
                <w:rFonts w:eastAsiaTheme="minorEastAsia"/>
                <w:b/>
              </w:rPr>
            </w:pPr>
            <w:r>
              <w:rPr>
                <w:rFonts w:eastAsiaTheme="minorEastAsia"/>
                <w:b/>
              </w:rPr>
              <w:t>7</w:t>
            </w:r>
          </w:p>
          <w:p w:rsidR="00303477" w:rsidRDefault="00303477" w:rsidP="004262BC">
            <w:pPr>
              <w:pStyle w:val="NoSpacing"/>
              <w:rPr>
                <w:rFonts w:eastAsiaTheme="minorEastAsia"/>
                <w:b/>
              </w:rPr>
            </w:pPr>
            <w:r>
              <w:rPr>
                <w:rFonts w:eastAsiaTheme="minorEastAsia"/>
                <w:b/>
              </w:rPr>
              <w:t>8</w:t>
            </w:r>
          </w:p>
          <w:p w:rsidR="00303477" w:rsidRDefault="00303477" w:rsidP="004262BC">
            <w:pPr>
              <w:pStyle w:val="NoSpacing"/>
              <w:rPr>
                <w:rFonts w:eastAsiaTheme="minorEastAsia"/>
                <w:b/>
              </w:rPr>
            </w:pPr>
            <w:r>
              <w:rPr>
                <w:rFonts w:eastAsiaTheme="minorEastAsia"/>
                <w:b/>
              </w:rPr>
              <w:t>9</w:t>
            </w:r>
          </w:p>
          <w:p w:rsidR="00303477" w:rsidRDefault="00303477" w:rsidP="004262BC">
            <w:pPr>
              <w:pStyle w:val="NoSpacing"/>
              <w:rPr>
                <w:rFonts w:eastAsiaTheme="minorEastAsia"/>
                <w:b/>
              </w:rPr>
            </w:pPr>
            <w:r>
              <w:rPr>
                <w:rFonts w:eastAsiaTheme="minorEastAsia"/>
                <w:b/>
              </w:rPr>
              <w:t>10</w:t>
            </w:r>
          </w:p>
          <w:p w:rsidR="00303477" w:rsidRDefault="00303477" w:rsidP="004262BC">
            <w:pPr>
              <w:pStyle w:val="NoSpacing"/>
              <w:rPr>
                <w:rFonts w:eastAsiaTheme="minorEastAsia"/>
                <w:b/>
              </w:rPr>
            </w:pPr>
            <w:r>
              <w:rPr>
                <w:rFonts w:eastAsiaTheme="minorEastAsia"/>
                <w:b/>
              </w:rPr>
              <w:t>11</w:t>
            </w:r>
          </w:p>
          <w:p w:rsidR="00303477" w:rsidRDefault="00303477" w:rsidP="004262BC">
            <w:pPr>
              <w:pStyle w:val="NoSpacing"/>
              <w:rPr>
                <w:rFonts w:eastAsiaTheme="minorEastAsia"/>
                <w:b/>
              </w:rPr>
            </w:pPr>
            <w:r>
              <w:rPr>
                <w:rFonts w:eastAsiaTheme="minorEastAsia"/>
                <w:b/>
              </w:rPr>
              <w:t>12</w:t>
            </w:r>
          </w:p>
          <w:p w:rsidR="00303477" w:rsidRDefault="00303477" w:rsidP="004262BC">
            <w:pPr>
              <w:pStyle w:val="NoSpacing"/>
              <w:rPr>
                <w:rFonts w:eastAsiaTheme="minorEastAsia"/>
                <w:b/>
              </w:rPr>
            </w:pPr>
            <w:r>
              <w:rPr>
                <w:rFonts w:eastAsiaTheme="minorEastAsia"/>
                <w:b/>
              </w:rPr>
              <w:t>13</w:t>
            </w:r>
          </w:p>
          <w:p w:rsidR="00303477" w:rsidRDefault="00303477" w:rsidP="004262BC">
            <w:pPr>
              <w:pStyle w:val="NoSpacing"/>
              <w:rPr>
                <w:rFonts w:eastAsiaTheme="minorEastAsia"/>
                <w:b/>
              </w:rPr>
            </w:pPr>
            <w:r>
              <w:rPr>
                <w:rFonts w:eastAsiaTheme="minorEastAsia"/>
                <w:b/>
              </w:rPr>
              <w:t>14</w:t>
            </w:r>
          </w:p>
          <w:p w:rsidR="00303477" w:rsidRDefault="00303477" w:rsidP="004262BC">
            <w:pPr>
              <w:pStyle w:val="NoSpacing"/>
              <w:rPr>
                <w:rFonts w:eastAsiaTheme="minorEastAsia"/>
                <w:b/>
              </w:rPr>
            </w:pPr>
            <w:r>
              <w:rPr>
                <w:rFonts w:eastAsiaTheme="minorEastAsia"/>
                <w:b/>
              </w:rPr>
              <w:t>15</w:t>
            </w:r>
          </w:p>
          <w:p w:rsidR="00303477" w:rsidRDefault="00303477" w:rsidP="004262BC">
            <w:pPr>
              <w:pStyle w:val="NoSpacing"/>
              <w:rPr>
                <w:rFonts w:eastAsiaTheme="minorEastAsia"/>
                <w:b/>
              </w:rPr>
            </w:pPr>
            <w:r>
              <w:rPr>
                <w:rFonts w:eastAsiaTheme="minorEastAsia"/>
                <w:b/>
              </w:rPr>
              <w:t>16</w:t>
            </w:r>
          </w:p>
          <w:p w:rsidR="00303477" w:rsidRDefault="00303477" w:rsidP="004262BC">
            <w:pPr>
              <w:pStyle w:val="NoSpacing"/>
              <w:rPr>
                <w:rFonts w:eastAsiaTheme="minorEastAsia"/>
                <w:b/>
              </w:rPr>
            </w:pPr>
            <w:r>
              <w:rPr>
                <w:rFonts w:eastAsiaTheme="minorEastAsia"/>
                <w:b/>
              </w:rPr>
              <w:lastRenderedPageBreak/>
              <w:t>17</w:t>
            </w:r>
          </w:p>
          <w:p w:rsidR="00303477" w:rsidRDefault="00303477" w:rsidP="004262BC">
            <w:pPr>
              <w:pStyle w:val="NoSpacing"/>
              <w:rPr>
                <w:rFonts w:eastAsiaTheme="minorEastAsia"/>
                <w:b/>
              </w:rPr>
            </w:pPr>
            <w:r>
              <w:rPr>
                <w:rFonts w:eastAsiaTheme="minorEastAsia"/>
                <w:b/>
              </w:rPr>
              <w:t>18</w:t>
            </w:r>
          </w:p>
          <w:p w:rsidR="00303477" w:rsidRDefault="00303477" w:rsidP="004262BC">
            <w:pPr>
              <w:pStyle w:val="NoSpacing"/>
              <w:rPr>
                <w:rFonts w:eastAsiaTheme="minorEastAsia"/>
                <w:b/>
              </w:rPr>
            </w:pPr>
            <w:r>
              <w:rPr>
                <w:rFonts w:eastAsiaTheme="minorEastAsia"/>
                <w:b/>
              </w:rPr>
              <w:t>19</w:t>
            </w:r>
          </w:p>
          <w:p w:rsidR="00303477" w:rsidRDefault="00303477" w:rsidP="004262BC">
            <w:pPr>
              <w:pStyle w:val="NoSpacing"/>
              <w:rPr>
                <w:rFonts w:eastAsiaTheme="minorEastAsia"/>
                <w:b/>
              </w:rPr>
            </w:pPr>
            <w:r>
              <w:rPr>
                <w:rFonts w:eastAsiaTheme="minorEastAsia"/>
                <w:b/>
              </w:rPr>
              <w:t>20</w:t>
            </w:r>
          </w:p>
        </w:tc>
        <w:tc>
          <w:tcPr>
            <w:tcW w:w="0" w:type="auto"/>
          </w:tcPr>
          <w:p w:rsidR="00303477" w:rsidRDefault="00303477" w:rsidP="004262BC">
            <w:pPr>
              <w:pStyle w:val="NoSpacing"/>
              <w:rPr>
                <w:rFonts w:eastAsiaTheme="minorEastAsia"/>
              </w:rPr>
            </w:pPr>
            <w:r>
              <w:rPr>
                <w:rFonts w:eastAsiaTheme="minorEastAsia"/>
              </w:rPr>
              <w:lastRenderedPageBreak/>
              <w:t xml:space="preserve">for each node </w:t>
            </w:r>
            <m:oMath>
              <m:r>
                <w:rPr>
                  <w:rFonts w:ascii="Cambria Math" w:eastAsiaTheme="minorEastAsia" w:hAnsi="Cambria Math"/>
                </w:rPr>
                <m:t>v</m:t>
              </m:r>
            </m:oMath>
            <w:r>
              <w:rPr>
                <w:rFonts w:eastAsiaTheme="minorEastAsia"/>
              </w:rPr>
              <w:t xml:space="preserve"> in </w:t>
            </w:r>
            <m:oMath>
              <m:r>
                <w:rPr>
                  <w:rFonts w:ascii="Cambria Math" w:eastAsiaTheme="minorEastAsia" w:hAnsi="Cambria Math"/>
                </w:rPr>
                <m:t>V</m:t>
              </m:r>
            </m:oMath>
          </w:p>
          <w:p w:rsidR="00303477" w:rsidRDefault="00303477" w:rsidP="004262BC">
            <w:pPr>
              <w:pStyle w:val="NoSpacing"/>
              <w:rPr>
                <w:rFonts w:eastAsiaTheme="minorEastAsia"/>
              </w:rPr>
            </w:pPr>
            <w:r>
              <w:rPr>
                <w:rFonts w:eastAsiaTheme="minorEastAsia"/>
              </w:rPr>
              <w:tab/>
              <w:t>if side=both or type=internal state, render using site graph conventions</w:t>
            </w:r>
          </w:p>
          <w:p w:rsidR="00303477" w:rsidRDefault="00303477" w:rsidP="004262BC">
            <w:pPr>
              <w:pStyle w:val="NoSpacing"/>
              <w:ind w:left="720"/>
              <w:rPr>
                <w:rFonts w:eastAsiaTheme="minorEastAsia"/>
              </w:rPr>
            </w:pPr>
            <w:r>
              <w:rPr>
                <w:rFonts w:eastAsiaTheme="minorEastAsia"/>
              </w:rPr>
              <w:t>if type=molecule and side=left</w:t>
            </w:r>
          </w:p>
          <w:p w:rsidR="00303477" w:rsidRDefault="00303477" w:rsidP="004262BC">
            <w:pPr>
              <w:pStyle w:val="NoSpacing"/>
              <w:ind w:left="720"/>
              <w:rPr>
                <w:rFonts w:eastAsiaTheme="minorEastAsia"/>
              </w:rPr>
            </w:pPr>
            <w:r>
              <w:rPr>
                <w:rFonts w:eastAsiaTheme="minorEastAsia"/>
              </w:rPr>
              <w:tab/>
              <w:t>add node labeled DeleteMol</w:t>
            </w:r>
          </w:p>
          <w:p w:rsidR="00303477" w:rsidRDefault="00303477" w:rsidP="004262BC">
            <w:pPr>
              <w:pStyle w:val="NoSpacing"/>
              <w:ind w:left="720"/>
              <w:rPr>
                <w:rFonts w:eastAsiaTheme="minorEastAsia"/>
              </w:rPr>
            </w:pPr>
            <w:r>
              <w:rPr>
                <w:rFonts w:eastAsiaTheme="minorEastAsia"/>
              </w:rPr>
              <w:tab/>
              <w:t xml:space="preserve">add directed edge from </w:t>
            </w:r>
            <m:oMath>
              <m:r>
                <w:rPr>
                  <w:rFonts w:ascii="Cambria Math" w:eastAsiaTheme="minorEastAsia" w:hAnsi="Cambria Math"/>
                </w:rPr>
                <m:t>v</m:t>
              </m:r>
            </m:oMath>
            <w:r>
              <w:rPr>
                <w:rFonts w:eastAsiaTheme="minorEastAsia"/>
              </w:rPr>
              <w:t xml:space="preserve"> to DeleteMol</w:t>
            </w:r>
          </w:p>
          <w:p w:rsidR="00303477" w:rsidRDefault="00303477" w:rsidP="004262BC">
            <w:pPr>
              <w:pStyle w:val="NoSpacing"/>
              <w:ind w:left="720"/>
              <w:rPr>
                <w:rFonts w:eastAsiaTheme="minorEastAsia"/>
              </w:rPr>
            </w:pPr>
            <w:r>
              <w:rPr>
                <w:rFonts w:eastAsiaTheme="minorEastAsia"/>
              </w:rPr>
              <w:t>if type=molecule and side=right</w:t>
            </w:r>
          </w:p>
          <w:p w:rsidR="00303477" w:rsidRDefault="00303477" w:rsidP="004262BC">
            <w:pPr>
              <w:pStyle w:val="NoSpacing"/>
              <w:ind w:left="720"/>
              <w:rPr>
                <w:rFonts w:eastAsiaTheme="minorEastAsia"/>
              </w:rPr>
            </w:pPr>
            <w:r>
              <w:rPr>
                <w:rFonts w:eastAsiaTheme="minorEastAsia"/>
              </w:rPr>
              <w:tab/>
              <w:t>add node labeled AddMol</w:t>
            </w:r>
          </w:p>
          <w:p w:rsidR="00303477" w:rsidRDefault="00303477" w:rsidP="004262BC">
            <w:pPr>
              <w:pStyle w:val="NoSpacing"/>
              <w:ind w:left="720"/>
              <w:rPr>
                <w:rFonts w:eastAsiaTheme="minorEastAsia"/>
              </w:rPr>
            </w:pPr>
            <w:r>
              <w:rPr>
                <w:rFonts w:eastAsiaTheme="minorEastAsia"/>
              </w:rPr>
              <w:tab/>
              <w:t xml:space="preserve">add directed edge from to AddMol to </w:t>
            </w:r>
            <m:oMath>
              <m:r>
                <w:rPr>
                  <w:rFonts w:ascii="Cambria Math" w:eastAsiaTheme="minorEastAsia" w:hAnsi="Cambria Math"/>
                </w:rPr>
                <m:t>v</m:t>
              </m:r>
            </m:oMath>
          </w:p>
          <w:p w:rsidR="00303477" w:rsidRDefault="00303477" w:rsidP="004262BC">
            <w:pPr>
              <w:pStyle w:val="NoSpacing"/>
              <w:ind w:left="720"/>
              <w:rPr>
                <w:rFonts w:eastAsiaTheme="minorEastAsia"/>
              </w:rPr>
            </w:pPr>
            <w:r>
              <w:rPr>
                <w:rFonts w:eastAsiaTheme="minorEastAsia"/>
              </w:rPr>
              <w:t>if type=bond and name=</w:t>
            </w:r>
            <m:oMath>
              <m:r>
                <w:rPr>
                  <w:rFonts w:ascii="Cambria Math" w:eastAsiaTheme="minorEastAsia" w:hAnsi="Cambria Math"/>
                </w:rPr>
                <m:t>+</m:t>
              </m:r>
            </m:oMath>
            <w:r>
              <w:rPr>
                <w:rFonts w:eastAsiaTheme="minorEastAsia"/>
              </w:rPr>
              <w:t xml:space="preserve"> and side=left</w:t>
            </w:r>
          </w:p>
          <w:p w:rsidR="00303477" w:rsidRDefault="00303477" w:rsidP="004262BC">
            <w:pPr>
              <w:pStyle w:val="NoSpacing"/>
              <w:ind w:left="720"/>
              <w:rPr>
                <w:rFonts w:eastAsiaTheme="minorEastAsia"/>
              </w:rPr>
            </w:pPr>
            <w:r>
              <w:rPr>
                <w:rFonts w:eastAsiaTheme="minorEastAsia"/>
              </w:rPr>
              <w:tab/>
              <w:t>replace with node labeled DeleteBond</w:t>
            </w:r>
          </w:p>
          <w:p w:rsidR="00303477" w:rsidRDefault="00303477" w:rsidP="004262BC">
            <w:pPr>
              <w:pStyle w:val="NoSpacing"/>
              <w:ind w:left="720"/>
              <w:rPr>
                <w:rFonts w:eastAsiaTheme="minorEastAsia"/>
              </w:rPr>
            </w:pPr>
            <w:r>
              <w:rPr>
                <w:rFonts w:eastAsiaTheme="minorEastAsia"/>
              </w:rPr>
              <w:tab/>
              <w:t>add directed edges from adjacent components to DeleteBond</w:t>
            </w:r>
          </w:p>
          <w:p w:rsidR="00303477" w:rsidRDefault="00303477" w:rsidP="004262BC">
            <w:pPr>
              <w:pStyle w:val="NoSpacing"/>
              <w:ind w:left="720"/>
              <w:rPr>
                <w:rFonts w:eastAsiaTheme="minorEastAsia"/>
              </w:rPr>
            </w:pPr>
            <w:r>
              <w:rPr>
                <w:rFonts w:eastAsiaTheme="minorEastAsia"/>
              </w:rPr>
              <w:t>if type=bond and name=</w:t>
            </w:r>
            <m:oMath>
              <m:r>
                <w:rPr>
                  <w:rFonts w:ascii="Cambria Math" w:eastAsiaTheme="minorEastAsia" w:hAnsi="Cambria Math"/>
                </w:rPr>
                <m:t>+</m:t>
              </m:r>
            </m:oMath>
            <w:r>
              <w:rPr>
                <w:rFonts w:eastAsiaTheme="minorEastAsia"/>
              </w:rPr>
              <w:t xml:space="preserve"> and side=right</w:t>
            </w:r>
          </w:p>
          <w:p w:rsidR="00303477" w:rsidRDefault="00303477" w:rsidP="004262BC">
            <w:pPr>
              <w:pStyle w:val="NoSpacing"/>
              <w:ind w:left="720"/>
              <w:rPr>
                <w:rFonts w:eastAsiaTheme="minorEastAsia"/>
              </w:rPr>
            </w:pPr>
            <w:r>
              <w:rPr>
                <w:rFonts w:eastAsiaTheme="minorEastAsia"/>
              </w:rPr>
              <w:tab/>
              <w:t>replace with node labeled AddBond</w:t>
            </w:r>
          </w:p>
          <w:p w:rsidR="00303477" w:rsidRDefault="00303477" w:rsidP="004262BC">
            <w:pPr>
              <w:pStyle w:val="NoSpacing"/>
              <w:ind w:left="720"/>
              <w:rPr>
                <w:rFonts w:eastAsiaTheme="minorEastAsia"/>
              </w:rPr>
            </w:pPr>
            <w:r>
              <w:rPr>
                <w:rFonts w:eastAsiaTheme="minorEastAsia"/>
              </w:rPr>
              <w:tab/>
              <w:t>add directed edges to adjacent components from AddBond</w:t>
            </w:r>
          </w:p>
          <w:p w:rsidR="00303477" w:rsidRDefault="00303477" w:rsidP="004262BC">
            <w:pPr>
              <w:pStyle w:val="NoSpacing"/>
              <w:ind w:firstLine="720"/>
              <w:rPr>
                <w:rFonts w:eastAsiaTheme="minorEastAsia"/>
              </w:rPr>
            </w:pPr>
            <w:r>
              <w:rPr>
                <w:rFonts w:eastAsiaTheme="minorEastAsia"/>
              </w:rPr>
              <w:t xml:space="preserve">if type=component and exists two adjacent states </w:t>
            </w:r>
            <m:oMath>
              <m:r>
                <w:rPr>
                  <w:rFonts w:ascii="Cambria Math" w:eastAsiaTheme="minorEastAsia" w:hAnsi="Cambria Math"/>
                </w:rPr>
                <m:t>s,s'</m:t>
              </m:r>
            </m:oMath>
          </w:p>
          <w:p w:rsidR="00303477" w:rsidRDefault="00303477" w:rsidP="004262BC">
            <w:pPr>
              <w:pStyle w:val="NoSpacing"/>
              <w:ind w:left="720" w:firstLine="720"/>
              <w:rPr>
                <w:rFonts w:eastAsiaTheme="minorEastAsia"/>
              </w:rPr>
            </w:pPr>
            <w:r>
              <w:rPr>
                <w:rFonts w:eastAsiaTheme="minorEastAsia"/>
              </w:rPr>
              <w:t xml:space="preserve">if side=left for </w:t>
            </w:r>
            <m:oMath>
              <m:r>
                <w:rPr>
                  <w:rFonts w:ascii="Cambria Math" w:eastAsiaTheme="minorEastAsia" w:hAnsi="Cambria Math"/>
                </w:rPr>
                <m:t>s</m:t>
              </m:r>
            </m:oMath>
            <w:r>
              <w:rPr>
                <w:rFonts w:eastAsiaTheme="minorEastAsia"/>
              </w:rPr>
              <w:t xml:space="preserve"> and side=right for </w:t>
            </w:r>
            <m:oMath>
              <m:r>
                <w:rPr>
                  <w:rFonts w:ascii="Cambria Math" w:eastAsiaTheme="minorEastAsia" w:hAnsi="Cambria Math"/>
                </w:rPr>
                <m:t>s'</m:t>
              </m:r>
            </m:oMath>
          </w:p>
          <w:p w:rsidR="00303477" w:rsidRDefault="00303477" w:rsidP="004262BC">
            <w:pPr>
              <w:pStyle w:val="NoSpacing"/>
              <w:ind w:firstLine="720"/>
              <w:rPr>
                <w:rFonts w:eastAsiaTheme="minorEastAsia"/>
              </w:rPr>
            </w:pPr>
            <w:r>
              <w:rPr>
                <w:rFonts w:eastAsiaTheme="minorEastAsia"/>
              </w:rPr>
              <w:lastRenderedPageBreak/>
              <w:tab/>
            </w:r>
            <w:r>
              <w:rPr>
                <w:rFonts w:eastAsiaTheme="minorEastAsia"/>
              </w:rPr>
              <w:tab/>
              <w:t>add node labeled ChangeState</w:t>
            </w:r>
          </w:p>
          <w:p w:rsidR="00303477" w:rsidRDefault="00303477" w:rsidP="004262BC">
            <w:pPr>
              <w:pStyle w:val="NoSpacing"/>
              <w:ind w:firstLine="720"/>
              <w:rPr>
                <w:rFonts w:eastAsiaTheme="minorEastAsia"/>
              </w:rPr>
            </w:pPr>
            <w:r>
              <w:rPr>
                <w:rFonts w:eastAsiaTheme="minorEastAsia"/>
              </w:rPr>
              <w:tab/>
            </w:r>
            <w:r>
              <w:rPr>
                <w:rFonts w:eastAsiaTheme="minorEastAsia"/>
              </w:rPr>
              <w:tab/>
              <w:t xml:space="preserve">nest ChangeState node within </w:t>
            </w:r>
            <m:oMath>
              <m:r>
                <w:rPr>
                  <w:rFonts w:ascii="Cambria Math" w:eastAsiaTheme="minorEastAsia" w:hAnsi="Cambria Math"/>
                </w:rPr>
                <m:t>v</m:t>
              </m:r>
            </m:oMath>
          </w:p>
          <w:p w:rsidR="00303477" w:rsidRDefault="00303477" w:rsidP="004262BC">
            <w:pPr>
              <w:pStyle w:val="NoSpacing"/>
              <w:ind w:firstLine="720"/>
              <w:rPr>
                <w:rFonts w:eastAsiaTheme="minorEastAsia"/>
              </w:rPr>
            </w:pPr>
            <w:r>
              <w:rPr>
                <w:rFonts w:eastAsiaTheme="minorEastAsia"/>
              </w:rPr>
              <w:tab/>
            </w:r>
            <w:r>
              <w:rPr>
                <w:rFonts w:eastAsiaTheme="minorEastAsia"/>
              </w:rPr>
              <w:tab/>
              <w:t xml:space="preserve">add directed edge from </w:t>
            </w:r>
            <m:oMath>
              <m:r>
                <w:rPr>
                  <w:rFonts w:ascii="Cambria Math" w:eastAsiaTheme="minorEastAsia" w:hAnsi="Cambria Math"/>
                </w:rPr>
                <m:t>s</m:t>
              </m:r>
            </m:oMath>
            <w:r>
              <w:rPr>
                <w:rFonts w:eastAsiaTheme="minorEastAsia"/>
              </w:rPr>
              <w:t xml:space="preserve"> to ChangeState</w:t>
            </w:r>
          </w:p>
          <w:p w:rsidR="00303477" w:rsidRPr="00933805" w:rsidRDefault="00303477" w:rsidP="004262BC">
            <w:pPr>
              <w:pStyle w:val="NoSpacing"/>
              <w:ind w:firstLine="720"/>
              <w:rPr>
                <w:rFonts w:eastAsiaTheme="minorEastAsia"/>
              </w:rPr>
            </w:pPr>
            <w:r>
              <w:rPr>
                <w:rFonts w:eastAsiaTheme="minorEastAsia"/>
              </w:rPr>
              <w:tab/>
            </w:r>
            <w:r>
              <w:rPr>
                <w:rFonts w:eastAsiaTheme="minorEastAsia"/>
              </w:rPr>
              <w:tab/>
              <w:t xml:space="preserve">add directed edge from ChangeState to </w:t>
            </w:r>
            <m:oMath>
              <m:r>
                <w:rPr>
                  <w:rFonts w:ascii="Cambria Math" w:eastAsiaTheme="minorEastAsia" w:hAnsi="Cambria Math"/>
                </w:rPr>
                <m:t>s'</m:t>
              </m:r>
            </m:oMath>
          </w:p>
        </w:tc>
      </w:tr>
    </w:tbl>
    <w:p w:rsidR="00303477" w:rsidRDefault="00303477" w:rsidP="00303477">
      <w:pPr>
        <w:pStyle w:val="NoSpacing"/>
        <w:rPr>
          <w:rFonts w:eastAsiaTheme="minorEastAsia"/>
        </w:rPr>
      </w:pPr>
      <w:r>
        <w:rPr>
          <w:rFonts w:eastAsiaTheme="minorEastAsia"/>
          <w:b/>
        </w:rPr>
        <w:lastRenderedPageBreak/>
        <w:t xml:space="preserve">Output: </w:t>
      </w:r>
      <w:r>
        <w:rPr>
          <w:rFonts w:eastAsiaTheme="minorEastAsia"/>
        </w:rPr>
        <w:t>compact rule visualization</w:t>
      </w:r>
    </w:p>
    <w:p w:rsidR="00303477" w:rsidRDefault="00303477" w:rsidP="00303477">
      <w:pPr>
        <w:pStyle w:val="NoSpacing"/>
        <w:rPr>
          <w:rFonts w:eastAsiaTheme="minorEastAsia"/>
        </w:rPr>
      </w:pPr>
    </w:p>
    <w:p w:rsidR="00303477" w:rsidRDefault="00D821A1" w:rsidP="00303477">
      <w:pPr>
        <w:pStyle w:val="NoSpacing"/>
        <w:rPr>
          <w:rFonts w:eastAsiaTheme="minorEastAsia"/>
          <w:b/>
        </w:rPr>
      </w:pPr>
      <w:r>
        <w:rPr>
          <w:rFonts w:eastAsiaTheme="minorEastAsia"/>
          <w:b/>
        </w:rPr>
        <w:t>C</w:t>
      </w:r>
      <w:r w:rsidR="00303477">
        <w:rPr>
          <w:rFonts w:eastAsiaTheme="minorEastAsia"/>
          <w:b/>
        </w:rPr>
        <w:t xml:space="preserve">3 </w:t>
      </w:r>
      <w:r w:rsidR="00206A26">
        <w:rPr>
          <w:rFonts w:eastAsiaTheme="minorEastAsia"/>
          <w:b/>
        </w:rPr>
        <w:t>Atom-Rule</w:t>
      </w:r>
      <w:r w:rsidR="00303477">
        <w:rPr>
          <w:rFonts w:eastAsiaTheme="minorEastAsia"/>
          <w:b/>
        </w:rPr>
        <w:t xml:space="preserve"> Graph</w:t>
      </w:r>
      <w:r w:rsidR="00206A26">
        <w:rPr>
          <w:rFonts w:eastAsiaTheme="minorEastAsia"/>
          <w:b/>
        </w:rPr>
        <w:t>s</w:t>
      </w:r>
    </w:p>
    <w:p w:rsidR="00303477" w:rsidRDefault="00303477" w:rsidP="00303477">
      <w:pPr>
        <w:pStyle w:val="NoSpacing"/>
        <w:jc w:val="both"/>
      </w:pPr>
      <w:r>
        <w:rPr>
          <w:rFonts w:eastAsiaTheme="minorEastAsia"/>
          <w:b/>
        </w:rPr>
        <w:t xml:space="preserve">Goal: </w:t>
      </w:r>
      <w:r>
        <w:t>Given a</w:t>
      </w:r>
      <w:r w:rsidR="00276499">
        <w:t>n AR</w:t>
      </w:r>
      <w:r>
        <w:t xml:space="preserve"> graph draw each node and edge according to provided conventions for atom and rule node types and reactant, product and context edge types. If a grouping scheme is provided, draw groups around the respective sets of nodes.</w:t>
      </w:r>
    </w:p>
    <w:p w:rsidR="00303477" w:rsidRPr="00AB078D" w:rsidRDefault="00303477" w:rsidP="00303477">
      <w:pPr>
        <w:pStyle w:val="NoSpacing"/>
        <w:jc w:val="both"/>
      </w:pPr>
      <w:r>
        <w:rPr>
          <w:b/>
        </w:rPr>
        <w:t xml:space="preserve">Example: </w:t>
      </w:r>
      <w:r>
        <w:t>Given graph {</w:t>
      </w:r>
      <w:r w:rsidR="00B75932">
        <w:rPr>
          <w:rFonts w:eastAsiaTheme="minorEastAsia"/>
        </w:rPr>
        <w:t>atom</w:t>
      </w:r>
      <w:r>
        <w:t xml:space="preserve">1, </w:t>
      </w:r>
      <w:r w:rsidR="00B75932">
        <w:rPr>
          <w:rFonts w:eastAsiaTheme="minorEastAsia"/>
        </w:rPr>
        <w:t>atom</w:t>
      </w:r>
      <w:r>
        <w:t xml:space="preserve">2, </w:t>
      </w:r>
      <w:r w:rsidR="00B75932">
        <w:rPr>
          <w:rFonts w:eastAsiaTheme="minorEastAsia"/>
        </w:rPr>
        <w:t>atom</w:t>
      </w:r>
      <w:r>
        <w:t xml:space="preserve">3, rule1, rule2, rule3} and groups </w:t>
      </w:r>
      <w:r w:rsidR="00B75932">
        <w:rPr>
          <w:rFonts w:eastAsiaTheme="minorEastAsia"/>
        </w:rPr>
        <w:t>atom</w:t>
      </w:r>
      <w:r>
        <w:t>group1={</w:t>
      </w:r>
      <w:r w:rsidR="00B75932">
        <w:rPr>
          <w:rFonts w:eastAsiaTheme="minorEastAsia"/>
        </w:rPr>
        <w:t>atom</w:t>
      </w:r>
      <w:r>
        <w:t>1,</w:t>
      </w:r>
      <w:r w:rsidR="00B75932" w:rsidRPr="00B75932">
        <w:rPr>
          <w:rFonts w:eastAsiaTheme="minorEastAsia"/>
        </w:rPr>
        <w:t xml:space="preserve"> </w:t>
      </w:r>
      <w:r w:rsidR="00B75932">
        <w:rPr>
          <w:rFonts w:eastAsiaTheme="minorEastAsia"/>
        </w:rPr>
        <w:t>atom</w:t>
      </w:r>
      <w:r>
        <w:t>2}, rulegroup1={rule1,rule2}, draw nodes {</w:t>
      </w:r>
      <w:r w:rsidR="00B75932">
        <w:rPr>
          <w:rFonts w:eastAsiaTheme="minorEastAsia"/>
        </w:rPr>
        <w:t>atom</w:t>
      </w:r>
      <w:r>
        <w:t xml:space="preserve">1, </w:t>
      </w:r>
      <w:r w:rsidR="00B75932">
        <w:rPr>
          <w:rFonts w:eastAsiaTheme="minorEastAsia"/>
        </w:rPr>
        <w:t>atom</w:t>
      </w:r>
      <w:r>
        <w:t xml:space="preserve">2, </w:t>
      </w:r>
      <w:r w:rsidR="00B75932">
        <w:rPr>
          <w:rFonts w:eastAsiaTheme="minorEastAsia"/>
        </w:rPr>
        <w:t>atom</w:t>
      </w:r>
      <w:r>
        <w:t>3} using atom</w:t>
      </w:r>
      <w:r w:rsidR="00B75932">
        <w:t xml:space="preserve"> co</w:t>
      </w:r>
      <w:r>
        <w:t xml:space="preserve">nventions, nodes {rule1, rule2, rule3} using rule node conventions, node </w:t>
      </w:r>
      <w:r w:rsidR="00C50BFC">
        <w:rPr>
          <w:rFonts w:eastAsiaTheme="minorEastAsia"/>
        </w:rPr>
        <w:t>atom</w:t>
      </w:r>
      <w:r>
        <w:t>group1 around {</w:t>
      </w:r>
      <w:r w:rsidR="00C50BFC">
        <w:rPr>
          <w:rFonts w:eastAsiaTheme="minorEastAsia"/>
        </w:rPr>
        <w:t>atom</w:t>
      </w:r>
      <w:r>
        <w:t>1,</w:t>
      </w:r>
      <w:r w:rsidR="00C50BFC" w:rsidRPr="00C50BFC">
        <w:rPr>
          <w:rFonts w:eastAsiaTheme="minorEastAsia"/>
        </w:rPr>
        <w:t xml:space="preserve"> </w:t>
      </w:r>
      <w:r w:rsidR="00C50BFC">
        <w:rPr>
          <w:rFonts w:eastAsiaTheme="minorEastAsia"/>
        </w:rPr>
        <w:t>atom</w:t>
      </w:r>
      <w:r>
        <w:t>2} and node rulegroup1 around {rule1,rule2}.</w:t>
      </w:r>
    </w:p>
    <w:p w:rsidR="00303477" w:rsidRPr="00066AB8" w:rsidRDefault="00303477" w:rsidP="00303477">
      <w:pPr>
        <w:pStyle w:val="NoSpacing"/>
        <w:jc w:val="both"/>
        <w:rPr>
          <w:rFonts w:eastAsiaTheme="minorEastAsia"/>
        </w:rPr>
      </w:pPr>
      <w:r>
        <w:rPr>
          <w:rFonts w:eastAsiaTheme="minorEastAsia"/>
          <w:b/>
        </w:rPr>
        <w:t xml:space="preserve">Input: </w:t>
      </w:r>
      <w:r w:rsidR="00DC36F2">
        <w:rPr>
          <w:rFonts w:eastAsiaTheme="minorEastAsia"/>
        </w:rPr>
        <w:t>AR</w:t>
      </w:r>
      <w:r>
        <w:rPr>
          <w:rFonts w:eastAsiaTheme="minorEastAsia"/>
        </w:rPr>
        <w:t xml:space="preserve"> graph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V,E</m:t>
            </m:r>
          </m:e>
        </m:d>
      </m:oMath>
      <w:r>
        <w:rPr>
          <w:rFonts w:eastAsiaTheme="minorEastAsia"/>
        </w:rPr>
        <w:t xml:space="preserve">, two node rendering conventions for atom and rule respectively, three </w:t>
      </w:r>
      <w:r w:rsidR="00D61B28">
        <w:rPr>
          <w:rFonts w:eastAsiaTheme="minorEastAsia"/>
        </w:rPr>
        <w:t>edge</w:t>
      </w:r>
      <w:r>
        <w:rPr>
          <w:rFonts w:eastAsiaTheme="minorEastAsia"/>
        </w:rPr>
        <w:t xml:space="preserve"> rendering conventions for reactant, product and context respectively, and optionally a partial group assignment </w:t>
      </w:r>
      <m:oMath>
        <m:r>
          <w:rPr>
            <w:rFonts w:ascii="Cambria Math" w:eastAsiaTheme="minorEastAsia" w:hAnsi="Cambria Math"/>
          </w:rPr>
          <m:t>Grp:V→Labels</m:t>
        </m:r>
      </m:oMath>
      <w:r>
        <w:rPr>
          <w:rFonts w:eastAsiaTheme="minorEastAsia"/>
        </w:rPr>
        <w:t>.</w:t>
      </w:r>
    </w:p>
    <w:tbl>
      <w:tblPr>
        <w:tblW w:w="0" w:type="auto"/>
        <w:tblBorders>
          <w:insideH w:val="single" w:sz="4" w:space="0" w:color="auto"/>
          <w:insideV w:val="single" w:sz="4" w:space="0" w:color="auto"/>
        </w:tblBorders>
        <w:tblLook w:val="04A0" w:firstRow="1" w:lastRow="0" w:firstColumn="1" w:lastColumn="0" w:noHBand="0" w:noVBand="1"/>
      </w:tblPr>
      <w:tblGrid>
        <w:gridCol w:w="440"/>
        <w:gridCol w:w="8077"/>
      </w:tblGrid>
      <w:tr w:rsidR="00303477" w:rsidTr="004262BC">
        <w:tc>
          <w:tcPr>
            <w:tcW w:w="0" w:type="auto"/>
          </w:tcPr>
          <w:p w:rsidR="00303477" w:rsidRDefault="00303477" w:rsidP="004262BC">
            <w:pPr>
              <w:pStyle w:val="NoSpacing"/>
              <w:rPr>
                <w:rFonts w:eastAsiaTheme="minorEastAsia"/>
                <w:b/>
              </w:rPr>
            </w:pPr>
            <w:r>
              <w:rPr>
                <w:rFonts w:eastAsiaTheme="minorEastAsia"/>
                <w:b/>
              </w:rPr>
              <w:t>1</w:t>
            </w:r>
          </w:p>
          <w:p w:rsidR="00303477" w:rsidRDefault="00303477" w:rsidP="004262BC">
            <w:pPr>
              <w:pStyle w:val="NoSpacing"/>
              <w:rPr>
                <w:rFonts w:eastAsiaTheme="minorEastAsia"/>
                <w:b/>
              </w:rPr>
            </w:pPr>
            <w:r>
              <w:rPr>
                <w:rFonts w:eastAsiaTheme="minorEastAsia"/>
                <w:b/>
              </w:rPr>
              <w:t>2</w:t>
            </w:r>
          </w:p>
          <w:p w:rsidR="00303477" w:rsidRDefault="00303477" w:rsidP="004262BC">
            <w:pPr>
              <w:pStyle w:val="NoSpacing"/>
              <w:rPr>
                <w:rFonts w:eastAsiaTheme="minorEastAsia"/>
                <w:b/>
              </w:rPr>
            </w:pPr>
            <w:r>
              <w:rPr>
                <w:rFonts w:eastAsiaTheme="minorEastAsia"/>
                <w:b/>
              </w:rPr>
              <w:t>3</w:t>
            </w:r>
          </w:p>
          <w:p w:rsidR="00303477" w:rsidRDefault="00303477" w:rsidP="004262BC">
            <w:pPr>
              <w:pStyle w:val="NoSpacing"/>
              <w:rPr>
                <w:rFonts w:eastAsiaTheme="minorEastAsia"/>
                <w:b/>
              </w:rPr>
            </w:pPr>
            <w:r>
              <w:rPr>
                <w:rFonts w:eastAsiaTheme="minorEastAsia"/>
                <w:b/>
              </w:rPr>
              <w:t>4</w:t>
            </w:r>
          </w:p>
          <w:p w:rsidR="00303477" w:rsidRDefault="00303477" w:rsidP="004262BC">
            <w:pPr>
              <w:pStyle w:val="NoSpacing"/>
              <w:rPr>
                <w:rFonts w:eastAsiaTheme="minorEastAsia"/>
                <w:b/>
              </w:rPr>
            </w:pPr>
            <w:r>
              <w:rPr>
                <w:rFonts w:eastAsiaTheme="minorEastAsia"/>
                <w:b/>
              </w:rPr>
              <w:t>5</w:t>
            </w:r>
          </w:p>
          <w:p w:rsidR="00303477" w:rsidRDefault="00303477" w:rsidP="004262BC">
            <w:pPr>
              <w:pStyle w:val="NoSpacing"/>
              <w:rPr>
                <w:rFonts w:eastAsiaTheme="minorEastAsia"/>
                <w:b/>
              </w:rPr>
            </w:pPr>
            <w:r>
              <w:rPr>
                <w:rFonts w:eastAsiaTheme="minorEastAsia"/>
                <w:b/>
              </w:rPr>
              <w:t>6</w:t>
            </w:r>
          </w:p>
          <w:p w:rsidR="00303477" w:rsidRDefault="00303477" w:rsidP="004262BC">
            <w:pPr>
              <w:pStyle w:val="NoSpacing"/>
              <w:rPr>
                <w:rFonts w:eastAsiaTheme="minorEastAsia"/>
                <w:b/>
              </w:rPr>
            </w:pPr>
            <w:r>
              <w:rPr>
                <w:rFonts w:eastAsiaTheme="minorEastAsia"/>
                <w:b/>
              </w:rPr>
              <w:t>7</w:t>
            </w:r>
          </w:p>
          <w:p w:rsidR="00303477" w:rsidRDefault="00303477" w:rsidP="004262BC">
            <w:pPr>
              <w:pStyle w:val="NoSpacing"/>
              <w:rPr>
                <w:rFonts w:eastAsiaTheme="minorEastAsia"/>
                <w:b/>
              </w:rPr>
            </w:pPr>
            <w:r>
              <w:rPr>
                <w:rFonts w:eastAsiaTheme="minorEastAsia"/>
                <w:b/>
              </w:rPr>
              <w:t>8</w:t>
            </w:r>
          </w:p>
          <w:p w:rsidR="00303477" w:rsidRDefault="00303477" w:rsidP="004262BC">
            <w:pPr>
              <w:pStyle w:val="NoSpacing"/>
              <w:rPr>
                <w:rFonts w:eastAsiaTheme="minorEastAsia"/>
                <w:b/>
              </w:rPr>
            </w:pPr>
            <w:r>
              <w:rPr>
                <w:rFonts w:eastAsiaTheme="minorEastAsia"/>
                <w:b/>
              </w:rPr>
              <w:t>9</w:t>
            </w:r>
          </w:p>
          <w:p w:rsidR="00303477" w:rsidRDefault="00303477" w:rsidP="004262BC">
            <w:pPr>
              <w:pStyle w:val="NoSpacing"/>
              <w:rPr>
                <w:rFonts w:eastAsiaTheme="minorEastAsia"/>
                <w:b/>
              </w:rPr>
            </w:pPr>
            <w:r>
              <w:rPr>
                <w:rFonts w:eastAsiaTheme="minorEastAsia"/>
                <w:b/>
              </w:rPr>
              <w:t>10</w:t>
            </w:r>
          </w:p>
          <w:p w:rsidR="00303477" w:rsidRDefault="00303477" w:rsidP="004262BC">
            <w:pPr>
              <w:pStyle w:val="NoSpacing"/>
              <w:rPr>
                <w:rFonts w:eastAsiaTheme="minorEastAsia"/>
                <w:b/>
              </w:rPr>
            </w:pPr>
            <w:r>
              <w:rPr>
                <w:rFonts w:eastAsiaTheme="minorEastAsia"/>
                <w:b/>
              </w:rPr>
              <w:t>11</w:t>
            </w:r>
          </w:p>
          <w:p w:rsidR="00303477" w:rsidRDefault="00303477" w:rsidP="004262BC">
            <w:pPr>
              <w:pStyle w:val="NoSpacing"/>
              <w:rPr>
                <w:rFonts w:eastAsiaTheme="minorEastAsia"/>
                <w:b/>
              </w:rPr>
            </w:pPr>
            <w:r>
              <w:rPr>
                <w:rFonts w:eastAsiaTheme="minorEastAsia"/>
                <w:b/>
              </w:rPr>
              <w:t>12</w:t>
            </w:r>
          </w:p>
          <w:p w:rsidR="00303477" w:rsidRDefault="00303477" w:rsidP="004262BC">
            <w:pPr>
              <w:pStyle w:val="NoSpacing"/>
              <w:rPr>
                <w:rFonts w:eastAsiaTheme="minorEastAsia"/>
                <w:b/>
              </w:rPr>
            </w:pPr>
            <w:r>
              <w:rPr>
                <w:rFonts w:eastAsiaTheme="minorEastAsia"/>
                <w:b/>
              </w:rPr>
              <w:t>13</w:t>
            </w:r>
          </w:p>
          <w:p w:rsidR="00303477" w:rsidRDefault="00303477" w:rsidP="004262BC">
            <w:pPr>
              <w:pStyle w:val="NoSpacing"/>
              <w:rPr>
                <w:rFonts w:eastAsiaTheme="minorEastAsia"/>
                <w:b/>
              </w:rPr>
            </w:pPr>
            <w:r>
              <w:rPr>
                <w:rFonts w:eastAsiaTheme="minorEastAsia"/>
                <w:b/>
              </w:rPr>
              <w:t>14</w:t>
            </w:r>
          </w:p>
          <w:p w:rsidR="00303477" w:rsidRPr="009C62D3" w:rsidRDefault="00303477" w:rsidP="004262BC">
            <w:pPr>
              <w:pStyle w:val="NoSpacing"/>
              <w:rPr>
                <w:rFonts w:eastAsiaTheme="minorEastAsia"/>
                <w:b/>
              </w:rPr>
            </w:pPr>
            <w:r>
              <w:rPr>
                <w:rFonts w:eastAsiaTheme="minorEastAsia"/>
                <w:b/>
              </w:rPr>
              <w:t>15</w:t>
            </w:r>
          </w:p>
        </w:tc>
        <w:tc>
          <w:tcPr>
            <w:tcW w:w="0" w:type="auto"/>
          </w:tcPr>
          <w:p w:rsidR="00303477" w:rsidRDefault="00303477" w:rsidP="004262BC">
            <w:pPr>
              <w:pStyle w:val="NoSpacing"/>
              <w:rPr>
                <w:rFonts w:eastAsiaTheme="minorEastAsia"/>
              </w:rPr>
            </w:pPr>
            <w:r>
              <w:rPr>
                <w:rFonts w:eastAsiaTheme="minorEastAsia"/>
              </w:rPr>
              <w:t xml:space="preserve">for each label </w:t>
            </w:r>
            <m:oMath>
              <m:r>
                <w:rPr>
                  <w:rFonts w:ascii="Cambria Math" w:eastAsiaTheme="minorEastAsia" w:hAnsi="Cambria Math"/>
                </w:rPr>
                <m:t>s</m:t>
              </m:r>
            </m:oMath>
            <w:r>
              <w:rPr>
                <w:rFonts w:eastAsiaTheme="minorEastAsia"/>
              </w:rPr>
              <w:t xml:space="preserve"> in </w:t>
            </w:r>
            <m:oMath>
              <m:r>
                <w:rPr>
                  <w:rFonts w:ascii="Cambria Math" w:eastAsiaTheme="minorEastAsia" w:hAnsi="Cambria Math"/>
                </w:rPr>
                <m:t>img</m:t>
              </m:r>
              <m:d>
                <m:dPr>
                  <m:ctrlPr>
                    <w:rPr>
                      <w:rFonts w:ascii="Cambria Math" w:eastAsiaTheme="minorEastAsia" w:hAnsi="Cambria Math"/>
                      <w:i/>
                    </w:rPr>
                  </m:ctrlPr>
                </m:dPr>
                <m:e>
                  <m:r>
                    <w:rPr>
                      <w:rFonts w:ascii="Cambria Math" w:eastAsiaTheme="minorEastAsia" w:hAnsi="Cambria Math"/>
                    </w:rPr>
                    <m:t>Grp</m:t>
                  </m:r>
                </m:e>
              </m:d>
            </m:oMath>
          </w:p>
          <w:p w:rsidR="00303477" w:rsidRDefault="00303477" w:rsidP="004262BC">
            <w:pPr>
              <w:pStyle w:val="NoSpacing"/>
              <w:rPr>
                <w:rFonts w:eastAsiaTheme="minorEastAsia"/>
              </w:rPr>
            </w:pPr>
            <w:r>
              <w:rPr>
                <w:rFonts w:eastAsiaTheme="minorEastAsia"/>
              </w:rPr>
              <w:tab/>
              <w:t xml:space="preserve">draw node labeled </w:t>
            </w:r>
            <m:oMath>
              <m:r>
                <w:rPr>
                  <w:rFonts w:ascii="Cambria Math" w:eastAsiaTheme="minorEastAsia" w:hAnsi="Cambria Math"/>
                </w:rPr>
                <m:t>s</m:t>
              </m:r>
            </m:oMath>
          </w:p>
          <w:p w:rsidR="00303477" w:rsidRDefault="00303477" w:rsidP="004262BC">
            <w:pPr>
              <w:pStyle w:val="NoSpacing"/>
              <w:rPr>
                <w:rFonts w:eastAsiaTheme="minorEastAsia"/>
              </w:rPr>
            </w:pPr>
            <w:r>
              <w:rPr>
                <w:rFonts w:eastAsiaTheme="minorEastAsia"/>
              </w:rPr>
              <w:t xml:space="preserve">for each node </w:t>
            </w:r>
            <m:oMath>
              <m:r>
                <w:rPr>
                  <w:rFonts w:ascii="Cambria Math" w:eastAsiaTheme="minorEastAsia" w:hAnsi="Cambria Math"/>
                </w:rPr>
                <m:t>v</m:t>
              </m:r>
            </m:oMath>
            <w:r>
              <w:rPr>
                <w:rFonts w:eastAsiaTheme="minorEastAsia"/>
              </w:rPr>
              <w:t xml:space="preserve"> in </w:t>
            </w:r>
            <m:oMath>
              <m:r>
                <w:rPr>
                  <w:rFonts w:ascii="Cambria Math" w:eastAsiaTheme="minorEastAsia" w:hAnsi="Cambria Math"/>
                </w:rPr>
                <m:t>V</m:t>
              </m:r>
            </m:oMath>
          </w:p>
          <w:p w:rsidR="00303477" w:rsidRDefault="00303477" w:rsidP="004262BC">
            <w:pPr>
              <w:pStyle w:val="NoSpacing"/>
              <w:rPr>
                <w:rFonts w:eastAsiaTheme="minorEastAsia"/>
              </w:rPr>
            </w:pPr>
            <w:r>
              <w:rPr>
                <w:rFonts w:eastAsiaTheme="minorEastAsia"/>
              </w:rPr>
              <w:tab/>
              <w:t>if type=atom and name=S</w:t>
            </w:r>
          </w:p>
          <w:p w:rsidR="00303477" w:rsidRPr="00DA081C" w:rsidRDefault="00303477" w:rsidP="004262BC">
            <w:pPr>
              <w:pStyle w:val="NoSpacing"/>
              <w:rPr>
                <w:rFonts w:eastAsiaTheme="minorEastAsia"/>
              </w:rPr>
            </w:pPr>
            <w:r>
              <w:rPr>
                <w:rFonts w:eastAsiaTheme="minorEastAsia"/>
              </w:rPr>
              <w:tab/>
            </w:r>
            <w:r>
              <w:rPr>
                <w:rFonts w:eastAsiaTheme="minorEastAsia"/>
              </w:rPr>
              <w:tab/>
              <w:t>render with atom node conventions and label S</w:t>
            </w:r>
          </w:p>
          <w:p w:rsidR="00303477" w:rsidRDefault="00303477" w:rsidP="004262BC">
            <w:pPr>
              <w:pStyle w:val="NoSpacing"/>
              <w:rPr>
                <w:rFonts w:eastAsiaTheme="minorEastAsia"/>
              </w:rPr>
            </w:pPr>
            <w:r>
              <w:rPr>
                <w:rFonts w:eastAsiaTheme="minorEastAsia"/>
              </w:rPr>
              <w:tab/>
              <w:t>if type=rule and name=S</w:t>
            </w:r>
          </w:p>
          <w:p w:rsidR="00303477" w:rsidRDefault="00303477" w:rsidP="004262BC">
            <w:pPr>
              <w:pStyle w:val="NoSpacing"/>
              <w:rPr>
                <w:rFonts w:eastAsiaTheme="minorEastAsia"/>
              </w:rPr>
            </w:pPr>
            <w:r>
              <w:rPr>
                <w:rFonts w:eastAsiaTheme="minorEastAsia"/>
              </w:rPr>
              <w:tab/>
            </w:r>
            <w:r>
              <w:rPr>
                <w:rFonts w:eastAsiaTheme="minorEastAsia"/>
              </w:rPr>
              <w:tab/>
              <w:t>render with rule node conventions and label S</w:t>
            </w:r>
          </w:p>
          <w:p w:rsidR="00303477" w:rsidRDefault="00303477" w:rsidP="004262BC">
            <w:pPr>
              <w:pStyle w:val="NoSpacing"/>
              <w:rPr>
                <w:rFonts w:eastAsiaTheme="minorEastAsia"/>
              </w:rPr>
            </w:pPr>
            <w:r>
              <w:rPr>
                <w:rFonts w:eastAsiaTheme="minorEastAsia"/>
              </w:rPr>
              <w:tab/>
              <w:t xml:space="preserve">if </w:t>
            </w:r>
            <m:oMath>
              <m:r>
                <w:rPr>
                  <w:rFonts w:ascii="Cambria Math" w:eastAsiaTheme="minorEastAsia" w:hAnsi="Cambria Math"/>
                </w:rPr>
                <m:t>Grp</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=s</m:t>
              </m:r>
            </m:oMath>
          </w:p>
          <w:p w:rsidR="00303477" w:rsidRDefault="00303477" w:rsidP="004262BC">
            <w:pPr>
              <w:pStyle w:val="NoSpacing"/>
              <w:rPr>
                <w:rFonts w:eastAsiaTheme="minorEastAsia"/>
              </w:rPr>
            </w:pPr>
            <w:r>
              <w:rPr>
                <w:rFonts w:eastAsiaTheme="minorEastAsia"/>
              </w:rPr>
              <w:tab/>
            </w:r>
            <w:r>
              <w:rPr>
                <w:rFonts w:eastAsiaTheme="minorEastAsia"/>
              </w:rPr>
              <w:tab/>
              <w:t xml:space="preserve">nest within node labeled </w:t>
            </w:r>
            <m:oMath>
              <m:r>
                <w:rPr>
                  <w:rFonts w:ascii="Cambria Math" w:eastAsiaTheme="minorEastAsia" w:hAnsi="Cambria Math"/>
                </w:rPr>
                <m:t>s</m:t>
              </m:r>
            </m:oMath>
          </w:p>
          <w:p w:rsidR="00303477" w:rsidRDefault="00303477" w:rsidP="004262BC">
            <w:pPr>
              <w:pStyle w:val="NoSpacing"/>
              <w:rPr>
                <w:rFonts w:eastAsiaTheme="minorEastAsia"/>
              </w:rPr>
            </w:pPr>
            <w:r>
              <w:rPr>
                <w:rFonts w:eastAsiaTheme="minorEastAsia"/>
              </w:rPr>
              <w:t xml:space="preserve">for each edge </w:t>
            </w:r>
            <m:oMath>
              <m:d>
                <m:dPr>
                  <m:ctrlPr>
                    <w:rPr>
                      <w:rFonts w:ascii="Cambria Math" w:eastAsiaTheme="minorEastAsia" w:hAnsi="Cambria Math"/>
                      <w:i/>
                    </w:rPr>
                  </m:ctrlPr>
                </m:dPr>
                <m:e>
                  <m:r>
                    <w:rPr>
                      <w:rFonts w:ascii="Cambria Math" w:eastAsiaTheme="minorEastAsia" w:hAnsi="Cambria Math"/>
                    </w:rPr>
                    <m:t>v,</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oMath>
            <w:r>
              <w:rPr>
                <w:rFonts w:eastAsiaTheme="minorEastAsia"/>
              </w:rPr>
              <w:t xml:space="preserve"> in </w:t>
            </w:r>
            <m:oMath>
              <m:r>
                <w:rPr>
                  <w:rFonts w:ascii="Cambria Math" w:eastAsiaTheme="minorEastAsia" w:hAnsi="Cambria Math"/>
                </w:rPr>
                <m:t>E</m:t>
              </m:r>
            </m:oMath>
          </w:p>
          <w:p w:rsidR="00303477" w:rsidRDefault="00303477" w:rsidP="004262BC">
            <w:pPr>
              <w:pStyle w:val="NoSpacing"/>
              <w:rPr>
                <w:rFonts w:eastAsiaTheme="minorEastAsia"/>
              </w:rPr>
            </w:pPr>
            <w:r>
              <w:rPr>
                <w:rFonts w:eastAsiaTheme="minorEastAsia"/>
              </w:rPr>
              <w:tab/>
              <w:t xml:space="preserve">if type of </w:t>
            </w:r>
            <m:oMath>
              <m:r>
                <w:rPr>
                  <w:rFonts w:ascii="Cambria Math" w:eastAsiaTheme="minorEastAsia" w:hAnsi="Cambria Math"/>
                </w:rPr>
                <m:t>v</m:t>
              </m:r>
            </m:oMath>
            <w:r>
              <w:rPr>
                <w:rFonts w:eastAsiaTheme="minorEastAsia"/>
              </w:rPr>
              <w:t xml:space="preserve"> is atom and type of </w:t>
            </w:r>
            <m:oMath>
              <m:r>
                <w:rPr>
                  <w:rFonts w:ascii="Cambria Math" w:eastAsiaTheme="minorEastAsia" w:hAnsi="Cambria Math"/>
                </w:rPr>
                <m:t>v'</m:t>
              </m:r>
            </m:oMath>
            <w:r>
              <w:rPr>
                <w:rFonts w:eastAsiaTheme="minorEastAsia"/>
              </w:rPr>
              <w:t xml:space="preserve"> is rule</w:t>
            </w:r>
          </w:p>
          <w:p w:rsidR="00303477" w:rsidRDefault="00303477" w:rsidP="004262BC">
            <w:pPr>
              <w:pStyle w:val="NoSpacing"/>
              <w:rPr>
                <w:rFonts w:eastAsiaTheme="minorEastAsia"/>
              </w:rPr>
            </w:pPr>
            <w:r>
              <w:rPr>
                <w:rFonts w:eastAsiaTheme="minorEastAsia"/>
              </w:rPr>
              <w:tab/>
            </w:r>
            <w:r>
              <w:rPr>
                <w:rFonts w:eastAsiaTheme="minorEastAsia"/>
              </w:rPr>
              <w:tab/>
              <w:t xml:space="preserve">if re=1, draw directed edge from </w:t>
            </w:r>
            <m:oMath>
              <m:r>
                <w:rPr>
                  <w:rFonts w:ascii="Cambria Math" w:eastAsiaTheme="minorEastAsia" w:hAnsi="Cambria Math"/>
                </w:rPr>
                <m:t>v</m:t>
              </m:r>
            </m:oMath>
            <w:r>
              <w:rPr>
                <w:rFonts w:eastAsiaTheme="minorEastAsia"/>
              </w:rPr>
              <w:t xml:space="preserve"> to </w:t>
            </w:r>
            <m:oMath>
              <m:r>
                <w:rPr>
                  <w:rFonts w:ascii="Cambria Math" w:eastAsiaTheme="minorEastAsia" w:hAnsi="Cambria Math"/>
                </w:rPr>
                <m:t>v'</m:t>
              </m:r>
            </m:oMath>
            <w:r>
              <w:rPr>
                <w:rFonts w:eastAsiaTheme="minorEastAsia"/>
              </w:rPr>
              <w:t xml:space="preserve"> with reactant edge conventions</w:t>
            </w:r>
          </w:p>
          <w:p w:rsidR="00303477" w:rsidRDefault="00303477" w:rsidP="004262BC">
            <w:pPr>
              <w:pStyle w:val="NoSpacing"/>
              <w:rPr>
                <w:rFonts w:eastAsiaTheme="minorEastAsia"/>
              </w:rPr>
            </w:pPr>
            <w:r>
              <w:rPr>
                <w:rFonts w:eastAsiaTheme="minorEastAsia"/>
              </w:rPr>
              <w:tab/>
            </w:r>
            <w:r>
              <w:rPr>
                <w:rFonts w:eastAsiaTheme="minorEastAsia"/>
              </w:rPr>
              <w:tab/>
              <w:t xml:space="preserve">if pr=1, draw directed edge from </w:t>
            </w:r>
            <m:oMath>
              <m:r>
                <w:rPr>
                  <w:rFonts w:ascii="Cambria Math" w:eastAsiaTheme="minorEastAsia" w:hAnsi="Cambria Math"/>
                </w:rPr>
                <m:t>v'</m:t>
              </m:r>
            </m:oMath>
            <w:r>
              <w:rPr>
                <w:rFonts w:eastAsiaTheme="minorEastAsia"/>
              </w:rPr>
              <w:t xml:space="preserve"> to </w:t>
            </w:r>
            <m:oMath>
              <m:r>
                <w:rPr>
                  <w:rFonts w:ascii="Cambria Math" w:eastAsiaTheme="minorEastAsia" w:hAnsi="Cambria Math"/>
                </w:rPr>
                <m:t>v</m:t>
              </m:r>
            </m:oMath>
            <w:r>
              <w:rPr>
                <w:rFonts w:eastAsiaTheme="minorEastAsia"/>
              </w:rPr>
              <w:t xml:space="preserve"> with product edge conventions</w:t>
            </w:r>
          </w:p>
          <w:p w:rsidR="00303477" w:rsidRDefault="00303477" w:rsidP="004262BC">
            <w:pPr>
              <w:pStyle w:val="NoSpacing"/>
              <w:rPr>
                <w:rFonts w:eastAsiaTheme="minorEastAsia"/>
              </w:rPr>
            </w:pPr>
            <w:r>
              <w:rPr>
                <w:rFonts w:eastAsiaTheme="minorEastAsia"/>
              </w:rPr>
              <w:tab/>
            </w:r>
            <w:r>
              <w:rPr>
                <w:rFonts w:eastAsiaTheme="minorEastAsia"/>
              </w:rPr>
              <w:tab/>
              <w:t xml:space="preserve">if co=1, draw directed edge from </w:t>
            </w:r>
            <m:oMath>
              <m:r>
                <w:rPr>
                  <w:rFonts w:ascii="Cambria Math" w:eastAsiaTheme="minorEastAsia" w:hAnsi="Cambria Math"/>
                </w:rPr>
                <m:t>v</m:t>
              </m:r>
            </m:oMath>
            <w:r>
              <w:rPr>
                <w:rFonts w:eastAsiaTheme="minorEastAsia"/>
              </w:rPr>
              <w:t xml:space="preserve"> to </w:t>
            </w:r>
            <m:oMath>
              <m:r>
                <w:rPr>
                  <w:rFonts w:ascii="Cambria Math" w:eastAsiaTheme="minorEastAsia" w:hAnsi="Cambria Math"/>
                </w:rPr>
                <m:t>v'</m:t>
              </m:r>
            </m:oMath>
            <w:r>
              <w:rPr>
                <w:rFonts w:eastAsiaTheme="minorEastAsia"/>
              </w:rPr>
              <w:t xml:space="preserve"> with context edge conventions</w:t>
            </w:r>
          </w:p>
          <w:p w:rsidR="00303477" w:rsidRDefault="00303477" w:rsidP="004262BC">
            <w:pPr>
              <w:pStyle w:val="NoSpacing"/>
              <w:rPr>
                <w:rFonts w:eastAsiaTheme="minorEastAsia"/>
              </w:rPr>
            </w:pPr>
            <w:r>
              <w:rPr>
                <w:rFonts w:eastAsiaTheme="minorEastAsia"/>
              </w:rPr>
              <w:tab/>
            </w:r>
            <w:r>
              <w:rPr>
                <w:rFonts w:eastAsiaTheme="minorEastAsia"/>
              </w:rPr>
              <w:tab/>
              <w:t>allow multiple edges between the same pair of nodes</w:t>
            </w:r>
          </w:p>
        </w:tc>
      </w:tr>
    </w:tbl>
    <w:p w:rsidR="00303477" w:rsidRDefault="00303477" w:rsidP="00303477">
      <w:r>
        <w:rPr>
          <w:rFonts w:eastAsiaTheme="minorEastAsia"/>
          <w:b/>
        </w:rPr>
        <w:t xml:space="preserve">Output: </w:t>
      </w:r>
      <w:r>
        <w:rPr>
          <w:rFonts w:eastAsiaTheme="minorEastAsia"/>
        </w:rPr>
        <w:t xml:space="preserve">Rendered </w:t>
      </w:r>
      <w:r w:rsidR="007C0F20">
        <w:rPr>
          <w:rFonts w:eastAsiaTheme="minorEastAsia"/>
        </w:rPr>
        <w:t>AR</w:t>
      </w:r>
      <w:r>
        <w:rPr>
          <w:rFonts w:eastAsiaTheme="minorEastAsia"/>
        </w:rPr>
        <w:t xml:space="preserve"> graph</w:t>
      </w:r>
    </w:p>
    <w:sectPr w:rsidR="003034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8415A"/>
    <w:multiLevelType w:val="hybridMultilevel"/>
    <w:tmpl w:val="C94E6652"/>
    <w:lvl w:ilvl="0" w:tplc="025C058A">
      <w:start w:val="1"/>
      <w:numFmt w:val="decimal"/>
      <w:lvlText w:val="(%1)"/>
      <w:lvlJc w:val="right"/>
      <w:pPr>
        <w:ind w:left="720" w:hanging="360"/>
      </w:pPr>
      <w:rPr>
        <w:rFonts w:hint="default"/>
        <w:b/>
      </w:rPr>
    </w:lvl>
    <w:lvl w:ilvl="1" w:tplc="DEEC7DF0">
      <w:start w:val="1"/>
      <w:numFmt w:val="lowerLetter"/>
      <w:lvlText w:val="(%2)"/>
      <w:lvlJc w:val="right"/>
      <w:pPr>
        <w:ind w:left="1440" w:hanging="360"/>
      </w:pPr>
      <w:rPr>
        <w:rFonts w:hint="default"/>
        <w:b/>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5653C7"/>
    <w:multiLevelType w:val="hybridMultilevel"/>
    <w:tmpl w:val="34F4E6B8"/>
    <w:lvl w:ilvl="0" w:tplc="B094BDC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184391"/>
    <w:multiLevelType w:val="hybridMultilevel"/>
    <w:tmpl w:val="CCC89D88"/>
    <w:lvl w:ilvl="0" w:tplc="2AF4579C">
      <w:start w:val="1"/>
      <w:numFmt w:val="decimal"/>
      <w:lvlText w:val="(%1)"/>
      <w:lvlJc w:val="right"/>
      <w:pPr>
        <w:ind w:left="720" w:hanging="360"/>
      </w:pPr>
      <w:rPr>
        <w:rFonts w:hint="default"/>
        <w:b/>
      </w:rPr>
    </w:lvl>
    <w:lvl w:ilvl="1" w:tplc="DEEC7DF0">
      <w:start w:val="1"/>
      <w:numFmt w:val="lowerLetter"/>
      <w:lvlText w:val="(%2)"/>
      <w:lvlJc w:val="right"/>
      <w:pPr>
        <w:ind w:left="1440" w:hanging="360"/>
      </w:pPr>
      <w:rPr>
        <w:rFonts w:hint="default"/>
        <w:b/>
        <w:i w:val="0"/>
      </w:rPr>
    </w:lvl>
    <w:lvl w:ilvl="2" w:tplc="78EA0D26">
      <w:start w:val="1"/>
      <w:numFmt w:val="lowerRoman"/>
      <w:lvlText w:val="(%3)"/>
      <w:lvlJc w:val="right"/>
      <w:pPr>
        <w:ind w:left="2160" w:hanging="180"/>
      </w:pPr>
      <w:rPr>
        <w:rFonts w:hint="default"/>
        <w:b/>
        <w:i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AD0BCB"/>
    <w:multiLevelType w:val="hybridMultilevel"/>
    <w:tmpl w:val="257ED826"/>
    <w:lvl w:ilvl="0" w:tplc="870AF1FC">
      <w:start w:val="1"/>
      <w:numFmt w:val="lowerRoman"/>
      <w:lvlText w:val="(%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BC7E87"/>
    <w:multiLevelType w:val="hybridMultilevel"/>
    <w:tmpl w:val="9EFEF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487DCF"/>
    <w:multiLevelType w:val="hybridMultilevel"/>
    <w:tmpl w:val="EB1C2E48"/>
    <w:lvl w:ilvl="0" w:tplc="E5E661CC">
      <w:start w:val="1"/>
      <w:numFmt w:val="decimal"/>
      <w:lvlText w:val="(%1)"/>
      <w:lvlJc w:val="right"/>
      <w:pPr>
        <w:ind w:left="720" w:hanging="360"/>
      </w:pPr>
      <w:rPr>
        <w:rFonts w:hint="default"/>
        <w:b/>
      </w:rPr>
    </w:lvl>
    <w:lvl w:ilvl="1" w:tplc="5808B246">
      <w:start w:val="1"/>
      <w:numFmt w:val="lowerLetter"/>
      <w:lvlText w:val="(%2)"/>
      <w:lvlJc w:val="right"/>
      <w:pPr>
        <w:ind w:left="1440" w:hanging="360"/>
      </w:pPr>
      <w:rPr>
        <w:rFonts w:hint="default"/>
        <w:b/>
        <w:i w:val="0"/>
      </w:rPr>
    </w:lvl>
    <w:lvl w:ilvl="2" w:tplc="B7C23754">
      <w:start w:val="1"/>
      <w:numFmt w:val="lowerRoman"/>
      <w:lvlText w:val="(%3)"/>
      <w:lvlJc w:val="right"/>
      <w:pPr>
        <w:ind w:left="1339" w:hanging="187"/>
      </w:pPr>
      <w:rPr>
        <w:rFonts w:hint="default"/>
        <w:b/>
        <w:i w:val="0"/>
      </w:rPr>
    </w:lvl>
    <w:lvl w:ilvl="3" w:tplc="AA38CE68">
      <w:start w:val="1"/>
      <w:numFmt w:val="decimal"/>
      <w:suff w:val="space"/>
      <w:lvlText w:val="%4."/>
      <w:lvlJc w:val="left"/>
      <w:pPr>
        <w:ind w:left="288" w:firstLine="1152"/>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8512C0"/>
    <w:multiLevelType w:val="hybridMultilevel"/>
    <w:tmpl w:val="EDEE56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E2502F"/>
    <w:multiLevelType w:val="hybridMultilevel"/>
    <w:tmpl w:val="64E0740A"/>
    <w:lvl w:ilvl="0" w:tplc="D804B368">
      <w:start w:val="1"/>
      <w:numFmt w:val="decimal"/>
      <w:lvlText w:val="(%1)"/>
      <w:lvlJc w:val="right"/>
      <w:pPr>
        <w:ind w:left="720" w:hanging="360"/>
      </w:pPr>
      <w:rPr>
        <w:rFonts w:hint="default"/>
        <w:b/>
      </w:rPr>
    </w:lvl>
    <w:lvl w:ilvl="1" w:tplc="92E8522A">
      <w:start w:val="1"/>
      <w:numFmt w:val="lowerLetter"/>
      <w:lvlText w:val="(%2)"/>
      <w:lvlJc w:val="right"/>
      <w:pPr>
        <w:ind w:left="1440" w:hanging="360"/>
      </w:pPr>
      <w:rPr>
        <w:rFonts w:hint="default"/>
        <w:b/>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7"/>
  </w:num>
  <w:num w:numId="4">
    <w:abstractNumId w:val="5"/>
  </w:num>
  <w:num w:numId="5">
    <w:abstractNumId w:val="3"/>
  </w:num>
  <w:num w:numId="6">
    <w:abstractNumId w:val="1"/>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34F85"/>
    <w:rsid w:val="00010A87"/>
    <w:rsid w:val="000169E6"/>
    <w:rsid w:val="00020566"/>
    <w:rsid w:val="00032B95"/>
    <w:rsid w:val="000343D3"/>
    <w:rsid w:val="00051B41"/>
    <w:rsid w:val="00052402"/>
    <w:rsid w:val="00054BF4"/>
    <w:rsid w:val="0006173D"/>
    <w:rsid w:val="00071D22"/>
    <w:rsid w:val="00072AA3"/>
    <w:rsid w:val="00072E31"/>
    <w:rsid w:val="00077DB8"/>
    <w:rsid w:val="000831BF"/>
    <w:rsid w:val="00084475"/>
    <w:rsid w:val="00087658"/>
    <w:rsid w:val="000926FB"/>
    <w:rsid w:val="000A482F"/>
    <w:rsid w:val="000C322E"/>
    <w:rsid w:val="000C4022"/>
    <w:rsid w:val="000D17D0"/>
    <w:rsid w:val="000D4221"/>
    <w:rsid w:val="000F01B5"/>
    <w:rsid w:val="000F5C2B"/>
    <w:rsid w:val="00113869"/>
    <w:rsid w:val="001178BC"/>
    <w:rsid w:val="00120795"/>
    <w:rsid w:val="00133BA8"/>
    <w:rsid w:val="001451D7"/>
    <w:rsid w:val="0015093D"/>
    <w:rsid w:val="00154C19"/>
    <w:rsid w:val="001564B1"/>
    <w:rsid w:val="00157DA8"/>
    <w:rsid w:val="0016250C"/>
    <w:rsid w:val="0016705E"/>
    <w:rsid w:val="00171DDE"/>
    <w:rsid w:val="0017233F"/>
    <w:rsid w:val="0018519D"/>
    <w:rsid w:val="00190A97"/>
    <w:rsid w:val="001A5A2B"/>
    <w:rsid w:val="001C2F6A"/>
    <w:rsid w:val="001C63F9"/>
    <w:rsid w:val="001D35DC"/>
    <w:rsid w:val="001D3CAF"/>
    <w:rsid w:val="001D666D"/>
    <w:rsid w:val="001D6747"/>
    <w:rsid w:val="001E01C2"/>
    <w:rsid w:val="001E4690"/>
    <w:rsid w:val="001F3ED1"/>
    <w:rsid w:val="00200EBB"/>
    <w:rsid w:val="002048A6"/>
    <w:rsid w:val="00206A26"/>
    <w:rsid w:val="002127C9"/>
    <w:rsid w:val="0021641F"/>
    <w:rsid w:val="00224C97"/>
    <w:rsid w:val="002261DA"/>
    <w:rsid w:val="00226BC6"/>
    <w:rsid w:val="00272D81"/>
    <w:rsid w:val="00274C5D"/>
    <w:rsid w:val="00276499"/>
    <w:rsid w:val="00280354"/>
    <w:rsid w:val="002848ED"/>
    <w:rsid w:val="00286123"/>
    <w:rsid w:val="00297620"/>
    <w:rsid w:val="002A03D4"/>
    <w:rsid w:val="002A1EEC"/>
    <w:rsid w:val="002A48E2"/>
    <w:rsid w:val="002D1ED5"/>
    <w:rsid w:val="002D2E48"/>
    <w:rsid w:val="002D5914"/>
    <w:rsid w:val="002F2F4B"/>
    <w:rsid w:val="00303477"/>
    <w:rsid w:val="0030356E"/>
    <w:rsid w:val="003048E7"/>
    <w:rsid w:val="00311012"/>
    <w:rsid w:val="003228AF"/>
    <w:rsid w:val="00351FDB"/>
    <w:rsid w:val="003541D7"/>
    <w:rsid w:val="003717DC"/>
    <w:rsid w:val="00376C12"/>
    <w:rsid w:val="00382C57"/>
    <w:rsid w:val="00383797"/>
    <w:rsid w:val="00385490"/>
    <w:rsid w:val="003A2228"/>
    <w:rsid w:val="003A43BF"/>
    <w:rsid w:val="003B012B"/>
    <w:rsid w:val="003C4787"/>
    <w:rsid w:val="003D479A"/>
    <w:rsid w:val="003D5040"/>
    <w:rsid w:val="003E23BE"/>
    <w:rsid w:val="003E6499"/>
    <w:rsid w:val="003F17A6"/>
    <w:rsid w:val="00410D24"/>
    <w:rsid w:val="0041672E"/>
    <w:rsid w:val="00420362"/>
    <w:rsid w:val="004262BC"/>
    <w:rsid w:val="0043478C"/>
    <w:rsid w:val="004453BB"/>
    <w:rsid w:val="004525E8"/>
    <w:rsid w:val="00466837"/>
    <w:rsid w:val="00470B4D"/>
    <w:rsid w:val="004724BB"/>
    <w:rsid w:val="004906C3"/>
    <w:rsid w:val="004A1930"/>
    <w:rsid w:val="004A6407"/>
    <w:rsid w:val="004C6684"/>
    <w:rsid w:val="004C6C77"/>
    <w:rsid w:val="004D04ED"/>
    <w:rsid w:val="004D2FA7"/>
    <w:rsid w:val="004D3C2F"/>
    <w:rsid w:val="004E0DF8"/>
    <w:rsid w:val="004E3E73"/>
    <w:rsid w:val="004F02D5"/>
    <w:rsid w:val="00501E78"/>
    <w:rsid w:val="005045AD"/>
    <w:rsid w:val="00515533"/>
    <w:rsid w:val="005172D0"/>
    <w:rsid w:val="00520C79"/>
    <w:rsid w:val="0052749E"/>
    <w:rsid w:val="0053567C"/>
    <w:rsid w:val="00540CB1"/>
    <w:rsid w:val="00552AF5"/>
    <w:rsid w:val="005533EA"/>
    <w:rsid w:val="00561E32"/>
    <w:rsid w:val="00564101"/>
    <w:rsid w:val="00565627"/>
    <w:rsid w:val="005732B3"/>
    <w:rsid w:val="005856E2"/>
    <w:rsid w:val="00593D5A"/>
    <w:rsid w:val="005D1591"/>
    <w:rsid w:val="00615C21"/>
    <w:rsid w:val="006163DD"/>
    <w:rsid w:val="0062327F"/>
    <w:rsid w:val="00624ABE"/>
    <w:rsid w:val="0062698C"/>
    <w:rsid w:val="00627E81"/>
    <w:rsid w:val="00633991"/>
    <w:rsid w:val="00640ECE"/>
    <w:rsid w:val="00641DD8"/>
    <w:rsid w:val="00655217"/>
    <w:rsid w:val="00663EA4"/>
    <w:rsid w:val="00674DF8"/>
    <w:rsid w:val="00685E7A"/>
    <w:rsid w:val="006978A0"/>
    <w:rsid w:val="006A4AD0"/>
    <w:rsid w:val="006A75F9"/>
    <w:rsid w:val="006B41ED"/>
    <w:rsid w:val="006B43D6"/>
    <w:rsid w:val="006D36AE"/>
    <w:rsid w:val="006D3EE0"/>
    <w:rsid w:val="006D657E"/>
    <w:rsid w:val="006E3CB0"/>
    <w:rsid w:val="007211BD"/>
    <w:rsid w:val="00721EB4"/>
    <w:rsid w:val="007304DA"/>
    <w:rsid w:val="00736ECA"/>
    <w:rsid w:val="00737DF7"/>
    <w:rsid w:val="007536AD"/>
    <w:rsid w:val="00753C66"/>
    <w:rsid w:val="00754641"/>
    <w:rsid w:val="0076116A"/>
    <w:rsid w:val="00791FDF"/>
    <w:rsid w:val="007B162D"/>
    <w:rsid w:val="007B205E"/>
    <w:rsid w:val="007C0F20"/>
    <w:rsid w:val="007C3FE7"/>
    <w:rsid w:val="007C688C"/>
    <w:rsid w:val="007F0615"/>
    <w:rsid w:val="007F1AB0"/>
    <w:rsid w:val="007F58D7"/>
    <w:rsid w:val="007F7AEC"/>
    <w:rsid w:val="00816D3D"/>
    <w:rsid w:val="0082180A"/>
    <w:rsid w:val="008326EA"/>
    <w:rsid w:val="00834C86"/>
    <w:rsid w:val="00843443"/>
    <w:rsid w:val="008461EF"/>
    <w:rsid w:val="0084633C"/>
    <w:rsid w:val="00855A61"/>
    <w:rsid w:val="00870147"/>
    <w:rsid w:val="00887A4E"/>
    <w:rsid w:val="00894524"/>
    <w:rsid w:val="008A2067"/>
    <w:rsid w:val="008B536D"/>
    <w:rsid w:val="008C5DE1"/>
    <w:rsid w:val="008C77B8"/>
    <w:rsid w:val="008E5D0B"/>
    <w:rsid w:val="008F102F"/>
    <w:rsid w:val="0090053E"/>
    <w:rsid w:val="00920778"/>
    <w:rsid w:val="00930B76"/>
    <w:rsid w:val="00944B79"/>
    <w:rsid w:val="00945EFC"/>
    <w:rsid w:val="009469A4"/>
    <w:rsid w:val="0094731B"/>
    <w:rsid w:val="0096490F"/>
    <w:rsid w:val="0096777D"/>
    <w:rsid w:val="009765E6"/>
    <w:rsid w:val="00977F15"/>
    <w:rsid w:val="009819D7"/>
    <w:rsid w:val="009845CE"/>
    <w:rsid w:val="00992332"/>
    <w:rsid w:val="009955C9"/>
    <w:rsid w:val="009B7114"/>
    <w:rsid w:val="009C788E"/>
    <w:rsid w:val="009E1F23"/>
    <w:rsid w:val="00A027B7"/>
    <w:rsid w:val="00A16C00"/>
    <w:rsid w:val="00A21406"/>
    <w:rsid w:val="00A2319A"/>
    <w:rsid w:val="00A241E1"/>
    <w:rsid w:val="00A2728E"/>
    <w:rsid w:val="00A35AED"/>
    <w:rsid w:val="00A51DB2"/>
    <w:rsid w:val="00A55D61"/>
    <w:rsid w:val="00A60DB4"/>
    <w:rsid w:val="00A66E46"/>
    <w:rsid w:val="00A7159C"/>
    <w:rsid w:val="00A85E1B"/>
    <w:rsid w:val="00A85FC4"/>
    <w:rsid w:val="00A9078A"/>
    <w:rsid w:val="00A9562A"/>
    <w:rsid w:val="00AA1A9F"/>
    <w:rsid w:val="00AA5B07"/>
    <w:rsid w:val="00AB1EEE"/>
    <w:rsid w:val="00AC1314"/>
    <w:rsid w:val="00AD74AC"/>
    <w:rsid w:val="00AE7B63"/>
    <w:rsid w:val="00AF23B7"/>
    <w:rsid w:val="00AF76B4"/>
    <w:rsid w:val="00B03B0B"/>
    <w:rsid w:val="00B0644E"/>
    <w:rsid w:val="00B12D22"/>
    <w:rsid w:val="00B13697"/>
    <w:rsid w:val="00B34596"/>
    <w:rsid w:val="00B46131"/>
    <w:rsid w:val="00B52362"/>
    <w:rsid w:val="00B62E17"/>
    <w:rsid w:val="00B63D5F"/>
    <w:rsid w:val="00B75932"/>
    <w:rsid w:val="00B833C6"/>
    <w:rsid w:val="00B902AB"/>
    <w:rsid w:val="00B92492"/>
    <w:rsid w:val="00BA548C"/>
    <w:rsid w:val="00BB6167"/>
    <w:rsid w:val="00BC4C29"/>
    <w:rsid w:val="00BD030C"/>
    <w:rsid w:val="00BD71EF"/>
    <w:rsid w:val="00BF3FD3"/>
    <w:rsid w:val="00C15083"/>
    <w:rsid w:val="00C17F4B"/>
    <w:rsid w:val="00C2359C"/>
    <w:rsid w:val="00C30F4E"/>
    <w:rsid w:val="00C348D4"/>
    <w:rsid w:val="00C3494A"/>
    <w:rsid w:val="00C43596"/>
    <w:rsid w:val="00C43B8F"/>
    <w:rsid w:val="00C4583D"/>
    <w:rsid w:val="00C50BFC"/>
    <w:rsid w:val="00C61364"/>
    <w:rsid w:val="00C6254D"/>
    <w:rsid w:val="00C652AC"/>
    <w:rsid w:val="00C868C2"/>
    <w:rsid w:val="00C87372"/>
    <w:rsid w:val="00C915E7"/>
    <w:rsid w:val="00CA0E19"/>
    <w:rsid w:val="00CC6EC4"/>
    <w:rsid w:val="00CC77BF"/>
    <w:rsid w:val="00CD2953"/>
    <w:rsid w:val="00CD6DCC"/>
    <w:rsid w:val="00CE03E0"/>
    <w:rsid w:val="00CE626F"/>
    <w:rsid w:val="00CF2B28"/>
    <w:rsid w:val="00D201CA"/>
    <w:rsid w:val="00D2212B"/>
    <w:rsid w:val="00D2346E"/>
    <w:rsid w:val="00D45A81"/>
    <w:rsid w:val="00D513C9"/>
    <w:rsid w:val="00D5203E"/>
    <w:rsid w:val="00D61B28"/>
    <w:rsid w:val="00D64649"/>
    <w:rsid w:val="00D71C9C"/>
    <w:rsid w:val="00D721C8"/>
    <w:rsid w:val="00D75FE1"/>
    <w:rsid w:val="00D821A1"/>
    <w:rsid w:val="00D93076"/>
    <w:rsid w:val="00DB4A7D"/>
    <w:rsid w:val="00DB5435"/>
    <w:rsid w:val="00DC00F4"/>
    <w:rsid w:val="00DC36F2"/>
    <w:rsid w:val="00DC7578"/>
    <w:rsid w:val="00DD1C6A"/>
    <w:rsid w:val="00DD5887"/>
    <w:rsid w:val="00DF067A"/>
    <w:rsid w:val="00DF2A40"/>
    <w:rsid w:val="00DF2E1A"/>
    <w:rsid w:val="00DF4C16"/>
    <w:rsid w:val="00E306B0"/>
    <w:rsid w:val="00E30B49"/>
    <w:rsid w:val="00E32A69"/>
    <w:rsid w:val="00E37447"/>
    <w:rsid w:val="00E44AFF"/>
    <w:rsid w:val="00E4597B"/>
    <w:rsid w:val="00E53555"/>
    <w:rsid w:val="00E5489A"/>
    <w:rsid w:val="00E55358"/>
    <w:rsid w:val="00E63DC7"/>
    <w:rsid w:val="00E75755"/>
    <w:rsid w:val="00E75F17"/>
    <w:rsid w:val="00E82579"/>
    <w:rsid w:val="00E9706E"/>
    <w:rsid w:val="00EA1A44"/>
    <w:rsid w:val="00EA6C65"/>
    <w:rsid w:val="00EC766C"/>
    <w:rsid w:val="00EE0AC0"/>
    <w:rsid w:val="00EE519A"/>
    <w:rsid w:val="00EF444E"/>
    <w:rsid w:val="00F14E3C"/>
    <w:rsid w:val="00F212B5"/>
    <w:rsid w:val="00F2714E"/>
    <w:rsid w:val="00F3337B"/>
    <w:rsid w:val="00F3485E"/>
    <w:rsid w:val="00F34CD9"/>
    <w:rsid w:val="00F34F85"/>
    <w:rsid w:val="00F420B0"/>
    <w:rsid w:val="00F535E6"/>
    <w:rsid w:val="00F5360B"/>
    <w:rsid w:val="00F56CC7"/>
    <w:rsid w:val="00F62E53"/>
    <w:rsid w:val="00F64A94"/>
    <w:rsid w:val="00F6613F"/>
    <w:rsid w:val="00F8161D"/>
    <w:rsid w:val="00F85D44"/>
    <w:rsid w:val="00F96758"/>
    <w:rsid w:val="00F967CC"/>
    <w:rsid w:val="00FA3E41"/>
    <w:rsid w:val="00FA7F41"/>
    <w:rsid w:val="00FB20F4"/>
    <w:rsid w:val="00FB71B4"/>
    <w:rsid w:val="00FE0F05"/>
    <w:rsid w:val="00FF1990"/>
    <w:rsid w:val="00FF7F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BF2E0"/>
  <w15:docId w15:val="{136A6E46-7A4A-42A6-AD24-DFE3E49DF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48D4"/>
  </w:style>
  <w:style w:type="paragraph" w:styleId="Heading1">
    <w:name w:val="heading 1"/>
    <w:basedOn w:val="Normal"/>
    <w:next w:val="Normal"/>
    <w:link w:val="Heading1Char"/>
    <w:uiPriority w:val="9"/>
    <w:qFormat/>
    <w:rsid w:val="006E3C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48D4"/>
    <w:rPr>
      <w:color w:val="0563C1" w:themeColor="hyperlink"/>
      <w:u w:val="single"/>
    </w:rPr>
  </w:style>
  <w:style w:type="paragraph" w:styleId="Title">
    <w:name w:val="Title"/>
    <w:basedOn w:val="Normal"/>
    <w:next w:val="Normal"/>
    <w:link w:val="TitleChar"/>
    <w:uiPriority w:val="10"/>
    <w:qFormat/>
    <w:rsid w:val="00C348D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48D4"/>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214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1406"/>
  </w:style>
  <w:style w:type="paragraph" w:styleId="Footer">
    <w:name w:val="footer"/>
    <w:basedOn w:val="Normal"/>
    <w:link w:val="FooterChar"/>
    <w:uiPriority w:val="99"/>
    <w:unhideWhenUsed/>
    <w:rsid w:val="00A214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1406"/>
  </w:style>
  <w:style w:type="paragraph" w:styleId="NoSpacing">
    <w:name w:val="No Spacing"/>
    <w:aliases w:val="Code"/>
    <w:link w:val="NoSpacingChar"/>
    <w:uiPriority w:val="1"/>
    <w:qFormat/>
    <w:rsid w:val="00A21406"/>
    <w:pPr>
      <w:spacing w:after="0" w:line="240" w:lineRule="auto"/>
    </w:pPr>
  </w:style>
  <w:style w:type="table" w:styleId="TableGrid">
    <w:name w:val="Table Grid"/>
    <w:basedOn w:val="TableNormal"/>
    <w:uiPriority w:val="39"/>
    <w:rsid w:val="00A214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rsid w:val="00A21406"/>
    <w:rPr>
      <w:rFonts w:ascii="Segoe UI" w:hAnsi="Segoe UI" w:cs="Segoe UI"/>
      <w:sz w:val="18"/>
      <w:szCs w:val="18"/>
    </w:rPr>
  </w:style>
  <w:style w:type="paragraph" w:styleId="BalloonText">
    <w:name w:val="Balloon Text"/>
    <w:basedOn w:val="Normal"/>
    <w:link w:val="BalloonTextChar"/>
    <w:uiPriority w:val="99"/>
    <w:semiHidden/>
    <w:unhideWhenUsed/>
    <w:rsid w:val="00A21406"/>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A21406"/>
    <w:rPr>
      <w:rFonts w:ascii="Segoe UI" w:hAnsi="Segoe UI" w:cs="Segoe UI"/>
      <w:sz w:val="18"/>
      <w:szCs w:val="18"/>
    </w:rPr>
  </w:style>
  <w:style w:type="paragraph" w:styleId="ListParagraph">
    <w:name w:val="List Paragraph"/>
    <w:basedOn w:val="Normal"/>
    <w:uiPriority w:val="34"/>
    <w:qFormat/>
    <w:rsid w:val="00A21406"/>
    <w:pPr>
      <w:ind w:left="720"/>
      <w:contextualSpacing/>
    </w:pPr>
  </w:style>
  <w:style w:type="character" w:styleId="PlaceholderText">
    <w:name w:val="Placeholder Text"/>
    <w:basedOn w:val="DefaultParagraphFont"/>
    <w:uiPriority w:val="99"/>
    <w:semiHidden/>
    <w:rsid w:val="00A21406"/>
    <w:rPr>
      <w:color w:val="808080"/>
    </w:rPr>
  </w:style>
  <w:style w:type="character" w:customStyle="1" w:styleId="Heading1Char">
    <w:name w:val="Heading 1 Char"/>
    <w:basedOn w:val="DefaultParagraphFont"/>
    <w:link w:val="Heading1"/>
    <w:uiPriority w:val="9"/>
    <w:rsid w:val="006E3CB0"/>
    <w:rPr>
      <w:rFonts w:asciiTheme="majorHAnsi" w:eastAsiaTheme="majorEastAsia" w:hAnsiTheme="majorHAnsi" w:cstheme="majorBidi"/>
      <w:color w:val="2E74B5" w:themeColor="accent1" w:themeShade="BF"/>
      <w:sz w:val="32"/>
      <w:szCs w:val="32"/>
    </w:rPr>
  </w:style>
  <w:style w:type="character" w:customStyle="1" w:styleId="NoSpacingChar">
    <w:name w:val="No Spacing Char"/>
    <w:aliases w:val="Code Char"/>
    <w:basedOn w:val="DefaultParagraphFont"/>
    <w:link w:val="NoSpacing"/>
    <w:uiPriority w:val="1"/>
    <w:rsid w:val="000F5C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tiff"/><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tiff"/><Relationship Id="rId5" Type="http://schemas.openxmlformats.org/officeDocument/2006/relationships/webSettings" Target="webSettings.xml"/><Relationship Id="rId10" Type="http://schemas.openxmlformats.org/officeDocument/2006/relationships/image" Target="media/image5.tiff"/><Relationship Id="rId4" Type="http://schemas.openxmlformats.org/officeDocument/2006/relationships/settings" Target="settings.xml"/><Relationship Id="rId9"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1944E3-BD7B-427F-B0A9-891C5CADD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17</Pages>
  <Words>10691</Words>
  <Characters>60941</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Sekar</dc:creator>
  <cp:keywords/>
  <dc:description/>
  <cp:lastModifiedBy>John Sekar</cp:lastModifiedBy>
  <cp:revision>286</cp:revision>
  <dcterms:created xsi:type="dcterms:W3CDTF">2017-03-12T22:09:00Z</dcterms:created>
  <dcterms:modified xsi:type="dcterms:W3CDTF">2017-11-03T07:16:00Z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7th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http://www.zotero.org/styles/plos-computational-biology</vt:lpwstr>
  </property>
  <property fmtid="{D5CDD505-2E9C-101B-9397-08002B2CF9AE}" pid="19" name="Mendeley Recent Style Name 8_1">
    <vt:lpwstr>PLOS Computational Biology</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6a5809fa-8f48-3cae-81f1-a59a83133131</vt:lpwstr>
  </property>
  <property fmtid="{D5CDD505-2E9C-101B-9397-08002B2CF9AE}" pid="24" name="Mendeley Citation Style_1">
    <vt:lpwstr>http://www.zotero.org/styles/ieee</vt:lpwstr>
  </property>
</Properties>
</file>