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7006" w:rsidRDefault="00837006" w:rsidP="00837006">
      <w:pPr>
        <w:jc w:val="center"/>
        <w:rPr>
          <w:rFonts w:ascii="Times New Roman" w:hAnsi="Times New Roman" w:cs="Times New Roman"/>
          <w:b/>
          <w:color w:val="000000"/>
          <w:sz w:val="28"/>
          <w:szCs w:val="28"/>
          <w:u w:val="single"/>
        </w:rPr>
      </w:pPr>
      <w:r w:rsidRPr="00837006">
        <w:rPr>
          <w:rFonts w:ascii="Times New Roman" w:hAnsi="Times New Roman" w:cs="Times New Roman"/>
          <w:b/>
          <w:color w:val="000000"/>
          <w:sz w:val="28"/>
          <w:szCs w:val="28"/>
          <w:u w:val="single"/>
        </w:rPr>
        <w:t>KEYWORD SIMPLE EXPLANATION / FUNCTION:</w:t>
      </w:r>
    </w:p>
    <w:p w:rsidR="00837006" w:rsidRPr="00837006" w:rsidRDefault="00837006" w:rsidP="0083700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color w:val="000000"/>
          <w:sz w:val="28"/>
          <w:szCs w:val="28"/>
          <w:u w:val="single"/>
        </w:rPr>
      </w:pPr>
      <w:r w:rsidRPr="00837006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Abstract</w:t>
      </w:r>
      <w:r w:rsidRPr="00837006">
        <w:rPr>
          <w:rFonts w:ascii="Times New Roman" w:hAnsi="Times New Roman" w:cs="Times New Roman"/>
          <w:color w:val="000000"/>
          <w:sz w:val="24"/>
          <w:szCs w:val="24"/>
        </w:rPr>
        <w:br/>
        <w:t>Declares a class or method that cannot be instantiated / must be overridden (no body allowed in abstract method).</w:t>
      </w:r>
    </w:p>
    <w:p w:rsidR="00837006" w:rsidRPr="00837006" w:rsidRDefault="00837006" w:rsidP="0083700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color w:val="000000"/>
          <w:sz w:val="28"/>
          <w:szCs w:val="28"/>
          <w:u w:val="single"/>
        </w:rPr>
      </w:pPr>
      <w:r w:rsidRPr="00837006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Assert</w:t>
      </w:r>
      <w:r w:rsidRPr="00837006">
        <w:rPr>
          <w:rFonts w:ascii="Times New Roman" w:hAnsi="Times New Roman" w:cs="Times New Roman"/>
          <w:color w:val="000000"/>
          <w:sz w:val="24"/>
          <w:szCs w:val="24"/>
        </w:rPr>
        <w:br/>
        <w:t>Used for debugging — checks if a condition is true; throws Assertion Error if false (enabled with -</w:t>
      </w:r>
      <w:proofErr w:type="spellStart"/>
      <w:r w:rsidRPr="00837006">
        <w:rPr>
          <w:rFonts w:ascii="Times New Roman" w:hAnsi="Times New Roman" w:cs="Times New Roman"/>
          <w:color w:val="000000"/>
          <w:sz w:val="24"/>
          <w:szCs w:val="24"/>
        </w:rPr>
        <w:t>ea</w:t>
      </w:r>
      <w:proofErr w:type="spellEnd"/>
      <w:r w:rsidRPr="00837006">
        <w:rPr>
          <w:rFonts w:ascii="Times New Roman" w:hAnsi="Times New Roman" w:cs="Times New Roman"/>
          <w:color w:val="000000"/>
          <w:sz w:val="24"/>
          <w:szCs w:val="24"/>
        </w:rPr>
        <w:t xml:space="preserve"> flag).</w:t>
      </w:r>
    </w:p>
    <w:p w:rsidR="00837006" w:rsidRPr="00837006" w:rsidRDefault="00837006" w:rsidP="0083700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color w:val="000000"/>
          <w:sz w:val="28"/>
          <w:szCs w:val="28"/>
          <w:u w:val="single"/>
        </w:rPr>
      </w:pPr>
      <w:r w:rsidRPr="00837006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Boolean</w:t>
      </w:r>
      <w:r w:rsidRPr="00837006">
        <w:rPr>
          <w:rFonts w:ascii="Times New Roman" w:hAnsi="Times New Roman" w:cs="Times New Roman"/>
          <w:color w:val="000000"/>
          <w:sz w:val="24"/>
          <w:szCs w:val="24"/>
        </w:rPr>
        <w:br/>
        <w:t>Primitive type that can only hold true or false.</w:t>
      </w:r>
    </w:p>
    <w:p w:rsidR="00837006" w:rsidRPr="00837006" w:rsidRDefault="00837006" w:rsidP="0083700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color w:val="000000"/>
          <w:sz w:val="28"/>
          <w:szCs w:val="28"/>
          <w:u w:val="single"/>
        </w:rPr>
      </w:pPr>
      <w:r w:rsidRPr="00837006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Break</w:t>
      </w:r>
      <w:r w:rsidRPr="00837006">
        <w:rPr>
          <w:rFonts w:ascii="Times New Roman" w:hAnsi="Times New Roman" w:cs="Times New Roman"/>
          <w:color w:val="000000"/>
          <w:sz w:val="24"/>
          <w:szCs w:val="24"/>
        </w:rPr>
        <w:br/>
        <w:t>Exits the nearest loop (for, while, do) or switch block immediately.</w:t>
      </w:r>
    </w:p>
    <w:p w:rsidR="00837006" w:rsidRPr="00837006" w:rsidRDefault="00837006" w:rsidP="0083700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color w:val="000000"/>
          <w:sz w:val="28"/>
          <w:szCs w:val="28"/>
          <w:u w:val="single"/>
        </w:rPr>
      </w:pPr>
      <w:r w:rsidRPr="00837006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Byte</w:t>
      </w:r>
      <w:r w:rsidRPr="00837006">
        <w:rPr>
          <w:rFonts w:ascii="Times New Roman" w:hAnsi="Times New Roman" w:cs="Times New Roman"/>
          <w:color w:val="000000"/>
          <w:sz w:val="24"/>
          <w:szCs w:val="24"/>
        </w:rPr>
        <w:br/>
        <w:t>Primitive 8-bit integer (-</w:t>
      </w:r>
      <w:hyperlink r:id="rId5" w:history="1">
        <w:r w:rsidRPr="00837006">
          <w:rPr>
            <w:rStyle w:val="Hyperlink"/>
            <w:rFonts w:ascii="Times New Roman" w:hAnsi="Times New Roman" w:cs="Times New Roman"/>
            <w:sz w:val="24"/>
            <w:szCs w:val="24"/>
          </w:rPr>
          <w:t>128</w:t>
        </w:r>
      </w:hyperlink>
      <w:r w:rsidRPr="00837006">
        <w:rPr>
          <w:rFonts w:ascii="Times New Roman" w:hAnsi="Times New Roman" w:cs="Times New Roman"/>
          <w:color w:val="000000"/>
          <w:sz w:val="24"/>
          <w:szCs w:val="24"/>
        </w:rPr>
        <w:t> to </w:t>
      </w:r>
      <w:hyperlink r:id="rId6" w:history="1">
        <w:r w:rsidRPr="00837006">
          <w:rPr>
            <w:rStyle w:val="Hyperlink"/>
            <w:rFonts w:ascii="Times New Roman" w:hAnsi="Times New Roman" w:cs="Times New Roman"/>
            <w:sz w:val="24"/>
            <w:szCs w:val="24"/>
          </w:rPr>
          <w:t>127</w:t>
        </w:r>
      </w:hyperlink>
      <w:r w:rsidRPr="00837006">
        <w:rPr>
          <w:rFonts w:ascii="Times New Roman" w:hAnsi="Times New Roman" w:cs="Times New Roman"/>
          <w:color w:val="000000"/>
          <w:sz w:val="24"/>
          <w:szCs w:val="24"/>
        </w:rPr>
        <w:t>).</w:t>
      </w:r>
    </w:p>
    <w:p w:rsidR="00837006" w:rsidRPr="00837006" w:rsidRDefault="00837006" w:rsidP="0083700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color w:val="000000"/>
          <w:sz w:val="28"/>
          <w:szCs w:val="28"/>
          <w:u w:val="single"/>
        </w:rPr>
      </w:pPr>
      <w:r w:rsidRPr="00837006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Case</w:t>
      </w:r>
      <w:r w:rsidRPr="00837006">
        <w:rPr>
          <w:rFonts w:ascii="Times New Roman" w:hAnsi="Times New Roman" w:cs="Times New Roman"/>
          <w:color w:val="000000"/>
          <w:sz w:val="24"/>
          <w:szCs w:val="24"/>
        </w:rPr>
        <w:br/>
        <w:t>Label in a switch statement for a specific value.</w:t>
      </w:r>
    </w:p>
    <w:p w:rsidR="00837006" w:rsidRPr="00837006" w:rsidRDefault="00837006" w:rsidP="0083700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color w:val="000000"/>
          <w:sz w:val="28"/>
          <w:szCs w:val="28"/>
          <w:u w:val="single"/>
        </w:rPr>
      </w:pPr>
      <w:r w:rsidRPr="00837006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Catch</w:t>
      </w:r>
      <w:r w:rsidRPr="00837006">
        <w:rPr>
          <w:rFonts w:ascii="Times New Roman" w:hAnsi="Times New Roman" w:cs="Times New Roman"/>
          <w:color w:val="000000"/>
          <w:sz w:val="24"/>
          <w:szCs w:val="24"/>
        </w:rPr>
        <w:br/>
        <w:t>Block that handles a specific exception type thrown in try.</w:t>
      </w:r>
    </w:p>
    <w:p w:rsidR="00093B93" w:rsidRPr="00093B93" w:rsidRDefault="00837006" w:rsidP="0083700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color w:val="000000"/>
          <w:sz w:val="28"/>
          <w:szCs w:val="28"/>
          <w:u w:val="single"/>
        </w:rPr>
      </w:pPr>
      <w:r w:rsidRPr="00837006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Char</w:t>
      </w:r>
      <w:r w:rsidRPr="00837006">
        <w:rPr>
          <w:rFonts w:ascii="Times New Roman" w:hAnsi="Times New Roman" w:cs="Times New Roman"/>
          <w:color w:val="000000"/>
          <w:sz w:val="24"/>
          <w:szCs w:val="24"/>
        </w:rPr>
        <w:br/>
        <w:t>Primitive 16-bit Unicode character.</w:t>
      </w:r>
    </w:p>
    <w:p w:rsidR="00093B93" w:rsidRPr="00093B93" w:rsidRDefault="00093B93" w:rsidP="0083700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color w:val="000000"/>
          <w:sz w:val="28"/>
          <w:szCs w:val="28"/>
          <w:u w:val="single"/>
        </w:rPr>
      </w:pPr>
      <w:r w:rsidRPr="00093B93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Class</w:t>
      </w:r>
      <w:r w:rsidR="00837006" w:rsidRPr="00837006">
        <w:rPr>
          <w:rFonts w:ascii="Times New Roman" w:hAnsi="Times New Roman" w:cs="Times New Roman"/>
          <w:color w:val="000000"/>
          <w:sz w:val="24"/>
          <w:szCs w:val="24"/>
        </w:rPr>
        <w:br/>
        <w:t>Declares a class (blueprint for objects).</w:t>
      </w:r>
    </w:p>
    <w:p w:rsidR="00093B93" w:rsidRPr="00093B93" w:rsidRDefault="00093B93" w:rsidP="0083700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color w:val="000000"/>
          <w:sz w:val="28"/>
          <w:szCs w:val="28"/>
          <w:u w:val="single"/>
        </w:rPr>
      </w:pPr>
      <w:proofErr w:type="spellStart"/>
      <w:r w:rsidRPr="00093B93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Const</w:t>
      </w:r>
      <w:proofErr w:type="spellEnd"/>
      <w:r w:rsidR="00837006" w:rsidRPr="00837006">
        <w:rPr>
          <w:rFonts w:ascii="Times New Roman" w:hAnsi="Times New Roman" w:cs="Times New Roman"/>
          <w:color w:val="000000"/>
          <w:sz w:val="24"/>
          <w:szCs w:val="24"/>
        </w:rPr>
        <w:br/>
        <w:t>Reserved (unused in Java — was planned but never implemented).</w:t>
      </w:r>
    </w:p>
    <w:p w:rsidR="00093B93" w:rsidRPr="00093B93" w:rsidRDefault="00093B93" w:rsidP="0083700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color w:val="000000"/>
          <w:sz w:val="28"/>
          <w:szCs w:val="28"/>
          <w:u w:val="single"/>
        </w:rPr>
      </w:pPr>
      <w:r w:rsidRPr="00093B93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Continue</w:t>
      </w:r>
      <w:r w:rsidR="00837006" w:rsidRPr="00837006">
        <w:rPr>
          <w:rFonts w:ascii="Times New Roman" w:hAnsi="Times New Roman" w:cs="Times New Roman"/>
          <w:color w:val="000000"/>
          <w:sz w:val="24"/>
          <w:szCs w:val="24"/>
        </w:rPr>
        <w:br/>
        <w:t>Skips the rest of the current loop iteration and goes to the next one.</w:t>
      </w:r>
    </w:p>
    <w:p w:rsidR="00093B93" w:rsidRPr="00093B93" w:rsidRDefault="00093B93" w:rsidP="0083700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color w:val="000000"/>
          <w:sz w:val="28"/>
          <w:szCs w:val="28"/>
          <w:u w:val="single"/>
        </w:rPr>
      </w:pPr>
      <w:r w:rsidRPr="00093B93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Default</w:t>
      </w:r>
      <w:r w:rsidR="00837006" w:rsidRPr="00837006">
        <w:rPr>
          <w:rFonts w:ascii="Times New Roman" w:hAnsi="Times New Roman" w:cs="Times New Roman"/>
          <w:color w:val="000000"/>
          <w:sz w:val="24"/>
          <w:szCs w:val="24"/>
        </w:rPr>
        <w:br/>
        <w:t>1) Default case in switch 2) Default method in interface (Java 8+) 3) Default label in switch expression</w:t>
      </w:r>
    </w:p>
    <w:p w:rsidR="00093B93" w:rsidRPr="00093B93" w:rsidRDefault="00093B93" w:rsidP="0083700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color w:val="000000"/>
          <w:sz w:val="28"/>
          <w:szCs w:val="28"/>
          <w:u w:val="single"/>
        </w:rPr>
      </w:pPr>
      <w:r w:rsidRPr="00093B93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Do</w:t>
      </w:r>
      <w:r w:rsidR="00837006" w:rsidRPr="00837006">
        <w:rPr>
          <w:rFonts w:ascii="Times New Roman" w:hAnsi="Times New Roman" w:cs="Times New Roman"/>
          <w:color w:val="000000"/>
          <w:sz w:val="24"/>
          <w:szCs w:val="24"/>
        </w:rPr>
        <w:br/>
        <w:t>Starts a do-while loop (body executes at least once).</w:t>
      </w:r>
    </w:p>
    <w:p w:rsidR="00093B93" w:rsidRPr="00093B93" w:rsidRDefault="00093B93" w:rsidP="0083700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color w:val="000000"/>
          <w:sz w:val="28"/>
          <w:szCs w:val="28"/>
          <w:u w:val="single"/>
        </w:rPr>
      </w:pPr>
      <w:r w:rsidRPr="00093B93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Double</w:t>
      </w:r>
      <w:r w:rsidR="00837006" w:rsidRPr="00837006">
        <w:rPr>
          <w:rFonts w:ascii="Times New Roman" w:hAnsi="Times New Roman" w:cs="Times New Roman"/>
          <w:color w:val="000000"/>
          <w:sz w:val="24"/>
          <w:szCs w:val="24"/>
        </w:rPr>
        <w:br/>
        <w:t>Primitive 64-bit floating-point number (high precision decimal).</w:t>
      </w:r>
    </w:p>
    <w:p w:rsidR="00093B93" w:rsidRPr="00093B93" w:rsidRDefault="00093B93" w:rsidP="0083700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color w:val="000000"/>
          <w:sz w:val="28"/>
          <w:szCs w:val="28"/>
          <w:u w:val="single"/>
        </w:rPr>
      </w:pPr>
      <w:r w:rsidRPr="00093B93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Else</w:t>
      </w:r>
      <w:r w:rsidR="00837006" w:rsidRPr="00837006">
        <w:rPr>
          <w:rFonts w:ascii="Times New Roman" w:hAnsi="Times New Roman" w:cs="Times New Roman"/>
          <w:color w:val="000000"/>
          <w:sz w:val="24"/>
          <w:szCs w:val="24"/>
        </w:rPr>
        <w:br/>
        <w:t>Executes when the if condition is false.</w:t>
      </w:r>
    </w:p>
    <w:p w:rsidR="00093B93" w:rsidRPr="00093B93" w:rsidRDefault="00093B93" w:rsidP="0083700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color w:val="000000"/>
          <w:sz w:val="28"/>
          <w:szCs w:val="28"/>
          <w:u w:val="single"/>
        </w:rPr>
      </w:pPr>
      <w:r w:rsidRPr="00093B93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Enum</w:t>
      </w:r>
      <w:r w:rsidR="00837006" w:rsidRPr="00837006">
        <w:rPr>
          <w:rFonts w:ascii="Times New Roman" w:hAnsi="Times New Roman" w:cs="Times New Roman"/>
          <w:color w:val="000000"/>
          <w:sz w:val="24"/>
          <w:szCs w:val="24"/>
        </w:rPr>
        <w:br/>
        <w:t>Declares an enumerated type (fixed set of constants).</w:t>
      </w:r>
    </w:p>
    <w:p w:rsidR="00093B93" w:rsidRPr="00093B93" w:rsidRDefault="00093B93" w:rsidP="0083700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color w:val="000000"/>
          <w:sz w:val="28"/>
          <w:szCs w:val="28"/>
          <w:u w:val="single"/>
        </w:rPr>
      </w:pPr>
      <w:r w:rsidRPr="00093B93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Exports</w:t>
      </w:r>
      <w:r w:rsidR="00837006" w:rsidRPr="00837006">
        <w:rPr>
          <w:rFonts w:ascii="Times New Roman" w:hAnsi="Times New Roman" w:cs="Times New Roman"/>
          <w:color w:val="000000"/>
          <w:sz w:val="24"/>
          <w:szCs w:val="24"/>
        </w:rPr>
        <w:br/>
      </w:r>
      <w:proofErr w:type="spellStart"/>
      <w:r w:rsidR="00837006" w:rsidRPr="00837006">
        <w:rPr>
          <w:rFonts w:ascii="Times New Roman" w:hAnsi="Times New Roman" w:cs="Times New Roman"/>
          <w:color w:val="000000"/>
          <w:sz w:val="24"/>
          <w:szCs w:val="24"/>
        </w:rPr>
        <w:t>Exports</w:t>
      </w:r>
      <w:proofErr w:type="spellEnd"/>
      <w:r w:rsidR="00837006" w:rsidRPr="00837006">
        <w:rPr>
          <w:rFonts w:ascii="Times New Roman" w:hAnsi="Times New Roman" w:cs="Times New Roman"/>
          <w:color w:val="000000"/>
          <w:sz w:val="24"/>
          <w:szCs w:val="24"/>
        </w:rPr>
        <w:t xml:space="preserve"> a package to other modules (Java modules system — </w:t>
      </w:r>
      <w:hyperlink r:id="rId7" w:history="1">
        <w:r w:rsidR="00837006" w:rsidRPr="00837006">
          <w:rPr>
            <w:rStyle w:val="Hyperlink"/>
            <w:rFonts w:ascii="Times New Roman" w:hAnsi="Times New Roman" w:cs="Times New Roman"/>
            <w:sz w:val="24"/>
            <w:szCs w:val="24"/>
          </w:rPr>
          <w:t>module-info.java</w:t>
        </w:r>
      </w:hyperlink>
      <w:r w:rsidR="00837006" w:rsidRPr="00837006">
        <w:rPr>
          <w:rFonts w:ascii="Times New Roman" w:hAnsi="Times New Roman" w:cs="Times New Roman"/>
          <w:color w:val="000000"/>
          <w:sz w:val="24"/>
          <w:szCs w:val="24"/>
        </w:rPr>
        <w:t>).</w:t>
      </w:r>
    </w:p>
    <w:p w:rsidR="00093B93" w:rsidRPr="00093B93" w:rsidRDefault="00093B93" w:rsidP="0083700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color w:val="000000"/>
          <w:sz w:val="28"/>
          <w:szCs w:val="28"/>
          <w:u w:val="single"/>
        </w:rPr>
      </w:pPr>
      <w:r w:rsidRPr="00093B93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Extends</w:t>
      </w:r>
      <w:r w:rsidR="00837006" w:rsidRPr="00837006">
        <w:rPr>
          <w:rFonts w:ascii="Times New Roman" w:hAnsi="Times New Roman" w:cs="Times New Roman"/>
          <w:color w:val="000000"/>
          <w:sz w:val="24"/>
          <w:szCs w:val="24"/>
        </w:rPr>
        <w:br/>
        <w:t>1) Class inherits from another class 2) Interface inherits from another interface.</w:t>
      </w:r>
    </w:p>
    <w:p w:rsidR="00093B93" w:rsidRPr="00093B93" w:rsidRDefault="00093B93" w:rsidP="0083700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color w:val="000000"/>
          <w:sz w:val="28"/>
          <w:szCs w:val="28"/>
          <w:u w:val="single"/>
        </w:rPr>
      </w:pPr>
      <w:r w:rsidRPr="00093B93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lastRenderedPageBreak/>
        <w:t>Final</w:t>
      </w:r>
      <w:r w:rsidR="00837006" w:rsidRPr="00837006">
        <w:rPr>
          <w:rFonts w:ascii="Times New Roman" w:hAnsi="Times New Roman" w:cs="Times New Roman"/>
          <w:color w:val="000000"/>
          <w:sz w:val="24"/>
          <w:szCs w:val="24"/>
        </w:rPr>
        <w:br/>
        <w:t>1) Variable → constant 2) Method → cannot be overridden 3) Class → cannot be extended.</w:t>
      </w:r>
    </w:p>
    <w:p w:rsidR="00093B93" w:rsidRPr="00093B93" w:rsidRDefault="00093B93" w:rsidP="0083700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color w:val="000000"/>
          <w:sz w:val="28"/>
          <w:szCs w:val="28"/>
          <w:u w:val="single"/>
        </w:rPr>
      </w:pPr>
      <w:r w:rsidRPr="00093B93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Finally</w:t>
      </w:r>
      <w:r w:rsidR="00837006" w:rsidRPr="00837006">
        <w:rPr>
          <w:rFonts w:ascii="Times New Roman" w:hAnsi="Times New Roman" w:cs="Times New Roman"/>
          <w:color w:val="000000"/>
          <w:sz w:val="24"/>
          <w:szCs w:val="24"/>
        </w:rPr>
        <w:br/>
        <w:t>Block that always executes after try/catch (cleanup code).</w:t>
      </w:r>
    </w:p>
    <w:p w:rsidR="00093B93" w:rsidRPr="00093B93" w:rsidRDefault="00093B93" w:rsidP="0083700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color w:val="000000"/>
          <w:sz w:val="28"/>
          <w:szCs w:val="28"/>
          <w:u w:val="single"/>
        </w:rPr>
      </w:pPr>
      <w:r w:rsidRPr="00093B93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Float</w:t>
      </w:r>
      <w:r w:rsidR="00837006" w:rsidRPr="00837006">
        <w:rPr>
          <w:rFonts w:ascii="Times New Roman" w:hAnsi="Times New Roman" w:cs="Times New Roman"/>
          <w:color w:val="000000"/>
          <w:sz w:val="24"/>
          <w:szCs w:val="24"/>
        </w:rPr>
        <w:br/>
        <w:t>Primitive 32-bit floating-point number.</w:t>
      </w:r>
    </w:p>
    <w:p w:rsidR="00093B93" w:rsidRPr="00093B93" w:rsidRDefault="00093B93" w:rsidP="0083700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color w:val="000000"/>
          <w:sz w:val="28"/>
          <w:szCs w:val="28"/>
          <w:u w:val="single"/>
        </w:rPr>
      </w:pPr>
      <w:r w:rsidRPr="00093B93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For</w:t>
      </w:r>
      <w:r w:rsidR="00837006" w:rsidRPr="00837006">
        <w:rPr>
          <w:rFonts w:ascii="Times New Roman" w:hAnsi="Times New Roman" w:cs="Times New Roman"/>
          <w:color w:val="000000"/>
          <w:sz w:val="24"/>
          <w:szCs w:val="24"/>
        </w:rPr>
        <w:br/>
        <w:t>Loop with initialization, condition, and update (classic and enhanced for-each).</w:t>
      </w:r>
    </w:p>
    <w:p w:rsidR="00093B93" w:rsidRPr="00093B93" w:rsidRDefault="00093B93" w:rsidP="0083700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color w:val="000000"/>
          <w:sz w:val="28"/>
          <w:szCs w:val="28"/>
          <w:u w:val="single"/>
        </w:rPr>
      </w:pPr>
      <w:proofErr w:type="spellStart"/>
      <w:r w:rsidRPr="00093B93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Goto</w:t>
      </w:r>
      <w:proofErr w:type="spellEnd"/>
      <w:r w:rsidR="00837006" w:rsidRPr="00837006">
        <w:rPr>
          <w:rFonts w:ascii="Times New Roman" w:hAnsi="Times New Roman" w:cs="Times New Roman"/>
          <w:color w:val="000000"/>
          <w:sz w:val="24"/>
          <w:szCs w:val="24"/>
        </w:rPr>
        <w:br/>
        <w:t>Reserved (unused in Java — kept for possible future use / C compatibility).</w:t>
      </w:r>
    </w:p>
    <w:p w:rsidR="00093B93" w:rsidRPr="00093B93" w:rsidRDefault="00093B93" w:rsidP="0083700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color w:val="000000"/>
          <w:sz w:val="28"/>
          <w:szCs w:val="28"/>
          <w:u w:val="single"/>
        </w:rPr>
      </w:pPr>
      <w:r w:rsidRPr="00093B93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If</w:t>
      </w:r>
      <w:r w:rsidR="00837006" w:rsidRPr="00837006">
        <w:rPr>
          <w:rFonts w:ascii="Times New Roman" w:hAnsi="Times New Roman" w:cs="Times New Roman"/>
          <w:color w:val="000000"/>
          <w:sz w:val="24"/>
          <w:szCs w:val="24"/>
        </w:rPr>
        <w:br/>
        <w:t>Executes code only if condition is true.</w:t>
      </w:r>
    </w:p>
    <w:p w:rsidR="00A30D75" w:rsidRPr="00A30D75" w:rsidRDefault="00093B93" w:rsidP="0083700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color w:val="000000"/>
          <w:sz w:val="28"/>
          <w:szCs w:val="28"/>
          <w:u w:val="single"/>
        </w:rPr>
      </w:pPr>
      <w:r w:rsidRPr="00093B93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Implements</w:t>
      </w:r>
      <w:r w:rsidR="00837006" w:rsidRPr="00837006">
        <w:rPr>
          <w:rFonts w:ascii="Times New Roman" w:hAnsi="Times New Roman" w:cs="Times New Roman"/>
          <w:color w:val="000000"/>
          <w:sz w:val="24"/>
          <w:szCs w:val="24"/>
        </w:rPr>
        <w:br/>
        <w:t>Class promises to provide all methods of an interface.</w:t>
      </w:r>
    </w:p>
    <w:p w:rsidR="00A30D75" w:rsidRPr="00A30D75" w:rsidRDefault="00A30D75" w:rsidP="0083700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color w:val="000000"/>
          <w:sz w:val="28"/>
          <w:szCs w:val="28"/>
          <w:u w:val="single"/>
        </w:rPr>
      </w:pPr>
      <w:r w:rsidRPr="00A30D75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Import</w:t>
      </w:r>
      <w:r w:rsidR="00837006" w:rsidRPr="00837006">
        <w:rPr>
          <w:rFonts w:ascii="Times New Roman" w:hAnsi="Times New Roman" w:cs="Times New Roman"/>
          <w:color w:val="000000"/>
          <w:sz w:val="24"/>
          <w:szCs w:val="24"/>
        </w:rPr>
        <w:br/>
        <w:t>Brings in classes from other packages so you don't need full qualified name.</w:t>
      </w:r>
    </w:p>
    <w:p w:rsidR="00A30D75" w:rsidRPr="00A30D75" w:rsidRDefault="00A30D75" w:rsidP="0083700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color w:val="000000"/>
          <w:sz w:val="28"/>
          <w:szCs w:val="28"/>
          <w:u w:val="single"/>
        </w:rPr>
      </w:pPr>
      <w:proofErr w:type="spellStart"/>
      <w:r w:rsidRPr="00A30D75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Instanceof</w:t>
      </w:r>
      <w:proofErr w:type="spellEnd"/>
      <w:r w:rsidR="00837006" w:rsidRPr="00837006">
        <w:rPr>
          <w:rFonts w:ascii="Times New Roman" w:hAnsi="Times New Roman" w:cs="Times New Roman"/>
          <w:color w:val="000000"/>
          <w:sz w:val="24"/>
          <w:szCs w:val="24"/>
        </w:rPr>
        <w:br/>
        <w:t>Checks if an object is an instance of a class/interface/type.</w:t>
      </w:r>
    </w:p>
    <w:p w:rsidR="00A30D75" w:rsidRPr="00A30D75" w:rsidRDefault="00A30D75" w:rsidP="0083700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color w:val="000000"/>
          <w:sz w:val="28"/>
          <w:szCs w:val="28"/>
          <w:u w:val="single"/>
        </w:rPr>
      </w:pPr>
      <w:proofErr w:type="spellStart"/>
      <w:r w:rsidRPr="00A30D75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Int</w:t>
      </w:r>
      <w:proofErr w:type="spellEnd"/>
      <w:r w:rsidR="00837006" w:rsidRPr="00837006">
        <w:rPr>
          <w:rFonts w:ascii="Times New Roman" w:hAnsi="Times New Roman" w:cs="Times New Roman"/>
          <w:color w:val="000000"/>
          <w:sz w:val="24"/>
          <w:szCs w:val="24"/>
        </w:rPr>
        <w:br/>
        <w:t>Primitive 32-bit integer (-2³¹ to 2³¹-1).</w:t>
      </w:r>
    </w:p>
    <w:p w:rsidR="00A30D75" w:rsidRPr="00A30D75" w:rsidRDefault="00A30D75" w:rsidP="0083700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color w:val="000000"/>
          <w:sz w:val="28"/>
          <w:szCs w:val="28"/>
          <w:u w:val="single"/>
        </w:rPr>
      </w:pPr>
      <w:r w:rsidRPr="00A30D75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Interface</w:t>
      </w:r>
      <w:r w:rsidR="00837006" w:rsidRPr="00837006">
        <w:rPr>
          <w:rFonts w:ascii="Times New Roman" w:hAnsi="Times New Roman" w:cs="Times New Roman"/>
          <w:color w:val="000000"/>
          <w:sz w:val="24"/>
          <w:szCs w:val="24"/>
        </w:rPr>
        <w:br/>
        <w:t>Declares a contract (methods that implementing classes must provide).</w:t>
      </w:r>
    </w:p>
    <w:p w:rsidR="00A30D75" w:rsidRPr="00A30D75" w:rsidRDefault="00A30D75" w:rsidP="0083700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color w:val="000000"/>
          <w:sz w:val="28"/>
          <w:szCs w:val="28"/>
          <w:u w:val="single"/>
        </w:rPr>
      </w:pPr>
      <w:r w:rsidRPr="00A30D75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Long</w:t>
      </w:r>
      <w:r w:rsidR="00837006" w:rsidRPr="00837006">
        <w:rPr>
          <w:rFonts w:ascii="Times New Roman" w:hAnsi="Times New Roman" w:cs="Times New Roman"/>
          <w:color w:val="000000"/>
          <w:sz w:val="24"/>
          <w:szCs w:val="24"/>
        </w:rPr>
        <w:br/>
        <w:t>Primitive 64-bit integer.</w:t>
      </w:r>
    </w:p>
    <w:p w:rsidR="00A30D75" w:rsidRPr="00A30D75" w:rsidRDefault="00A30D75" w:rsidP="0083700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color w:val="000000"/>
          <w:sz w:val="28"/>
          <w:szCs w:val="28"/>
          <w:u w:val="single"/>
        </w:rPr>
      </w:pPr>
      <w:r w:rsidRPr="00A30D75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Module</w:t>
      </w:r>
      <w:r w:rsidR="00837006" w:rsidRPr="00837006">
        <w:rPr>
          <w:rFonts w:ascii="Times New Roman" w:hAnsi="Times New Roman" w:cs="Times New Roman"/>
          <w:color w:val="000000"/>
          <w:sz w:val="24"/>
          <w:szCs w:val="24"/>
        </w:rPr>
        <w:br/>
        <w:t>Declares a module (Java 9+ modular system — used in </w:t>
      </w:r>
      <w:hyperlink r:id="rId8" w:history="1">
        <w:r w:rsidR="00837006" w:rsidRPr="00837006">
          <w:rPr>
            <w:rStyle w:val="Hyperlink"/>
            <w:rFonts w:ascii="Times New Roman" w:hAnsi="Times New Roman" w:cs="Times New Roman"/>
            <w:sz w:val="24"/>
            <w:szCs w:val="24"/>
          </w:rPr>
          <w:t>module-info.java</w:t>
        </w:r>
      </w:hyperlink>
      <w:r w:rsidR="00837006" w:rsidRPr="00837006">
        <w:rPr>
          <w:rFonts w:ascii="Times New Roman" w:hAnsi="Times New Roman" w:cs="Times New Roman"/>
          <w:color w:val="000000"/>
          <w:sz w:val="24"/>
          <w:szCs w:val="24"/>
        </w:rPr>
        <w:t>).</w:t>
      </w:r>
    </w:p>
    <w:p w:rsidR="00A30D75" w:rsidRPr="00A30D75" w:rsidRDefault="00A30D75" w:rsidP="0083700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color w:val="000000"/>
          <w:sz w:val="28"/>
          <w:szCs w:val="28"/>
          <w:u w:val="single"/>
        </w:rPr>
      </w:pPr>
      <w:r w:rsidRPr="00A30D75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Native</w:t>
      </w:r>
      <w:r w:rsidR="00837006" w:rsidRPr="00837006">
        <w:rPr>
          <w:rFonts w:ascii="Times New Roman" w:hAnsi="Times New Roman" w:cs="Times New Roman"/>
          <w:color w:val="000000"/>
          <w:sz w:val="24"/>
          <w:szCs w:val="24"/>
        </w:rPr>
        <w:br/>
        <w:t>Method is implemented in non-Java code (usually C/C++).</w:t>
      </w:r>
    </w:p>
    <w:p w:rsidR="00A30D75" w:rsidRPr="00A30D75" w:rsidRDefault="00A30D75" w:rsidP="0083700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color w:val="000000"/>
          <w:sz w:val="28"/>
          <w:szCs w:val="28"/>
          <w:u w:val="single"/>
        </w:rPr>
      </w:pPr>
      <w:r w:rsidRPr="00A30D75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New</w:t>
      </w:r>
      <w:r w:rsidR="00837006" w:rsidRPr="00837006">
        <w:rPr>
          <w:rFonts w:ascii="Times New Roman" w:hAnsi="Times New Roman" w:cs="Times New Roman"/>
          <w:color w:val="000000"/>
          <w:sz w:val="24"/>
          <w:szCs w:val="24"/>
        </w:rPr>
        <w:br/>
        <w:t>Creates a new object / array.</w:t>
      </w:r>
    </w:p>
    <w:p w:rsidR="00A30D75" w:rsidRPr="00A30D75" w:rsidRDefault="00A30D75" w:rsidP="0083700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color w:val="000000"/>
          <w:sz w:val="28"/>
          <w:szCs w:val="28"/>
          <w:u w:val="single"/>
        </w:rPr>
      </w:pPr>
      <w:r w:rsidRPr="00A30D75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Non-Sealed</w:t>
      </w:r>
      <w:r w:rsidR="00837006" w:rsidRPr="00837006">
        <w:rPr>
          <w:rFonts w:ascii="Times New Roman" w:hAnsi="Times New Roman" w:cs="Times New Roman"/>
          <w:color w:val="000000"/>
          <w:sz w:val="24"/>
          <w:szCs w:val="24"/>
        </w:rPr>
        <w:br/>
        <w:t>Class/interface can be extended by classes not explicitly permitted (Java 17+)</w:t>
      </w:r>
    </w:p>
    <w:p w:rsidR="00A30D75" w:rsidRPr="00A30D75" w:rsidRDefault="00A30D75" w:rsidP="0083700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color w:val="000000"/>
          <w:sz w:val="28"/>
          <w:szCs w:val="28"/>
          <w:u w:val="single"/>
        </w:rPr>
      </w:pPr>
      <w:r w:rsidRPr="00A30D75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Package</w:t>
      </w:r>
      <w:r w:rsidR="00837006" w:rsidRPr="00837006">
        <w:rPr>
          <w:rFonts w:ascii="Times New Roman" w:hAnsi="Times New Roman" w:cs="Times New Roman"/>
          <w:color w:val="000000"/>
          <w:sz w:val="24"/>
          <w:szCs w:val="24"/>
        </w:rPr>
        <w:br/>
        <w:t>Groups related classes/interfaces (namespace).</w:t>
      </w:r>
    </w:p>
    <w:p w:rsidR="00A30D75" w:rsidRPr="00A30D75" w:rsidRDefault="00837006" w:rsidP="0083700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color w:val="000000"/>
          <w:sz w:val="28"/>
          <w:szCs w:val="28"/>
          <w:u w:val="single"/>
        </w:rPr>
      </w:pPr>
      <w:r w:rsidRPr="00A30D75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private</w:t>
      </w:r>
      <w:r w:rsidRPr="00837006">
        <w:rPr>
          <w:rFonts w:ascii="Times New Roman" w:hAnsi="Times New Roman" w:cs="Times New Roman"/>
          <w:color w:val="000000"/>
          <w:sz w:val="24"/>
          <w:szCs w:val="24"/>
        </w:rPr>
        <w:br/>
        <w:t>Member accessible only within the same class.</w:t>
      </w:r>
    </w:p>
    <w:p w:rsidR="00A30D75" w:rsidRPr="00A30D75" w:rsidRDefault="00A30D75" w:rsidP="0083700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color w:val="000000"/>
          <w:sz w:val="28"/>
          <w:szCs w:val="28"/>
          <w:u w:val="single"/>
        </w:rPr>
      </w:pPr>
      <w:r w:rsidRPr="00A30D75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Protected</w:t>
      </w:r>
      <w:r w:rsidR="00837006" w:rsidRPr="00837006">
        <w:rPr>
          <w:rFonts w:ascii="Times New Roman" w:hAnsi="Times New Roman" w:cs="Times New Roman"/>
          <w:color w:val="000000"/>
          <w:sz w:val="24"/>
          <w:szCs w:val="24"/>
        </w:rPr>
        <w:br/>
        <w:t>Member accessible within same package + subclasses (even in other packages).</w:t>
      </w:r>
    </w:p>
    <w:p w:rsidR="00A30D75" w:rsidRPr="00A30D75" w:rsidRDefault="00A30D75" w:rsidP="0083700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color w:val="000000"/>
          <w:sz w:val="28"/>
          <w:szCs w:val="28"/>
          <w:u w:val="single"/>
        </w:rPr>
      </w:pPr>
      <w:r w:rsidRPr="00A30D75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Public</w:t>
      </w:r>
      <w:r w:rsidR="00837006" w:rsidRPr="00837006">
        <w:rPr>
          <w:rFonts w:ascii="Times New Roman" w:hAnsi="Times New Roman" w:cs="Times New Roman"/>
          <w:color w:val="000000"/>
          <w:sz w:val="24"/>
          <w:szCs w:val="24"/>
        </w:rPr>
        <w:br/>
        <w:t>Member accessible from everywhere.</w:t>
      </w:r>
    </w:p>
    <w:p w:rsidR="00A30D75" w:rsidRPr="00A30D75" w:rsidRDefault="00A30D75" w:rsidP="0083700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color w:val="000000"/>
          <w:sz w:val="28"/>
          <w:szCs w:val="28"/>
          <w:u w:val="single"/>
        </w:rPr>
      </w:pPr>
      <w:r w:rsidRPr="00A30D75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lastRenderedPageBreak/>
        <w:t>Requires</w:t>
      </w:r>
      <w:r w:rsidR="00837006" w:rsidRPr="00837006">
        <w:rPr>
          <w:rFonts w:ascii="Times New Roman" w:hAnsi="Times New Roman" w:cs="Times New Roman"/>
          <w:color w:val="000000"/>
          <w:sz w:val="24"/>
          <w:szCs w:val="24"/>
        </w:rPr>
        <w:br/>
        <w:t>Declares that this module depends on another module (in </w:t>
      </w:r>
      <w:hyperlink r:id="rId9" w:history="1">
        <w:r w:rsidR="00837006" w:rsidRPr="00837006">
          <w:rPr>
            <w:rStyle w:val="Hyperlink"/>
            <w:rFonts w:ascii="Times New Roman" w:hAnsi="Times New Roman" w:cs="Times New Roman"/>
            <w:sz w:val="24"/>
            <w:szCs w:val="24"/>
          </w:rPr>
          <w:t>module-info.java</w:t>
        </w:r>
      </w:hyperlink>
      <w:r w:rsidR="00837006" w:rsidRPr="00837006">
        <w:rPr>
          <w:rFonts w:ascii="Times New Roman" w:hAnsi="Times New Roman" w:cs="Times New Roman"/>
          <w:color w:val="000000"/>
          <w:sz w:val="24"/>
          <w:szCs w:val="24"/>
        </w:rPr>
        <w:t>).</w:t>
      </w:r>
    </w:p>
    <w:p w:rsidR="00A30D75" w:rsidRPr="00A30D75" w:rsidRDefault="00A30D75" w:rsidP="0083700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color w:val="000000"/>
          <w:sz w:val="28"/>
          <w:szCs w:val="28"/>
          <w:u w:val="single"/>
        </w:rPr>
      </w:pPr>
      <w:r w:rsidRPr="00A30D75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Return</w:t>
      </w:r>
      <w:r w:rsidR="00837006" w:rsidRPr="00837006">
        <w:rPr>
          <w:rFonts w:ascii="Times New Roman" w:hAnsi="Times New Roman" w:cs="Times New Roman"/>
          <w:color w:val="000000"/>
          <w:sz w:val="24"/>
          <w:szCs w:val="24"/>
        </w:rPr>
        <w:br/>
        <w:t>Exits a method and optionally returns a value.</w:t>
      </w:r>
    </w:p>
    <w:p w:rsidR="00A30D75" w:rsidRPr="00A30D75" w:rsidRDefault="00A30D75" w:rsidP="0083700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color w:val="000000"/>
          <w:sz w:val="28"/>
          <w:szCs w:val="28"/>
          <w:u w:val="single"/>
        </w:rPr>
      </w:pPr>
      <w:r w:rsidRPr="00A30D75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Record</w:t>
      </w:r>
      <w:r w:rsidR="00837006" w:rsidRPr="00837006">
        <w:rPr>
          <w:rFonts w:ascii="Times New Roman" w:hAnsi="Times New Roman" w:cs="Times New Roman"/>
          <w:color w:val="000000"/>
          <w:sz w:val="24"/>
          <w:szCs w:val="24"/>
        </w:rPr>
        <w:br/>
        <w:t>Declares a compact immutable data class (Java 16+).</w:t>
      </w:r>
    </w:p>
    <w:p w:rsidR="00A30D75" w:rsidRPr="00A30D75" w:rsidRDefault="00A30D75" w:rsidP="0083700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color w:val="000000"/>
          <w:sz w:val="28"/>
          <w:szCs w:val="28"/>
          <w:u w:val="single"/>
        </w:rPr>
      </w:pPr>
      <w:r w:rsidRPr="00A30D75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Sealed</w:t>
      </w:r>
      <w:r w:rsidR="00837006" w:rsidRPr="00837006">
        <w:rPr>
          <w:rFonts w:ascii="Times New Roman" w:hAnsi="Times New Roman" w:cs="Times New Roman"/>
          <w:color w:val="000000"/>
          <w:sz w:val="24"/>
          <w:szCs w:val="24"/>
        </w:rPr>
        <w:br/>
        <w:t>Class/interface restricts which classes can extend/implement it (Java 17+).</w:t>
      </w:r>
    </w:p>
    <w:p w:rsidR="00A30D75" w:rsidRPr="00A30D75" w:rsidRDefault="00A30D75" w:rsidP="0083700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color w:val="000000"/>
          <w:sz w:val="28"/>
          <w:szCs w:val="28"/>
          <w:u w:val="single"/>
        </w:rPr>
      </w:pPr>
      <w:r w:rsidRPr="00A30D75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Short</w:t>
      </w:r>
      <w:r w:rsidR="00837006" w:rsidRPr="00837006">
        <w:rPr>
          <w:rFonts w:ascii="Times New Roman" w:hAnsi="Times New Roman" w:cs="Times New Roman"/>
          <w:color w:val="000000"/>
          <w:sz w:val="24"/>
          <w:szCs w:val="24"/>
        </w:rPr>
        <w:br/>
        <w:t>Primitive 16-bit integer (-32,</w:t>
      </w:r>
      <w:hyperlink r:id="rId10" w:history="1">
        <w:r w:rsidR="00837006" w:rsidRPr="00837006">
          <w:rPr>
            <w:rStyle w:val="Hyperlink"/>
            <w:rFonts w:ascii="Times New Roman" w:hAnsi="Times New Roman" w:cs="Times New Roman"/>
            <w:sz w:val="24"/>
            <w:szCs w:val="24"/>
          </w:rPr>
          <w:t>768</w:t>
        </w:r>
      </w:hyperlink>
      <w:r w:rsidR="00837006" w:rsidRPr="00837006">
        <w:rPr>
          <w:rFonts w:ascii="Times New Roman" w:hAnsi="Times New Roman" w:cs="Times New Roman"/>
          <w:color w:val="000000"/>
          <w:sz w:val="24"/>
          <w:szCs w:val="24"/>
        </w:rPr>
        <w:t> to 32,</w:t>
      </w:r>
      <w:hyperlink r:id="rId11" w:history="1">
        <w:r w:rsidR="00837006" w:rsidRPr="00837006">
          <w:rPr>
            <w:rStyle w:val="Hyperlink"/>
            <w:rFonts w:ascii="Times New Roman" w:hAnsi="Times New Roman" w:cs="Times New Roman"/>
            <w:sz w:val="24"/>
            <w:szCs w:val="24"/>
          </w:rPr>
          <w:t>767</w:t>
        </w:r>
      </w:hyperlink>
      <w:r w:rsidR="00837006" w:rsidRPr="00837006">
        <w:rPr>
          <w:rFonts w:ascii="Times New Roman" w:hAnsi="Times New Roman" w:cs="Times New Roman"/>
          <w:color w:val="000000"/>
          <w:sz w:val="24"/>
          <w:szCs w:val="24"/>
        </w:rPr>
        <w:t>).</w:t>
      </w:r>
    </w:p>
    <w:p w:rsidR="00A30D75" w:rsidRPr="00A30D75" w:rsidRDefault="00A30D75" w:rsidP="0083700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color w:val="000000"/>
          <w:sz w:val="28"/>
          <w:szCs w:val="28"/>
          <w:u w:val="single"/>
        </w:rPr>
      </w:pPr>
      <w:r w:rsidRPr="00A30D75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Static</w:t>
      </w:r>
      <w:r w:rsidR="00837006" w:rsidRPr="00837006">
        <w:rPr>
          <w:rFonts w:ascii="Times New Roman" w:hAnsi="Times New Roman" w:cs="Times New Roman"/>
          <w:color w:val="000000"/>
          <w:sz w:val="24"/>
          <w:szCs w:val="24"/>
        </w:rPr>
        <w:br/>
        <w:t>Belongs to the class, not to objects (shared by all instances).</w:t>
      </w:r>
    </w:p>
    <w:p w:rsidR="00A30D75" w:rsidRPr="00A30D75" w:rsidRDefault="00A30D75" w:rsidP="0083700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color w:val="000000"/>
          <w:sz w:val="28"/>
          <w:szCs w:val="28"/>
          <w:u w:val="single"/>
        </w:rPr>
      </w:pPr>
      <w:proofErr w:type="spellStart"/>
      <w:r w:rsidRPr="00A30D75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Strictfp</w:t>
      </w:r>
      <w:proofErr w:type="spellEnd"/>
      <w:r w:rsidR="00837006" w:rsidRPr="00837006">
        <w:rPr>
          <w:rFonts w:ascii="Times New Roman" w:hAnsi="Times New Roman" w:cs="Times New Roman"/>
          <w:color w:val="000000"/>
          <w:sz w:val="24"/>
          <w:szCs w:val="24"/>
        </w:rPr>
        <w:br/>
        <w:t>Ensures floating-point calculations are consistent across platforms (rarely used now).</w:t>
      </w:r>
    </w:p>
    <w:p w:rsidR="00A30D75" w:rsidRPr="00A30D75" w:rsidRDefault="00A30D75" w:rsidP="0083700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color w:val="000000"/>
          <w:sz w:val="28"/>
          <w:szCs w:val="28"/>
          <w:u w:val="single"/>
        </w:rPr>
      </w:pPr>
      <w:r w:rsidRPr="00A30D75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Super</w:t>
      </w:r>
      <w:r w:rsidR="00837006" w:rsidRPr="00837006">
        <w:rPr>
          <w:rFonts w:ascii="Times New Roman" w:hAnsi="Times New Roman" w:cs="Times New Roman"/>
          <w:color w:val="000000"/>
          <w:sz w:val="24"/>
          <w:szCs w:val="24"/>
        </w:rPr>
        <w:br/>
        <w:t>1) Calls parent class constructor/method 2) Refers to parent class members.</w:t>
      </w:r>
    </w:p>
    <w:p w:rsidR="00A30D75" w:rsidRPr="00A30D75" w:rsidRDefault="00A30D75" w:rsidP="0083700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color w:val="000000"/>
          <w:sz w:val="28"/>
          <w:szCs w:val="28"/>
          <w:u w:val="single"/>
        </w:rPr>
      </w:pPr>
      <w:r w:rsidRPr="00A30D75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Switch</w:t>
      </w:r>
      <w:r w:rsidR="00837006" w:rsidRPr="00837006">
        <w:rPr>
          <w:rFonts w:ascii="Times New Roman" w:hAnsi="Times New Roman" w:cs="Times New Roman"/>
          <w:color w:val="000000"/>
          <w:sz w:val="24"/>
          <w:szCs w:val="24"/>
        </w:rPr>
        <w:br/>
        <w:t xml:space="preserve">Multi-way branch (supports </w:t>
      </w:r>
      <w:proofErr w:type="spellStart"/>
      <w:r w:rsidR="00837006" w:rsidRPr="00837006">
        <w:rPr>
          <w:rFonts w:ascii="Times New Roman" w:hAnsi="Times New Roman" w:cs="Times New Roman"/>
          <w:color w:val="000000"/>
          <w:sz w:val="24"/>
          <w:szCs w:val="24"/>
        </w:rPr>
        <w:t>int</w:t>
      </w:r>
      <w:proofErr w:type="spellEnd"/>
      <w:r w:rsidR="00837006" w:rsidRPr="00837006">
        <w:rPr>
          <w:rFonts w:ascii="Times New Roman" w:hAnsi="Times New Roman" w:cs="Times New Roman"/>
          <w:color w:val="000000"/>
          <w:sz w:val="24"/>
          <w:szCs w:val="24"/>
        </w:rPr>
        <w:t>, enum, String, etc.).</w:t>
      </w:r>
    </w:p>
    <w:p w:rsidR="00A30D75" w:rsidRPr="00A30D75" w:rsidRDefault="00A30D75" w:rsidP="0083700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color w:val="000000"/>
          <w:sz w:val="28"/>
          <w:szCs w:val="28"/>
          <w:u w:val="single"/>
        </w:rPr>
      </w:pPr>
      <w:r w:rsidRPr="00A30D75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Synchronized</w:t>
      </w:r>
      <w:r w:rsidR="00837006" w:rsidRPr="00837006">
        <w:rPr>
          <w:rFonts w:ascii="Times New Roman" w:hAnsi="Times New Roman" w:cs="Times New Roman"/>
          <w:color w:val="000000"/>
          <w:sz w:val="24"/>
          <w:szCs w:val="24"/>
        </w:rPr>
        <w:br/>
        <w:t>Ensures only one thread can execute a block/method at a time (thread safety).</w:t>
      </w:r>
    </w:p>
    <w:p w:rsidR="00A30D75" w:rsidRPr="00A30D75" w:rsidRDefault="00A30D75" w:rsidP="0083700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color w:val="000000"/>
          <w:sz w:val="28"/>
          <w:szCs w:val="28"/>
          <w:u w:val="single"/>
        </w:rPr>
      </w:pPr>
      <w:r w:rsidRPr="00A30D75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This</w:t>
      </w:r>
      <w:r w:rsidR="00837006" w:rsidRPr="00837006">
        <w:rPr>
          <w:rFonts w:ascii="Times New Roman" w:hAnsi="Times New Roman" w:cs="Times New Roman"/>
          <w:color w:val="000000"/>
          <w:sz w:val="24"/>
          <w:szCs w:val="24"/>
        </w:rPr>
        <w:br/>
        <w:t>Refers to the current object instance.</w:t>
      </w:r>
    </w:p>
    <w:p w:rsidR="00A30D75" w:rsidRPr="00A30D75" w:rsidRDefault="00A30D75" w:rsidP="0083700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color w:val="000000"/>
          <w:sz w:val="28"/>
          <w:szCs w:val="28"/>
          <w:u w:val="single"/>
        </w:rPr>
      </w:pPr>
      <w:r w:rsidRPr="00A30D75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Throw</w:t>
      </w:r>
      <w:r w:rsidR="00837006" w:rsidRPr="00837006">
        <w:rPr>
          <w:rFonts w:ascii="Times New Roman" w:hAnsi="Times New Roman" w:cs="Times New Roman"/>
          <w:color w:val="000000"/>
          <w:sz w:val="24"/>
          <w:szCs w:val="24"/>
        </w:rPr>
        <w:br/>
        <w:t>Explicitly throws an exception.</w:t>
      </w:r>
    </w:p>
    <w:p w:rsidR="00A30D75" w:rsidRPr="00A30D75" w:rsidRDefault="00A30D75" w:rsidP="0083700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color w:val="000000"/>
          <w:sz w:val="28"/>
          <w:szCs w:val="28"/>
          <w:u w:val="single"/>
        </w:rPr>
      </w:pPr>
      <w:r w:rsidRPr="00A30D75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Throws</w:t>
      </w:r>
      <w:r w:rsidR="00837006" w:rsidRPr="00837006">
        <w:rPr>
          <w:rFonts w:ascii="Times New Roman" w:hAnsi="Times New Roman" w:cs="Times New Roman"/>
          <w:color w:val="000000"/>
          <w:sz w:val="24"/>
          <w:szCs w:val="24"/>
        </w:rPr>
        <w:br/>
        <w:t>Declares that a method can throw checked exceptions.</w:t>
      </w:r>
    </w:p>
    <w:p w:rsidR="00A30D75" w:rsidRPr="00A30D75" w:rsidRDefault="00A30D75" w:rsidP="0083700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color w:val="000000"/>
          <w:sz w:val="28"/>
          <w:szCs w:val="28"/>
          <w:u w:val="single"/>
        </w:rPr>
      </w:pPr>
      <w:r w:rsidRPr="00A30D75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Transient</w:t>
      </w:r>
      <w:r w:rsidR="00837006" w:rsidRPr="00837006">
        <w:rPr>
          <w:rFonts w:ascii="Times New Roman" w:hAnsi="Times New Roman" w:cs="Times New Roman"/>
          <w:color w:val="000000"/>
          <w:sz w:val="24"/>
          <w:szCs w:val="24"/>
        </w:rPr>
        <w:br/>
        <w:t>Field should not be serialized (when saving object to stream/file).</w:t>
      </w:r>
    </w:p>
    <w:p w:rsidR="00A30D75" w:rsidRPr="00A30D75" w:rsidRDefault="00A30D75" w:rsidP="0083700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color w:val="000000"/>
          <w:sz w:val="28"/>
          <w:szCs w:val="28"/>
          <w:u w:val="single"/>
        </w:rPr>
      </w:pPr>
      <w:r w:rsidRPr="00A30D75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Try</w:t>
      </w:r>
      <w:r w:rsidR="00837006" w:rsidRPr="00837006">
        <w:rPr>
          <w:rFonts w:ascii="Times New Roman" w:hAnsi="Times New Roman" w:cs="Times New Roman"/>
          <w:color w:val="000000"/>
          <w:sz w:val="24"/>
          <w:szCs w:val="24"/>
        </w:rPr>
        <w:br/>
        <w:t>Starts a block where exceptions might occur (used with catch/finally).</w:t>
      </w:r>
    </w:p>
    <w:p w:rsidR="00A30D75" w:rsidRPr="00A30D75" w:rsidRDefault="00A30D75" w:rsidP="0083700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color w:val="000000"/>
          <w:sz w:val="28"/>
          <w:szCs w:val="28"/>
          <w:u w:val="single"/>
        </w:rPr>
      </w:pPr>
      <w:proofErr w:type="spellStart"/>
      <w:r w:rsidRPr="00A30D75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Var</w:t>
      </w:r>
      <w:proofErr w:type="spellEnd"/>
      <w:r w:rsidR="00837006" w:rsidRPr="00837006">
        <w:rPr>
          <w:rFonts w:ascii="Times New Roman" w:hAnsi="Times New Roman" w:cs="Times New Roman"/>
          <w:color w:val="000000"/>
          <w:sz w:val="24"/>
          <w:szCs w:val="24"/>
        </w:rPr>
        <w:br/>
        <w:t>Local variable type inference (Java 10+) — compiler guesses the type.</w:t>
      </w:r>
    </w:p>
    <w:p w:rsidR="00A30D75" w:rsidRPr="00A30D75" w:rsidRDefault="00A30D75" w:rsidP="0083700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color w:val="000000"/>
          <w:sz w:val="28"/>
          <w:szCs w:val="28"/>
          <w:u w:val="single"/>
        </w:rPr>
      </w:pPr>
      <w:r w:rsidRPr="00A30D75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Void</w:t>
      </w:r>
      <w:r w:rsidR="00837006" w:rsidRPr="00837006">
        <w:rPr>
          <w:rFonts w:ascii="Times New Roman" w:hAnsi="Times New Roman" w:cs="Times New Roman"/>
          <w:color w:val="000000"/>
          <w:sz w:val="24"/>
          <w:szCs w:val="24"/>
        </w:rPr>
        <w:br/>
        <w:t>Method returns no value.</w:t>
      </w:r>
    </w:p>
    <w:p w:rsidR="00A30D75" w:rsidRPr="00A30D75" w:rsidRDefault="00A30D75" w:rsidP="0083700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color w:val="000000"/>
          <w:sz w:val="28"/>
          <w:szCs w:val="28"/>
          <w:u w:val="single"/>
        </w:rPr>
      </w:pPr>
      <w:r w:rsidRPr="00A30D75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Volatile</w:t>
      </w:r>
      <w:r w:rsidR="00837006" w:rsidRPr="00837006">
        <w:rPr>
          <w:rFonts w:ascii="Times New Roman" w:hAnsi="Times New Roman" w:cs="Times New Roman"/>
          <w:color w:val="000000"/>
          <w:sz w:val="24"/>
          <w:szCs w:val="24"/>
        </w:rPr>
        <w:br/>
        <w:t>Variable's value is always read from / written to main memory (visibility in multi-threading).</w:t>
      </w:r>
    </w:p>
    <w:p w:rsidR="00803B94" w:rsidRPr="00837006" w:rsidRDefault="00A30D75" w:rsidP="0083700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color w:val="000000"/>
          <w:sz w:val="28"/>
          <w:szCs w:val="28"/>
          <w:u w:val="single"/>
        </w:rPr>
      </w:pPr>
      <w:bookmarkStart w:id="0" w:name="_GoBack"/>
      <w:r w:rsidRPr="00A30D75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While</w:t>
      </w:r>
      <w:bookmarkEnd w:id="0"/>
      <w:r w:rsidR="00837006" w:rsidRPr="00837006">
        <w:rPr>
          <w:rFonts w:ascii="Times New Roman" w:hAnsi="Times New Roman" w:cs="Times New Roman"/>
          <w:color w:val="000000"/>
          <w:sz w:val="24"/>
          <w:szCs w:val="24"/>
        </w:rPr>
        <w:br/>
        <w:t>Loop that continues as long as condition is true.</w:t>
      </w:r>
    </w:p>
    <w:sectPr w:rsidR="00803B94" w:rsidRPr="008370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64B27FE"/>
    <w:multiLevelType w:val="hybridMultilevel"/>
    <w:tmpl w:val="FE0834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865796"/>
    <w:multiLevelType w:val="hybridMultilevel"/>
    <w:tmpl w:val="0E02BB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7006"/>
    <w:rsid w:val="00093B93"/>
    <w:rsid w:val="00803B94"/>
    <w:rsid w:val="00837006"/>
    <w:rsid w:val="00A30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2AA12"/>
  <w15:chartTrackingRefBased/>
  <w15:docId w15:val="{5F1B8A0F-5F20-47C5-838B-F2BD93300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37006"/>
    <w:pPr>
      <w:spacing w:line="256" w:lineRule="auto"/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83700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1728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module-info.java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module-info.java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tel:127" TargetMode="External"/><Relationship Id="rId11" Type="http://schemas.openxmlformats.org/officeDocument/2006/relationships/hyperlink" Target="tel:767" TargetMode="External"/><Relationship Id="rId5" Type="http://schemas.openxmlformats.org/officeDocument/2006/relationships/hyperlink" Target="tel:128" TargetMode="External"/><Relationship Id="rId10" Type="http://schemas.openxmlformats.org/officeDocument/2006/relationships/hyperlink" Target="tel:768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module-info.jav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618</Words>
  <Characters>3524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2026-02-25T12:28:00Z</dcterms:created>
  <dcterms:modified xsi:type="dcterms:W3CDTF">2026-02-25T12:45:00Z</dcterms:modified>
</cp:coreProperties>
</file>