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C66" w:rsidRDefault="005B265A" w:rsidP="005B265A">
      <w:pPr>
        <w:rPr>
          <w:rFonts w:ascii="Arial" w:hAnsi="Arial" w:cs="Arial"/>
          <w:sz w:val="28"/>
          <w:szCs w:val="28"/>
          <w:u w:val="single"/>
        </w:rPr>
      </w:pPr>
      <w:r w:rsidRPr="005B265A">
        <w:rPr>
          <w:rFonts w:ascii="Arial" w:hAnsi="Arial" w:cs="Arial"/>
          <w:sz w:val="28"/>
          <w:szCs w:val="28"/>
          <w:u w:val="single"/>
        </w:rPr>
        <w:t>LAMINA 02: LETRAS Y NÚMEROSTÉCNICOS</w:t>
      </w:r>
    </w:p>
    <w:p w:rsidR="005B265A" w:rsidRPr="005B265A" w:rsidRDefault="005B265A" w:rsidP="005B265A">
      <w:pPr>
        <w:rPr>
          <w:rFonts w:ascii="Arial" w:hAnsi="Arial" w:cs="Arial"/>
          <w:sz w:val="24"/>
          <w:szCs w:val="24"/>
        </w:rPr>
      </w:pPr>
      <w:r w:rsidRPr="005B265A">
        <w:rPr>
          <w:rFonts w:ascii="Arial" w:hAnsi="Arial" w:cs="Arial"/>
          <w:sz w:val="24"/>
          <w:szCs w:val="24"/>
        </w:rPr>
        <w:t>CONSTRUIR EL RECUADRO COMO SE APRECIA EN LA IMAGEN</w:t>
      </w:r>
    </w:p>
    <w:p w:rsidR="005B265A" w:rsidRPr="005B265A" w:rsidRDefault="005B265A" w:rsidP="005B265A">
      <w:pPr>
        <w:rPr>
          <w:rFonts w:ascii="Arial" w:hAnsi="Arial" w:cs="Arial"/>
          <w:sz w:val="24"/>
          <w:szCs w:val="24"/>
        </w:rPr>
      </w:pPr>
      <w:r w:rsidRPr="005B265A">
        <w:rPr>
          <w:rFonts w:ascii="Arial" w:hAnsi="Arial" w:cs="Arial"/>
          <w:sz w:val="24"/>
          <w:szCs w:val="24"/>
        </w:rPr>
        <w:t>TRAZAR UN MAXIMO DE 8 LETRAS DENTRO DE LAS LÍNEAS GUIAS</w:t>
      </w:r>
    </w:p>
    <w:p w:rsidR="005B265A" w:rsidRPr="005B265A" w:rsidRDefault="005B265A" w:rsidP="005B265A">
      <w:pPr>
        <w:rPr>
          <w:rFonts w:ascii="Arial" w:hAnsi="Arial" w:cs="Arial"/>
          <w:sz w:val="28"/>
          <w:szCs w:val="28"/>
        </w:rPr>
      </w:pPr>
      <w:r w:rsidRPr="005B265A">
        <w:rPr>
          <w:rFonts w:ascii="Arial" w:hAnsi="Arial" w:cs="Arial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FA519AE">
            <wp:simplePos x="0" y="0"/>
            <wp:positionH relativeFrom="page">
              <wp:align>left</wp:align>
            </wp:positionH>
            <wp:positionV relativeFrom="paragraph">
              <wp:posOffset>462134</wp:posOffset>
            </wp:positionV>
            <wp:extent cx="7657675" cy="540000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59" t="23341" r="21926" b="16837"/>
                    <a:stretch/>
                  </pic:blipFill>
                  <pic:spPr bwMode="auto">
                    <a:xfrm>
                      <a:off x="0" y="0"/>
                      <a:ext cx="7657675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265A" w:rsidRPr="005B2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5A"/>
    <w:rsid w:val="00136C66"/>
    <w:rsid w:val="005B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5DE57"/>
  <w15:chartTrackingRefBased/>
  <w15:docId w15:val="{98CAE748-EFE6-43CD-8FAC-A06B6BC4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7" ma:contentTypeDescription="Crear nuevo documento." ma:contentTypeScope="" ma:versionID="a396c0670f2d473cf82a7cc356550ebb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777f7e59aeb7f87ce227d5412a6d907e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20C1D1-708C-4445-A95C-1944D7683455}"/>
</file>

<file path=customXml/itemProps2.xml><?xml version="1.0" encoding="utf-8"?>
<ds:datastoreItem xmlns:ds="http://schemas.openxmlformats.org/officeDocument/2006/customXml" ds:itemID="{7EA895B4-8BD7-4DEC-9722-D358883C98B9}"/>
</file>

<file path=customXml/itemProps3.xml><?xml version="1.0" encoding="utf-8"?>
<ds:datastoreItem xmlns:ds="http://schemas.openxmlformats.org/officeDocument/2006/customXml" ds:itemID="{EC98BC16-8ABF-4C6A-B57E-DE558C2FD4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Rodriguez</dc:creator>
  <cp:keywords/>
  <dc:description/>
  <cp:lastModifiedBy>Manuel Rodriguez</cp:lastModifiedBy>
  <cp:revision>1</cp:revision>
  <dcterms:created xsi:type="dcterms:W3CDTF">2020-04-13T13:43:00Z</dcterms:created>
  <dcterms:modified xsi:type="dcterms:W3CDTF">2020-04-13T13:52:00Z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