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79519F" w14:textId="77777777" w:rsidR="00D56724" w:rsidRDefault="00D56724" w:rsidP="00D56724">
      <w:pPr>
        <w:jc w:val="center"/>
        <w:rPr>
          <w:rFonts w:ascii="Karla" w:hAnsi="Karla"/>
          <w:b/>
          <w:bCs/>
          <w:sz w:val="36"/>
          <w:szCs w:val="36"/>
        </w:rPr>
      </w:pPr>
      <w:r>
        <w:rPr>
          <w:noProof/>
        </w:rPr>
        <w:drawing>
          <wp:anchor distT="0" distB="0" distL="114300" distR="114300" simplePos="0" relativeHeight="251659264" behindDoc="0" locked="0" layoutInCell="1" allowOverlap="1" wp14:anchorId="5B59BB65" wp14:editId="1C76F4D3">
            <wp:simplePos x="0" y="0"/>
            <wp:positionH relativeFrom="margin">
              <wp:align>center</wp:align>
            </wp:positionH>
            <wp:positionV relativeFrom="page">
              <wp:posOffset>371475</wp:posOffset>
            </wp:positionV>
            <wp:extent cx="852170" cy="852170"/>
            <wp:effectExtent l="0" t="0" r="5080" b="5080"/>
            <wp:wrapSquare wrapText="bothSides"/>
            <wp:docPr id="6" name="Imagen 6" descr="acintosh HD:Users:melanieloaiza:Desktop:logo2.png"/>
            <wp:cNvGraphicFramePr/>
            <a:graphic xmlns:a="http://schemas.openxmlformats.org/drawingml/2006/main">
              <a:graphicData uri="http://schemas.openxmlformats.org/drawingml/2006/picture">
                <pic:pic xmlns:pic="http://schemas.openxmlformats.org/drawingml/2006/picture">
                  <pic:nvPicPr>
                    <pic:cNvPr id="6" name="Imagen 6" descr="acintosh HD:Users:melanieloaiza:Desktop:logo2.png"/>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2170" cy="852170"/>
                    </a:xfrm>
                    <a:prstGeom prst="rect">
                      <a:avLst/>
                    </a:prstGeom>
                    <a:noFill/>
                    <a:ln>
                      <a:noFill/>
                    </a:ln>
                  </pic:spPr>
                </pic:pic>
              </a:graphicData>
            </a:graphic>
          </wp:anchor>
        </w:drawing>
      </w:r>
    </w:p>
    <w:p w14:paraId="4740BA0A" w14:textId="77777777" w:rsidR="00D56724" w:rsidRDefault="00D56724" w:rsidP="00D56724">
      <w:pPr>
        <w:jc w:val="center"/>
        <w:rPr>
          <w:rFonts w:ascii="Arial" w:hAnsi="Arial" w:cs="Arial"/>
          <w:b/>
          <w:bCs/>
          <w:sz w:val="24"/>
          <w:szCs w:val="24"/>
        </w:rPr>
      </w:pPr>
      <w:r w:rsidRPr="00D56724">
        <w:rPr>
          <w:rFonts w:ascii="Arial" w:hAnsi="Arial" w:cs="Arial"/>
          <w:b/>
          <w:bCs/>
          <w:sz w:val="24"/>
          <w:szCs w:val="24"/>
        </w:rPr>
        <w:t>Universidad Tecnológica de Panamá</w:t>
      </w:r>
    </w:p>
    <w:p w14:paraId="7412E48C" w14:textId="439BB377" w:rsidR="00D56724" w:rsidRPr="00D56724" w:rsidRDefault="00D56724" w:rsidP="00D56724">
      <w:pPr>
        <w:jc w:val="center"/>
        <w:rPr>
          <w:rFonts w:ascii="Arial" w:hAnsi="Arial" w:cs="Arial"/>
          <w:b/>
          <w:bCs/>
          <w:sz w:val="24"/>
          <w:szCs w:val="24"/>
        </w:rPr>
      </w:pPr>
      <w:r w:rsidRPr="00D56724">
        <w:rPr>
          <w:rFonts w:ascii="Arial" w:hAnsi="Arial" w:cs="Arial"/>
          <w:sz w:val="24"/>
          <w:szCs w:val="24"/>
        </w:rPr>
        <w:t>Facultad de Ingeniería en Sistemas Computacionales</w:t>
      </w:r>
    </w:p>
    <w:p w14:paraId="13D6C4B9" w14:textId="77777777" w:rsidR="00D56724" w:rsidRPr="00D56724" w:rsidRDefault="00D56724" w:rsidP="00D56724">
      <w:pPr>
        <w:jc w:val="center"/>
        <w:rPr>
          <w:rFonts w:ascii="Arial" w:hAnsi="Arial" w:cs="Arial"/>
          <w:sz w:val="24"/>
          <w:szCs w:val="24"/>
        </w:rPr>
      </w:pPr>
      <w:r w:rsidRPr="00D56724">
        <w:rPr>
          <w:rFonts w:ascii="Arial" w:hAnsi="Arial" w:cs="Arial"/>
          <w:sz w:val="24"/>
          <w:szCs w:val="24"/>
        </w:rPr>
        <w:t>Departamento de Computación y Simulación de Sistemas</w:t>
      </w:r>
    </w:p>
    <w:p w14:paraId="3145BC68" w14:textId="192DFB5C" w:rsidR="00D56724" w:rsidRDefault="00D56724" w:rsidP="00D56724">
      <w:pPr>
        <w:jc w:val="center"/>
        <w:rPr>
          <w:rFonts w:ascii="Arial" w:hAnsi="Arial" w:cs="Arial"/>
          <w:sz w:val="24"/>
          <w:szCs w:val="24"/>
        </w:rPr>
      </w:pPr>
      <w:r w:rsidRPr="00D56724">
        <w:rPr>
          <w:rFonts w:ascii="Arial" w:hAnsi="Arial" w:cs="Arial"/>
          <w:sz w:val="24"/>
          <w:szCs w:val="24"/>
        </w:rPr>
        <w:t>Licenciatura en Ingeniería de Sistemas y Computación</w:t>
      </w:r>
    </w:p>
    <w:p w14:paraId="1410B737" w14:textId="605174B2" w:rsidR="00D56724" w:rsidRDefault="00D56724" w:rsidP="00D56724">
      <w:pPr>
        <w:jc w:val="center"/>
        <w:rPr>
          <w:rFonts w:ascii="Arial" w:hAnsi="Arial" w:cs="Arial"/>
          <w:sz w:val="24"/>
          <w:szCs w:val="24"/>
        </w:rPr>
      </w:pPr>
    </w:p>
    <w:p w14:paraId="2FF6C7F4" w14:textId="339940AA" w:rsidR="00D56724" w:rsidRDefault="00D56724" w:rsidP="00D56724">
      <w:pPr>
        <w:jc w:val="center"/>
        <w:rPr>
          <w:rFonts w:ascii="Arial" w:hAnsi="Arial" w:cs="Arial"/>
          <w:sz w:val="24"/>
          <w:szCs w:val="24"/>
        </w:rPr>
      </w:pPr>
    </w:p>
    <w:p w14:paraId="19527B8C" w14:textId="0C5A6FC5" w:rsidR="00AD5CD9" w:rsidRDefault="00AD5CD9" w:rsidP="00D56724">
      <w:pPr>
        <w:jc w:val="center"/>
        <w:rPr>
          <w:rFonts w:ascii="Arial" w:hAnsi="Arial" w:cs="Arial"/>
          <w:sz w:val="24"/>
          <w:szCs w:val="24"/>
        </w:rPr>
      </w:pPr>
    </w:p>
    <w:p w14:paraId="047E9E1B" w14:textId="1980B4AE" w:rsidR="00AD5CD9" w:rsidRDefault="00236B29" w:rsidP="00D56724">
      <w:pPr>
        <w:jc w:val="center"/>
        <w:rPr>
          <w:rFonts w:ascii="Arial" w:hAnsi="Arial" w:cs="Arial"/>
          <w:sz w:val="24"/>
          <w:szCs w:val="24"/>
        </w:rPr>
      </w:pPr>
      <w:r>
        <w:rPr>
          <w:rFonts w:ascii="Arial" w:hAnsi="Arial" w:cs="Arial"/>
          <w:sz w:val="24"/>
          <w:szCs w:val="24"/>
        </w:rPr>
        <w:t>Importancia del lenguaje de redacción en textos científicos e investigativos</w:t>
      </w:r>
    </w:p>
    <w:p w14:paraId="4E135029" w14:textId="55F710AE" w:rsidR="00AD5CD9" w:rsidRDefault="00AD5CD9" w:rsidP="00D56724">
      <w:pPr>
        <w:jc w:val="center"/>
        <w:rPr>
          <w:rFonts w:ascii="Arial" w:hAnsi="Arial" w:cs="Arial"/>
          <w:sz w:val="24"/>
          <w:szCs w:val="24"/>
        </w:rPr>
      </w:pPr>
    </w:p>
    <w:p w14:paraId="0247D09C" w14:textId="181AABA5" w:rsidR="00AD5CD9" w:rsidRDefault="00AD5CD9" w:rsidP="00D56724">
      <w:pPr>
        <w:jc w:val="center"/>
        <w:rPr>
          <w:rFonts w:ascii="Arial" w:hAnsi="Arial" w:cs="Arial"/>
          <w:sz w:val="24"/>
          <w:szCs w:val="24"/>
        </w:rPr>
      </w:pPr>
    </w:p>
    <w:p w14:paraId="52378A8C" w14:textId="37CAF0C8" w:rsidR="00AD5CD9" w:rsidRDefault="00AD5CD9" w:rsidP="00D56724">
      <w:pPr>
        <w:jc w:val="center"/>
        <w:rPr>
          <w:rFonts w:ascii="Arial" w:hAnsi="Arial" w:cs="Arial"/>
          <w:sz w:val="24"/>
          <w:szCs w:val="24"/>
        </w:rPr>
      </w:pPr>
    </w:p>
    <w:p w14:paraId="7F83ECEA" w14:textId="76F545A4" w:rsidR="00AD5CD9" w:rsidRPr="00B4617A" w:rsidRDefault="00AD5CD9" w:rsidP="00D56724">
      <w:pPr>
        <w:jc w:val="center"/>
        <w:rPr>
          <w:rFonts w:ascii="Arial" w:hAnsi="Arial" w:cs="Arial"/>
          <w:sz w:val="24"/>
          <w:szCs w:val="24"/>
          <w:lang w:val="en-US"/>
        </w:rPr>
      </w:pPr>
      <w:r w:rsidRPr="00B4617A">
        <w:rPr>
          <w:rFonts w:ascii="Arial" w:hAnsi="Arial" w:cs="Arial"/>
          <w:sz w:val="24"/>
          <w:szCs w:val="24"/>
          <w:lang w:val="en-US"/>
        </w:rPr>
        <w:t>Robert Lu Zheng</w:t>
      </w:r>
    </w:p>
    <w:p w14:paraId="3A7D9545" w14:textId="7ED45918" w:rsidR="00AD5CD9" w:rsidRPr="00B4617A" w:rsidRDefault="00AD5CD9" w:rsidP="00D56724">
      <w:pPr>
        <w:jc w:val="center"/>
        <w:rPr>
          <w:rFonts w:ascii="Arial" w:hAnsi="Arial" w:cs="Arial"/>
          <w:sz w:val="24"/>
          <w:szCs w:val="24"/>
          <w:lang w:val="en-US"/>
        </w:rPr>
      </w:pPr>
    </w:p>
    <w:p w14:paraId="336AF68A" w14:textId="2B8E2AFB" w:rsidR="00AD5CD9" w:rsidRPr="00B4617A" w:rsidRDefault="00AD5CD9" w:rsidP="00D56724">
      <w:pPr>
        <w:jc w:val="center"/>
        <w:rPr>
          <w:rFonts w:ascii="Arial" w:hAnsi="Arial" w:cs="Arial"/>
          <w:sz w:val="24"/>
          <w:szCs w:val="24"/>
          <w:lang w:val="en-US"/>
        </w:rPr>
      </w:pPr>
    </w:p>
    <w:p w14:paraId="0813B1C2" w14:textId="77777777" w:rsidR="00B57523" w:rsidRPr="00B4617A" w:rsidRDefault="00B57523" w:rsidP="00D56724">
      <w:pPr>
        <w:jc w:val="center"/>
        <w:rPr>
          <w:rFonts w:ascii="Arial" w:hAnsi="Arial" w:cs="Arial"/>
          <w:sz w:val="24"/>
          <w:szCs w:val="24"/>
          <w:lang w:val="en-US"/>
        </w:rPr>
      </w:pPr>
    </w:p>
    <w:p w14:paraId="4F2BE856" w14:textId="085E8802" w:rsidR="00AD5CD9" w:rsidRPr="00B4617A" w:rsidRDefault="00AD5CD9" w:rsidP="00D56724">
      <w:pPr>
        <w:jc w:val="center"/>
        <w:rPr>
          <w:rFonts w:ascii="Arial" w:hAnsi="Arial" w:cs="Arial"/>
          <w:sz w:val="24"/>
          <w:szCs w:val="24"/>
          <w:lang w:val="en-US"/>
        </w:rPr>
      </w:pPr>
      <w:r w:rsidRPr="00B4617A">
        <w:rPr>
          <w:rFonts w:ascii="Arial" w:hAnsi="Arial" w:cs="Arial"/>
          <w:sz w:val="24"/>
          <w:szCs w:val="24"/>
          <w:lang w:val="en-US"/>
        </w:rPr>
        <w:t>Prof. José Chacón</w:t>
      </w:r>
    </w:p>
    <w:p w14:paraId="2D947A30" w14:textId="737D56B0" w:rsidR="00AD5CD9" w:rsidRPr="00B4617A" w:rsidRDefault="00AD5CD9" w:rsidP="00D56724">
      <w:pPr>
        <w:jc w:val="center"/>
        <w:rPr>
          <w:rFonts w:ascii="Arial" w:hAnsi="Arial" w:cs="Arial"/>
          <w:sz w:val="24"/>
          <w:szCs w:val="24"/>
          <w:lang w:val="en-US"/>
        </w:rPr>
      </w:pPr>
    </w:p>
    <w:p w14:paraId="2A739A65" w14:textId="6E74C9AE" w:rsidR="00E243B3" w:rsidRPr="00B4617A" w:rsidRDefault="00E243B3" w:rsidP="00D56724">
      <w:pPr>
        <w:jc w:val="center"/>
        <w:rPr>
          <w:rFonts w:ascii="Arial" w:hAnsi="Arial" w:cs="Arial"/>
          <w:sz w:val="24"/>
          <w:szCs w:val="24"/>
          <w:lang w:val="en-US"/>
        </w:rPr>
      </w:pPr>
    </w:p>
    <w:p w14:paraId="116A06A9" w14:textId="77777777" w:rsidR="00B57523" w:rsidRPr="00B4617A" w:rsidRDefault="00B57523" w:rsidP="00D56724">
      <w:pPr>
        <w:jc w:val="center"/>
        <w:rPr>
          <w:rFonts w:ascii="Arial" w:hAnsi="Arial" w:cs="Arial"/>
          <w:sz w:val="24"/>
          <w:szCs w:val="24"/>
          <w:lang w:val="en-US"/>
        </w:rPr>
      </w:pPr>
    </w:p>
    <w:p w14:paraId="3BBB25D8" w14:textId="00504AAF" w:rsidR="00E243B3" w:rsidRDefault="00E243B3" w:rsidP="00E243B3">
      <w:pPr>
        <w:jc w:val="center"/>
        <w:rPr>
          <w:rFonts w:ascii="Arial" w:hAnsi="Arial" w:cs="Arial"/>
          <w:sz w:val="24"/>
          <w:szCs w:val="24"/>
        </w:rPr>
      </w:pPr>
      <w:r>
        <w:rPr>
          <w:rFonts w:ascii="Arial" w:hAnsi="Arial" w:cs="Arial"/>
          <w:sz w:val="24"/>
          <w:szCs w:val="24"/>
        </w:rPr>
        <w:t>1IL702</w:t>
      </w:r>
    </w:p>
    <w:p w14:paraId="234DC7B6" w14:textId="79F34411" w:rsidR="00B57523" w:rsidRDefault="00B57523" w:rsidP="00E243B3">
      <w:pPr>
        <w:jc w:val="center"/>
        <w:rPr>
          <w:rFonts w:ascii="Arial" w:hAnsi="Arial" w:cs="Arial"/>
          <w:sz w:val="24"/>
          <w:szCs w:val="24"/>
        </w:rPr>
      </w:pPr>
    </w:p>
    <w:p w14:paraId="0C886C08" w14:textId="68A52407" w:rsidR="00B57523" w:rsidRDefault="00B57523" w:rsidP="00B57523">
      <w:pPr>
        <w:rPr>
          <w:rFonts w:ascii="Arial" w:hAnsi="Arial" w:cs="Arial"/>
          <w:sz w:val="24"/>
          <w:szCs w:val="24"/>
        </w:rPr>
      </w:pPr>
    </w:p>
    <w:p w14:paraId="2264186E" w14:textId="7509FF69" w:rsidR="00B57523" w:rsidRDefault="00B57523" w:rsidP="00E243B3">
      <w:pPr>
        <w:jc w:val="center"/>
        <w:rPr>
          <w:rFonts w:ascii="Arial" w:hAnsi="Arial" w:cs="Arial"/>
          <w:sz w:val="24"/>
          <w:szCs w:val="24"/>
        </w:rPr>
      </w:pPr>
    </w:p>
    <w:p w14:paraId="1B985BFA" w14:textId="2CD34DC9" w:rsidR="00B57523" w:rsidRDefault="00B57523" w:rsidP="00E243B3">
      <w:pPr>
        <w:jc w:val="center"/>
        <w:rPr>
          <w:rFonts w:ascii="Arial" w:hAnsi="Arial" w:cs="Arial"/>
          <w:sz w:val="24"/>
          <w:szCs w:val="24"/>
        </w:rPr>
      </w:pPr>
      <w:r>
        <w:rPr>
          <w:rFonts w:ascii="Arial" w:hAnsi="Arial" w:cs="Arial"/>
          <w:sz w:val="24"/>
          <w:szCs w:val="24"/>
        </w:rPr>
        <w:t>17/4/2020</w:t>
      </w:r>
    </w:p>
    <w:p w14:paraId="415BEA97" w14:textId="7E438323" w:rsidR="002358AD" w:rsidRDefault="002358AD" w:rsidP="00E243B3">
      <w:pPr>
        <w:jc w:val="center"/>
        <w:rPr>
          <w:rFonts w:ascii="Arial" w:hAnsi="Arial" w:cs="Arial"/>
          <w:sz w:val="24"/>
          <w:szCs w:val="24"/>
        </w:rPr>
      </w:pPr>
    </w:p>
    <w:p w14:paraId="7F0ABF36" w14:textId="5A56713A" w:rsidR="002358AD" w:rsidRDefault="002358AD">
      <w:pPr>
        <w:rPr>
          <w:rFonts w:ascii="Arial" w:hAnsi="Arial" w:cs="Arial"/>
          <w:sz w:val="24"/>
          <w:szCs w:val="24"/>
        </w:rPr>
      </w:pPr>
      <w:r>
        <w:rPr>
          <w:rFonts w:ascii="Arial" w:hAnsi="Arial" w:cs="Arial"/>
          <w:sz w:val="24"/>
          <w:szCs w:val="24"/>
        </w:rPr>
        <w:br w:type="page"/>
      </w:r>
    </w:p>
    <w:p w14:paraId="4142AC97" w14:textId="1391FF6D" w:rsidR="002358AD" w:rsidRDefault="007921D9" w:rsidP="00E243B3">
      <w:pPr>
        <w:jc w:val="center"/>
        <w:rPr>
          <w:rFonts w:ascii="Arial" w:hAnsi="Arial" w:cs="Arial"/>
          <w:b/>
          <w:bCs/>
          <w:sz w:val="24"/>
          <w:szCs w:val="24"/>
          <w:u w:val="single"/>
        </w:rPr>
      </w:pPr>
      <w:r>
        <w:rPr>
          <w:rFonts w:ascii="Arial" w:hAnsi="Arial" w:cs="Arial"/>
          <w:b/>
          <w:bCs/>
          <w:sz w:val="24"/>
          <w:szCs w:val="24"/>
          <w:u w:val="single"/>
        </w:rPr>
        <w:lastRenderedPageBreak/>
        <w:t>RESUMEN</w:t>
      </w:r>
    </w:p>
    <w:p w14:paraId="6300BD9B" w14:textId="2E76C850" w:rsidR="007921D9" w:rsidRDefault="007921D9" w:rsidP="00E243B3">
      <w:pPr>
        <w:jc w:val="center"/>
        <w:rPr>
          <w:rFonts w:ascii="Arial" w:hAnsi="Arial" w:cs="Arial"/>
          <w:b/>
          <w:bCs/>
          <w:sz w:val="24"/>
          <w:szCs w:val="24"/>
          <w:u w:val="single"/>
        </w:rPr>
      </w:pPr>
    </w:p>
    <w:p w14:paraId="3BCDD4D1" w14:textId="5C271287" w:rsidR="00507757" w:rsidRDefault="00E02209" w:rsidP="00AE1405">
      <w:pPr>
        <w:spacing w:line="360" w:lineRule="auto"/>
        <w:jc w:val="both"/>
        <w:rPr>
          <w:rFonts w:ascii="Arial" w:hAnsi="Arial" w:cs="Arial"/>
          <w:sz w:val="24"/>
          <w:szCs w:val="24"/>
        </w:rPr>
      </w:pPr>
      <w:r>
        <w:rPr>
          <w:rFonts w:ascii="Arial" w:hAnsi="Arial" w:cs="Arial"/>
          <w:sz w:val="24"/>
          <w:szCs w:val="24"/>
        </w:rPr>
        <w:t xml:space="preserve">Esta lectura trata de proveer razones de importancia </w:t>
      </w:r>
      <w:r w:rsidR="00EC2474">
        <w:rPr>
          <w:rFonts w:ascii="Arial" w:hAnsi="Arial" w:cs="Arial"/>
          <w:sz w:val="24"/>
          <w:szCs w:val="24"/>
        </w:rPr>
        <w:t>al lenguaje escrito y la redacción en textos académicos.</w:t>
      </w:r>
      <w:r w:rsidR="00AD002F">
        <w:rPr>
          <w:rFonts w:ascii="Arial" w:hAnsi="Arial" w:cs="Arial"/>
          <w:sz w:val="24"/>
          <w:szCs w:val="24"/>
        </w:rPr>
        <w:t xml:space="preserve"> </w:t>
      </w:r>
      <w:r w:rsidR="000F68B0">
        <w:rPr>
          <w:rFonts w:ascii="Arial" w:hAnsi="Arial" w:cs="Arial"/>
          <w:sz w:val="24"/>
          <w:szCs w:val="24"/>
        </w:rPr>
        <w:t>Escrito como un artículo, los autores exponen la problemática de su sistema actual de aceptación de textos científicos</w:t>
      </w:r>
      <w:r w:rsidR="00213D14">
        <w:rPr>
          <w:rFonts w:ascii="Arial" w:hAnsi="Arial" w:cs="Arial"/>
          <w:sz w:val="24"/>
          <w:szCs w:val="24"/>
        </w:rPr>
        <w:t>, y buscan hilar esa problemática con</w:t>
      </w:r>
      <w:r w:rsidR="00B204FB">
        <w:rPr>
          <w:rFonts w:ascii="Arial" w:hAnsi="Arial" w:cs="Arial"/>
          <w:sz w:val="24"/>
          <w:szCs w:val="24"/>
        </w:rPr>
        <w:t xml:space="preserve"> conceptos esenciales y filosóficos del conocimiento </w:t>
      </w:r>
      <w:r w:rsidR="00A22E09">
        <w:rPr>
          <w:rFonts w:ascii="Arial" w:hAnsi="Arial" w:cs="Arial"/>
          <w:sz w:val="24"/>
          <w:szCs w:val="24"/>
        </w:rPr>
        <w:t>y soluciones</w:t>
      </w:r>
      <w:r w:rsidR="00213D14">
        <w:rPr>
          <w:rFonts w:ascii="Arial" w:hAnsi="Arial" w:cs="Arial"/>
          <w:sz w:val="24"/>
          <w:szCs w:val="24"/>
        </w:rPr>
        <w:t xml:space="preserve"> que </w:t>
      </w:r>
      <w:r w:rsidR="009A07A3">
        <w:rPr>
          <w:rFonts w:ascii="Arial" w:hAnsi="Arial" w:cs="Arial"/>
          <w:sz w:val="24"/>
          <w:szCs w:val="24"/>
        </w:rPr>
        <w:t xml:space="preserve">remarquen </w:t>
      </w:r>
      <w:r w:rsidR="00D32D46">
        <w:rPr>
          <w:rFonts w:ascii="Arial" w:hAnsi="Arial" w:cs="Arial"/>
          <w:sz w:val="24"/>
          <w:szCs w:val="24"/>
        </w:rPr>
        <w:t xml:space="preserve">la importancia de usar propiedades comunicativas escritas para </w:t>
      </w:r>
      <w:r w:rsidR="00734285">
        <w:rPr>
          <w:rFonts w:ascii="Arial" w:hAnsi="Arial" w:cs="Arial"/>
          <w:sz w:val="24"/>
          <w:szCs w:val="24"/>
        </w:rPr>
        <w:t>informar y convencer de su importancia</w:t>
      </w:r>
      <w:r w:rsidR="004F0209">
        <w:rPr>
          <w:rFonts w:ascii="Arial" w:hAnsi="Arial" w:cs="Arial"/>
          <w:sz w:val="24"/>
          <w:szCs w:val="24"/>
        </w:rPr>
        <w:t xml:space="preserve">. </w:t>
      </w:r>
    </w:p>
    <w:p w14:paraId="6BCD3101" w14:textId="2A8E646A" w:rsidR="000D2801" w:rsidRDefault="000D2801" w:rsidP="00AE1405">
      <w:pPr>
        <w:spacing w:line="360" w:lineRule="auto"/>
        <w:jc w:val="both"/>
        <w:rPr>
          <w:rFonts w:ascii="Arial" w:hAnsi="Arial" w:cs="Arial"/>
          <w:sz w:val="24"/>
          <w:szCs w:val="24"/>
        </w:rPr>
      </w:pPr>
      <w:r>
        <w:rPr>
          <w:rFonts w:ascii="Arial" w:hAnsi="Arial" w:cs="Arial"/>
          <w:sz w:val="24"/>
          <w:szCs w:val="24"/>
        </w:rPr>
        <w:t>Los autores abordan el uso del lenguaje escrito por much</w:t>
      </w:r>
      <w:r w:rsidR="008C4771">
        <w:rPr>
          <w:rFonts w:ascii="Arial" w:hAnsi="Arial" w:cs="Arial"/>
          <w:sz w:val="24"/>
          <w:szCs w:val="24"/>
        </w:rPr>
        <w:t>as áreas</w:t>
      </w:r>
      <w:r>
        <w:rPr>
          <w:rFonts w:ascii="Arial" w:hAnsi="Arial" w:cs="Arial"/>
          <w:sz w:val="24"/>
          <w:szCs w:val="24"/>
        </w:rPr>
        <w:t xml:space="preserve"> </w:t>
      </w:r>
      <w:r w:rsidR="004A25CA">
        <w:rPr>
          <w:rFonts w:ascii="Arial" w:hAnsi="Arial" w:cs="Arial"/>
          <w:sz w:val="24"/>
          <w:szCs w:val="24"/>
        </w:rPr>
        <w:t xml:space="preserve">de conocimiento. </w:t>
      </w:r>
      <w:r w:rsidR="003B06D3">
        <w:rPr>
          <w:rFonts w:ascii="Arial" w:hAnsi="Arial" w:cs="Arial"/>
          <w:sz w:val="24"/>
          <w:szCs w:val="24"/>
        </w:rPr>
        <w:t>Así también resaltan su aplicación en muchas otras áreas que requieran la transmisión del conocimiento</w:t>
      </w:r>
      <w:r w:rsidR="00E92FFE">
        <w:rPr>
          <w:rFonts w:ascii="Arial" w:hAnsi="Arial" w:cs="Arial"/>
          <w:sz w:val="24"/>
          <w:szCs w:val="24"/>
        </w:rPr>
        <w:t xml:space="preserve"> y que no solamente se limitan al área de redacción científica</w:t>
      </w:r>
      <w:r w:rsidR="003B06D3">
        <w:rPr>
          <w:rFonts w:ascii="Arial" w:hAnsi="Arial" w:cs="Arial"/>
          <w:sz w:val="24"/>
          <w:szCs w:val="24"/>
        </w:rPr>
        <w:t xml:space="preserve">. </w:t>
      </w:r>
      <w:r w:rsidR="00B701B8">
        <w:rPr>
          <w:rFonts w:ascii="Arial" w:hAnsi="Arial" w:cs="Arial"/>
          <w:sz w:val="24"/>
          <w:szCs w:val="24"/>
        </w:rPr>
        <w:t>Así lo propone Reyes, Flores y González en su artí</w:t>
      </w:r>
      <w:r w:rsidR="006C7684">
        <w:rPr>
          <w:rFonts w:ascii="Arial" w:hAnsi="Arial" w:cs="Arial"/>
          <w:sz w:val="24"/>
          <w:szCs w:val="24"/>
        </w:rPr>
        <w:t xml:space="preserve">culo </w:t>
      </w:r>
      <w:r w:rsidR="00515042">
        <w:rPr>
          <w:rFonts w:ascii="Arial" w:hAnsi="Arial" w:cs="Arial"/>
          <w:sz w:val="24"/>
          <w:szCs w:val="24"/>
        </w:rPr>
        <w:t>“En otros sectores también está más que probada su importancia, ya sea a través de los medios de comunicación, la literatura u otras áreas, se pueden coincidir en que el buen uso de la palabra escrita es determinante en la sociedad actual”</w:t>
      </w:r>
      <w:r w:rsidR="006C7684">
        <w:rPr>
          <w:rFonts w:ascii="Arial" w:hAnsi="Arial" w:cs="Arial"/>
          <w:sz w:val="24"/>
          <w:szCs w:val="24"/>
        </w:rPr>
        <w:t>.</w:t>
      </w:r>
      <w:r w:rsidR="00B2675E">
        <w:rPr>
          <w:rFonts w:ascii="Arial" w:hAnsi="Arial" w:cs="Arial"/>
          <w:sz w:val="24"/>
          <w:szCs w:val="24"/>
        </w:rPr>
        <w:t xml:space="preserve"> </w:t>
      </w:r>
    </w:p>
    <w:p w14:paraId="3DFD8AAF" w14:textId="2EE640A0" w:rsidR="00B4617A" w:rsidRDefault="00E86707" w:rsidP="00AE1405">
      <w:pPr>
        <w:spacing w:line="360" w:lineRule="auto"/>
        <w:jc w:val="both"/>
        <w:rPr>
          <w:rFonts w:ascii="Arial" w:hAnsi="Arial" w:cs="Arial"/>
          <w:sz w:val="24"/>
          <w:szCs w:val="24"/>
        </w:rPr>
      </w:pPr>
      <w:r>
        <w:rPr>
          <w:rFonts w:ascii="Arial" w:hAnsi="Arial" w:cs="Arial"/>
          <w:sz w:val="24"/>
          <w:szCs w:val="24"/>
        </w:rPr>
        <w:t xml:space="preserve">Dan por entendido el tema del conocimiento se genera a través de esfuerzos investigativos que se plasman al lenguaje escrito para su difusión. Al transmitirse a otras personas, los lectores, </w:t>
      </w:r>
      <w:r w:rsidR="00E4069D">
        <w:rPr>
          <w:rFonts w:ascii="Arial" w:hAnsi="Arial" w:cs="Arial"/>
          <w:sz w:val="24"/>
          <w:szCs w:val="24"/>
        </w:rPr>
        <w:t xml:space="preserve">buscan proveer de conocimiento por medio de su redacción. Es por eso que concluyen </w:t>
      </w:r>
      <w:r w:rsidR="003A394B">
        <w:rPr>
          <w:rFonts w:ascii="Arial" w:hAnsi="Arial" w:cs="Arial"/>
          <w:sz w:val="24"/>
          <w:szCs w:val="24"/>
        </w:rPr>
        <w:t>que,</w:t>
      </w:r>
      <w:r w:rsidR="00E4069D">
        <w:rPr>
          <w:rFonts w:ascii="Arial" w:hAnsi="Arial" w:cs="Arial"/>
          <w:sz w:val="24"/>
          <w:szCs w:val="24"/>
        </w:rPr>
        <w:t xml:space="preserve"> al proveer una redacción analítica, se crea no sólo conocimiento al investigador, sino también al lector. </w:t>
      </w:r>
    </w:p>
    <w:p w14:paraId="6698FFBF" w14:textId="78962DE1" w:rsidR="00AB74C7" w:rsidRDefault="003A394B" w:rsidP="00AE1405">
      <w:pPr>
        <w:spacing w:line="360" w:lineRule="auto"/>
        <w:jc w:val="both"/>
        <w:rPr>
          <w:rFonts w:ascii="Arial" w:hAnsi="Arial" w:cs="Arial"/>
          <w:sz w:val="24"/>
          <w:szCs w:val="24"/>
        </w:rPr>
      </w:pPr>
      <w:r>
        <w:rPr>
          <w:rFonts w:ascii="Arial" w:hAnsi="Arial" w:cs="Arial"/>
          <w:sz w:val="24"/>
          <w:szCs w:val="24"/>
        </w:rPr>
        <w:t xml:space="preserve">Después de marcar ideas esenciales del conocimiento a través del lenguaje escrito, buscan dar a entender </w:t>
      </w:r>
      <w:r w:rsidR="00156779">
        <w:rPr>
          <w:rFonts w:ascii="Arial" w:hAnsi="Arial" w:cs="Arial"/>
          <w:sz w:val="24"/>
          <w:szCs w:val="24"/>
        </w:rPr>
        <w:t>que,</w:t>
      </w:r>
      <w:r>
        <w:rPr>
          <w:rFonts w:ascii="Arial" w:hAnsi="Arial" w:cs="Arial"/>
          <w:sz w:val="24"/>
          <w:szCs w:val="24"/>
        </w:rPr>
        <w:t xml:space="preserve"> gracias al lenguaje escrito, el conocimiento ha podido masificarse o democratizarse, cosa que tiene sentido ya que los escritos quedan marcados en superficies </w:t>
      </w:r>
      <w:r w:rsidR="00156D42">
        <w:rPr>
          <w:rFonts w:ascii="Arial" w:hAnsi="Arial" w:cs="Arial"/>
          <w:sz w:val="24"/>
          <w:szCs w:val="24"/>
        </w:rPr>
        <w:t xml:space="preserve">hasta que un factor externo pueda cambiarlos. </w:t>
      </w:r>
      <w:r w:rsidR="00950AFF">
        <w:rPr>
          <w:rFonts w:ascii="Arial" w:hAnsi="Arial" w:cs="Arial"/>
          <w:sz w:val="24"/>
          <w:szCs w:val="24"/>
        </w:rPr>
        <w:t>Además, buscan discutir si ese conocimiento que hemos masificado debe pertenecer a una élite pensante o hacia una población general</w:t>
      </w:r>
      <w:r w:rsidR="002B0135">
        <w:rPr>
          <w:rFonts w:ascii="Arial" w:hAnsi="Arial" w:cs="Arial"/>
          <w:sz w:val="24"/>
          <w:szCs w:val="24"/>
        </w:rPr>
        <w:t xml:space="preserve">, como </w:t>
      </w:r>
      <w:r w:rsidR="00DD63BB">
        <w:rPr>
          <w:rFonts w:ascii="Arial" w:hAnsi="Arial" w:cs="Arial"/>
          <w:sz w:val="24"/>
          <w:szCs w:val="24"/>
        </w:rPr>
        <w:t>modo</w:t>
      </w:r>
      <w:r w:rsidR="002B0135">
        <w:rPr>
          <w:rFonts w:ascii="Arial" w:hAnsi="Arial" w:cs="Arial"/>
          <w:sz w:val="24"/>
          <w:szCs w:val="24"/>
        </w:rPr>
        <w:t xml:space="preserve"> de persuasión para que se </w:t>
      </w:r>
      <w:r w:rsidR="00DD63BB">
        <w:rPr>
          <w:rFonts w:ascii="Arial" w:hAnsi="Arial" w:cs="Arial"/>
          <w:sz w:val="24"/>
          <w:szCs w:val="24"/>
        </w:rPr>
        <w:t xml:space="preserve">inste a la sencillez en la redacción de un texto. </w:t>
      </w:r>
      <w:r w:rsidR="009110C4">
        <w:rPr>
          <w:rFonts w:ascii="Arial" w:hAnsi="Arial" w:cs="Arial"/>
          <w:sz w:val="24"/>
          <w:szCs w:val="24"/>
        </w:rPr>
        <w:t>“…</w:t>
      </w:r>
      <w:r w:rsidR="009110C4" w:rsidRPr="002C13EC">
        <w:rPr>
          <w:rFonts w:ascii="Arial" w:hAnsi="Arial" w:cs="Arial"/>
          <w:sz w:val="24"/>
          <w:szCs w:val="24"/>
        </w:rPr>
        <w:t>en el ámbito académico y científico, es necesario discutir, qué tan pertinente es el uso del lenguaje escrito; o bien, si debe seguir siendo usada sólo por una élite pensante</w:t>
      </w:r>
      <w:r w:rsidR="00EC4E74" w:rsidRPr="002C13EC">
        <w:rPr>
          <w:rFonts w:ascii="Arial" w:hAnsi="Arial" w:cs="Arial"/>
          <w:sz w:val="24"/>
          <w:szCs w:val="24"/>
        </w:rPr>
        <w:t xml:space="preserve"> o debe difundirse lo más democráticamente posible</w:t>
      </w:r>
      <w:r w:rsidR="009110C4">
        <w:rPr>
          <w:rFonts w:ascii="Arial" w:hAnsi="Arial" w:cs="Arial"/>
          <w:sz w:val="24"/>
          <w:szCs w:val="24"/>
        </w:rPr>
        <w:t>”</w:t>
      </w:r>
      <w:r w:rsidR="002C13EC">
        <w:rPr>
          <w:rFonts w:ascii="Arial" w:hAnsi="Arial" w:cs="Arial"/>
          <w:sz w:val="24"/>
          <w:szCs w:val="24"/>
        </w:rPr>
        <w:t xml:space="preserve">, </w:t>
      </w:r>
      <w:r w:rsidR="00215498">
        <w:rPr>
          <w:rFonts w:ascii="Arial" w:hAnsi="Arial" w:cs="Arial"/>
          <w:sz w:val="24"/>
          <w:szCs w:val="24"/>
        </w:rPr>
        <w:t>así lo declaran</w:t>
      </w:r>
      <w:r w:rsidR="002C13EC">
        <w:rPr>
          <w:rFonts w:ascii="Arial" w:hAnsi="Arial" w:cs="Arial"/>
          <w:sz w:val="24"/>
          <w:szCs w:val="24"/>
        </w:rPr>
        <w:t xml:space="preserve"> </w:t>
      </w:r>
      <w:r w:rsidR="002C13EC">
        <w:rPr>
          <w:rFonts w:ascii="Arial" w:hAnsi="Arial" w:cs="Arial"/>
          <w:sz w:val="24"/>
          <w:szCs w:val="24"/>
        </w:rPr>
        <w:t>Reyes, Flores y González</w:t>
      </w:r>
      <w:r w:rsidR="002C13EC">
        <w:rPr>
          <w:rFonts w:ascii="Arial" w:hAnsi="Arial" w:cs="Arial"/>
          <w:sz w:val="24"/>
          <w:szCs w:val="24"/>
        </w:rPr>
        <w:t>.</w:t>
      </w:r>
    </w:p>
    <w:p w14:paraId="4BE8CD0A" w14:textId="3BBE0980" w:rsidR="00A800FC" w:rsidRDefault="00EF2F17" w:rsidP="00AE1405">
      <w:pPr>
        <w:spacing w:line="360" w:lineRule="auto"/>
        <w:jc w:val="both"/>
        <w:rPr>
          <w:rFonts w:ascii="Arial" w:hAnsi="Arial" w:cs="Arial"/>
          <w:sz w:val="24"/>
          <w:szCs w:val="24"/>
        </w:rPr>
      </w:pPr>
      <w:r>
        <w:rPr>
          <w:rFonts w:ascii="Arial" w:hAnsi="Arial" w:cs="Arial"/>
          <w:sz w:val="24"/>
          <w:szCs w:val="24"/>
        </w:rPr>
        <w:lastRenderedPageBreak/>
        <w:t>Los aspectos del lenguaje escrito deben ser cautelosamente revisados ya que se liga mucho a lo que uno piensa</w:t>
      </w:r>
      <w:r w:rsidR="005D7439">
        <w:rPr>
          <w:rFonts w:ascii="Arial" w:hAnsi="Arial" w:cs="Arial"/>
          <w:sz w:val="24"/>
          <w:szCs w:val="24"/>
        </w:rPr>
        <w:t xml:space="preserve">. Continúan explorando sobre la mente humana, las ideas, y el lenguaje escrito. </w:t>
      </w:r>
      <w:r w:rsidR="00815D2F">
        <w:rPr>
          <w:rFonts w:ascii="Arial" w:hAnsi="Arial" w:cs="Arial"/>
          <w:sz w:val="24"/>
          <w:szCs w:val="24"/>
        </w:rPr>
        <w:t>El lenguaje en el que uno redacta muestra la sinceridad que la mente quiere expresar.</w:t>
      </w:r>
      <w:r w:rsidR="008423D6">
        <w:rPr>
          <w:rFonts w:ascii="Arial" w:hAnsi="Arial" w:cs="Arial"/>
          <w:sz w:val="24"/>
          <w:szCs w:val="24"/>
        </w:rPr>
        <w:t xml:space="preserve"> Es por eso que instan que</w:t>
      </w:r>
      <w:r w:rsidR="00CF329F">
        <w:rPr>
          <w:rFonts w:ascii="Arial" w:hAnsi="Arial" w:cs="Arial"/>
          <w:sz w:val="24"/>
          <w:szCs w:val="24"/>
        </w:rPr>
        <w:t>,</w:t>
      </w:r>
      <w:r w:rsidR="008423D6">
        <w:rPr>
          <w:rFonts w:ascii="Arial" w:hAnsi="Arial" w:cs="Arial"/>
          <w:sz w:val="24"/>
          <w:szCs w:val="24"/>
        </w:rPr>
        <w:t xml:space="preserve"> al momento de redactar, se debe dar coherencia y organización a las ideas.</w:t>
      </w:r>
      <w:r w:rsidR="00F3134B">
        <w:rPr>
          <w:rFonts w:ascii="Arial" w:hAnsi="Arial" w:cs="Arial"/>
          <w:sz w:val="24"/>
          <w:szCs w:val="24"/>
        </w:rPr>
        <w:t xml:space="preserve"> Además</w:t>
      </w:r>
      <w:r w:rsidR="008423D6">
        <w:rPr>
          <w:rFonts w:ascii="Arial" w:hAnsi="Arial" w:cs="Arial"/>
          <w:sz w:val="24"/>
          <w:szCs w:val="24"/>
        </w:rPr>
        <w:t xml:space="preserve">, los autores abogan por </w:t>
      </w:r>
      <w:r w:rsidR="0031611D">
        <w:rPr>
          <w:rFonts w:ascii="Arial" w:hAnsi="Arial" w:cs="Arial"/>
          <w:sz w:val="24"/>
          <w:szCs w:val="24"/>
        </w:rPr>
        <w:t xml:space="preserve">propiedades en la redacción de un texto como lo son: la pertinencia, la claridad, y la precisión. </w:t>
      </w:r>
    </w:p>
    <w:p w14:paraId="047F4028" w14:textId="268AC7CB" w:rsidR="008D73F1" w:rsidRDefault="0052742B" w:rsidP="00AE1405">
      <w:pPr>
        <w:spacing w:line="360" w:lineRule="auto"/>
        <w:jc w:val="both"/>
        <w:rPr>
          <w:rFonts w:ascii="Arial" w:hAnsi="Arial" w:cs="Arial"/>
          <w:sz w:val="24"/>
          <w:szCs w:val="24"/>
        </w:rPr>
      </w:pPr>
      <w:r>
        <w:rPr>
          <w:rFonts w:ascii="Arial" w:hAnsi="Arial" w:cs="Arial"/>
          <w:sz w:val="24"/>
          <w:szCs w:val="24"/>
        </w:rPr>
        <w:t xml:space="preserve">El lenguaje escrito ha sido por mucho tiempo un tema de tabú. </w:t>
      </w:r>
      <w:r w:rsidR="001834A2">
        <w:rPr>
          <w:rFonts w:ascii="Arial" w:hAnsi="Arial" w:cs="Arial"/>
          <w:sz w:val="24"/>
          <w:szCs w:val="24"/>
        </w:rPr>
        <w:t xml:space="preserve">Pero los autores niegan </w:t>
      </w:r>
      <w:r w:rsidR="0065531E">
        <w:rPr>
          <w:rFonts w:ascii="Arial" w:hAnsi="Arial" w:cs="Arial"/>
          <w:sz w:val="24"/>
          <w:szCs w:val="24"/>
        </w:rPr>
        <w:t>que actualmente sea así, ya que con el avance de la tecnología</w:t>
      </w:r>
      <w:r w:rsidR="00DD4DAB">
        <w:rPr>
          <w:rFonts w:ascii="Arial" w:hAnsi="Arial" w:cs="Arial"/>
          <w:sz w:val="24"/>
          <w:szCs w:val="24"/>
        </w:rPr>
        <w:t xml:space="preserve"> se han desarrollado muchas herramientas de comunicación que instan el uso del lenguaje escrito </w:t>
      </w:r>
      <w:r w:rsidR="00A762C6">
        <w:rPr>
          <w:rFonts w:ascii="Arial" w:hAnsi="Arial" w:cs="Arial"/>
          <w:sz w:val="24"/>
          <w:szCs w:val="24"/>
        </w:rPr>
        <w:t xml:space="preserve">para el intercambio de información. Algo que actualmente conocemos como “chat”. </w:t>
      </w:r>
    </w:p>
    <w:p w14:paraId="351F70E4" w14:textId="0FC5A367" w:rsidR="001753F2" w:rsidRDefault="001753F2" w:rsidP="00AE1405">
      <w:pPr>
        <w:spacing w:line="360" w:lineRule="auto"/>
        <w:jc w:val="both"/>
        <w:rPr>
          <w:rFonts w:ascii="Arial" w:hAnsi="Arial" w:cs="Arial"/>
          <w:sz w:val="24"/>
          <w:szCs w:val="24"/>
        </w:rPr>
      </w:pPr>
      <w:r>
        <w:rPr>
          <w:rFonts w:ascii="Arial" w:hAnsi="Arial" w:cs="Arial"/>
          <w:sz w:val="24"/>
          <w:szCs w:val="24"/>
        </w:rPr>
        <w:t xml:space="preserve">El reto que dictan los autores sobre el lenguaje escrito en redacciones científicas o investigativas es que el texto usado en su redacción pueda simplificar conceptos complejos </w:t>
      </w:r>
      <w:r w:rsidR="00DE33C9">
        <w:rPr>
          <w:rFonts w:ascii="Arial" w:hAnsi="Arial" w:cs="Arial"/>
          <w:sz w:val="24"/>
          <w:szCs w:val="24"/>
        </w:rPr>
        <w:t>sin obviar otros aspectos</w:t>
      </w:r>
      <w:r w:rsidR="00A31DE3">
        <w:rPr>
          <w:rFonts w:ascii="Arial" w:hAnsi="Arial" w:cs="Arial"/>
          <w:sz w:val="24"/>
          <w:szCs w:val="24"/>
        </w:rPr>
        <w:t xml:space="preserve"> esenciales</w:t>
      </w:r>
      <w:r w:rsidR="00DE33C9">
        <w:rPr>
          <w:rFonts w:ascii="Arial" w:hAnsi="Arial" w:cs="Arial"/>
          <w:sz w:val="24"/>
          <w:szCs w:val="24"/>
        </w:rPr>
        <w:t xml:space="preserve"> para que la información pueda entenderse entre un mayor grupo de lectores. </w:t>
      </w:r>
      <w:r w:rsidR="00A34621">
        <w:rPr>
          <w:rFonts w:ascii="Arial" w:hAnsi="Arial" w:cs="Arial"/>
          <w:sz w:val="24"/>
          <w:szCs w:val="24"/>
        </w:rPr>
        <w:t xml:space="preserve">Por esta razón, los autores </w:t>
      </w:r>
      <w:r w:rsidR="00230549">
        <w:rPr>
          <w:rFonts w:ascii="Arial" w:hAnsi="Arial" w:cs="Arial"/>
          <w:sz w:val="24"/>
          <w:szCs w:val="24"/>
        </w:rPr>
        <w:t xml:space="preserve">declaran que la única manera de llegar a ese cometido será cumpliendo con propiedades en la redacción de un texto. </w:t>
      </w:r>
    </w:p>
    <w:p w14:paraId="2C1A6A9B" w14:textId="2A0AB575" w:rsidR="002758EC" w:rsidRDefault="008A2198" w:rsidP="00AE1405">
      <w:pPr>
        <w:spacing w:line="360" w:lineRule="auto"/>
        <w:jc w:val="both"/>
        <w:rPr>
          <w:rFonts w:ascii="Arial" w:hAnsi="Arial" w:cs="Arial"/>
          <w:sz w:val="24"/>
          <w:szCs w:val="24"/>
        </w:rPr>
      </w:pPr>
      <w:r>
        <w:rPr>
          <w:rFonts w:ascii="Arial" w:hAnsi="Arial" w:cs="Arial"/>
          <w:sz w:val="24"/>
          <w:szCs w:val="24"/>
        </w:rPr>
        <w:t xml:space="preserve">Los autores apuestan por la masificación del conocimiento, por lo </w:t>
      </w:r>
      <w:r w:rsidR="00330084">
        <w:rPr>
          <w:rFonts w:ascii="Arial" w:hAnsi="Arial" w:cs="Arial"/>
          <w:sz w:val="24"/>
          <w:szCs w:val="24"/>
        </w:rPr>
        <w:t>que,</w:t>
      </w:r>
      <w:r>
        <w:rPr>
          <w:rFonts w:ascii="Arial" w:hAnsi="Arial" w:cs="Arial"/>
          <w:sz w:val="24"/>
          <w:szCs w:val="24"/>
        </w:rPr>
        <w:t xml:space="preserve"> aunque el debate exista de si los textos deben contener lenguaje sencillo o no, los autores prefieren usar lenguaje coherente y sencillo que pueda llegar a la mayor cantidad de personas. </w:t>
      </w:r>
      <w:r w:rsidR="000F310B">
        <w:rPr>
          <w:rFonts w:ascii="Arial" w:hAnsi="Arial" w:cs="Arial"/>
          <w:sz w:val="24"/>
          <w:szCs w:val="24"/>
        </w:rPr>
        <w:t xml:space="preserve">“… </w:t>
      </w:r>
      <w:r w:rsidR="000F310B" w:rsidRPr="00AE5DE5">
        <w:rPr>
          <w:rFonts w:ascii="Arial" w:hAnsi="Arial" w:cs="Arial"/>
          <w:sz w:val="24"/>
          <w:szCs w:val="24"/>
        </w:rPr>
        <w:t>partimos de la idea democratizadora del conocimiento y la necesidad de que el conocimiento llegue a más personas</w:t>
      </w:r>
      <w:r w:rsidR="000F310B">
        <w:rPr>
          <w:rFonts w:ascii="Arial" w:hAnsi="Arial" w:cs="Arial"/>
          <w:sz w:val="24"/>
          <w:szCs w:val="24"/>
        </w:rPr>
        <w:t>…”</w:t>
      </w:r>
      <w:r w:rsidR="00AE5DE5">
        <w:rPr>
          <w:rFonts w:ascii="Arial" w:hAnsi="Arial" w:cs="Arial"/>
          <w:sz w:val="24"/>
          <w:szCs w:val="24"/>
        </w:rPr>
        <w:t xml:space="preserve"> proponen </w:t>
      </w:r>
      <w:r w:rsidR="00AE5DE5">
        <w:rPr>
          <w:rFonts w:ascii="Arial" w:hAnsi="Arial" w:cs="Arial"/>
          <w:sz w:val="24"/>
          <w:szCs w:val="24"/>
        </w:rPr>
        <w:t>Reyes, Flores y González</w:t>
      </w:r>
      <w:r w:rsidR="00AE5DE5">
        <w:rPr>
          <w:rFonts w:ascii="Arial" w:hAnsi="Arial" w:cs="Arial"/>
          <w:sz w:val="24"/>
          <w:szCs w:val="24"/>
        </w:rPr>
        <w:t>.</w:t>
      </w:r>
      <w:r w:rsidR="00846E4C">
        <w:rPr>
          <w:rFonts w:ascii="Arial" w:hAnsi="Arial" w:cs="Arial"/>
          <w:sz w:val="24"/>
          <w:szCs w:val="24"/>
        </w:rPr>
        <w:t xml:space="preserve"> </w:t>
      </w:r>
    </w:p>
    <w:p w14:paraId="77E00F7C" w14:textId="2416F483" w:rsidR="00846E4C" w:rsidRDefault="00B61550" w:rsidP="00AE1405">
      <w:pPr>
        <w:spacing w:line="360" w:lineRule="auto"/>
        <w:jc w:val="both"/>
        <w:rPr>
          <w:rFonts w:ascii="Arial" w:hAnsi="Arial" w:cs="Arial"/>
          <w:sz w:val="24"/>
          <w:szCs w:val="24"/>
        </w:rPr>
      </w:pPr>
      <w:r>
        <w:rPr>
          <w:rFonts w:ascii="Arial" w:hAnsi="Arial" w:cs="Arial"/>
          <w:sz w:val="24"/>
          <w:szCs w:val="24"/>
        </w:rPr>
        <w:t xml:space="preserve">Después de declarar su intención, critican la visión que tiene el sistema mexicano de aceptar mayores textos científicos sacrificando la calidad en ellos. Dictan que por ejemplo, aunque muchos cumplen con los parámetros especificados, le es posible ver la falta de propiedades para una lectura más íntima donde el conocimiento sea coherente, conciso y ordenado, </w:t>
      </w:r>
    </w:p>
    <w:p w14:paraId="47CB0C9C" w14:textId="183EE22B" w:rsidR="00FD4D5A" w:rsidRDefault="00B00FBC" w:rsidP="00FD4D5A">
      <w:pPr>
        <w:spacing w:line="360" w:lineRule="auto"/>
        <w:jc w:val="both"/>
        <w:rPr>
          <w:rFonts w:ascii="Arial" w:hAnsi="Arial" w:cs="Arial"/>
          <w:sz w:val="24"/>
          <w:szCs w:val="24"/>
        </w:rPr>
      </w:pPr>
      <w:r>
        <w:rPr>
          <w:rFonts w:ascii="Arial" w:hAnsi="Arial" w:cs="Arial"/>
          <w:sz w:val="24"/>
          <w:szCs w:val="24"/>
        </w:rPr>
        <w:lastRenderedPageBreak/>
        <w:t>Un buen redactor tendrá muchas habilidades desarrolladas intelectuales</w:t>
      </w:r>
      <w:r w:rsidR="00442075">
        <w:rPr>
          <w:rFonts w:ascii="Arial" w:hAnsi="Arial" w:cs="Arial"/>
          <w:sz w:val="24"/>
          <w:szCs w:val="24"/>
        </w:rPr>
        <w:t xml:space="preserve"> múltiples de razonamiento de sus ideas. </w:t>
      </w:r>
      <w:r w:rsidR="0053514C">
        <w:rPr>
          <w:rFonts w:ascii="Arial" w:hAnsi="Arial" w:cs="Arial"/>
          <w:sz w:val="24"/>
          <w:szCs w:val="24"/>
        </w:rPr>
        <w:t>Le será más fácil comunicarse profundamente con el lector de manera subjetiva, con el aporte de su opinión</w:t>
      </w:r>
      <w:r w:rsidR="00E71D85">
        <w:rPr>
          <w:rFonts w:ascii="Arial" w:hAnsi="Arial" w:cs="Arial"/>
          <w:sz w:val="24"/>
          <w:szCs w:val="24"/>
        </w:rPr>
        <w:t>, ya que mostrar la postura del autor es imprescindible debido a que hace mostrar su razón e imagen</w:t>
      </w:r>
      <w:r w:rsidR="0053514C">
        <w:rPr>
          <w:rFonts w:ascii="Arial" w:hAnsi="Arial" w:cs="Arial"/>
          <w:sz w:val="24"/>
          <w:szCs w:val="24"/>
        </w:rPr>
        <w:t>; y de manera objetiva, mediante la investigación hecha.</w:t>
      </w:r>
    </w:p>
    <w:p w14:paraId="6250EF6C" w14:textId="23F3FC0B" w:rsidR="00020680" w:rsidRDefault="00020680" w:rsidP="00FD4D5A">
      <w:pPr>
        <w:spacing w:line="360" w:lineRule="auto"/>
        <w:jc w:val="both"/>
        <w:rPr>
          <w:rFonts w:ascii="Arial" w:hAnsi="Arial" w:cs="Arial"/>
          <w:sz w:val="24"/>
          <w:szCs w:val="24"/>
        </w:rPr>
      </w:pPr>
      <w:r>
        <w:rPr>
          <w:rFonts w:ascii="Arial" w:hAnsi="Arial" w:cs="Arial"/>
          <w:sz w:val="24"/>
          <w:szCs w:val="24"/>
        </w:rPr>
        <w:t xml:space="preserve">La generación de conocimientos por ambas partes </w:t>
      </w:r>
      <w:r w:rsidR="008C5CE1">
        <w:rPr>
          <w:rFonts w:ascii="Arial" w:hAnsi="Arial" w:cs="Arial"/>
          <w:sz w:val="24"/>
          <w:szCs w:val="24"/>
        </w:rPr>
        <w:t xml:space="preserve">es consecuente del seguimiento del hilo de investigación. Esto </w:t>
      </w:r>
      <w:r w:rsidR="000C2DB7">
        <w:rPr>
          <w:rFonts w:ascii="Arial" w:hAnsi="Arial" w:cs="Arial"/>
          <w:sz w:val="24"/>
          <w:szCs w:val="24"/>
        </w:rPr>
        <w:t>es posible solamente si además que se provea respuestas al lector, también se le formule preguntas para que el lector pueda seguir investigando sobre los cimientos del conocimiento previamente construidos.</w:t>
      </w:r>
    </w:p>
    <w:p w14:paraId="4F120DE1" w14:textId="293135CD" w:rsidR="007D7B3D" w:rsidRDefault="00113774" w:rsidP="00FD4D5A">
      <w:pPr>
        <w:spacing w:line="360" w:lineRule="auto"/>
        <w:jc w:val="both"/>
        <w:rPr>
          <w:rFonts w:ascii="Arial" w:hAnsi="Arial" w:cs="Arial"/>
          <w:sz w:val="24"/>
          <w:szCs w:val="24"/>
        </w:rPr>
      </w:pPr>
      <w:r>
        <w:rPr>
          <w:rFonts w:ascii="Arial" w:hAnsi="Arial" w:cs="Arial"/>
          <w:sz w:val="24"/>
          <w:szCs w:val="24"/>
        </w:rPr>
        <w:t xml:space="preserve">Por último, los autores insisten en el uso </w:t>
      </w:r>
      <w:r w:rsidR="008859A1">
        <w:rPr>
          <w:rFonts w:ascii="Arial" w:hAnsi="Arial" w:cs="Arial"/>
          <w:sz w:val="24"/>
          <w:szCs w:val="24"/>
        </w:rPr>
        <w:t xml:space="preserve">correcto del lenguaje de redacción en documentos científicos e investigativos, pero no solamente se limitan a ello, ya que buscan abarcar toda buena redacción que provea la generación de conocimientos y de ideas al mundo. </w:t>
      </w:r>
    </w:p>
    <w:p w14:paraId="0514704C" w14:textId="77777777" w:rsidR="002758EC" w:rsidRDefault="002758EC" w:rsidP="00AE1405">
      <w:pPr>
        <w:spacing w:line="360" w:lineRule="auto"/>
        <w:jc w:val="both"/>
        <w:rPr>
          <w:rFonts w:ascii="Arial" w:hAnsi="Arial" w:cs="Arial"/>
          <w:sz w:val="24"/>
          <w:szCs w:val="24"/>
        </w:rPr>
      </w:pPr>
    </w:p>
    <w:p w14:paraId="1D1676A1" w14:textId="77777777" w:rsidR="00507757" w:rsidRPr="007921D9" w:rsidRDefault="00507757" w:rsidP="00AE1405">
      <w:pPr>
        <w:spacing w:line="360" w:lineRule="auto"/>
        <w:jc w:val="both"/>
        <w:rPr>
          <w:rFonts w:ascii="Arial" w:hAnsi="Arial" w:cs="Arial"/>
          <w:sz w:val="24"/>
          <w:szCs w:val="24"/>
        </w:rPr>
      </w:pPr>
    </w:p>
    <w:p w14:paraId="70CBE9C6" w14:textId="77777777" w:rsidR="00251C30" w:rsidRPr="00F531C1" w:rsidRDefault="00251C30" w:rsidP="007921D9">
      <w:pPr>
        <w:spacing w:line="360" w:lineRule="auto"/>
        <w:jc w:val="center"/>
        <w:rPr>
          <w:rFonts w:ascii="Arial" w:hAnsi="Arial" w:cs="Arial"/>
          <w:sz w:val="24"/>
          <w:szCs w:val="24"/>
        </w:rPr>
      </w:pPr>
    </w:p>
    <w:sectPr w:rsidR="00251C30" w:rsidRPr="00F531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Karla">
    <w:panose1 w:val="00000000000000000000"/>
    <w:charset w:val="00"/>
    <w:family w:val="auto"/>
    <w:pitch w:val="variable"/>
    <w:sig w:usb0="80000027" w:usb1="08000042" w:usb2="14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183"/>
    <w:rsid w:val="00020680"/>
    <w:rsid w:val="000C2DB7"/>
    <w:rsid w:val="000D2801"/>
    <w:rsid w:val="000F310B"/>
    <w:rsid w:val="000F68B0"/>
    <w:rsid w:val="00101852"/>
    <w:rsid w:val="00113774"/>
    <w:rsid w:val="00156779"/>
    <w:rsid w:val="00156D42"/>
    <w:rsid w:val="001753F2"/>
    <w:rsid w:val="001834A2"/>
    <w:rsid w:val="00213D14"/>
    <w:rsid w:val="00215498"/>
    <w:rsid w:val="00230549"/>
    <w:rsid w:val="002358AD"/>
    <w:rsid w:val="00236B29"/>
    <w:rsid w:val="00251C30"/>
    <w:rsid w:val="002758EC"/>
    <w:rsid w:val="002B0135"/>
    <w:rsid w:val="002C13EC"/>
    <w:rsid w:val="0031611D"/>
    <w:rsid w:val="00330084"/>
    <w:rsid w:val="003A394B"/>
    <w:rsid w:val="003B06D3"/>
    <w:rsid w:val="00442075"/>
    <w:rsid w:val="004A25CA"/>
    <w:rsid w:val="004F0209"/>
    <w:rsid w:val="00507757"/>
    <w:rsid w:val="00515042"/>
    <w:rsid w:val="0052742B"/>
    <w:rsid w:val="0053514C"/>
    <w:rsid w:val="00574E12"/>
    <w:rsid w:val="005D7439"/>
    <w:rsid w:val="0065531E"/>
    <w:rsid w:val="006C7684"/>
    <w:rsid w:val="007121DC"/>
    <w:rsid w:val="00734285"/>
    <w:rsid w:val="007664DD"/>
    <w:rsid w:val="007921D9"/>
    <w:rsid w:val="007D7B3D"/>
    <w:rsid w:val="007E4A81"/>
    <w:rsid w:val="00815D2F"/>
    <w:rsid w:val="008423D6"/>
    <w:rsid w:val="00846E4C"/>
    <w:rsid w:val="008859A1"/>
    <w:rsid w:val="008868F0"/>
    <w:rsid w:val="008A2198"/>
    <w:rsid w:val="008C4771"/>
    <w:rsid w:val="008C5CE1"/>
    <w:rsid w:val="008D73F1"/>
    <w:rsid w:val="009110C4"/>
    <w:rsid w:val="00950AFF"/>
    <w:rsid w:val="009A07A3"/>
    <w:rsid w:val="00A22E09"/>
    <w:rsid w:val="00A31DE3"/>
    <w:rsid w:val="00A34621"/>
    <w:rsid w:val="00A762C6"/>
    <w:rsid w:val="00A800FC"/>
    <w:rsid w:val="00AB74C7"/>
    <w:rsid w:val="00AD002F"/>
    <w:rsid w:val="00AD5CD9"/>
    <w:rsid w:val="00AE1405"/>
    <w:rsid w:val="00AE5DE5"/>
    <w:rsid w:val="00B00FBC"/>
    <w:rsid w:val="00B204FB"/>
    <w:rsid w:val="00B2675E"/>
    <w:rsid w:val="00B4617A"/>
    <w:rsid w:val="00B57523"/>
    <w:rsid w:val="00B61550"/>
    <w:rsid w:val="00B701B8"/>
    <w:rsid w:val="00BB6D89"/>
    <w:rsid w:val="00CF329F"/>
    <w:rsid w:val="00D32D46"/>
    <w:rsid w:val="00D34183"/>
    <w:rsid w:val="00D56724"/>
    <w:rsid w:val="00DD4DAB"/>
    <w:rsid w:val="00DD63BB"/>
    <w:rsid w:val="00DE33C9"/>
    <w:rsid w:val="00E02209"/>
    <w:rsid w:val="00E04EF6"/>
    <w:rsid w:val="00E243B3"/>
    <w:rsid w:val="00E27672"/>
    <w:rsid w:val="00E4069D"/>
    <w:rsid w:val="00E71D85"/>
    <w:rsid w:val="00E86707"/>
    <w:rsid w:val="00E92FFE"/>
    <w:rsid w:val="00EB272E"/>
    <w:rsid w:val="00EC2474"/>
    <w:rsid w:val="00EC4E74"/>
    <w:rsid w:val="00EF2F17"/>
    <w:rsid w:val="00F3134B"/>
    <w:rsid w:val="00F531C1"/>
    <w:rsid w:val="00F82D4E"/>
    <w:rsid w:val="00FA3728"/>
    <w:rsid w:val="00FA48C0"/>
    <w:rsid w:val="00FD4D5A"/>
  </w:rsids>
  <m:mathPr>
    <m:mathFont m:val="Cambria Math"/>
    <m:brkBin m:val="before"/>
    <m:brkBinSub m:val="--"/>
    <m:smallFrac m:val="0"/>
    <m:dispDef/>
    <m:lMargin m:val="0"/>
    <m:rMargin m:val="0"/>
    <m:defJc m:val="centerGroup"/>
    <m:wrapIndent m:val="1440"/>
    <m:intLim m:val="subSup"/>
    <m:naryLim m:val="undOvr"/>
  </m:mathPr>
  <w:themeFontLang w:val="es-P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37080"/>
  <w15:chartTrackingRefBased/>
  <w15:docId w15:val="{3EDCD461-3406-4BBE-90E3-EDE10B2A8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P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72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Fecha">
    <w:name w:val="Date"/>
    <w:basedOn w:val="Normal"/>
    <w:next w:val="Normal"/>
    <w:link w:val="FechaCar"/>
    <w:uiPriority w:val="99"/>
    <w:semiHidden/>
    <w:unhideWhenUsed/>
    <w:rsid w:val="002358AD"/>
  </w:style>
  <w:style w:type="character" w:customStyle="1" w:styleId="FechaCar">
    <w:name w:val="Fecha Car"/>
    <w:basedOn w:val="Fuentedeprrafopredeter"/>
    <w:link w:val="Fecha"/>
    <w:uiPriority w:val="99"/>
    <w:semiHidden/>
    <w:rsid w:val="002358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4</Pages>
  <Words>851</Words>
  <Characters>4681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Lu Zhen</dc:creator>
  <cp:keywords/>
  <dc:description/>
  <cp:lastModifiedBy>Robert Lu Zhen</cp:lastModifiedBy>
  <cp:revision>116</cp:revision>
  <dcterms:created xsi:type="dcterms:W3CDTF">2020-04-10T00:30:00Z</dcterms:created>
  <dcterms:modified xsi:type="dcterms:W3CDTF">2020-04-15T01:48:00Z</dcterms:modified>
</cp:coreProperties>
</file>