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92DD" w14:textId="77777777" w:rsidR="00D823FA" w:rsidRPr="00514238" w:rsidRDefault="00D823FA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57834AD3" wp14:editId="62DA52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19150" cy="819150"/>
            <wp:effectExtent l="0" t="0" r="0" b="0"/>
            <wp:wrapTight wrapText="bothSides">
              <wp:wrapPolygon edited="0">
                <wp:start x="7535" y="0"/>
                <wp:lineTo x="3516" y="2009"/>
                <wp:lineTo x="0" y="5526"/>
                <wp:lineTo x="0" y="13563"/>
                <wp:lineTo x="502" y="17079"/>
                <wp:lineTo x="6028" y="21098"/>
                <wp:lineTo x="7033" y="21098"/>
                <wp:lineTo x="14065" y="21098"/>
                <wp:lineTo x="15070" y="21098"/>
                <wp:lineTo x="20595" y="16577"/>
                <wp:lineTo x="21098" y="13060"/>
                <wp:lineTo x="21098" y="5526"/>
                <wp:lineTo x="17581" y="2009"/>
                <wp:lineTo x="13563" y="0"/>
                <wp:lineTo x="7535" y="0"/>
              </wp:wrapPolygon>
            </wp:wrapTight>
            <wp:docPr id="2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FISC.pn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C9AD348" wp14:editId="0AA85D8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885825" cy="895350"/>
            <wp:effectExtent l="0" t="0" r="0" b="0"/>
            <wp:wrapTight wrapText="bothSides">
              <wp:wrapPolygon edited="0">
                <wp:start x="7432" y="460"/>
                <wp:lineTo x="4181" y="3217"/>
                <wp:lineTo x="465" y="7353"/>
                <wp:lineTo x="465" y="10111"/>
                <wp:lineTo x="2323" y="17464"/>
                <wp:lineTo x="6968" y="19762"/>
                <wp:lineTo x="9290" y="20681"/>
                <wp:lineTo x="11148" y="20681"/>
                <wp:lineTo x="13935" y="19762"/>
                <wp:lineTo x="19510" y="17464"/>
                <wp:lineTo x="20903" y="7353"/>
                <wp:lineTo x="17187" y="2757"/>
                <wp:lineTo x="13935" y="460"/>
                <wp:lineTo x="7432" y="460"/>
              </wp:wrapPolygon>
            </wp:wrapTight>
            <wp:docPr id="1" name="Imagen 1" descr="Imagen que contiene alimentos, dibujo, camise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TP.png"/>
                    <pic:cNvPicPr/>
                  </pic:nvPicPr>
                  <pic:blipFill rotWithShape="1">
                    <a:blip r:embed="rId11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0" t="9307" r="26000" b="11168"/>
                    <a:stretch/>
                  </pic:blipFill>
                  <pic:spPr bwMode="auto">
                    <a:xfrm>
                      <a:off x="0" y="0"/>
                      <a:ext cx="8858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238">
        <w:rPr>
          <w:rFonts w:ascii="Arial" w:hAnsi="Arial" w:cs="Arial"/>
          <w:sz w:val="24"/>
        </w:rPr>
        <w:t>Universidad Tecnológica de Panamá</w:t>
      </w:r>
    </w:p>
    <w:p w14:paraId="3BDD0605" w14:textId="77777777" w:rsidR="00D823FA" w:rsidRPr="00514238" w:rsidRDefault="00D823FA" w:rsidP="00F3535B">
      <w:pPr>
        <w:spacing w:line="360" w:lineRule="auto"/>
        <w:jc w:val="center"/>
        <w:rPr>
          <w:rFonts w:ascii="Arial" w:hAnsi="Arial" w:cs="Arial"/>
          <w:sz w:val="24"/>
        </w:rPr>
      </w:pPr>
      <w:r w:rsidRPr="00514238">
        <w:rPr>
          <w:rFonts w:ascii="Arial" w:hAnsi="Arial" w:cs="Arial"/>
          <w:sz w:val="24"/>
        </w:rPr>
        <w:t>Facultad de Ingeniería de Sistemas Computacionales</w:t>
      </w:r>
    </w:p>
    <w:p w14:paraId="293CD093" w14:textId="77777777" w:rsidR="00D823FA" w:rsidRPr="00FF2D3B" w:rsidRDefault="00D823FA" w:rsidP="00F3535B">
      <w:pPr>
        <w:spacing w:line="360" w:lineRule="auto"/>
        <w:jc w:val="center"/>
        <w:rPr>
          <w:rFonts w:ascii="Arial" w:hAnsi="Arial" w:cs="Arial"/>
          <w:sz w:val="24"/>
        </w:rPr>
      </w:pPr>
      <w:r w:rsidRPr="00514238">
        <w:rPr>
          <w:rFonts w:ascii="Arial" w:hAnsi="Arial" w:cs="Arial"/>
          <w:sz w:val="24"/>
        </w:rPr>
        <w:t>Licenciatu</w:t>
      </w:r>
      <w:r>
        <w:rPr>
          <w:rFonts w:ascii="Arial" w:hAnsi="Arial" w:cs="Arial"/>
          <w:sz w:val="24"/>
        </w:rPr>
        <w:t>ra en Ingeniería de Sistemas y C</w:t>
      </w:r>
      <w:r w:rsidRPr="00514238">
        <w:rPr>
          <w:rFonts w:ascii="Arial" w:hAnsi="Arial" w:cs="Arial"/>
          <w:sz w:val="24"/>
        </w:rPr>
        <w:t>omputación</w:t>
      </w:r>
    </w:p>
    <w:p w14:paraId="1D1A5A51" w14:textId="77777777" w:rsidR="00D823FA" w:rsidRDefault="00D823FA" w:rsidP="00F3535B">
      <w:pPr>
        <w:spacing w:line="360" w:lineRule="auto"/>
      </w:pPr>
    </w:p>
    <w:p w14:paraId="170790C6" w14:textId="77777777" w:rsidR="00D823FA" w:rsidRDefault="00D823FA" w:rsidP="00F3535B">
      <w:pPr>
        <w:spacing w:line="360" w:lineRule="auto"/>
      </w:pPr>
    </w:p>
    <w:p w14:paraId="1849AA03" w14:textId="77777777" w:rsidR="00D823FA" w:rsidRDefault="00D823FA" w:rsidP="00F3535B">
      <w:pPr>
        <w:spacing w:line="360" w:lineRule="auto"/>
      </w:pPr>
    </w:p>
    <w:p w14:paraId="5D0C03C3" w14:textId="77777777" w:rsidR="00D823FA" w:rsidRDefault="00D823FA" w:rsidP="00F3535B">
      <w:pPr>
        <w:spacing w:line="360" w:lineRule="auto"/>
      </w:pPr>
    </w:p>
    <w:p w14:paraId="30F94567" w14:textId="77777777" w:rsidR="00394FBB" w:rsidRPr="002871D2" w:rsidRDefault="0008723E" w:rsidP="002871D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8723E">
        <w:rPr>
          <w:rFonts w:ascii="Arial" w:hAnsi="Arial" w:cs="Arial"/>
          <w:b/>
          <w:sz w:val="28"/>
          <w:szCs w:val="24"/>
        </w:rPr>
        <w:t>Panel sobre la singularidad tecnológica</w:t>
      </w:r>
    </w:p>
    <w:p w14:paraId="65E85A08" w14:textId="77777777" w:rsidR="00394FBB" w:rsidRDefault="00394FBB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Integrantes:</w:t>
      </w:r>
    </w:p>
    <w:p w14:paraId="1DD2C80A" w14:textId="77777777" w:rsidR="00394FBB" w:rsidRDefault="00394FBB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Robert Lu   </w:t>
      </w:r>
      <w:r w:rsidR="00D93053">
        <w:rPr>
          <w:rFonts w:ascii="Arial" w:hAnsi="Arial" w:cs="Arial"/>
          <w:sz w:val="24"/>
        </w:rPr>
        <w:t xml:space="preserve">                 3-750-1980</w:t>
      </w:r>
      <w:r>
        <w:rPr>
          <w:rFonts w:ascii="Arial" w:hAnsi="Arial" w:cs="Arial"/>
          <w:sz w:val="24"/>
        </w:rPr>
        <w:t xml:space="preserve"> </w:t>
      </w:r>
    </w:p>
    <w:p w14:paraId="3A50E706" w14:textId="77777777" w:rsidR="00394FBB" w:rsidRDefault="00394FBB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Luis Villanueva</w:t>
      </w:r>
      <w:r w:rsidR="00D93053">
        <w:rPr>
          <w:rFonts w:ascii="Arial" w:hAnsi="Arial" w:cs="Arial"/>
          <w:sz w:val="24"/>
        </w:rPr>
        <w:t xml:space="preserve">           E8-172-113</w:t>
      </w:r>
    </w:p>
    <w:p w14:paraId="4CBB9E48" w14:textId="77777777" w:rsidR="00394FBB" w:rsidRDefault="00394FBB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Marcelino Hernández</w:t>
      </w:r>
      <w:r w:rsidR="00D93053">
        <w:rPr>
          <w:rFonts w:ascii="Arial" w:hAnsi="Arial" w:cs="Arial"/>
          <w:sz w:val="24"/>
        </w:rPr>
        <w:t xml:space="preserve">    8-982-424</w:t>
      </w:r>
    </w:p>
    <w:p w14:paraId="54B40679" w14:textId="77777777" w:rsidR="00394FBB" w:rsidRDefault="00394FBB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Julio Navas</w:t>
      </w:r>
      <w:r w:rsidR="00D93053">
        <w:rPr>
          <w:rFonts w:ascii="Arial" w:hAnsi="Arial" w:cs="Arial"/>
          <w:sz w:val="24"/>
        </w:rPr>
        <w:t xml:space="preserve">                  4-813-2146</w:t>
      </w:r>
    </w:p>
    <w:p w14:paraId="19693364" w14:textId="77777777" w:rsidR="00D823FA" w:rsidRDefault="00D823FA" w:rsidP="00394FBB">
      <w:pPr>
        <w:spacing w:line="360" w:lineRule="auto"/>
        <w:jc w:val="center"/>
        <w:rPr>
          <w:rFonts w:ascii="Arial" w:hAnsi="Arial" w:cs="Arial"/>
          <w:sz w:val="24"/>
        </w:rPr>
      </w:pPr>
      <w:r w:rsidRPr="003C7C98">
        <w:rPr>
          <w:rFonts w:ascii="Arial" w:hAnsi="Arial" w:cs="Arial"/>
          <w:sz w:val="24"/>
        </w:rPr>
        <w:t>Valentina Marques</w:t>
      </w:r>
      <w:r w:rsidR="00394FBB">
        <w:rPr>
          <w:rFonts w:ascii="Arial" w:hAnsi="Arial" w:cs="Arial"/>
          <w:sz w:val="24"/>
        </w:rPr>
        <w:t xml:space="preserve">      </w:t>
      </w:r>
      <w:r w:rsidRPr="003C7C98">
        <w:rPr>
          <w:rFonts w:ascii="Arial" w:hAnsi="Arial" w:cs="Arial"/>
          <w:sz w:val="24"/>
        </w:rPr>
        <w:t>20-59-5236</w:t>
      </w:r>
    </w:p>
    <w:p w14:paraId="73E5383A" w14:textId="77777777" w:rsidR="002871D2" w:rsidRDefault="002871D2" w:rsidP="00394FBB">
      <w:pPr>
        <w:spacing w:line="360" w:lineRule="auto"/>
        <w:jc w:val="center"/>
        <w:rPr>
          <w:rFonts w:ascii="Arial" w:hAnsi="Arial" w:cs="Arial"/>
          <w:sz w:val="24"/>
        </w:rPr>
      </w:pPr>
    </w:p>
    <w:p w14:paraId="3BAAEC0D" w14:textId="77777777" w:rsidR="00D823FA" w:rsidRDefault="002871D2" w:rsidP="0005022B">
      <w:pPr>
        <w:spacing w:line="360" w:lineRule="auto"/>
        <w:jc w:val="center"/>
        <w:rPr>
          <w:rFonts w:ascii="Arial" w:hAnsi="Arial" w:cs="Arial"/>
          <w:sz w:val="24"/>
        </w:rPr>
      </w:pPr>
      <w:r w:rsidRPr="003C7C98">
        <w:rPr>
          <w:rFonts w:ascii="Arial" w:hAnsi="Arial" w:cs="Arial"/>
          <w:sz w:val="24"/>
        </w:rPr>
        <w:t>Profesor: Jos</w:t>
      </w:r>
      <w:r>
        <w:rPr>
          <w:rFonts w:ascii="Arial" w:hAnsi="Arial" w:cs="Arial"/>
          <w:sz w:val="24"/>
        </w:rPr>
        <w:t>é</w:t>
      </w:r>
      <w:r w:rsidRPr="003C7C98">
        <w:rPr>
          <w:rFonts w:ascii="Arial" w:hAnsi="Arial" w:cs="Arial"/>
          <w:sz w:val="24"/>
        </w:rPr>
        <w:t xml:space="preserve"> Chac</w:t>
      </w:r>
      <w:r>
        <w:rPr>
          <w:rFonts w:ascii="Arial" w:hAnsi="Arial" w:cs="Arial"/>
          <w:sz w:val="24"/>
        </w:rPr>
        <w:t>ó</w:t>
      </w:r>
      <w:r w:rsidRPr="003C7C98">
        <w:rPr>
          <w:rFonts w:ascii="Arial" w:hAnsi="Arial" w:cs="Arial"/>
          <w:sz w:val="24"/>
        </w:rPr>
        <w:t>n</w:t>
      </w:r>
    </w:p>
    <w:p w14:paraId="272E869E" w14:textId="77777777" w:rsidR="002871D2" w:rsidRDefault="002871D2" w:rsidP="00115F4A">
      <w:pPr>
        <w:spacing w:line="360" w:lineRule="auto"/>
        <w:rPr>
          <w:rFonts w:ascii="Arial" w:hAnsi="Arial" w:cs="Arial"/>
          <w:sz w:val="24"/>
        </w:rPr>
      </w:pPr>
    </w:p>
    <w:p w14:paraId="3EEF1159" w14:textId="77777777" w:rsidR="0005022B" w:rsidRPr="003C7C98" w:rsidRDefault="0005022B" w:rsidP="00115F4A">
      <w:pPr>
        <w:spacing w:line="360" w:lineRule="auto"/>
        <w:rPr>
          <w:rFonts w:ascii="Arial" w:hAnsi="Arial" w:cs="Arial"/>
          <w:sz w:val="24"/>
        </w:rPr>
      </w:pPr>
    </w:p>
    <w:p w14:paraId="747954C7" w14:textId="77777777" w:rsidR="00115F4A" w:rsidRDefault="00D823FA" w:rsidP="002871D2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Grupo: 1IL702</w:t>
      </w:r>
    </w:p>
    <w:p w14:paraId="6DB64123" w14:textId="77777777" w:rsidR="0005022B" w:rsidRPr="009D17E9" w:rsidRDefault="0005022B" w:rsidP="002871D2">
      <w:pPr>
        <w:spacing w:line="360" w:lineRule="auto"/>
        <w:jc w:val="center"/>
        <w:rPr>
          <w:rFonts w:ascii="Arial" w:hAnsi="Arial" w:cs="Arial"/>
          <w:sz w:val="24"/>
        </w:rPr>
      </w:pPr>
    </w:p>
    <w:p w14:paraId="03EDDCD2" w14:textId="77777777" w:rsidR="00D823FA" w:rsidRDefault="00D823FA" w:rsidP="00F3535B">
      <w:pPr>
        <w:spacing w:line="360" w:lineRule="auto"/>
        <w:jc w:val="center"/>
        <w:rPr>
          <w:rFonts w:ascii="Arial" w:hAnsi="Arial" w:cs="Arial"/>
          <w:sz w:val="24"/>
        </w:rPr>
        <w:sectPr w:rsidR="00D823FA" w:rsidSect="006936E2">
          <w:footerReference w:type="even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t>19</w:t>
      </w:r>
      <w:r w:rsidRPr="00514238">
        <w:rPr>
          <w:rFonts w:ascii="Arial" w:hAnsi="Arial" w:cs="Arial"/>
          <w:sz w:val="24"/>
        </w:rPr>
        <w:t xml:space="preserve"> de </w:t>
      </w:r>
      <w:r w:rsidR="00394FBB">
        <w:rPr>
          <w:rFonts w:ascii="Arial" w:hAnsi="Arial" w:cs="Arial"/>
          <w:sz w:val="24"/>
        </w:rPr>
        <w:t>junio</w:t>
      </w:r>
      <w:r w:rsidRPr="00514238">
        <w:rPr>
          <w:rFonts w:ascii="Arial" w:hAnsi="Arial" w:cs="Arial"/>
          <w:sz w:val="24"/>
        </w:rPr>
        <w:t xml:space="preserve"> de 202</w:t>
      </w:r>
      <w:r>
        <w:rPr>
          <w:rFonts w:ascii="Arial" w:hAnsi="Arial" w:cs="Arial"/>
          <w:sz w:val="24"/>
        </w:rPr>
        <w:t>0</w:t>
      </w:r>
    </w:p>
    <w:p w14:paraId="573D1691" w14:textId="77777777" w:rsidR="00D823FA" w:rsidRPr="00B00E9E" w:rsidRDefault="006936E2" w:rsidP="00F353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00E9E">
        <w:rPr>
          <w:rFonts w:ascii="Arial" w:hAnsi="Arial" w:cs="Arial"/>
          <w:b/>
          <w:bCs/>
          <w:sz w:val="28"/>
          <w:szCs w:val="28"/>
        </w:rPr>
        <w:lastRenderedPageBreak/>
        <w:t>La singularidad tecnológica: ¿Llegará a sustituir a los humanos?</w:t>
      </w:r>
    </w:p>
    <w:p w14:paraId="5D978DF1" w14:textId="77777777" w:rsidR="006936E2" w:rsidRDefault="006936E2" w:rsidP="00F3535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2D4B84" w14:textId="77777777" w:rsidR="005F6724" w:rsidRDefault="006936E2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El objetivo es introducir qué es la singularidad tecnológica, </w:t>
      </w:r>
      <w:r w:rsidR="002353C8">
        <w:rPr>
          <w:rFonts w:ascii="Arial" w:hAnsi="Arial" w:cs="Arial"/>
          <w:sz w:val="24"/>
          <w:szCs w:val="24"/>
        </w:rPr>
        <w:t>discutir</w:t>
      </w:r>
      <w:r w:rsidR="000061AB">
        <w:rPr>
          <w:rFonts w:ascii="Arial" w:hAnsi="Arial" w:cs="Arial"/>
          <w:sz w:val="24"/>
          <w:szCs w:val="24"/>
        </w:rPr>
        <w:t xml:space="preserve"> sobre la</w:t>
      </w:r>
      <w:r>
        <w:rPr>
          <w:rFonts w:ascii="Arial" w:hAnsi="Arial" w:cs="Arial"/>
          <w:sz w:val="24"/>
          <w:szCs w:val="24"/>
        </w:rPr>
        <w:t xml:space="preserve"> pregunta planteada</w:t>
      </w:r>
      <w:r w:rsidR="000061AB">
        <w:rPr>
          <w:rFonts w:ascii="Arial" w:hAnsi="Arial" w:cs="Arial"/>
          <w:sz w:val="24"/>
          <w:szCs w:val="24"/>
        </w:rPr>
        <w:t xml:space="preserve">, mostrar las opiniones y puntos de vista </w:t>
      </w:r>
      <w:r w:rsidR="002353C8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cada miembro del panel</w:t>
      </w:r>
      <w:r w:rsidR="002353C8">
        <w:rPr>
          <w:rFonts w:ascii="Arial" w:hAnsi="Arial" w:cs="Arial"/>
          <w:sz w:val="24"/>
          <w:szCs w:val="24"/>
        </w:rPr>
        <w:t>, reflexionar sobre ello</w:t>
      </w:r>
      <w:r>
        <w:rPr>
          <w:rFonts w:ascii="Arial" w:hAnsi="Arial" w:cs="Arial"/>
          <w:sz w:val="24"/>
          <w:szCs w:val="24"/>
        </w:rPr>
        <w:t xml:space="preserve"> y llegar a una conclusión. </w:t>
      </w:r>
      <w:r w:rsidR="002353C8">
        <w:rPr>
          <w:rFonts w:ascii="Arial" w:hAnsi="Arial" w:cs="Arial"/>
          <w:sz w:val="24"/>
          <w:szCs w:val="24"/>
        </w:rPr>
        <w:t>Otro objetivo es dialogar sobre lo q</w:t>
      </w:r>
      <w:r w:rsidR="005F6724">
        <w:rPr>
          <w:rFonts w:ascii="Arial" w:hAnsi="Arial" w:cs="Arial"/>
          <w:sz w:val="24"/>
          <w:szCs w:val="24"/>
        </w:rPr>
        <w:t>ue podría suceder en un futuro con respecto al tema</w:t>
      </w:r>
      <w:r w:rsidR="00F3535B">
        <w:rPr>
          <w:rFonts w:ascii="Arial" w:hAnsi="Arial" w:cs="Arial"/>
          <w:sz w:val="24"/>
          <w:szCs w:val="24"/>
        </w:rPr>
        <w:t xml:space="preserve"> y </w:t>
      </w:r>
      <w:r w:rsidR="002353C8">
        <w:rPr>
          <w:rFonts w:ascii="Arial" w:hAnsi="Arial" w:cs="Arial"/>
          <w:sz w:val="24"/>
          <w:szCs w:val="24"/>
        </w:rPr>
        <w:t>responder</w:t>
      </w:r>
      <w:r w:rsidR="00F3535B">
        <w:rPr>
          <w:rFonts w:ascii="Arial" w:hAnsi="Arial" w:cs="Arial"/>
          <w:sz w:val="24"/>
          <w:szCs w:val="24"/>
        </w:rPr>
        <w:t xml:space="preserve"> preguntas que tenga </w:t>
      </w:r>
      <w:r w:rsidR="000061AB">
        <w:rPr>
          <w:rFonts w:ascii="Arial" w:hAnsi="Arial" w:cs="Arial"/>
          <w:sz w:val="24"/>
          <w:szCs w:val="24"/>
        </w:rPr>
        <w:t>la audiencia</w:t>
      </w:r>
      <w:r w:rsidR="005F6724">
        <w:rPr>
          <w:rFonts w:ascii="Arial" w:hAnsi="Arial" w:cs="Arial"/>
          <w:sz w:val="24"/>
          <w:szCs w:val="24"/>
        </w:rPr>
        <w:t>.</w:t>
      </w:r>
    </w:p>
    <w:p w14:paraId="56B6CF2F" w14:textId="77777777" w:rsidR="005F6724" w:rsidRDefault="005F6724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371BCF" w14:textId="77777777" w:rsidR="006936E2" w:rsidRDefault="00F3535B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F6724">
        <w:rPr>
          <w:rFonts w:ascii="Arial" w:hAnsi="Arial" w:cs="Arial"/>
          <w:sz w:val="24"/>
          <w:szCs w:val="24"/>
        </w:rPr>
        <w:t>La técnica que se va a usar es el panel</w:t>
      </w:r>
      <w:r w:rsidR="000061AB">
        <w:rPr>
          <w:rFonts w:ascii="Arial" w:hAnsi="Arial" w:cs="Arial"/>
          <w:sz w:val="24"/>
          <w:szCs w:val="24"/>
        </w:rPr>
        <w:t>. E</w:t>
      </w:r>
      <w:r w:rsidR="005F6724">
        <w:rPr>
          <w:rFonts w:ascii="Arial" w:hAnsi="Arial" w:cs="Arial"/>
          <w:sz w:val="24"/>
          <w:szCs w:val="24"/>
        </w:rPr>
        <w:t xml:space="preserve">ste consiste en </w:t>
      </w:r>
      <w:r w:rsidRPr="00F3535B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 xml:space="preserve">grupo de expertos </w:t>
      </w:r>
      <w:r w:rsidRPr="00F3535B">
        <w:rPr>
          <w:rFonts w:ascii="Arial" w:hAnsi="Arial" w:cs="Arial"/>
          <w:sz w:val="24"/>
          <w:szCs w:val="24"/>
        </w:rPr>
        <w:t>que hablan sobre un tema específico</w:t>
      </w:r>
      <w:r>
        <w:rPr>
          <w:rFonts w:ascii="Arial" w:hAnsi="Arial" w:cs="Arial"/>
          <w:sz w:val="24"/>
          <w:szCs w:val="24"/>
        </w:rPr>
        <w:t xml:space="preserve"> frente a un </w:t>
      </w:r>
      <w:r w:rsidR="000061AB">
        <w:rPr>
          <w:rFonts w:ascii="Arial" w:hAnsi="Arial" w:cs="Arial"/>
          <w:sz w:val="24"/>
          <w:szCs w:val="24"/>
        </w:rPr>
        <w:t>público</w:t>
      </w:r>
      <w:r w:rsidRPr="00F3535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FF2B19">
        <w:rPr>
          <w:rFonts w:ascii="Arial" w:hAnsi="Arial" w:cs="Arial"/>
          <w:sz w:val="24"/>
          <w:szCs w:val="24"/>
        </w:rPr>
        <w:t xml:space="preserve">Ellos </w:t>
      </w:r>
      <w:r w:rsidR="000061AB">
        <w:rPr>
          <w:rFonts w:ascii="Arial" w:hAnsi="Arial" w:cs="Arial"/>
          <w:sz w:val="24"/>
          <w:szCs w:val="24"/>
        </w:rPr>
        <w:t>presenta</w:t>
      </w:r>
      <w:r w:rsidR="00FF2B19">
        <w:rPr>
          <w:rFonts w:ascii="Arial" w:hAnsi="Arial" w:cs="Arial"/>
          <w:sz w:val="24"/>
          <w:szCs w:val="24"/>
        </w:rPr>
        <w:t>n</w:t>
      </w:r>
      <w:r w:rsidR="000061AB" w:rsidRPr="000061AB">
        <w:rPr>
          <w:rFonts w:ascii="Arial" w:hAnsi="Arial" w:cs="Arial"/>
          <w:sz w:val="24"/>
          <w:szCs w:val="24"/>
        </w:rPr>
        <w:t xml:space="preserve"> su opinión y punto de vista sobre el tema que se va a plantear</w:t>
      </w:r>
      <w:r w:rsidR="000061AB">
        <w:rPr>
          <w:rFonts w:ascii="Arial" w:hAnsi="Arial" w:cs="Arial"/>
          <w:sz w:val="24"/>
          <w:szCs w:val="24"/>
        </w:rPr>
        <w:t xml:space="preserve">, además </w:t>
      </w:r>
      <w:r w:rsidR="00FF2B19">
        <w:rPr>
          <w:rFonts w:ascii="Arial" w:hAnsi="Arial" w:cs="Arial"/>
          <w:sz w:val="24"/>
          <w:szCs w:val="24"/>
        </w:rPr>
        <w:t xml:space="preserve">puede </w:t>
      </w:r>
      <w:r w:rsidR="000061AB">
        <w:rPr>
          <w:rFonts w:ascii="Arial" w:hAnsi="Arial" w:cs="Arial"/>
          <w:sz w:val="24"/>
          <w:szCs w:val="24"/>
        </w:rPr>
        <w:t>c</w:t>
      </w:r>
      <w:r w:rsidR="000061AB" w:rsidRPr="000061AB">
        <w:rPr>
          <w:rFonts w:ascii="Arial" w:hAnsi="Arial" w:cs="Arial"/>
          <w:sz w:val="24"/>
          <w:szCs w:val="24"/>
        </w:rPr>
        <w:t>ompleta</w:t>
      </w:r>
      <w:r w:rsidR="00FF2B19">
        <w:rPr>
          <w:rFonts w:ascii="Arial" w:hAnsi="Arial" w:cs="Arial"/>
          <w:sz w:val="24"/>
          <w:szCs w:val="24"/>
        </w:rPr>
        <w:t>r</w:t>
      </w:r>
      <w:r w:rsidR="000061AB" w:rsidRPr="000061AB">
        <w:rPr>
          <w:rFonts w:ascii="Arial" w:hAnsi="Arial" w:cs="Arial"/>
          <w:sz w:val="24"/>
          <w:szCs w:val="24"/>
        </w:rPr>
        <w:t xml:space="preserve"> o </w:t>
      </w:r>
      <w:r w:rsidR="00FF2B19">
        <w:rPr>
          <w:rFonts w:ascii="Arial" w:hAnsi="Arial" w:cs="Arial"/>
          <w:sz w:val="24"/>
          <w:szCs w:val="24"/>
        </w:rPr>
        <w:t xml:space="preserve">ampliar </w:t>
      </w:r>
      <w:r w:rsidR="000061AB" w:rsidRPr="000061AB">
        <w:rPr>
          <w:rFonts w:ascii="Arial" w:hAnsi="Arial" w:cs="Arial"/>
          <w:sz w:val="24"/>
          <w:szCs w:val="24"/>
        </w:rPr>
        <w:t>el punto de vista de los demás.</w:t>
      </w:r>
      <w:r w:rsidR="000061AB">
        <w:rPr>
          <w:rFonts w:ascii="Arial" w:hAnsi="Arial" w:cs="Arial"/>
          <w:sz w:val="24"/>
          <w:szCs w:val="24"/>
        </w:rPr>
        <w:t xml:space="preserve"> </w:t>
      </w:r>
      <w:r w:rsidR="00FF2B19">
        <w:rPr>
          <w:rFonts w:ascii="Arial" w:hAnsi="Arial" w:cs="Arial"/>
          <w:sz w:val="24"/>
          <w:szCs w:val="24"/>
        </w:rPr>
        <w:t>También hay</w:t>
      </w:r>
      <w:r w:rsidR="000061AB">
        <w:rPr>
          <w:rFonts w:ascii="Arial" w:hAnsi="Arial" w:cs="Arial"/>
          <w:sz w:val="24"/>
          <w:szCs w:val="24"/>
        </w:rPr>
        <w:t xml:space="preserve"> </w:t>
      </w:r>
      <w:r w:rsidR="00C01085" w:rsidRPr="00C01085">
        <w:rPr>
          <w:rFonts w:ascii="Arial" w:hAnsi="Arial" w:cs="Arial"/>
          <w:sz w:val="24"/>
          <w:szCs w:val="24"/>
        </w:rPr>
        <w:t xml:space="preserve">un </w:t>
      </w:r>
      <w:r w:rsidR="00C01085">
        <w:rPr>
          <w:rFonts w:ascii="Arial" w:hAnsi="Arial" w:cs="Arial"/>
          <w:sz w:val="24"/>
          <w:szCs w:val="24"/>
        </w:rPr>
        <w:t xml:space="preserve">moderador </w:t>
      </w:r>
      <w:r w:rsidR="00FF2B19">
        <w:rPr>
          <w:rFonts w:ascii="Arial" w:hAnsi="Arial" w:cs="Arial"/>
          <w:sz w:val="24"/>
          <w:szCs w:val="24"/>
        </w:rPr>
        <w:t>que se encarga</w:t>
      </w:r>
      <w:r w:rsidRPr="00F3535B">
        <w:rPr>
          <w:rFonts w:ascii="Arial" w:hAnsi="Arial" w:cs="Arial"/>
          <w:sz w:val="24"/>
          <w:szCs w:val="24"/>
        </w:rPr>
        <w:t xml:space="preserve"> de presentar a los miembros del panel, ordenar la conversación, intercalar algunas preguntas aclaratorias, controlar el tiempo, etc.</w:t>
      </w:r>
      <w:r w:rsidR="000061AB">
        <w:rPr>
          <w:rFonts w:ascii="Arial" w:hAnsi="Arial" w:cs="Arial"/>
          <w:sz w:val="24"/>
          <w:szCs w:val="24"/>
        </w:rPr>
        <w:t xml:space="preserve"> </w:t>
      </w:r>
      <w:r w:rsidR="00655C25">
        <w:rPr>
          <w:rFonts w:ascii="Arial" w:hAnsi="Arial" w:cs="Arial"/>
          <w:sz w:val="24"/>
          <w:szCs w:val="24"/>
        </w:rPr>
        <w:t>En los últimos minutos</w:t>
      </w:r>
      <w:r w:rsidR="000061AB">
        <w:rPr>
          <w:rFonts w:ascii="Arial" w:hAnsi="Arial" w:cs="Arial"/>
          <w:sz w:val="24"/>
          <w:szCs w:val="24"/>
        </w:rPr>
        <w:t xml:space="preserve"> se da un resumen de lo dialogado y la audiencia puede realizar preguntas a los expertos.</w:t>
      </w:r>
    </w:p>
    <w:p w14:paraId="6332B6F4" w14:textId="77777777" w:rsidR="00F3535B" w:rsidRDefault="00F3535B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A197EB" w14:textId="77777777" w:rsidR="00F3535B" w:rsidRDefault="00F3535B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Sinopsis de la presentación:</w:t>
      </w:r>
    </w:p>
    <w:p w14:paraId="47AAF69E" w14:textId="55C4920C" w:rsidR="009F65B7" w:rsidRPr="009F65B7" w:rsidRDefault="000839F6" w:rsidP="00290C7F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Hablaré de manera general, cómo es que funciona una inteligencia artificial. </w:t>
      </w:r>
      <w:r w:rsidR="00290C7F">
        <w:rPr>
          <w:rFonts w:ascii="Arial" w:hAnsi="Arial" w:cs="Arial"/>
          <w:sz w:val="24"/>
          <w:szCs w:val="24"/>
        </w:rPr>
        <w:t xml:space="preserve">Sus modelos, posibilidades, y muchos otros proyectos que trabajan en él. Algunos datos sobre los mismos como: la victoria de una IA en Dota 2, GO, </w:t>
      </w:r>
      <w:r w:rsidR="005F4138">
        <w:rPr>
          <w:rFonts w:ascii="Arial" w:hAnsi="Arial" w:cs="Arial"/>
          <w:sz w:val="24"/>
          <w:szCs w:val="24"/>
        </w:rPr>
        <w:t>renderización de imágenes, sonidos</w:t>
      </w:r>
      <w:r w:rsidR="00857F29">
        <w:rPr>
          <w:rFonts w:ascii="Arial" w:hAnsi="Arial" w:cs="Arial"/>
          <w:sz w:val="24"/>
          <w:szCs w:val="24"/>
        </w:rPr>
        <w:t>, dependencia al GPU</w:t>
      </w:r>
      <w:r w:rsidR="00896803">
        <w:rPr>
          <w:rFonts w:ascii="Arial" w:hAnsi="Arial" w:cs="Arial"/>
          <w:sz w:val="24"/>
          <w:szCs w:val="24"/>
        </w:rPr>
        <w:t xml:space="preserve">; y su conexión con la robótica. </w:t>
      </w:r>
      <w:r w:rsidR="00832986">
        <w:rPr>
          <w:rFonts w:ascii="Arial" w:hAnsi="Arial" w:cs="Arial"/>
          <w:sz w:val="24"/>
          <w:szCs w:val="24"/>
        </w:rPr>
        <w:t xml:space="preserve">Además, plantearé diversas compañías con sus objetivos, caso tal de: </w:t>
      </w:r>
      <w:proofErr w:type="spellStart"/>
      <w:r w:rsidR="00832986">
        <w:rPr>
          <w:rFonts w:ascii="Arial" w:hAnsi="Arial" w:cs="Arial"/>
          <w:sz w:val="24"/>
          <w:szCs w:val="24"/>
        </w:rPr>
        <w:t>OpenAI</w:t>
      </w:r>
      <w:proofErr w:type="spellEnd"/>
      <w:r w:rsidR="00B8244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82440">
        <w:rPr>
          <w:rFonts w:ascii="Arial" w:hAnsi="Arial" w:cs="Arial"/>
          <w:sz w:val="24"/>
          <w:szCs w:val="24"/>
        </w:rPr>
        <w:t>Neuralink</w:t>
      </w:r>
      <w:proofErr w:type="spellEnd"/>
      <w:r w:rsidR="00B82440">
        <w:rPr>
          <w:rFonts w:ascii="Arial" w:hAnsi="Arial" w:cs="Arial"/>
          <w:sz w:val="24"/>
          <w:szCs w:val="24"/>
        </w:rPr>
        <w:t>, y</w:t>
      </w:r>
      <w:r w:rsidR="00832986">
        <w:rPr>
          <w:rFonts w:ascii="Arial" w:hAnsi="Arial" w:cs="Arial"/>
          <w:sz w:val="24"/>
          <w:szCs w:val="24"/>
        </w:rPr>
        <w:t xml:space="preserve"> la división de Google </w:t>
      </w:r>
      <w:proofErr w:type="spellStart"/>
      <w:r w:rsidR="00832986">
        <w:rPr>
          <w:rFonts w:ascii="Arial" w:hAnsi="Arial" w:cs="Arial"/>
          <w:sz w:val="24"/>
          <w:szCs w:val="24"/>
        </w:rPr>
        <w:t>Deepmind</w:t>
      </w:r>
      <w:proofErr w:type="spellEnd"/>
      <w:r w:rsidR="00832986">
        <w:rPr>
          <w:rFonts w:ascii="Arial" w:hAnsi="Arial" w:cs="Arial"/>
          <w:sz w:val="24"/>
          <w:szCs w:val="24"/>
        </w:rPr>
        <w:t xml:space="preserve">. </w:t>
      </w:r>
      <w:r w:rsidR="003140F4">
        <w:rPr>
          <w:rFonts w:ascii="Arial" w:hAnsi="Arial" w:cs="Arial"/>
          <w:sz w:val="24"/>
          <w:szCs w:val="24"/>
        </w:rPr>
        <w:t xml:space="preserve">Además de muchas de las investigaciones que se están dando para controlar su avance. </w:t>
      </w:r>
      <w:r w:rsidR="00817840">
        <w:rPr>
          <w:rFonts w:ascii="Arial" w:hAnsi="Arial" w:cs="Arial"/>
          <w:sz w:val="24"/>
          <w:szCs w:val="24"/>
        </w:rPr>
        <w:t xml:space="preserve">Proveer una referencia muy clara al videojuego de Detroit </w:t>
      </w:r>
      <w:proofErr w:type="spellStart"/>
      <w:r w:rsidR="00817840">
        <w:rPr>
          <w:rFonts w:ascii="Arial" w:hAnsi="Arial" w:cs="Arial"/>
          <w:sz w:val="24"/>
          <w:szCs w:val="24"/>
        </w:rPr>
        <w:t>Become</w:t>
      </w:r>
      <w:proofErr w:type="spellEnd"/>
      <w:r w:rsidR="00817840">
        <w:rPr>
          <w:rFonts w:ascii="Arial" w:hAnsi="Arial" w:cs="Arial"/>
          <w:sz w:val="24"/>
          <w:szCs w:val="24"/>
        </w:rPr>
        <w:t xml:space="preserve"> Human. </w:t>
      </w:r>
      <w:r w:rsidR="00F77232">
        <w:rPr>
          <w:rFonts w:ascii="Arial" w:hAnsi="Arial" w:cs="Arial"/>
          <w:sz w:val="24"/>
          <w:szCs w:val="24"/>
        </w:rPr>
        <w:t>Y ultimando con el impacto económico</w:t>
      </w:r>
      <w:r w:rsidR="00AD583A">
        <w:rPr>
          <w:rFonts w:ascii="Arial" w:hAnsi="Arial" w:cs="Arial"/>
          <w:sz w:val="24"/>
          <w:szCs w:val="24"/>
        </w:rPr>
        <w:t xml:space="preserve"> y sociológico de un supuesto contexto en donde </w:t>
      </w:r>
      <w:r w:rsidR="00976453">
        <w:rPr>
          <w:rFonts w:ascii="Arial" w:hAnsi="Arial" w:cs="Arial"/>
          <w:sz w:val="24"/>
          <w:szCs w:val="24"/>
        </w:rPr>
        <w:t>los robots reempla</w:t>
      </w:r>
      <w:r w:rsidR="00C62744">
        <w:rPr>
          <w:rFonts w:ascii="Arial" w:hAnsi="Arial" w:cs="Arial"/>
          <w:sz w:val="24"/>
          <w:szCs w:val="24"/>
        </w:rPr>
        <w:t>c</w:t>
      </w:r>
      <w:r w:rsidR="00976453">
        <w:rPr>
          <w:rFonts w:ascii="Arial" w:hAnsi="Arial" w:cs="Arial"/>
          <w:sz w:val="24"/>
          <w:szCs w:val="24"/>
        </w:rPr>
        <w:t xml:space="preserve">en a los humanos. </w:t>
      </w:r>
      <w:r w:rsidR="00E42076">
        <w:rPr>
          <w:rFonts w:ascii="Arial" w:hAnsi="Arial" w:cs="Arial"/>
          <w:sz w:val="24"/>
          <w:szCs w:val="24"/>
        </w:rPr>
        <w:t xml:space="preserve">Concluyendo con un abanico de opciones abiertas para su bifurcación en el futuro. </w:t>
      </w:r>
    </w:p>
    <w:p w14:paraId="4BBE87D9" w14:textId="77777777" w:rsidR="00F3535B" w:rsidRDefault="00F3535B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1E4BE5" w14:textId="77777777" w:rsidR="00660EAD" w:rsidRDefault="00660EAD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38F09" w14:textId="136C2231" w:rsidR="00F3535B" w:rsidRPr="00320B53" w:rsidRDefault="00F3535B" w:rsidP="00F3535B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20B53">
        <w:rPr>
          <w:rFonts w:ascii="Arial" w:hAnsi="Arial" w:cs="Arial"/>
          <w:sz w:val="24"/>
          <w:szCs w:val="24"/>
          <w:lang w:val="en-US"/>
        </w:rPr>
        <w:lastRenderedPageBreak/>
        <w:t>Webgrafía</w:t>
      </w:r>
      <w:proofErr w:type="spellEnd"/>
    </w:p>
    <w:p w14:paraId="36686FFF" w14:textId="5F9D4AF9" w:rsidR="00230327" w:rsidRPr="00320B53" w:rsidRDefault="00230327" w:rsidP="00F3535B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0521B48" w14:textId="6A0072B8" w:rsidR="00230327" w:rsidRPr="00320B53" w:rsidRDefault="00327E49" w:rsidP="0055641B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327E49">
        <w:rPr>
          <w:rFonts w:ascii="Arial" w:hAnsi="Arial" w:cs="Arial"/>
          <w:sz w:val="24"/>
          <w:szCs w:val="24"/>
          <w:lang w:val="en-US"/>
        </w:rPr>
        <w:t>Orseau</w:t>
      </w:r>
      <w:proofErr w:type="spellEnd"/>
      <w:r w:rsidRPr="00327E49">
        <w:rPr>
          <w:rFonts w:ascii="Arial" w:hAnsi="Arial" w:cs="Arial"/>
          <w:sz w:val="24"/>
          <w:szCs w:val="24"/>
          <w:lang w:val="en-US"/>
        </w:rPr>
        <w:t>, L., Armstrong, S. (2016). Safely I</w:t>
      </w:r>
      <w:r>
        <w:rPr>
          <w:rFonts w:ascii="Arial" w:hAnsi="Arial" w:cs="Arial"/>
          <w:sz w:val="24"/>
          <w:szCs w:val="24"/>
          <w:lang w:val="en-US"/>
        </w:rPr>
        <w:t xml:space="preserve">nterruptible Agents, Machine Intelligence    Research Institute. </w:t>
      </w:r>
      <w:r w:rsidRPr="00320B53">
        <w:rPr>
          <w:rFonts w:ascii="Arial" w:hAnsi="Arial" w:cs="Arial"/>
          <w:sz w:val="24"/>
          <w:szCs w:val="24"/>
          <w:lang w:val="es-PA"/>
        </w:rPr>
        <w:t xml:space="preserve">Recuperado de </w:t>
      </w:r>
      <w:hyperlink r:id="rId13" w:history="1">
        <w:r w:rsidR="00802BE8" w:rsidRPr="00320B53">
          <w:rPr>
            <w:rStyle w:val="Hipervnculo"/>
            <w:rFonts w:ascii="Arial" w:hAnsi="Arial" w:cs="Arial"/>
            <w:sz w:val="24"/>
            <w:szCs w:val="24"/>
            <w:lang w:val="es-PA"/>
          </w:rPr>
          <w:t>http://intelligence.org/files/Interruptibility.pdf</w:t>
        </w:r>
      </w:hyperlink>
    </w:p>
    <w:p w14:paraId="7DFE71FB" w14:textId="12877BA4" w:rsidR="00802BE8" w:rsidRPr="00320B53" w:rsidRDefault="005C2D83" w:rsidP="0055641B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320B53">
        <w:rPr>
          <w:rFonts w:ascii="Arial" w:hAnsi="Arial" w:cs="Arial"/>
          <w:sz w:val="24"/>
          <w:szCs w:val="24"/>
          <w:lang w:val="es-PA"/>
        </w:rPr>
        <w:t>Raina</w:t>
      </w:r>
      <w:proofErr w:type="spellEnd"/>
      <w:r w:rsidRPr="00320B53">
        <w:rPr>
          <w:rFonts w:ascii="Arial" w:hAnsi="Arial" w:cs="Arial"/>
          <w:sz w:val="24"/>
          <w:szCs w:val="24"/>
          <w:lang w:val="es-PA"/>
        </w:rPr>
        <w:t xml:space="preserve">, R., </w:t>
      </w:r>
      <w:proofErr w:type="spellStart"/>
      <w:r w:rsidRPr="00320B53">
        <w:rPr>
          <w:rFonts w:ascii="Arial" w:hAnsi="Arial" w:cs="Arial"/>
          <w:sz w:val="24"/>
          <w:szCs w:val="24"/>
          <w:lang w:val="es-PA"/>
        </w:rPr>
        <w:t>Madhavan</w:t>
      </w:r>
      <w:proofErr w:type="spellEnd"/>
      <w:r w:rsidRPr="00320B53">
        <w:rPr>
          <w:rFonts w:ascii="Arial" w:hAnsi="Arial" w:cs="Arial"/>
          <w:sz w:val="24"/>
          <w:szCs w:val="24"/>
          <w:lang w:val="es-PA"/>
        </w:rPr>
        <w:t xml:space="preserve">, A., Ng, A. (2009). </w:t>
      </w:r>
      <w:r>
        <w:rPr>
          <w:rFonts w:ascii="Arial" w:hAnsi="Arial" w:cs="Arial"/>
          <w:sz w:val="24"/>
          <w:szCs w:val="24"/>
          <w:lang w:val="en-US"/>
        </w:rPr>
        <w:t>Large-scale Deep Unsupervised Learning using Graphics Processors</w:t>
      </w:r>
      <w:r w:rsidR="0055641B">
        <w:rPr>
          <w:rFonts w:ascii="Arial" w:hAnsi="Arial" w:cs="Arial"/>
          <w:sz w:val="24"/>
          <w:szCs w:val="24"/>
          <w:lang w:val="en-US"/>
        </w:rPr>
        <w:t>, Stanford Robotics.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20B53">
        <w:rPr>
          <w:rFonts w:ascii="Arial" w:hAnsi="Arial" w:cs="Arial"/>
          <w:sz w:val="24"/>
          <w:szCs w:val="24"/>
          <w:lang w:val="es-PA"/>
        </w:rPr>
        <w:t>Recuperado de</w:t>
      </w:r>
      <w:r w:rsidR="005164C4" w:rsidRPr="00320B53">
        <w:rPr>
          <w:rFonts w:ascii="Arial" w:hAnsi="Arial" w:cs="Arial"/>
          <w:sz w:val="24"/>
          <w:szCs w:val="24"/>
          <w:lang w:val="es-PA"/>
        </w:rPr>
        <w:t xml:space="preserve"> </w:t>
      </w:r>
      <w:hyperlink r:id="rId14" w:history="1">
        <w:r w:rsidR="002C6611" w:rsidRPr="00320B53">
          <w:rPr>
            <w:rStyle w:val="Hipervnculo"/>
            <w:rFonts w:ascii="Arial" w:hAnsi="Arial" w:cs="Arial"/>
            <w:sz w:val="24"/>
            <w:szCs w:val="24"/>
            <w:lang w:val="es-PA"/>
          </w:rPr>
          <w:t>http://www.robotics.stanford.edu/~ang/papers/icml09-LargeScaleUnsupervisedDeepLearningGPU.pdf</w:t>
        </w:r>
      </w:hyperlink>
    </w:p>
    <w:p w14:paraId="7C4B3EB6" w14:textId="16EB569B" w:rsidR="005C2D83" w:rsidRDefault="0055641B" w:rsidP="0055641B">
      <w:pPr>
        <w:spacing w:before="240" w:line="360" w:lineRule="auto"/>
        <w:ind w:left="709" w:hanging="709"/>
        <w:jc w:val="both"/>
        <w:rPr>
          <w:rStyle w:val="Hipervnculo"/>
          <w:rFonts w:ascii="Arial" w:hAnsi="Arial" w:cs="Arial"/>
          <w:sz w:val="24"/>
          <w:szCs w:val="24"/>
          <w:lang w:val="es-PA"/>
        </w:rPr>
      </w:pPr>
      <w:r w:rsidRPr="0055641B">
        <w:rPr>
          <w:rFonts w:ascii="Arial" w:hAnsi="Arial" w:cs="Arial"/>
          <w:sz w:val="24"/>
          <w:szCs w:val="24"/>
          <w:lang w:val="en-US"/>
        </w:rPr>
        <w:t>Frey, C., Osborne, M. (2013). T</w:t>
      </w:r>
      <w:r>
        <w:rPr>
          <w:rFonts w:ascii="Arial" w:hAnsi="Arial" w:cs="Arial"/>
          <w:sz w:val="24"/>
          <w:szCs w:val="24"/>
          <w:lang w:val="en-US"/>
        </w:rPr>
        <w:t xml:space="preserve">he future employment: how susceptible are jobs to computerization, Oxford Martin. </w:t>
      </w:r>
      <w:r w:rsidRPr="0055641B">
        <w:rPr>
          <w:rFonts w:ascii="Arial" w:hAnsi="Arial" w:cs="Arial"/>
          <w:sz w:val="24"/>
          <w:szCs w:val="24"/>
          <w:lang w:val="es-PA"/>
        </w:rPr>
        <w:t xml:space="preserve">Recuperado de </w:t>
      </w:r>
      <w:hyperlink r:id="rId15" w:history="1">
        <w:r w:rsidRPr="00671608">
          <w:rPr>
            <w:rStyle w:val="Hipervnculo"/>
            <w:rFonts w:ascii="Arial" w:hAnsi="Arial" w:cs="Arial"/>
            <w:sz w:val="24"/>
            <w:szCs w:val="24"/>
            <w:lang w:val="es-PA"/>
          </w:rPr>
          <w:t>https://www.oxfordmartin.ox.ac.uk/downloads/academic/The_Future_of_Employment.pdf</w:t>
        </w:r>
      </w:hyperlink>
    </w:p>
    <w:p w14:paraId="5D663D2B" w14:textId="04364F43" w:rsidR="00320B53" w:rsidRDefault="00320B53" w:rsidP="00320B53">
      <w:pPr>
        <w:spacing w:before="240" w:line="360" w:lineRule="auto"/>
        <w:jc w:val="both"/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  <w:lang w:val="es-PA"/>
        </w:rPr>
        <w:t xml:space="preserve">Clark. R. (2020) El Chombo Presenta: CÓMO SE HACE UNA CANCIÓN </w:t>
      </w:r>
      <w:proofErr w:type="gramStart"/>
      <w:r>
        <w:rPr>
          <w:rStyle w:val="Hipervnculo"/>
          <w:rFonts w:ascii="Arial" w:hAnsi="Arial" w:cs="Arial"/>
          <w:color w:val="auto"/>
          <w:sz w:val="24"/>
          <w:szCs w:val="24"/>
          <w:u w:val="none"/>
          <w:lang w:val="es-PA"/>
        </w:rPr>
        <w:t>URBANA?.</w:t>
      </w:r>
      <w:proofErr w:type="gramEnd"/>
      <w:r>
        <w:rPr>
          <w:rStyle w:val="Hipervnculo"/>
          <w:rFonts w:ascii="Arial" w:hAnsi="Arial" w:cs="Arial"/>
          <w:color w:val="auto"/>
          <w:sz w:val="24"/>
          <w:szCs w:val="24"/>
          <w:u w:val="none"/>
          <w:lang w:val="es-PA"/>
        </w:rPr>
        <w:t xml:space="preserve"> Panamá. De </w:t>
      </w:r>
      <w:hyperlink r:id="rId16" w:history="1">
        <w:r>
          <w:rPr>
            <w:rStyle w:val="Hipervnculo"/>
          </w:rPr>
          <w:t>https://www.youtube.com/watch?v=g3KifUJGH-E&amp;t=43s</w:t>
        </w:r>
      </w:hyperlink>
    </w:p>
    <w:p w14:paraId="328B7F21" w14:textId="77777777" w:rsidR="00320B53" w:rsidRPr="00320B53" w:rsidRDefault="00320B53" w:rsidP="00320B53">
      <w:pPr>
        <w:spacing w:before="240" w:line="360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7D3D7120" w14:textId="77777777" w:rsidR="0084697C" w:rsidRDefault="0084697C" w:rsidP="0055641B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s-PA"/>
        </w:rPr>
      </w:pPr>
    </w:p>
    <w:p w14:paraId="24F84A27" w14:textId="77777777" w:rsidR="0055641B" w:rsidRPr="0055641B" w:rsidRDefault="0055641B" w:rsidP="005C2D83">
      <w:pPr>
        <w:spacing w:before="240" w:line="360" w:lineRule="auto"/>
        <w:rPr>
          <w:rFonts w:ascii="Arial" w:hAnsi="Arial" w:cs="Arial"/>
          <w:sz w:val="24"/>
          <w:szCs w:val="24"/>
          <w:lang w:val="es-PA"/>
        </w:rPr>
      </w:pPr>
    </w:p>
    <w:p w14:paraId="0A5BCBD1" w14:textId="77777777" w:rsidR="00802BE8" w:rsidRPr="0055641B" w:rsidRDefault="00802BE8" w:rsidP="00327E49">
      <w:pPr>
        <w:spacing w:before="240" w:line="360" w:lineRule="auto"/>
        <w:jc w:val="right"/>
        <w:rPr>
          <w:rFonts w:ascii="Arial" w:hAnsi="Arial" w:cs="Arial"/>
          <w:sz w:val="24"/>
          <w:szCs w:val="24"/>
          <w:lang w:val="es-PA"/>
        </w:rPr>
      </w:pPr>
    </w:p>
    <w:sectPr w:rsidR="00802BE8" w:rsidRPr="00556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DA0CC" w14:textId="77777777" w:rsidR="00A95271" w:rsidRDefault="00A95271">
      <w:pPr>
        <w:spacing w:after="0" w:line="240" w:lineRule="auto"/>
      </w:pPr>
      <w:r>
        <w:separator/>
      </w:r>
    </w:p>
  </w:endnote>
  <w:endnote w:type="continuationSeparator" w:id="0">
    <w:p w14:paraId="0A4C5E97" w14:textId="77777777" w:rsidR="00A95271" w:rsidRDefault="00A9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FD077" w14:textId="77777777" w:rsidR="006936E2" w:rsidRDefault="006936E2">
    <w:pPr>
      <w:pStyle w:val="Piedepgina"/>
    </w:pPr>
    <w:r>
      <w:t xml:space="preserve">                                                                                                                                                                              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87E40" w14:textId="77777777" w:rsidR="00A95271" w:rsidRDefault="00A95271">
      <w:pPr>
        <w:spacing w:after="0" w:line="240" w:lineRule="auto"/>
      </w:pPr>
      <w:r>
        <w:separator/>
      </w:r>
    </w:p>
  </w:footnote>
  <w:footnote w:type="continuationSeparator" w:id="0">
    <w:p w14:paraId="20B4A095" w14:textId="77777777" w:rsidR="00A95271" w:rsidRDefault="00A95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FA"/>
    <w:rsid w:val="000061AB"/>
    <w:rsid w:val="0005022B"/>
    <w:rsid w:val="000839F6"/>
    <w:rsid w:val="0008723E"/>
    <w:rsid w:val="00115F4A"/>
    <w:rsid w:val="00230327"/>
    <w:rsid w:val="00234212"/>
    <w:rsid w:val="002353C8"/>
    <w:rsid w:val="002871D2"/>
    <w:rsid w:val="00290C7F"/>
    <w:rsid w:val="002955B9"/>
    <w:rsid w:val="002C6611"/>
    <w:rsid w:val="002F0834"/>
    <w:rsid w:val="003140F4"/>
    <w:rsid w:val="00320B53"/>
    <w:rsid w:val="00327E49"/>
    <w:rsid w:val="00371A62"/>
    <w:rsid w:val="003924C2"/>
    <w:rsid w:val="00394FBB"/>
    <w:rsid w:val="003F4DAB"/>
    <w:rsid w:val="004F0D5C"/>
    <w:rsid w:val="005164C4"/>
    <w:rsid w:val="0055641B"/>
    <w:rsid w:val="005C2D83"/>
    <w:rsid w:val="005F16F1"/>
    <w:rsid w:val="005F4138"/>
    <w:rsid w:val="005F6724"/>
    <w:rsid w:val="00641993"/>
    <w:rsid w:val="00655C25"/>
    <w:rsid w:val="00660EAD"/>
    <w:rsid w:val="00674CD7"/>
    <w:rsid w:val="006936E2"/>
    <w:rsid w:val="00802BE8"/>
    <w:rsid w:val="00817840"/>
    <w:rsid w:val="00832986"/>
    <w:rsid w:val="0084697C"/>
    <w:rsid w:val="00857F29"/>
    <w:rsid w:val="00896803"/>
    <w:rsid w:val="0094622F"/>
    <w:rsid w:val="0095428D"/>
    <w:rsid w:val="00976453"/>
    <w:rsid w:val="009B5979"/>
    <w:rsid w:val="009F65B7"/>
    <w:rsid w:val="00A95271"/>
    <w:rsid w:val="00AB23BF"/>
    <w:rsid w:val="00AD583A"/>
    <w:rsid w:val="00AF4B7C"/>
    <w:rsid w:val="00B00E9E"/>
    <w:rsid w:val="00B82440"/>
    <w:rsid w:val="00C01085"/>
    <w:rsid w:val="00C62744"/>
    <w:rsid w:val="00D36AB4"/>
    <w:rsid w:val="00D823FA"/>
    <w:rsid w:val="00D93053"/>
    <w:rsid w:val="00E42076"/>
    <w:rsid w:val="00F3535B"/>
    <w:rsid w:val="00F77232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FE279"/>
  <w15:chartTrackingRefBased/>
  <w15:docId w15:val="{BD469AE3-74DE-4E6D-A154-49ECD0A7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F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823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3FA"/>
  </w:style>
  <w:style w:type="character" w:styleId="Hipervnculo">
    <w:name w:val="Hyperlink"/>
    <w:basedOn w:val="Fuentedeprrafopredeter"/>
    <w:uiPriority w:val="99"/>
    <w:unhideWhenUsed/>
    <w:rsid w:val="00802B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ntelligence.org/files/Interruptibility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g3KifUJGH-E&amp;t=43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oxfordmartin.ox.ac.uk/downloads/academic/The_Future_of_Employment.pdf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www.robotics.stanford.edu/~ang/papers/icml09-LargeScaleUnsupervisedDeepLearningGPU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57471C9DE9724C8EBA10A8C9A39A1E" ma:contentTypeVersion="0" ma:contentTypeDescription="Crear nuevo documento." ma:contentTypeScope="" ma:versionID="624b8fdd7ea94bd7505f66dceb8d87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A4C484-0204-4D6C-9DD9-F04BE7462A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B1B798-EFE8-4E88-9BCB-E5C3E3917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E4F884-13EC-4911-83C3-65A5F9795B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577C8F-04F4-4C81-94C2-157C628AD6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Robert Lu Zhen</cp:lastModifiedBy>
  <cp:revision>181</cp:revision>
  <dcterms:created xsi:type="dcterms:W3CDTF">2020-06-08T21:26:00Z</dcterms:created>
  <dcterms:modified xsi:type="dcterms:W3CDTF">2020-06-19T15:51:00Z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0x0101003257471C9DE9724C8EBA10A8C9A39A1E</vt:lpwstr>
  </property>
</Properties>
</file>