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63BD10" w14:paraId="4ABBE144" wp14:textId="12F78316">
      <w:pPr>
        <w:spacing w:line="276" w:lineRule="auto"/>
        <w:jc w:val="center"/>
        <w:rPr>
          <w:rFonts w:ascii="Arial" w:hAnsi="Arial" w:eastAsia="Arial" w:cs="Arial"/>
          <w:noProof w:val="0"/>
          <w:sz w:val="28"/>
          <w:szCs w:val="28"/>
          <w:lang w:val="es-ES"/>
        </w:rPr>
      </w:pPr>
      <w:bookmarkStart w:name="_GoBack" w:id="0"/>
      <w:bookmarkEnd w:id="0"/>
      <w:r w:rsidRPr="4463BD10" w:rsidR="48EEEA27">
        <w:rPr>
          <w:rFonts w:ascii="Arial" w:hAnsi="Arial" w:eastAsia="Arial" w:cs="Arial"/>
          <w:noProof w:val="0"/>
          <w:sz w:val="28"/>
          <w:szCs w:val="28"/>
          <w:lang w:val="es-ES"/>
        </w:rPr>
        <w:t>Microestructura Textual</w:t>
      </w:r>
    </w:p>
    <w:p xmlns:wp14="http://schemas.microsoft.com/office/word/2010/wordml" w:rsidP="4463BD10" w14:paraId="2E5E10C5" wp14:textId="47D518CC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Superestructura: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Hoja de porta, índice, introducción, cuerpo, conclusión, referencias bibliográficas.</w:t>
      </w:r>
    </w:p>
    <w:p xmlns:wp14="http://schemas.microsoft.com/office/word/2010/wordml" w:rsidP="4463BD10" w14:paraId="66E7262D" wp14:textId="4B2E8C8F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Letra </w:t>
      </w:r>
      <w:proofErr w:type="spellStart"/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arial</w:t>
      </w:r>
      <w:proofErr w:type="spellEnd"/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o time new </w:t>
      </w:r>
      <w:proofErr w:type="spellStart"/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roman</w:t>
      </w:r>
      <w:proofErr w:type="spellEnd"/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tamaño 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12; 1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,5 entre líneas; justificados los párrafos</w:t>
      </w:r>
    </w:p>
    <w:p xmlns:wp14="http://schemas.microsoft.com/office/word/2010/wordml" w:rsidP="4463BD10" w14:paraId="4721A55A" wp14:textId="38C75B3E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463BD10" w14:paraId="2AB3A9C0" wp14:textId="42C43430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Trabajo escrito</w:t>
      </w:r>
      <w:r w:rsidRPr="4463BD10" w:rsidR="18268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463BD10" w:rsidR="0A4944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/ </w:t>
      </w:r>
      <w:r w:rsidRPr="4463BD10" w:rsidR="18268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opcional oral</w:t>
      </w:r>
      <w:r w:rsidRPr="4463BD10" w:rsidR="34DC32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.</w:t>
      </w:r>
    </w:p>
    <w:p xmlns:wp14="http://schemas.microsoft.com/office/word/2010/wordml" w:rsidP="4463BD10" w14:paraId="5F2CD936" wp14:textId="6994DA99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Investigar sobre los siguientes temas (conceptos, ideas, ejemplos).  </w:t>
      </w:r>
    </w:p>
    <w:p xmlns:wp14="http://schemas.microsoft.com/office/word/2010/wordml" w:rsidP="4463BD10" w14:paraId="07F651D2" wp14:textId="2C67482F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463BD10" w14:paraId="73D86C3F" wp14:textId="529B0FA7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Temas </w:t>
      </w:r>
    </w:p>
    <w:p xmlns:wp14="http://schemas.microsoft.com/office/word/2010/wordml" w:rsidP="4463BD10" w14:paraId="085D7152" wp14:textId="3EFD51D1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nivel Léxico- semántico – sintáctico (concepto léxico y semántico, 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tipos, características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xmlns:wp14="http://schemas.microsoft.com/office/word/2010/wordml" w:rsidP="4463BD10" w14:paraId="1FBBBFF7" wp14:textId="3F42079D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Los signos de puntuación en español, su importancia, clasificación, ejemplos.</w:t>
      </w:r>
    </w:p>
    <w:p xmlns:wp14="http://schemas.microsoft.com/office/word/2010/wordml" w:rsidP="4463BD10" w14:paraId="5E3C6371" wp14:textId="29A63B0D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Reglas generarles de acentuación: polisílabos, monosílabos, diptongo, hiato, triptongo, tilde diacrítica, palabras 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compuestas, palabras</w:t>
      </w: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extranjeras, letras mayúsculas, interrogativas y exclamativas</w:t>
      </w:r>
    </w:p>
    <w:p xmlns:wp14="http://schemas.microsoft.com/office/word/2010/wordml" w:rsidP="4463BD10" w14:paraId="77B9AC16" wp14:textId="582F1AA1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Tipos de párrafos según su contenido: argumentativo, conceptual, cronológico, numeración, descriptivo, explicativo, expositivo, narrativo.</w:t>
      </w:r>
    </w:p>
    <w:p xmlns:wp14="http://schemas.microsoft.com/office/word/2010/wordml" w:rsidP="4463BD10" w14:paraId="56D7CC82" wp14:textId="087C7D65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Tipos de párrafo según su estructura lógica: comparativo, causa-efecto, deductivo, inductivo, conclusión.</w:t>
      </w:r>
    </w:p>
    <w:p xmlns:wp14="http://schemas.microsoft.com/office/word/2010/wordml" w:rsidP="4463BD10" w14:paraId="2C892696" wp14:textId="683C5705">
      <w:pPr>
        <w:spacing w:line="276" w:lineRule="auto"/>
        <w:jc w:val="both"/>
      </w:pPr>
      <w:r w:rsidRPr="4463BD10" w:rsidR="48EEEA27">
        <w:rPr>
          <w:rFonts w:ascii="Arial" w:hAnsi="Arial" w:eastAsia="Arial" w:cs="Arial"/>
          <w:noProof w:val="0"/>
          <w:sz w:val="24"/>
          <w:szCs w:val="24"/>
          <w:lang w:val="es-ES"/>
        </w:rPr>
        <w:t>Tipos de párrafo según su ubicación: apertura (síntesis, frase, anécdota, cita), transición y cierre.</w:t>
      </w:r>
    </w:p>
    <w:p xmlns:wp14="http://schemas.microsoft.com/office/word/2010/wordml" w:rsidP="4463BD10" w14:paraId="5C1A07E2" wp14:textId="5388F7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32D17"/>
  <w15:docId w15:val="{e92b90ec-5fb4-48cb-a313-33bfa64db991}"/>
  <w:rsids>
    <w:rsidRoot w:val="2BA32D17"/>
    <w:rsid w:val="0A49442D"/>
    <w:rsid w:val="18268840"/>
    <w:rsid w:val="27EB05E5"/>
    <w:rsid w:val="2BA32D17"/>
    <w:rsid w:val="302790A4"/>
    <w:rsid w:val="34DC32FB"/>
    <w:rsid w:val="4463BD10"/>
    <w:rsid w:val="48EEEA27"/>
    <w:rsid w:val="4C1ACC58"/>
    <w:rsid w:val="5ED3D050"/>
    <w:rsid w:val="7CB414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FF63CADEEBA4680DDE6AB561D2F6D" ma:contentTypeVersion="3" ma:contentTypeDescription="Crear nuevo documento." ma:contentTypeScope="" ma:versionID="9ff74d6040be3458588976b0051b93e6">
  <xsd:schema xmlns:xsd="http://www.w3.org/2001/XMLSchema" xmlns:xs="http://www.w3.org/2001/XMLSchema" xmlns:p="http://schemas.microsoft.com/office/2006/metadata/properties" xmlns:ns2="d8be8d64-daa0-4196-b3e7-ab331c84f24d" targetNamespace="http://schemas.microsoft.com/office/2006/metadata/properties" ma:root="true" ma:fieldsID="363aa542dc62ca04fecaca0b81f32819" ns2:_="">
    <xsd:import namespace="d8be8d64-daa0-4196-b3e7-ab331c84f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e8d64-daa0-4196-b3e7-ab331c84f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be8d64-daa0-4196-b3e7-ab331c84f24d" xsi:nil="true"/>
  </documentManagement>
</p:properties>
</file>

<file path=customXml/itemProps1.xml><?xml version="1.0" encoding="utf-8"?>
<ds:datastoreItem xmlns:ds="http://schemas.openxmlformats.org/officeDocument/2006/customXml" ds:itemID="{3A70981F-F74C-4A70-8A1E-1C20CEB48FE5}"/>
</file>

<file path=customXml/itemProps2.xml><?xml version="1.0" encoding="utf-8"?>
<ds:datastoreItem xmlns:ds="http://schemas.openxmlformats.org/officeDocument/2006/customXml" ds:itemID="{6B07115D-61C1-4B8E-9D92-2698CF5DE29E}"/>
</file>

<file path=customXml/itemProps3.xml><?xml version="1.0" encoding="utf-8"?>
<ds:datastoreItem xmlns:ds="http://schemas.openxmlformats.org/officeDocument/2006/customXml" ds:itemID="{BFD5E0D8-6A37-4A32-A9D9-5B722729FC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</dc:creator>
  <cp:keywords/>
  <dc:description/>
  <cp:lastModifiedBy>JOSE CHACON</cp:lastModifiedBy>
  <dcterms:created xsi:type="dcterms:W3CDTF">2020-06-22T19:46:57Z</dcterms:created>
  <dcterms:modified xsi:type="dcterms:W3CDTF">2020-06-23T16:50:30Z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0x01010011FFF63CADEEBA4680DDE6AB561D2F6D</vt:lpwstr>
  </property>
  <property fmtid="{D5CDD505-2E9C-101B-9397-08002B2CF9AE}" pid="3" name="Order">
    <vt:r8>2500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