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1994" w14:textId="77777777" w:rsidR="002D17ED" w:rsidRDefault="002D17ED" w:rsidP="00CC78E1">
      <w:pPr>
        <w:spacing w:line="360" w:lineRule="auto"/>
        <w:jc w:val="center"/>
        <w:rPr>
          <w:rFonts w:ascii="Karla" w:hAnsi="Karla"/>
          <w:b/>
          <w:bCs/>
          <w:sz w:val="36"/>
          <w:szCs w:val="36"/>
        </w:rPr>
      </w:pPr>
      <w:r>
        <w:rPr>
          <w:noProof/>
        </w:rPr>
        <w:drawing>
          <wp:anchor distT="0" distB="0" distL="114300" distR="114300" simplePos="0" relativeHeight="251659264" behindDoc="0" locked="0" layoutInCell="1" allowOverlap="1" wp14:anchorId="6F95123E" wp14:editId="44E9D95F">
            <wp:simplePos x="0" y="0"/>
            <wp:positionH relativeFrom="margin">
              <wp:posOffset>72390</wp:posOffset>
            </wp:positionH>
            <wp:positionV relativeFrom="margin">
              <wp:posOffset>33655</wp:posOffset>
            </wp:positionV>
            <wp:extent cx="852170" cy="852170"/>
            <wp:effectExtent l="0" t="0" r="5080" b="5080"/>
            <wp:wrapNone/>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A44ED4C" wp14:editId="21506A02">
            <wp:simplePos x="0" y="0"/>
            <wp:positionH relativeFrom="margin">
              <wp:posOffset>4596765</wp:posOffset>
            </wp:positionH>
            <wp:positionV relativeFrom="margin">
              <wp:posOffset>-52070</wp:posOffset>
            </wp:positionV>
            <wp:extent cx="861695" cy="8616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81C4F" w14:textId="44A489CA" w:rsidR="002D17ED" w:rsidRDefault="00C90F64" w:rsidP="00CC78E1">
      <w:pPr>
        <w:spacing w:line="360" w:lineRule="auto"/>
        <w:jc w:val="center"/>
        <w:rPr>
          <w:rFonts w:ascii="Arial" w:hAnsi="Arial" w:cs="Arial"/>
          <w:b/>
          <w:bCs/>
          <w:sz w:val="24"/>
          <w:szCs w:val="24"/>
        </w:rPr>
      </w:pPr>
      <w:r w:rsidRPr="00D56724">
        <w:rPr>
          <w:rFonts w:ascii="Arial" w:hAnsi="Arial" w:cs="Arial"/>
          <w:b/>
          <w:bCs/>
          <w:sz w:val="24"/>
          <w:szCs w:val="24"/>
        </w:rPr>
        <w:t>UNIVERSIDAD TECNOLÓGICA DE PANAMÁ</w:t>
      </w:r>
    </w:p>
    <w:p w14:paraId="1092B880" w14:textId="74FBF865" w:rsidR="002D17ED" w:rsidRPr="00D56724" w:rsidRDefault="00C90F64" w:rsidP="00CC78E1">
      <w:pPr>
        <w:spacing w:line="360" w:lineRule="auto"/>
        <w:jc w:val="center"/>
        <w:rPr>
          <w:rFonts w:ascii="Arial" w:hAnsi="Arial" w:cs="Arial"/>
          <w:b/>
          <w:bCs/>
          <w:sz w:val="24"/>
          <w:szCs w:val="24"/>
        </w:rPr>
      </w:pPr>
      <w:r w:rsidRPr="00D56724">
        <w:rPr>
          <w:rFonts w:ascii="Arial" w:hAnsi="Arial" w:cs="Arial"/>
          <w:sz w:val="24"/>
          <w:szCs w:val="24"/>
        </w:rPr>
        <w:t>FACULTAD DE INGENIERÍA EN SISTEMAS COMPUTACIONALES</w:t>
      </w:r>
    </w:p>
    <w:p w14:paraId="67BCCA02" w14:textId="075BCC38" w:rsidR="002D17ED" w:rsidRPr="00D56724" w:rsidRDefault="00C90F64" w:rsidP="00CC78E1">
      <w:pPr>
        <w:spacing w:line="360" w:lineRule="auto"/>
        <w:jc w:val="center"/>
        <w:rPr>
          <w:rFonts w:ascii="Arial" w:hAnsi="Arial" w:cs="Arial"/>
          <w:sz w:val="24"/>
          <w:szCs w:val="24"/>
        </w:rPr>
      </w:pPr>
      <w:r w:rsidRPr="00D56724">
        <w:rPr>
          <w:rFonts w:ascii="Arial" w:hAnsi="Arial" w:cs="Arial"/>
          <w:sz w:val="24"/>
          <w:szCs w:val="24"/>
        </w:rPr>
        <w:t>DEPARTAMENTO DE COMPUTACIÓN Y SIMULACIÓN DE SISTEMAS</w:t>
      </w:r>
    </w:p>
    <w:p w14:paraId="509EA1D1" w14:textId="38BD615F" w:rsidR="002D17ED" w:rsidRDefault="00C90F64" w:rsidP="00CC78E1">
      <w:pPr>
        <w:spacing w:line="360" w:lineRule="auto"/>
        <w:jc w:val="center"/>
        <w:rPr>
          <w:rFonts w:ascii="Arial" w:hAnsi="Arial" w:cs="Arial"/>
          <w:sz w:val="24"/>
          <w:szCs w:val="24"/>
        </w:rPr>
      </w:pPr>
      <w:r w:rsidRPr="00D56724">
        <w:rPr>
          <w:rFonts w:ascii="Arial" w:hAnsi="Arial" w:cs="Arial"/>
          <w:sz w:val="24"/>
          <w:szCs w:val="24"/>
        </w:rPr>
        <w:t>LICENCIATURA EN INGENIERÍA DE SISTEMAS Y</w:t>
      </w:r>
      <w:r w:rsidRPr="002D17ED">
        <w:rPr>
          <w:rFonts w:ascii="Arial" w:hAnsi="Arial" w:cs="Arial"/>
          <w:sz w:val="24"/>
          <w:szCs w:val="24"/>
        </w:rPr>
        <w:t xml:space="preserve"> COMPUTACIÓN</w:t>
      </w:r>
    </w:p>
    <w:p w14:paraId="76EFC2E9" w14:textId="77777777" w:rsidR="002D17ED" w:rsidRDefault="002D17ED" w:rsidP="00CC78E1">
      <w:pPr>
        <w:spacing w:line="360" w:lineRule="auto"/>
        <w:rPr>
          <w:rFonts w:ascii="Arial" w:hAnsi="Arial" w:cs="Arial"/>
          <w:sz w:val="24"/>
          <w:szCs w:val="24"/>
        </w:rPr>
      </w:pPr>
    </w:p>
    <w:p w14:paraId="6715672B" w14:textId="166DD498" w:rsidR="002D17ED" w:rsidRPr="009A3981" w:rsidRDefault="00C90F64" w:rsidP="00CC78E1">
      <w:pPr>
        <w:spacing w:line="360" w:lineRule="auto"/>
        <w:jc w:val="center"/>
        <w:rPr>
          <w:rFonts w:ascii="Arial" w:hAnsi="Arial" w:cs="Arial"/>
          <w:sz w:val="24"/>
          <w:szCs w:val="24"/>
          <w:u w:val="single"/>
        </w:rPr>
      </w:pPr>
      <w:r>
        <w:rPr>
          <w:rFonts w:ascii="Arial" w:hAnsi="Arial" w:cs="Arial"/>
          <w:sz w:val="24"/>
          <w:szCs w:val="24"/>
        </w:rPr>
        <w:t>LA COMPETENCIA DE LA COMUNICACIÓN ORAL Y ESCRITA: REDACCIÓN DE INFORMES QUE DEBE MANEJAR EL INGENIERO EN SISTEMAS COMPUTACIONALES</w:t>
      </w:r>
    </w:p>
    <w:p w14:paraId="3B23C6A5" w14:textId="77777777" w:rsidR="002D17ED" w:rsidRPr="00AB6488" w:rsidRDefault="002D17ED" w:rsidP="00CC78E1">
      <w:pPr>
        <w:spacing w:line="360" w:lineRule="auto"/>
        <w:rPr>
          <w:rFonts w:ascii="Arial" w:hAnsi="Arial" w:cs="Arial"/>
          <w:sz w:val="24"/>
          <w:szCs w:val="24"/>
        </w:rPr>
      </w:pPr>
    </w:p>
    <w:p w14:paraId="67E6FC09" w14:textId="1B9DE50B" w:rsidR="002D17ED" w:rsidRPr="00C90F64" w:rsidRDefault="00C90F64" w:rsidP="00CC78E1">
      <w:pPr>
        <w:spacing w:line="360" w:lineRule="auto"/>
        <w:jc w:val="center"/>
        <w:rPr>
          <w:rFonts w:ascii="Arial" w:hAnsi="Arial" w:cs="Arial"/>
          <w:sz w:val="24"/>
          <w:szCs w:val="24"/>
          <w:lang w:val="en-US"/>
        </w:rPr>
      </w:pPr>
      <w:r w:rsidRPr="00C90F64">
        <w:rPr>
          <w:rFonts w:ascii="Arial" w:hAnsi="Arial" w:cs="Arial"/>
          <w:sz w:val="24"/>
          <w:szCs w:val="24"/>
          <w:lang w:val="en-US"/>
        </w:rPr>
        <w:t>ROBERT LU ZHENG</w:t>
      </w:r>
    </w:p>
    <w:p w14:paraId="3BD78C79" w14:textId="2C899626" w:rsidR="00974B77" w:rsidRPr="00C90F64" w:rsidRDefault="00C90F64" w:rsidP="00CC78E1">
      <w:pPr>
        <w:spacing w:line="360" w:lineRule="auto"/>
        <w:jc w:val="center"/>
        <w:rPr>
          <w:rFonts w:ascii="Arial" w:hAnsi="Arial" w:cs="Arial"/>
          <w:sz w:val="24"/>
          <w:szCs w:val="24"/>
          <w:lang w:val="en-US"/>
        </w:rPr>
      </w:pPr>
      <w:r w:rsidRPr="00C90F64">
        <w:rPr>
          <w:rFonts w:ascii="Arial" w:hAnsi="Arial" w:cs="Arial"/>
          <w:sz w:val="24"/>
          <w:szCs w:val="24"/>
          <w:lang w:val="en-US"/>
        </w:rPr>
        <w:t>3-750-1980</w:t>
      </w:r>
    </w:p>
    <w:p w14:paraId="3BD27592" w14:textId="77777777" w:rsidR="00974B77" w:rsidRPr="00C90F64" w:rsidRDefault="00974B77" w:rsidP="00CC78E1">
      <w:pPr>
        <w:spacing w:line="360" w:lineRule="auto"/>
        <w:jc w:val="center"/>
        <w:rPr>
          <w:rFonts w:ascii="Arial" w:hAnsi="Arial" w:cs="Arial"/>
          <w:sz w:val="24"/>
          <w:szCs w:val="24"/>
          <w:lang w:val="en-US"/>
        </w:rPr>
      </w:pPr>
    </w:p>
    <w:p w14:paraId="235FDB49" w14:textId="77777777" w:rsidR="002D17ED" w:rsidRPr="00C90F64" w:rsidRDefault="002D17ED" w:rsidP="00CC78E1">
      <w:pPr>
        <w:spacing w:line="360" w:lineRule="auto"/>
        <w:jc w:val="center"/>
        <w:rPr>
          <w:rFonts w:ascii="Arial" w:hAnsi="Arial" w:cs="Arial"/>
          <w:sz w:val="24"/>
          <w:szCs w:val="24"/>
          <w:lang w:val="en-US"/>
        </w:rPr>
      </w:pPr>
    </w:p>
    <w:p w14:paraId="551FEB4C" w14:textId="23F03728" w:rsidR="002D17ED" w:rsidRPr="00C90F64" w:rsidRDefault="00C90F64" w:rsidP="00CC78E1">
      <w:pPr>
        <w:spacing w:line="360" w:lineRule="auto"/>
        <w:jc w:val="center"/>
        <w:rPr>
          <w:rFonts w:ascii="Arial" w:hAnsi="Arial" w:cs="Arial"/>
          <w:sz w:val="24"/>
          <w:szCs w:val="24"/>
          <w:lang w:val="en-US"/>
        </w:rPr>
      </w:pPr>
      <w:r w:rsidRPr="00C90F64">
        <w:rPr>
          <w:rFonts w:ascii="Arial" w:hAnsi="Arial" w:cs="Arial"/>
          <w:sz w:val="24"/>
          <w:szCs w:val="24"/>
          <w:lang w:val="en-US"/>
        </w:rPr>
        <w:t>PROF. JOSÉ CHACÓN</w:t>
      </w:r>
    </w:p>
    <w:p w14:paraId="2FE34626" w14:textId="13F52CF8" w:rsidR="00CC78E1" w:rsidRPr="00C90F64" w:rsidRDefault="00CC78E1" w:rsidP="00CC78E1">
      <w:pPr>
        <w:spacing w:line="360" w:lineRule="auto"/>
        <w:jc w:val="center"/>
        <w:rPr>
          <w:rFonts w:ascii="Arial" w:hAnsi="Arial" w:cs="Arial"/>
          <w:sz w:val="24"/>
          <w:szCs w:val="24"/>
          <w:lang w:val="en-US"/>
        </w:rPr>
      </w:pPr>
    </w:p>
    <w:p w14:paraId="3FCAF225" w14:textId="77777777" w:rsidR="00974B77" w:rsidRPr="00C90F64" w:rsidRDefault="00974B77" w:rsidP="00CC78E1">
      <w:pPr>
        <w:spacing w:line="360" w:lineRule="auto"/>
        <w:jc w:val="center"/>
        <w:rPr>
          <w:rFonts w:ascii="Arial" w:hAnsi="Arial" w:cs="Arial"/>
          <w:sz w:val="24"/>
          <w:szCs w:val="24"/>
          <w:lang w:val="en-US"/>
        </w:rPr>
      </w:pPr>
    </w:p>
    <w:p w14:paraId="4492B6C0" w14:textId="5079F766" w:rsidR="002D17ED" w:rsidRPr="00CB77A5" w:rsidRDefault="00C90F64" w:rsidP="00CC78E1">
      <w:pPr>
        <w:spacing w:line="360" w:lineRule="auto"/>
        <w:jc w:val="center"/>
        <w:rPr>
          <w:rFonts w:ascii="Arial" w:hAnsi="Arial" w:cs="Arial"/>
          <w:sz w:val="24"/>
          <w:szCs w:val="24"/>
        </w:rPr>
      </w:pPr>
      <w:r w:rsidRPr="00CB77A5">
        <w:rPr>
          <w:rFonts w:ascii="Arial" w:hAnsi="Arial" w:cs="Arial"/>
          <w:sz w:val="24"/>
          <w:szCs w:val="24"/>
        </w:rPr>
        <w:t>1IL702</w:t>
      </w:r>
    </w:p>
    <w:p w14:paraId="7BC46249" w14:textId="67B85D4A" w:rsidR="002D17ED" w:rsidRDefault="002D17ED" w:rsidP="00CC78E1">
      <w:pPr>
        <w:spacing w:line="360" w:lineRule="auto"/>
        <w:rPr>
          <w:rFonts w:ascii="Arial" w:hAnsi="Arial" w:cs="Arial"/>
          <w:sz w:val="24"/>
          <w:szCs w:val="24"/>
        </w:rPr>
      </w:pPr>
    </w:p>
    <w:p w14:paraId="26DFD6A5" w14:textId="77777777" w:rsidR="00974B77" w:rsidRPr="00CB77A5" w:rsidRDefault="00974B77" w:rsidP="00CC78E1">
      <w:pPr>
        <w:spacing w:line="360" w:lineRule="auto"/>
        <w:rPr>
          <w:rFonts w:ascii="Arial" w:hAnsi="Arial" w:cs="Arial"/>
          <w:sz w:val="24"/>
          <w:szCs w:val="24"/>
        </w:rPr>
      </w:pPr>
    </w:p>
    <w:p w14:paraId="79E1CD2E" w14:textId="77777777" w:rsidR="00CC78E1" w:rsidRPr="00CB77A5" w:rsidRDefault="00CC78E1" w:rsidP="00CC78E1">
      <w:pPr>
        <w:spacing w:line="360" w:lineRule="auto"/>
        <w:rPr>
          <w:rFonts w:ascii="Arial" w:hAnsi="Arial" w:cs="Arial"/>
          <w:sz w:val="24"/>
          <w:szCs w:val="24"/>
        </w:rPr>
      </w:pPr>
    </w:p>
    <w:p w14:paraId="23652D81" w14:textId="365A8FC0" w:rsidR="001233A6" w:rsidRPr="00CB77A5" w:rsidRDefault="00C90F64" w:rsidP="00CC78E1">
      <w:pPr>
        <w:spacing w:line="360" w:lineRule="auto"/>
        <w:jc w:val="center"/>
        <w:rPr>
          <w:rFonts w:ascii="Arial" w:hAnsi="Arial" w:cs="Arial"/>
          <w:sz w:val="24"/>
          <w:szCs w:val="24"/>
        </w:rPr>
        <w:sectPr w:rsidR="001233A6" w:rsidRPr="00CB77A5" w:rsidSect="00104352">
          <w:footerReference w:type="default" r:id="rId13"/>
          <w:pgSz w:w="12240" w:h="15840"/>
          <w:pgMar w:top="1417" w:right="1701" w:bottom="1417" w:left="1701" w:header="708" w:footer="708" w:gutter="0"/>
          <w:cols w:space="720"/>
          <w:docGrid w:linePitch="299"/>
        </w:sectPr>
      </w:pPr>
      <w:r>
        <w:rPr>
          <w:rFonts w:ascii="Arial" w:hAnsi="Arial" w:cs="Arial"/>
          <w:sz w:val="24"/>
          <w:szCs w:val="24"/>
        </w:rPr>
        <w:t>29 DE JULIO DEL 2</w:t>
      </w:r>
      <w:r w:rsidR="00EA3E26">
        <w:rPr>
          <w:rFonts w:ascii="Arial" w:hAnsi="Arial" w:cs="Arial"/>
          <w:sz w:val="24"/>
          <w:szCs w:val="24"/>
        </w:rPr>
        <w:t>020</w:t>
      </w:r>
    </w:p>
    <w:p w14:paraId="740F0894" w14:textId="37ED0D04" w:rsidR="000A1152" w:rsidRDefault="000A1152" w:rsidP="002432F1">
      <w:pPr>
        <w:spacing w:line="360" w:lineRule="auto"/>
        <w:jc w:val="both"/>
        <w:rPr>
          <w:rFonts w:ascii="Arial" w:hAnsi="Arial" w:cs="Arial"/>
          <w:sz w:val="24"/>
          <w:szCs w:val="24"/>
        </w:rPr>
      </w:pPr>
    </w:p>
    <w:p w14:paraId="14B46B14" w14:textId="687C95C9" w:rsidR="000322AC" w:rsidRDefault="000322AC" w:rsidP="002432F1">
      <w:pPr>
        <w:spacing w:line="360" w:lineRule="auto"/>
        <w:jc w:val="both"/>
        <w:rPr>
          <w:rFonts w:ascii="Arial" w:hAnsi="Arial" w:cs="Arial"/>
          <w:sz w:val="24"/>
          <w:szCs w:val="24"/>
        </w:rPr>
      </w:pPr>
    </w:p>
    <w:p w14:paraId="0E8B30B7" w14:textId="0CD89727" w:rsidR="000322AC" w:rsidRDefault="000322AC" w:rsidP="002432F1">
      <w:pPr>
        <w:spacing w:line="360" w:lineRule="auto"/>
        <w:jc w:val="both"/>
        <w:rPr>
          <w:rFonts w:ascii="Arial" w:hAnsi="Arial" w:cs="Arial"/>
          <w:sz w:val="24"/>
          <w:szCs w:val="24"/>
        </w:rPr>
      </w:pPr>
    </w:p>
    <w:p w14:paraId="6C2B6F42" w14:textId="59582ABD" w:rsidR="000322AC" w:rsidRDefault="000322AC" w:rsidP="002432F1">
      <w:pPr>
        <w:spacing w:line="360" w:lineRule="auto"/>
        <w:jc w:val="both"/>
        <w:rPr>
          <w:rFonts w:ascii="Arial" w:hAnsi="Arial" w:cs="Arial"/>
          <w:sz w:val="24"/>
          <w:szCs w:val="24"/>
        </w:rPr>
      </w:pPr>
    </w:p>
    <w:p w14:paraId="266C86ED" w14:textId="2C810C03" w:rsidR="000322AC" w:rsidRDefault="000322AC" w:rsidP="002432F1">
      <w:pPr>
        <w:spacing w:line="360" w:lineRule="auto"/>
        <w:jc w:val="both"/>
        <w:rPr>
          <w:rFonts w:ascii="Arial" w:hAnsi="Arial" w:cs="Arial"/>
          <w:sz w:val="24"/>
          <w:szCs w:val="24"/>
        </w:rPr>
      </w:pPr>
    </w:p>
    <w:p w14:paraId="6DB6A7BA" w14:textId="134D8634" w:rsidR="000322AC" w:rsidRDefault="000322AC" w:rsidP="002432F1">
      <w:pPr>
        <w:spacing w:line="360" w:lineRule="auto"/>
        <w:jc w:val="both"/>
        <w:rPr>
          <w:rFonts w:ascii="Arial" w:hAnsi="Arial" w:cs="Arial"/>
          <w:sz w:val="24"/>
          <w:szCs w:val="24"/>
        </w:rPr>
      </w:pPr>
    </w:p>
    <w:p w14:paraId="202247A4" w14:textId="5E2334BF" w:rsidR="000322AC" w:rsidRDefault="000322AC" w:rsidP="002432F1">
      <w:pPr>
        <w:spacing w:line="360" w:lineRule="auto"/>
        <w:jc w:val="both"/>
        <w:rPr>
          <w:rFonts w:ascii="Arial" w:hAnsi="Arial" w:cs="Arial"/>
          <w:sz w:val="24"/>
          <w:szCs w:val="24"/>
        </w:rPr>
      </w:pPr>
    </w:p>
    <w:p w14:paraId="07AB58E2" w14:textId="537D933E" w:rsidR="000322AC" w:rsidRDefault="000322AC" w:rsidP="002432F1">
      <w:pPr>
        <w:spacing w:line="360" w:lineRule="auto"/>
        <w:jc w:val="both"/>
        <w:rPr>
          <w:rFonts w:ascii="Arial" w:hAnsi="Arial" w:cs="Arial"/>
          <w:sz w:val="24"/>
          <w:szCs w:val="24"/>
        </w:rPr>
      </w:pPr>
    </w:p>
    <w:p w14:paraId="138693C2" w14:textId="77777777" w:rsidR="000322AC" w:rsidRPr="003150C2" w:rsidRDefault="000322AC" w:rsidP="002432F1">
      <w:pPr>
        <w:spacing w:line="360" w:lineRule="auto"/>
        <w:jc w:val="both"/>
        <w:rPr>
          <w:rFonts w:ascii="Arial" w:hAnsi="Arial" w:cs="Arial"/>
          <w:sz w:val="24"/>
          <w:szCs w:val="24"/>
        </w:rPr>
      </w:pPr>
    </w:p>
    <w:p w14:paraId="2DFF084D" w14:textId="306A0DFB" w:rsidR="001233A6" w:rsidRDefault="001233A6" w:rsidP="00A504F5">
      <w:pPr>
        <w:rPr>
          <w:rFonts w:ascii="Arial" w:hAnsi="Arial" w:cs="Arial"/>
          <w:sz w:val="24"/>
          <w:szCs w:val="24"/>
        </w:rPr>
        <w:sectPr w:rsidR="001233A6" w:rsidSect="00104352">
          <w:footerReference w:type="default" r:id="rId14"/>
          <w:pgSz w:w="12240" w:h="15840"/>
          <w:pgMar w:top="1417" w:right="1701" w:bottom="1417" w:left="1701" w:header="708" w:footer="708" w:gutter="0"/>
          <w:cols w:space="720"/>
          <w:docGrid w:linePitch="299"/>
        </w:sectPr>
      </w:pPr>
    </w:p>
    <w:p w14:paraId="597E091E" w14:textId="30BF17C1" w:rsidR="00AE18B7" w:rsidRDefault="00AE18B7" w:rsidP="00A504F5">
      <w:pPr>
        <w:rPr>
          <w:rFonts w:ascii="Arial" w:hAnsi="Arial" w:cs="Arial"/>
          <w:sz w:val="24"/>
          <w:szCs w:val="24"/>
        </w:rPr>
      </w:pPr>
    </w:p>
    <w:p w14:paraId="706D28C6" w14:textId="6662B6F9" w:rsidR="003A7C13" w:rsidRPr="00CB77A5" w:rsidRDefault="0092187A" w:rsidP="00A504F5">
      <w:pPr>
        <w:pStyle w:val="Ttulo1"/>
        <w:spacing w:line="360" w:lineRule="auto"/>
        <w:jc w:val="center"/>
        <w:rPr>
          <w:rFonts w:ascii="Arial" w:hAnsi="Arial" w:cs="Arial"/>
          <w:b/>
          <w:bCs/>
          <w:color w:val="auto"/>
          <w:sz w:val="24"/>
          <w:szCs w:val="24"/>
        </w:rPr>
      </w:pPr>
      <w:bookmarkStart w:id="0" w:name="_Toc46734296"/>
      <w:r>
        <w:rPr>
          <w:rFonts w:ascii="Arial" w:hAnsi="Arial" w:cs="Arial"/>
          <w:b/>
          <w:bCs/>
          <w:color w:val="auto"/>
          <w:sz w:val="24"/>
          <w:szCs w:val="24"/>
        </w:rPr>
        <w:t>Resumen</w:t>
      </w:r>
      <w:bookmarkEnd w:id="0"/>
    </w:p>
    <w:p w14:paraId="12813F18" w14:textId="2F97FAF7" w:rsidR="00AE18B7" w:rsidRDefault="00AE18B7" w:rsidP="00585130">
      <w:pPr>
        <w:spacing w:line="360" w:lineRule="auto"/>
      </w:pPr>
    </w:p>
    <w:p w14:paraId="0563D0F0" w14:textId="77777777" w:rsidR="005E7AA3" w:rsidRDefault="007372A8" w:rsidP="003B714B">
      <w:pPr>
        <w:spacing w:line="360" w:lineRule="auto"/>
        <w:jc w:val="both"/>
        <w:rPr>
          <w:rFonts w:ascii="Arial" w:hAnsi="Arial" w:cs="Arial"/>
          <w:sz w:val="24"/>
          <w:szCs w:val="24"/>
        </w:rPr>
      </w:pPr>
      <w:r>
        <w:rPr>
          <w:rFonts w:ascii="Arial" w:hAnsi="Arial" w:cs="Arial"/>
          <w:sz w:val="24"/>
          <w:szCs w:val="24"/>
        </w:rPr>
        <w:t xml:space="preserve">Las grandes necesidades que el mundo urge con cada revolución tecnológica </w:t>
      </w:r>
      <w:r w:rsidR="005E7AA3">
        <w:rPr>
          <w:rFonts w:ascii="Arial" w:hAnsi="Arial" w:cs="Arial"/>
          <w:sz w:val="24"/>
          <w:szCs w:val="24"/>
        </w:rPr>
        <w:t>traen</w:t>
      </w:r>
      <w:r>
        <w:rPr>
          <w:rFonts w:ascii="Arial" w:hAnsi="Arial" w:cs="Arial"/>
          <w:sz w:val="24"/>
          <w:szCs w:val="24"/>
        </w:rPr>
        <w:t xml:space="preserve"> consigo mayores retos y problemas para ingenieros en sistemas computacionales, que deben resolver problemas complejos para desarrollar una estructura eficiente y robusta para satisfacer la gran demanda</w:t>
      </w:r>
      <w:r w:rsidR="00E51D37">
        <w:rPr>
          <w:rFonts w:ascii="Arial" w:hAnsi="Arial" w:cs="Arial"/>
          <w:sz w:val="24"/>
          <w:szCs w:val="24"/>
        </w:rPr>
        <w:t>,</w:t>
      </w:r>
      <w:r>
        <w:rPr>
          <w:rFonts w:ascii="Arial" w:hAnsi="Arial" w:cs="Arial"/>
          <w:sz w:val="24"/>
          <w:szCs w:val="24"/>
        </w:rPr>
        <w:t xml:space="preserve"> sobreponiéndose a las limitaciones de recursos que deben aprovechar. </w:t>
      </w:r>
    </w:p>
    <w:p w14:paraId="06789DCD" w14:textId="77777777" w:rsidR="00071D59" w:rsidRDefault="005474BC" w:rsidP="003B714B">
      <w:pPr>
        <w:spacing w:line="360" w:lineRule="auto"/>
        <w:jc w:val="both"/>
        <w:rPr>
          <w:rFonts w:ascii="Arial" w:hAnsi="Arial" w:cs="Arial"/>
          <w:sz w:val="24"/>
          <w:szCs w:val="24"/>
        </w:rPr>
      </w:pPr>
      <w:r>
        <w:rPr>
          <w:rFonts w:ascii="Arial" w:hAnsi="Arial" w:cs="Arial"/>
          <w:sz w:val="24"/>
          <w:szCs w:val="24"/>
        </w:rPr>
        <w:t xml:space="preserve">Desarrollar un sistema de tales dimensiones trae en correlación a trabajar con muchos ingenieros más, que deben estar bien comunicados para </w:t>
      </w:r>
      <w:r w:rsidR="002E089A">
        <w:rPr>
          <w:rFonts w:ascii="Arial" w:hAnsi="Arial" w:cs="Arial"/>
          <w:sz w:val="24"/>
          <w:szCs w:val="24"/>
        </w:rPr>
        <w:t>lograr el mejor resultado posible.</w:t>
      </w:r>
      <w:r w:rsidR="00C02E0B">
        <w:rPr>
          <w:rFonts w:ascii="Arial" w:hAnsi="Arial" w:cs="Arial"/>
          <w:sz w:val="24"/>
          <w:szCs w:val="24"/>
        </w:rPr>
        <w:t xml:space="preserve"> Es aquí donde entra las competencias comunicativas orales y escritas que deben ser bien utilizadas por estos ingenieros para comunicar aspectos abstractos claves en la resolución de estos problemas. </w:t>
      </w:r>
    </w:p>
    <w:p w14:paraId="4C0D77DF" w14:textId="622A2920" w:rsidR="005472C7" w:rsidRDefault="007E712E" w:rsidP="003B714B">
      <w:pPr>
        <w:spacing w:line="360" w:lineRule="auto"/>
        <w:jc w:val="both"/>
        <w:rPr>
          <w:rFonts w:ascii="Arial" w:hAnsi="Arial" w:cs="Arial"/>
          <w:sz w:val="24"/>
          <w:szCs w:val="24"/>
        </w:rPr>
      </w:pPr>
      <w:r>
        <w:rPr>
          <w:rFonts w:ascii="Arial" w:hAnsi="Arial" w:cs="Arial"/>
          <w:sz w:val="24"/>
          <w:szCs w:val="24"/>
        </w:rPr>
        <w:t xml:space="preserve">Muchas de las limitaciones que tienen los nuevos integrantes al equipo para entender lo que ya han hecho se da por esta parte, la falta de un buen muro para plasmar las ideas y comunicarlas. </w:t>
      </w:r>
    </w:p>
    <w:p w14:paraId="48456E18" w14:textId="3BCCDB16" w:rsidR="005472C7" w:rsidRDefault="005472C7" w:rsidP="00585130">
      <w:pPr>
        <w:spacing w:line="360" w:lineRule="auto"/>
        <w:rPr>
          <w:rFonts w:ascii="Arial" w:hAnsi="Arial" w:cs="Arial"/>
          <w:sz w:val="24"/>
          <w:szCs w:val="24"/>
        </w:rPr>
      </w:pPr>
    </w:p>
    <w:p w14:paraId="3CFDAA31" w14:textId="6FA2AEF7" w:rsidR="005472C7" w:rsidRDefault="005472C7" w:rsidP="00585130">
      <w:pPr>
        <w:spacing w:line="360" w:lineRule="auto"/>
        <w:rPr>
          <w:rFonts w:ascii="Arial" w:hAnsi="Arial" w:cs="Arial"/>
          <w:sz w:val="24"/>
          <w:szCs w:val="24"/>
        </w:rPr>
      </w:pPr>
    </w:p>
    <w:p w14:paraId="49BCD966" w14:textId="5E7460FE" w:rsidR="00BA4A4E" w:rsidRPr="00585130" w:rsidRDefault="0092187A" w:rsidP="0092187A">
      <w:pPr>
        <w:rPr>
          <w:rFonts w:ascii="Arial" w:hAnsi="Arial" w:cs="Arial"/>
          <w:sz w:val="24"/>
          <w:szCs w:val="24"/>
        </w:rPr>
      </w:pPr>
      <w:r>
        <w:rPr>
          <w:rFonts w:ascii="Arial" w:hAnsi="Arial" w:cs="Arial"/>
          <w:sz w:val="24"/>
          <w:szCs w:val="24"/>
        </w:rPr>
        <w:br w:type="page"/>
      </w:r>
    </w:p>
    <w:p w14:paraId="2B622BF3" w14:textId="77777777" w:rsidR="00614583" w:rsidRPr="00614583" w:rsidRDefault="00614583" w:rsidP="00614583">
      <w:pPr>
        <w:pStyle w:val="Ttulo1"/>
        <w:jc w:val="center"/>
        <w:rPr>
          <w:b/>
          <w:bCs/>
          <w:color w:val="auto"/>
          <w:sz w:val="24"/>
          <w:szCs w:val="24"/>
          <w:u w:val="single"/>
        </w:rPr>
      </w:pPr>
      <w:bookmarkStart w:id="1" w:name="_Toc46734297"/>
      <w:r w:rsidRPr="00614583">
        <w:rPr>
          <w:b/>
          <w:bCs/>
          <w:color w:val="auto"/>
          <w:sz w:val="24"/>
          <w:szCs w:val="24"/>
        </w:rPr>
        <w:lastRenderedPageBreak/>
        <w:t>LA COMPETENCIA DE LA COMUNICACIÓN ORAL Y ESCRITA: REDACCIÓN DE INFORMES QUE DEBE MANEJAR EL INGENIERO EN SISTEMAS COMPUTACIONALES</w:t>
      </w:r>
      <w:bookmarkEnd w:id="1"/>
    </w:p>
    <w:p w14:paraId="7F20EA0E" w14:textId="77777777" w:rsidR="003A7C13" w:rsidRPr="00CB77A5" w:rsidRDefault="003A7C13" w:rsidP="00CC78E1">
      <w:pPr>
        <w:spacing w:line="360" w:lineRule="auto"/>
        <w:rPr>
          <w:rFonts w:ascii="Arial" w:hAnsi="Arial" w:cs="Arial"/>
          <w:b/>
          <w:bCs/>
          <w:sz w:val="24"/>
          <w:szCs w:val="24"/>
        </w:rPr>
      </w:pPr>
    </w:p>
    <w:p w14:paraId="39A9B468" w14:textId="63C4F76A" w:rsidR="00B9102B" w:rsidRDefault="00B179D8" w:rsidP="00A5475E">
      <w:pPr>
        <w:spacing w:line="360" w:lineRule="auto"/>
        <w:jc w:val="both"/>
        <w:rPr>
          <w:rFonts w:ascii="Arial" w:hAnsi="Arial" w:cs="Arial"/>
          <w:sz w:val="24"/>
          <w:szCs w:val="24"/>
        </w:rPr>
      </w:pPr>
      <w:r>
        <w:rPr>
          <w:rFonts w:ascii="Arial" w:hAnsi="Arial" w:cs="Arial"/>
          <w:sz w:val="24"/>
          <w:szCs w:val="24"/>
        </w:rPr>
        <w:t xml:space="preserve">Ser ingeniero en sistemas computacionales es ser alguien que está en la punta de la innovación tecnológica. </w:t>
      </w:r>
      <w:r w:rsidR="00B216F8">
        <w:rPr>
          <w:rFonts w:ascii="Arial" w:hAnsi="Arial" w:cs="Arial"/>
          <w:sz w:val="24"/>
          <w:szCs w:val="24"/>
        </w:rPr>
        <w:t xml:space="preserve">Estar en la punta de la innovación tecnológica en materia de computación da a entender que el ingeniero debe ser capaz de leer </w:t>
      </w:r>
      <w:r w:rsidR="00D32512">
        <w:rPr>
          <w:rFonts w:ascii="Arial" w:hAnsi="Arial" w:cs="Arial"/>
          <w:sz w:val="24"/>
          <w:szCs w:val="24"/>
        </w:rPr>
        <w:t xml:space="preserve">miles de líneas en concepto de documentación. </w:t>
      </w:r>
      <w:r w:rsidR="00771275">
        <w:rPr>
          <w:rFonts w:ascii="Arial" w:hAnsi="Arial" w:cs="Arial"/>
          <w:sz w:val="24"/>
          <w:szCs w:val="24"/>
        </w:rPr>
        <w:t xml:space="preserve">Además de eso, el ingeniero debe lidiar con </w:t>
      </w:r>
      <w:r w:rsidR="00AE40B1">
        <w:rPr>
          <w:rFonts w:ascii="Arial" w:hAnsi="Arial" w:cs="Arial"/>
          <w:sz w:val="24"/>
          <w:szCs w:val="24"/>
        </w:rPr>
        <w:t>las concurridas faltas ortográficas</w:t>
      </w:r>
      <w:r w:rsidR="00771275">
        <w:rPr>
          <w:rFonts w:ascii="Arial" w:hAnsi="Arial" w:cs="Arial"/>
          <w:sz w:val="24"/>
          <w:szCs w:val="24"/>
        </w:rPr>
        <w:t xml:space="preserve"> que se expone al tener presencia en las redes sociales</w:t>
      </w:r>
      <w:r w:rsidR="004A4F48">
        <w:rPr>
          <w:rFonts w:ascii="Arial" w:hAnsi="Arial" w:cs="Arial"/>
          <w:sz w:val="24"/>
          <w:szCs w:val="24"/>
        </w:rPr>
        <w:t xml:space="preserve"> o al comunicarse con sus compañeros ingenieros</w:t>
      </w:r>
      <w:r w:rsidR="00F33952">
        <w:rPr>
          <w:rFonts w:ascii="Arial" w:hAnsi="Arial" w:cs="Arial"/>
          <w:sz w:val="24"/>
          <w:szCs w:val="24"/>
        </w:rPr>
        <w:t>.</w:t>
      </w:r>
      <w:r w:rsidR="00771275">
        <w:rPr>
          <w:rFonts w:ascii="Arial" w:hAnsi="Arial" w:cs="Arial"/>
          <w:sz w:val="24"/>
          <w:szCs w:val="24"/>
        </w:rPr>
        <w:t xml:space="preserve"> </w:t>
      </w:r>
      <w:r w:rsidR="00AE40B1">
        <w:rPr>
          <w:rFonts w:ascii="Arial" w:hAnsi="Arial" w:cs="Arial"/>
          <w:sz w:val="24"/>
          <w:szCs w:val="24"/>
        </w:rPr>
        <w:t>¿Por qué es importante que un ingeniero en sistemas computacionales desarrolle unas buenas competencias comunicativas?</w:t>
      </w:r>
    </w:p>
    <w:p w14:paraId="52F491AC" w14:textId="2771E070" w:rsidR="005E5996" w:rsidRDefault="001518DD" w:rsidP="00A5475E">
      <w:pPr>
        <w:spacing w:line="360" w:lineRule="auto"/>
        <w:jc w:val="both"/>
        <w:rPr>
          <w:rFonts w:ascii="Arial" w:hAnsi="Arial" w:cs="Arial"/>
          <w:sz w:val="24"/>
          <w:szCs w:val="24"/>
        </w:rPr>
      </w:pPr>
      <w:r>
        <w:rPr>
          <w:rFonts w:ascii="Arial" w:hAnsi="Arial" w:cs="Arial"/>
          <w:sz w:val="24"/>
          <w:szCs w:val="24"/>
        </w:rPr>
        <w:t>Los ingenieros en sistemas computacionales trabajan en grupos grandes. Esto es debido a la complejidad que se le presentan en problemas a resolver</w:t>
      </w:r>
      <w:r w:rsidR="000D4493">
        <w:rPr>
          <w:rFonts w:ascii="Arial" w:hAnsi="Arial" w:cs="Arial"/>
          <w:sz w:val="24"/>
          <w:szCs w:val="24"/>
        </w:rPr>
        <w:t xml:space="preserve">. De </w:t>
      </w:r>
      <w:r w:rsidR="002C0ADF">
        <w:rPr>
          <w:rFonts w:ascii="Arial" w:hAnsi="Arial" w:cs="Arial"/>
          <w:sz w:val="24"/>
          <w:szCs w:val="24"/>
        </w:rPr>
        <w:t>hecho,</w:t>
      </w:r>
      <w:r w:rsidR="000D4493">
        <w:rPr>
          <w:rFonts w:ascii="Arial" w:hAnsi="Arial" w:cs="Arial"/>
          <w:sz w:val="24"/>
          <w:szCs w:val="24"/>
        </w:rPr>
        <w:t xml:space="preserve"> </w:t>
      </w:r>
      <w:r w:rsidR="004C0DB2">
        <w:rPr>
          <w:rFonts w:ascii="Arial" w:hAnsi="Arial" w:cs="Arial"/>
          <w:sz w:val="24"/>
          <w:szCs w:val="24"/>
        </w:rPr>
        <w:t xml:space="preserve">una encuesta realizada por </w:t>
      </w:r>
      <w:r w:rsidR="000D4493">
        <w:rPr>
          <w:rFonts w:ascii="Arial" w:hAnsi="Arial" w:cs="Arial"/>
          <w:sz w:val="24"/>
          <w:szCs w:val="24"/>
        </w:rPr>
        <w:t>Stack Overflow (2019) muestra que c</w:t>
      </w:r>
      <w:r w:rsidR="000D4493" w:rsidRPr="000D4493">
        <w:rPr>
          <w:rFonts w:ascii="Arial" w:hAnsi="Arial" w:cs="Arial"/>
          <w:sz w:val="24"/>
          <w:szCs w:val="24"/>
        </w:rPr>
        <w:t>uanto más experimentado sea un desarrollador, más probabilidades tendrá de trabajar en una empresa más grande. En promedio, cada año adicional de experiencia profesional se asocia con un aumento de 30 personas en el tamaño organizacional de un desarrollador.</w:t>
      </w:r>
    </w:p>
    <w:p w14:paraId="19EE49E7" w14:textId="4C4EFBDF" w:rsidR="008D502B" w:rsidRDefault="009B073E" w:rsidP="006A2096">
      <w:pPr>
        <w:spacing w:line="360" w:lineRule="auto"/>
        <w:jc w:val="both"/>
        <w:rPr>
          <w:rFonts w:ascii="Arial" w:hAnsi="Arial" w:cs="Arial"/>
          <w:sz w:val="24"/>
          <w:szCs w:val="24"/>
        </w:rPr>
      </w:pPr>
      <w:r>
        <w:rPr>
          <w:rFonts w:ascii="Arial" w:hAnsi="Arial" w:cs="Arial"/>
          <w:sz w:val="24"/>
          <w:szCs w:val="24"/>
        </w:rPr>
        <w:t>Mostrar</w:t>
      </w:r>
      <w:r w:rsidR="006A2096">
        <w:rPr>
          <w:rFonts w:ascii="Arial" w:hAnsi="Arial" w:cs="Arial"/>
          <w:sz w:val="24"/>
          <w:szCs w:val="24"/>
        </w:rPr>
        <w:t xml:space="preserve"> las dimensiones donde un ingeniero en sistemas computacionales labora es un buen indicador de la importancia </w:t>
      </w:r>
      <w:r w:rsidR="00ED6A9B">
        <w:rPr>
          <w:rFonts w:ascii="Arial" w:hAnsi="Arial" w:cs="Arial"/>
          <w:sz w:val="24"/>
          <w:szCs w:val="24"/>
        </w:rPr>
        <w:t>que debe tener el ingeniero para comunicarse.</w:t>
      </w:r>
    </w:p>
    <w:p w14:paraId="09CB9FEE" w14:textId="770EC3CD" w:rsidR="006A2096" w:rsidRPr="009B073E" w:rsidRDefault="00AA5227" w:rsidP="006A2096">
      <w:pPr>
        <w:spacing w:line="360" w:lineRule="auto"/>
        <w:jc w:val="both"/>
        <w:rPr>
          <w:rFonts w:ascii="Arial" w:hAnsi="Arial" w:cs="Arial"/>
          <w:sz w:val="24"/>
          <w:szCs w:val="24"/>
        </w:rPr>
      </w:pPr>
      <w:r>
        <w:rPr>
          <w:rFonts w:ascii="Arial" w:hAnsi="Arial" w:cs="Arial"/>
          <w:sz w:val="24"/>
          <w:szCs w:val="24"/>
        </w:rPr>
        <w:t xml:space="preserve">En programación se explica mucho sobre las buenas prácticas de programación. </w:t>
      </w:r>
      <w:r w:rsidR="008210DE">
        <w:rPr>
          <w:rFonts w:ascii="Arial" w:hAnsi="Arial" w:cs="Arial"/>
          <w:sz w:val="24"/>
          <w:szCs w:val="24"/>
        </w:rPr>
        <w:t xml:space="preserve">Una de esas prácticas es el comentado. Comentar </w:t>
      </w:r>
      <w:r w:rsidR="00CE4DB1">
        <w:rPr>
          <w:rFonts w:ascii="Arial" w:hAnsi="Arial" w:cs="Arial"/>
          <w:sz w:val="24"/>
          <w:szCs w:val="24"/>
        </w:rPr>
        <w:t>hace uso de</w:t>
      </w:r>
      <w:r w:rsidR="00F80F0A">
        <w:rPr>
          <w:rFonts w:ascii="Arial" w:hAnsi="Arial" w:cs="Arial"/>
          <w:sz w:val="24"/>
          <w:szCs w:val="24"/>
        </w:rPr>
        <w:t xml:space="preserve"> un formato</w:t>
      </w:r>
      <w:r w:rsidR="00F024D0">
        <w:rPr>
          <w:rFonts w:ascii="Arial" w:hAnsi="Arial" w:cs="Arial"/>
          <w:sz w:val="24"/>
          <w:szCs w:val="24"/>
        </w:rPr>
        <w:t xml:space="preserve"> de texto</w:t>
      </w:r>
      <w:r w:rsidR="00F80F0A">
        <w:rPr>
          <w:rFonts w:ascii="Arial" w:hAnsi="Arial" w:cs="Arial"/>
          <w:sz w:val="24"/>
          <w:szCs w:val="24"/>
        </w:rPr>
        <w:t xml:space="preserve"> que activa</w:t>
      </w:r>
      <w:r w:rsidR="00CE4DB1">
        <w:rPr>
          <w:rFonts w:ascii="Arial" w:hAnsi="Arial" w:cs="Arial"/>
          <w:sz w:val="24"/>
          <w:szCs w:val="24"/>
        </w:rPr>
        <w:t xml:space="preserve"> una excepción en el lenguaje de programación para escribir un comentario de cómo funciona un pedazo de código reflejado.</w:t>
      </w:r>
    </w:p>
    <w:p w14:paraId="63553A4C" w14:textId="71F5B7F8" w:rsidR="005275FD" w:rsidRDefault="008D502B" w:rsidP="006A2096">
      <w:pPr>
        <w:spacing w:line="360" w:lineRule="auto"/>
        <w:jc w:val="both"/>
        <w:rPr>
          <w:rFonts w:ascii="Arial" w:hAnsi="Arial" w:cs="Arial"/>
          <w:sz w:val="24"/>
          <w:szCs w:val="24"/>
        </w:rPr>
      </w:pPr>
      <w:r>
        <w:rPr>
          <w:rFonts w:ascii="Arial" w:hAnsi="Arial" w:cs="Arial"/>
          <w:sz w:val="24"/>
          <w:szCs w:val="24"/>
        </w:rPr>
        <w:t xml:space="preserve">Aunque comentar un código es importante </w:t>
      </w:r>
      <w:r w:rsidR="00B63EB9">
        <w:rPr>
          <w:rFonts w:ascii="Arial" w:hAnsi="Arial" w:cs="Arial"/>
          <w:sz w:val="24"/>
          <w:szCs w:val="24"/>
        </w:rPr>
        <w:t xml:space="preserve">para la futura comprensión del mismo. No es suficiente para </w:t>
      </w:r>
      <w:r w:rsidR="004D1206">
        <w:rPr>
          <w:rFonts w:ascii="Arial" w:hAnsi="Arial" w:cs="Arial"/>
          <w:sz w:val="24"/>
          <w:szCs w:val="24"/>
        </w:rPr>
        <w:t>el entendimiento de una estructura compleja de código</w:t>
      </w:r>
      <w:r w:rsidR="003E2DC3">
        <w:rPr>
          <w:rFonts w:ascii="Arial" w:hAnsi="Arial" w:cs="Arial"/>
          <w:sz w:val="24"/>
          <w:szCs w:val="24"/>
        </w:rPr>
        <w:t xml:space="preserve"> que hace uso de muchas dependencias de otras partes. </w:t>
      </w:r>
      <w:r w:rsidR="00AC19E8">
        <w:rPr>
          <w:rFonts w:ascii="Arial" w:hAnsi="Arial" w:cs="Arial"/>
          <w:sz w:val="24"/>
          <w:szCs w:val="24"/>
        </w:rPr>
        <w:t xml:space="preserve">Esto lo declaro por experiencia propia. </w:t>
      </w:r>
      <w:r w:rsidR="00C54EEB">
        <w:rPr>
          <w:rFonts w:ascii="Arial" w:hAnsi="Arial" w:cs="Arial"/>
          <w:sz w:val="24"/>
          <w:szCs w:val="24"/>
        </w:rPr>
        <w:t xml:space="preserve">Es por eso que muchos componentes externos hacen uso de documentaciones. </w:t>
      </w:r>
      <w:r w:rsidR="002F2E43">
        <w:rPr>
          <w:rFonts w:ascii="Arial" w:hAnsi="Arial" w:cs="Arial"/>
          <w:sz w:val="24"/>
          <w:szCs w:val="24"/>
        </w:rPr>
        <w:t>Las documentaciones son</w:t>
      </w:r>
      <w:r w:rsidR="00E54E0B">
        <w:rPr>
          <w:rFonts w:ascii="Arial" w:hAnsi="Arial" w:cs="Arial"/>
          <w:sz w:val="24"/>
          <w:szCs w:val="24"/>
        </w:rPr>
        <w:t xml:space="preserve"> </w:t>
      </w:r>
      <w:r w:rsidR="002F2E43">
        <w:rPr>
          <w:rFonts w:ascii="Arial" w:hAnsi="Arial" w:cs="Arial"/>
          <w:sz w:val="24"/>
          <w:szCs w:val="24"/>
        </w:rPr>
        <w:t xml:space="preserve">documentos guías donde </w:t>
      </w:r>
      <w:r w:rsidR="003C59C7">
        <w:rPr>
          <w:rFonts w:ascii="Arial" w:hAnsi="Arial" w:cs="Arial"/>
          <w:sz w:val="24"/>
          <w:szCs w:val="24"/>
        </w:rPr>
        <w:t xml:space="preserve">aplica una </w:t>
      </w:r>
      <w:r w:rsidR="003C59C7">
        <w:rPr>
          <w:rFonts w:ascii="Arial" w:hAnsi="Arial" w:cs="Arial"/>
          <w:sz w:val="24"/>
          <w:szCs w:val="24"/>
        </w:rPr>
        <w:lastRenderedPageBreak/>
        <w:t xml:space="preserve">rigurosa competencia escrita para dar a entender conceptos abstractos que le servirán al ingeniero para resolver problemas. </w:t>
      </w:r>
    </w:p>
    <w:p w14:paraId="59459685" w14:textId="2ECA0250" w:rsidR="006D7192" w:rsidRDefault="005D3203" w:rsidP="004E6982">
      <w:pPr>
        <w:spacing w:line="360" w:lineRule="auto"/>
        <w:jc w:val="both"/>
        <w:rPr>
          <w:rFonts w:ascii="Arial" w:hAnsi="Arial" w:cs="Arial"/>
          <w:sz w:val="24"/>
          <w:szCs w:val="24"/>
        </w:rPr>
      </w:pPr>
      <w:r>
        <w:rPr>
          <w:rFonts w:ascii="Arial" w:hAnsi="Arial" w:cs="Arial"/>
          <w:sz w:val="24"/>
          <w:szCs w:val="24"/>
        </w:rPr>
        <w:t xml:space="preserve">Para Hermosilla, Clemente, Trinidad, Andrés (2013) la competencia comunicativa </w:t>
      </w:r>
      <w:r w:rsidRPr="005D3203">
        <w:rPr>
          <w:rFonts w:ascii="Arial" w:hAnsi="Arial" w:cs="Arial"/>
          <w:sz w:val="24"/>
          <w:szCs w:val="24"/>
        </w:rPr>
        <w:t xml:space="preserve">permite </w:t>
      </w:r>
      <w:r w:rsidR="00200540">
        <w:rPr>
          <w:rFonts w:ascii="Arial" w:hAnsi="Arial" w:cs="Arial"/>
          <w:sz w:val="24"/>
          <w:szCs w:val="24"/>
        </w:rPr>
        <w:t>“</w:t>
      </w:r>
      <w:r w:rsidRPr="005D3203">
        <w:rPr>
          <w:rFonts w:ascii="Arial" w:hAnsi="Arial" w:cs="Arial"/>
          <w:sz w:val="24"/>
          <w:szCs w:val="24"/>
        </w:rPr>
        <w:t>expresar con claridad y oportunidad las ideas, conocimientos y sentimientos propios a través de la</w:t>
      </w:r>
      <w:r>
        <w:rPr>
          <w:rFonts w:ascii="Arial" w:hAnsi="Arial" w:cs="Arial"/>
          <w:sz w:val="24"/>
          <w:szCs w:val="24"/>
        </w:rPr>
        <w:t xml:space="preserve"> </w:t>
      </w:r>
      <w:r w:rsidRPr="005D3203">
        <w:rPr>
          <w:rFonts w:ascii="Arial" w:hAnsi="Arial" w:cs="Arial"/>
          <w:sz w:val="24"/>
          <w:szCs w:val="24"/>
        </w:rPr>
        <w:t>palabra, adaptándose a las características de la situación y la audiencia para lograr su comprensión y</w:t>
      </w:r>
      <w:r>
        <w:rPr>
          <w:rFonts w:ascii="Arial" w:hAnsi="Arial" w:cs="Arial"/>
          <w:sz w:val="24"/>
          <w:szCs w:val="24"/>
        </w:rPr>
        <w:t xml:space="preserve"> </w:t>
      </w:r>
      <w:r w:rsidRPr="005D3203">
        <w:rPr>
          <w:rFonts w:ascii="Arial" w:hAnsi="Arial" w:cs="Arial"/>
          <w:sz w:val="24"/>
          <w:szCs w:val="24"/>
        </w:rPr>
        <w:t>adhesión.</w:t>
      </w:r>
      <w:r>
        <w:rPr>
          <w:rFonts w:ascii="Arial" w:hAnsi="Arial" w:cs="Arial"/>
          <w:sz w:val="24"/>
          <w:szCs w:val="24"/>
        </w:rPr>
        <w:t>”</w:t>
      </w:r>
    </w:p>
    <w:p w14:paraId="2E0ABBB7" w14:textId="629D079B" w:rsidR="004E6982" w:rsidRPr="00F87601" w:rsidRDefault="00B27FBB" w:rsidP="004E6982">
      <w:pPr>
        <w:spacing w:line="360" w:lineRule="auto"/>
        <w:jc w:val="both"/>
        <w:rPr>
          <w:rFonts w:ascii="Arial" w:hAnsi="Arial" w:cs="Arial"/>
          <w:sz w:val="24"/>
          <w:szCs w:val="24"/>
          <w:lang w:val="en-US"/>
        </w:rPr>
      </w:pPr>
      <w:r>
        <w:rPr>
          <w:rFonts w:ascii="Arial" w:hAnsi="Arial" w:cs="Arial"/>
          <w:sz w:val="24"/>
          <w:szCs w:val="24"/>
        </w:rPr>
        <w:t xml:space="preserve">Una de las áreas que un ingeniero en sistemas computacionales debe dominar es en la inteligencia artificial. </w:t>
      </w:r>
      <w:r w:rsidR="00086061">
        <w:rPr>
          <w:rFonts w:ascii="Arial" w:hAnsi="Arial" w:cs="Arial"/>
          <w:sz w:val="24"/>
          <w:szCs w:val="24"/>
        </w:rPr>
        <w:t xml:space="preserve">Esta área está en pleno crecimiento </w:t>
      </w:r>
      <w:r w:rsidR="00387FDA">
        <w:rPr>
          <w:rFonts w:ascii="Arial" w:hAnsi="Arial" w:cs="Arial"/>
          <w:sz w:val="24"/>
          <w:szCs w:val="24"/>
        </w:rPr>
        <w:t>y,</w:t>
      </w:r>
      <w:r w:rsidR="00086061">
        <w:rPr>
          <w:rFonts w:ascii="Arial" w:hAnsi="Arial" w:cs="Arial"/>
          <w:sz w:val="24"/>
          <w:szCs w:val="24"/>
        </w:rPr>
        <w:t xml:space="preserve"> por lo tanto, debe tener una gran capacidad de entender artículos científicos </w:t>
      </w:r>
      <w:r w:rsidR="0034272D">
        <w:rPr>
          <w:rFonts w:ascii="Arial" w:hAnsi="Arial" w:cs="Arial"/>
          <w:sz w:val="24"/>
          <w:szCs w:val="24"/>
        </w:rPr>
        <w:t xml:space="preserve">y de expresar esos mismos conceptos a sus compañeros. </w:t>
      </w:r>
      <w:r w:rsidR="0005388D">
        <w:rPr>
          <w:rFonts w:ascii="Arial" w:hAnsi="Arial" w:cs="Arial"/>
          <w:sz w:val="24"/>
          <w:szCs w:val="24"/>
        </w:rPr>
        <w:t xml:space="preserve">De hecho, </w:t>
      </w:r>
      <w:r w:rsidR="00387FDA">
        <w:rPr>
          <w:rFonts w:ascii="Arial" w:hAnsi="Arial" w:cs="Arial"/>
          <w:sz w:val="24"/>
          <w:szCs w:val="24"/>
        </w:rPr>
        <w:t xml:space="preserve">en datos recolectados por Liu (2018) muestra que desde 1997 a 2017, solamente en Estados Unidos, se publicaron más de 360,000 artículos científicos en el área de inteligencia artificial. </w:t>
      </w:r>
      <w:r w:rsidR="00D428BF">
        <w:rPr>
          <w:rFonts w:ascii="Arial" w:hAnsi="Arial" w:cs="Arial"/>
          <w:sz w:val="24"/>
          <w:szCs w:val="24"/>
        </w:rPr>
        <w:t xml:space="preserve">Esto da a entender la necesidad de que un ingeniero en sistemas maneje de manera correcta las competencias comunicativas. </w:t>
      </w:r>
    </w:p>
    <w:p w14:paraId="1C57BC2E" w14:textId="22ADD634" w:rsidR="004B1F5F" w:rsidRDefault="0079620D" w:rsidP="004E6982">
      <w:pPr>
        <w:spacing w:line="360" w:lineRule="auto"/>
        <w:jc w:val="both"/>
        <w:rPr>
          <w:rFonts w:ascii="Arial" w:hAnsi="Arial" w:cs="Arial"/>
          <w:sz w:val="24"/>
          <w:szCs w:val="24"/>
        </w:rPr>
      </w:pPr>
      <w:r>
        <w:rPr>
          <w:rFonts w:ascii="Arial" w:hAnsi="Arial" w:cs="Arial"/>
          <w:sz w:val="24"/>
          <w:szCs w:val="24"/>
        </w:rPr>
        <w:t xml:space="preserve">Ambas competencias comunicativas (oral y escrita) son importantes para un ingeniero en sistemas computacionales. </w:t>
      </w:r>
      <w:r w:rsidR="00D4749B">
        <w:rPr>
          <w:rFonts w:ascii="Arial" w:hAnsi="Arial" w:cs="Arial"/>
          <w:sz w:val="24"/>
          <w:szCs w:val="24"/>
        </w:rPr>
        <w:t>Mucho de los problemas que resuelve un ingeniero en sistemas computacionales son a base de mucha abstracción para devolver algo funcional.</w:t>
      </w:r>
    </w:p>
    <w:p w14:paraId="04E7A42C" w14:textId="0DBC4039" w:rsidR="006C6E63" w:rsidRDefault="003B12F6" w:rsidP="004E6982">
      <w:pPr>
        <w:spacing w:line="360" w:lineRule="auto"/>
        <w:jc w:val="both"/>
        <w:rPr>
          <w:rFonts w:ascii="Arial" w:hAnsi="Arial" w:cs="Arial"/>
          <w:sz w:val="24"/>
          <w:szCs w:val="24"/>
        </w:rPr>
      </w:pPr>
      <w:r>
        <w:rPr>
          <w:rFonts w:ascii="Arial" w:hAnsi="Arial" w:cs="Arial"/>
          <w:sz w:val="24"/>
          <w:szCs w:val="24"/>
        </w:rPr>
        <w:t xml:space="preserve">En la parte oral se usa mucho en las entrevistas de trabajo. </w:t>
      </w:r>
      <w:r w:rsidR="005A5AFA">
        <w:rPr>
          <w:rFonts w:ascii="Arial" w:hAnsi="Arial" w:cs="Arial"/>
          <w:sz w:val="24"/>
          <w:szCs w:val="24"/>
        </w:rPr>
        <w:t xml:space="preserve">Ya que usualmente las entrevistas dan problemas para que el ingeniero los resuelva in situ. </w:t>
      </w:r>
      <w:r w:rsidR="001C5768">
        <w:rPr>
          <w:rFonts w:ascii="Arial" w:hAnsi="Arial" w:cs="Arial"/>
          <w:sz w:val="24"/>
          <w:szCs w:val="24"/>
        </w:rPr>
        <w:t xml:space="preserve">Al resolverlo, debe explicar su funcionamiento para que el entrevistador sea capaz de evaluar la capacidad de pensamiento crítico. </w:t>
      </w:r>
      <w:r w:rsidR="002D6398">
        <w:rPr>
          <w:rFonts w:ascii="Arial" w:hAnsi="Arial" w:cs="Arial"/>
          <w:sz w:val="24"/>
          <w:szCs w:val="24"/>
        </w:rPr>
        <w:t>Además, al trabajar en grupo para dar a entender a sus compañeros ingenieros sobre su aporte a la resolución del problema.</w:t>
      </w:r>
    </w:p>
    <w:p w14:paraId="09F89258" w14:textId="6B291D8B" w:rsidR="00AB076D" w:rsidRDefault="00AB076D" w:rsidP="004E6982">
      <w:pPr>
        <w:spacing w:line="360" w:lineRule="auto"/>
        <w:jc w:val="both"/>
        <w:rPr>
          <w:rFonts w:ascii="Arial" w:hAnsi="Arial" w:cs="Arial"/>
          <w:sz w:val="24"/>
          <w:szCs w:val="24"/>
        </w:rPr>
      </w:pPr>
      <w:r>
        <w:rPr>
          <w:rFonts w:ascii="Arial" w:hAnsi="Arial" w:cs="Arial"/>
          <w:sz w:val="24"/>
          <w:szCs w:val="24"/>
        </w:rPr>
        <w:t xml:space="preserve">Por experiencia propia, los ingenieros en sistemas computacionales se caracterizan por ser personas calladas, no buscan mucho la atención. Pero, la competencia oral es importante porque permite a un individuo expresarse de manera inmediata. </w:t>
      </w:r>
    </w:p>
    <w:p w14:paraId="7E6B8BFA" w14:textId="5241ABE9" w:rsidR="002D6398" w:rsidRDefault="005135CF" w:rsidP="004E6982">
      <w:pPr>
        <w:spacing w:line="360" w:lineRule="auto"/>
        <w:jc w:val="both"/>
        <w:rPr>
          <w:rFonts w:ascii="Arial" w:hAnsi="Arial" w:cs="Arial"/>
          <w:sz w:val="24"/>
          <w:szCs w:val="24"/>
        </w:rPr>
      </w:pPr>
      <w:r>
        <w:rPr>
          <w:rFonts w:ascii="Arial" w:hAnsi="Arial" w:cs="Arial"/>
          <w:sz w:val="24"/>
          <w:szCs w:val="24"/>
        </w:rPr>
        <w:t xml:space="preserve">Dentro de </w:t>
      </w:r>
      <w:r w:rsidR="00F87601">
        <w:rPr>
          <w:rFonts w:ascii="Arial" w:hAnsi="Arial" w:cs="Arial"/>
          <w:sz w:val="24"/>
          <w:szCs w:val="24"/>
        </w:rPr>
        <w:t>las competencias comunicativas escritas</w:t>
      </w:r>
      <w:r>
        <w:rPr>
          <w:rFonts w:ascii="Arial" w:hAnsi="Arial" w:cs="Arial"/>
          <w:sz w:val="24"/>
          <w:szCs w:val="24"/>
        </w:rPr>
        <w:t>, un ingeniero en sistemas se enfrenta a muchos retos que implica</w:t>
      </w:r>
      <w:r w:rsidR="001768E1">
        <w:rPr>
          <w:rFonts w:ascii="Arial" w:hAnsi="Arial" w:cs="Arial"/>
          <w:sz w:val="24"/>
          <w:szCs w:val="24"/>
        </w:rPr>
        <w:t xml:space="preserve">n la recolección de experiencias, funcionalidades de componentes y desarrollo de informes en cuanto a rendimiento </w:t>
      </w:r>
      <w:r w:rsidR="001768E1">
        <w:rPr>
          <w:rFonts w:ascii="Arial" w:hAnsi="Arial" w:cs="Arial"/>
          <w:sz w:val="24"/>
          <w:szCs w:val="24"/>
        </w:rPr>
        <w:lastRenderedPageBreak/>
        <w:t>y eficiencia de un sistema.</w:t>
      </w:r>
      <w:r w:rsidR="00F87601">
        <w:rPr>
          <w:rFonts w:ascii="Arial" w:hAnsi="Arial" w:cs="Arial"/>
          <w:sz w:val="24"/>
          <w:szCs w:val="24"/>
        </w:rPr>
        <w:t xml:space="preserve"> </w:t>
      </w:r>
      <w:r w:rsidR="00032980">
        <w:rPr>
          <w:rFonts w:ascii="Arial" w:hAnsi="Arial" w:cs="Arial"/>
          <w:sz w:val="24"/>
          <w:szCs w:val="24"/>
        </w:rPr>
        <w:t>Además, debe rendir informes escritos sobre aspectos clave del desarrollo del sistema, futuras proyecciones y necesidades para que el entorno donde esté laborando tenga la información suficiente para realizar acciones decisivas y claves para la eficiencia de la empresa.</w:t>
      </w:r>
    </w:p>
    <w:p w14:paraId="3C6CDA6B" w14:textId="4C887E77" w:rsidR="00032980" w:rsidRDefault="00C16B08" w:rsidP="004E6982">
      <w:pPr>
        <w:spacing w:line="360" w:lineRule="auto"/>
        <w:jc w:val="both"/>
        <w:rPr>
          <w:rFonts w:ascii="Arial" w:hAnsi="Arial" w:cs="Arial"/>
          <w:sz w:val="24"/>
          <w:szCs w:val="24"/>
        </w:rPr>
      </w:pPr>
      <w:r>
        <w:rPr>
          <w:rFonts w:ascii="Arial" w:hAnsi="Arial" w:cs="Arial"/>
          <w:sz w:val="24"/>
          <w:szCs w:val="24"/>
        </w:rPr>
        <w:t xml:space="preserve">Se habla mucho del boom que está teniendo el emprendimiento en cuanto a ingenieros en sistemas computacionales. </w:t>
      </w:r>
      <w:r w:rsidR="00B97FC7">
        <w:rPr>
          <w:rFonts w:ascii="Arial" w:hAnsi="Arial" w:cs="Arial"/>
          <w:sz w:val="24"/>
          <w:szCs w:val="24"/>
        </w:rPr>
        <w:t xml:space="preserve">Son muchas las llamadas “startups” que se adentran en el mercado de manera agresiva con un producto tecnológico a base de inversión. </w:t>
      </w:r>
      <w:r w:rsidR="009D5D28">
        <w:rPr>
          <w:rFonts w:ascii="Arial" w:hAnsi="Arial" w:cs="Arial"/>
          <w:sz w:val="24"/>
          <w:szCs w:val="24"/>
        </w:rPr>
        <w:t>Buscar inversionistas no es tarea fácil, y menos lo será si el ingeniero en sistemas computacionales no maneja bien la competencia comunicativa escrita. Porque no sabrá explicar de manera correcta muchos datos, sentimientos, objetivos y funcionalidades del producto a los inversores para tomar una mejor decisión.</w:t>
      </w:r>
    </w:p>
    <w:p w14:paraId="2B687692" w14:textId="3C7F80CB" w:rsidR="009D5D28" w:rsidRDefault="00E82B90" w:rsidP="004E6982">
      <w:pPr>
        <w:spacing w:line="360" w:lineRule="auto"/>
        <w:jc w:val="both"/>
        <w:rPr>
          <w:rFonts w:ascii="Arial" w:hAnsi="Arial" w:cs="Arial"/>
          <w:sz w:val="24"/>
          <w:szCs w:val="24"/>
        </w:rPr>
      </w:pPr>
      <w:r>
        <w:rPr>
          <w:rFonts w:ascii="Arial" w:hAnsi="Arial" w:cs="Arial"/>
          <w:sz w:val="24"/>
          <w:szCs w:val="24"/>
        </w:rPr>
        <w:t xml:space="preserve">La idea de resolver problemas a base de abstraerlos muchas veces, convertirlo a muchísimas expresiones matemáticas, da a entender la necesidad de una buena competencia oral y escrita que debe manejar un ingeniero en sistemas computacionales. </w:t>
      </w:r>
      <w:r w:rsidR="00BC669D">
        <w:rPr>
          <w:rFonts w:ascii="Arial" w:hAnsi="Arial" w:cs="Arial"/>
          <w:sz w:val="24"/>
          <w:szCs w:val="24"/>
        </w:rPr>
        <w:t xml:space="preserve">Es responsable de mantener un complejo sistema y expresar su funcionamiento a través de charlas, comentarios en el código y lo más importante, la documentación del sistema. </w:t>
      </w:r>
      <w:r w:rsidR="00103E02">
        <w:rPr>
          <w:rFonts w:ascii="Arial" w:hAnsi="Arial" w:cs="Arial"/>
          <w:sz w:val="24"/>
          <w:szCs w:val="24"/>
        </w:rPr>
        <w:t>Estas competencias deben formar parte de nuestro día a día, porque poco a poco, se solidifica los cimientos hacia un sistema más complejo y robusto.</w:t>
      </w:r>
    </w:p>
    <w:p w14:paraId="3079CAE6" w14:textId="26C21809" w:rsidR="004A3F00" w:rsidRPr="00F45447" w:rsidRDefault="004A3F00" w:rsidP="00CC78E1">
      <w:pPr>
        <w:spacing w:line="360" w:lineRule="auto"/>
        <w:rPr>
          <w:rFonts w:ascii="Arial" w:eastAsiaTheme="majorEastAsia" w:hAnsi="Arial" w:cs="Arial"/>
          <w:b/>
          <w:bCs/>
          <w:sz w:val="24"/>
          <w:szCs w:val="24"/>
        </w:rPr>
      </w:pPr>
      <w:r w:rsidRPr="00F45447">
        <w:rPr>
          <w:rFonts w:ascii="Arial" w:hAnsi="Arial" w:cs="Arial"/>
          <w:b/>
          <w:bCs/>
          <w:sz w:val="24"/>
          <w:szCs w:val="24"/>
        </w:rPr>
        <w:br w:type="page"/>
      </w:r>
    </w:p>
    <w:p w14:paraId="717ED8B7" w14:textId="260BEB7B" w:rsidR="00AE18B7" w:rsidRDefault="004A3F00" w:rsidP="00CC78E1">
      <w:pPr>
        <w:pStyle w:val="Ttulo1"/>
        <w:spacing w:line="360" w:lineRule="auto"/>
        <w:jc w:val="center"/>
        <w:rPr>
          <w:rFonts w:ascii="Arial" w:hAnsi="Arial" w:cs="Arial"/>
          <w:b/>
          <w:bCs/>
          <w:color w:val="auto"/>
          <w:sz w:val="24"/>
          <w:szCs w:val="24"/>
        </w:rPr>
      </w:pPr>
      <w:bookmarkStart w:id="2" w:name="_Toc46734298"/>
      <w:r w:rsidRPr="00CB77A5">
        <w:rPr>
          <w:rFonts w:ascii="Arial" w:hAnsi="Arial" w:cs="Arial"/>
          <w:b/>
          <w:bCs/>
          <w:color w:val="auto"/>
          <w:sz w:val="24"/>
          <w:szCs w:val="24"/>
        </w:rPr>
        <w:lastRenderedPageBreak/>
        <w:t>Referencias bibliográficas</w:t>
      </w:r>
      <w:bookmarkEnd w:id="2"/>
    </w:p>
    <w:p w14:paraId="32559099" w14:textId="1798F8EE" w:rsidR="00675633" w:rsidRDefault="00675633" w:rsidP="00675633"/>
    <w:p w14:paraId="6292708A" w14:textId="77777777" w:rsidR="00675633" w:rsidRPr="00675633" w:rsidRDefault="00675633" w:rsidP="00675633"/>
    <w:p w14:paraId="10FA6264" w14:textId="4E592DF7" w:rsidR="0011654F" w:rsidRPr="00C92DDC" w:rsidRDefault="00C92DDC" w:rsidP="00C92DDC">
      <w:pPr>
        <w:spacing w:line="360" w:lineRule="auto"/>
        <w:ind w:left="709" w:hanging="709"/>
        <w:jc w:val="both"/>
        <w:rPr>
          <w:rFonts w:ascii="Arial" w:hAnsi="Arial" w:cs="Arial"/>
          <w:sz w:val="24"/>
          <w:szCs w:val="24"/>
        </w:rPr>
      </w:pPr>
      <w:r w:rsidRPr="00C92DDC">
        <w:rPr>
          <w:rFonts w:ascii="Arial" w:hAnsi="Arial" w:cs="Arial"/>
          <w:sz w:val="24"/>
          <w:szCs w:val="24"/>
          <w:lang w:val="en-US"/>
        </w:rPr>
        <w:t xml:space="preserve">Stack Overflow. (2019). </w:t>
      </w:r>
      <w:r w:rsidRPr="00C92DDC">
        <w:rPr>
          <w:rFonts w:ascii="Arial" w:hAnsi="Arial" w:cs="Arial"/>
          <w:i/>
          <w:iCs/>
          <w:sz w:val="24"/>
          <w:szCs w:val="24"/>
        </w:rPr>
        <w:t xml:space="preserve">Developer Survey Results 2019. </w:t>
      </w:r>
      <w:r w:rsidRPr="00C92DDC">
        <w:rPr>
          <w:rFonts w:ascii="Arial" w:hAnsi="Arial" w:cs="Arial"/>
          <w:sz w:val="24"/>
          <w:szCs w:val="24"/>
        </w:rPr>
        <w:t>[Resultados de la encuesta a desarrolladores 2019]</w:t>
      </w:r>
      <w:r>
        <w:rPr>
          <w:rFonts w:ascii="Arial" w:hAnsi="Arial" w:cs="Arial"/>
          <w:sz w:val="24"/>
          <w:szCs w:val="24"/>
        </w:rPr>
        <w:t xml:space="preserve">. Recuperado de </w:t>
      </w:r>
      <w:hyperlink r:id="rId15" w:history="1">
        <w:r w:rsidRPr="00DC2D28">
          <w:rPr>
            <w:rStyle w:val="Hipervnculo"/>
            <w:rFonts w:ascii="Arial" w:hAnsi="Arial" w:cs="Arial"/>
            <w:color w:val="auto"/>
            <w:sz w:val="24"/>
            <w:szCs w:val="24"/>
            <w:u w:val="none"/>
          </w:rPr>
          <w:t>https://insights.stackoverflow.com/survey/2019</w:t>
        </w:r>
      </w:hyperlink>
    </w:p>
    <w:p w14:paraId="4811DC52" w14:textId="3989DEFA" w:rsidR="00E22F56" w:rsidRPr="00E22F56" w:rsidRDefault="00E22F56" w:rsidP="00E22F56">
      <w:pPr>
        <w:spacing w:line="360" w:lineRule="auto"/>
        <w:jc w:val="both"/>
        <w:rPr>
          <w:rFonts w:ascii="Arial" w:hAnsi="Arial" w:cs="Arial"/>
          <w:sz w:val="28"/>
          <w:szCs w:val="28"/>
        </w:rPr>
      </w:pPr>
    </w:p>
    <w:p w14:paraId="17A29F66" w14:textId="77777777" w:rsidR="00E22F56" w:rsidRPr="00487EF2" w:rsidRDefault="00E22F56" w:rsidP="008E315E">
      <w:pPr>
        <w:spacing w:line="360" w:lineRule="auto"/>
        <w:ind w:left="709" w:hanging="709"/>
        <w:jc w:val="both"/>
        <w:rPr>
          <w:rFonts w:ascii="Arial" w:hAnsi="Arial" w:cs="Arial"/>
          <w:sz w:val="28"/>
          <w:szCs w:val="28"/>
          <w:lang w:val="en-US"/>
        </w:rPr>
      </w:pPr>
      <w:r w:rsidRPr="0005388D">
        <w:rPr>
          <w:rFonts w:ascii="Arial" w:hAnsi="Arial" w:cs="Arial"/>
          <w:sz w:val="24"/>
          <w:szCs w:val="24"/>
        </w:rPr>
        <w:t xml:space="preserve">Hermosilla Gomez, Z.; Clemente Císcar, M.; Trinidad Tornel, Á.; Andrés Ferrer, J. (2013). </w:t>
      </w:r>
      <w:r w:rsidRPr="0005388D">
        <w:rPr>
          <w:rFonts w:ascii="Arial" w:hAnsi="Arial" w:cs="Arial"/>
          <w:sz w:val="24"/>
          <w:szCs w:val="24"/>
          <w:lang w:val="en-US"/>
        </w:rPr>
        <w:t xml:space="preserve">Competencia en comunicación oral. Un reto para el ingeniero. En New changes in technology and innovation: INNODOCT'13 : International Conference on Innovation, Documentation and Teaching Technologies, held on-line in Valencia, Spain, on 6-7 May, 2013. https://riunet.upv.es/handle/10251/30843. </w:t>
      </w:r>
      <w:r w:rsidRPr="00487EF2">
        <w:rPr>
          <w:rFonts w:ascii="Arial" w:hAnsi="Arial" w:cs="Arial"/>
          <w:sz w:val="24"/>
          <w:szCs w:val="24"/>
          <w:lang w:val="en-US"/>
        </w:rPr>
        <w:t>Universidad Politécnica de Valencia. 189- 196. http://hdl.handle.net/10251/82175.</w:t>
      </w:r>
    </w:p>
    <w:p w14:paraId="0C9FB6AC" w14:textId="77777777" w:rsidR="00487EF2" w:rsidRDefault="00487EF2" w:rsidP="008E315E">
      <w:pPr>
        <w:spacing w:line="360" w:lineRule="auto"/>
        <w:ind w:left="709" w:hanging="709"/>
        <w:jc w:val="both"/>
        <w:rPr>
          <w:rFonts w:ascii="Arial" w:hAnsi="Arial" w:cs="Arial"/>
          <w:sz w:val="24"/>
          <w:szCs w:val="24"/>
        </w:rPr>
      </w:pPr>
      <w:r w:rsidRPr="00F87601">
        <w:rPr>
          <w:rFonts w:ascii="Arial" w:hAnsi="Arial" w:cs="Arial"/>
          <w:sz w:val="24"/>
          <w:szCs w:val="24"/>
          <w:lang w:val="en-US"/>
        </w:rPr>
        <w:t xml:space="preserve">Liu (2018). </w:t>
      </w:r>
      <w:r w:rsidRPr="00CB2084">
        <w:rPr>
          <w:rFonts w:ascii="Arial" w:hAnsi="Arial" w:cs="Arial"/>
          <w:i/>
          <w:iCs/>
          <w:sz w:val="24"/>
          <w:szCs w:val="24"/>
          <w:lang w:val="en-US"/>
        </w:rPr>
        <w:t>Number of papers published i</w:t>
      </w:r>
      <w:r>
        <w:rPr>
          <w:rFonts w:ascii="Arial" w:hAnsi="Arial" w:cs="Arial"/>
          <w:i/>
          <w:iCs/>
          <w:sz w:val="24"/>
          <w:szCs w:val="24"/>
          <w:lang w:val="en-US"/>
        </w:rPr>
        <w:t xml:space="preserve">n the field of artificial intelligence (AI) worldwide from 1997 to 2017, by country. </w:t>
      </w:r>
      <w:r w:rsidRPr="00766699">
        <w:rPr>
          <w:rFonts w:ascii="Arial" w:hAnsi="Arial" w:cs="Arial"/>
          <w:sz w:val="24"/>
          <w:szCs w:val="24"/>
        </w:rPr>
        <w:t>[Número de artículos publicados en el área de la inteligencia ar</w:t>
      </w:r>
      <w:r>
        <w:rPr>
          <w:rFonts w:ascii="Arial" w:hAnsi="Arial" w:cs="Arial"/>
          <w:sz w:val="24"/>
          <w:szCs w:val="24"/>
        </w:rPr>
        <w:t>tificial mundial desde 1997 a 2017</w:t>
      </w:r>
      <w:r w:rsidRPr="00766699">
        <w:rPr>
          <w:rFonts w:ascii="Arial" w:hAnsi="Arial" w:cs="Arial"/>
          <w:sz w:val="24"/>
          <w:szCs w:val="24"/>
        </w:rPr>
        <w:t>]</w:t>
      </w:r>
      <w:r>
        <w:rPr>
          <w:rFonts w:ascii="Arial" w:hAnsi="Arial" w:cs="Arial"/>
          <w:sz w:val="24"/>
          <w:szCs w:val="24"/>
        </w:rPr>
        <w:t xml:space="preserve">. Recuperado 24/7/2020 de </w:t>
      </w:r>
      <w:hyperlink r:id="rId16" w:anchor=":~:text=The%20number%20of%20AI%2Drelated,amounted%20to%20almost%20370%20thousand." w:history="1">
        <w:r w:rsidRPr="00766699">
          <w:rPr>
            <w:rStyle w:val="Hipervnculo"/>
            <w:rFonts w:ascii="Arial" w:hAnsi="Arial" w:cs="Arial"/>
            <w:color w:val="auto"/>
            <w:sz w:val="24"/>
            <w:szCs w:val="24"/>
            <w:u w:val="none"/>
          </w:rPr>
          <w:t>https://www.statista.com/statistics/941037/ai-paper-publications-worldwide-by-country/#:~:text=The%20number%20of%20AI%2Drelated,amounted%20to%20almost%20370%20thousand.</w:t>
        </w:r>
      </w:hyperlink>
    </w:p>
    <w:p w14:paraId="164C25BE" w14:textId="77777777" w:rsidR="001A5382" w:rsidRPr="00B33ED4" w:rsidRDefault="001A5382">
      <w:pPr>
        <w:rPr>
          <w:rFonts w:ascii="Arial" w:hAnsi="Arial" w:cs="Arial"/>
          <w:sz w:val="24"/>
          <w:szCs w:val="24"/>
        </w:rPr>
      </w:pPr>
    </w:p>
    <w:sectPr w:rsidR="001A5382" w:rsidRPr="00B33ED4">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0EB91" w14:textId="77777777" w:rsidR="004A0169" w:rsidRDefault="004A0169" w:rsidP="00CF522B">
      <w:pPr>
        <w:spacing w:after="0" w:line="240" w:lineRule="auto"/>
      </w:pPr>
      <w:r>
        <w:separator/>
      </w:r>
    </w:p>
  </w:endnote>
  <w:endnote w:type="continuationSeparator" w:id="0">
    <w:p w14:paraId="61C330B8" w14:textId="77777777" w:rsidR="004A0169" w:rsidRDefault="004A0169" w:rsidP="00CF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altName w:val="Calibri"/>
    <w:panose1 w:val="00000000000000000000"/>
    <w:charset w:val="00"/>
    <w:family w:val="auto"/>
    <w:pitch w:val="variable"/>
    <w:sig w:usb0="80000027" w:usb1="08000042"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E1C2" w14:textId="10562932" w:rsidR="001233A6" w:rsidRDefault="001233A6">
    <w:pPr>
      <w:pStyle w:val="Piedepgina"/>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98CFF" w14:textId="08762CA6" w:rsidR="008E3C88" w:rsidRDefault="008E3C88">
    <w:pPr>
      <w:pStyle w:val="Piedepgina"/>
    </w:pPr>
    <w:r>
      <w:tab/>
    </w:r>
    <w:r>
      <w:tab/>
    </w:r>
    <w:r>
      <w:tab/>
    </w:r>
    <w:r>
      <w:tab/>
    </w:r>
    <w:r>
      <w:tab/>
    </w:r>
    <w:r>
      <w:tab/>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085344"/>
      <w:docPartObj>
        <w:docPartGallery w:val="Page Numbers (Bottom of Page)"/>
        <w:docPartUnique/>
      </w:docPartObj>
    </w:sdtPr>
    <w:sdtEndPr/>
    <w:sdtContent>
      <w:p w14:paraId="3CDA2F27" w14:textId="244E4F03" w:rsidR="001233A6" w:rsidRDefault="001233A6">
        <w:pPr>
          <w:pStyle w:val="Piedepgina"/>
          <w:jc w:val="right"/>
        </w:pPr>
        <w:r>
          <w:fldChar w:fldCharType="begin"/>
        </w:r>
        <w:r>
          <w:instrText>PAGE   \* MERGEFORMAT</w:instrText>
        </w:r>
        <w:r>
          <w:fldChar w:fldCharType="separate"/>
        </w:r>
        <w:r>
          <w:rPr>
            <w:lang w:val="es-ES"/>
          </w:rPr>
          <w:t>2</w:t>
        </w:r>
        <w:r>
          <w:fldChar w:fldCharType="end"/>
        </w:r>
      </w:p>
    </w:sdtContent>
  </w:sdt>
  <w:p w14:paraId="3ED39622" w14:textId="69D21E1D" w:rsidR="001233A6" w:rsidRDefault="001233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03964" w14:textId="77777777" w:rsidR="004A0169" w:rsidRDefault="004A0169" w:rsidP="00CF522B">
      <w:pPr>
        <w:spacing w:after="0" w:line="240" w:lineRule="auto"/>
      </w:pPr>
      <w:r>
        <w:separator/>
      </w:r>
    </w:p>
  </w:footnote>
  <w:footnote w:type="continuationSeparator" w:id="0">
    <w:p w14:paraId="7DD7BF45" w14:textId="77777777" w:rsidR="004A0169" w:rsidRDefault="004A0169" w:rsidP="00CF5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03B4"/>
    <w:multiLevelType w:val="hybridMultilevel"/>
    <w:tmpl w:val="8DF42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355CBF"/>
    <w:multiLevelType w:val="hybridMultilevel"/>
    <w:tmpl w:val="E49CECA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693B4F7B"/>
    <w:multiLevelType w:val="hybridMultilevel"/>
    <w:tmpl w:val="0BC042A6"/>
    <w:lvl w:ilvl="0" w:tplc="09E85CAE">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A453944"/>
    <w:multiLevelType w:val="hybridMultilevel"/>
    <w:tmpl w:val="5FC2259A"/>
    <w:lvl w:ilvl="0" w:tplc="AD063ED0">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103135"/>
    <w:multiLevelType w:val="hybridMultilevel"/>
    <w:tmpl w:val="C09C98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E7445B"/>
    <w:multiLevelType w:val="hybridMultilevel"/>
    <w:tmpl w:val="53FAF70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6" w15:restartNumberingAfterBreak="0">
    <w:nsid w:val="7E5014D3"/>
    <w:multiLevelType w:val="hybridMultilevel"/>
    <w:tmpl w:val="47F039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6F"/>
    <w:rsid w:val="00005BEA"/>
    <w:rsid w:val="000322AC"/>
    <w:rsid w:val="00032980"/>
    <w:rsid w:val="00051F9A"/>
    <w:rsid w:val="0005388D"/>
    <w:rsid w:val="00054556"/>
    <w:rsid w:val="00064FAC"/>
    <w:rsid w:val="00071D59"/>
    <w:rsid w:val="0008078E"/>
    <w:rsid w:val="00080F5F"/>
    <w:rsid w:val="00086061"/>
    <w:rsid w:val="00096825"/>
    <w:rsid w:val="000A1152"/>
    <w:rsid w:val="000B791E"/>
    <w:rsid w:val="000D419E"/>
    <w:rsid w:val="000D4493"/>
    <w:rsid w:val="000E7B05"/>
    <w:rsid w:val="000F19F1"/>
    <w:rsid w:val="000F73AE"/>
    <w:rsid w:val="000F7F22"/>
    <w:rsid w:val="00103E02"/>
    <w:rsid w:val="00104352"/>
    <w:rsid w:val="00107E58"/>
    <w:rsid w:val="0011654F"/>
    <w:rsid w:val="00121235"/>
    <w:rsid w:val="001233A6"/>
    <w:rsid w:val="001401B6"/>
    <w:rsid w:val="001518DD"/>
    <w:rsid w:val="001768E1"/>
    <w:rsid w:val="001807DA"/>
    <w:rsid w:val="00196910"/>
    <w:rsid w:val="001A2BF8"/>
    <w:rsid w:val="001A5382"/>
    <w:rsid w:val="001B3D66"/>
    <w:rsid w:val="001C1064"/>
    <w:rsid w:val="001C4338"/>
    <w:rsid w:val="001C5768"/>
    <w:rsid w:val="001D40E6"/>
    <w:rsid w:val="001F0B65"/>
    <w:rsid w:val="00200540"/>
    <w:rsid w:val="0022109C"/>
    <w:rsid w:val="00231049"/>
    <w:rsid w:val="002432F1"/>
    <w:rsid w:val="00297CA3"/>
    <w:rsid w:val="002C0ADF"/>
    <w:rsid w:val="002D17ED"/>
    <w:rsid w:val="002D62BA"/>
    <w:rsid w:val="002D6398"/>
    <w:rsid w:val="002E089A"/>
    <w:rsid w:val="002E304D"/>
    <w:rsid w:val="002F2E43"/>
    <w:rsid w:val="003150C2"/>
    <w:rsid w:val="0034272D"/>
    <w:rsid w:val="003838DC"/>
    <w:rsid w:val="00387CD3"/>
    <w:rsid w:val="00387FDA"/>
    <w:rsid w:val="003A6D6C"/>
    <w:rsid w:val="003A7C13"/>
    <w:rsid w:val="003B12F6"/>
    <w:rsid w:val="003B64B7"/>
    <w:rsid w:val="003B714B"/>
    <w:rsid w:val="003C59C7"/>
    <w:rsid w:val="003D24A2"/>
    <w:rsid w:val="003E2DC3"/>
    <w:rsid w:val="00417A1B"/>
    <w:rsid w:val="00433866"/>
    <w:rsid w:val="00455094"/>
    <w:rsid w:val="00455482"/>
    <w:rsid w:val="00461F08"/>
    <w:rsid w:val="004750B7"/>
    <w:rsid w:val="00487EF2"/>
    <w:rsid w:val="004A0169"/>
    <w:rsid w:val="004A3F00"/>
    <w:rsid w:val="004A4F48"/>
    <w:rsid w:val="004B1F5F"/>
    <w:rsid w:val="004B4B2F"/>
    <w:rsid w:val="004C0DB2"/>
    <w:rsid w:val="004D1206"/>
    <w:rsid w:val="004E21B4"/>
    <w:rsid w:val="004E6982"/>
    <w:rsid w:val="005135CF"/>
    <w:rsid w:val="00521CC2"/>
    <w:rsid w:val="005275FD"/>
    <w:rsid w:val="005472C7"/>
    <w:rsid w:val="005474BC"/>
    <w:rsid w:val="00585130"/>
    <w:rsid w:val="005923CD"/>
    <w:rsid w:val="005A5AFA"/>
    <w:rsid w:val="005D3203"/>
    <w:rsid w:val="005E5996"/>
    <w:rsid w:val="005E7AA3"/>
    <w:rsid w:val="005F5360"/>
    <w:rsid w:val="00614583"/>
    <w:rsid w:val="00624C84"/>
    <w:rsid w:val="006269FF"/>
    <w:rsid w:val="00631403"/>
    <w:rsid w:val="0063501C"/>
    <w:rsid w:val="00675633"/>
    <w:rsid w:val="00692225"/>
    <w:rsid w:val="006A2096"/>
    <w:rsid w:val="006A7DF8"/>
    <w:rsid w:val="006C6E63"/>
    <w:rsid w:val="006D38CF"/>
    <w:rsid w:val="006D7192"/>
    <w:rsid w:val="006E5C9C"/>
    <w:rsid w:val="006F1363"/>
    <w:rsid w:val="00704C5F"/>
    <w:rsid w:val="00715803"/>
    <w:rsid w:val="00734FEC"/>
    <w:rsid w:val="007372A8"/>
    <w:rsid w:val="00745F20"/>
    <w:rsid w:val="00766699"/>
    <w:rsid w:val="00771275"/>
    <w:rsid w:val="00771CC8"/>
    <w:rsid w:val="00780794"/>
    <w:rsid w:val="007827F8"/>
    <w:rsid w:val="007913AA"/>
    <w:rsid w:val="0079620D"/>
    <w:rsid w:val="00796E7E"/>
    <w:rsid w:val="007A72DA"/>
    <w:rsid w:val="007B272A"/>
    <w:rsid w:val="007E712E"/>
    <w:rsid w:val="008132DD"/>
    <w:rsid w:val="008210DE"/>
    <w:rsid w:val="008720CB"/>
    <w:rsid w:val="00873EDA"/>
    <w:rsid w:val="00882C6D"/>
    <w:rsid w:val="008A0F16"/>
    <w:rsid w:val="008A31C0"/>
    <w:rsid w:val="008C6440"/>
    <w:rsid w:val="008D502B"/>
    <w:rsid w:val="008D53B4"/>
    <w:rsid w:val="008E315E"/>
    <w:rsid w:val="008E3C88"/>
    <w:rsid w:val="008E5E3F"/>
    <w:rsid w:val="008E72B8"/>
    <w:rsid w:val="008F3993"/>
    <w:rsid w:val="008F3E88"/>
    <w:rsid w:val="0090310E"/>
    <w:rsid w:val="0092187A"/>
    <w:rsid w:val="00935452"/>
    <w:rsid w:val="009453FE"/>
    <w:rsid w:val="00953987"/>
    <w:rsid w:val="0096625E"/>
    <w:rsid w:val="00974B77"/>
    <w:rsid w:val="0097711D"/>
    <w:rsid w:val="00987792"/>
    <w:rsid w:val="009A3981"/>
    <w:rsid w:val="009B073E"/>
    <w:rsid w:val="009B7599"/>
    <w:rsid w:val="009C0483"/>
    <w:rsid w:val="009C5C6F"/>
    <w:rsid w:val="009C69E0"/>
    <w:rsid w:val="009D5D28"/>
    <w:rsid w:val="009F436E"/>
    <w:rsid w:val="00A026E1"/>
    <w:rsid w:val="00A06154"/>
    <w:rsid w:val="00A125C1"/>
    <w:rsid w:val="00A20341"/>
    <w:rsid w:val="00A259D9"/>
    <w:rsid w:val="00A31B5C"/>
    <w:rsid w:val="00A46A54"/>
    <w:rsid w:val="00A504F5"/>
    <w:rsid w:val="00A5475E"/>
    <w:rsid w:val="00A56291"/>
    <w:rsid w:val="00A70468"/>
    <w:rsid w:val="00A81BD9"/>
    <w:rsid w:val="00A92CED"/>
    <w:rsid w:val="00AA0222"/>
    <w:rsid w:val="00AA2797"/>
    <w:rsid w:val="00AA366D"/>
    <w:rsid w:val="00AA5227"/>
    <w:rsid w:val="00AB076D"/>
    <w:rsid w:val="00AB6488"/>
    <w:rsid w:val="00AC19E8"/>
    <w:rsid w:val="00AC33EC"/>
    <w:rsid w:val="00AE0446"/>
    <w:rsid w:val="00AE18B7"/>
    <w:rsid w:val="00AE40B1"/>
    <w:rsid w:val="00AF45EE"/>
    <w:rsid w:val="00B179D8"/>
    <w:rsid w:val="00B216F8"/>
    <w:rsid w:val="00B2243B"/>
    <w:rsid w:val="00B27FBB"/>
    <w:rsid w:val="00B33ED4"/>
    <w:rsid w:val="00B3749B"/>
    <w:rsid w:val="00B530B1"/>
    <w:rsid w:val="00B63EB9"/>
    <w:rsid w:val="00B80C9D"/>
    <w:rsid w:val="00B84A82"/>
    <w:rsid w:val="00B9102B"/>
    <w:rsid w:val="00B96A5C"/>
    <w:rsid w:val="00B97FC7"/>
    <w:rsid w:val="00BA1FB1"/>
    <w:rsid w:val="00BA49F8"/>
    <w:rsid w:val="00BA4A4E"/>
    <w:rsid w:val="00BB2DA8"/>
    <w:rsid w:val="00BC669D"/>
    <w:rsid w:val="00BD5AB7"/>
    <w:rsid w:val="00BF68A2"/>
    <w:rsid w:val="00C02E0B"/>
    <w:rsid w:val="00C03241"/>
    <w:rsid w:val="00C16B08"/>
    <w:rsid w:val="00C25DF6"/>
    <w:rsid w:val="00C30191"/>
    <w:rsid w:val="00C3450E"/>
    <w:rsid w:val="00C44CC9"/>
    <w:rsid w:val="00C50330"/>
    <w:rsid w:val="00C54EEB"/>
    <w:rsid w:val="00C90F64"/>
    <w:rsid w:val="00C92DDC"/>
    <w:rsid w:val="00C939BE"/>
    <w:rsid w:val="00C955C0"/>
    <w:rsid w:val="00CA4F38"/>
    <w:rsid w:val="00CB2084"/>
    <w:rsid w:val="00CB77A5"/>
    <w:rsid w:val="00CC78E1"/>
    <w:rsid w:val="00CE4DB1"/>
    <w:rsid w:val="00CF522B"/>
    <w:rsid w:val="00D11C7D"/>
    <w:rsid w:val="00D3095A"/>
    <w:rsid w:val="00D32512"/>
    <w:rsid w:val="00D356C8"/>
    <w:rsid w:val="00D428BF"/>
    <w:rsid w:val="00D444C3"/>
    <w:rsid w:val="00D4749B"/>
    <w:rsid w:val="00D5562A"/>
    <w:rsid w:val="00DC2D28"/>
    <w:rsid w:val="00DE4BCE"/>
    <w:rsid w:val="00E22F56"/>
    <w:rsid w:val="00E51D37"/>
    <w:rsid w:val="00E53E7D"/>
    <w:rsid w:val="00E54E0B"/>
    <w:rsid w:val="00E5766C"/>
    <w:rsid w:val="00E63435"/>
    <w:rsid w:val="00E65451"/>
    <w:rsid w:val="00E74D10"/>
    <w:rsid w:val="00E82B90"/>
    <w:rsid w:val="00EA2EE7"/>
    <w:rsid w:val="00EA3E26"/>
    <w:rsid w:val="00ED6A9B"/>
    <w:rsid w:val="00EF36EC"/>
    <w:rsid w:val="00F024D0"/>
    <w:rsid w:val="00F33952"/>
    <w:rsid w:val="00F36C84"/>
    <w:rsid w:val="00F45447"/>
    <w:rsid w:val="00F64BBC"/>
    <w:rsid w:val="00F80F0A"/>
    <w:rsid w:val="00F81E09"/>
    <w:rsid w:val="00F87601"/>
    <w:rsid w:val="00FF07E2"/>
    <w:rsid w:val="00FF17C4"/>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8BC4"/>
  <w15:chartTrackingRefBased/>
  <w15:docId w15:val="{88B768F0-0004-49DA-B6B5-11070321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ED"/>
  </w:style>
  <w:style w:type="paragraph" w:styleId="Ttulo1">
    <w:name w:val="heading 1"/>
    <w:basedOn w:val="Normal"/>
    <w:next w:val="Normal"/>
    <w:link w:val="Ttulo1Car"/>
    <w:uiPriority w:val="9"/>
    <w:qFormat/>
    <w:rsid w:val="00AE1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5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0A1152"/>
  </w:style>
  <w:style w:type="character" w:customStyle="1" w:styleId="FechaCar">
    <w:name w:val="Fecha Car"/>
    <w:basedOn w:val="Fuentedeprrafopredeter"/>
    <w:link w:val="Fecha"/>
    <w:uiPriority w:val="99"/>
    <w:semiHidden/>
    <w:rsid w:val="000A1152"/>
  </w:style>
  <w:style w:type="character" w:customStyle="1" w:styleId="Ttulo1Car">
    <w:name w:val="Título 1 Car"/>
    <w:basedOn w:val="Fuentedeprrafopredeter"/>
    <w:link w:val="Ttulo1"/>
    <w:uiPriority w:val="9"/>
    <w:rsid w:val="00AE18B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B7599"/>
    <w:rPr>
      <w:color w:val="0000FF"/>
      <w:u w:val="single"/>
    </w:rPr>
  </w:style>
  <w:style w:type="character" w:styleId="nfasis">
    <w:name w:val="Emphasis"/>
    <w:basedOn w:val="Fuentedeprrafopredeter"/>
    <w:uiPriority w:val="20"/>
    <w:qFormat/>
    <w:rsid w:val="009B7599"/>
    <w:rPr>
      <w:i/>
      <w:iCs/>
    </w:rPr>
  </w:style>
  <w:style w:type="paragraph" w:styleId="Prrafodelista">
    <w:name w:val="List Paragraph"/>
    <w:basedOn w:val="Normal"/>
    <w:uiPriority w:val="34"/>
    <w:qFormat/>
    <w:rsid w:val="009B7599"/>
    <w:pPr>
      <w:ind w:left="720"/>
      <w:contextualSpacing/>
    </w:pPr>
  </w:style>
  <w:style w:type="table" w:styleId="Tablaconcuadrcula5oscura-nfasis5">
    <w:name w:val="Grid Table 5 Dark Accent 5"/>
    <w:basedOn w:val="Tablanormal"/>
    <w:uiPriority w:val="50"/>
    <w:rsid w:val="00C3450E"/>
    <w:pPr>
      <w:spacing w:after="0" w:line="240" w:lineRule="auto"/>
    </w:pPr>
    <w:rPr>
      <w:rFonts w:eastAsiaTheme="minorHAnsi"/>
      <w:lang w:val="es-419"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9C69E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F45447"/>
    <w:rPr>
      <w:b/>
      <w:bCs/>
    </w:rPr>
  </w:style>
  <w:style w:type="character" w:styleId="Hipervnculovisitado">
    <w:name w:val="FollowedHyperlink"/>
    <w:basedOn w:val="Fuentedeprrafopredeter"/>
    <w:uiPriority w:val="99"/>
    <w:semiHidden/>
    <w:unhideWhenUsed/>
    <w:rsid w:val="00A026E1"/>
    <w:rPr>
      <w:color w:val="954F72" w:themeColor="followedHyperlink"/>
      <w:u w:val="single"/>
    </w:rPr>
  </w:style>
  <w:style w:type="character" w:styleId="Mencinsinresolver">
    <w:name w:val="Unresolved Mention"/>
    <w:basedOn w:val="Fuentedeprrafopredeter"/>
    <w:uiPriority w:val="99"/>
    <w:semiHidden/>
    <w:unhideWhenUsed/>
    <w:rsid w:val="00A026E1"/>
    <w:rPr>
      <w:color w:val="605E5C"/>
      <w:shd w:val="clear" w:color="auto" w:fill="E1DFDD"/>
    </w:rPr>
  </w:style>
  <w:style w:type="paragraph" w:styleId="Subttulo">
    <w:name w:val="Subtitle"/>
    <w:basedOn w:val="Normal"/>
    <w:next w:val="Normal"/>
    <w:link w:val="SubttuloCar"/>
    <w:uiPriority w:val="11"/>
    <w:qFormat/>
    <w:rsid w:val="00B84A8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84A82"/>
    <w:rPr>
      <w:color w:val="5A5A5A" w:themeColor="text1" w:themeTint="A5"/>
      <w:spacing w:val="15"/>
    </w:rPr>
  </w:style>
  <w:style w:type="paragraph" w:styleId="TtuloTDC">
    <w:name w:val="TOC Heading"/>
    <w:basedOn w:val="Ttulo1"/>
    <w:next w:val="Normal"/>
    <w:uiPriority w:val="39"/>
    <w:unhideWhenUsed/>
    <w:qFormat/>
    <w:rsid w:val="008E5E3F"/>
    <w:pPr>
      <w:outlineLvl w:val="9"/>
    </w:pPr>
  </w:style>
  <w:style w:type="paragraph" w:styleId="TDC1">
    <w:name w:val="toc 1"/>
    <w:basedOn w:val="Normal"/>
    <w:next w:val="Normal"/>
    <w:autoRedefine/>
    <w:uiPriority w:val="39"/>
    <w:unhideWhenUsed/>
    <w:rsid w:val="008E5E3F"/>
    <w:pPr>
      <w:spacing w:after="100"/>
    </w:pPr>
  </w:style>
  <w:style w:type="character" w:customStyle="1" w:styleId="Ttulo2Car">
    <w:name w:val="Título 2 Car"/>
    <w:basedOn w:val="Fuentedeprrafopredeter"/>
    <w:link w:val="Ttulo2"/>
    <w:uiPriority w:val="9"/>
    <w:rsid w:val="005F536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150C2"/>
    <w:pPr>
      <w:spacing w:after="100"/>
      <w:ind w:left="220"/>
    </w:pPr>
  </w:style>
  <w:style w:type="paragraph" w:styleId="Encabezado">
    <w:name w:val="header"/>
    <w:basedOn w:val="Normal"/>
    <w:link w:val="EncabezadoCar"/>
    <w:uiPriority w:val="99"/>
    <w:unhideWhenUsed/>
    <w:rsid w:val="00CF52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22B"/>
  </w:style>
  <w:style w:type="paragraph" w:styleId="Piedepgina">
    <w:name w:val="footer"/>
    <w:basedOn w:val="Normal"/>
    <w:link w:val="PiedepginaCar"/>
    <w:uiPriority w:val="99"/>
    <w:unhideWhenUsed/>
    <w:rsid w:val="00CF52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28032">
      <w:bodyDiv w:val="1"/>
      <w:marLeft w:val="0"/>
      <w:marRight w:val="0"/>
      <w:marTop w:val="0"/>
      <w:marBottom w:val="0"/>
      <w:divBdr>
        <w:top w:val="none" w:sz="0" w:space="0" w:color="auto"/>
        <w:left w:val="none" w:sz="0" w:space="0" w:color="auto"/>
        <w:bottom w:val="none" w:sz="0" w:space="0" w:color="auto"/>
        <w:right w:val="none" w:sz="0" w:space="0" w:color="auto"/>
      </w:divBdr>
    </w:div>
    <w:div w:id="228031066">
      <w:bodyDiv w:val="1"/>
      <w:marLeft w:val="0"/>
      <w:marRight w:val="0"/>
      <w:marTop w:val="0"/>
      <w:marBottom w:val="0"/>
      <w:divBdr>
        <w:top w:val="none" w:sz="0" w:space="0" w:color="auto"/>
        <w:left w:val="none" w:sz="0" w:space="0" w:color="auto"/>
        <w:bottom w:val="none" w:sz="0" w:space="0" w:color="auto"/>
        <w:right w:val="none" w:sz="0" w:space="0" w:color="auto"/>
      </w:divBdr>
    </w:div>
    <w:div w:id="432870775">
      <w:bodyDiv w:val="1"/>
      <w:marLeft w:val="0"/>
      <w:marRight w:val="0"/>
      <w:marTop w:val="0"/>
      <w:marBottom w:val="0"/>
      <w:divBdr>
        <w:top w:val="none" w:sz="0" w:space="0" w:color="auto"/>
        <w:left w:val="none" w:sz="0" w:space="0" w:color="auto"/>
        <w:bottom w:val="none" w:sz="0" w:space="0" w:color="auto"/>
        <w:right w:val="none" w:sz="0" w:space="0" w:color="auto"/>
      </w:divBdr>
    </w:div>
    <w:div w:id="622003441">
      <w:bodyDiv w:val="1"/>
      <w:marLeft w:val="0"/>
      <w:marRight w:val="0"/>
      <w:marTop w:val="0"/>
      <w:marBottom w:val="0"/>
      <w:divBdr>
        <w:top w:val="none" w:sz="0" w:space="0" w:color="auto"/>
        <w:left w:val="none" w:sz="0" w:space="0" w:color="auto"/>
        <w:bottom w:val="none" w:sz="0" w:space="0" w:color="auto"/>
        <w:right w:val="none" w:sz="0" w:space="0" w:color="auto"/>
      </w:divBdr>
    </w:div>
    <w:div w:id="1787697397">
      <w:bodyDiv w:val="1"/>
      <w:marLeft w:val="0"/>
      <w:marRight w:val="0"/>
      <w:marTop w:val="0"/>
      <w:marBottom w:val="0"/>
      <w:divBdr>
        <w:top w:val="none" w:sz="0" w:space="0" w:color="auto"/>
        <w:left w:val="none" w:sz="0" w:space="0" w:color="auto"/>
        <w:bottom w:val="none" w:sz="0" w:space="0" w:color="auto"/>
        <w:right w:val="none" w:sz="0" w:space="0" w:color="auto"/>
      </w:divBdr>
    </w:div>
    <w:div w:id="18945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statista.com/statistics/941037/ai-paper-publications-worldwide-by-count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nsights.stackoverflow.com/survey/201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999EC3B7176C44E80108A304FB3EE32" ma:contentTypeVersion="2" ma:contentTypeDescription="Crear nuevo documento." ma:contentTypeScope="" ma:versionID="c4e099610f58acbbd9fcc16e0ae696f4">
  <xsd:schema xmlns:xsd="http://www.w3.org/2001/XMLSchema" xmlns:xs="http://www.w3.org/2001/XMLSchema" xmlns:p="http://schemas.microsoft.com/office/2006/metadata/properties" xmlns:ns2="bc337475-2705-4502-9bd0-75760678cff6" targetNamespace="http://schemas.microsoft.com/office/2006/metadata/properties" ma:root="true" ma:fieldsID="b61101e36bad2c9a6a03e0e1bcb8f6ac" ns2:_="">
    <xsd:import namespace="bc337475-2705-4502-9bd0-75760678cf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37475-2705-4502-9bd0-75760678c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D1BD2B-B2FC-4C87-BBD7-17AEB568A77F}">
  <ds:schemaRefs>
    <ds:schemaRef ds:uri="http://schemas.microsoft.com/sharepoint/v3/contenttype/forms"/>
  </ds:schemaRefs>
</ds:datastoreItem>
</file>

<file path=customXml/itemProps2.xml><?xml version="1.0" encoding="utf-8"?>
<ds:datastoreItem xmlns:ds="http://schemas.openxmlformats.org/officeDocument/2006/customXml" ds:itemID="{30CE0362-9706-4454-84D7-A53C79FFCC01}">
  <ds:schemaRefs>
    <ds:schemaRef ds:uri="http://schemas.openxmlformats.org/officeDocument/2006/bibliography"/>
  </ds:schemaRefs>
</ds:datastoreItem>
</file>

<file path=customXml/itemProps3.xml><?xml version="1.0" encoding="utf-8"?>
<ds:datastoreItem xmlns:ds="http://schemas.openxmlformats.org/officeDocument/2006/customXml" ds:itemID="{F7566AAD-E112-4AE9-B784-87F7611C3E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51F2DA-5047-4C23-9FAA-904A76F7E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37475-2705-4502-9bd0-75760678c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1275</Words>
  <Characters>7014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401</cp:revision>
  <dcterms:created xsi:type="dcterms:W3CDTF">2020-07-06T14:11:00Z</dcterms:created>
  <dcterms:modified xsi:type="dcterms:W3CDTF">2020-07-27T14:25:00Z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0x010100C999EC3B7176C44E80108A304FB3EE32</vt:lpwstr>
  </property>
</Properties>
</file>