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8E610" w14:textId="77777777" w:rsidR="00BB53ED" w:rsidRDefault="00BB53ED" w:rsidP="00BB53ED">
      <w:pPr>
        <w:spacing w:after="0"/>
        <w:ind w:left="720" w:hanging="360"/>
        <w:jc w:val="center"/>
        <w:rPr>
          <w:bCs/>
          <w:sz w:val="24"/>
          <w:szCs w:val="24"/>
        </w:rPr>
      </w:pPr>
      <w:bookmarkStart w:id="0" w:name="_Hlk36132111"/>
      <w:r>
        <w:rPr>
          <w:noProof/>
          <w:lang w:val="es-PA" w:eastAsia="es-PA"/>
        </w:rPr>
        <w:drawing>
          <wp:anchor distT="0" distB="0" distL="114300" distR="114300" simplePos="0" relativeHeight="251659264" behindDoc="0" locked="0" layoutInCell="1" allowOverlap="1" wp14:anchorId="26BD0037" wp14:editId="3BBE0FF4">
            <wp:simplePos x="0" y="0"/>
            <wp:positionH relativeFrom="column">
              <wp:posOffset>367030</wp:posOffset>
            </wp:positionH>
            <wp:positionV relativeFrom="page">
              <wp:posOffset>609600</wp:posOffset>
            </wp:positionV>
            <wp:extent cx="962660" cy="952500"/>
            <wp:effectExtent l="19050" t="0" r="8890" b="0"/>
            <wp:wrapNone/>
            <wp:docPr id="4" name="Imagen 2" descr="F3C3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3C3F2B"/>
                    <pic:cNvPicPr>
                      <a:picLocks noChangeAspect="1" noChangeArrowheads="1"/>
                    </pic:cNvPicPr>
                  </pic:nvPicPr>
                  <pic:blipFill>
                    <a:blip r:embed="rId10" cstate="print"/>
                    <a:srcRect/>
                    <a:stretch>
                      <a:fillRect/>
                    </a:stretch>
                  </pic:blipFill>
                  <pic:spPr bwMode="auto">
                    <a:xfrm>
                      <a:off x="0" y="0"/>
                      <a:ext cx="962660" cy="952500"/>
                    </a:xfrm>
                    <a:prstGeom prst="rect">
                      <a:avLst/>
                    </a:prstGeom>
                    <a:noFill/>
                  </pic:spPr>
                </pic:pic>
              </a:graphicData>
            </a:graphic>
          </wp:anchor>
        </w:drawing>
      </w:r>
      <w:r>
        <w:rPr>
          <w:bCs/>
          <w:sz w:val="24"/>
          <w:szCs w:val="24"/>
        </w:rPr>
        <w:t>Universidad Tecnológica de Panamá</w:t>
      </w:r>
    </w:p>
    <w:p w14:paraId="5C9EEA33" w14:textId="77777777" w:rsidR="00BB53ED" w:rsidRDefault="00BB53ED" w:rsidP="00BB53ED">
      <w:pPr>
        <w:spacing w:after="0"/>
        <w:ind w:left="720" w:hanging="360"/>
        <w:jc w:val="center"/>
        <w:rPr>
          <w:bCs/>
          <w:sz w:val="24"/>
          <w:szCs w:val="24"/>
        </w:rPr>
      </w:pPr>
      <w:r>
        <w:rPr>
          <w:bCs/>
          <w:sz w:val="24"/>
          <w:szCs w:val="24"/>
        </w:rPr>
        <w:t>Facultad de Ciencias y Tecnología</w:t>
      </w:r>
    </w:p>
    <w:p w14:paraId="578B8011" w14:textId="77777777" w:rsidR="00BB53ED" w:rsidRDefault="00BB53ED" w:rsidP="00BB53ED">
      <w:pPr>
        <w:spacing w:after="0"/>
        <w:ind w:left="720" w:hanging="360"/>
        <w:jc w:val="center"/>
        <w:rPr>
          <w:bCs/>
          <w:sz w:val="24"/>
          <w:szCs w:val="24"/>
        </w:rPr>
      </w:pPr>
      <w:r>
        <w:rPr>
          <w:bCs/>
          <w:sz w:val="24"/>
          <w:szCs w:val="24"/>
        </w:rPr>
        <w:t xml:space="preserve">Laboratorio de </w:t>
      </w:r>
      <w:r w:rsidR="004723DC">
        <w:rPr>
          <w:bCs/>
          <w:sz w:val="24"/>
          <w:szCs w:val="24"/>
        </w:rPr>
        <w:t>Introducción a la química</w:t>
      </w:r>
    </w:p>
    <w:p w14:paraId="1DBCE857" w14:textId="77777777" w:rsidR="00BB53ED" w:rsidRPr="00BB53ED" w:rsidRDefault="00BB53ED" w:rsidP="00BB53ED">
      <w:pPr>
        <w:spacing w:after="0"/>
        <w:jc w:val="center"/>
        <w:rPr>
          <w:rFonts w:ascii="Arial" w:hAnsi="Arial" w:cs="Arial"/>
        </w:rPr>
      </w:pPr>
      <w:r>
        <w:rPr>
          <w:b/>
          <w:sz w:val="28"/>
          <w:szCs w:val="28"/>
        </w:rPr>
        <w:t xml:space="preserve">   </w:t>
      </w:r>
    </w:p>
    <w:p w14:paraId="732A151D" w14:textId="77777777" w:rsidR="00081A6E" w:rsidRPr="00081A6E" w:rsidRDefault="00081A6E" w:rsidP="00081A6E">
      <w:pPr>
        <w:spacing w:after="0" w:line="276" w:lineRule="auto"/>
        <w:jc w:val="center"/>
        <w:rPr>
          <w:rFonts w:ascii="Arial" w:eastAsia="Times New Roman" w:hAnsi="Arial" w:cs="Arial"/>
          <w:b/>
          <w:sz w:val="24"/>
          <w:szCs w:val="24"/>
        </w:rPr>
      </w:pPr>
      <w:r w:rsidRPr="00081A6E">
        <w:rPr>
          <w:rFonts w:ascii="Arial" w:eastAsia="Times New Roman" w:hAnsi="Arial" w:cs="Arial"/>
          <w:b/>
          <w:sz w:val="24"/>
          <w:szCs w:val="24"/>
        </w:rPr>
        <w:t xml:space="preserve">    Taller de Laboratorio en línea sobre:</w:t>
      </w:r>
    </w:p>
    <w:p w14:paraId="3078ECA0" w14:textId="77777777" w:rsidR="00081A6E" w:rsidRPr="00081A6E" w:rsidRDefault="00081A6E" w:rsidP="00081A6E">
      <w:pPr>
        <w:spacing w:after="0" w:line="276" w:lineRule="auto"/>
        <w:jc w:val="center"/>
        <w:rPr>
          <w:rFonts w:ascii="Arial" w:eastAsia="Times New Roman" w:hAnsi="Arial" w:cs="Arial"/>
          <w:b/>
          <w:sz w:val="24"/>
          <w:szCs w:val="24"/>
          <w:lang w:val="es-PA"/>
        </w:rPr>
      </w:pPr>
      <w:r w:rsidRPr="00081A6E">
        <w:rPr>
          <w:rFonts w:ascii="Arial" w:eastAsia="Times New Roman" w:hAnsi="Arial" w:cs="Arial"/>
          <w:b/>
          <w:sz w:val="24"/>
          <w:szCs w:val="24"/>
          <w:lang w:val="es-PA"/>
        </w:rPr>
        <w:t>Estequiometria de una Reacción Química</w:t>
      </w:r>
    </w:p>
    <w:p w14:paraId="2A1A8FF7" w14:textId="77777777" w:rsidR="00081A6E" w:rsidRPr="00081A6E" w:rsidRDefault="00081A6E" w:rsidP="00081A6E">
      <w:pPr>
        <w:spacing w:after="0" w:line="276" w:lineRule="auto"/>
        <w:rPr>
          <w:rFonts w:ascii="Arial" w:eastAsia="Times New Roman" w:hAnsi="Arial" w:cs="Arial"/>
          <w:bCs/>
          <w:sz w:val="24"/>
          <w:szCs w:val="24"/>
        </w:rPr>
      </w:pPr>
      <w:r w:rsidRPr="00081A6E">
        <w:rPr>
          <w:rFonts w:ascii="Arial" w:eastAsia="Times New Roman" w:hAnsi="Arial" w:cs="Arial"/>
          <w:b/>
          <w:sz w:val="24"/>
          <w:szCs w:val="24"/>
        </w:rPr>
        <w:t xml:space="preserve">                                       </w:t>
      </w:r>
      <w:r w:rsidRPr="00081A6E">
        <w:rPr>
          <w:rFonts w:ascii="Arial" w:eastAsia="Times New Roman" w:hAnsi="Arial" w:cs="Arial"/>
          <w:bCs/>
          <w:sz w:val="24"/>
          <w:szCs w:val="24"/>
        </w:rPr>
        <w:t>(</w:t>
      </w:r>
      <w:r w:rsidR="004723DC">
        <w:rPr>
          <w:rFonts w:ascii="Arial" w:eastAsia="Times New Roman" w:hAnsi="Arial" w:cs="Arial"/>
          <w:bCs/>
          <w:sz w:val="24"/>
          <w:szCs w:val="24"/>
          <w:lang w:val="es-PA"/>
        </w:rPr>
        <w:t>Nov</w:t>
      </w:r>
      <w:r w:rsidR="00E03C0E">
        <w:rPr>
          <w:rFonts w:ascii="Arial" w:eastAsia="Times New Roman" w:hAnsi="Arial" w:cs="Arial"/>
          <w:bCs/>
          <w:sz w:val="24"/>
          <w:szCs w:val="24"/>
          <w:lang w:val="es-PA"/>
        </w:rPr>
        <w:t>iembre</w:t>
      </w:r>
      <w:r w:rsidRPr="00081A6E">
        <w:rPr>
          <w:rFonts w:ascii="Arial" w:eastAsia="Times New Roman" w:hAnsi="Arial" w:cs="Arial"/>
          <w:bCs/>
          <w:sz w:val="24"/>
          <w:szCs w:val="24"/>
          <w:lang w:val="es-PA"/>
        </w:rPr>
        <w:t xml:space="preserve"> </w:t>
      </w:r>
      <w:r w:rsidR="004723DC">
        <w:rPr>
          <w:rFonts w:ascii="Arial" w:eastAsia="Times New Roman" w:hAnsi="Arial" w:cs="Arial"/>
          <w:bCs/>
          <w:sz w:val="24"/>
          <w:szCs w:val="24"/>
          <w:lang w:val="es-PA"/>
        </w:rPr>
        <w:t>9</w:t>
      </w:r>
      <w:r w:rsidRPr="00081A6E">
        <w:rPr>
          <w:rFonts w:ascii="Arial" w:eastAsia="Times New Roman" w:hAnsi="Arial" w:cs="Arial"/>
          <w:bCs/>
          <w:sz w:val="24"/>
          <w:szCs w:val="24"/>
          <w:lang w:val="es-PA"/>
        </w:rPr>
        <w:t xml:space="preserve"> </w:t>
      </w:r>
      <w:r w:rsidRPr="00081A6E">
        <w:rPr>
          <w:rFonts w:ascii="Arial" w:eastAsia="Times New Roman" w:hAnsi="Arial" w:cs="Arial"/>
          <w:bCs/>
          <w:sz w:val="24"/>
          <w:szCs w:val="24"/>
        </w:rPr>
        <w:t>–</w:t>
      </w:r>
      <w:r w:rsidRPr="00081A6E">
        <w:rPr>
          <w:rFonts w:ascii="Arial" w:eastAsia="Times New Roman" w:hAnsi="Arial" w:cs="Arial"/>
          <w:bCs/>
          <w:sz w:val="24"/>
          <w:szCs w:val="24"/>
          <w:lang w:val="es-PA"/>
        </w:rPr>
        <w:t xml:space="preserve"> </w:t>
      </w:r>
      <w:r w:rsidR="004723DC">
        <w:rPr>
          <w:rFonts w:ascii="Arial" w:eastAsia="Times New Roman" w:hAnsi="Arial" w:cs="Arial"/>
          <w:bCs/>
          <w:sz w:val="24"/>
          <w:szCs w:val="24"/>
          <w:lang w:val="es-PA"/>
        </w:rPr>
        <w:t>Nov</w:t>
      </w:r>
      <w:r w:rsidR="00E03C0E">
        <w:rPr>
          <w:rFonts w:ascii="Arial" w:eastAsia="Times New Roman" w:hAnsi="Arial" w:cs="Arial"/>
          <w:bCs/>
          <w:sz w:val="24"/>
          <w:szCs w:val="24"/>
          <w:lang w:val="es-PA"/>
        </w:rPr>
        <w:t>iembre</w:t>
      </w:r>
      <w:r w:rsidRPr="00081A6E">
        <w:rPr>
          <w:rFonts w:ascii="Arial" w:eastAsia="Times New Roman" w:hAnsi="Arial" w:cs="Arial"/>
          <w:bCs/>
          <w:sz w:val="24"/>
          <w:szCs w:val="24"/>
        </w:rPr>
        <w:t xml:space="preserve"> </w:t>
      </w:r>
      <w:r w:rsidR="004723DC">
        <w:rPr>
          <w:rFonts w:ascii="Arial" w:eastAsia="Times New Roman" w:hAnsi="Arial" w:cs="Arial"/>
          <w:bCs/>
          <w:sz w:val="24"/>
          <w:szCs w:val="24"/>
          <w:lang w:val="es-PA"/>
        </w:rPr>
        <w:t>13</w:t>
      </w:r>
      <w:r w:rsidRPr="00081A6E">
        <w:rPr>
          <w:rFonts w:ascii="Arial" w:eastAsia="Times New Roman" w:hAnsi="Arial" w:cs="Arial"/>
          <w:bCs/>
          <w:sz w:val="24"/>
          <w:szCs w:val="24"/>
          <w:lang w:val="es-PA"/>
        </w:rPr>
        <w:t xml:space="preserve">, </w:t>
      </w:r>
      <w:r w:rsidRPr="00081A6E">
        <w:rPr>
          <w:rFonts w:ascii="Arial" w:eastAsia="Times New Roman" w:hAnsi="Arial" w:cs="Arial"/>
          <w:bCs/>
          <w:sz w:val="24"/>
          <w:szCs w:val="24"/>
        </w:rPr>
        <w:t xml:space="preserve"> 2020)</w:t>
      </w:r>
    </w:p>
    <w:p w14:paraId="5811C867" w14:textId="77777777" w:rsidR="00081A6E" w:rsidRPr="00081A6E" w:rsidRDefault="00081A6E" w:rsidP="00081A6E">
      <w:pPr>
        <w:spacing w:after="0" w:line="360" w:lineRule="auto"/>
        <w:rPr>
          <w:rFonts w:ascii="Arial" w:eastAsia="Times New Roman" w:hAnsi="Arial" w:cs="Arial"/>
          <w:b/>
          <w:sz w:val="24"/>
          <w:szCs w:val="24"/>
        </w:rPr>
      </w:pPr>
    </w:p>
    <w:p w14:paraId="3D41F0CF" w14:textId="5D3BD993" w:rsidR="00081A6E" w:rsidRPr="00081A6E" w:rsidRDefault="00081A6E" w:rsidP="00081A6E">
      <w:pPr>
        <w:spacing w:after="0" w:line="360" w:lineRule="auto"/>
        <w:rPr>
          <w:rFonts w:ascii="Arial" w:eastAsia="Times New Roman" w:hAnsi="Arial" w:cs="Arial"/>
          <w:b/>
          <w:sz w:val="24"/>
          <w:szCs w:val="24"/>
        </w:rPr>
      </w:pPr>
      <w:r w:rsidRPr="00081A6E">
        <w:rPr>
          <w:rFonts w:ascii="Arial" w:eastAsia="Times New Roman" w:hAnsi="Arial" w:cs="Arial"/>
          <w:b/>
          <w:sz w:val="24"/>
          <w:szCs w:val="24"/>
        </w:rPr>
        <w:t xml:space="preserve">Profesor(a):    </w:t>
      </w:r>
      <w:r w:rsidR="0033193E">
        <w:rPr>
          <w:rFonts w:ascii="Arial" w:eastAsia="Times New Roman" w:hAnsi="Arial" w:cs="Arial"/>
          <w:b/>
          <w:sz w:val="24"/>
          <w:szCs w:val="24"/>
        </w:rPr>
        <w:t>Amanda Watson</w:t>
      </w:r>
    </w:p>
    <w:p w14:paraId="25C0036D" w14:textId="12AA257B" w:rsidR="00081A6E" w:rsidRPr="00081A6E" w:rsidRDefault="00081A6E" w:rsidP="00081A6E">
      <w:pPr>
        <w:spacing w:after="0" w:line="360" w:lineRule="auto"/>
        <w:jc w:val="both"/>
        <w:rPr>
          <w:rFonts w:ascii="Arial" w:eastAsia="Times New Roman" w:hAnsi="Arial" w:cs="Arial"/>
          <w:sz w:val="24"/>
          <w:szCs w:val="24"/>
        </w:rPr>
      </w:pPr>
      <w:r w:rsidRPr="00081A6E">
        <w:rPr>
          <w:rFonts w:ascii="Arial" w:eastAsia="Times New Roman" w:hAnsi="Arial" w:cs="Arial"/>
          <w:sz w:val="24"/>
          <w:szCs w:val="24"/>
        </w:rPr>
        <w:t>Grupo</w:t>
      </w:r>
      <w:r w:rsidR="0033193E">
        <w:rPr>
          <w:rFonts w:ascii="Arial" w:eastAsia="Times New Roman" w:hAnsi="Arial" w:cs="Arial"/>
          <w:sz w:val="24"/>
          <w:szCs w:val="24"/>
        </w:rPr>
        <w:t>: 1IL112</w:t>
      </w:r>
      <w:r w:rsidRPr="00081A6E">
        <w:rPr>
          <w:rFonts w:ascii="Arial" w:eastAsia="Times New Roman" w:hAnsi="Arial" w:cs="Arial"/>
          <w:sz w:val="24"/>
          <w:szCs w:val="24"/>
        </w:rPr>
        <w:tab/>
      </w:r>
      <w:r w:rsidR="002C4F50">
        <w:rPr>
          <w:rFonts w:ascii="Arial" w:eastAsia="Times New Roman" w:hAnsi="Arial" w:cs="Arial"/>
          <w:sz w:val="24"/>
          <w:szCs w:val="24"/>
        </w:rPr>
        <w:t xml:space="preserve">      </w:t>
      </w:r>
      <w:r w:rsidRPr="00081A6E">
        <w:rPr>
          <w:rFonts w:ascii="Arial" w:eastAsia="Times New Roman" w:hAnsi="Arial" w:cs="Arial"/>
          <w:sz w:val="24"/>
          <w:szCs w:val="24"/>
        </w:rPr>
        <w:t>Fecha</w:t>
      </w:r>
      <w:r w:rsidR="0033193E">
        <w:rPr>
          <w:rFonts w:ascii="Arial" w:eastAsia="Times New Roman" w:hAnsi="Arial" w:cs="Arial"/>
          <w:sz w:val="24"/>
          <w:szCs w:val="24"/>
        </w:rPr>
        <w:t>: 9/11/2020</w:t>
      </w:r>
    </w:p>
    <w:p w14:paraId="52503859" w14:textId="3C441172" w:rsidR="00081A6E" w:rsidRPr="00081A6E" w:rsidRDefault="00081A6E" w:rsidP="00081A6E">
      <w:pPr>
        <w:spacing w:after="0" w:line="360" w:lineRule="auto"/>
        <w:jc w:val="both"/>
        <w:rPr>
          <w:rFonts w:ascii="Arial" w:eastAsia="Times New Roman" w:hAnsi="Arial" w:cs="Arial"/>
          <w:bCs/>
          <w:sz w:val="24"/>
          <w:szCs w:val="24"/>
          <w:lang w:val="es-ES"/>
        </w:rPr>
      </w:pPr>
      <w:r w:rsidRPr="00081A6E">
        <w:rPr>
          <w:rFonts w:ascii="Arial" w:eastAsia="Times New Roman" w:hAnsi="Arial" w:cs="Arial"/>
          <w:bCs/>
          <w:sz w:val="24"/>
          <w:szCs w:val="24"/>
        </w:rPr>
        <w:t>Nombre</w:t>
      </w:r>
      <w:r w:rsidR="0033193E">
        <w:rPr>
          <w:rFonts w:ascii="Arial" w:eastAsia="Times New Roman" w:hAnsi="Arial" w:cs="Arial"/>
          <w:bCs/>
          <w:sz w:val="24"/>
          <w:szCs w:val="24"/>
        </w:rPr>
        <w:t>: Robert Lu Zheng</w:t>
      </w:r>
      <w:r w:rsidR="002C4F50">
        <w:rPr>
          <w:rFonts w:ascii="Arial" w:eastAsia="Times New Roman" w:hAnsi="Arial" w:cs="Arial"/>
          <w:bCs/>
          <w:sz w:val="24"/>
          <w:szCs w:val="24"/>
        </w:rPr>
        <w:t xml:space="preserve">          </w:t>
      </w:r>
      <w:r w:rsidRPr="00081A6E">
        <w:rPr>
          <w:rFonts w:ascii="Arial" w:eastAsia="Times New Roman" w:hAnsi="Arial" w:cs="Arial"/>
          <w:bCs/>
          <w:sz w:val="24"/>
          <w:szCs w:val="24"/>
        </w:rPr>
        <w:t>Cédula</w:t>
      </w:r>
      <w:r w:rsidR="0033193E">
        <w:rPr>
          <w:rFonts w:ascii="Arial" w:eastAsia="Times New Roman" w:hAnsi="Arial" w:cs="Arial"/>
          <w:bCs/>
          <w:sz w:val="24"/>
          <w:szCs w:val="24"/>
        </w:rPr>
        <w:t>: 3-750-1980</w:t>
      </w:r>
    </w:p>
    <w:p w14:paraId="6A8EA0AC" w14:textId="77777777" w:rsidR="00990590" w:rsidRPr="007E20C5" w:rsidRDefault="00990590" w:rsidP="62AB7D72">
      <w:pPr>
        <w:spacing w:after="0" w:line="240" w:lineRule="auto"/>
        <w:ind w:left="720" w:hanging="360"/>
        <w:jc w:val="center"/>
        <w:rPr>
          <w:sz w:val="24"/>
          <w:szCs w:val="24"/>
        </w:rPr>
      </w:pPr>
      <w:r w:rsidRPr="0DAD58D0">
        <w:rPr>
          <w:sz w:val="24"/>
          <w:szCs w:val="24"/>
        </w:rPr>
        <w:t xml:space="preserve"> </w:t>
      </w:r>
    </w:p>
    <w:bookmarkEnd w:id="0"/>
    <w:p w14:paraId="7CB6C75D" w14:textId="77777777" w:rsidR="00075CC6" w:rsidRPr="002C4F50" w:rsidRDefault="00075CC6" w:rsidP="002C4F50">
      <w:pPr>
        <w:spacing w:after="0" w:line="240" w:lineRule="auto"/>
        <w:rPr>
          <w:rFonts w:cstheme="minorHAnsi"/>
          <w:b/>
          <w:sz w:val="36"/>
          <w:szCs w:val="36"/>
        </w:rPr>
      </w:pPr>
    </w:p>
    <w:tbl>
      <w:tblPr>
        <w:tblStyle w:val="Tablaconcuadrcula"/>
        <w:tblW w:w="9209" w:type="dxa"/>
        <w:tblLook w:val="04A0" w:firstRow="1" w:lastRow="0" w:firstColumn="1" w:lastColumn="0" w:noHBand="0" w:noVBand="1"/>
      </w:tblPr>
      <w:tblGrid>
        <w:gridCol w:w="9209"/>
      </w:tblGrid>
      <w:tr w:rsidR="00075CC6" w:rsidRPr="002065A4" w14:paraId="2CA1AF96" w14:textId="77777777" w:rsidTr="5329746C">
        <w:trPr>
          <w:trHeight w:val="2294"/>
        </w:trPr>
        <w:tc>
          <w:tcPr>
            <w:tcW w:w="9209" w:type="dxa"/>
          </w:tcPr>
          <w:p w14:paraId="0B0B35AC" w14:textId="77777777" w:rsidR="00075CC6" w:rsidRPr="002065A4" w:rsidRDefault="00075CC6" w:rsidP="003A42B9">
            <w:pPr>
              <w:rPr>
                <w:rFonts w:asciiTheme="majorHAnsi" w:hAnsiTheme="majorHAnsi" w:cstheme="majorHAnsi"/>
                <w:b/>
                <w:lang w:val="es-PA"/>
              </w:rPr>
            </w:pPr>
            <w:r w:rsidRPr="002065A4">
              <w:rPr>
                <w:rFonts w:asciiTheme="majorHAnsi" w:hAnsiTheme="majorHAnsi" w:cstheme="majorHAnsi"/>
                <w:b/>
                <w:lang w:val="es-PA"/>
              </w:rPr>
              <w:t>OBJETIVOS DE APRENDIZAJE:</w:t>
            </w:r>
          </w:p>
          <w:p w14:paraId="4816B6C4" w14:textId="77777777" w:rsidR="00075CC6" w:rsidRPr="006B698B" w:rsidRDefault="00075CC6" w:rsidP="003A42B9">
            <w:pPr>
              <w:pStyle w:val="Prrafodelista"/>
              <w:rPr>
                <w:rFonts w:cstheme="minorHAnsi"/>
                <w:lang w:val="es-PA"/>
              </w:rPr>
            </w:pPr>
            <w:r w:rsidRPr="006B698B">
              <w:rPr>
                <w:rFonts w:cstheme="minorHAnsi"/>
                <w:lang w:val="es-PA"/>
              </w:rPr>
              <w:t xml:space="preserve">Al finalizar la sesión, </w:t>
            </w:r>
            <w:r w:rsidR="00636C10" w:rsidRPr="006B698B">
              <w:rPr>
                <w:rFonts w:cstheme="minorHAnsi"/>
                <w:b/>
                <w:bCs/>
                <w:lang w:val="es-PA"/>
              </w:rPr>
              <w:t xml:space="preserve">YO </w:t>
            </w:r>
            <w:r w:rsidRPr="006B698B">
              <w:rPr>
                <w:rFonts w:cstheme="minorHAnsi"/>
                <w:lang w:val="es-PA"/>
              </w:rPr>
              <w:t xml:space="preserve">podré: </w:t>
            </w:r>
          </w:p>
          <w:p w14:paraId="2A6E4848" w14:textId="77777777" w:rsidR="00075CC6" w:rsidRPr="002065A4" w:rsidRDefault="00075CC6" w:rsidP="003A42B9">
            <w:pPr>
              <w:pStyle w:val="Prrafodelista"/>
              <w:rPr>
                <w:rFonts w:asciiTheme="majorHAnsi" w:hAnsiTheme="majorHAnsi" w:cstheme="majorHAnsi"/>
                <w:lang w:val="es-PA"/>
              </w:rPr>
            </w:pPr>
          </w:p>
          <w:p w14:paraId="63D7CC25" w14:textId="77777777" w:rsidR="005B52D7" w:rsidRPr="00081A6E" w:rsidRDefault="00081A6E" w:rsidP="00081A6E">
            <w:pPr>
              <w:pStyle w:val="Prrafodelista"/>
              <w:numPr>
                <w:ilvl w:val="0"/>
                <w:numId w:val="3"/>
              </w:numPr>
              <w:spacing w:after="0" w:line="240" w:lineRule="auto"/>
              <w:jc w:val="both"/>
              <w:rPr>
                <w:rFonts w:cstheme="minorHAnsi"/>
                <w:color w:val="000000" w:themeColor="text1"/>
                <w:lang w:val="es-PA"/>
              </w:rPr>
            </w:pPr>
            <w:r>
              <w:rPr>
                <w:rFonts w:cstheme="minorHAnsi"/>
                <w:color w:val="000000" w:themeColor="text1"/>
                <w:lang w:val="es-PA"/>
              </w:rPr>
              <w:t>____</w:t>
            </w:r>
            <w:r w:rsidR="006D48BF">
              <w:rPr>
                <w:rFonts w:cstheme="minorHAnsi"/>
                <w:color w:val="000000" w:themeColor="text1"/>
                <w:lang w:val="es-PA"/>
              </w:rPr>
              <w:t>Explicar</w:t>
            </w:r>
            <w:r w:rsidR="5329746C" w:rsidRPr="00081A6E">
              <w:rPr>
                <w:rFonts w:cstheme="minorHAnsi"/>
                <w:color w:val="000000" w:themeColor="text1"/>
                <w:lang w:val="es-PA"/>
              </w:rPr>
              <w:t xml:space="preserve"> los conceptos fundamentales de la Estequiometría Química mediante </w:t>
            </w:r>
            <w:r w:rsidR="003F716E" w:rsidRPr="00081A6E">
              <w:rPr>
                <w:rFonts w:cstheme="minorHAnsi"/>
                <w:color w:val="000000" w:themeColor="text1"/>
                <w:lang w:val="es-PA"/>
              </w:rPr>
              <w:t xml:space="preserve">el </w:t>
            </w:r>
            <w:r w:rsidR="008F5279" w:rsidRPr="00081A6E">
              <w:rPr>
                <w:rFonts w:cstheme="minorHAnsi"/>
                <w:color w:val="000000" w:themeColor="text1"/>
                <w:lang w:val="es-PA"/>
              </w:rPr>
              <w:t>análisis</w:t>
            </w:r>
            <w:r w:rsidR="002C354B" w:rsidRPr="00081A6E">
              <w:rPr>
                <w:rFonts w:cstheme="minorHAnsi"/>
                <w:color w:val="000000" w:themeColor="text1"/>
                <w:lang w:val="es-PA"/>
              </w:rPr>
              <w:t xml:space="preserve"> de un video </w:t>
            </w:r>
            <w:r w:rsidR="001A6C42" w:rsidRPr="00081A6E">
              <w:rPr>
                <w:rFonts w:cstheme="minorHAnsi"/>
                <w:color w:val="000000" w:themeColor="text1"/>
                <w:lang w:val="es-PA"/>
              </w:rPr>
              <w:t>sugerido y</w:t>
            </w:r>
            <w:r w:rsidR="002C354B" w:rsidRPr="00081A6E">
              <w:rPr>
                <w:rFonts w:cstheme="minorHAnsi"/>
                <w:color w:val="000000" w:themeColor="text1"/>
                <w:lang w:val="es-PA"/>
              </w:rPr>
              <w:t xml:space="preserve"> </w:t>
            </w:r>
            <w:r w:rsidR="5329746C" w:rsidRPr="00081A6E">
              <w:rPr>
                <w:rFonts w:cstheme="minorHAnsi"/>
                <w:color w:val="000000" w:themeColor="text1"/>
                <w:lang w:val="es-PA"/>
              </w:rPr>
              <w:t>la explicación dada por el profesor</w:t>
            </w:r>
            <w:r w:rsidR="002C354B" w:rsidRPr="00081A6E">
              <w:rPr>
                <w:rFonts w:cstheme="minorHAnsi"/>
                <w:color w:val="000000" w:themeColor="text1"/>
                <w:lang w:val="es-PA"/>
              </w:rPr>
              <w:t>.</w:t>
            </w:r>
          </w:p>
          <w:p w14:paraId="68BF870C" w14:textId="77777777" w:rsidR="008F5279" w:rsidRPr="00081A6E" w:rsidRDefault="008F5279" w:rsidP="00081A6E">
            <w:pPr>
              <w:spacing w:after="0" w:line="240" w:lineRule="auto"/>
              <w:jc w:val="both"/>
              <w:rPr>
                <w:rFonts w:cstheme="minorHAnsi"/>
                <w:lang w:val="es-PA"/>
              </w:rPr>
            </w:pPr>
          </w:p>
          <w:p w14:paraId="16ACCEDF" w14:textId="77777777" w:rsidR="00075CC6" w:rsidRPr="00081A6E" w:rsidRDefault="00081A6E" w:rsidP="00081A6E">
            <w:pPr>
              <w:pStyle w:val="Prrafodelista"/>
              <w:numPr>
                <w:ilvl w:val="0"/>
                <w:numId w:val="3"/>
              </w:numPr>
              <w:spacing w:after="0" w:line="240" w:lineRule="auto"/>
              <w:jc w:val="both"/>
              <w:rPr>
                <w:rFonts w:cstheme="minorHAnsi"/>
                <w:lang w:val="es-PA"/>
              </w:rPr>
            </w:pPr>
            <w:r>
              <w:rPr>
                <w:rFonts w:cstheme="minorHAnsi"/>
              </w:rPr>
              <w:t>____</w:t>
            </w:r>
            <w:r w:rsidR="5329746C" w:rsidRPr="00081A6E">
              <w:rPr>
                <w:rFonts w:cstheme="minorHAnsi"/>
              </w:rPr>
              <w:t>Explicar la relación cuantitativa que existe entre los reactantes y productos en una reacción química</w:t>
            </w:r>
            <w:r w:rsidR="5329746C" w:rsidRPr="00081A6E">
              <w:rPr>
                <w:rFonts w:cstheme="minorHAnsi"/>
                <w:lang w:val="es-PA"/>
              </w:rPr>
              <w:t xml:space="preserve"> mediante la resolución de problemas</w:t>
            </w:r>
            <w:r w:rsidR="00846107">
              <w:rPr>
                <w:rFonts w:cstheme="minorHAnsi"/>
                <w:lang w:val="es-PA"/>
              </w:rPr>
              <w:t>.</w:t>
            </w:r>
            <w:r w:rsidR="002C354B" w:rsidRPr="00081A6E">
              <w:rPr>
                <w:rFonts w:cstheme="minorHAnsi"/>
                <w:lang w:val="es-PA"/>
              </w:rPr>
              <w:t xml:space="preserve"> </w:t>
            </w:r>
          </w:p>
          <w:p w14:paraId="7E890FFC" w14:textId="77777777" w:rsidR="00AB3A69" w:rsidRPr="00081A6E" w:rsidRDefault="00081A6E" w:rsidP="00081A6E">
            <w:pPr>
              <w:pStyle w:val="Prrafodelista"/>
              <w:numPr>
                <w:ilvl w:val="0"/>
                <w:numId w:val="3"/>
              </w:numPr>
              <w:spacing w:after="0" w:line="240" w:lineRule="auto"/>
              <w:jc w:val="both"/>
              <w:rPr>
                <w:rFonts w:cstheme="minorHAnsi"/>
                <w:lang w:val="es-PA"/>
              </w:rPr>
            </w:pPr>
            <w:r>
              <w:rPr>
                <w:rFonts w:cstheme="minorHAnsi"/>
              </w:rPr>
              <w:t>____</w:t>
            </w:r>
            <w:r w:rsidR="002C354B" w:rsidRPr="00081A6E">
              <w:rPr>
                <w:rFonts w:cstheme="minorHAnsi"/>
              </w:rPr>
              <w:t xml:space="preserve">Identificar </w:t>
            </w:r>
            <w:r w:rsidR="5329746C" w:rsidRPr="00081A6E">
              <w:rPr>
                <w:rFonts w:cstheme="minorHAnsi"/>
              </w:rPr>
              <w:t>el reactivo limitante y el reactivo en exceso en una</w:t>
            </w:r>
            <w:r w:rsidR="5329746C" w:rsidRPr="00081A6E">
              <w:rPr>
                <w:rFonts w:cstheme="minorHAnsi"/>
                <w:color w:val="FF0000"/>
              </w:rPr>
              <w:t xml:space="preserve"> </w:t>
            </w:r>
            <w:r w:rsidR="008F5279" w:rsidRPr="00081A6E">
              <w:rPr>
                <w:rFonts w:cstheme="minorHAnsi"/>
                <w:color w:val="000000" w:themeColor="text1"/>
              </w:rPr>
              <w:t>ecuación química</w:t>
            </w:r>
            <w:r w:rsidRPr="00081A6E">
              <w:rPr>
                <w:rFonts w:cstheme="minorHAnsi"/>
                <w:color w:val="000000" w:themeColor="text1"/>
              </w:rPr>
              <w:t xml:space="preserve"> </w:t>
            </w:r>
            <w:r w:rsidR="5329746C" w:rsidRPr="00081A6E">
              <w:rPr>
                <w:rFonts w:cstheme="minorHAnsi"/>
              </w:rPr>
              <w:t>reacción previamente ajustada</w:t>
            </w:r>
            <w:r w:rsidR="00846107">
              <w:rPr>
                <w:rFonts w:cstheme="minorHAnsi"/>
              </w:rPr>
              <w:t>.</w:t>
            </w:r>
          </w:p>
          <w:p w14:paraId="6B37219E" w14:textId="77777777" w:rsidR="5329746C" w:rsidRPr="00081A6E" w:rsidRDefault="00081A6E" w:rsidP="00081A6E">
            <w:pPr>
              <w:pStyle w:val="Prrafodelista"/>
              <w:numPr>
                <w:ilvl w:val="0"/>
                <w:numId w:val="3"/>
              </w:numPr>
              <w:jc w:val="both"/>
              <w:rPr>
                <w:rFonts w:cstheme="minorHAnsi"/>
                <w:lang w:val="es-PA"/>
              </w:rPr>
            </w:pPr>
            <w:r>
              <w:rPr>
                <w:rFonts w:cstheme="minorHAnsi"/>
              </w:rPr>
              <w:t>____</w:t>
            </w:r>
            <w:r w:rsidR="00730548" w:rsidRPr="00081A6E">
              <w:rPr>
                <w:rFonts w:cstheme="minorHAnsi"/>
              </w:rPr>
              <w:t xml:space="preserve">Demostrar </w:t>
            </w:r>
            <w:r w:rsidR="5329746C" w:rsidRPr="00081A6E">
              <w:rPr>
                <w:rFonts w:cstheme="minorHAnsi"/>
              </w:rPr>
              <w:t>que el reactivo limitante es quien determina la cantidad de producto que podemos obtener en una reacción química</w:t>
            </w:r>
            <w:r w:rsidR="00730548" w:rsidRPr="00081A6E">
              <w:rPr>
                <w:rFonts w:cstheme="minorHAnsi"/>
              </w:rPr>
              <w:t xml:space="preserve"> mediante el método de </w:t>
            </w:r>
            <w:r w:rsidR="003F716E" w:rsidRPr="00081A6E">
              <w:rPr>
                <w:rFonts w:cstheme="minorHAnsi"/>
              </w:rPr>
              <w:t>J</w:t>
            </w:r>
            <w:r w:rsidR="00730548" w:rsidRPr="00081A6E">
              <w:rPr>
                <w:rFonts w:cstheme="minorHAnsi"/>
              </w:rPr>
              <w:t>ob</w:t>
            </w:r>
            <w:r w:rsidR="00846107">
              <w:rPr>
                <w:rFonts w:cstheme="minorHAnsi"/>
              </w:rPr>
              <w:t>.</w:t>
            </w:r>
          </w:p>
          <w:p w14:paraId="3D1199F8" w14:textId="77777777" w:rsidR="008F5279" w:rsidRPr="00081A6E" w:rsidRDefault="008F5279" w:rsidP="00081A6E">
            <w:pPr>
              <w:pStyle w:val="Prrafodelista"/>
              <w:ind w:left="360"/>
              <w:jc w:val="both"/>
              <w:rPr>
                <w:rFonts w:cstheme="minorHAnsi"/>
              </w:rPr>
            </w:pPr>
          </w:p>
          <w:p w14:paraId="674C8466" w14:textId="77777777" w:rsidR="003F716E" w:rsidRPr="00081A6E" w:rsidRDefault="00081A6E" w:rsidP="00081A6E">
            <w:pPr>
              <w:pStyle w:val="Prrafodelista"/>
              <w:numPr>
                <w:ilvl w:val="0"/>
                <w:numId w:val="3"/>
              </w:numPr>
              <w:jc w:val="both"/>
              <w:rPr>
                <w:rFonts w:cstheme="minorHAnsi"/>
                <w:color w:val="000000" w:themeColor="text1"/>
              </w:rPr>
            </w:pPr>
            <w:r>
              <w:rPr>
                <w:rFonts w:cstheme="minorHAnsi"/>
                <w:color w:val="000000" w:themeColor="text1"/>
              </w:rPr>
              <w:t>____</w:t>
            </w:r>
            <w:r w:rsidR="003F716E" w:rsidRPr="00081A6E">
              <w:rPr>
                <w:rFonts w:cstheme="minorHAnsi"/>
                <w:color w:val="000000" w:themeColor="text1"/>
              </w:rPr>
              <w:t>Resolver problemas estequiométricos que involucren el obtener información cuantitativa de: masas, moles, átomos y moléculas de las sustancias que intervienen en una reacción química</w:t>
            </w:r>
            <w:r w:rsidR="008F5279" w:rsidRPr="00081A6E">
              <w:rPr>
                <w:rFonts w:cstheme="minorHAnsi"/>
                <w:color w:val="000000" w:themeColor="text1"/>
              </w:rPr>
              <w:t xml:space="preserve"> al igual que el porcentaje de rendimiento de la reacción</w:t>
            </w:r>
            <w:r w:rsidR="003F716E" w:rsidRPr="00081A6E">
              <w:rPr>
                <w:rFonts w:cstheme="minorHAnsi"/>
                <w:color w:val="000000" w:themeColor="text1"/>
              </w:rPr>
              <w:t xml:space="preserve">. </w:t>
            </w:r>
          </w:p>
          <w:p w14:paraId="7D803DEE" w14:textId="77777777" w:rsidR="008F5279" w:rsidRPr="00081A6E" w:rsidRDefault="008F5279" w:rsidP="00081A6E">
            <w:pPr>
              <w:pStyle w:val="Prrafodelista"/>
              <w:ind w:left="360"/>
              <w:jc w:val="both"/>
              <w:rPr>
                <w:rFonts w:cstheme="minorHAnsi"/>
              </w:rPr>
            </w:pPr>
          </w:p>
          <w:p w14:paraId="3BD4BD7C" w14:textId="77777777" w:rsidR="008F5279" w:rsidRPr="00081A6E" w:rsidRDefault="00081A6E" w:rsidP="00081A6E">
            <w:pPr>
              <w:pStyle w:val="Prrafodelista"/>
              <w:numPr>
                <w:ilvl w:val="0"/>
                <w:numId w:val="3"/>
              </w:numPr>
              <w:jc w:val="both"/>
              <w:rPr>
                <w:rFonts w:cstheme="minorHAnsi"/>
                <w:color w:val="000000" w:themeColor="text1"/>
              </w:rPr>
            </w:pPr>
            <w:r>
              <w:rPr>
                <w:rFonts w:cstheme="minorHAnsi"/>
                <w:color w:val="000000" w:themeColor="text1"/>
              </w:rPr>
              <w:t>____</w:t>
            </w:r>
            <w:r w:rsidR="008F5279" w:rsidRPr="00081A6E">
              <w:rPr>
                <w:rFonts w:cstheme="minorHAnsi"/>
                <w:color w:val="000000" w:themeColor="text1"/>
              </w:rPr>
              <w:t>Estimar las cantidades presentes de un reactivo en una solución desconocida</w:t>
            </w:r>
            <w:r w:rsidR="00D740C4" w:rsidRPr="00081A6E">
              <w:rPr>
                <w:rFonts w:cstheme="minorHAnsi"/>
                <w:color w:val="000000" w:themeColor="text1"/>
              </w:rPr>
              <w:t>,</w:t>
            </w:r>
            <w:r w:rsidR="008F5279" w:rsidRPr="00081A6E">
              <w:rPr>
                <w:rFonts w:cstheme="minorHAnsi"/>
                <w:color w:val="000000" w:themeColor="text1"/>
              </w:rPr>
              <w:t xml:space="preserve"> aplicando los conceptos aprendidos de concentración</w:t>
            </w:r>
            <w:r w:rsidR="00D740C4" w:rsidRPr="00081A6E">
              <w:rPr>
                <w:rFonts w:cstheme="minorHAnsi"/>
                <w:color w:val="000000" w:themeColor="text1"/>
              </w:rPr>
              <w:t>,</w:t>
            </w:r>
            <w:r w:rsidR="008F5279" w:rsidRPr="00081A6E">
              <w:rPr>
                <w:rFonts w:cstheme="minorHAnsi"/>
                <w:color w:val="000000" w:themeColor="text1"/>
              </w:rPr>
              <w:t xml:space="preserve"> </w:t>
            </w:r>
            <w:r w:rsidR="00D740C4" w:rsidRPr="00081A6E">
              <w:rPr>
                <w:rFonts w:cstheme="minorHAnsi"/>
                <w:color w:val="000000" w:themeColor="text1"/>
              </w:rPr>
              <w:t>empleando</w:t>
            </w:r>
            <w:r w:rsidR="008F5279" w:rsidRPr="00081A6E">
              <w:rPr>
                <w:rFonts w:cstheme="minorHAnsi"/>
                <w:color w:val="000000" w:themeColor="text1"/>
              </w:rPr>
              <w:t xml:space="preserve"> un simulador interactivo.</w:t>
            </w:r>
          </w:p>
          <w:p w14:paraId="6B7618C8" w14:textId="77777777" w:rsidR="001C3D7F" w:rsidRPr="002065A4" w:rsidRDefault="001C3D7F" w:rsidP="001C3D7F">
            <w:pPr>
              <w:spacing w:after="0" w:line="240" w:lineRule="auto"/>
              <w:rPr>
                <w:rFonts w:asciiTheme="majorHAnsi" w:hAnsiTheme="majorHAnsi" w:cstheme="majorHAnsi"/>
                <w:lang w:val="es-PA"/>
              </w:rPr>
            </w:pPr>
          </w:p>
        </w:tc>
      </w:tr>
    </w:tbl>
    <w:p w14:paraId="51D9DBF1" w14:textId="77777777" w:rsidR="00866AAB" w:rsidRDefault="00866AAB" w:rsidP="00075CC6">
      <w:pPr>
        <w:jc w:val="center"/>
        <w:rPr>
          <w:rFonts w:asciiTheme="majorHAnsi" w:hAnsiTheme="majorHAnsi" w:cstheme="majorHAnsi"/>
          <w:b/>
          <w:bCs/>
          <w:sz w:val="28"/>
          <w:szCs w:val="28"/>
        </w:rPr>
      </w:pPr>
    </w:p>
    <w:p w14:paraId="2DD78D36" w14:textId="77777777" w:rsidR="62AB7D72" w:rsidRDefault="62AB7D72" w:rsidP="62AB7D72">
      <w:pPr>
        <w:jc w:val="center"/>
        <w:rPr>
          <w:b/>
          <w:bCs/>
          <w:sz w:val="28"/>
          <w:szCs w:val="28"/>
        </w:rPr>
      </w:pPr>
    </w:p>
    <w:p w14:paraId="4151103B" w14:textId="77777777" w:rsidR="62AB7D72" w:rsidRDefault="62AB7D72" w:rsidP="62AB7D72">
      <w:pPr>
        <w:jc w:val="center"/>
        <w:rPr>
          <w:b/>
          <w:bCs/>
          <w:sz w:val="28"/>
          <w:szCs w:val="28"/>
        </w:rPr>
      </w:pPr>
    </w:p>
    <w:p w14:paraId="5DE88970" w14:textId="77777777" w:rsidR="62AB7D72" w:rsidRDefault="62AB7D72" w:rsidP="62AB7D72">
      <w:pPr>
        <w:jc w:val="center"/>
        <w:rPr>
          <w:b/>
          <w:bCs/>
          <w:sz w:val="28"/>
          <w:szCs w:val="28"/>
        </w:rPr>
      </w:pPr>
    </w:p>
    <w:p w14:paraId="3CED7E01" w14:textId="77777777" w:rsidR="00D436D2" w:rsidRDefault="00D436D2" w:rsidP="62AB7D72">
      <w:pPr>
        <w:jc w:val="center"/>
        <w:rPr>
          <w:b/>
          <w:bCs/>
          <w:sz w:val="28"/>
          <w:szCs w:val="28"/>
        </w:rPr>
      </w:pPr>
    </w:p>
    <w:p w14:paraId="7E07D0EA" w14:textId="77777777" w:rsidR="00D436D2" w:rsidRDefault="00D436D2" w:rsidP="62AB7D72">
      <w:pPr>
        <w:jc w:val="center"/>
        <w:rPr>
          <w:b/>
          <w:bCs/>
          <w:sz w:val="28"/>
          <w:szCs w:val="28"/>
        </w:rPr>
      </w:pPr>
    </w:p>
    <w:p w14:paraId="0CE69813" w14:textId="77777777" w:rsidR="62AB7D72" w:rsidRDefault="62AB7D72" w:rsidP="62AB7D72">
      <w:pPr>
        <w:jc w:val="center"/>
        <w:rPr>
          <w:b/>
          <w:bCs/>
          <w:sz w:val="28"/>
          <w:szCs w:val="28"/>
        </w:rPr>
      </w:pPr>
    </w:p>
    <w:p w14:paraId="0564B625" w14:textId="77777777" w:rsidR="00075CC6" w:rsidRPr="00D436D2" w:rsidRDefault="00075CC6" w:rsidP="00075CC6">
      <w:pPr>
        <w:jc w:val="center"/>
        <w:rPr>
          <w:rFonts w:cstheme="minorHAnsi"/>
          <w:b/>
          <w:bCs/>
          <w:sz w:val="24"/>
          <w:szCs w:val="24"/>
        </w:rPr>
      </w:pPr>
      <w:r w:rsidRPr="00D436D2">
        <w:rPr>
          <w:rFonts w:cstheme="minorHAnsi"/>
          <w:b/>
          <w:bCs/>
          <w:sz w:val="24"/>
          <w:szCs w:val="24"/>
        </w:rPr>
        <w:t>AGENDA DE TRABAJO</w:t>
      </w:r>
    </w:p>
    <w:p w14:paraId="03AC677C" w14:textId="77777777" w:rsidR="00075CC6" w:rsidRPr="00D436D2" w:rsidRDefault="00075CC6" w:rsidP="00075CC6">
      <w:pPr>
        <w:spacing w:after="0" w:line="240" w:lineRule="auto"/>
        <w:jc w:val="center"/>
        <w:rPr>
          <w:rFonts w:cstheme="majorHAnsi"/>
          <w:b/>
          <w:bCs/>
          <w:sz w:val="24"/>
          <w:szCs w:val="24"/>
          <w:u w:val="single"/>
        </w:rPr>
      </w:pPr>
    </w:p>
    <w:p w14:paraId="080AC2D0" w14:textId="77777777" w:rsidR="002C4F50" w:rsidRPr="00D436D2" w:rsidRDefault="00075CC6" w:rsidP="002C4F50">
      <w:pPr>
        <w:pStyle w:val="Prrafodelista"/>
        <w:numPr>
          <w:ilvl w:val="0"/>
          <w:numId w:val="30"/>
        </w:numPr>
        <w:jc w:val="both"/>
        <w:rPr>
          <w:rFonts w:cstheme="majorHAnsi"/>
          <w:b/>
          <w:bCs/>
          <w:sz w:val="24"/>
          <w:szCs w:val="24"/>
        </w:rPr>
      </w:pPr>
      <w:r w:rsidRPr="00D436D2">
        <w:rPr>
          <w:rFonts w:cstheme="majorHAnsi"/>
          <w:b/>
          <w:bCs/>
          <w:sz w:val="24"/>
          <w:szCs w:val="24"/>
        </w:rPr>
        <w:t>Actividades Pre –sesión Virtual de Laboratorio</w:t>
      </w:r>
    </w:p>
    <w:p w14:paraId="1FE052F9" w14:textId="77777777" w:rsidR="00866AAB" w:rsidRPr="00D436D2" w:rsidRDefault="00866AAB" w:rsidP="00866AAB">
      <w:pPr>
        <w:pStyle w:val="Prrafodelista"/>
        <w:jc w:val="both"/>
        <w:rPr>
          <w:rFonts w:cstheme="majorHAnsi"/>
          <w:b/>
          <w:bCs/>
          <w:sz w:val="24"/>
          <w:szCs w:val="24"/>
        </w:rPr>
      </w:pPr>
    </w:p>
    <w:tbl>
      <w:tblPr>
        <w:tblStyle w:val="Tablaconcuadrcula"/>
        <w:tblW w:w="0" w:type="auto"/>
        <w:tblLook w:val="04A0" w:firstRow="1" w:lastRow="0" w:firstColumn="1" w:lastColumn="0" w:noHBand="0" w:noVBand="1"/>
      </w:tblPr>
      <w:tblGrid>
        <w:gridCol w:w="2833"/>
        <w:gridCol w:w="4974"/>
        <w:gridCol w:w="1543"/>
      </w:tblGrid>
      <w:tr w:rsidR="00866AAB" w:rsidRPr="00D436D2" w14:paraId="67ABE0F9" w14:textId="77777777" w:rsidTr="002C4F50">
        <w:tc>
          <w:tcPr>
            <w:tcW w:w="2833" w:type="dxa"/>
            <w:shd w:val="clear" w:color="auto" w:fill="8EAADB" w:themeFill="accent1" w:themeFillTint="99"/>
          </w:tcPr>
          <w:p w14:paraId="7BDBD0C7" w14:textId="77777777" w:rsidR="00866AAB" w:rsidRPr="00D436D2" w:rsidRDefault="00866AAB" w:rsidP="003D7CFC">
            <w:pPr>
              <w:jc w:val="center"/>
              <w:rPr>
                <w:b/>
                <w:bCs/>
                <w:sz w:val="24"/>
                <w:szCs w:val="24"/>
              </w:rPr>
            </w:pPr>
            <w:r w:rsidRPr="00D436D2">
              <w:rPr>
                <w:b/>
                <w:bCs/>
                <w:sz w:val="24"/>
                <w:szCs w:val="24"/>
              </w:rPr>
              <w:t>TEMA</w:t>
            </w:r>
          </w:p>
        </w:tc>
        <w:tc>
          <w:tcPr>
            <w:tcW w:w="4974" w:type="dxa"/>
            <w:shd w:val="clear" w:color="auto" w:fill="8EAADB" w:themeFill="accent1" w:themeFillTint="99"/>
          </w:tcPr>
          <w:p w14:paraId="3AE55695" w14:textId="77777777" w:rsidR="00866AAB" w:rsidRPr="00D436D2" w:rsidRDefault="00866AAB" w:rsidP="003D7CFC">
            <w:pPr>
              <w:jc w:val="center"/>
              <w:rPr>
                <w:b/>
                <w:bCs/>
                <w:sz w:val="24"/>
                <w:szCs w:val="24"/>
              </w:rPr>
            </w:pPr>
            <w:r w:rsidRPr="00D436D2">
              <w:rPr>
                <w:b/>
                <w:bCs/>
                <w:sz w:val="24"/>
                <w:szCs w:val="24"/>
              </w:rPr>
              <w:t>LINKS</w:t>
            </w:r>
          </w:p>
        </w:tc>
        <w:tc>
          <w:tcPr>
            <w:tcW w:w="1543" w:type="dxa"/>
            <w:shd w:val="clear" w:color="auto" w:fill="8EAADB" w:themeFill="accent1" w:themeFillTint="99"/>
          </w:tcPr>
          <w:p w14:paraId="0B376860" w14:textId="77777777" w:rsidR="00866AAB" w:rsidRPr="00D436D2" w:rsidRDefault="007E20C5" w:rsidP="003D7CFC">
            <w:pPr>
              <w:jc w:val="center"/>
              <w:rPr>
                <w:b/>
                <w:bCs/>
                <w:sz w:val="24"/>
                <w:szCs w:val="24"/>
              </w:rPr>
            </w:pPr>
            <w:r w:rsidRPr="00D436D2">
              <w:rPr>
                <w:b/>
                <w:bCs/>
                <w:sz w:val="24"/>
                <w:szCs w:val="24"/>
              </w:rPr>
              <w:t>TIEMPO</w:t>
            </w:r>
          </w:p>
        </w:tc>
      </w:tr>
      <w:tr w:rsidR="00866AAB" w:rsidRPr="00D436D2" w14:paraId="3A587E17" w14:textId="77777777" w:rsidTr="00866AAB">
        <w:tc>
          <w:tcPr>
            <w:tcW w:w="2833" w:type="dxa"/>
          </w:tcPr>
          <w:p w14:paraId="47E28FD7" w14:textId="77777777" w:rsidR="00866AAB" w:rsidRPr="00D436D2" w:rsidRDefault="00866AAB" w:rsidP="00866AAB">
            <w:pPr>
              <w:jc w:val="both"/>
              <w:rPr>
                <w:rFonts w:cstheme="majorHAnsi"/>
                <w:b/>
                <w:bCs/>
                <w:sz w:val="24"/>
                <w:szCs w:val="24"/>
              </w:rPr>
            </w:pPr>
            <w:r w:rsidRPr="00D436D2">
              <w:rPr>
                <w:rFonts w:cstheme="majorHAnsi"/>
                <w:b/>
                <w:bCs/>
                <w:sz w:val="24"/>
                <w:szCs w:val="24"/>
              </w:rPr>
              <w:t>Video Estequiometría en la vida diaria</w:t>
            </w:r>
          </w:p>
        </w:tc>
        <w:tc>
          <w:tcPr>
            <w:tcW w:w="4974" w:type="dxa"/>
          </w:tcPr>
          <w:p w14:paraId="59B50DB6" w14:textId="77777777" w:rsidR="00157813" w:rsidRPr="00D436D2" w:rsidRDefault="00C87283" w:rsidP="00157813">
            <w:pPr>
              <w:rPr>
                <w:sz w:val="24"/>
                <w:szCs w:val="24"/>
              </w:rPr>
            </w:pPr>
            <w:hyperlink r:id="rId11" w:history="1">
              <w:r w:rsidR="00B70E50" w:rsidRPr="00D436D2">
                <w:rPr>
                  <w:rStyle w:val="Hipervnculo"/>
                  <w:sz w:val="24"/>
                  <w:szCs w:val="24"/>
                  <w:lang w:eastAsia="en-US"/>
                </w:rPr>
                <w:t>https://www.youtube.com/watch?v=5PRlN2k-uG8&amp;feature=youtu.be</w:t>
              </w:r>
            </w:hyperlink>
          </w:p>
        </w:tc>
        <w:tc>
          <w:tcPr>
            <w:tcW w:w="1543" w:type="dxa"/>
          </w:tcPr>
          <w:p w14:paraId="11DBDA75" w14:textId="77777777" w:rsidR="00866AAB" w:rsidRPr="00D436D2" w:rsidRDefault="00B70E50" w:rsidP="00866AAB">
            <w:pPr>
              <w:jc w:val="both"/>
              <w:rPr>
                <w:sz w:val="24"/>
                <w:szCs w:val="24"/>
              </w:rPr>
            </w:pPr>
            <w:r w:rsidRPr="00D436D2">
              <w:rPr>
                <w:sz w:val="24"/>
                <w:szCs w:val="24"/>
              </w:rPr>
              <w:t>10</w:t>
            </w:r>
            <w:r w:rsidR="00866AAB" w:rsidRPr="00D436D2">
              <w:rPr>
                <w:sz w:val="24"/>
                <w:szCs w:val="24"/>
              </w:rPr>
              <w:t>:</w:t>
            </w:r>
            <w:r w:rsidRPr="00D436D2">
              <w:rPr>
                <w:sz w:val="24"/>
                <w:szCs w:val="24"/>
              </w:rPr>
              <w:t>12</w:t>
            </w:r>
            <w:r w:rsidR="00866AAB" w:rsidRPr="00D436D2">
              <w:rPr>
                <w:sz w:val="24"/>
                <w:szCs w:val="24"/>
              </w:rPr>
              <w:t xml:space="preserve"> min</w:t>
            </w:r>
          </w:p>
        </w:tc>
      </w:tr>
    </w:tbl>
    <w:p w14:paraId="6FEA0C0C" w14:textId="77777777" w:rsidR="007E20C5" w:rsidRPr="00D436D2" w:rsidRDefault="007E20C5" w:rsidP="002C0D07">
      <w:pPr>
        <w:jc w:val="both"/>
        <w:rPr>
          <w:b/>
          <w:bCs/>
          <w:sz w:val="24"/>
          <w:szCs w:val="24"/>
        </w:rPr>
      </w:pPr>
    </w:p>
    <w:p w14:paraId="00DD2472" w14:textId="77777777" w:rsidR="0006484A" w:rsidRPr="00D436D2" w:rsidRDefault="0006484A" w:rsidP="002C0D07">
      <w:pPr>
        <w:jc w:val="both"/>
        <w:rPr>
          <w:b/>
          <w:bCs/>
          <w:sz w:val="24"/>
          <w:szCs w:val="24"/>
        </w:rPr>
      </w:pPr>
      <w:r w:rsidRPr="00D436D2">
        <w:rPr>
          <w:b/>
          <w:bCs/>
          <w:sz w:val="24"/>
          <w:szCs w:val="24"/>
        </w:rPr>
        <w:t>Después de ver el video responde</w:t>
      </w:r>
    </w:p>
    <w:p w14:paraId="3ECBD519" w14:textId="446F291A" w:rsidR="0006484A" w:rsidRDefault="0006484A" w:rsidP="002C0D07">
      <w:pPr>
        <w:jc w:val="both"/>
        <w:rPr>
          <w:sz w:val="24"/>
          <w:szCs w:val="24"/>
        </w:rPr>
      </w:pPr>
      <w:r w:rsidRPr="00D436D2">
        <w:rPr>
          <w:b/>
          <w:bCs/>
          <w:sz w:val="24"/>
          <w:szCs w:val="24"/>
        </w:rPr>
        <w:t>3</w:t>
      </w:r>
      <w:r w:rsidRPr="00D436D2">
        <w:rPr>
          <w:sz w:val="24"/>
          <w:szCs w:val="24"/>
        </w:rPr>
        <w:t xml:space="preserve"> cosas que te llamaron la atención</w:t>
      </w:r>
    </w:p>
    <w:p w14:paraId="77889F56" w14:textId="7C39810E" w:rsidR="002D79B1" w:rsidRDefault="00D40200" w:rsidP="00D40200">
      <w:pPr>
        <w:pStyle w:val="Prrafodelista"/>
        <w:numPr>
          <w:ilvl w:val="0"/>
          <w:numId w:val="35"/>
        </w:numPr>
        <w:jc w:val="both"/>
        <w:rPr>
          <w:sz w:val="24"/>
          <w:szCs w:val="24"/>
        </w:rPr>
      </w:pPr>
      <w:r>
        <w:rPr>
          <w:sz w:val="24"/>
          <w:szCs w:val="24"/>
        </w:rPr>
        <w:t>Se parece a un tema que vimos en Cálculo II sobre la optimización. Y que la estequiometría se usa para reducir desperdicios, al igual que la optimización.</w:t>
      </w:r>
    </w:p>
    <w:p w14:paraId="4518DE9C" w14:textId="3CCD11FC" w:rsidR="00D40200" w:rsidRDefault="00EB2F14" w:rsidP="00D40200">
      <w:pPr>
        <w:pStyle w:val="Prrafodelista"/>
        <w:numPr>
          <w:ilvl w:val="0"/>
          <w:numId w:val="35"/>
        </w:numPr>
        <w:jc w:val="both"/>
        <w:rPr>
          <w:sz w:val="24"/>
          <w:szCs w:val="24"/>
        </w:rPr>
      </w:pPr>
      <w:r>
        <w:rPr>
          <w:sz w:val="24"/>
          <w:szCs w:val="24"/>
        </w:rPr>
        <w:t>Su gran uso en las industrias de fabricación a partir de reacciones químicas</w:t>
      </w:r>
    </w:p>
    <w:p w14:paraId="2237D7CD" w14:textId="0E33B359" w:rsidR="00EB2F14" w:rsidRPr="00D40200" w:rsidRDefault="00FD6824" w:rsidP="00D40200">
      <w:pPr>
        <w:pStyle w:val="Prrafodelista"/>
        <w:numPr>
          <w:ilvl w:val="0"/>
          <w:numId w:val="35"/>
        </w:numPr>
        <w:jc w:val="both"/>
        <w:rPr>
          <w:sz w:val="24"/>
          <w:szCs w:val="24"/>
        </w:rPr>
      </w:pPr>
      <w:r>
        <w:rPr>
          <w:sz w:val="24"/>
          <w:szCs w:val="24"/>
        </w:rPr>
        <w:t xml:space="preserve">Que al final es </w:t>
      </w:r>
      <w:r w:rsidR="00DC0D26">
        <w:rPr>
          <w:sz w:val="24"/>
          <w:szCs w:val="24"/>
        </w:rPr>
        <w:t>matemática,</w:t>
      </w:r>
      <w:r>
        <w:rPr>
          <w:sz w:val="24"/>
          <w:szCs w:val="24"/>
        </w:rPr>
        <w:t xml:space="preserve"> pero aplicada al mundo de la química.</w:t>
      </w:r>
    </w:p>
    <w:p w14:paraId="2CBAF5F4" w14:textId="20B2AF97" w:rsidR="0006484A" w:rsidRDefault="0006484A" w:rsidP="002C0D07">
      <w:pPr>
        <w:jc w:val="both"/>
        <w:rPr>
          <w:sz w:val="24"/>
          <w:szCs w:val="24"/>
        </w:rPr>
      </w:pPr>
      <w:r w:rsidRPr="00D436D2">
        <w:rPr>
          <w:b/>
          <w:bCs/>
          <w:sz w:val="24"/>
          <w:szCs w:val="24"/>
        </w:rPr>
        <w:t>2</w:t>
      </w:r>
      <w:r w:rsidRPr="00D436D2">
        <w:rPr>
          <w:sz w:val="24"/>
          <w:szCs w:val="24"/>
        </w:rPr>
        <w:t xml:space="preserve"> cosas que no sabías del tema</w:t>
      </w:r>
    </w:p>
    <w:p w14:paraId="0207017C" w14:textId="443AB82D" w:rsidR="00C35507" w:rsidRDefault="00C35507" w:rsidP="002C0D07">
      <w:pPr>
        <w:jc w:val="both"/>
        <w:rPr>
          <w:sz w:val="24"/>
          <w:szCs w:val="24"/>
        </w:rPr>
      </w:pPr>
      <w:r>
        <w:rPr>
          <w:sz w:val="24"/>
          <w:szCs w:val="24"/>
        </w:rPr>
        <w:t>Este tema ya lo había dado en la secundaria, por lo tanto, ya tenía una noción muy clara sobre conversiones, rendimiento etc. Pero esta pregunta la responderé en el contexto antes de dar esta materia.</w:t>
      </w:r>
    </w:p>
    <w:p w14:paraId="635991EC" w14:textId="0004F75B" w:rsidR="00DC0D26" w:rsidRDefault="00C35507" w:rsidP="00DC0D26">
      <w:pPr>
        <w:pStyle w:val="Prrafodelista"/>
        <w:numPr>
          <w:ilvl w:val="0"/>
          <w:numId w:val="35"/>
        </w:numPr>
        <w:jc w:val="both"/>
        <w:rPr>
          <w:sz w:val="24"/>
          <w:szCs w:val="24"/>
        </w:rPr>
      </w:pPr>
      <w:r>
        <w:rPr>
          <w:sz w:val="24"/>
          <w:szCs w:val="24"/>
        </w:rPr>
        <w:t>La relación de mol y el número de Avogadro</w:t>
      </w:r>
    </w:p>
    <w:p w14:paraId="599212CF" w14:textId="0939D33F" w:rsidR="00C35507" w:rsidRPr="00DC0D26" w:rsidRDefault="00C35507" w:rsidP="00DC0D26">
      <w:pPr>
        <w:pStyle w:val="Prrafodelista"/>
        <w:numPr>
          <w:ilvl w:val="0"/>
          <w:numId w:val="35"/>
        </w:numPr>
        <w:jc w:val="both"/>
        <w:rPr>
          <w:sz w:val="24"/>
          <w:szCs w:val="24"/>
        </w:rPr>
      </w:pPr>
      <w:r>
        <w:rPr>
          <w:sz w:val="24"/>
          <w:szCs w:val="24"/>
        </w:rPr>
        <w:t xml:space="preserve">Lo que significaba </w:t>
      </w:r>
      <w:proofErr w:type="spellStart"/>
      <w:r>
        <w:rPr>
          <w:sz w:val="24"/>
          <w:szCs w:val="24"/>
        </w:rPr>
        <w:t>uma</w:t>
      </w:r>
      <w:proofErr w:type="spellEnd"/>
    </w:p>
    <w:p w14:paraId="1B7A56BA" w14:textId="77777777" w:rsidR="00D436D2" w:rsidRPr="00D436D2" w:rsidRDefault="0006484A" w:rsidP="002C0D07">
      <w:pPr>
        <w:jc w:val="both"/>
        <w:rPr>
          <w:rFonts w:cstheme="majorHAnsi"/>
          <w:b/>
          <w:bCs/>
          <w:sz w:val="24"/>
          <w:szCs w:val="24"/>
        </w:rPr>
      </w:pPr>
      <w:r w:rsidRPr="00D436D2">
        <w:rPr>
          <w:b/>
          <w:bCs/>
          <w:sz w:val="24"/>
          <w:szCs w:val="24"/>
        </w:rPr>
        <w:t xml:space="preserve">1 </w:t>
      </w:r>
      <w:r w:rsidRPr="00D436D2">
        <w:rPr>
          <w:sz w:val="24"/>
          <w:szCs w:val="24"/>
        </w:rPr>
        <w:t>ejemplo de estequiometría de tu entorno</w:t>
      </w:r>
      <w:r w:rsidR="00D436D2" w:rsidRPr="00D436D2">
        <w:rPr>
          <w:rFonts w:cstheme="majorHAnsi"/>
          <w:b/>
          <w:bCs/>
          <w:sz w:val="24"/>
          <w:szCs w:val="24"/>
        </w:rPr>
        <w:t xml:space="preserve"> </w:t>
      </w:r>
    </w:p>
    <w:p w14:paraId="3F5DE32E" w14:textId="3D9DD992" w:rsidR="00D436D2" w:rsidRPr="00E20BC7" w:rsidRDefault="004C296C" w:rsidP="00E20BC7">
      <w:pPr>
        <w:pStyle w:val="Prrafodelista"/>
        <w:numPr>
          <w:ilvl w:val="0"/>
          <w:numId w:val="35"/>
        </w:numPr>
        <w:jc w:val="both"/>
        <w:rPr>
          <w:rFonts w:cstheme="majorHAnsi"/>
          <w:b/>
          <w:bCs/>
          <w:sz w:val="24"/>
          <w:szCs w:val="24"/>
        </w:rPr>
      </w:pPr>
      <w:r>
        <w:rPr>
          <w:rFonts w:cstheme="majorHAnsi"/>
          <w:sz w:val="24"/>
          <w:szCs w:val="24"/>
        </w:rPr>
        <w:t>Cuando voy a cocinar arroz para la cena, debo tener una conversión fija en proporción a la taza / cantidad de personas. Por lo tanto, siempre hago aproximaciones de cuántas tazas de arroz debería de cocinar en proporción a las personas que comerán y su estado de hambre.</w:t>
      </w:r>
    </w:p>
    <w:p w14:paraId="0FE12BBD" w14:textId="77777777" w:rsidR="004E6C79" w:rsidRPr="00D436D2" w:rsidRDefault="00D436D2" w:rsidP="003A1038">
      <w:pPr>
        <w:jc w:val="both"/>
        <w:rPr>
          <w:rFonts w:cstheme="majorHAnsi"/>
          <w:b/>
          <w:bCs/>
          <w:sz w:val="24"/>
          <w:szCs w:val="24"/>
        </w:rPr>
      </w:pPr>
      <w:r w:rsidRPr="00D436D2">
        <w:rPr>
          <w:rFonts w:cstheme="majorHAnsi"/>
          <w:b/>
          <w:bCs/>
          <w:sz w:val="24"/>
          <w:szCs w:val="24"/>
        </w:rPr>
        <w:t>Actividades durante sesión Virtual de Laboratorio en horario asignado</w:t>
      </w:r>
    </w:p>
    <w:p w14:paraId="4C57A4D6" w14:textId="77777777" w:rsidR="00866AAB" w:rsidRPr="00D436D2" w:rsidRDefault="00D436D2" w:rsidP="003A1038">
      <w:pPr>
        <w:jc w:val="both"/>
        <w:rPr>
          <w:rFonts w:cstheme="majorHAnsi"/>
          <w:b/>
          <w:bCs/>
          <w:sz w:val="24"/>
          <w:szCs w:val="24"/>
        </w:rPr>
      </w:pPr>
      <w:r w:rsidRPr="00D436D2">
        <w:rPr>
          <w:rFonts w:cstheme="majorHAnsi"/>
          <w:b/>
          <w:bCs/>
          <w:sz w:val="24"/>
          <w:szCs w:val="24"/>
        </w:rPr>
        <w:t>Actividad No. 1</w:t>
      </w:r>
    </w:p>
    <w:p w14:paraId="595B81E7" w14:textId="77777777" w:rsidR="008B0A6F" w:rsidRPr="00D436D2" w:rsidRDefault="008B0A6F" w:rsidP="00A12DE7">
      <w:pPr>
        <w:jc w:val="both"/>
        <w:rPr>
          <w:rFonts w:cstheme="minorHAnsi"/>
          <w:bCs/>
          <w:sz w:val="24"/>
          <w:szCs w:val="24"/>
        </w:rPr>
      </w:pPr>
      <w:r w:rsidRPr="00D436D2">
        <w:rPr>
          <w:rFonts w:cstheme="minorHAnsi"/>
          <w:bCs/>
          <w:sz w:val="24"/>
          <w:szCs w:val="24"/>
        </w:rPr>
        <w:t xml:space="preserve">La estequiometría expresa la relación cuantitativa entre los reactivos y los productos en una ecuación química. Los coeficientes estequiométricos en una ecuación balanceada indican las proporciones molares en esa reacción. La estequiometría nos permite predecir ciertos valores, tales como: la cantidad de un producto </w:t>
      </w:r>
      <w:r w:rsidR="002C4F50" w:rsidRPr="00D436D2">
        <w:rPr>
          <w:rFonts w:cstheme="minorHAnsi"/>
          <w:bCs/>
          <w:color w:val="000000" w:themeColor="text1"/>
          <w:sz w:val="24"/>
          <w:szCs w:val="24"/>
        </w:rPr>
        <w:t>f</w:t>
      </w:r>
      <w:r w:rsidR="00A12DE7" w:rsidRPr="00D436D2">
        <w:rPr>
          <w:rFonts w:cstheme="minorHAnsi"/>
          <w:bCs/>
          <w:color w:val="000000" w:themeColor="text1"/>
          <w:sz w:val="24"/>
          <w:szCs w:val="24"/>
        </w:rPr>
        <w:t>ormado</w:t>
      </w:r>
      <w:r w:rsidRPr="00D436D2">
        <w:rPr>
          <w:rFonts w:cstheme="minorHAnsi"/>
          <w:bCs/>
          <w:sz w:val="24"/>
          <w:szCs w:val="24"/>
        </w:rPr>
        <w:t>, su porcentaje de rendimiento y las cantidades molares del reactivo limitante y en exceso.</w:t>
      </w:r>
    </w:p>
    <w:p w14:paraId="269364CB" w14:textId="77777777" w:rsidR="008B0A6F" w:rsidRPr="00D436D2" w:rsidRDefault="00110F0F" w:rsidP="002C0D07">
      <w:pPr>
        <w:jc w:val="both"/>
        <w:rPr>
          <w:rFonts w:cstheme="minorHAnsi"/>
          <w:b/>
          <w:bCs/>
          <w:sz w:val="24"/>
          <w:szCs w:val="24"/>
        </w:rPr>
      </w:pPr>
      <w:r w:rsidRPr="00D436D2">
        <w:rPr>
          <w:rFonts w:cstheme="minorHAnsi"/>
          <w:b/>
          <w:bCs/>
          <w:sz w:val="24"/>
          <w:szCs w:val="24"/>
        </w:rPr>
        <w:t xml:space="preserve">Accesa al siguiente </w:t>
      </w:r>
      <w:r w:rsidR="00351D72" w:rsidRPr="00D436D2">
        <w:rPr>
          <w:rFonts w:cstheme="minorHAnsi"/>
          <w:b/>
          <w:bCs/>
          <w:sz w:val="24"/>
          <w:szCs w:val="24"/>
        </w:rPr>
        <w:t>link:</w:t>
      </w:r>
    </w:p>
    <w:p w14:paraId="7F8E8C78" w14:textId="77777777" w:rsidR="00C26086" w:rsidRPr="00D436D2" w:rsidRDefault="00C87283" w:rsidP="002C0D07">
      <w:pPr>
        <w:jc w:val="both"/>
        <w:rPr>
          <w:rFonts w:cstheme="minorHAnsi"/>
          <w:sz w:val="24"/>
          <w:szCs w:val="24"/>
        </w:rPr>
      </w:pPr>
      <w:hyperlink r:id="rId12" w:history="1">
        <w:r w:rsidR="009B6EF3" w:rsidRPr="00D436D2">
          <w:rPr>
            <w:rStyle w:val="Hipervnculo"/>
            <w:rFonts w:cstheme="minorHAnsi"/>
            <w:sz w:val="24"/>
            <w:szCs w:val="24"/>
          </w:rPr>
          <w:t>https://es.khanacademy.org/science/chemistry/chemical-reactions-stoichiome/stoichiometry-ideal/v/stoichiometry</w:t>
        </w:r>
      </w:hyperlink>
      <w:r w:rsidR="00C26086" w:rsidRPr="00D436D2">
        <w:rPr>
          <w:rFonts w:cstheme="minorHAnsi"/>
          <w:sz w:val="24"/>
          <w:szCs w:val="24"/>
        </w:rPr>
        <w:t xml:space="preserve">  9.31 min</w:t>
      </w:r>
    </w:p>
    <w:p w14:paraId="1AAFD7CC" w14:textId="77777777" w:rsidR="00110F0F" w:rsidRPr="00D436D2" w:rsidRDefault="00CD572E" w:rsidP="00110F0F">
      <w:pPr>
        <w:jc w:val="both"/>
        <w:rPr>
          <w:rFonts w:cstheme="minorHAnsi"/>
          <w:b/>
          <w:bCs/>
          <w:sz w:val="24"/>
          <w:szCs w:val="24"/>
        </w:rPr>
      </w:pPr>
      <w:r w:rsidRPr="00D436D2">
        <w:rPr>
          <w:rFonts w:cstheme="minorHAnsi"/>
          <w:b/>
          <w:bCs/>
          <w:sz w:val="24"/>
          <w:szCs w:val="24"/>
        </w:rPr>
        <w:t>Con la ayuda del Link y la actividad de Pre-sesión r</w:t>
      </w:r>
      <w:r w:rsidR="00110F0F" w:rsidRPr="00D436D2">
        <w:rPr>
          <w:rFonts w:cstheme="minorHAnsi"/>
          <w:b/>
          <w:bCs/>
          <w:sz w:val="24"/>
          <w:szCs w:val="24"/>
        </w:rPr>
        <w:t>esponde las preguntas formativas y discute con tus compañeros tus conclusiones</w:t>
      </w:r>
      <w:r w:rsidR="00913788" w:rsidRPr="00D436D2">
        <w:rPr>
          <w:rFonts w:cstheme="minorHAnsi"/>
          <w:b/>
          <w:bCs/>
          <w:sz w:val="24"/>
          <w:szCs w:val="24"/>
        </w:rPr>
        <w:t xml:space="preserve"> (2</w:t>
      </w:r>
      <w:r w:rsidR="00E3650F" w:rsidRPr="00D436D2">
        <w:rPr>
          <w:rFonts w:cstheme="minorHAnsi"/>
          <w:b/>
          <w:bCs/>
          <w:sz w:val="24"/>
          <w:szCs w:val="24"/>
        </w:rPr>
        <w:t xml:space="preserve">5 </w:t>
      </w:r>
      <w:r w:rsidR="00913788" w:rsidRPr="00D436D2">
        <w:rPr>
          <w:rFonts w:cstheme="minorHAnsi"/>
          <w:b/>
          <w:bCs/>
          <w:sz w:val="24"/>
          <w:szCs w:val="24"/>
        </w:rPr>
        <w:t>minutos)</w:t>
      </w:r>
    </w:p>
    <w:p w14:paraId="66F67EDB" w14:textId="5EB31CAE" w:rsidR="009F763C" w:rsidRPr="0016114A" w:rsidRDefault="009F763C" w:rsidP="009F763C">
      <w:pPr>
        <w:pStyle w:val="Prrafodelista"/>
        <w:numPr>
          <w:ilvl w:val="0"/>
          <w:numId w:val="24"/>
        </w:numPr>
        <w:rPr>
          <w:rFonts w:cstheme="minorHAnsi"/>
          <w:i/>
          <w:sz w:val="24"/>
          <w:szCs w:val="24"/>
        </w:rPr>
      </w:pPr>
      <w:r w:rsidRPr="00D436D2">
        <w:rPr>
          <w:rFonts w:cstheme="minorHAnsi"/>
          <w:sz w:val="24"/>
          <w:szCs w:val="24"/>
        </w:rPr>
        <w:t xml:space="preserve">Qué es Estequiometría. </w:t>
      </w:r>
    </w:p>
    <w:p w14:paraId="18602292" w14:textId="3BA1EE64" w:rsidR="0016114A" w:rsidRPr="0016114A" w:rsidRDefault="004252A7" w:rsidP="0016114A">
      <w:pPr>
        <w:ind w:left="720"/>
        <w:rPr>
          <w:rFonts w:cstheme="minorHAnsi"/>
          <w:iCs/>
          <w:sz w:val="24"/>
          <w:szCs w:val="24"/>
        </w:rPr>
      </w:pPr>
      <w:r>
        <w:rPr>
          <w:rFonts w:cstheme="minorHAnsi"/>
          <w:iCs/>
          <w:sz w:val="24"/>
          <w:szCs w:val="24"/>
        </w:rPr>
        <w:t>Es un proceso de cálculo que se hace cuantitativamente entre los reactivos y productos de una reacción</w:t>
      </w:r>
      <w:r w:rsidR="00DE16E0">
        <w:rPr>
          <w:rFonts w:cstheme="minorHAnsi"/>
          <w:iCs/>
          <w:sz w:val="24"/>
          <w:szCs w:val="24"/>
        </w:rPr>
        <w:t xml:space="preserve"> química.</w:t>
      </w:r>
    </w:p>
    <w:p w14:paraId="196D77EB" w14:textId="6D44ABCF" w:rsidR="009F763C" w:rsidRPr="005A0DB0" w:rsidRDefault="009F763C" w:rsidP="009F763C">
      <w:pPr>
        <w:pStyle w:val="Prrafodelista"/>
        <w:numPr>
          <w:ilvl w:val="0"/>
          <w:numId w:val="24"/>
        </w:numPr>
        <w:rPr>
          <w:rFonts w:cstheme="minorHAnsi"/>
          <w:i/>
          <w:sz w:val="24"/>
          <w:szCs w:val="24"/>
        </w:rPr>
      </w:pPr>
      <w:r w:rsidRPr="00D436D2">
        <w:rPr>
          <w:rFonts w:cstheme="minorHAnsi"/>
          <w:sz w:val="24"/>
          <w:szCs w:val="24"/>
        </w:rPr>
        <w:t xml:space="preserve">¿Cuándo se produce una reacción química? </w:t>
      </w:r>
    </w:p>
    <w:p w14:paraId="7E801AE2" w14:textId="3FF9CD61" w:rsidR="005A0DB0" w:rsidRPr="005A0DB0" w:rsidRDefault="00D70C8B" w:rsidP="005A0DB0">
      <w:pPr>
        <w:ind w:left="720"/>
        <w:rPr>
          <w:rFonts w:cstheme="minorHAnsi"/>
          <w:iCs/>
          <w:sz w:val="24"/>
          <w:szCs w:val="24"/>
        </w:rPr>
      </w:pPr>
      <w:r>
        <w:rPr>
          <w:rFonts w:cstheme="minorHAnsi"/>
          <w:iCs/>
          <w:sz w:val="24"/>
          <w:szCs w:val="24"/>
        </w:rPr>
        <w:t xml:space="preserve">Cuando haya un cambio químico, es decir, cuando los enlaces químicos se rompen para formar enlaces con otros elementos. </w:t>
      </w:r>
    </w:p>
    <w:p w14:paraId="179E3C7A" w14:textId="1AE8ADEA" w:rsidR="009F763C" w:rsidRPr="00D227AC" w:rsidRDefault="009F763C" w:rsidP="009F763C">
      <w:pPr>
        <w:pStyle w:val="Prrafodelista"/>
        <w:numPr>
          <w:ilvl w:val="0"/>
          <w:numId w:val="24"/>
        </w:numPr>
        <w:rPr>
          <w:rFonts w:cstheme="minorHAnsi"/>
          <w:i/>
          <w:sz w:val="24"/>
          <w:szCs w:val="24"/>
        </w:rPr>
      </w:pPr>
      <w:r w:rsidRPr="00D436D2">
        <w:rPr>
          <w:rFonts w:cstheme="minorHAnsi"/>
          <w:sz w:val="24"/>
          <w:szCs w:val="24"/>
        </w:rPr>
        <w:t xml:space="preserve">¿Qué es una ecuación química? </w:t>
      </w:r>
    </w:p>
    <w:p w14:paraId="6B64ABCB" w14:textId="7FE3AF03" w:rsidR="00D227AC" w:rsidRPr="00D227AC" w:rsidRDefault="00D227AC" w:rsidP="00D227AC">
      <w:pPr>
        <w:ind w:left="720"/>
        <w:rPr>
          <w:rFonts w:cstheme="minorHAnsi"/>
          <w:iCs/>
          <w:sz w:val="24"/>
          <w:szCs w:val="24"/>
        </w:rPr>
      </w:pPr>
      <w:r>
        <w:rPr>
          <w:rFonts w:cstheme="minorHAnsi"/>
          <w:iCs/>
          <w:sz w:val="24"/>
          <w:szCs w:val="24"/>
        </w:rPr>
        <w:t xml:space="preserve">Es una representación balanceada macro de lo que pasa en una reacción química. </w:t>
      </w:r>
    </w:p>
    <w:p w14:paraId="2C82E073" w14:textId="47FE9530" w:rsidR="009F763C" w:rsidRPr="00955EC0" w:rsidRDefault="009F763C" w:rsidP="005B52D7">
      <w:pPr>
        <w:pStyle w:val="Prrafodelista"/>
        <w:numPr>
          <w:ilvl w:val="0"/>
          <w:numId w:val="24"/>
        </w:numPr>
        <w:rPr>
          <w:rFonts w:cstheme="minorHAnsi"/>
          <w:i/>
          <w:sz w:val="24"/>
          <w:szCs w:val="24"/>
        </w:rPr>
      </w:pPr>
      <w:r w:rsidRPr="00D436D2">
        <w:rPr>
          <w:rFonts w:cstheme="minorHAnsi"/>
          <w:sz w:val="24"/>
          <w:szCs w:val="24"/>
        </w:rPr>
        <w:t xml:space="preserve">¿Qué es el coeficiente estequiométrico? </w:t>
      </w:r>
    </w:p>
    <w:p w14:paraId="0CAE3FFC" w14:textId="24C0000E" w:rsidR="00955EC0" w:rsidRPr="00955EC0" w:rsidRDefault="00863BA6" w:rsidP="00B7698A">
      <w:pPr>
        <w:ind w:left="720"/>
        <w:jc w:val="both"/>
        <w:rPr>
          <w:rFonts w:cstheme="minorHAnsi"/>
          <w:iCs/>
          <w:sz w:val="24"/>
          <w:szCs w:val="24"/>
        </w:rPr>
      </w:pPr>
      <w:r>
        <w:rPr>
          <w:rFonts w:cstheme="minorHAnsi"/>
          <w:iCs/>
          <w:sz w:val="24"/>
          <w:szCs w:val="24"/>
        </w:rPr>
        <w:t>Es el número que va delante de la notación química de los reactivos y productos de una reacción química, para balancear la ecuación.</w:t>
      </w:r>
      <w:r w:rsidR="0091550A">
        <w:rPr>
          <w:rFonts w:cstheme="minorHAnsi"/>
          <w:iCs/>
          <w:sz w:val="24"/>
          <w:szCs w:val="24"/>
        </w:rPr>
        <w:t xml:space="preserve"> Buscando cumplir la </w:t>
      </w:r>
      <w:r w:rsidR="00B7698A">
        <w:rPr>
          <w:rFonts w:cstheme="minorHAnsi"/>
          <w:iCs/>
          <w:sz w:val="24"/>
          <w:szCs w:val="24"/>
        </w:rPr>
        <w:t>ley de la conservación de la masa.</w:t>
      </w:r>
    </w:p>
    <w:p w14:paraId="33E9643C" w14:textId="3D7E6D61" w:rsidR="009F763C" w:rsidRPr="00131185" w:rsidRDefault="009F763C" w:rsidP="009F763C">
      <w:pPr>
        <w:pStyle w:val="Prrafodelista"/>
        <w:numPr>
          <w:ilvl w:val="0"/>
          <w:numId w:val="24"/>
        </w:numPr>
        <w:rPr>
          <w:rFonts w:cstheme="minorHAnsi"/>
          <w:i/>
          <w:sz w:val="24"/>
          <w:szCs w:val="24"/>
        </w:rPr>
      </w:pPr>
      <w:r w:rsidRPr="00D436D2">
        <w:rPr>
          <w:rFonts w:cstheme="minorHAnsi"/>
          <w:sz w:val="24"/>
          <w:szCs w:val="24"/>
        </w:rPr>
        <w:t xml:space="preserve"> ¿Qué es un cálculo </w:t>
      </w:r>
      <w:r w:rsidR="005B52D7" w:rsidRPr="00D436D2">
        <w:rPr>
          <w:rFonts w:cstheme="minorHAnsi"/>
          <w:sz w:val="24"/>
          <w:szCs w:val="24"/>
        </w:rPr>
        <w:t>estequiométrico</w:t>
      </w:r>
    </w:p>
    <w:p w14:paraId="36370080" w14:textId="473A40B7" w:rsidR="00131185" w:rsidRPr="00131185" w:rsidRDefault="00E40A4C" w:rsidP="0097287D">
      <w:pPr>
        <w:ind w:left="720"/>
        <w:jc w:val="both"/>
        <w:rPr>
          <w:rFonts w:cstheme="minorHAnsi"/>
          <w:iCs/>
          <w:sz w:val="24"/>
          <w:szCs w:val="24"/>
        </w:rPr>
      </w:pPr>
      <w:r>
        <w:rPr>
          <w:rFonts w:cstheme="minorHAnsi"/>
          <w:iCs/>
          <w:sz w:val="24"/>
          <w:szCs w:val="24"/>
        </w:rPr>
        <w:t>Es un proceso que se hace para determinar valores cuantitativos de un elemento/compuesto desconocido a partir de uno conocido mediante sus relaciones en una ecuación química.</w:t>
      </w:r>
    </w:p>
    <w:p w14:paraId="1BB71E14" w14:textId="77777777" w:rsidR="00866AAB" w:rsidRDefault="00866AAB" w:rsidP="00D56E6C">
      <w:pPr>
        <w:rPr>
          <w:rFonts w:cstheme="majorHAnsi"/>
          <w:iCs/>
          <w:sz w:val="24"/>
          <w:szCs w:val="24"/>
        </w:rPr>
      </w:pPr>
    </w:p>
    <w:p w14:paraId="5B09954B" w14:textId="77777777" w:rsidR="00D436D2" w:rsidRDefault="00D436D2" w:rsidP="00D56E6C">
      <w:pPr>
        <w:rPr>
          <w:rFonts w:cstheme="majorHAnsi"/>
          <w:iCs/>
          <w:sz w:val="24"/>
          <w:szCs w:val="24"/>
        </w:rPr>
      </w:pPr>
    </w:p>
    <w:p w14:paraId="19B148A6" w14:textId="77777777" w:rsidR="00D436D2" w:rsidRPr="00D436D2" w:rsidRDefault="00D436D2" w:rsidP="00D56E6C">
      <w:pPr>
        <w:rPr>
          <w:rFonts w:cstheme="majorHAnsi"/>
          <w:iCs/>
          <w:sz w:val="24"/>
          <w:szCs w:val="24"/>
        </w:rPr>
      </w:pPr>
    </w:p>
    <w:p w14:paraId="413CB915" w14:textId="77777777" w:rsidR="00866AAB" w:rsidRPr="00D436D2" w:rsidRDefault="00D436D2" w:rsidP="00D436D2">
      <w:pPr>
        <w:rPr>
          <w:rFonts w:cstheme="majorHAnsi"/>
          <w:iCs/>
          <w:sz w:val="24"/>
          <w:szCs w:val="24"/>
        </w:rPr>
      </w:pPr>
      <w:r w:rsidRPr="00D436D2">
        <w:rPr>
          <w:rFonts w:cstheme="majorHAnsi"/>
          <w:b/>
          <w:bCs/>
          <w:sz w:val="24"/>
          <w:szCs w:val="24"/>
        </w:rPr>
        <w:t>Actividad No. 2</w:t>
      </w:r>
    </w:p>
    <w:p w14:paraId="51953DFC" w14:textId="77777777" w:rsidR="00866AAB" w:rsidRPr="00D436D2" w:rsidRDefault="00866AAB" w:rsidP="00712263">
      <w:pPr>
        <w:spacing w:after="0" w:line="240" w:lineRule="auto"/>
        <w:rPr>
          <w:rFonts w:cstheme="minorHAnsi"/>
          <w:b/>
          <w:bCs/>
          <w:sz w:val="24"/>
          <w:szCs w:val="24"/>
        </w:rPr>
      </w:pPr>
    </w:p>
    <w:p w14:paraId="6577C0D7" w14:textId="77777777" w:rsidR="00866AAB" w:rsidRPr="00D436D2" w:rsidRDefault="00866AAB" w:rsidP="00BC5C37">
      <w:pPr>
        <w:pStyle w:val="Prrafodelista"/>
        <w:numPr>
          <w:ilvl w:val="0"/>
          <w:numId w:val="34"/>
        </w:numPr>
        <w:rPr>
          <w:rFonts w:cstheme="majorHAnsi"/>
          <w:b/>
          <w:bCs/>
          <w:iCs/>
          <w:sz w:val="24"/>
          <w:szCs w:val="24"/>
        </w:rPr>
      </w:pPr>
      <w:r w:rsidRPr="00D436D2">
        <w:rPr>
          <w:rFonts w:cstheme="majorHAnsi"/>
          <w:b/>
          <w:bCs/>
          <w:iCs/>
          <w:sz w:val="24"/>
          <w:szCs w:val="24"/>
        </w:rPr>
        <w:t>Laboratorio Virtual   ( 40 min )</w:t>
      </w:r>
    </w:p>
    <w:p w14:paraId="3E2DDF35" w14:textId="77777777" w:rsidR="00712263" w:rsidRPr="00D436D2" w:rsidRDefault="00712263" w:rsidP="00BC5C37">
      <w:pPr>
        <w:spacing w:after="0" w:line="240" w:lineRule="auto"/>
        <w:jc w:val="both"/>
        <w:rPr>
          <w:rFonts w:cstheme="minorHAnsi"/>
          <w:sz w:val="24"/>
          <w:szCs w:val="24"/>
        </w:rPr>
      </w:pPr>
      <w:r w:rsidRPr="00D436D2">
        <w:rPr>
          <w:rFonts w:cstheme="minorHAnsi"/>
          <w:sz w:val="24"/>
          <w:szCs w:val="24"/>
        </w:rPr>
        <w:t xml:space="preserve">Determinación de la concentración de una solución desconocida de </w:t>
      </w:r>
      <w:r w:rsidR="00A12DE7" w:rsidRPr="00D436D2">
        <w:rPr>
          <w:rFonts w:cstheme="minorHAnsi"/>
          <w:sz w:val="24"/>
          <w:szCs w:val="24"/>
        </w:rPr>
        <w:t>N</w:t>
      </w:r>
      <w:r w:rsidRPr="00D436D2">
        <w:rPr>
          <w:rFonts w:cstheme="minorHAnsi"/>
          <w:sz w:val="24"/>
          <w:szCs w:val="24"/>
        </w:rPr>
        <w:t>itrato de plata.</w:t>
      </w:r>
    </w:p>
    <w:p w14:paraId="00D8CBB3" w14:textId="77777777" w:rsidR="00712263" w:rsidRPr="00D436D2" w:rsidRDefault="00712263" w:rsidP="00BC5C37">
      <w:pPr>
        <w:spacing w:after="0" w:line="240" w:lineRule="auto"/>
        <w:jc w:val="both"/>
        <w:rPr>
          <w:rStyle w:val="Hipervnculo"/>
          <w:rFonts w:cstheme="minorHAnsi"/>
          <w:color w:val="auto"/>
          <w:sz w:val="24"/>
          <w:szCs w:val="24"/>
        </w:rPr>
      </w:pPr>
      <w:r w:rsidRPr="00D436D2">
        <w:rPr>
          <w:rFonts w:cstheme="minorHAnsi"/>
          <w:sz w:val="24"/>
          <w:szCs w:val="24"/>
          <w:shd w:val="clear" w:color="auto" w:fill="FDFDFD"/>
        </w:rPr>
        <w:t>Utili</w:t>
      </w:r>
      <w:r w:rsidR="003554CF" w:rsidRPr="00D436D2">
        <w:rPr>
          <w:rFonts w:cstheme="minorHAnsi"/>
          <w:sz w:val="24"/>
          <w:szCs w:val="24"/>
          <w:shd w:val="clear" w:color="auto" w:fill="FDFDFD"/>
        </w:rPr>
        <w:t>za</w:t>
      </w:r>
      <w:r w:rsidRPr="00D436D2">
        <w:rPr>
          <w:rFonts w:cstheme="minorHAnsi"/>
          <w:sz w:val="24"/>
          <w:szCs w:val="24"/>
          <w:shd w:val="clear" w:color="auto" w:fill="FDFDFD"/>
        </w:rPr>
        <w:t xml:space="preserve"> el vínculo sugerido para acceder al laboratorio virtual </w:t>
      </w:r>
      <w:hyperlink r:id="rId13" w:tgtFrame="_blank" w:tooltip="http://chemcollective.org/activities/autograded/110" w:history="1">
        <w:r w:rsidRPr="00D436D2">
          <w:rPr>
            <w:rStyle w:val="Hipervnculo"/>
            <w:rFonts w:cstheme="minorHAnsi"/>
            <w:color w:val="auto"/>
            <w:sz w:val="24"/>
            <w:szCs w:val="24"/>
          </w:rPr>
          <w:t>http://chemcollective.org/activities/autograded/110</w:t>
        </w:r>
      </w:hyperlink>
    </w:p>
    <w:p w14:paraId="180B4488" w14:textId="77777777" w:rsidR="00866AAB" w:rsidRPr="00D436D2" w:rsidRDefault="00866AAB" w:rsidP="00BC5C37">
      <w:pPr>
        <w:spacing w:after="0" w:line="240" w:lineRule="auto"/>
        <w:jc w:val="both"/>
        <w:rPr>
          <w:rFonts w:cstheme="minorHAnsi"/>
          <w:sz w:val="24"/>
          <w:szCs w:val="24"/>
          <w:shd w:val="clear" w:color="auto" w:fill="FDFDFD"/>
        </w:rPr>
      </w:pPr>
    </w:p>
    <w:p w14:paraId="0350D939" w14:textId="77777777" w:rsidR="003554CF" w:rsidRPr="00D436D2" w:rsidRDefault="00712263" w:rsidP="00BC5C37">
      <w:pPr>
        <w:spacing w:after="0" w:line="240" w:lineRule="auto"/>
        <w:jc w:val="both"/>
        <w:rPr>
          <w:rFonts w:cstheme="minorHAnsi"/>
          <w:sz w:val="24"/>
          <w:szCs w:val="24"/>
          <w:shd w:val="clear" w:color="auto" w:fill="FDFDFD"/>
        </w:rPr>
      </w:pPr>
      <w:r w:rsidRPr="00D436D2">
        <w:rPr>
          <w:rFonts w:cstheme="minorHAnsi"/>
          <w:sz w:val="24"/>
          <w:szCs w:val="24"/>
          <w:shd w:val="clear" w:color="auto" w:fill="FDFDFD"/>
        </w:rPr>
        <w:t xml:space="preserve">La solución etiquetada </w:t>
      </w:r>
      <w:r w:rsidRPr="00D436D2">
        <w:rPr>
          <w:rFonts w:cstheme="minorHAnsi"/>
          <w:b/>
          <w:sz w:val="24"/>
          <w:szCs w:val="24"/>
          <w:shd w:val="clear" w:color="auto" w:fill="FDFDFD"/>
        </w:rPr>
        <w:t>"Solución 3"</w:t>
      </w:r>
      <w:r w:rsidRPr="00D436D2">
        <w:rPr>
          <w:rFonts w:cstheme="minorHAnsi"/>
          <w:sz w:val="24"/>
          <w:szCs w:val="24"/>
          <w:shd w:val="clear" w:color="auto" w:fill="FDFDFD"/>
        </w:rPr>
        <w:t xml:space="preserve"> en el almacén de laboratorio virtual contiene una cantidad desconocida de AgNO</w:t>
      </w:r>
      <w:r w:rsidRPr="00D436D2">
        <w:rPr>
          <w:rFonts w:cstheme="minorHAnsi"/>
          <w:sz w:val="24"/>
          <w:szCs w:val="24"/>
          <w:bdr w:val="none" w:sz="0" w:space="0" w:color="auto" w:frame="1"/>
          <w:shd w:val="clear" w:color="auto" w:fill="FDFDFD"/>
          <w:vertAlign w:val="subscript"/>
        </w:rPr>
        <w:t>3</w:t>
      </w:r>
      <w:r w:rsidRPr="00D436D2">
        <w:rPr>
          <w:rFonts w:cstheme="minorHAnsi"/>
          <w:sz w:val="24"/>
          <w:szCs w:val="24"/>
          <w:shd w:val="clear" w:color="auto" w:fill="FDFDFD"/>
        </w:rPr>
        <w:t>. </w:t>
      </w:r>
    </w:p>
    <w:p w14:paraId="4FAA0715" w14:textId="77777777" w:rsidR="00712263" w:rsidRPr="00D436D2" w:rsidRDefault="00712263" w:rsidP="00BC5C37">
      <w:pPr>
        <w:pStyle w:val="Prrafodelista"/>
        <w:numPr>
          <w:ilvl w:val="0"/>
          <w:numId w:val="25"/>
        </w:numPr>
        <w:spacing w:after="0" w:line="240" w:lineRule="auto"/>
        <w:jc w:val="both"/>
        <w:rPr>
          <w:rFonts w:cstheme="minorHAnsi"/>
          <w:sz w:val="24"/>
          <w:szCs w:val="24"/>
        </w:rPr>
      </w:pPr>
      <w:r w:rsidRPr="00D436D2">
        <w:rPr>
          <w:rFonts w:cstheme="minorHAnsi"/>
          <w:sz w:val="24"/>
          <w:szCs w:val="24"/>
          <w:shd w:val="clear" w:color="auto" w:fill="FDFDFD"/>
        </w:rPr>
        <w:t>Determina la cantidad de gramos de AgNO</w:t>
      </w:r>
      <w:r w:rsidRPr="00D436D2">
        <w:rPr>
          <w:rFonts w:cstheme="minorHAnsi"/>
          <w:sz w:val="24"/>
          <w:szCs w:val="24"/>
          <w:shd w:val="clear" w:color="auto" w:fill="FDFDFD"/>
          <w:vertAlign w:val="subscript"/>
        </w:rPr>
        <w:t>3</w:t>
      </w:r>
      <w:r w:rsidRPr="00D436D2">
        <w:rPr>
          <w:rFonts w:cstheme="minorHAnsi"/>
          <w:sz w:val="24"/>
          <w:szCs w:val="24"/>
          <w:shd w:val="clear" w:color="auto" w:fill="FDFDFD"/>
        </w:rPr>
        <w:t xml:space="preserve"> en la solución desconocida mediante una reacción de precipitación con el NaCl.</w:t>
      </w:r>
    </w:p>
    <w:p w14:paraId="48DE88A2" w14:textId="77777777" w:rsidR="008B0A6F" w:rsidRPr="00D436D2" w:rsidRDefault="00712263" w:rsidP="00BC5C37">
      <w:pPr>
        <w:pStyle w:val="Prrafodelista"/>
        <w:numPr>
          <w:ilvl w:val="0"/>
          <w:numId w:val="25"/>
        </w:numPr>
        <w:jc w:val="both"/>
        <w:rPr>
          <w:rFonts w:cstheme="minorHAnsi"/>
          <w:iCs/>
          <w:sz w:val="24"/>
          <w:szCs w:val="24"/>
        </w:rPr>
      </w:pPr>
      <w:r w:rsidRPr="00D436D2">
        <w:rPr>
          <w:rFonts w:cstheme="minorHAnsi"/>
          <w:iCs/>
          <w:sz w:val="24"/>
          <w:szCs w:val="24"/>
        </w:rPr>
        <w:lastRenderedPageBreak/>
        <w:t xml:space="preserve">Recuerda que debes preparar </w:t>
      </w:r>
      <w:r w:rsidR="00B53524" w:rsidRPr="00D436D2">
        <w:rPr>
          <w:rFonts w:cstheme="minorHAnsi"/>
          <w:iCs/>
          <w:sz w:val="24"/>
          <w:szCs w:val="24"/>
        </w:rPr>
        <w:t xml:space="preserve">una </w:t>
      </w:r>
      <w:r w:rsidRPr="00D436D2">
        <w:rPr>
          <w:rFonts w:cstheme="minorHAnsi"/>
          <w:iCs/>
          <w:sz w:val="24"/>
          <w:szCs w:val="24"/>
        </w:rPr>
        <w:t xml:space="preserve">solución de NaCl </w:t>
      </w:r>
      <w:r w:rsidR="00B53524" w:rsidRPr="00D436D2">
        <w:rPr>
          <w:rFonts w:cstheme="minorHAnsi"/>
          <w:iCs/>
          <w:sz w:val="24"/>
          <w:szCs w:val="24"/>
        </w:rPr>
        <w:t>utilizando e</w:t>
      </w:r>
      <w:r w:rsidR="00E961B2" w:rsidRPr="00D436D2">
        <w:rPr>
          <w:rFonts w:cstheme="minorHAnsi"/>
          <w:iCs/>
          <w:sz w:val="24"/>
          <w:szCs w:val="24"/>
        </w:rPr>
        <w:t xml:space="preserve">l </w:t>
      </w:r>
      <w:r w:rsidRPr="00D436D2">
        <w:rPr>
          <w:rFonts w:cstheme="minorHAnsi"/>
          <w:iCs/>
          <w:sz w:val="24"/>
          <w:szCs w:val="24"/>
        </w:rPr>
        <w:t>que se encuentra en el almacén de reactivos</w:t>
      </w:r>
      <w:r w:rsidR="00E961B2" w:rsidRPr="00D436D2">
        <w:rPr>
          <w:rFonts w:cstheme="minorHAnsi"/>
          <w:iCs/>
          <w:sz w:val="24"/>
          <w:szCs w:val="24"/>
        </w:rPr>
        <w:t xml:space="preserve">. </w:t>
      </w:r>
      <w:r w:rsidR="008B0A6F" w:rsidRPr="00D436D2">
        <w:rPr>
          <w:rFonts w:cstheme="minorHAnsi"/>
          <w:iCs/>
          <w:sz w:val="24"/>
          <w:szCs w:val="24"/>
        </w:rPr>
        <w:t>Te recomendamos utilizar una solución 1.0</w:t>
      </w:r>
      <w:r w:rsidR="00A12DE7" w:rsidRPr="00D436D2">
        <w:rPr>
          <w:rFonts w:cstheme="minorHAnsi"/>
          <w:iCs/>
          <w:sz w:val="24"/>
          <w:szCs w:val="24"/>
        </w:rPr>
        <w:t xml:space="preserve">0 </w:t>
      </w:r>
      <w:r w:rsidR="008B0A6F" w:rsidRPr="00D436D2">
        <w:rPr>
          <w:rFonts w:cstheme="minorHAnsi"/>
          <w:iCs/>
          <w:sz w:val="24"/>
          <w:szCs w:val="24"/>
        </w:rPr>
        <w:t xml:space="preserve">M de NaCl. </w:t>
      </w:r>
    </w:p>
    <w:p w14:paraId="1C2C9967" w14:textId="77777777" w:rsidR="003554CF" w:rsidRPr="00D436D2" w:rsidRDefault="00E961B2" w:rsidP="00BC5C37">
      <w:pPr>
        <w:pStyle w:val="Prrafodelista"/>
        <w:jc w:val="both"/>
        <w:rPr>
          <w:rFonts w:cstheme="minorHAnsi"/>
          <w:iCs/>
          <w:sz w:val="24"/>
          <w:szCs w:val="24"/>
        </w:rPr>
      </w:pPr>
      <w:r w:rsidRPr="00D436D2">
        <w:rPr>
          <w:rFonts w:cstheme="minorHAnsi"/>
          <w:b/>
          <w:bCs/>
          <w:iCs/>
          <w:sz w:val="24"/>
          <w:szCs w:val="24"/>
        </w:rPr>
        <w:t>Dato importante</w:t>
      </w:r>
      <w:r w:rsidRPr="00D436D2">
        <w:rPr>
          <w:rFonts w:cstheme="minorHAnsi"/>
          <w:iCs/>
          <w:sz w:val="24"/>
          <w:szCs w:val="24"/>
        </w:rPr>
        <w:t>: Debes conocer cuántos gramos</w:t>
      </w:r>
      <w:r w:rsidR="00110F0F" w:rsidRPr="00D436D2">
        <w:rPr>
          <w:rFonts w:cstheme="minorHAnsi"/>
          <w:iCs/>
          <w:sz w:val="24"/>
          <w:szCs w:val="24"/>
        </w:rPr>
        <w:t xml:space="preserve"> del NaCl</w:t>
      </w:r>
      <w:r w:rsidRPr="00D436D2">
        <w:rPr>
          <w:rFonts w:cstheme="minorHAnsi"/>
          <w:iCs/>
          <w:sz w:val="24"/>
          <w:szCs w:val="24"/>
        </w:rPr>
        <w:t xml:space="preserve"> vas a pesar para preparar la solución. </w:t>
      </w:r>
      <w:r w:rsidR="00110F0F" w:rsidRPr="00D436D2">
        <w:rPr>
          <w:rFonts w:cstheme="minorHAnsi"/>
          <w:iCs/>
          <w:sz w:val="24"/>
          <w:szCs w:val="24"/>
        </w:rPr>
        <w:t xml:space="preserve">Recuerda los cálculos aprendidos en el tema Disoluciones. </w:t>
      </w:r>
      <w:r w:rsidR="00712263" w:rsidRPr="00D436D2">
        <w:rPr>
          <w:rFonts w:cstheme="minorHAnsi"/>
          <w:iCs/>
          <w:sz w:val="24"/>
          <w:szCs w:val="24"/>
        </w:rPr>
        <w:t>Utiliza el matraz volumétrico de 100 ml para esto</w:t>
      </w:r>
      <w:r w:rsidR="003554CF" w:rsidRPr="00D436D2">
        <w:rPr>
          <w:rFonts w:cstheme="minorHAnsi"/>
          <w:iCs/>
          <w:sz w:val="24"/>
          <w:szCs w:val="24"/>
        </w:rPr>
        <w:t>.</w:t>
      </w:r>
    </w:p>
    <w:p w14:paraId="7605C321" w14:textId="77777777" w:rsidR="004E676D" w:rsidRPr="00D436D2" w:rsidRDefault="004E676D" w:rsidP="00BC5C37">
      <w:pPr>
        <w:pStyle w:val="Prrafodelista"/>
        <w:numPr>
          <w:ilvl w:val="0"/>
          <w:numId w:val="25"/>
        </w:numPr>
        <w:jc w:val="both"/>
        <w:rPr>
          <w:rFonts w:cstheme="minorHAnsi"/>
          <w:iCs/>
          <w:sz w:val="24"/>
          <w:szCs w:val="24"/>
        </w:rPr>
      </w:pPr>
      <w:r w:rsidRPr="00D436D2">
        <w:rPr>
          <w:rFonts w:cstheme="minorHAnsi"/>
          <w:iCs/>
          <w:sz w:val="24"/>
          <w:szCs w:val="24"/>
        </w:rPr>
        <w:t xml:space="preserve">Es importante que utilices los cálculos estequiométricos para determinar la masa del </w:t>
      </w:r>
      <w:r w:rsidR="00A12DE7" w:rsidRPr="00D436D2">
        <w:rPr>
          <w:rFonts w:cstheme="minorHAnsi"/>
          <w:iCs/>
          <w:sz w:val="24"/>
          <w:szCs w:val="24"/>
        </w:rPr>
        <w:t>N</w:t>
      </w:r>
      <w:r w:rsidRPr="00D436D2">
        <w:rPr>
          <w:rFonts w:cstheme="minorHAnsi"/>
          <w:iCs/>
          <w:sz w:val="24"/>
          <w:szCs w:val="24"/>
        </w:rPr>
        <w:t xml:space="preserve">itrato de </w:t>
      </w:r>
      <w:r w:rsidR="00A12DE7" w:rsidRPr="00D436D2">
        <w:rPr>
          <w:rFonts w:cstheme="minorHAnsi"/>
          <w:iCs/>
          <w:sz w:val="24"/>
          <w:szCs w:val="24"/>
        </w:rPr>
        <w:t xml:space="preserve">plata a </w:t>
      </w:r>
      <w:r w:rsidRPr="00D436D2">
        <w:rPr>
          <w:rFonts w:cstheme="minorHAnsi"/>
          <w:iCs/>
          <w:sz w:val="24"/>
          <w:szCs w:val="24"/>
        </w:rPr>
        <w:t>partir del cloruro del plata (AgCl) formado. Esto puedes verificarlo utilizando la balanza</w:t>
      </w:r>
      <w:r w:rsidR="00A538A9" w:rsidRPr="00D436D2">
        <w:rPr>
          <w:rFonts w:cstheme="minorHAnsi"/>
          <w:iCs/>
          <w:sz w:val="24"/>
          <w:szCs w:val="24"/>
        </w:rPr>
        <w:t xml:space="preserve"> que se encuentra en el almacén.</w:t>
      </w:r>
    </w:p>
    <w:p w14:paraId="561BCA77" w14:textId="34E6D5AF" w:rsidR="00913788" w:rsidRDefault="00110F0F" w:rsidP="00BC5C37">
      <w:pPr>
        <w:pStyle w:val="Prrafodelista"/>
        <w:numPr>
          <w:ilvl w:val="0"/>
          <w:numId w:val="25"/>
        </w:numPr>
        <w:jc w:val="both"/>
        <w:rPr>
          <w:rFonts w:cstheme="minorHAnsi"/>
          <w:iCs/>
          <w:sz w:val="24"/>
          <w:szCs w:val="24"/>
        </w:rPr>
      </w:pPr>
      <w:r w:rsidRPr="00D436D2">
        <w:rPr>
          <w:rFonts w:cstheme="minorHAnsi"/>
          <w:iCs/>
          <w:sz w:val="24"/>
          <w:szCs w:val="24"/>
        </w:rPr>
        <w:t>Comprueba tu respuesta en el botón “</w:t>
      </w:r>
      <w:proofErr w:type="spellStart"/>
      <w:r w:rsidRPr="00D436D2">
        <w:rPr>
          <w:rFonts w:cstheme="minorHAnsi"/>
          <w:iCs/>
          <w:sz w:val="24"/>
          <w:szCs w:val="24"/>
        </w:rPr>
        <w:t>check</w:t>
      </w:r>
      <w:proofErr w:type="spellEnd"/>
      <w:r w:rsidRPr="00D436D2">
        <w:rPr>
          <w:rFonts w:cstheme="minorHAnsi"/>
          <w:iCs/>
          <w:sz w:val="24"/>
          <w:szCs w:val="24"/>
        </w:rPr>
        <w:t>” del simulador</w:t>
      </w:r>
    </w:p>
    <w:p w14:paraId="16A07B89" w14:textId="7574DE3A" w:rsidR="00127570" w:rsidRDefault="00955C94" w:rsidP="00127570">
      <w:pPr>
        <w:jc w:val="both"/>
        <w:rPr>
          <w:rFonts w:cstheme="minorHAnsi"/>
          <w:iCs/>
          <w:sz w:val="24"/>
          <w:szCs w:val="24"/>
        </w:rPr>
      </w:pPr>
      <w:r>
        <w:rPr>
          <w:rFonts w:cstheme="minorHAnsi"/>
          <w:iCs/>
          <w:sz w:val="24"/>
          <w:szCs w:val="24"/>
        </w:rPr>
        <w:t>Masa molar:</w:t>
      </w:r>
    </w:p>
    <w:p w14:paraId="1F7E3E8C" w14:textId="17CCC10E" w:rsidR="002F394E" w:rsidRDefault="002F394E" w:rsidP="00127570">
      <w:pPr>
        <w:jc w:val="both"/>
        <w:rPr>
          <w:rFonts w:cstheme="minorHAnsi"/>
          <w:iCs/>
          <w:sz w:val="24"/>
          <w:szCs w:val="24"/>
        </w:rPr>
      </w:pPr>
      <w:r>
        <w:rPr>
          <w:rFonts w:cstheme="minorHAnsi"/>
          <w:iCs/>
          <w:sz w:val="24"/>
          <w:szCs w:val="24"/>
        </w:rPr>
        <w:t>AgCl</w:t>
      </w:r>
    </w:p>
    <w:p w14:paraId="2516FE05" w14:textId="6D08117F" w:rsidR="002F394E" w:rsidRDefault="002F394E" w:rsidP="00127570">
      <w:pPr>
        <w:jc w:val="both"/>
        <w:rPr>
          <w:rFonts w:cstheme="minorHAnsi"/>
          <w:iCs/>
          <w:sz w:val="24"/>
          <w:szCs w:val="24"/>
        </w:rPr>
      </w:pPr>
      <w:r>
        <w:rPr>
          <w:rFonts w:cstheme="minorHAnsi"/>
          <w:iCs/>
          <w:sz w:val="24"/>
          <w:szCs w:val="24"/>
        </w:rPr>
        <w:t>Ag = 1 * 107.84 = 107.87</w:t>
      </w:r>
    </w:p>
    <w:p w14:paraId="699431AA" w14:textId="55E54758" w:rsidR="002F394E" w:rsidRDefault="002F394E" w:rsidP="00127570">
      <w:pPr>
        <w:jc w:val="both"/>
        <w:rPr>
          <w:rFonts w:cstheme="minorHAnsi"/>
          <w:iCs/>
          <w:sz w:val="24"/>
          <w:szCs w:val="24"/>
        </w:rPr>
      </w:pPr>
      <w:r>
        <w:rPr>
          <w:rFonts w:cstheme="minorHAnsi"/>
          <w:iCs/>
          <w:sz w:val="24"/>
          <w:szCs w:val="24"/>
        </w:rPr>
        <w:t>Cl = 1 * 35.45 = 35.45</w:t>
      </w:r>
    </w:p>
    <w:p w14:paraId="57EEDC60" w14:textId="04FB82FC" w:rsidR="002F394E" w:rsidRDefault="002F394E" w:rsidP="00127570">
      <w:pPr>
        <w:jc w:val="both"/>
        <w:rPr>
          <w:rFonts w:cstheme="minorHAnsi"/>
          <w:iCs/>
          <w:sz w:val="24"/>
          <w:szCs w:val="24"/>
        </w:rPr>
      </w:pPr>
      <w:r>
        <w:rPr>
          <w:rFonts w:cstheme="minorHAnsi"/>
          <w:iCs/>
          <w:sz w:val="24"/>
          <w:szCs w:val="24"/>
        </w:rPr>
        <w:t xml:space="preserve">Total = 143.32 </w:t>
      </w:r>
      <w:proofErr w:type="spellStart"/>
      <w:r>
        <w:rPr>
          <w:rFonts w:cstheme="minorHAnsi"/>
          <w:iCs/>
          <w:sz w:val="24"/>
          <w:szCs w:val="24"/>
        </w:rPr>
        <w:t>uma</w:t>
      </w:r>
      <w:proofErr w:type="spellEnd"/>
    </w:p>
    <w:p w14:paraId="511ABE3A" w14:textId="422E8981" w:rsidR="00955C94" w:rsidRDefault="00955C94" w:rsidP="00127570">
      <w:pPr>
        <w:jc w:val="both"/>
        <w:rPr>
          <w:rFonts w:cstheme="minorHAnsi"/>
          <w:iCs/>
          <w:sz w:val="24"/>
          <w:szCs w:val="24"/>
        </w:rPr>
      </w:pPr>
      <w:r>
        <w:rPr>
          <w:rFonts w:cstheme="minorHAnsi"/>
          <w:iCs/>
          <w:sz w:val="24"/>
          <w:szCs w:val="24"/>
        </w:rPr>
        <w:t>NaCl</w:t>
      </w:r>
    </w:p>
    <w:p w14:paraId="0E5DE65E" w14:textId="4D126651" w:rsidR="00955C94" w:rsidRDefault="00955C94" w:rsidP="00127570">
      <w:pPr>
        <w:jc w:val="both"/>
        <w:rPr>
          <w:rFonts w:cstheme="minorHAnsi"/>
          <w:iCs/>
          <w:sz w:val="24"/>
          <w:szCs w:val="24"/>
        </w:rPr>
      </w:pPr>
      <w:proofErr w:type="spellStart"/>
      <w:r>
        <w:rPr>
          <w:rFonts w:cstheme="minorHAnsi"/>
          <w:iCs/>
          <w:sz w:val="24"/>
          <w:szCs w:val="24"/>
        </w:rPr>
        <w:t>Na</w:t>
      </w:r>
      <w:proofErr w:type="spellEnd"/>
      <w:r>
        <w:rPr>
          <w:rFonts w:cstheme="minorHAnsi"/>
          <w:iCs/>
          <w:sz w:val="24"/>
          <w:szCs w:val="24"/>
        </w:rPr>
        <w:t xml:space="preserve"> = 1 * 23 = 23</w:t>
      </w:r>
    </w:p>
    <w:p w14:paraId="55EC087E" w14:textId="24FF8254" w:rsidR="00955C94" w:rsidRDefault="00955C94" w:rsidP="00127570">
      <w:pPr>
        <w:jc w:val="both"/>
        <w:rPr>
          <w:rFonts w:cstheme="minorHAnsi"/>
          <w:iCs/>
          <w:sz w:val="24"/>
          <w:szCs w:val="24"/>
        </w:rPr>
      </w:pPr>
      <w:r>
        <w:rPr>
          <w:rFonts w:cstheme="minorHAnsi"/>
          <w:iCs/>
          <w:sz w:val="24"/>
          <w:szCs w:val="24"/>
        </w:rPr>
        <w:t>Cl = 1 * 35.45 = 35.45</w:t>
      </w:r>
    </w:p>
    <w:p w14:paraId="79378A82" w14:textId="2618D60C" w:rsidR="00955C94" w:rsidRDefault="00955C94" w:rsidP="00127570">
      <w:pPr>
        <w:jc w:val="both"/>
        <w:rPr>
          <w:rFonts w:cstheme="minorHAnsi"/>
          <w:iCs/>
          <w:sz w:val="24"/>
          <w:szCs w:val="24"/>
        </w:rPr>
      </w:pPr>
      <w:r>
        <w:rPr>
          <w:rFonts w:cstheme="minorHAnsi"/>
          <w:iCs/>
          <w:sz w:val="24"/>
          <w:szCs w:val="24"/>
        </w:rPr>
        <w:t xml:space="preserve">Total = 58.45 </w:t>
      </w:r>
      <w:proofErr w:type="spellStart"/>
      <w:r>
        <w:rPr>
          <w:rFonts w:cstheme="minorHAnsi"/>
          <w:iCs/>
          <w:sz w:val="24"/>
          <w:szCs w:val="24"/>
        </w:rPr>
        <w:t>uma</w:t>
      </w:r>
      <w:proofErr w:type="spellEnd"/>
    </w:p>
    <w:p w14:paraId="21D845EE" w14:textId="713BE2B6" w:rsidR="00955C94" w:rsidRDefault="00E445F7" w:rsidP="00127570">
      <w:pPr>
        <w:jc w:val="both"/>
        <w:rPr>
          <w:rFonts w:cstheme="minorHAnsi"/>
          <w:iCs/>
          <w:sz w:val="24"/>
          <w:szCs w:val="24"/>
        </w:rPr>
      </w:pPr>
      <w:r>
        <w:rPr>
          <w:rFonts w:cstheme="minorHAnsi"/>
          <w:iCs/>
          <w:sz w:val="24"/>
          <w:szCs w:val="24"/>
        </w:rPr>
        <w:t>AgNO3</w:t>
      </w:r>
    </w:p>
    <w:p w14:paraId="217560EC" w14:textId="1DC584AD" w:rsidR="00E445F7" w:rsidRDefault="00E445F7" w:rsidP="00127570">
      <w:pPr>
        <w:jc w:val="both"/>
        <w:rPr>
          <w:rFonts w:cstheme="minorHAnsi"/>
          <w:iCs/>
          <w:sz w:val="24"/>
          <w:szCs w:val="24"/>
        </w:rPr>
      </w:pPr>
      <w:r>
        <w:rPr>
          <w:rFonts w:cstheme="minorHAnsi"/>
          <w:iCs/>
          <w:sz w:val="24"/>
          <w:szCs w:val="24"/>
        </w:rPr>
        <w:t>Ag = 1 * 107.87 = 107.87</w:t>
      </w:r>
    </w:p>
    <w:p w14:paraId="3D7FAE2D" w14:textId="6CBB9C63" w:rsidR="00E445F7" w:rsidRDefault="00E445F7" w:rsidP="00127570">
      <w:pPr>
        <w:jc w:val="both"/>
        <w:rPr>
          <w:rFonts w:cstheme="minorHAnsi"/>
          <w:iCs/>
          <w:sz w:val="24"/>
          <w:szCs w:val="24"/>
        </w:rPr>
      </w:pPr>
      <w:r>
        <w:rPr>
          <w:rFonts w:cstheme="minorHAnsi"/>
          <w:iCs/>
          <w:sz w:val="24"/>
          <w:szCs w:val="24"/>
        </w:rPr>
        <w:t>N = 1 * 14 = 14</w:t>
      </w:r>
    </w:p>
    <w:p w14:paraId="746B731B" w14:textId="6BCF6588" w:rsidR="00E445F7" w:rsidRDefault="00E445F7" w:rsidP="00127570">
      <w:pPr>
        <w:jc w:val="both"/>
        <w:rPr>
          <w:rFonts w:cstheme="minorHAnsi"/>
          <w:iCs/>
          <w:sz w:val="24"/>
          <w:szCs w:val="24"/>
        </w:rPr>
      </w:pPr>
      <w:r>
        <w:rPr>
          <w:rFonts w:cstheme="minorHAnsi"/>
          <w:iCs/>
          <w:sz w:val="24"/>
          <w:szCs w:val="24"/>
        </w:rPr>
        <w:t>O = 3 * 16 = 48</w:t>
      </w:r>
    </w:p>
    <w:p w14:paraId="0E76F3F7" w14:textId="314533FF" w:rsidR="00E445F7" w:rsidRDefault="00E445F7" w:rsidP="00127570">
      <w:pPr>
        <w:jc w:val="both"/>
        <w:rPr>
          <w:rFonts w:cstheme="minorHAnsi"/>
          <w:iCs/>
          <w:sz w:val="24"/>
          <w:szCs w:val="24"/>
        </w:rPr>
      </w:pPr>
      <w:r>
        <w:rPr>
          <w:rFonts w:cstheme="minorHAnsi"/>
          <w:iCs/>
          <w:sz w:val="24"/>
          <w:szCs w:val="24"/>
        </w:rPr>
        <w:t xml:space="preserve">Total = 169.87 </w:t>
      </w:r>
      <w:proofErr w:type="spellStart"/>
      <w:r>
        <w:rPr>
          <w:rFonts w:cstheme="minorHAnsi"/>
          <w:iCs/>
          <w:sz w:val="24"/>
          <w:szCs w:val="24"/>
        </w:rPr>
        <w:t>uma</w:t>
      </w:r>
      <w:proofErr w:type="spellEnd"/>
    </w:p>
    <w:p w14:paraId="46E87ED3" w14:textId="6C7F8DCA" w:rsidR="00AC2C21" w:rsidRDefault="00AC2C21" w:rsidP="00127570">
      <w:pPr>
        <w:jc w:val="both"/>
        <w:rPr>
          <w:rFonts w:cstheme="minorHAnsi"/>
          <w:iCs/>
          <w:sz w:val="24"/>
          <w:szCs w:val="24"/>
        </w:rPr>
      </w:pPr>
      <w:r>
        <w:rPr>
          <w:rFonts w:cstheme="minorHAnsi"/>
          <w:iCs/>
          <w:sz w:val="24"/>
          <w:szCs w:val="24"/>
        </w:rPr>
        <w:t>Reacción química</w:t>
      </w:r>
    </w:p>
    <w:p w14:paraId="42D79BCC" w14:textId="4E658CD9" w:rsidR="00127570" w:rsidRDefault="00127570" w:rsidP="00127570">
      <w:pPr>
        <w:jc w:val="both"/>
        <w:rPr>
          <w:rFonts w:cstheme="minorHAnsi"/>
          <w:iCs/>
          <w:sz w:val="24"/>
          <w:szCs w:val="24"/>
          <w:lang w:val="es-PA"/>
        </w:rPr>
      </w:pPr>
      <w:r w:rsidRPr="00127570">
        <w:rPr>
          <w:rFonts w:cstheme="minorHAnsi"/>
          <w:iCs/>
          <w:sz w:val="24"/>
          <w:szCs w:val="24"/>
          <w:lang w:val="es-PA"/>
        </w:rPr>
        <w:t>AgNO3 (</w:t>
      </w:r>
      <w:proofErr w:type="spellStart"/>
      <w:r w:rsidRPr="00127570">
        <w:rPr>
          <w:rFonts w:cstheme="minorHAnsi"/>
          <w:iCs/>
          <w:sz w:val="24"/>
          <w:szCs w:val="24"/>
          <w:lang w:val="es-PA"/>
        </w:rPr>
        <w:t>aq</w:t>
      </w:r>
      <w:proofErr w:type="spellEnd"/>
      <w:r w:rsidRPr="00127570">
        <w:rPr>
          <w:rFonts w:cstheme="minorHAnsi"/>
          <w:iCs/>
          <w:sz w:val="24"/>
          <w:szCs w:val="24"/>
          <w:lang w:val="es-PA"/>
        </w:rPr>
        <w:t>) + NaCl (</w:t>
      </w:r>
      <w:proofErr w:type="spellStart"/>
      <w:r w:rsidRPr="00127570">
        <w:rPr>
          <w:rFonts w:cstheme="minorHAnsi"/>
          <w:iCs/>
          <w:sz w:val="24"/>
          <w:szCs w:val="24"/>
          <w:lang w:val="es-PA"/>
        </w:rPr>
        <w:t>aq</w:t>
      </w:r>
      <w:proofErr w:type="spellEnd"/>
      <w:r w:rsidRPr="00127570">
        <w:rPr>
          <w:rFonts w:cstheme="minorHAnsi"/>
          <w:iCs/>
          <w:sz w:val="24"/>
          <w:szCs w:val="24"/>
          <w:lang w:val="es-PA"/>
        </w:rPr>
        <w:t>) → AgCl (s) + NaNO3 (</w:t>
      </w:r>
      <w:proofErr w:type="spellStart"/>
      <w:r w:rsidRPr="00127570">
        <w:rPr>
          <w:rFonts w:cstheme="minorHAnsi"/>
          <w:iCs/>
          <w:sz w:val="24"/>
          <w:szCs w:val="24"/>
          <w:lang w:val="es-PA"/>
        </w:rPr>
        <w:t>aq</w:t>
      </w:r>
      <w:proofErr w:type="spellEnd"/>
      <w:r w:rsidRPr="00127570">
        <w:rPr>
          <w:rFonts w:cstheme="minorHAnsi"/>
          <w:iCs/>
          <w:sz w:val="24"/>
          <w:szCs w:val="24"/>
          <w:lang w:val="es-PA"/>
        </w:rPr>
        <w:t>)</w:t>
      </w:r>
    </w:p>
    <w:p w14:paraId="28D93235" w14:textId="5ADFAC8A" w:rsidR="00127570" w:rsidRDefault="00127570" w:rsidP="00127570">
      <w:pPr>
        <w:jc w:val="both"/>
        <w:rPr>
          <w:rFonts w:cstheme="minorHAnsi"/>
          <w:iCs/>
          <w:sz w:val="24"/>
          <w:szCs w:val="24"/>
          <w:lang w:val="es-PA"/>
        </w:rPr>
      </w:pPr>
    </w:p>
    <w:p w14:paraId="7151762B" w14:textId="1EA0593C" w:rsidR="00AC68B1" w:rsidRPr="00EB7332" w:rsidRDefault="00955C94" w:rsidP="00127570">
      <w:pPr>
        <w:jc w:val="both"/>
        <w:rPr>
          <w:rFonts w:eastAsiaTheme="minorEastAsia" w:cstheme="minorHAnsi"/>
          <w:iCs/>
          <w:sz w:val="24"/>
          <w:szCs w:val="24"/>
          <w:lang w:val="es-PA"/>
        </w:rPr>
      </w:pPr>
      <m:oMathPara>
        <m:oMath>
          <m:r>
            <w:rPr>
              <w:rFonts w:ascii="Cambria Math" w:hAnsi="Cambria Math" w:cstheme="minorHAnsi"/>
              <w:sz w:val="24"/>
              <w:szCs w:val="24"/>
              <w:lang w:val="en-US"/>
            </w:rPr>
            <m:t>1</m:t>
          </m:r>
          <m:r>
            <w:rPr>
              <w:rFonts w:ascii="Cambria Math" w:hAnsi="Cambria Math" w:cstheme="minorHAnsi"/>
              <w:sz w:val="24"/>
              <w:szCs w:val="24"/>
              <w:lang w:val="es-PA"/>
            </w:rPr>
            <m:t>mol</m:t>
          </m:r>
          <m:r>
            <w:rPr>
              <w:rFonts w:ascii="Cambria Math" w:hAnsi="Cambria Math" w:cstheme="minorHAnsi"/>
              <w:sz w:val="24"/>
              <w:szCs w:val="24"/>
              <w:lang w:val="en-US"/>
            </w:rPr>
            <m:t xml:space="preserve"> </m:t>
          </m:r>
          <m:r>
            <w:rPr>
              <w:rFonts w:ascii="Cambria Math" w:hAnsi="Cambria Math" w:cstheme="minorHAnsi"/>
              <w:sz w:val="24"/>
              <w:szCs w:val="24"/>
              <w:lang w:val="es-PA"/>
            </w:rPr>
            <m:t>NaCl</m:t>
          </m:r>
          <m:r>
            <w:rPr>
              <w:rFonts w:ascii="Cambria Math" w:hAnsi="Cambria Math" w:cstheme="minorHAnsi"/>
              <w:sz w:val="24"/>
              <w:szCs w:val="24"/>
              <w:lang w:val="en-US"/>
            </w:rPr>
            <m:t xml:space="preserve"> </m:t>
          </m:r>
          <m:d>
            <m:dPr>
              <m:ctrlPr>
                <w:rPr>
                  <w:rFonts w:ascii="Cambria Math" w:hAnsi="Cambria Math" w:cstheme="minorHAnsi"/>
                  <w:i/>
                  <w:iCs/>
                  <w:sz w:val="24"/>
                  <w:szCs w:val="24"/>
                  <w:lang w:val="es-PA"/>
                </w:rPr>
              </m:ctrlPr>
            </m:dPr>
            <m:e>
              <m:f>
                <m:fPr>
                  <m:ctrlPr>
                    <w:rPr>
                      <w:rFonts w:ascii="Cambria Math" w:hAnsi="Cambria Math" w:cstheme="minorHAnsi"/>
                      <w:i/>
                      <w:iCs/>
                      <w:sz w:val="24"/>
                      <w:szCs w:val="24"/>
                      <w:lang w:val="es-PA"/>
                    </w:rPr>
                  </m:ctrlPr>
                </m:fPr>
                <m:num>
                  <m:r>
                    <w:rPr>
                      <w:rFonts w:ascii="Cambria Math" w:hAnsi="Cambria Math" w:cstheme="minorHAnsi"/>
                      <w:sz w:val="24"/>
                      <w:szCs w:val="24"/>
                      <w:lang w:val="en-US"/>
                    </w:rPr>
                    <m:t>58.45</m:t>
                  </m:r>
                  <m:r>
                    <w:rPr>
                      <w:rFonts w:ascii="Cambria Math" w:hAnsi="Cambria Math" w:cstheme="minorHAnsi"/>
                      <w:sz w:val="24"/>
                      <w:szCs w:val="24"/>
                      <w:lang w:val="es-PA"/>
                    </w:rPr>
                    <m:t>g</m:t>
                  </m:r>
                </m:num>
                <m:den>
                  <m:r>
                    <w:rPr>
                      <w:rFonts w:ascii="Cambria Math" w:hAnsi="Cambria Math" w:cstheme="minorHAnsi"/>
                      <w:sz w:val="24"/>
                      <w:szCs w:val="24"/>
                      <w:lang w:val="en-US"/>
                    </w:rPr>
                    <m:t>1</m:t>
                  </m:r>
                  <m:r>
                    <w:rPr>
                      <w:rFonts w:ascii="Cambria Math" w:hAnsi="Cambria Math" w:cstheme="minorHAnsi"/>
                      <w:sz w:val="24"/>
                      <w:szCs w:val="24"/>
                      <w:lang w:val="es-PA"/>
                    </w:rPr>
                    <m:t>mol</m:t>
                  </m:r>
                  <m:r>
                    <w:rPr>
                      <w:rFonts w:ascii="Cambria Math" w:hAnsi="Cambria Math" w:cstheme="minorHAnsi"/>
                      <w:sz w:val="24"/>
                      <w:szCs w:val="24"/>
                      <w:lang w:val="en-US"/>
                    </w:rPr>
                    <m:t xml:space="preserve"> </m:t>
                  </m:r>
                  <m:r>
                    <w:rPr>
                      <w:rFonts w:ascii="Cambria Math" w:hAnsi="Cambria Math" w:cstheme="minorHAnsi"/>
                      <w:sz w:val="24"/>
                      <w:szCs w:val="24"/>
                      <w:lang w:val="es-PA"/>
                    </w:rPr>
                    <m:t>NaCl</m:t>
                  </m:r>
                </m:den>
              </m:f>
            </m:e>
          </m:d>
          <m:r>
            <w:rPr>
              <w:rFonts w:ascii="Cambria Math" w:hAnsi="Cambria Math" w:cstheme="minorHAnsi"/>
              <w:sz w:val="24"/>
              <w:szCs w:val="24"/>
              <w:lang w:val="en-US"/>
            </w:rPr>
            <m:t xml:space="preserve">=58.45 </m:t>
          </m:r>
          <m:r>
            <w:rPr>
              <w:rFonts w:ascii="Cambria Math" w:hAnsi="Cambria Math" w:cstheme="minorHAnsi"/>
              <w:sz w:val="24"/>
              <w:szCs w:val="24"/>
              <w:lang w:val="es-PA"/>
            </w:rPr>
            <m:t>g</m:t>
          </m:r>
          <m:r>
            <w:rPr>
              <w:rFonts w:ascii="Cambria Math" w:hAnsi="Cambria Math" w:cstheme="minorHAnsi"/>
              <w:sz w:val="24"/>
              <w:szCs w:val="24"/>
              <w:lang w:val="en-US"/>
            </w:rPr>
            <m:t xml:space="preserve"> </m:t>
          </m:r>
          <m:r>
            <w:rPr>
              <w:rFonts w:ascii="Cambria Math" w:hAnsi="Cambria Math" w:cstheme="minorHAnsi"/>
              <w:sz w:val="24"/>
              <w:szCs w:val="24"/>
              <w:lang w:val="es-PA"/>
            </w:rPr>
            <m:t>NaCl</m:t>
          </m:r>
          <m:r>
            <w:rPr>
              <w:rFonts w:ascii="Cambria Math" w:hAnsi="Cambria Math" w:cstheme="minorHAnsi"/>
              <w:sz w:val="24"/>
              <w:szCs w:val="24"/>
              <w:lang w:val="es-PA"/>
            </w:rPr>
            <m:t xml:space="preserve"> para añadir</m:t>
          </m:r>
        </m:oMath>
      </m:oMathPara>
    </w:p>
    <w:p w14:paraId="088C0CCC" w14:textId="4C3B58FC" w:rsidR="00EB7332" w:rsidRDefault="00EB7332" w:rsidP="00127570">
      <w:pPr>
        <w:jc w:val="both"/>
        <w:rPr>
          <w:rFonts w:eastAsiaTheme="minorEastAsia" w:cstheme="minorHAnsi"/>
          <w:iCs/>
          <w:sz w:val="24"/>
          <w:szCs w:val="24"/>
          <w:lang w:val="es-PA"/>
        </w:rPr>
      </w:pPr>
      <w:r>
        <w:rPr>
          <w:rFonts w:eastAsiaTheme="minorEastAsia" w:cstheme="minorHAnsi"/>
          <w:iCs/>
          <w:sz w:val="24"/>
          <w:szCs w:val="24"/>
          <w:lang w:val="es-PA"/>
        </w:rPr>
        <w:t>Solución #3 contiene 100ml</w:t>
      </w:r>
    </w:p>
    <w:p w14:paraId="1BD186B4" w14:textId="71F87A50" w:rsidR="00EB7332" w:rsidRDefault="00EB7332" w:rsidP="00127570">
      <w:pPr>
        <w:jc w:val="both"/>
        <w:rPr>
          <w:rFonts w:eastAsiaTheme="minorEastAsia" w:cstheme="minorHAnsi"/>
          <w:iCs/>
          <w:sz w:val="24"/>
          <w:szCs w:val="24"/>
          <w:lang w:val="es-PA"/>
        </w:rPr>
      </w:pPr>
    </w:p>
    <w:p w14:paraId="684F711A" w14:textId="46521C03" w:rsidR="006B73BE" w:rsidRDefault="006B73BE" w:rsidP="00127570">
      <w:pPr>
        <w:jc w:val="both"/>
        <w:rPr>
          <w:rFonts w:eastAsiaTheme="minorEastAsia" w:cstheme="minorHAnsi"/>
          <w:iCs/>
          <w:sz w:val="24"/>
          <w:szCs w:val="24"/>
          <w:lang w:val="es-PA"/>
        </w:rPr>
      </w:pPr>
      <w:r>
        <w:rPr>
          <w:rFonts w:eastAsiaTheme="minorEastAsia" w:cstheme="minorHAnsi"/>
          <w:iCs/>
          <w:sz w:val="24"/>
          <w:szCs w:val="24"/>
          <w:lang w:val="es-PA"/>
        </w:rPr>
        <w:t>Matraz de 500ml contiene:</w:t>
      </w:r>
    </w:p>
    <w:p w14:paraId="570974E2" w14:textId="55358AB4" w:rsidR="006B73BE" w:rsidRDefault="006B73BE" w:rsidP="00127570">
      <w:pPr>
        <w:jc w:val="both"/>
        <w:rPr>
          <w:rFonts w:eastAsiaTheme="minorEastAsia" w:cstheme="minorHAnsi"/>
          <w:iCs/>
          <w:sz w:val="24"/>
          <w:szCs w:val="24"/>
          <w:lang w:val="es-PA"/>
        </w:rPr>
      </w:pPr>
      <w:r>
        <w:rPr>
          <w:rFonts w:eastAsiaTheme="minorEastAsia" w:cstheme="minorHAnsi"/>
          <w:iCs/>
          <w:sz w:val="24"/>
          <w:szCs w:val="24"/>
          <w:lang w:val="es-PA"/>
        </w:rPr>
        <w:t>100 ml de solución #3</w:t>
      </w:r>
    </w:p>
    <w:p w14:paraId="0216FD8D" w14:textId="1B2CE2B9" w:rsidR="006B73BE" w:rsidRDefault="00ED3FF7" w:rsidP="00127570">
      <w:pPr>
        <w:jc w:val="both"/>
        <w:rPr>
          <w:rFonts w:eastAsiaTheme="minorEastAsia" w:cstheme="minorHAnsi"/>
          <w:iCs/>
          <w:sz w:val="24"/>
          <w:szCs w:val="24"/>
          <w:lang w:val="es-PA"/>
        </w:rPr>
      </w:pPr>
      <w:r>
        <w:rPr>
          <w:rFonts w:eastAsiaTheme="minorEastAsia" w:cstheme="minorHAnsi"/>
          <w:iCs/>
          <w:sz w:val="24"/>
          <w:szCs w:val="24"/>
          <w:lang w:val="es-PA"/>
        </w:rPr>
        <w:lastRenderedPageBreak/>
        <w:t>¿? De NaCl</w:t>
      </w:r>
      <w:r w:rsidR="00052267">
        <w:rPr>
          <w:rFonts w:eastAsiaTheme="minorEastAsia" w:cstheme="minorHAnsi"/>
          <w:iCs/>
          <w:sz w:val="24"/>
          <w:szCs w:val="24"/>
          <w:lang w:val="es-PA"/>
        </w:rPr>
        <w:t xml:space="preserve"> --</w:t>
      </w:r>
      <w:r w:rsidR="00052267" w:rsidRPr="00052267">
        <w:rPr>
          <w:rFonts w:eastAsiaTheme="minorEastAsia" w:cstheme="minorHAnsi"/>
          <w:iCs/>
          <w:sz w:val="24"/>
          <w:szCs w:val="24"/>
          <w:lang w:val="es-PA"/>
        </w:rPr>
        <w:sym w:font="Wingdings" w:char="F0E0"/>
      </w:r>
      <w:r w:rsidR="00052267">
        <w:rPr>
          <w:rFonts w:eastAsiaTheme="minorEastAsia" w:cstheme="minorHAnsi"/>
          <w:iCs/>
          <w:sz w:val="24"/>
          <w:szCs w:val="24"/>
          <w:lang w:val="es-PA"/>
        </w:rPr>
        <w:t xml:space="preserve"> 0.86ml</w:t>
      </w:r>
    </w:p>
    <w:p w14:paraId="2402911A" w14:textId="5CCE34BB" w:rsidR="00052267" w:rsidRDefault="009F7591" w:rsidP="00127570">
      <w:pPr>
        <w:jc w:val="both"/>
        <w:rPr>
          <w:rFonts w:eastAsiaTheme="minorEastAsia" w:cstheme="minorHAnsi"/>
          <w:iCs/>
          <w:sz w:val="24"/>
          <w:szCs w:val="24"/>
          <w:lang w:val="es-PA"/>
        </w:rPr>
      </w:pPr>
      <w:r>
        <w:rPr>
          <w:rFonts w:eastAsiaTheme="minorEastAsia" w:cstheme="minorHAnsi"/>
          <w:iCs/>
          <w:sz w:val="24"/>
          <w:szCs w:val="24"/>
          <w:lang w:val="es-PA"/>
        </w:rPr>
        <w:t xml:space="preserve">Para dar 0.8402g de </w:t>
      </w:r>
      <w:r w:rsidR="004512DC">
        <w:rPr>
          <w:rFonts w:eastAsiaTheme="minorEastAsia" w:cstheme="minorHAnsi"/>
          <w:iCs/>
          <w:sz w:val="24"/>
          <w:szCs w:val="24"/>
          <w:lang w:val="es-PA"/>
        </w:rPr>
        <w:t>AgCl</w:t>
      </w:r>
    </w:p>
    <w:p w14:paraId="6DC9BE9A" w14:textId="50EE14E7" w:rsidR="004512DC" w:rsidRDefault="002F394E" w:rsidP="00127570">
      <w:pPr>
        <w:jc w:val="both"/>
        <w:rPr>
          <w:rFonts w:eastAsiaTheme="minorEastAsia" w:cstheme="minorHAnsi"/>
          <w:iCs/>
          <w:sz w:val="24"/>
          <w:szCs w:val="24"/>
          <w:lang w:val="es-PA"/>
        </w:rPr>
      </w:pPr>
      <m:oMathPara>
        <m:oMath>
          <m:r>
            <w:rPr>
              <w:rFonts w:ascii="Cambria Math" w:eastAsiaTheme="minorEastAsia" w:hAnsi="Cambria Math" w:cstheme="minorHAnsi"/>
              <w:sz w:val="24"/>
              <w:szCs w:val="24"/>
              <w:lang w:val="es-PA"/>
            </w:rPr>
            <m:t>0.8402g AgCl</m:t>
          </m:r>
          <m:d>
            <m:dPr>
              <m:ctrlPr>
                <w:rPr>
                  <w:rFonts w:ascii="Cambria Math" w:eastAsiaTheme="minorEastAsia" w:hAnsi="Cambria Math" w:cstheme="minorHAnsi"/>
                  <w:i/>
                  <w:iCs/>
                  <w:sz w:val="24"/>
                  <w:szCs w:val="24"/>
                  <w:lang w:val="es-PA"/>
                </w:rPr>
              </m:ctrlPr>
            </m:dPr>
            <m:e>
              <m:f>
                <m:fPr>
                  <m:ctrlPr>
                    <w:rPr>
                      <w:rFonts w:ascii="Cambria Math" w:eastAsiaTheme="minorEastAsia" w:hAnsi="Cambria Math" w:cstheme="minorHAnsi"/>
                      <w:i/>
                      <w:iCs/>
                      <w:sz w:val="24"/>
                      <w:szCs w:val="24"/>
                      <w:lang w:val="es-PA"/>
                    </w:rPr>
                  </m:ctrlPr>
                </m:fPr>
                <m:num>
                  <m:r>
                    <w:rPr>
                      <w:rFonts w:ascii="Cambria Math" w:eastAsiaTheme="minorEastAsia" w:hAnsi="Cambria Math" w:cstheme="minorHAnsi"/>
                      <w:sz w:val="24"/>
                      <w:szCs w:val="24"/>
                      <w:lang w:val="es-PA"/>
                    </w:rPr>
                    <m:t>1mol AgCl</m:t>
                  </m:r>
                </m:num>
                <m:den>
                  <m:r>
                    <w:rPr>
                      <w:rFonts w:ascii="Cambria Math" w:eastAsiaTheme="minorEastAsia" w:hAnsi="Cambria Math" w:cstheme="minorHAnsi"/>
                      <w:sz w:val="24"/>
                      <w:szCs w:val="24"/>
                      <w:lang w:val="es-PA"/>
                    </w:rPr>
                    <m:t>143.32g</m:t>
                  </m:r>
                </m:den>
              </m:f>
            </m:e>
          </m:d>
          <m:d>
            <m:dPr>
              <m:ctrlPr>
                <w:rPr>
                  <w:rFonts w:ascii="Cambria Math" w:eastAsiaTheme="minorEastAsia" w:hAnsi="Cambria Math" w:cstheme="minorHAnsi"/>
                  <w:i/>
                  <w:iCs/>
                  <w:sz w:val="24"/>
                  <w:szCs w:val="24"/>
                  <w:lang w:val="es-PA"/>
                </w:rPr>
              </m:ctrlPr>
            </m:dPr>
            <m:e>
              <m:f>
                <m:fPr>
                  <m:ctrlPr>
                    <w:rPr>
                      <w:rFonts w:ascii="Cambria Math" w:eastAsiaTheme="minorEastAsia" w:hAnsi="Cambria Math" w:cstheme="minorHAnsi"/>
                      <w:i/>
                      <w:iCs/>
                      <w:sz w:val="24"/>
                      <w:szCs w:val="24"/>
                      <w:lang w:val="es-PA"/>
                    </w:rPr>
                  </m:ctrlPr>
                </m:fPr>
                <m:num>
                  <m:r>
                    <w:rPr>
                      <w:rFonts w:ascii="Cambria Math" w:eastAsiaTheme="minorEastAsia" w:hAnsi="Cambria Math" w:cstheme="minorHAnsi"/>
                      <w:sz w:val="24"/>
                      <w:szCs w:val="24"/>
                      <w:lang w:val="es-PA"/>
                    </w:rPr>
                    <m:t>1mol de AgNO3</m:t>
                  </m:r>
                </m:num>
                <m:den>
                  <m:r>
                    <w:rPr>
                      <w:rFonts w:ascii="Cambria Math" w:eastAsiaTheme="minorEastAsia" w:hAnsi="Cambria Math" w:cstheme="minorHAnsi"/>
                      <w:sz w:val="24"/>
                      <w:szCs w:val="24"/>
                      <w:lang w:val="es-PA"/>
                    </w:rPr>
                    <m:t>1mol de AgCl</m:t>
                  </m:r>
                </m:den>
              </m:f>
            </m:e>
          </m:d>
          <m:r>
            <w:rPr>
              <w:rFonts w:ascii="Cambria Math" w:eastAsiaTheme="minorEastAsia" w:hAnsi="Cambria Math" w:cstheme="minorHAnsi"/>
              <w:sz w:val="24"/>
              <w:szCs w:val="24"/>
              <w:lang w:val="es-PA"/>
            </w:rPr>
            <m:t xml:space="preserve">=0.0058mol de AgNO3 </m:t>
          </m:r>
          <m:d>
            <m:dPr>
              <m:ctrlPr>
                <w:rPr>
                  <w:rFonts w:ascii="Cambria Math" w:eastAsiaTheme="minorEastAsia" w:hAnsi="Cambria Math" w:cstheme="minorHAnsi"/>
                  <w:i/>
                  <w:iCs/>
                  <w:sz w:val="24"/>
                  <w:szCs w:val="24"/>
                  <w:lang w:val="es-PA"/>
                </w:rPr>
              </m:ctrlPr>
            </m:dPr>
            <m:e>
              <m:f>
                <m:fPr>
                  <m:ctrlPr>
                    <w:rPr>
                      <w:rFonts w:ascii="Cambria Math" w:eastAsiaTheme="minorEastAsia" w:hAnsi="Cambria Math" w:cstheme="minorHAnsi"/>
                      <w:i/>
                      <w:iCs/>
                      <w:sz w:val="24"/>
                      <w:szCs w:val="24"/>
                      <w:lang w:val="es-PA"/>
                    </w:rPr>
                  </m:ctrlPr>
                </m:fPr>
                <m:num>
                  <m:r>
                    <w:rPr>
                      <w:rFonts w:ascii="Cambria Math" w:eastAsiaTheme="minorEastAsia" w:hAnsi="Cambria Math" w:cstheme="minorHAnsi"/>
                      <w:sz w:val="24"/>
                      <w:szCs w:val="24"/>
                      <w:lang w:val="es-PA"/>
                    </w:rPr>
                    <m:t>169.87g AgNO3</m:t>
                  </m:r>
                </m:num>
                <m:den>
                  <m:r>
                    <w:rPr>
                      <w:rFonts w:ascii="Cambria Math" w:eastAsiaTheme="minorEastAsia" w:hAnsi="Cambria Math" w:cstheme="minorHAnsi"/>
                      <w:sz w:val="24"/>
                      <w:szCs w:val="24"/>
                      <w:lang w:val="es-PA"/>
                    </w:rPr>
                    <m:t>1mol AgNO3</m:t>
                  </m:r>
                </m:den>
              </m:f>
            </m:e>
          </m:d>
          <m:r>
            <w:rPr>
              <w:rFonts w:ascii="Cambria Math" w:eastAsiaTheme="minorEastAsia" w:hAnsi="Cambria Math" w:cstheme="minorHAnsi"/>
              <w:sz w:val="24"/>
              <w:szCs w:val="24"/>
              <w:lang w:val="es-PA"/>
            </w:rPr>
            <m:t>=0.99</m:t>
          </m:r>
          <m:r>
            <w:rPr>
              <w:rFonts w:ascii="Cambria Math" w:eastAsiaTheme="minorEastAsia" w:hAnsi="Cambria Math" w:cstheme="minorHAnsi"/>
              <w:sz w:val="24"/>
              <w:szCs w:val="24"/>
              <w:lang w:val="es-PA"/>
            </w:rPr>
            <m:t>5</m:t>
          </m:r>
          <m:r>
            <w:rPr>
              <w:rFonts w:ascii="Cambria Math" w:eastAsiaTheme="minorEastAsia" w:hAnsi="Cambria Math" w:cstheme="minorHAnsi"/>
              <w:sz w:val="24"/>
              <w:szCs w:val="24"/>
              <w:lang w:val="es-PA"/>
            </w:rPr>
            <m:t xml:space="preserve"> g AgNO3</m:t>
          </m:r>
        </m:oMath>
      </m:oMathPara>
    </w:p>
    <w:p w14:paraId="3C6CE5C3" w14:textId="77777777" w:rsidR="009F7591" w:rsidRDefault="009F7591" w:rsidP="00127570">
      <w:pPr>
        <w:jc w:val="both"/>
        <w:rPr>
          <w:rFonts w:eastAsiaTheme="minorEastAsia" w:cstheme="minorHAnsi"/>
          <w:iCs/>
          <w:sz w:val="24"/>
          <w:szCs w:val="24"/>
          <w:lang w:val="es-PA"/>
        </w:rPr>
      </w:pPr>
    </w:p>
    <w:p w14:paraId="42B543D8" w14:textId="77777777" w:rsidR="00ED3FF7" w:rsidRPr="006B73BE" w:rsidRDefault="00ED3FF7" w:rsidP="00127570">
      <w:pPr>
        <w:jc w:val="both"/>
        <w:rPr>
          <w:rFonts w:eastAsiaTheme="minorEastAsia" w:cstheme="minorHAnsi"/>
          <w:iCs/>
          <w:sz w:val="24"/>
          <w:szCs w:val="24"/>
          <w:lang w:val="es-PA"/>
        </w:rPr>
      </w:pPr>
    </w:p>
    <w:p w14:paraId="6071D580" w14:textId="77777777" w:rsidR="00A82F2D" w:rsidRPr="009F7591" w:rsidRDefault="00A82F2D" w:rsidP="00127570">
      <w:pPr>
        <w:jc w:val="both"/>
        <w:rPr>
          <w:rFonts w:eastAsiaTheme="minorEastAsia" w:cstheme="minorHAnsi"/>
          <w:iCs/>
          <w:sz w:val="24"/>
          <w:szCs w:val="24"/>
          <w:lang w:val="es-PA"/>
        </w:rPr>
      </w:pPr>
    </w:p>
    <w:p w14:paraId="6F48B11A" w14:textId="77777777" w:rsidR="00DA2753" w:rsidRPr="009F7591" w:rsidRDefault="00DA2753" w:rsidP="00127570">
      <w:pPr>
        <w:jc w:val="both"/>
        <w:rPr>
          <w:rFonts w:eastAsiaTheme="minorEastAsia" w:cstheme="minorHAnsi"/>
          <w:iCs/>
          <w:sz w:val="24"/>
          <w:szCs w:val="24"/>
          <w:lang w:val="es-PA"/>
        </w:rPr>
      </w:pPr>
    </w:p>
    <w:p w14:paraId="3FEAD679" w14:textId="77777777" w:rsidR="003D186B" w:rsidRPr="009F7591" w:rsidRDefault="003D186B" w:rsidP="00127570">
      <w:pPr>
        <w:jc w:val="both"/>
        <w:rPr>
          <w:rFonts w:cstheme="minorHAnsi"/>
          <w:iCs/>
          <w:sz w:val="24"/>
          <w:szCs w:val="24"/>
          <w:lang w:val="es-PA"/>
        </w:rPr>
      </w:pPr>
    </w:p>
    <w:p w14:paraId="03330C47" w14:textId="77777777" w:rsidR="007E20C5" w:rsidRPr="00D436D2" w:rsidRDefault="00D436D2" w:rsidP="00B53524">
      <w:pPr>
        <w:rPr>
          <w:rFonts w:cstheme="majorBidi"/>
          <w:sz w:val="24"/>
          <w:szCs w:val="24"/>
        </w:rPr>
      </w:pPr>
      <w:r w:rsidRPr="00D436D2">
        <w:rPr>
          <w:rFonts w:cstheme="majorHAnsi"/>
          <w:b/>
          <w:bCs/>
          <w:sz w:val="24"/>
          <w:szCs w:val="24"/>
        </w:rPr>
        <w:t>Actividad No. 3</w:t>
      </w:r>
    </w:p>
    <w:p w14:paraId="586AB97D" w14:textId="77777777" w:rsidR="00BC5C37" w:rsidRPr="00D436D2" w:rsidRDefault="00F834A0" w:rsidP="00BC5C37">
      <w:pPr>
        <w:pStyle w:val="Prrafodelista"/>
        <w:numPr>
          <w:ilvl w:val="0"/>
          <w:numId w:val="33"/>
        </w:numPr>
        <w:rPr>
          <w:rFonts w:cstheme="majorHAnsi"/>
          <w:b/>
          <w:bCs/>
          <w:iCs/>
          <w:sz w:val="24"/>
          <w:szCs w:val="24"/>
        </w:rPr>
      </w:pPr>
      <w:r w:rsidRPr="00D436D2">
        <w:rPr>
          <w:rFonts w:cstheme="majorHAnsi"/>
          <w:b/>
          <w:bCs/>
          <w:iCs/>
          <w:sz w:val="24"/>
          <w:szCs w:val="24"/>
        </w:rPr>
        <w:t xml:space="preserve">Resolución de problemas estequiométricos </w:t>
      </w:r>
    </w:p>
    <w:p w14:paraId="115AC502" w14:textId="77777777" w:rsidR="00BC5C37" w:rsidRPr="00D436D2" w:rsidRDefault="00BC5C37" w:rsidP="00BC5C37">
      <w:pPr>
        <w:pStyle w:val="Prrafodelista"/>
        <w:rPr>
          <w:rFonts w:cstheme="majorHAnsi"/>
          <w:b/>
          <w:bCs/>
          <w:iCs/>
          <w:sz w:val="24"/>
          <w:szCs w:val="24"/>
        </w:rPr>
      </w:pPr>
    </w:p>
    <w:p w14:paraId="6244AAFA" w14:textId="77777777" w:rsidR="00990712" w:rsidRPr="00D436D2" w:rsidRDefault="00990712" w:rsidP="00990712">
      <w:pPr>
        <w:pStyle w:val="Prrafodelista"/>
        <w:numPr>
          <w:ilvl w:val="0"/>
          <w:numId w:val="26"/>
        </w:numPr>
        <w:rPr>
          <w:rFonts w:cstheme="minorHAnsi"/>
          <w:iCs/>
          <w:sz w:val="24"/>
          <w:szCs w:val="24"/>
        </w:rPr>
      </w:pPr>
      <w:r w:rsidRPr="00D436D2">
        <w:rPr>
          <w:rFonts w:cstheme="minorHAnsi"/>
          <w:iCs/>
          <w:sz w:val="24"/>
          <w:szCs w:val="24"/>
        </w:rPr>
        <w:t xml:space="preserve">Con la ayuda del siguiente link sobre </w:t>
      </w:r>
      <w:r w:rsidR="005B56DF" w:rsidRPr="00D436D2">
        <w:rPr>
          <w:rFonts w:cstheme="minorHAnsi"/>
          <w:iCs/>
          <w:sz w:val="24"/>
          <w:szCs w:val="24"/>
        </w:rPr>
        <w:t>estequiometría masa</w:t>
      </w:r>
      <w:r w:rsidR="004F6967" w:rsidRPr="00D436D2">
        <w:rPr>
          <w:rFonts w:cstheme="minorHAnsi"/>
          <w:iCs/>
          <w:sz w:val="24"/>
          <w:szCs w:val="24"/>
        </w:rPr>
        <w:t>-</w:t>
      </w:r>
      <w:r w:rsidR="005B56DF" w:rsidRPr="00D436D2">
        <w:rPr>
          <w:rFonts w:cstheme="minorHAnsi"/>
          <w:iCs/>
          <w:sz w:val="24"/>
          <w:szCs w:val="24"/>
        </w:rPr>
        <w:t xml:space="preserve"> masa  y estequiometría con volumen </w:t>
      </w:r>
      <w:r w:rsidRPr="00D436D2">
        <w:rPr>
          <w:rFonts w:cstheme="minorHAnsi"/>
          <w:iCs/>
          <w:sz w:val="24"/>
          <w:szCs w:val="24"/>
        </w:rPr>
        <w:t xml:space="preserve">resuelve la </w:t>
      </w:r>
      <w:r w:rsidR="006E4FA9" w:rsidRPr="00D436D2">
        <w:rPr>
          <w:rFonts w:cstheme="minorHAnsi"/>
          <w:iCs/>
          <w:sz w:val="24"/>
          <w:szCs w:val="24"/>
        </w:rPr>
        <w:t>P</w:t>
      </w:r>
      <w:r w:rsidRPr="00D436D2">
        <w:rPr>
          <w:rFonts w:cstheme="minorHAnsi"/>
          <w:iCs/>
          <w:sz w:val="24"/>
          <w:szCs w:val="24"/>
        </w:rPr>
        <w:t xml:space="preserve">ráctica </w:t>
      </w:r>
      <w:r w:rsidR="006E4FA9" w:rsidRPr="00D436D2">
        <w:rPr>
          <w:rFonts w:cstheme="minorHAnsi"/>
          <w:iCs/>
          <w:sz w:val="24"/>
          <w:szCs w:val="24"/>
        </w:rPr>
        <w:t>de Estequiometría No.1</w:t>
      </w:r>
    </w:p>
    <w:p w14:paraId="7F601D12" w14:textId="77777777" w:rsidR="005B56DF" w:rsidRPr="00D436D2" w:rsidRDefault="00C87283" w:rsidP="00990712">
      <w:pPr>
        <w:pStyle w:val="Prrafodelista"/>
        <w:rPr>
          <w:rFonts w:cstheme="minorHAnsi"/>
          <w:sz w:val="24"/>
          <w:szCs w:val="24"/>
        </w:rPr>
      </w:pPr>
      <w:hyperlink r:id="rId14" w:history="1">
        <w:r w:rsidR="005B56DF" w:rsidRPr="00D436D2">
          <w:rPr>
            <w:rStyle w:val="Hipervnculo"/>
            <w:rFonts w:cstheme="minorHAnsi"/>
            <w:sz w:val="24"/>
            <w:szCs w:val="24"/>
          </w:rPr>
          <w:t>https://www.youtube.com/watch?v=sNd-LEp5lzY</w:t>
        </w:r>
      </w:hyperlink>
      <w:r w:rsidR="00DA15E4" w:rsidRPr="00D436D2">
        <w:rPr>
          <w:rStyle w:val="Hipervnculo"/>
          <w:rFonts w:cstheme="minorHAnsi"/>
          <w:sz w:val="24"/>
          <w:szCs w:val="24"/>
        </w:rPr>
        <w:t xml:space="preserve">  </w:t>
      </w:r>
      <w:r w:rsidR="00DA15E4" w:rsidRPr="00D436D2">
        <w:rPr>
          <w:rStyle w:val="Hipervnculo"/>
          <w:rFonts w:cstheme="minorHAnsi"/>
          <w:color w:val="auto"/>
          <w:sz w:val="24"/>
          <w:szCs w:val="24"/>
          <w:u w:val="none"/>
        </w:rPr>
        <w:t>6:55 min</w:t>
      </w:r>
    </w:p>
    <w:p w14:paraId="25483D18" w14:textId="77777777" w:rsidR="005B56DF" w:rsidRPr="00D436D2" w:rsidRDefault="00C87283" w:rsidP="00990712">
      <w:pPr>
        <w:pStyle w:val="Prrafodelista"/>
        <w:rPr>
          <w:rFonts w:cstheme="minorHAnsi"/>
          <w:sz w:val="24"/>
          <w:szCs w:val="24"/>
        </w:rPr>
      </w:pPr>
      <w:hyperlink r:id="rId15" w:history="1">
        <w:r w:rsidR="005B56DF" w:rsidRPr="00D436D2">
          <w:rPr>
            <w:rStyle w:val="Hipervnculo"/>
            <w:rFonts w:cstheme="minorHAnsi"/>
            <w:sz w:val="24"/>
            <w:szCs w:val="24"/>
          </w:rPr>
          <w:t>https://www.youtube.com/watch?v=-X8oCoQNyKI</w:t>
        </w:r>
      </w:hyperlink>
      <w:r w:rsidR="00DA15E4" w:rsidRPr="00D436D2">
        <w:rPr>
          <w:rStyle w:val="Hipervnculo"/>
          <w:rFonts w:cstheme="minorHAnsi"/>
          <w:sz w:val="24"/>
          <w:szCs w:val="24"/>
        </w:rPr>
        <w:t xml:space="preserve">  </w:t>
      </w:r>
      <w:r w:rsidR="00DA15E4" w:rsidRPr="00D436D2">
        <w:rPr>
          <w:rStyle w:val="Hipervnculo"/>
          <w:rFonts w:cstheme="minorHAnsi"/>
          <w:color w:val="auto"/>
          <w:sz w:val="24"/>
          <w:szCs w:val="24"/>
          <w:u w:val="none"/>
        </w:rPr>
        <w:t>4:20 min</w:t>
      </w:r>
    </w:p>
    <w:p w14:paraId="5F5C7771" w14:textId="77777777" w:rsidR="005B56DF" w:rsidRPr="00D436D2" w:rsidRDefault="005B56DF" w:rsidP="00990712">
      <w:pPr>
        <w:pStyle w:val="Prrafodelista"/>
        <w:rPr>
          <w:rFonts w:cstheme="minorHAnsi"/>
          <w:iCs/>
          <w:sz w:val="24"/>
          <w:szCs w:val="24"/>
        </w:rPr>
      </w:pPr>
    </w:p>
    <w:p w14:paraId="795F0CF4" w14:textId="77777777" w:rsidR="008F48F3" w:rsidRPr="00D436D2" w:rsidRDefault="00990712" w:rsidP="00990712">
      <w:pPr>
        <w:pStyle w:val="Prrafodelista"/>
        <w:numPr>
          <w:ilvl w:val="0"/>
          <w:numId w:val="26"/>
        </w:numPr>
        <w:rPr>
          <w:rFonts w:cstheme="minorHAnsi"/>
          <w:iCs/>
          <w:sz w:val="24"/>
          <w:szCs w:val="24"/>
        </w:rPr>
      </w:pPr>
      <w:r w:rsidRPr="00D436D2">
        <w:rPr>
          <w:rFonts w:cstheme="minorHAnsi"/>
          <w:iCs/>
          <w:sz w:val="24"/>
          <w:szCs w:val="24"/>
        </w:rPr>
        <w:t>Con la ayuda d</w:t>
      </w:r>
      <w:r w:rsidR="008F48F3" w:rsidRPr="00D436D2">
        <w:rPr>
          <w:rFonts w:cstheme="minorHAnsi"/>
          <w:iCs/>
          <w:sz w:val="24"/>
          <w:szCs w:val="24"/>
        </w:rPr>
        <w:t>e</w:t>
      </w:r>
      <w:r w:rsidRPr="00D436D2">
        <w:rPr>
          <w:rFonts w:cstheme="minorHAnsi"/>
          <w:iCs/>
          <w:sz w:val="24"/>
          <w:szCs w:val="24"/>
        </w:rPr>
        <w:t xml:space="preserve"> los </w:t>
      </w:r>
      <w:r w:rsidR="008F48F3" w:rsidRPr="00D436D2">
        <w:rPr>
          <w:rFonts w:cstheme="minorHAnsi"/>
          <w:iCs/>
          <w:sz w:val="24"/>
          <w:szCs w:val="24"/>
        </w:rPr>
        <w:t>video</w:t>
      </w:r>
      <w:r w:rsidRPr="00D436D2">
        <w:rPr>
          <w:rFonts w:cstheme="minorHAnsi"/>
          <w:iCs/>
          <w:sz w:val="24"/>
          <w:szCs w:val="24"/>
        </w:rPr>
        <w:t>s</w:t>
      </w:r>
      <w:r w:rsidR="008F48F3" w:rsidRPr="00D436D2">
        <w:rPr>
          <w:rFonts w:cstheme="minorHAnsi"/>
          <w:iCs/>
          <w:sz w:val="24"/>
          <w:szCs w:val="24"/>
        </w:rPr>
        <w:t xml:space="preserve"> sobre </w:t>
      </w:r>
      <w:r w:rsidRPr="00D436D2">
        <w:rPr>
          <w:rFonts w:cstheme="minorHAnsi"/>
          <w:iCs/>
          <w:sz w:val="24"/>
          <w:szCs w:val="24"/>
        </w:rPr>
        <w:t xml:space="preserve">el porcentaje de </w:t>
      </w:r>
      <w:r w:rsidR="008F48F3" w:rsidRPr="00D436D2">
        <w:rPr>
          <w:rFonts w:cstheme="minorHAnsi"/>
          <w:iCs/>
          <w:sz w:val="24"/>
          <w:szCs w:val="24"/>
        </w:rPr>
        <w:t>rendim</w:t>
      </w:r>
      <w:r w:rsidRPr="00D436D2">
        <w:rPr>
          <w:rFonts w:cstheme="minorHAnsi"/>
          <w:iCs/>
          <w:sz w:val="24"/>
          <w:szCs w:val="24"/>
        </w:rPr>
        <w:t>i</w:t>
      </w:r>
      <w:r w:rsidR="008F48F3" w:rsidRPr="00D436D2">
        <w:rPr>
          <w:rFonts w:cstheme="minorHAnsi"/>
          <w:iCs/>
          <w:sz w:val="24"/>
          <w:szCs w:val="24"/>
        </w:rPr>
        <w:t>ento</w:t>
      </w:r>
      <w:r w:rsidRPr="00D436D2">
        <w:rPr>
          <w:rFonts w:cstheme="minorHAnsi"/>
          <w:iCs/>
          <w:sz w:val="24"/>
          <w:szCs w:val="24"/>
        </w:rPr>
        <w:t xml:space="preserve"> de una reacción, reactivo limitante y en exceso resuelve la </w:t>
      </w:r>
      <w:r w:rsidR="00913788" w:rsidRPr="00D436D2">
        <w:rPr>
          <w:rFonts w:cstheme="minorHAnsi"/>
          <w:iCs/>
          <w:sz w:val="24"/>
          <w:szCs w:val="24"/>
        </w:rPr>
        <w:t>P</w:t>
      </w:r>
      <w:r w:rsidRPr="00D436D2">
        <w:rPr>
          <w:rFonts w:cstheme="minorHAnsi"/>
          <w:iCs/>
          <w:sz w:val="24"/>
          <w:szCs w:val="24"/>
        </w:rPr>
        <w:t>ráctica</w:t>
      </w:r>
      <w:r w:rsidR="00913788" w:rsidRPr="00D436D2">
        <w:rPr>
          <w:rFonts w:cstheme="minorHAnsi"/>
          <w:iCs/>
          <w:sz w:val="24"/>
          <w:szCs w:val="24"/>
        </w:rPr>
        <w:t xml:space="preserve"> de Estequiometría No.2</w:t>
      </w:r>
    </w:p>
    <w:p w14:paraId="4E80E3DA" w14:textId="77777777" w:rsidR="00990712" w:rsidRPr="00D436D2" w:rsidRDefault="00C87283" w:rsidP="00990712">
      <w:pPr>
        <w:ind w:firstLine="720"/>
        <w:rPr>
          <w:rFonts w:cstheme="minorHAnsi"/>
          <w:sz w:val="24"/>
          <w:szCs w:val="24"/>
        </w:rPr>
      </w:pPr>
      <w:hyperlink r:id="rId16" w:history="1">
        <w:r w:rsidR="00990712" w:rsidRPr="00D436D2">
          <w:rPr>
            <w:rStyle w:val="Hipervnculo"/>
            <w:rFonts w:cstheme="minorHAnsi"/>
            <w:sz w:val="24"/>
            <w:szCs w:val="24"/>
          </w:rPr>
          <w:t>https://www.youtube.com/watch?v=zE2KJJ6T2Nk</w:t>
        </w:r>
      </w:hyperlink>
      <w:r w:rsidR="00990712" w:rsidRPr="00D436D2">
        <w:rPr>
          <w:rFonts w:cstheme="minorHAnsi"/>
          <w:sz w:val="24"/>
          <w:szCs w:val="24"/>
        </w:rPr>
        <w:t xml:space="preserve"> 6.14 min</w:t>
      </w:r>
    </w:p>
    <w:p w14:paraId="41B1FBBC" w14:textId="77777777" w:rsidR="004751E8" w:rsidRPr="00D436D2" w:rsidRDefault="00C87283" w:rsidP="00D56E6C">
      <w:pPr>
        <w:ind w:firstLine="720"/>
        <w:rPr>
          <w:rFonts w:cstheme="minorHAnsi"/>
          <w:iCs/>
          <w:sz w:val="24"/>
          <w:szCs w:val="24"/>
        </w:rPr>
      </w:pPr>
      <w:hyperlink r:id="rId17" w:history="1">
        <w:r w:rsidR="00990712" w:rsidRPr="00D436D2">
          <w:rPr>
            <w:rStyle w:val="Hipervnculo"/>
            <w:rFonts w:cstheme="minorHAnsi"/>
            <w:sz w:val="24"/>
            <w:szCs w:val="24"/>
          </w:rPr>
          <w:t>https://www.youtube.com/watch?v=cPwyQaFUPAs</w:t>
        </w:r>
      </w:hyperlink>
      <w:r w:rsidR="00990712" w:rsidRPr="00D436D2">
        <w:rPr>
          <w:rFonts w:cstheme="minorHAnsi"/>
          <w:sz w:val="24"/>
          <w:szCs w:val="24"/>
        </w:rPr>
        <w:t xml:space="preserve"> 6.38 min</w:t>
      </w:r>
    </w:p>
    <w:p w14:paraId="64133775" w14:textId="77777777" w:rsidR="00D56E6C" w:rsidRPr="00D436D2" w:rsidRDefault="00D56E6C" w:rsidP="00410BAE">
      <w:pPr>
        <w:rPr>
          <w:rFonts w:cstheme="majorHAnsi"/>
          <w:b/>
          <w:bCs/>
          <w:iCs/>
          <w:sz w:val="24"/>
          <w:szCs w:val="24"/>
        </w:rPr>
      </w:pPr>
    </w:p>
    <w:p w14:paraId="50436D60" w14:textId="77777777" w:rsidR="002C4F50" w:rsidRPr="00D436D2" w:rsidRDefault="002C4F50" w:rsidP="00410BAE">
      <w:pPr>
        <w:rPr>
          <w:rFonts w:cstheme="majorHAnsi"/>
          <w:b/>
          <w:bCs/>
          <w:iCs/>
          <w:sz w:val="24"/>
          <w:szCs w:val="24"/>
        </w:rPr>
      </w:pPr>
    </w:p>
    <w:p w14:paraId="45C7EEF7" w14:textId="77777777" w:rsidR="00BD33CD" w:rsidRPr="00D436D2" w:rsidRDefault="00BD33CD" w:rsidP="00410BAE">
      <w:pPr>
        <w:rPr>
          <w:rFonts w:cstheme="majorHAnsi"/>
          <w:b/>
          <w:bCs/>
          <w:iCs/>
          <w:sz w:val="24"/>
          <w:szCs w:val="24"/>
        </w:rPr>
      </w:pPr>
    </w:p>
    <w:p w14:paraId="22275392" w14:textId="77777777" w:rsidR="00BD33CD" w:rsidRPr="00D436D2" w:rsidRDefault="00BD33CD" w:rsidP="00410BAE">
      <w:pPr>
        <w:rPr>
          <w:rFonts w:cstheme="majorHAnsi"/>
          <w:b/>
          <w:bCs/>
          <w:iCs/>
          <w:sz w:val="24"/>
          <w:szCs w:val="24"/>
        </w:rPr>
      </w:pPr>
    </w:p>
    <w:p w14:paraId="59BDD9B6" w14:textId="77777777" w:rsidR="00D436D2" w:rsidRPr="00D436D2" w:rsidRDefault="00D436D2" w:rsidP="00410BAE">
      <w:pPr>
        <w:rPr>
          <w:rFonts w:cstheme="majorHAnsi"/>
          <w:b/>
          <w:bCs/>
          <w:iCs/>
          <w:sz w:val="24"/>
          <w:szCs w:val="24"/>
        </w:rPr>
      </w:pPr>
    </w:p>
    <w:p w14:paraId="6355F481" w14:textId="77777777" w:rsidR="00BC5C37" w:rsidRPr="00D436D2" w:rsidRDefault="00BC5C37" w:rsidP="00410BAE">
      <w:pPr>
        <w:rPr>
          <w:rFonts w:cstheme="majorHAnsi"/>
          <w:b/>
          <w:bCs/>
          <w:iCs/>
          <w:sz w:val="24"/>
          <w:szCs w:val="24"/>
        </w:rPr>
      </w:pPr>
    </w:p>
    <w:p w14:paraId="7391ED73" w14:textId="77777777" w:rsidR="00733BA0" w:rsidRPr="00D436D2" w:rsidRDefault="00410BAE" w:rsidP="00410BAE">
      <w:pPr>
        <w:rPr>
          <w:rFonts w:cstheme="majorHAnsi"/>
          <w:b/>
          <w:bCs/>
          <w:iCs/>
          <w:sz w:val="24"/>
          <w:szCs w:val="24"/>
        </w:rPr>
      </w:pPr>
      <w:r w:rsidRPr="00D436D2">
        <w:rPr>
          <w:rFonts w:cstheme="majorHAnsi"/>
          <w:b/>
          <w:bCs/>
          <w:iCs/>
          <w:sz w:val="24"/>
          <w:szCs w:val="24"/>
        </w:rPr>
        <w:t>Actividad Post Sesión de laboratorio</w:t>
      </w:r>
    </w:p>
    <w:p w14:paraId="404F46E5" w14:textId="77777777" w:rsidR="00EF4B70" w:rsidRPr="00D436D2" w:rsidRDefault="00EF4B70" w:rsidP="00EF4B70">
      <w:pPr>
        <w:pStyle w:val="Prrafodelista"/>
        <w:numPr>
          <w:ilvl w:val="0"/>
          <w:numId w:val="31"/>
        </w:numPr>
        <w:rPr>
          <w:rFonts w:cstheme="majorHAnsi"/>
          <w:b/>
          <w:bCs/>
          <w:iCs/>
          <w:sz w:val="24"/>
          <w:szCs w:val="24"/>
        </w:rPr>
      </w:pPr>
      <w:r w:rsidRPr="00D436D2">
        <w:rPr>
          <w:rFonts w:cstheme="majorHAnsi"/>
          <w:b/>
          <w:bCs/>
          <w:iCs/>
          <w:sz w:val="24"/>
          <w:szCs w:val="24"/>
        </w:rPr>
        <w:t xml:space="preserve">Laboratorio Virtual de </w:t>
      </w:r>
      <w:r w:rsidR="00BD33CD" w:rsidRPr="00D436D2">
        <w:rPr>
          <w:rFonts w:cstheme="majorHAnsi"/>
          <w:b/>
          <w:bCs/>
          <w:iCs/>
          <w:sz w:val="24"/>
          <w:szCs w:val="24"/>
        </w:rPr>
        <w:t>remediación</w:t>
      </w:r>
      <w:r w:rsidRPr="00D436D2">
        <w:rPr>
          <w:rFonts w:cstheme="majorHAnsi"/>
          <w:b/>
          <w:bCs/>
          <w:iCs/>
          <w:sz w:val="24"/>
          <w:szCs w:val="24"/>
        </w:rPr>
        <w:t xml:space="preserve"> Química del </w:t>
      </w:r>
      <w:r w:rsidR="004866D0" w:rsidRPr="00D436D2">
        <w:rPr>
          <w:rFonts w:cstheme="majorHAnsi"/>
          <w:b/>
          <w:bCs/>
          <w:iCs/>
          <w:sz w:val="24"/>
          <w:szCs w:val="24"/>
        </w:rPr>
        <w:t>Arsénico</w:t>
      </w:r>
    </w:p>
    <w:p w14:paraId="3C5F8B3F" w14:textId="77777777" w:rsidR="00CF45C1" w:rsidRPr="00D436D2" w:rsidRDefault="009C1441" w:rsidP="00EF4B70">
      <w:pPr>
        <w:pStyle w:val="Prrafodelista"/>
        <w:numPr>
          <w:ilvl w:val="0"/>
          <w:numId w:val="32"/>
        </w:numPr>
        <w:rPr>
          <w:sz w:val="24"/>
          <w:szCs w:val="24"/>
        </w:rPr>
      </w:pPr>
      <w:r w:rsidRPr="00D436D2">
        <w:rPr>
          <w:rFonts w:cstheme="majorHAnsi"/>
          <w:iCs/>
          <w:sz w:val="24"/>
          <w:szCs w:val="24"/>
        </w:rPr>
        <w:t xml:space="preserve">Ingresa a la página </w:t>
      </w:r>
      <w:proofErr w:type="spellStart"/>
      <w:r w:rsidRPr="00D436D2">
        <w:rPr>
          <w:rFonts w:cstheme="majorHAnsi"/>
          <w:iCs/>
          <w:sz w:val="24"/>
          <w:szCs w:val="24"/>
        </w:rPr>
        <w:t>The</w:t>
      </w:r>
      <w:proofErr w:type="spellEnd"/>
      <w:r w:rsidRPr="00D436D2">
        <w:rPr>
          <w:rFonts w:cstheme="majorHAnsi"/>
          <w:iCs/>
          <w:sz w:val="24"/>
          <w:szCs w:val="24"/>
        </w:rPr>
        <w:t xml:space="preserve"> </w:t>
      </w:r>
      <w:proofErr w:type="spellStart"/>
      <w:r w:rsidRPr="00D436D2">
        <w:rPr>
          <w:rFonts w:cstheme="majorHAnsi"/>
          <w:iCs/>
          <w:sz w:val="24"/>
          <w:szCs w:val="24"/>
        </w:rPr>
        <w:t>Chem</w:t>
      </w:r>
      <w:proofErr w:type="spellEnd"/>
      <w:r w:rsidRPr="00D436D2">
        <w:rPr>
          <w:rFonts w:cstheme="majorHAnsi"/>
          <w:iCs/>
          <w:sz w:val="24"/>
          <w:szCs w:val="24"/>
        </w:rPr>
        <w:t xml:space="preserve"> </w:t>
      </w:r>
      <w:proofErr w:type="spellStart"/>
      <w:r w:rsidRPr="00D436D2">
        <w:rPr>
          <w:rFonts w:cstheme="majorHAnsi"/>
          <w:iCs/>
          <w:sz w:val="24"/>
          <w:szCs w:val="24"/>
        </w:rPr>
        <w:t>Collective</w:t>
      </w:r>
      <w:proofErr w:type="spellEnd"/>
      <w:r w:rsidRPr="00D436D2">
        <w:rPr>
          <w:rFonts w:cstheme="majorHAnsi"/>
          <w:iCs/>
          <w:sz w:val="24"/>
          <w:szCs w:val="24"/>
        </w:rPr>
        <w:t xml:space="preserve"> utilizando el siguiente link: </w:t>
      </w:r>
      <w:hyperlink r:id="rId18" w:history="1">
        <w:r w:rsidRPr="00D436D2">
          <w:rPr>
            <w:rStyle w:val="Hipervnculo"/>
            <w:sz w:val="24"/>
            <w:szCs w:val="24"/>
          </w:rPr>
          <w:t>http://chemcollective.org/chem/curriculum/stoich/lim_reag.php</w:t>
        </w:r>
      </w:hyperlink>
    </w:p>
    <w:p w14:paraId="386DB160" w14:textId="77777777" w:rsidR="009C1441" w:rsidRPr="00D436D2" w:rsidRDefault="00760C79" w:rsidP="00CF45C1">
      <w:pPr>
        <w:pStyle w:val="Prrafodelista"/>
        <w:numPr>
          <w:ilvl w:val="0"/>
          <w:numId w:val="28"/>
        </w:numPr>
        <w:rPr>
          <w:sz w:val="24"/>
          <w:szCs w:val="24"/>
        </w:rPr>
      </w:pPr>
      <w:r w:rsidRPr="00D436D2">
        <w:rPr>
          <w:sz w:val="24"/>
          <w:szCs w:val="24"/>
        </w:rPr>
        <w:lastRenderedPageBreak/>
        <w:t>A</w:t>
      </w:r>
      <w:r w:rsidR="009C1441" w:rsidRPr="00D436D2">
        <w:rPr>
          <w:sz w:val="24"/>
          <w:szCs w:val="24"/>
        </w:rPr>
        <w:t>plica</w:t>
      </w:r>
      <w:r w:rsidR="00A12DE7" w:rsidRPr="00D436D2">
        <w:rPr>
          <w:sz w:val="24"/>
          <w:szCs w:val="24"/>
        </w:rPr>
        <w:t xml:space="preserve"> </w:t>
      </w:r>
      <w:r w:rsidR="009C1441" w:rsidRPr="00D436D2">
        <w:rPr>
          <w:sz w:val="24"/>
          <w:szCs w:val="24"/>
        </w:rPr>
        <w:t xml:space="preserve"> los conceptos estequiométricos que has estudiado en esta</w:t>
      </w:r>
      <w:r w:rsidRPr="00D436D2">
        <w:rPr>
          <w:sz w:val="24"/>
          <w:szCs w:val="24"/>
        </w:rPr>
        <w:t xml:space="preserve"> lección</w:t>
      </w:r>
      <w:r w:rsidR="00157813" w:rsidRPr="00D436D2">
        <w:rPr>
          <w:sz w:val="24"/>
          <w:szCs w:val="24"/>
        </w:rPr>
        <w:t xml:space="preserve"> para </w:t>
      </w:r>
      <w:r w:rsidRPr="00D436D2">
        <w:rPr>
          <w:sz w:val="24"/>
          <w:szCs w:val="24"/>
        </w:rPr>
        <w:t>desarrolla</w:t>
      </w:r>
      <w:r w:rsidR="00157813" w:rsidRPr="00D436D2">
        <w:rPr>
          <w:sz w:val="24"/>
          <w:szCs w:val="24"/>
        </w:rPr>
        <w:t>r</w:t>
      </w:r>
      <w:r w:rsidRPr="00D436D2">
        <w:rPr>
          <w:sz w:val="24"/>
          <w:szCs w:val="24"/>
        </w:rPr>
        <w:t xml:space="preserve"> el laboratorio virtual</w:t>
      </w:r>
      <w:r w:rsidR="00157813" w:rsidRPr="00D436D2">
        <w:rPr>
          <w:sz w:val="24"/>
          <w:szCs w:val="24"/>
        </w:rPr>
        <w:t>.</w:t>
      </w:r>
    </w:p>
    <w:p w14:paraId="633A8045" w14:textId="77777777" w:rsidR="00760C79" w:rsidRPr="00D436D2" w:rsidRDefault="00760C79" w:rsidP="00760C79">
      <w:pPr>
        <w:pStyle w:val="Prrafodelista"/>
        <w:numPr>
          <w:ilvl w:val="0"/>
          <w:numId w:val="28"/>
        </w:numPr>
        <w:rPr>
          <w:rFonts w:cstheme="majorHAnsi"/>
          <w:iCs/>
          <w:sz w:val="24"/>
          <w:szCs w:val="24"/>
        </w:rPr>
      </w:pPr>
      <w:r w:rsidRPr="00D436D2">
        <w:rPr>
          <w:sz w:val="24"/>
          <w:szCs w:val="24"/>
        </w:rPr>
        <w:t>Presenta tus resultados mediante un informe elaborado con la herramienta que prefieras. Sé creativo.</w:t>
      </w:r>
    </w:p>
    <w:p w14:paraId="18F8CE17" w14:textId="0E673F99" w:rsidR="00CB60DE" w:rsidRDefault="00CB60DE" w:rsidP="0032091B">
      <w:pPr>
        <w:rPr>
          <w:rFonts w:cstheme="majorHAnsi"/>
          <w:iCs/>
          <w:sz w:val="24"/>
          <w:szCs w:val="24"/>
        </w:rPr>
      </w:pPr>
    </w:p>
    <w:p w14:paraId="29FF8BDA" w14:textId="77777777" w:rsidR="0032091B" w:rsidRPr="0032091B" w:rsidRDefault="0032091B" w:rsidP="0032091B">
      <w:pPr>
        <w:rPr>
          <w:rFonts w:ascii="Verdana" w:hAnsi="Verdana"/>
          <w:iCs/>
          <w:color w:val="000000"/>
          <w:shd w:val="clear" w:color="auto" w:fill="FFFFFF"/>
          <w:lang w:val="en-US"/>
        </w:rPr>
      </w:pPr>
    </w:p>
    <w:p w14:paraId="0A37C23A" w14:textId="77777777" w:rsidR="00CB60DE" w:rsidRPr="00CB60DE" w:rsidRDefault="00CB60DE" w:rsidP="003A7AE3">
      <w:pPr>
        <w:rPr>
          <w:rFonts w:cstheme="majorHAnsi"/>
          <w:iCs/>
          <w:sz w:val="24"/>
          <w:szCs w:val="24"/>
          <w:lang w:val="en-US"/>
        </w:rPr>
      </w:pPr>
    </w:p>
    <w:p w14:paraId="55D79A28" w14:textId="77777777" w:rsidR="00BE1FEB" w:rsidRPr="00CB60DE" w:rsidRDefault="00BE1FEB" w:rsidP="003A7AE3">
      <w:pPr>
        <w:rPr>
          <w:rFonts w:cstheme="majorHAnsi"/>
          <w:iCs/>
          <w:sz w:val="24"/>
          <w:szCs w:val="24"/>
          <w:lang w:val="en-US"/>
        </w:rPr>
      </w:pPr>
    </w:p>
    <w:p w14:paraId="517EAE17" w14:textId="77777777" w:rsidR="003D4DCE" w:rsidRPr="00CB60DE" w:rsidRDefault="003D4DCE" w:rsidP="003A7AE3">
      <w:pPr>
        <w:rPr>
          <w:rFonts w:cstheme="majorHAnsi"/>
          <w:iCs/>
          <w:sz w:val="24"/>
          <w:szCs w:val="24"/>
          <w:lang w:val="en-US"/>
        </w:rPr>
      </w:pPr>
    </w:p>
    <w:p w14:paraId="0257AA57" w14:textId="77777777" w:rsidR="005A0EC4" w:rsidRPr="00D436D2" w:rsidRDefault="005A0EC4" w:rsidP="003A7AE3">
      <w:pPr>
        <w:rPr>
          <w:b/>
          <w:bCs/>
          <w:sz w:val="24"/>
          <w:szCs w:val="24"/>
        </w:rPr>
      </w:pPr>
      <w:r w:rsidRPr="00D436D2">
        <w:rPr>
          <w:b/>
          <w:bCs/>
          <w:sz w:val="24"/>
          <w:szCs w:val="24"/>
        </w:rPr>
        <w:t>Material de estudio sugerido Problemas de estequiometría</w:t>
      </w:r>
    </w:p>
    <w:p w14:paraId="782E6A9F" w14:textId="77777777" w:rsidR="003A7AE3" w:rsidRPr="00D436D2" w:rsidRDefault="00C87283" w:rsidP="003C2339">
      <w:pPr>
        <w:pStyle w:val="Prrafodelista"/>
        <w:numPr>
          <w:ilvl w:val="0"/>
          <w:numId w:val="27"/>
        </w:numPr>
        <w:rPr>
          <w:rStyle w:val="Hipervnculo"/>
          <w:sz w:val="24"/>
          <w:szCs w:val="24"/>
        </w:rPr>
      </w:pPr>
      <w:hyperlink r:id="rId19" w:history="1">
        <w:r w:rsidR="003C2339" w:rsidRPr="00D436D2">
          <w:rPr>
            <w:rStyle w:val="Hipervnculo"/>
            <w:sz w:val="24"/>
            <w:szCs w:val="24"/>
          </w:rPr>
          <w:t>https://www.edu.xunta.gal/centros/iespastoriza/aulavirtual2/pluginfile.php/2147/mod_resource/content/0/solEJERCICIOS_DE_ESTEQUIOMETRIA.pdf</w:t>
        </w:r>
      </w:hyperlink>
    </w:p>
    <w:p w14:paraId="27BD5D9C" w14:textId="77777777" w:rsidR="003C2339" w:rsidRPr="00D436D2" w:rsidRDefault="00C87283" w:rsidP="003C2339">
      <w:pPr>
        <w:pStyle w:val="Prrafodelista"/>
        <w:numPr>
          <w:ilvl w:val="0"/>
          <w:numId w:val="27"/>
        </w:numPr>
        <w:spacing w:after="0" w:line="240" w:lineRule="auto"/>
        <w:rPr>
          <w:rFonts w:cs="Segoe UI"/>
          <w:sz w:val="24"/>
          <w:szCs w:val="24"/>
          <w:lang w:val="es-PA"/>
        </w:rPr>
      </w:pPr>
      <w:hyperlink r:id="rId20" w:history="1">
        <w:r w:rsidR="00242D96" w:rsidRPr="00D436D2">
          <w:rPr>
            <w:rStyle w:val="Hipervnculo"/>
            <w:rFonts w:cs="Segoe UI"/>
            <w:sz w:val="24"/>
            <w:szCs w:val="24"/>
          </w:rPr>
          <w:t>http://futuroformacion.com/descargas/estequiometria_coleccion_1.pdf</w:t>
        </w:r>
      </w:hyperlink>
    </w:p>
    <w:sectPr w:rsidR="003C2339" w:rsidRPr="00D436D2" w:rsidSect="00866AAB">
      <w:pgSz w:w="12240" w:h="15840"/>
      <w:pgMar w:top="108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E98DA" w14:textId="77777777" w:rsidR="00C87283" w:rsidRDefault="00C87283" w:rsidP="003450C8">
      <w:pPr>
        <w:spacing w:after="0" w:line="240" w:lineRule="auto"/>
      </w:pPr>
      <w:r>
        <w:separator/>
      </w:r>
    </w:p>
  </w:endnote>
  <w:endnote w:type="continuationSeparator" w:id="0">
    <w:p w14:paraId="1640557F" w14:textId="77777777" w:rsidR="00C87283" w:rsidRDefault="00C87283" w:rsidP="0034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B2766" w14:textId="77777777" w:rsidR="00C87283" w:rsidRDefault="00C87283" w:rsidP="003450C8">
      <w:pPr>
        <w:spacing w:after="0" w:line="240" w:lineRule="auto"/>
      </w:pPr>
      <w:r>
        <w:separator/>
      </w:r>
    </w:p>
  </w:footnote>
  <w:footnote w:type="continuationSeparator" w:id="0">
    <w:p w14:paraId="37DA2636" w14:textId="77777777" w:rsidR="00C87283" w:rsidRDefault="00C87283" w:rsidP="00345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FCF"/>
    <w:multiLevelType w:val="hybridMultilevel"/>
    <w:tmpl w:val="EAEAD28C"/>
    <w:lvl w:ilvl="0" w:tplc="180A0001">
      <w:start w:val="1"/>
      <w:numFmt w:val="bullet"/>
      <w:lvlText w:val=""/>
      <w:lvlJc w:val="left"/>
      <w:pPr>
        <w:ind w:left="801" w:hanging="360"/>
      </w:pPr>
      <w:rPr>
        <w:rFonts w:ascii="Symbol" w:hAnsi="Symbol" w:hint="default"/>
      </w:rPr>
    </w:lvl>
    <w:lvl w:ilvl="1" w:tplc="180A0003" w:tentative="1">
      <w:start w:val="1"/>
      <w:numFmt w:val="bullet"/>
      <w:lvlText w:val="o"/>
      <w:lvlJc w:val="left"/>
      <w:pPr>
        <w:ind w:left="1521" w:hanging="360"/>
      </w:pPr>
      <w:rPr>
        <w:rFonts w:ascii="Courier New" w:hAnsi="Courier New" w:cs="Courier New" w:hint="default"/>
      </w:rPr>
    </w:lvl>
    <w:lvl w:ilvl="2" w:tplc="180A0005" w:tentative="1">
      <w:start w:val="1"/>
      <w:numFmt w:val="bullet"/>
      <w:lvlText w:val=""/>
      <w:lvlJc w:val="left"/>
      <w:pPr>
        <w:ind w:left="2241" w:hanging="360"/>
      </w:pPr>
      <w:rPr>
        <w:rFonts w:ascii="Wingdings" w:hAnsi="Wingdings" w:hint="default"/>
      </w:rPr>
    </w:lvl>
    <w:lvl w:ilvl="3" w:tplc="180A0001" w:tentative="1">
      <w:start w:val="1"/>
      <w:numFmt w:val="bullet"/>
      <w:lvlText w:val=""/>
      <w:lvlJc w:val="left"/>
      <w:pPr>
        <w:ind w:left="2961" w:hanging="360"/>
      </w:pPr>
      <w:rPr>
        <w:rFonts w:ascii="Symbol" w:hAnsi="Symbol" w:hint="default"/>
      </w:rPr>
    </w:lvl>
    <w:lvl w:ilvl="4" w:tplc="180A0003" w:tentative="1">
      <w:start w:val="1"/>
      <w:numFmt w:val="bullet"/>
      <w:lvlText w:val="o"/>
      <w:lvlJc w:val="left"/>
      <w:pPr>
        <w:ind w:left="3681" w:hanging="360"/>
      </w:pPr>
      <w:rPr>
        <w:rFonts w:ascii="Courier New" w:hAnsi="Courier New" w:cs="Courier New" w:hint="default"/>
      </w:rPr>
    </w:lvl>
    <w:lvl w:ilvl="5" w:tplc="180A0005" w:tentative="1">
      <w:start w:val="1"/>
      <w:numFmt w:val="bullet"/>
      <w:lvlText w:val=""/>
      <w:lvlJc w:val="left"/>
      <w:pPr>
        <w:ind w:left="4401" w:hanging="360"/>
      </w:pPr>
      <w:rPr>
        <w:rFonts w:ascii="Wingdings" w:hAnsi="Wingdings" w:hint="default"/>
      </w:rPr>
    </w:lvl>
    <w:lvl w:ilvl="6" w:tplc="180A0001" w:tentative="1">
      <w:start w:val="1"/>
      <w:numFmt w:val="bullet"/>
      <w:lvlText w:val=""/>
      <w:lvlJc w:val="left"/>
      <w:pPr>
        <w:ind w:left="5121" w:hanging="360"/>
      </w:pPr>
      <w:rPr>
        <w:rFonts w:ascii="Symbol" w:hAnsi="Symbol" w:hint="default"/>
      </w:rPr>
    </w:lvl>
    <w:lvl w:ilvl="7" w:tplc="180A0003" w:tentative="1">
      <w:start w:val="1"/>
      <w:numFmt w:val="bullet"/>
      <w:lvlText w:val="o"/>
      <w:lvlJc w:val="left"/>
      <w:pPr>
        <w:ind w:left="5841" w:hanging="360"/>
      </w:pPr>
      <w:rPr>
        <w:rFonts w:ascii="Courier New" w:hAnsi="Courier New" w:cs="Courier New" w:hint="default"/>
      </w:rPr>
    </w:lvl>
    <w:lvl w:ilvl="8" w:tplc="180A0005" w:tentative="1">
      <w:start w:val="1"/>
      <w:numFmt w:val="bullet"/>
      <w:lvlText w:val=""/>
      <w:lvlJc w:val="left"/>
      <w:pPr>
        <w:ind w:left="6561" w:hanging="360"/>
      </w:pPr>
      <w:rPr>
        <w:rFonts w:ascii="Wingdings" w:hAnsi="Wingdings" w:hint="default"/>
      </w:rPr>
    </w:lvl>
  </w:abstractNum>
  <w:abstractNum w:abstractNumId="1" w15:restartNumberingAfterBreak="0">
    <w:nsid w:val="0AF62D48"/>
    <w:multiLevelType w:val="hybridMultilevel"/>
    <w:tmpl w:val="99ACE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C776F5F"/>
    <w:multiLevelType w:val="hybridMultilevel"/>
    <w:tmpl w:val="91E214FE"/>
    <w:lvl w:ilvl="0" w:tplc="180A000F">
      <w:start w:val="1"/>
      <w:numFmt w:val="decimal"/>
      <w:lvlText w:val="%1."/>
      <w:lvlJc w:val="left"/>
      <w:pPr>
        <w:ind w:left="502" w:hanging="360"/>
      </w:pPr>
    </w:lvl>
    <w:lvl w:ilvl="1" w:tplc="180A0019" w:tentative="1">
      <w:start w:val="1"/>
      <w:numFmt w:val="lowerLetter"/>
      <w:lvlText w:val="%2."/>
      <w:lvlJc w:val="left"/>
      <w:pPr>
        <w:ind w:left="1222" w:hanging="360"/>
      </w:pPr>
    </w:lvl>
    <w:lvl w:ilvl="2" w:tplc="180A001B" w:tentative="1">
      <w:start w:val="1"/>
      <w:numFmt w:val="lowerRoman"/>
      <w:lvlText w:val="%3."/>
      <w:lvlJc w:val="right"/>
      <w:pPr>
        <w:ind w:left="1942" w:hanging="180"/>
      </w:pPr>
    </w:lvl>
    <w:lvl w:ilvl="3" w:tplc="180A000F" w:tentative="1">
      <w:start w:val="1"/>
      <w:numFmt w:val="decimal"/>
      <w:lvlText w:val="%4."/>
      <w:lvlJc w:val="left"/>
      <w:pPr>
        <w:ind w:left="2662" w:hanging="360"/>
      </w:pPr>
    </w:lvl>
    <w:lvl w:ilvl="4" w:tplc="180A0019" w:tentative="1">
      <w:start w:val="1"/>
      <w:numFmt w:val="lowerLetter"/>
      <w:lvlText w:val="%5."/>
      <w:lvlJc w:val="left"/>
      <w:pPr>
        <w:ind w:left="3382" w:hanging="360"/>
      </w:pPr>
    </w:lvl>
    <w:lvl w:ilvl="5" w:tplc="180A001B" w:tentative="1">
      <w:start w:val="1"/>
      <w:numFmt w:val="lowerRoman"/>
      <w:lvlText w:val="%6."/>
      <w:lvlJc w:val="right"/>
      <w:pPr>
        <w:ind w:left="4102" w:hanging="180"/>
      </w:pPr>
    </w:lvl>
    <w:lvl w:ilvl="6" w:tplc="180A000F" w:tentative="1">
      <w:start w:val="1"/>
      <w:numFmt w:val="decimal"/>
      <w:lvlText w:val="%7."/>
      <w:lvlJc w:val="left"/>
      <w:pPr>
        <w:ind w:left="4822" w:hanging="360"/>
      </w:pPr>
    </w:lvl>
    <w:lvl w:ilvl="7" w:tplc="180A0019" w:tentative="1">
      <w:start w:val="1"/>
      <w:numFmt w:val="lowerLetter"/>
      <w:lvlText w:val="%8."/>
      <w:lvlJc w:val="left"/>
      <w:pPr>
        <w:ind w:left="5542" w:hanging="360"/>
      </w:pPr>
    </w:lvl>
    <w:lvl w:ilvl="8" w:tplc="180A001B" w:tentative="1">
      <w:start w:val="1"/>
      <w:numFmt w:val="lowerRoman"/>
      <w:lvlText w:val="%9."/>
      <w:lvlJc w:val="right"/>
      <w:pPr>
        <w:ind w:left="6262" w:hanging="180"/>
      </w:pPr>
    </w:lvl>
  </w:abstractNum>
  <w:abstractNum w:abstractNumId="3" w15:restartNumberingAfterBreak="0">
    <w:nsid w:val="0EAC01CD"/>
    <w:multiLevelType w:val="hybridMultilevel"/>
    <w:tmpl w:val="3BA0B536"/>
    <w:lvl w:ilvl="0" w:tplc="0CAA1D38">
      <w:start w:val="1"/>
      <w:numFmt w:val="decimal"/>
      <w:lvlText w:val="%1."/>
      <w:lvlJc w:val="left"/>
      <w:pPr>
        <w:tabs>
          <w:tab w:val="num" w:pos="720"/>
        </w:tabs>
        <w:ind w:left="720" w:hanging="360"/>
      </w:pPr>
      <w:rPr>
        <w:rFonts w:asciiTheme="minorHAnsi" w:eastAsiaTheme="minorHAnsi" w:hAnsiTheme="minorHAnsi" w:cstheme="minorBidi"/>
      </w:rPr>
    </w:lvl>
    <w:lvl w:ilvl="1" w:tplc="3B3CF2C2" w:tentative="1">
      <w:start w:val="1"/>
      <w:numFmt w:val="decimal"/>
      <w:lvlText w:val="%2."/>
      <w:lvlJc w:val="left"/>
      <w:pPr>
        <w:tabs>
          <w:tab w:val="num" w:pos="1440"/>
        </w:tabs>
        <w:ind w:left="1440" w:hanging="360"/>
      </w:pPr>
    </w:lvl>
    <w:lvl w:ilvl="2" w:tplc="9ECA28CA" w:tentative="1">
      <w:start w:val="1"/>
      <w:numFmt w:val="decimal"/>
      <w:lvlText w:val="%3."/>
      <w:lvlJc w:val="left"/>
      <w:pPr>
        <w:tabs>
          <w:tab w:val="num" w:pos="2160"/>
        </w:tabs>
        <w:ind w:left="2160" w:hanging="360"/>
      </w:pPr>
    </w:lvl>
    <w:lvl w:ilvl="3" w:tplc="1682D7A6" w:tentative="1">
      <w:start w:val="1"/>
      <w:numFmt w:val="decimal"/>
      <w:lvlText w:val="%4."/>
      <w:lvlJc w:val="left"/>
      <w:pPr>
        <w:tabs>
          <w:tab w:val="num" w:pos="2880"/>
        </w:tabs>
        <w:ind w:left="2880" w:hanging="360"/>
      </w:pPr>
    </w:lvl>
    <w:lvl w:ilvl="4" w:tplc="80968E2A" w:tentative="1">
      <w:start w:val="1"/>
      <w:numFmt w:val="decimal"/>
      <w:lvlText w:val="%5."/>
      <w:lvlJc w:val="left"/>
      <w:pPr>
        <w:tabs>
          <w:tab w:val="num" w:pos="3600"/>
        </w:tabs>
        <w:ind w:left="3600" w:hanging="360"/>
      </w:pPr>
    </w:lvl>
    <w:lvl w:ilvl="5" w:tplc="8452BA24" w:tentative="1">
      <w:start w:val="1"/>
      <w:numFmt w:val="decimal"/>
      <w:lvlText w:val="%6."/>
      <w:lvlJc w:val="left"/>
      <w:pPr>
        <w:tabs>
          <w:tab w:val="num" w:pos="4320"/>
        </w:tabs>
        <w:ind w:left="4320" w:hanging="360"/>
      </w:pPr>
    </w:lvl>
    <w:lvl w:ilvl="6" w:tplc="894CB638" w:tentative="1">
      <w:start w:val="1"/>
      <w:numFmt w:val="decimal"/>
      <w:lvlText w:val="%7."/>
      <w:lvlJc w:val="left"/>
      <w:pPr>
        <w:tabs>
          <w:tab w:val="num" w:pos="5040"/>
        </w:tabs>
        <w:ind w:left="5040" w:hanging="360"/>
      </w:pPr>
    </w:lvl>
    <w:lvl w:ilvl="7" w:tplc="F676D070" w:tentative="1">
      <w:start w:val="1"/>
      <w:numFmt w:val="decimal"/>
      <w:lvlText w:val="%8."/>
      <w:lvlJc w:val="left"/>
      <w:pPr>
        <w:tabs>
          <w:tab w:val="num" w:pos="5760"/>
        </w:tabs>
        <w:ind w:left="5760" w:hanging="360"/>
      </w:pPr>
    </w:lvl>
    <w:lvl w:ilvl="8" w:tplc="09E29456" w:tentative="1">
      <w:start w:val="1"/>
      <w:numFmt w:val="decimal"/>
      <w:lvlText w:val="%9."/>
      <w:lvlJc w:val="left"/>
      <w:pPr>
        <w:tabs>
          <w:tab w:val="num" w:pos="6480"/>
        </w:tabs>
        <w:ind w:left="6480" w:hanging="360"/>
      </w:pPr>
    </w:lvl>
  </w:abstractNum>
  <w:abstractNum w:abstractNumId="4" w15:restartNumberingAfterBreak="0">
    <w:nsid w:val="125D3625"/>
    <w:multiLevelType w:val="hybridMultilevel"/>
    <w:tmpl w:val="625AA9E6"/>
    <w:lvl w:ilvl="0" w:tplc="180A000F">
      <w:start w:val="1"/>
      <w:numFmt w:val="decimal"/>
      <w:lvlText w:val="%1."/>
      <w:lvlJc w:val="left"/>
      <w:pPr>
        <w:ind w:left="720" w:hanging="360"/>
      </w:pPr>
      <w:rPr>
        <w:rFonts w:hint="default"/>
        <w:color w:val="auto"/>
        <w:u w:val="none"/>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3462917"/>
    <w:multiLevelType w:val="hybridMultilevel"/>
    <w:tmpl w:val="5CA002D6"/>
    <w:lvl w:ilvl="0" w:tplc="A6360BEA">
      <w:numFmt w:val="bullet"/>
      <w:lvlText w:val="-"/>
      <w:lvlJc w:val="left"/>
      <w:pPr>
        <w:ind w:left="720" w:hanging="360"/>
      </w:pPr>
      <w:rPr>
        <w:rFonts w:ascii="Arial Black" w:eastAsiaTheme="minorHAnsi" w:hAnsi="Arial Black"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A1546C6"/>
    <w:multiLevelType w:val="hybridMultilevel"/>
    <w:tmpl w:val="CD500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34C4FB4"/>
    <w:multiLevelType w:val="hybridMultilevel"/>
    <w:tmpl w:val="C0A4EC1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23DA1774"/>
    <w:multiLevelType w:val="hybridMultilevel"/>
    <w:tmpl w:val="EF9CD252"/>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26DE3D03"/>
    <w:multiLevelType w:val="hybridMultilevel"/>
    <w:tmpl w:val="A1863648"/>
    <w:lvl w:ilvl="0" w:tplc="BC302C22">
      <w:start w:val="3"/>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2AC80763"/>
    <w:multiLevelType w:val="hybridMultilevel"/>
    <w:tmpl w:val="03702364"/>
    <w:lvl w:ilvl="0" w:tplc="7F94AF8C">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1" w15:restartNumberingAfterBreak="0">
    <w:nsid w:val="2C987E23"/>
    <w:multiLevelType w:val="hybridMultilevel"/>
    <w:tmpl w:val="C61C9C84"/>
    <w:lvl w:ilvl="0" w:tplc="0A98E5EE">
      <w:start w:val="1"/>
      <w:numFmt w:val="decimal"/>
      <w:lvlText w:val="%1."/>
      <w:lvlJc w:val="left"/>
      <w:pPr>
        <w:ind w:left="36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D681A27"/>
    <w:multiLevelType w:val="hybridMultilevel"/>
    <w:tmpl w:val="35E05D7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30BA15E6"/>
    <w:multiLevelType w:val="hybridMultilevel"/>
    <w:tmpl w:val="EF6A6176"/>
    <w:lvl w:ilvl="0" w:tplc="08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11C4950"/>
    <w:multiLevelType w:val="hybridMultilevel"/>
    <w:tmpl w:val="8884C2C8"/>
    <w:lvl w:ilvl="0" w:tplc="2262797C">
      <w:start w:val="1"/>
      <w:numFmt w:val="decimal"/>
      <w:lvlText w:val="%1."/>
      <w:lvlJc w:val="left"/>
      <w:pPr>
        <w:ind w:left="720" w:hanging="360"/>
      </w:pPr>
      <w:rPr>
        <w:rFonts w:asciiTheme="majorHAnsi" w:eastAsiaTheme="minorHAnsi" w:hAnsiTheme="majorHAnsi" w:cstheme="majorHAnsi"/>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39D6766C"/>
    <w:multiLevelType w:val="hybridMultilevel"/>
    <w:tmpl w:val="B474667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6" w15:restartNumberingAfterBreak="0">
    <w:nsid w:val="3CCB7E3E"/>
    <w:multiLevelType w:val="hybridMultilevel"/>
    <w:tmpl w:val="17009858"/>
    <w:lvl w:ilvl="0" w:tplc="E44A66D6">
      <w:start w:val="1"/>
      <w:numFmt w:val="bullet"/>
      <w:lvlText w:val=""/>
      <w:lvlJc w:val="left"/>
      <w:pPr>
        <w:ind w:left="720" w:hanging="360"/>
      </w:pPr>
      <w:rPr>
        <w:rFonts w:ascii="Wingdings" w:hAnsi="Wingdings" w:hint="default"/>
        <w:b/>
        <w:bCs w:val="0"/>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C21BF"/>
    <w:multiLevelType w:val="hybridMultilevel"/>
    <w:tmpl w:val="2EA82FF0"/>
    <w:lvl w:ilvl="0" w:tplc="2F64642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312ADC"/>
    <w:multiLevelType w:val="hybridMultilevel"/>
    <w:tmpl w:val="DB9C7212"/>
    <w:lvl w:ilvl="0" w:tplc="53626F82">
      <w:start w:val="1"/>
      <w:numFmt w:val="decimal"/>
      <w:lvlText w:val="%1."/>
      <w:lvlJc w:val="left"/>
      <w:pPr>
        <w:ind w:left="720" w:hanging="360"/>
      </w:pPr>
      <w:rPr>
        <w:rFonts w:asciiTheme="minorHAnsi" w:eastAsiaTheme="minorHAnsi" w:hAnsiTheme="minorHAnsi" w:cstheme="minorBidi"/>
        <w:color w:val="auto"/>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455210C0"/>
    <w:multiLevelType w:val="hybridMultilevel"/>
    <w:tmpl w:val="FE1C0E14"/>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B05530F"/>
    <w:multiLevelType w:val="hybridMultilevel"/>
    <w:tmpl w:val="33BAE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F5A9F"/>
    <w:multiLevelType w:val="hybridMultilevel"/>
    <w:tmpl w:val="C54ED500"/>
    <w:lvl w:ilvl="0" w:tplc="050CE63A">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CD7CD8"/>
    <w:multiLevelType w:val="hybridMultilevel"/>
    <w:tmpl w:val="93B06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597BDC"/>
    <w:multiLevelType w:val="hybridMultilevel"/>
    <w:tmpl w:val="ED1E18D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4E805816"/>
    <w:multiLevelType w:val="hybridMultilevel"/>
    <w:tmpl w:val="36CCBB9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5D206B45"/>
    <w:multiLevelType w:val="hybridMultilevel"/>
    <w:tmpl w:val="2E2C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14032C2"/>
    <w:multiLevelType w:val="hybridMultilevel"/>
    <w:tmpl w:val="E8EC4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C5D74"/>
    <w:multiLevelType w:val="hybridMultilevel"/>
    <w:tmpl w:val="5F14E2E4"/>
    <w:lvl w:ilvl="0" w:tplc="FB989B5C">
      <w:start w:val="1"/>
      <w:numFmt w:val="decimal"/>
      <w:lvlText w:val="%1."/>
      <w:lvlJc w:val="left"/>
      <w:pPr>
        <w:tabs>
          <w:tab w:val="num" w:pos="-76"/>
        </w:tabs>
        <w:ind w:left="-76" w:hanging="360"/>
      </w:pPr>
    </w:lvl>
    <w:lvl w:ilvl="1" w:tplc="8FF40BD0">
      <w:numFmt w:val="decimal"/>
      <w:lvlText w:val=""/>
      <w:lvlJc w:val="left"/>
    </w:lvl>
    <w:lvl w:ilvl="2" w:tplc="8B4E9AF8">
      <w:numFmt w:val="decimal"/>
      <w:lvlText w:val=""/>
      <w:lvlJc w:val="left"/>
    </w:lvl>
    <w:lvl w:ilvl="3" w:tplc="8610ADBA">
      <w:numFmt w:val="decimal"/>
      <w:lvlText w:val=""/>
      <w:lvlJc w:val="left"/>
    </w:lvl>
    <w:lvl w:ilvl="4" w:tplc="3A344A6C">
      <w:numFmt w:val="decimal"/>
      <w:lvlText w:val=""/>
      <w:lvlJc w:val="left"/>
    </w:lvl>
    <w:lvl w:ilvl="5" w:tplc="7C822546">
      <w:numFmt w:val="decimal"/>
      <w:lvlText w:val=""/>
      <w:lvlJc w:val="left"/>
    </w:lvl>
    <w:lvl w:ilvl="6" w:tplc="3012877A">
      <w:numFmt w:val="decimal"/>
      <w:lvlText w:val=""/>
      <w:lvlJc w:val="left"/>
    </w:lvl>
    <w:lvl w:ilvl="7" w:tplc="D738FA2A">
      <w:numFmt w:val="decimal"/>
      <w:lvlText w:val=""/>
      <w:lvlJc w:val="left"/>
    </w:lvl>
    <w:lvl w:ilvl="8" w:tplc="A82C20F0">
      <w:numFmt w:val="decimal"/>
      <w:lvlText w:val=""/>
      <w:lvlJc w:val="left"/>
    </w:lvl>
  </w:abstractNum>
  <w:abstractNum w:abstractNumId="28" w15:restartNumberingAfterBreak="0">
    <w:nsid w:val="6CBA708D"/>
    <w:multiLevelType w:val="hybridMultilevel"/>
    <w:tmpl w:val="71EE1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A60FDE"/>
    <w:multiLevelType w:val="hybridMultilevel"/>
    <w:tmpl w:val="8A1A83C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75A63147"/>
    <w:multiLevelType w:val="hybridMultilevel"/>
    <w:tmpl w:val="3CAAD03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1" w15:restartNumberingAfterBreak="0">
    <w:nsid w:val="7B04229F"/>
    <w:multiLevelType w:val="hybridMultilevel"/>
    <w:tmpl w:val="170A198A"/>
    <w:lvl w:ilvl="0" w:tplc="04090019">
      <w:start w:val="1"/>
      <w:numFmt w:val="lowerLetter"/>
      <w:lvlText w:val="%1."/>
      <w:lvlJc w:val="left"/>
      <w:pPr>
        <w:ind w:left="1501" w:hanging="360"/>
      </w:pPr>
    </w:lvl>
    <w:lvl w:ilvl="1" w:tplc="04090019">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32" w15:restartNumberingAfterBreak="0">
    <w:nsid w:val="7C103D62"/>
    <w:multiLevelType w:val="hybridMultilevel"/>
    <w:tmpl w:val="6250F6C0"/>
    <w:lvl w:ilvl="0" w:tplc="08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CB02EFA"/>
    <w:multiLevelType w:val="hybridMultilevel"/>
    <w:tmpl w:val="087CFD18"/>
    <w:lvl w:ilvl="0" w:tplc="47E6CD7E">
      <w:start w:val="1"/>
      <w:numFmt w:val="decimal"/>
      <w:lvlText w:val="%1."/>
      <w:lvlJc w:val="left"/>
      <w:pPr>
        <w:ind w:left="720" w:hanging="360"/>
      </w:pPr>
      <w:rPr>
        <w:rFonts w:asciiTheme="minorHAnsi" w:hAnsiTheme="minorHAnsi" w:cstheme="minorBidi" w:hint="default"/>
        <w:i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4" w15:restartNumberingAfterBreak="0">
    <w:nsid w:val="7DC23E49"/>
    <w:multiLevelType w:val="hybridMultilevel"/>
    <w:tmpl w:val="90E04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6"/>
  </w:num>
  <w:num w:numId="2">
    <w:abstractNumId w:val="21"/>
  </w:num>
  <w:num w:numId="3">
    <w:abstractNumId w:val="22"/>
  </w:num>
  <w:num w:numId="4">
    <w:abstractNumId w:val="6"/>
  </w:num>
  <w:num w:numId="5">
    <w:abstractNumId w:val="25"/>
  </w:num>
  <w:num w:numId="6">
    <w:abstractNumId w:val="34"/>
  </w:num>
  <w:num w:numId="7">
    <w:abstractNumId w:val="31"/>
  </w:num>
  <w:num w:numId="8">
    <w:abstractNumId w:val="28"/>
  </w:num>
  <w:num w:numId="9">
    <w:abstractNumId w:val="17"/>
  </w:num>
  <w:num w:numId="10">
    <w:abstractNumId w:val="5"/>
  </w:num>
  <w:num w:numId="11">
    <w:abstractNumId w:val="30"/>
  </w:num>
  <w:num w:numId="12">
    <w:abstractNumId w:val="23"/>
  </w:num>
  <w:num w:numId="13">
    <w:abstractNumId w:val="7"/>
  </w:num>
  <w:num w:numId="14">
    <w:abstractNumId w:val="13"/>
  </w:num>
  <w:num w:numId="15">
    <w:abstractNumId w:val="32"/>
  </w:num>
  <w:num w:numId="16">
    <w:abstractNumId w:val="11"/>
  </w:num>
  <w:num w:numId="17">
    <w:abstractNumId w:val="2"/>
  </w:num>
  <w:num w:numId="18">
    <w:abstractNumId w:val="27"/>
  </w:num>
  <w:num w:numId="19">
    <w:abstractNumId w:val="10"/>
  </w:num>
  <w:num w:numId="20">
    <w:abstractNumId w:val="0"/>
  </w:num>
  <w:num w:numId="21">
    <w:abstractNumId w:val="12"/>
  </w:num>
  <w:num w:numId="22">
    <w:abstractNumId w:val="29"/>
  </w:num>
  <w:num w:numId="23">
    <w:abstractNumId w:val="3"/>
  </w:num>
  <w:num w:numId="24">
    <w:abstractNumId w:val="33"/>
  </w:num>
  <w:num w:numId="25">
    <w:abstractNumId w:val="1"/>
  </w:num>
  <w:num w:numId="26">
    <w:abstractNumId w:val="14"/>
  </w:num>
  <w:num w:numId="27">
    <w:abstractNumId w:val="4"/>
  </w:num>
  <w:num w:numId="28">
    <w:abstractNumId w:val="18"/>
  </w:num>
  <w:num w:numId="29">
    <w:abstractNumId w:val="16"/>
  </w:num>
  <w:num w:numId="30">
    <w:abstractNumId w:val="20"/>
  </w:num>
  <w:num w:numId="31">
    <w:abstractNumId w:val="24"/>
  </w:num>
  <w:num w:numId="32">
    <w:abstractNumId w:val="15"/>
  </w:num>
  <w:num w:numId="33">
    <w:abstractNumId w:val="19"/>
  </w:num>
  <w:num w:numId="34">
    <w:abstractNumId w:val="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CC6"/>
    <w:rsid w:val="00006F1B"/>
    <w:rsid w:val="00013E71"/>
    <w:rsid w:val="000168A6"/>
    <w:rsid w:val="00034DBE"/>
    <w:rsid w:val="00042CF1"/>
    <w:rsid w:val="00052267"/>
    <w:rsid w:val="00062727"/>
    <w:rsid w:val="0006484A"/>
    <w:rsid w:val="00075CC6"/>
    <w:rsid w:val="00081A6E"/>
    <w:rsid w:val="00082899"/>
    <w:rsid w:val="00090F3D"/>
    <w:rsid w:val="000A2B87"/>
    <w:rsid w:val="000B24CC"/>
    <w:rsid w:val="000C5AE5"/>
    <w:rsid w:val="000E2F44"/>
    <w:rsid w:val="000F66C0"/>
    <w:rsid w:val="000F70BA"/>
    <w:rsid w:val="00110F0F"/>
    <w:rsid w:val="00127570"/>
    <w:rsid w:val="00131185"/>
    <w:rsid w:val="00146F07"/>
    <w:rsid w:val="00150276"/>
    <w:rsid w:val="00157813"/>
    <w:rsid w:val="0016114A"/>
    <w:rsid w:val="001630DE"/>
    <w:rsid w:val="00165BF0"/>
    <w:rsid w:val="00167FC8"/>
    <w:rsid w:val="00192136"/>
    <w:rsid w:val="001A6C42"/>
    <w:rsid w:val="001B1BFB"/>
    <w:rsid w:val="001C3359"/>
    <w:rsid w:val="001C3D7F"/>
    <w:rsid w:val="001D5E66"/>
    <w:rsid w:val="001F0D3C"/>
    <w:rsid w:val="002065A4"/>
    <w:rsid w:val="00210FD1"/>
    <w:rsid w:val="00242D96"/>
    <w:rsid w:val="0027060E"/>
    <w:rsid w:val="00296D5F"/>
    <w:rsid w:val="002A3BC1"/>
    <w:rsid w:val="002A49B5"/>
    <w:rsid w:val="002C0D07"/>
    <w:rsid w:val="002C354B"/>
    <w:rsid w:val="002C4F50"/>
    <w:rsid w:val="002D4ACB"/>
    <w:rsid w:val="002D79B1"/>
    <w:rsid w:val="002E1A7B"/>
    <w:rsid w:val="002E5A49"/>
    <w:rsid w:val="002F122D"/>
    <w:rsid w:val="002F394E"/>
    <w:rsid w:val="00314D98"/>
    <w:rsid w:val="0032091B"/>
    <w:rsid w:val="0033193E"/>
    <w:rsid w:val="00333334"/>
    <w:rsid w:val="003450C8"/>
    <w:rsid w:val="00351D72"/>
    <w:rsid w:val="003554CF"/>
    <w:rsid w:val="0037346C"/>
    <w:rsid w:val="003742B4"/>
    <w:rsid w:val="00391F5C"/>
    <w:rsid w:val="00394F31"/>
    <w:rsid w:val="00396A99"/>
    <w:rsid w:val="003A1038"/>
    <w:rsid w:val="003A42B9"/>
    <w:rsid w:val="003A4D6D"/>
    <w:rsid w:val="003A7AE3"/>
    <w:rsid w:val="003C0A04"/>
    <w:rsid w:val="003C2339"/>
    <w:rsid w:val="003C5190"/>
    <w:rsid w:val="003C5CE2"/>
    <w:rsid w:val="003D186B"/>
    <w:rsid w:val="003D4DCE"/>
    <w:rsid w:val="003D6552"/>
    <w:rsid w:val="003D6AD3"/>
    <w:rsid w:val="003F716E"/>
    <w:rsid w:val="00410BAE"/>
    <w:rsid w:val="004252A7"/>
    <w:rsid w:val="0045010D"/>
    <w:rsid w:val="004512DC"/>
    <w:rsid w:val="00452605"/>
    <w:rsid w:val="004723DC"/>
    <w:rsid w:val="004751E8"/>
    <w:rsid w:val="004866D0"/>
    <w:rsid w:val="004C15F3"/>
    <w:rsid w:val="004C21D1"/>
    <w:rsid w:val="004C296C"/>
    <w:rsid w:val="004E1933"/>
    <w:rsid w:val="004E676D"/>
    <w:rsid w:val="004E6C79"/>
    <w:rsid w:val="004F6967"/>
    <w:rsid w:val="00517C6B"/>
    <w:rsid w:val="0053029C"/>
    <w:rsid w:val="00554BF6"/>
    <w:rsid w:val="005A0DB0"/>
    <w:rsid w:val="005A0EC4"/>
    <w:rsid w:val="005B30F3"/>
    <w:rsid w:val="005B52D7"/>
    <w:rsid w:val="005B56DF"/>
    <w:rsid w:val="005F41A0"/>
    <w:rsid w:val="00636C10"/>
    <w:rsid w:val="00682A21"/>
    <w:rsid w:val="006A6619"/>
    <w:rsid w:val="006A6BE2"/>
    <w:rsid w:val="006B2BBF"/>
    <w:rsid w:val="006B698B"/>
    <w:rsid w:val="006B73BE"/>
    <w:rsid w:val="006C657C"/>
    <w:rsid w:val="006D2711"/>
    <w:rsid w:val="006D48BF"/>
    <w:rsid w:val="006E2F58"/>
    <w:rsid w:val="006E4FA9"/>
    <w:rsid w:val="006E72AC"/>
    <w:rsid w:val="006F7C98"/>
    <w:rsid w:val="00701B4A"/>
    <w:rsid w:val="00706304"/>
    <w:rsid w:val="00712263"/>
    <w:rsid w:val="0071452B"/>
    <w:rsid w:val="00723DB6"/>
    <w:rsid w:val="0072651C"/>
    <w:rsid w:val="00730548"/>
    <w:rsid w:val="00733BA0"/>
    <w:rsid w:val="00760C79"/>
    <w:rsid w:val="00770DFC"/>
    <w:rsid w:val="0079310E"/>
    <w:rsid w:val="00794530"/>
    <w:rsid w:val="007A59A7"/>
    <w:rsid w:val="007E20C5"/>
    <w:rsid w:val="00805276"/>
    <w:rsid w:val="00811441"/>
    <w:rsid w:val="008248C2"/>
    <w:rsid w:val="00840664"/>
    <w:rsid w:val="00842A61"/>
    <w:rsid w:val="00844F30"/>
    <w:rsid w:val="00845657"/>
    <w:rsid w:val="00846107"/>
    <w:rsid w:val="00863BA6"/>
    <w:rsid w:val="00866AAB"/>
    <w:rsid w:val="008B0A6F"/>
    <w:rsid w:val="008B5559"/>
    <w:rsid w:val="008D0C27"/>
    <w:rsid w:val="008D3752"/>
    <w:rsid w:val="008F2AB9"/>
    <w:rsid w:val="008F48F3"/>
    <w:rsid w:val="008F5279"/>
    <w:rsid w:val="008F7704"/>
    <w:rsid w:val="00900925"/>
    <w:rsid w:val="00913788"/>
    <w:rsid w:val="0091550A"/>
    <w:rsid w:val="00926933"/>
    <w:rsid w:val="009304BA"/>
    <w:rsid w:val="00945F95"/>
    <w:rsid w:val="00955C94"/>
    <w:rsid w:val="00955EC0"/>
    <w:rsid w:val="009618CE"/>
    <w:rsid w:val="0097287D"/>
    <w:rsid w:val="009766AE"/>
    <w:rsid w:val="009802FC"/>
    <w:rsid w:val="00990590"/>
    <w:rsid w:val="00990712"/>
    <w:rsid w:val="009A100D"/>
    <w:rsid w:val="009B6EF3"/>
    <w:rsid w:val="009C1441"/>
    <w:rsid w:val="009C4FEB"/>
    <w:rsid w:val="009F7591"/>
    <w:rsid w:val="009F763C"/>
    <w:rsid w:val="00A12DE7"/>
    <w:rsid w:val="00A27E8E"/>
    <w:rsid w:val="00A538A9"/>
    <w:rsid w:val="00A82F2D"/>
    <w:rsid w:val="00A852B8"/>
    <w:rsid w:val="00AA3FE3"/>
    <w:rsid w:val="00AB3A69"/>
    <w:rsid w:val="00AC2C21"/>
    <w:rsid w:val="00AC68B1"/>
    <w:rsid w:val="00AD5EB0"/>
    <w:rsid w:val="00AD6138"/>
    <w:rsid w:val="00AE1BD7"/>
    <w:rsid w:val="00B1601B"/>
    <w:rsid w:val="00B16C17"/>
    <w:rsid w:val="00B205B3"/>
    <w:rsid w:val="00B27D17"/>
    <w:rsid w:val="00B3571E"/>
    <w:rsid w:val="00B53524"/>
    <w:rsid w:val="00B70E50"/>
    <w:rsid w:val="00B7698A"/>
    <w:rsid w:val="00B931EB"/>
    <w:rsid w:val="00BB53ED"/>
    <w:rsid w:val="00BC5C37"/>
    <w:rsid w:val="00BD17B0"/>
    <w:rsid w:val="00BD33CD"/>
    <w:rsid w:val="00BE1E3A"/>
    <w:rsid w:val="00BE1FEB"/>
    <w:rsid w:val="00BF74FD"/>
    <w:rsid w:val="00C26086"/>
    <w:rsid w:val="00C32D14"/>
    <w:rsid w:val="00C35507"/>
    <w:rsid w:val="00C36B69"/>
    <w:rsid w:val="00C47196"/>
    <w:rsid w:val="00C87283"/>
    <w:rsid w:val="00CA4D03"/>
    <w:rsid w:val="00CB60DE"/>
    <w:rsid w:val="00CD2160"/>
    <w:rsid w:val="00CD572E"/>
    <w:rsid w:val="00CF45C1"/>
    <w:rsid w:val="00D07DF8"/>
    <w:rsid w:val="00D203F6"/>
    <w:rsid w:val="00D227AC"/>
    <w:rsid w:val="00D26210"/>
    <w:rsid w:val="00D40200"/>
    <w:rsid w:val="00D42B03"/>
    <w:rsid w:val="00D436D2"/>
    <w:rsid w:val="00D56E6C"/>
    <w:rsid w:val="00D70C8B"/>
    <w:rsid w:val="00D740C4"/>
    <w:rsid w:val="00D755A8"/>
    <w:rsid w:val="00D87621"/>
    <w:rsid w:val="00DA15E4"/>
    <w:rsid w:val="00DA2753"/>
    <w:rsid w:val="00DB1BD2"/>
    <w:rsid w:val="00DB74D5"/>
    <w:rsid w:val="00DC0D26"/>
    <w:rsid w:val="00DC4AA7"/>
    <w:rsid w:val="00DC5230"/>
    <w:rsid w:val="00DE16E0"/>
    <w:rsid w:val="00DE706A"/>
    <w:rsid w:val="00E03C0E"/>
    <w:rsid w:val="00E20BC7"/>
    <w:rsid w:val="00E30346"/>
    <w:rsid w:val="00E33A7C"/>
    <w:rsid w:val="00E3650F"/>
    <w:rsid w:val="00E40A4C"/>
    <w:rsid w:val="00E4194D"/>
    <w:rsid w:val="00E445F7"/>
    <w:rsid w:val="00E47537"/>
    <w:rsid w:val="00E6240C"/>
    <w:rsid w:val="00E77702"/>
    <w:rsid w:val="00E8211B"/>
    <w:rsid w:val="00E92F8E"/>
    <w:rsid w:val="00E961B2"/>
    <w:rsid w:val="00EB0056"/>
    <w:rsid w:val="00EB2089"/>
    <w:rsid w:val="00EB2F14"/>
    <w:rsid w:val="00EB7332"/>
    <w:rsid w:val="00ED3FF7"/>
    <w:rsid w:val="00EF4B70"/>
    <w:rsid w:val="00F5542E"/>
    <w:rsid w:val="00F834A0"/>
    <w:rsid w:val="00F917BF"/>
    <w:rsid w:val="00F923D7"/>
    <w:rsid w:val="00F9350D"/>
    <w:rsid w:val="00FC4E97"/>
    <w:rsid w:val="00FD6824"/>
    <w:rsid w:val="099676D3"/>
    <w:rsid w:val="0DAD58D0"/>
    <w:rsid w:val="0FBF097B"/>
    <w:rsid w:val="1232DA24"/>
    <w:rsid w:val="167753AE"/>
    <w:rsid w:val="28F9E207"/>
    <w:rsid w:val="3693E446"/>
    <w:rsid w:val="410DFAF8"/>
    <w:rsid w:val="4431D40B"/>
    <w:rsid w:val="47D0B4C7"/>
    <w:rsid w:val="514749C0"/>
    <w:rsid w:val="5329746C"/>
    <w:rsid w:val="5376474A"/>
    <w:rsid w:val="572136AD"/>
    <w:rsid w:val="5784489C"/>
    <w:rsid w:val="5A7AFCF0"/>
    <w:rsid w:val="62AB7D72"/>
  </w:rsids>
  <m:mathPr>
    <m:mathFont m:val="Cambria Math"/>
    <m:brkBin m:val="before"/>
    <m:brkBinSub m:val="--"/>
    <m:smallFrac/>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065"/>
  <w15:docId w15:val="{D1FF1536-99DA-4197-B98B-C6E0B751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C6"/>
    <w:pPr>
      <w:spacing w:after="160" w:line="259"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CC6"/>
    <w:pPr>
      <w:ind w:left="720"/>
      <w:contextualSpacing/>
    </w:pPr>
  </w:style>
  <w:style w:type="table" w:styleId="Tablaconcuadrcula">
    <w:name w:val="Table Grid"/>
    <w:basedOn w:val="Tablanormal"/>
    <w:uiPriority w:val="59"/>
    <w:rsid w:val="00075CC6"/>
    <w:rPr>
      <w:rFonts w:eastAsiaTheme="minorEastAsia"/>
      <w:sz w:val="22"/>
      <w:szCs w:val="22"/>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5CC6"/>
    <w:rPr>
      <w:color w:val="0000FF"/>
      <w:u w:val="single"/>
    </w:rPr>
  </w:style>
  <w:style w:type="paragraph" w:styleId="Encabezado">
    <w:name w:val="header"/>
    <w:basedOn w:val="Normal"/>
    <w:link w:val="EncabezadoCar"/>
    <w:uiPriority w:val="99"/>
    <w:unhideWhenUsed/>
    <w:rsid w:val="0034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50C8"/>
    <w:rPr>
      <w:sz w:val="22"/>
      <w:szCs w:val="22"/>
      <w:lang w:val="es-MX"/>
    </w:rPr>
  </w:style>
  <w:style w:type="paragraph" w:styleId="Piedepgina">
    <w:name w:val="footer"/>
    <w:basedOn w:val="Normal"/>
    <w:link w:val="PiedepginaCar"/>
    <w:uiPriority w:val="99"/>
    <w:unhideWhenUsed/>
    <w:rsid w:val="0034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50C8"/>
    <w:rPr>
      <w:sz w:val="22"/>
      <w:szCs w:val="22"/>
      <w:lang w:val="es-MX"/>
    </w:rPr>
  </w:style>
  <w:style w:type="character" w:customStyle="1" w:styleId="UnresolvedMention1">
    <w:name w:val="Unresolved Mention1"/>
    <w:basedOn w:val="Fuentedeprrafopredeter"/>
    <w:uiPriority w:val="99"/>
    <w:semiHidden/>
    <w:unhideWhenUsed/>
    <w:rsid w:val="00706304"/>
    <w:rPr>
      <w:color w:val="605E5C"/>
      <w:shd w:val="clear" w:color="auto" w:fill="E1DFDD"/>
    </w:rPr>
  </w:style>
  <w:style w:type="character" w:styleId="Hipervnculovisitado">
    <w:name w:val="FollowedHyperlink"/>
    <w:basedOn w:val="Fuentedeprrafopredeter"/>
    <w:uiPriority w:val="99"/>
    <w:semiHidden/>
    <w:unhideWhenUsed/>
    <w:rsid w:val="00706304"/>
    <w:rPr>
      <w:color w:val="954F72" w:themeColor="followedHyperlink"/>
      <w:u w:val="single"/>
    </w:rPr>
  </w:style>
  <w:style w:type="character" w:customStyle="1" w:styleId="hps">
    <w:name w:val="hps"/>
    <w:rsid w:val="00BF74FD"/>
  </w:style>
  <w:style w:type="character" w:customStyle="1" w:styleId="Mencinsinresolver1">
    <w:name w:val="Mención sin resolver1"/>
    <w:basedOn w:val="Fuentedeprrafopredeter"/>
    <w:uiPriority w:val="99"/>
    <w:semiHidden/>
    <w:unhideWhenUsed/>
    <w:rsid w:val="005A0EC4"/>
    <w:rPr>
      <w:color w:val="605E5C"/>
      <w:shd w:val="clear" w:color="auto" w:fill="E1DFDD"/>
    </w:rPr>
  </w:style>
  <w:style w:type="paragraph" w:styleId="Textodeglobo">
    <w:name w:val="Balloon Text"/>
    <w:basedOn w:val="Normal"/>
    <w:link w:val="TextodegloboCar"/>
    <w:uiPriority w:val="99"/>
    <w:semiHidden/>
    <w:unhideWhenUsed/>
    <w:rsid w:val="00D436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6D2"/>
    <w:rPr>
      <w:rFonts w:ascii="Tahoma" w:hAnsi="Tahoma" w:cs="Tahoma"/>
      <w:sz w:val="16"/>
      <w:szCs w:val="16"/>
      <w:lang w:val="es-MX"/>
    </w:rPr>
  </w:style>
  <w:style w:type="character" w:styleId="Textodelmarcadordeposicin">
    <w:name w:val="Placeholder Text"/>
    <w:basedOn w:val="Fuentedeprrafopredeter"/>
    <w:uiPriority w:val="99"/>
    <w:semiHidden/>
    <w:rsid w:val="00955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29578">
      <w:bodyDiv w:val="1"/>
      <w:marLeft w:val="0"/>
      <w:marRight w:val="0"/>
      <w:marTop w:val="0"/>
      <w:marBottom w:val="0"/>
      <w:divBdr>
        <w:top w:val="none" w:sz="0" w:space="0" w:color="auto"/>
        <w:left w:val="none" w:sz="0" w:space="0" w:color="auto"/>
        <w:bottom w:val="none" w:sz="0" w:space="0" w:color="auto"/>
        <w:right w:val="none" w:sz="0" w:space="0" w:color="auto"/>
      </w:divBdr>
    </w:div>
    <w:div w:id="1144616244">
      <w:bodyDiv w:val="1"/>
      <w:marLeft w:val="0"/>
      <w:marRight w:val="0"/>
      <w:marTop w:val="0"/>
      <w:marBottom w:val="0"/>
      <w:divBdr>
        <w:top w:val="none" w:sz="0" w:space="0" w:color="auto"/>
        <w:left w:val="none" w:sz="0" w:space="0" w:color="auto"/>
        <w:bottom w:val="none" w:sz="0" w:space="0" w:color="auto"/>
        <w:right w:val="none" w:sz="0" w:space="0" w:color="auto"/>
      </w:divBdr>
      <w:divsChild>
        <w:div w:id="1509515646">
          <w:marLeft w:val="0"/>
          <w:marRight w:val="0"/>
          <w:marTop w:val="0"/>
          <w:marBottom w:val="0"/>
          <w:divBdr>
            <w:top w:val="none" w:sz="0" w:space="0" w:color="auto"/>
            <w:left w:val="none" w:sz="0" w:space="0" w:color="auto"/>
            <w:bottom w:val="none" w:sz="0" w:space="0" w:color="auto"/>
            <w:right w:val="none" w:sz="0" w:space="0" w:color="auto"/>
          </w:divBdr>
        </w:div>
      </w:divsChild>
    </w:div>
    <w:div w:id="1338071624">
      <w:bodyDiv w:val="1"/>
      <w:marLeft w:val="0"/>
      <w:marRight w:val="0"/>
      <w:marTop w:val="0"/>
      <w:marBottom w:val="0"/>
      <w:divBdr>
        <w:top w:val="none" w:sz="0" w:space="0" w:color="auto"/>
        <w:left w:val="none" w:sz="0" w:space="0" w:color="auto"/>
        <w:bottom w:val="none" w:sz="0" w:space="0" w:color="auto"/>
        <w:right w:val="none" w:sz="0" w:space="0" w:color="auto"/>
      </w:divBdr>
      <w:divsChild>
        <w:div w:id="322245094">
          <w:marLeft w:val="0"/>
          <w:marRight w:val="0"/>
          <w:marTop w:val="0"/>
          <w:marBottom w:val="0"/>
          <w:divBdr>
            <w:top w:val="none" w:sz="0" w:space="0" w:color="auto"/>
            <w:left w:val="none" w:sz="0" w:space="0" w:color="auto"/>
            <w:bottom w:val="none" w:sz="0" w:space="0" w:color="auto"/>
            <w:right w:val="none" w:sz="0" w:space="0" w:color="auto"/>
          </w:divBdr>
        </w:div>
        <w:div w:id="940450425">
          <w:marLeft w:val="0"/>
          <w:marRight w:val="0"/>
          <w:marTop w:val="0"/>
          <w:marBottom w:val="0"/>
          <w:divBdr>
            <w:top w:val="none" w:sz="0" w:space="0" w:color="auto"/>
            <w:left w:val="none" w:sz="0" w:space="0" w:color="auto"/>
            <w:bottom w:val="none" w:sz="0" w:space="0" w:color="auto"/>
            <w:right w:val="none" w:sz="0" w:space="0" w:color="auto"/>
          </w:divBdr>
        </w:div>
        <w:div w:id="197395185">
          <w:marLeft w:val="0"/>
          <w:marRight w:val="0"/>
          <w:marTop w:val="0"/>
          <w:marBottom w:val="0"/>
          <w:divBdr>
            <w:top w:val="none" w:sz="0" w:space="0" w:color="auto"/>
            <w:left w:val="none" w:sz="0" w:space="0" w:color="auto"/>
            <w:bottom w:val="none" w:sz="0" w:space="0" w:color="auto"/>
            <w:right w:val="none" w:sz="0" w:space="0" w:color="auto"/>
          </w:divBdr>
        </w:div>
      </w:divsChild>
    </w:div>
    <w:div w:id="1460026019">
      <w:bodyDiv w:val="1"/>
      <w:marLeft w:val="0"/>
      <w:marRight w:val="0"/>
      <w:marTop w:val="0"/>
      <w:marBottom w:val="0"/>
      <w:divBdr>
        <w:top w:val="none" w:sz="0" w:space="0" w:color="auto"/>
        <w:left w:val="none" w:sz="0" w:space="0" w:color="auto"/>
        <w:bottom w:val="none" w:sz="0" w:space="0" w:color="auto"/>
        <w:right w:val="none" w:sz="0" w:space="0" w:color="auto"/>
      </w:divBdr>
      <w:divsChild>
        <w:div w:id="886914465">
          <w:marLeft w:val="0"/>
          <w:marRight w:val="0"/>
          <w:marTop w:val="0"/>
          <w:marBottom w:val="0"/>
          <w:divBdr>
            <w:top w:val="none" w:sz="0" w:space="0" w:color="auto"/>
            <w:left w:val="none" w:sz="0" w:space="0" w:color="auto"/>
            <w:bottom w:val="none" w:sz="0" w:space="0" w:color="auto"/>
            <w:right w:val="none" w:sz="0" w:space="0" w:color="auto"/>
          </w:divBdr>
        </w:div>
      </w:divsChild>
    </w:div>
    <w:div w:id="1537084489">
      <w:bodyDiv w:val="1"/>
      <w:marLeft w:val="0"/>
      <w:marRight w:val="0"/>
      <w:marTop w:val="0"/>
      <w:marBottom w:val="0"/>
      <w:divBdr>
        <w:top w:val="none" w:sz="0" w:space="0" w:color="auto"/>
        <w:left w:val="none" w:sz="0" w:space="0" w:color="auto"/>
        <w:bottom w:val="none" w:sz="0" w:space="0" w:color="auto"/>
        <w:right w:val="none" w:sz="0" w:space="0" w:color="auto"/>
      </w:divBdr>
      <w:divsChild>
        <w:div w:id="1797677939">
          <w:marLeft w:val="0"/>
          <w:marRight w:val="0"/>
          <w:marTop w:val="0"/>
          <w:marBottom w:val="0"/>
          <w:divBdr>
            <w:top w:val="none" w:sz="0" w:space="0" w:color="auto"/>
            <w:left w:val="none" w:sz="0" w:space="0" w:color="auto"/>
            <w:bottom w:val="none" w:sz="0" w:space="0" w:color="auto"/>
            <w:right w:val="none" w:sz="0" w:space="0" w:color="auto"/>
          </w:divBdr>
          <w:divsChild>
            <w:div w:id="249391147">
              <w:marLeft w:val="0"/>
              <w:marRight w:val="0"/>
              <w:marTop w:val="0"/>
              <w:marBottom w:val="0"/>
              <w:divBdr>
                <w:top w:val="none" w:sz="0" w:space="0" w:color="auto"/>
                <w:left w:val="none" w:sz="0" w:space="0" w:color="auto"/>
                <w:bottom w:val="none" w:sz="0" w:space="0" w:color="auto"/>
                <w:right w:val="none" w:sz="0" w:space="0" w:color="auto"/>
              </w:divBdr>
              <w:divsChild>
                <w:div w:id="786005668">
                  <w:marLeft w:val="0"/>
                  <w:marRight w:val="0"/>
                  <w:marTop w:val="0"/>
                  <w:marBottom w:val="0"/>
                  <w:divBdr>
                    <w:top w:val="none" w:sz="0" w:space="0" w:color="auto"/>
                    <w:left w:val="none" w:sz="0" w:space="0" w:color="auto"/>
                    <w:bottom w:val="none" w:sz="0" w:space="0" w:color="auto"/>
                    <w:right w:val="none" w:sz="0" w:space="0" w:color="auto"/>
                  </w:divBdr>
                  <w:divsChild>
                    <w:div w:id="819426136">
                      <w:marLeft w:val="0"/>
                      <w:marRight w:val="0"/>
                      <w:marTop w:val="0"/>
                      <w:marBottom w:val="0"/>
                      <w:divBdr>
                        <w:top w:val="none" w:sz="0" w:space="0" w:color="auto"/>
                        <w:left w:val="none" w:sz="0" w:space="0" w:color="auto"/>
                        <w:bottom w:val="none" w:sz="0" w:space="0" w:color="auto"/>
                        <w:right w:val="none" w:sz="0" w:space="0" w:color="auto"/>
                      </w:divBdr>
                      <w:divsChild>
                        <w:div w:id="1378506489">
                          <w:marLeft w:val="0"/>
                          <w:marRight w:val="0"/>
                          <w:marTop w:val="0"/>
                          <w:marBottom w:val="0"/>
                          <w:divBdr>
                            <w:top w:val="none" w:sz="0" w:space="0" w:color="auto"/>
                            <w:left w:val="none" w:sz="0" w:space="0" w:color="auto"/>
                            <w:bottom w:val="none" w:sz="0" w:space="0" w:color="auto"/>
                            <w:right w:val="none" w:sz="0" w:space="0" w:color="auto"/>
                          </w:divBdr>
                          <w:divsChild>
                            <w:div w:id="1238786811">
                              <w:marLeft w:val="0"/>
                              <w:marRight w:val="0"/>
                              <w:marTop w:val="0"/>
                              <w:marBottom w:val="0"/>
                              <w:divBdr>
                                <w:top w:val="none" w:sz="0" w:space="0" w:color="auto"/>
                                <w:left w:val="none" w:sz="0" w:space="0" w:color="auto"/>
                                <w:bottom w:val="none" w:sz="0" w:space="0" w:color="auto"/>
                                <w:right w:val="none" w:sz="0" w:space="0" w:color="auto"/>
                              </w:divBdr>
                              <w:divsChild>
                                <w:div w:id="18467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hemcollective.org/activities/autograded/110" TargetMode="External"/><Relationship Id="rId18" Type="http://schemas.openxmlformats.org/officeDocument/2006/relationships/hyperlink" Target="http://chemcollective.org/chem/curriculum/stoich/lim_reag.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s.khanacademy.org/science/chemistry/chemical-reactions-stoichiome/stoichiometry-ideal/v/stoichiometry" TargetMode="External"/><Relationship Id="rId17" Type="http://schemas.openxmlformats.org/officeDocument/2006/relationships/hyperlink" Target="https://www.youtube.com/watch?v=cPwyQaFUPAs" TargetMode="External"/><Relationship Id="rId2" Type="http://schemas.openxmlformats.org/officeDocument/2006/relationships/customXml" Target="../customXml/item2.xml"/><Relationship Id="rId16" Type="http://schemas.openxmlformats.org/officeDocument/2006/relationships/hyperlink" Target="https://www.youtube.com/watch?v=zE2KJJ6T2Nk" TargetMode="External"/><Relationship Id="rId20" Type="http://schemas.openxmlformats.org/officeDocument/2006/relationships/hyperlink" Target="http://futuroformacion.com/descargas/estequiometria_coleccion_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5PRlN2k-uG8&amp;feature=youtu.be" TargetMode="External"/><Relationship Id="rId5" Type="http://schemas.openxmlformats.org/officeDocument/2006/relationships/styles" Target="styles.xml"/><Relationship Id="rId15" Type="http://schemas.openxmlformats.org/officeDocument/2006/relationships/hyperlink" Target="https://www.youtube.com/watch?v=-X8oCoQNyKI" TargetMode="External"/><Relationship Id="rId10" Type="http://schemas.openxmlformats.org/officeDocument/2006/relationships/image" Target="media/image1.png"/><Relationship Id="rId19" Type="http://schemas.openxmlformats.org/officeDocument/2006/relationships/hyperlink" Target="https://www.edu.xunta.gal/centros/iespastoriza/aulavirtual2/pluginfile.php/2147/mod_resource/content/0/solEJERCICIOS_DE_ESTEQUIOMETRIA.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sNd-LEp5lz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3" ma:contentTypeDescription="Crear nuevo documento." ma:contentTypeScope="" ma:versionID="78ddabe8b90d3b82151a5a18e8116800">
  <xsd:schema xmlns:xsd="http://www.w3.org/2001/XMLSchema" xmlns:xs="http://www.w3.org/2001/XMLSchema" xmlns:p="http://schemas.microsoft.com/office/2006/metadata/properties" xmlns:ns2="970da14a-8716-4179-8abb-8d518ba322b2" targetNamespace="http://schemas.microsoft.com/office/2006/metadata/properties" ma:root="true" ma:fieldsID="21c1388048cd856a0ac2145447be66b4" ns2:_="">
    <xsd:import namespace="970da14a-8716-4179-8abb-8d518ba322b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E77578-8EE3-4642-98D0-9D44C248B587}">
  <ds:schemaRefs>
    <ds:schemaRef ds:uri="http://schemas.microsoft.com/sharepoint/v3/contenttype/forms"/>
  </ds:schemaRefs>
</ds:datastoreItem>
</file>

<file path=customXml/itemProps2.xml><?xml version="1.0" encoding="utf-8"?>
<ds:datastoreItem xmlns:ds="http://schemas.openxmlformats.org/officeDocument/2006/customXml" ds:itemID="{954784A9-CBE7-45F1-BEFD-CCAB06B0D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a14a-8716-4179-8abb-8d518ba32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F9170-5A7C-4F0B-995D-E5E15A7C92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Sofia Santamaria</dc:creator>
  <cp:lastModifiedBy>ROBERT LU</cp:lastModifiedBy>
  <cp:revision>50</cp:revision>
  <dcterms:created xsi:type="dcterms:W3CDTF">2020-11-09T17:56:00Z</dcterms:created>
  <dcterms:modified xsi:type="dcterms:W3CDTF">2020-11-15T02:41:00Z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