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2929C82" w14:textId="77777777" w:rsidR="00F23636" w:rsidRDefault="00F91A0E" w:rsidP="00F91A0E">
      <w:pPr>
        <w:jc w:val="center"/>
        <w:rPr>
          <w:rFonts w:ascii="Arial Black" w:hAnsi="Arial Black"/>
          <w:lang w:val="es-PA"/>
        </w:rPr>
      </w:pPr>
      <w:bookmarkStart w:id="0" w:name="_Hlk50107579"/>
      <w:r w:rsidRPr="00F91A0E">
        <w:rPr>
          <w:rFonts w:ascii="Arial Black" w:hAnsi="Arial Black"/>
          <w:lang w:val="es-PA"/>
        </w:rPr>
        <w:t>INSTRUMENTOS DE LABORATORIO DE QUÍMICA</w:t>
      </w:r>
      <w:r w:rsidR="00F23636">
        <w:rPr>
          <w:rFonts w:ascii="Arial Black" w:hAnsi="Arial Black"/>
          <w:lang w:val="es-PA"/>
        </w:rPr>
        <w:t xml:space="preserve"> </w:t>
      </w:r>
    </w:p>
    <w:bookmarkEnd w:id="0"/>
    <w:p w14:paraId="3D8B021D" w14:textId="77777777" w:rsidR="00F23636" w:rsidRDefault="00F23636" w:rsidP="00F91A0E">
      <w:pPr>
        <w:jc w:val="center"/>
        <w:rPr>
          <w:rFonts w:ascii="Arial Black" w:hAnsi="Arial Black"/>
          <w:lang w:val="es-PA"/>
        </w:rPr>
      </w:pPr>
    </w:p>
    <w:p w14:paraId="18DCF90A" w14:textId="77777777" w:rsidR="00F23636" w:rsidRDefault="00F91A0E" w:rsidP="00F91A0E">
      <w:pPr>
        <w:rPr>
          <w:rFonts w:ascii="Arial Black" w:hAnsi="Arial Black"/>
          <w:lang w:val="es-PA"/>
        </w:rPr>
      </w:pPr>
      <w:r>
        <w:rPr>
          <w:rFonts w:ascii="Arial Black" w:hAnsi="Arial Black"/>
          <w:lang w:val="es-PA"/>
        </w:rPr>
        <w:t>OBJETIVOS:</w:t>
      </w:r>
    </w:p>
    <w:p w14:paraId="704ABAB0" w14:textId="77777777" w:rsidR="00D61087" w:rsidRPr="00F23636" w:rsidRDefault="00F23636" w:rsidP="00D61087">
      <w:pPr>
        <w:pStyle w:val="Prrafodelista"/>
        <w:numPr>
          <w:ilvl w:val="0"/>
          <w:numId w:val="6"/>
        </w:numPr>
        <w:rPr>
          <w:rFonts w:cstheme="minorHAnsi"/>
          <w:sz w:val="24"/>
          <w:szCs w:val="24"/>
          <w:lang w:val="es-PA"/>
        </w:rPr>
      </w:pPr>
      <w:r w:rsidRPr="00F23636">
        <w:rPr>
          <w:rFonts w:cstheme="minorHAnsi"/>
          <w:sz w:val="24"/>
          <w:szCs w:val="24"/>
          <w:lang w:val="es-PA"/>
        </w:rPr>
        <w:t xml:space="preserve"> </w:t>
      </w:r>
      <w:r w:rsidR="00D61087">
        <w:rPr>
          <w:rFonts w:cstheme="minorHAnsi"/>
          <w:sz w:val="24"/>
          <w:szCs w:val="24"/>
          <w:lang w:val="es-PA"/>
        </w:rPr>
        <w:t>I</w:t>
      </w:r>
      <w:r w:rsidR="00D61087" w:rsidRPr="00F23636">
        <w:rPr>
          <w:rFonts w:cstheme="minorHAnsi"/>
          <w:sz w:val="24"/>
          <w:szCs w:val="24"/>
          <w:lang w:val="es-PA"/>
        </w:rPr>
        <w:t>dentificar y señalar el uso de los instrumentos de laboratorio de química</w:t>
      </w:r>
    </w:p>
    <w:p w14:paraId="7DE8EBC4" w14:textId="77777777" w:rsidR="00F23636" w:rsidRPr="00F23636" w:rsidRDefault="00F23636" w:rsidP="00F23636">
      <w:pPr>
        <w:numPr>
          <w:ilvl w:val="0"/>
          <w:numId w:val="6"/>
        </w:numPr>
        <w:tabs>
          <w:tab w:val="left" w:pos="241"/>
        </w:tabs>
        <w:spacing w:after="0" w:line="0" w:lineRule="atLeast"/>
        <w:rPr>
          <w:rFonts w:cstheme="minorHAnsi"/>
          <w:sz w:val="24"/>
          <w:szCs w:val="24"/>
          <w:lang w:val="es-PA"/>
        </w:rPr>
      </w:pPr>
      <w:r w:rsidRPr="00F23636">
        <w:rPr>
          <w:rFonts w:cstheme="minorHAnsi"/>
          <w:sz w:val="24"/>
          <w:szCs w:val="24"/>
          <w:lang w:val="es-PA"/>
        </w:rPr>
        <w:t xml:space="preserve">Clasificar </w:t>
      </w:r>
      <w:r>
        <w:rPr>
          <w:rFonts w:cstheme="minorHAnsi"/>
          <w:sz w:val="24"/>
          <w:szCs w:val="24"/>
          <w:lang w:val="es-PA"/>
        </w:rPr>
        <w:t xml:space="preserve">los </w:t>
      </w:r>
      <w:r w:rsidRPr="00F23636">
        <w:rPr>
          <w:rFonts w:cstheme="minorHAnsi"/>
          <w:sz w:val="24"/>
          <w:szCs w:val="24"/>
          <w:lang w:val="es-PA"/>
        </w:rPr>
        <w:t>materiales</w:t>
      </w:r>
      <w:r>
        <w:rPr>
          <w:rFonts w:cstheme="minorHAnsi"/>
          <w:sz w:val="24"/>
          <w:szCs w:val="24"/>
          <w:lang w:val="es-PA"/>
        </w:rPr>
        <w:t xml:space="preserve"> de laboratorio </w:t>
      </w:r>
      <w:r w:rsidRPr="00F23636">
        <w:rPr>
          <w:rFonts w:cstheme="minorHAnsi"/>
          <w:sz w:val="24"/>
          <w:szCs w:val="24"/>
          <w:lang w:val="es-PA"/>
        </w:rPr>
        <w:t>de acuerdo con las distintas categorías conocidas</w:t>
      </w:r>
      <w:r>
        <w:rPr>
          <w:rFonts w:cstheme="minorHAnsi"/>
          <w:sz w:val="24"/>
          <w:szCs w:val="24"/>
          <w:lang w:val="es-PA"/>
        </w:rPr>
        <w:t>.</w:t>
      </w:r>
    </w:p>
    <w:p w14:paraId="6BA9CBE4" w14:textId="77777777" w:rsidR="00F23636" w:rsidRPr="00F23636" w:rsidRDefault="00F23636" w:rsidP="00F23636">
      <w:pPr>
        <w:spacing w:line="326" w:lineRule="exact"/>
        <w:rPr>
          <w:rFonts w:cstheme="minorHAnsi"/>
          <w:b/>
          <w:bCs/>
          <w:sz w:val="24"/>
          <w:szCs w:val="24"/>
          <w:lang w:val="es-PA"/>
        </w:rPr>
      </w:pPr>
    </w:p>
    <w:p w14:paraId="6BFFD63F" w14:textId="77777777" w:rsidR="00F23636" w:rsidRPr="00F23636" w:rsidRDefault="00F23636" w:rsidP="00F23636">
      <w:pPr>
        <w:spacing w:after="0" w:line="0" w:lineRule="atLeast"/>
        <w:rPr>
          <w:b/>
          <w:bCs/>
          <w:sz w:val="24"/>
          <w:lang w:val="es-PA"/>
        </w:rPr>
      </w:pPr>
      <w:r w:rsidRPr="00F23636">
        <w:rPr>
          <w:b/>
          <w:bCs/>
          <w:sz w:val="24"/>
          <w:lang w:val="es-PA"/>
        </w:rPr>
        <w:t>PARTE A: RECONOCIMIENTO DE MATERIAL DE LABORATORIO</w:t>
      </w:r>
    </w:p>
    <w:p w14:paraId="50CB28CB" w14:textId="77777777" w:rsidR="00F23636" w:rsidRPr="00F23636" w:rsidRDefault="00F23636" w:rsidP="00F23636">
      <w:pPr>
        <w:spacing w:line="235" w:lineRule="exact"/>
        <w:rPr>
          <w:sz w:val="24"/>
          <w:lang w:val="es-PA"/>
        </w:rPr>
      </w:pPr>
    </w:p>
    <w:p w14:paraId="1CE8E1F8" w14:textId="77777777" w:rsidR="00F23636" w:rsidRPr="00F23636" w:rsidRDefault="00F23636" w:rsidP="00F23636">
      <w:pPr>
        <w:spacing w:line="0" w:lineRule="atLeast"/>
        <w:ind w:left="1"/>
        <w:rPr>
          <w:b/>
          <w:sz w:val="24"/>
          <w:lang w:val="es-PA"/>
        </w:rPr>
      </w:pPr>
      <w:r w:rsidRPr="00F23636">
        <w:rPr>
          <w:b/>
          <w:sz w:val="24"/>
          <w:lang w:val="es-PA"/>
        </w:rPr>
        <w:t>INTRODUCCIÓN TEÓRICA</w:t>
      </w:r>
    </w:p>
    <w:p w14:paraId="2D31A1FD" w14:textId="77777777" w:rsidR="00F23636" w:rsidRPr="00F23636" w:rsidRDefault="00F23636" w:rsidP="00F23636">
      <w:pPr>
        <w:rPr>
          <w:sz w:val="16"/>
          <w:lang w:val="es-PA"/>
        </w:rPr>
      </w:pPr>
    </w:p>
    <w:p w14:paraId="642037E8" w14:textId="77777777" w:rsidR="00F23636" w:rsidRPr="00F23636" w:rsidRDefault="00F23636" w:rsidP="00073571">
      <w:pPr>
        <w:jc w:val="both"/>
        <w:rPr>
          <w:sz w:val="24"/>
          <w:szCs w:val="24"/>
          <w:lang w:val="es-PA"/>
        </w:rPr>
      </w:pPr>
      <w:r w:rsidRPr="00F23636">
        <w:rPr>
          <w:sz w:val="24"/>
          <w:szCs w:val="24"/>
          <w:lang w:val="es-PA"/>
        </w:rPr>
        <w:t xml:space="preserve">Es necesario que antes de comenzar cualquier trabajo experimental, el </w:t>
      </w:r>
      <w:r w:rsidRPr="001E185C">
        <w:rPr>
          <w:sz w:val="24"/>
          <w:szCs w:val="24"/>
          <w:lang w:val="es-PA"/>
        </w:rPr>
        <w:t xml:space="preserve">estudiante </w:t>
      </w:r>
      <w:r w:rsidRPr="00F23636">
        <w:rPr>
          <w:sz w:val="24"/>
          <w:szCs w:val="24"/>
          <w:lang w:val="es-PA"/>
        </w:rPr>
        <w:t>conozca el material que se utiliza. Cada uno de los materiales tiene una función y su uso debe ser acorde con la tarea a realizar. La utilización inadecuada de este material da lugar a errores en las experiencias realizadas y aumenta el riesgo en el</w:t>
      </w:r>
      <w:r w:rsidRPr="00F23636">
        <w:rPr>
          <w:spacing w:val="-1"/>
          <w:sz w:val="24"/>
          <w:szCs w:val="24"/>
          <w:lang w:val="es-PA"/>
        </w:rPr>
        <w:t xml:space="preserve"> </w:t>
      </w:r>
      <w:r w:rsidRPr="00F23636">
        <w:rPr>
          <w:sz w:val="24"/>
          <w:szCs w:val="24"/>
          <w:lang w:val="es-PA"/>
        </w:rPr>
        <w:t>laboratorio.</w:t>
      </w:r>
    </w:p>
    <w:p w14:paraId="430DA6AF" w14:textId="77777777" w:rsidR="00F23636" w:rsidRPr="00F23636" w:rsidRDefault="00F23636" w:rsidP="00073571">
      <w:pPr>
        <w:jc w:val="both"/>
        <w:rPr>
          <w:sz w:val="24"/>
          <w:szCs w:val="24"/>
          <w:lang w:val="es-PA"/>
        </w:rPr>
      </w:pPr>
      <w:r w:rsidRPr="00F23636">
        <w:rPr>
          <w:sz w:val="24"/>
          <w:szCs w:val="24"/>
          <w:lang w:val="es-PA"/>
        </w:rPr>
        <w:t>Los materiales de laboratorio se clasifican de la siguiente forma:</w:t>
      </w:r>
    </w:p>
    <w:p w14:paraId="7DC05486" w14:textId="77777777" w:rsidR="00F23636" w:rsidRPr="00F23636" w:rsidRDefault="00F23636" w:rsidP="00073571">
      <w:pPr>
        <w:jc w:val="both"/>
        <w:rPr>
          <w:sz w:val="24"/>
          <w:szCs w:val="24"/>
          <w:lang w:val="es-PA"/>
        </w:rPr>
      </w:pPr>
      <w:r w:rsidRPr="00F23636">
        <w:rPr>
          <w:b/>
          <w:sz w:val="24"/>
          <w:szCs w:val="24"/>
          <w:lang w:val="es-PA"/>
        </w:rPr>
        <w:t xml:space="preserve">Volumétrico: </w:t>
      </w:r>
      <w:r w:rsidRPr="00F23636">
        <w:rPr>
          <w:sz w:val="24"/>
          <w:szCs w:val="24"/>
          <w:lang w:val="es-PA"/>
        </w:rPr>
        <w:t>Dentro de este grupo se encuentran lo materiales de vidrio calibrados a una temperatura dada, permite medir volúmenes exactos de sustancias</w:t>
      </w:r>
      <w:r>
        <w:rPr>
          <w:sz w:val="24"/>
          <w:szCs w:val="24"/>
          <w:lang w:val="es-PA"/>
        </w:rPr>
        <w:t xml:space="preserve">. </w:t>
      </w:r>
      <w:r w:rsidRPr="00F23636">
        <w:rPr>
          <w:sz w:val="24"/>
          <w:szCs w:val="24"/>
          <w:lang w:val="es-PA"/>
        </w:rPr>
        <w:t xml:space="preserve"> </w:t>
      </w:r>
    </w:p>
    <w:p w14:paraId="5677876C" w14:textId="77777777" w:rsidR="00F23636" w:rsidRPr="00F23636" w:rsidRDefault="00F23636" w:rsidP="00073571">
      <w:pPr>
        <w:jc w:val="both"/>
        <w:rPr>
          <w:sz w:val="24"/>
          <w:szCs w:val="24"/>
          <w:lang w:val="es-PA"/>
        </w:rPr>
      </w:pPr>
    </w:p>
    <w:p w14:paraId="4293260E" w14:textId="77777777" w:rsidR="00F23636" w:rsidRPr="00F23636" w:rsidRDefault="00F23636" w:rsidP="00073571">
      <w:pPr>
        <w:jc w:val="both"/>
        <w:rPr>
          <w:sz w:val="24"/>
          <w:szCs w:val="24"/>
          <w:lang w:val="es-PA"/>
        </w:rPr>
      </w:pPr>
      <w:r w:rsidRPr="00F23636">
        <w:rPr>
          <w:b/>
          <w:sz w:val="24"/>
          <w:szCs w:val="24"/>
          <w:lang w:val="es-PA"/>
        </w:rPr>
        <w:t xml:space="preserve">Calentamiento o sostén: </w:t>
      </w:r>
      <w:r w:rsidRPr="00F23636">
        <w:rPr>
          <w:sz w:val="24"/>
          <w:szCs w:val="24"/>
          <w:lang w:val="es-PA"/>
        </w:rPr>
        <w:t>son aquellos que sirven para realizar mezclas o reacciones y que además pueden ser sometidos a calentamiento</w:t>
      </w:r>
      <w:r>
        <w:rPr>
          <w:sz w:val="24"/>
          <w:szCs w:val="24"/>
          <w:lang w:val="es-PA"/>
        </w:rPr>
        <w:t xml:space="preserve">. </w:t>
      </w:r>
      <w:r w:rsidRPr="00F23636">
        <w:rPr>
          <w:sz w:val="24"/>
          <w:szCs w:val="24"/>
          <w:lang w:val="es-PA"/>
        </w:rPr>
        <w:t xml:space="preserve"> </w:t>
      </w:r>
    </w:p>
    <w:p w14:paraId="2227CF8A" w14:textId="77777777" w:rsidR="00F23636" w:rsidRPr="00F23636" w:rsidRDefault="00F23636" w:rsidP="00073571">
      <w:pPr>
        <w:jc w:val="both"/>
        <w:rPr>
          <w:sz w:val="24"/>
          <w:szCs w:val="24"/>
          <w:lang w:val="es-PA"/>
        </w:rPr>
      </w:pPr>
    </w:p>
    <w:p w14:paraId="6C519C8C" w14:textId="77777777" w:rsidR="00F23636" w:rsidRPr="00F23636" w:rsidRDefault="00F23636" w:rsidP="00073571">
      <w:pPr>
        <w:jc w:val="both"/>
        <w:rPr>
          <w:sz w:val="24"/>
          <w:szCs w:val="24"/>
          <w:lang w:val="es-PA"/>
        </w:rPr>
      </w:pPr>
      <w:r w:rsidRPr="00F23636">
        <w:rPr>
          <w:b/>
          <w:sz w:val="24"/>
          <w:szCs w:val="24"/>
          <w:lang w:val="es-PA"/>
        </w:rPr>
        <w:t xml:space="preserve">Equipos de medición: </w:t>
      </w:r>
      <w:r w:rsidRPr="00F23636">
        <w:rPr>
          <w:sz w:val="24"/>
          <w:szCs w:val="24"/>
          <w:lang w:val="es-PA"/>
        </w:rPr>
        <w:t xml:space="preserve">es un instrumento que se usa para comparar magnitudes físicas mediante un proceso de medición. Como unidades de medida se utilizan objetos y sucesos previamente establecidos como estándares o patrones y de la medición resulta un número que es la relación entre el objeto de estudio y la unidad de referencia. Los instrumentos de medición son el medio por el que se hace esta conversión. </w:t>
      </w:r>
    </w:p>
    <w:p w14:paraId="11EFA8A3" w14:textId="77777777" w:rsidR="00F23636" w:rsidRPr="00F23636" w:rsidRDefault="00F23636" w:rsidP="00073571">
      <w:pPr>
        <w:jc w:val="both"/>
        <w:rPr>
          <w:sz w:val="24"/>
          <w:szCs w:val="24"/>
          <w:highlight w:val="yellow"/>
          <w:lang w:val="es-PA"/>
        </w:rPr>
      </w:pPr>
    </w:p>
    <w:p w14:paraId="32253FC5" w14:textId="77777777" w:rsidR="00F23636" w:rsidRPr="00F23636" w:rsidRDefault="00F23636" w:rsidP="00073571">
      <w:pPr>
        <w:jc w:val="both"/>
        <w:rPr>
          <w:sz w:val="20"/>
          <w:lang w:val="es-PA"/>
        </w:rPr>
      </w:pPr>
    </w:p>
    <w:p w14:paraId="5A0C3824" w14:textId="77777777" w:rsidR="00F23636" w:rsidRPr="00F23636" w:rsidRDefault="00F23636" w:rsidP="00F23636">
      <w:pPr>
        <w:rPr>
          <w:sz w:val="20"/>
          <w:lang w:val="es-PA"/>
        </w:rPr>
      </w:pPr>
    </w:p>
    <w:p w14:paraId="21D2932C" w14:textId="77777777" w:rsidR="00F23636" w:rsidRPr="00F23636" w:rsidRDefault="00F23636" w:rsidP="00F23636">
      <w:pPr>
        <w:rPr>
          <w:sz w:val="20"/>
          <w:lang w:val="es-PA"/>
        </w:rPr>
      </w:pPr>
    </w:p>
    <w:p w14:paraId="2664CD83" w14:textId="77777777" w:rsidR="001D4A21" w:rsidRPr="001D4A21" w:rsidRDefault="004C34E4" w:rsidP="004C34E4">
      <w:pPr>
        <w:pStyle w:val="Prrafodelista"/>
        <w:numPr>
          <w:ilvl w:val="0"/>
          <w:numId w:val="10"/>
        </w:numPr>
        <w:jc w:val="both"/>
        <w:rPr>
          <w:b/>
          <w:bCs/>
          <w:sz w:val="28"/>
          <w:szCs w:val="28"/>
          <w:lang w:val="es-PA"/>
        </w:rPr>
      </w:pPr>
      <w:r w:rsidRPr="001D4A21">
        <w:rPr>
          <w:b/>
          <w:bCs/>
          <w:sz w:val="28"/>
          <w:szCs w:val="28"/>
          <w:lang w:val="es-PA"/>
        </w:rPr>
        <w:t xml:space="preserve">IDENTIFICA Y SEÑALA EL USO DE LOS INSTRUMENTOS DE LABORATORIO DE QUÍMICA PRESENTADOS A CONTINUACIÓN. </w:t>
      </w:r>
    </w:p>
    <w:p w14:paraId="042CDBDB" w14:textId="77777777" w:rsidR="004C34E4" w:rsidRPr="002A0ECC" w:rsidRDefault="004C34E4" w:rsidP="001D4A21">
      <w:pPr>
        <w:pStyle w:val="Prrafodelista"/>
        <w:ind w:left="1125"/>
        <w:jc w:val="both"/>
        <w:rPr>
          <w:sz w:val="28"/>
          <w:szCs w:val="28"/>
          <w:lang w:val="es-PA"/>
        </w:rPr>
      </w:pPr>
      <w:r w:rsidRPr="002A0ECC">
        <w:rPr>
          <w:sz w:val="28"/>
          <w:szCs w:val="28"/>
          <w:lang w:val="es-PA"/>
        </w:rPr>
        <w:t xml:space="preserve">     </w:t>
      </w:r>
      <w:r w:rsidR="001D4A21" w:rsidRPr="002A0ECC">
        <w:rPr>
          <w:sz w:val="28"/>
          <w:szCs w:val="28"/>
          <w:lang w:val="es-PA"/>
        </w:rPr>
        <w:t xml:space="preserve">En el espacio proporcionado, nombre el instrumento y en sus </w:t>
      </w:r>
    </w:p>
    <w:p w14:paraId="47FB1C0D" w14:textId="77777777" w:rsidR="00D61087" w:rsidRDefault="004C34E4" w:rsidP="001D4A21">
      <w:pPr>
        <w:pStyle w:val="Prrafodelista"/>
        <w:ind w:left="1125"/>
        <w:jc w:val="both"/>
        <w:rPr>
          <w:sz w:val="28"/>
          <w:szCs w:val="28"/>
          <w:lang w:val="es-PA"/>
        </w:rPr>
      </w:pPr>
      <w:r w:rsidRPr="002A0ECC">
        <w:rPr>
          <w:sz w:val="28"/>
          <w:szCs w:val="28"/>
          <w:lang w:val="es-PA"/>
        </w:rPr>
        <w:t xml:space="preserve">    </w:t>
      </w:r>
      <w:r w:rsidR="001D4A21" w:rsidRPr="002A0ECC">
        <w:rPr>
          <w:sz w:val="28"/>
          <w:szCs w:val="28"/>
          <w:lang w:val="es-PA"/>
        </w:rPr>
        <w:t>propias palabras, escriba una breve explicación de su uso.</w:t>
      </w:r>
    </w:p>
    <w:p w14:paraId="0770011B" w14:textId="77777777" w:rsidR="001D4A21" w:rsidRPr="001D4A21" w:rsidRDefault="001D4A21" w:rsidP="001D4A21">
      <w:pPr>
        <w:pStyle w:val="Prrafodelista"/>
        <w:ind w:left="1125"/>
        <w:jc w:val="both"/>
        <w:rPr>
          <w:sz w:val="28"/>
          <w:szCs w:val="28"/>
          <w:lang w:val="es-PA"/>
        </w:rPr>
      </w:pPr>
    </w:p>
    <w:tbl>
      <w:tblPr>
        <w:tblStyle w:val="Tablaconcuadrcula"/>
        <w:tblW w:w="9479" w:type="dxa"/>
        <w:tblLayout w:type="fixed"/>
        <w:tblLook w:val="04A0" w:firstRow="1" w:lastRow="0" w:firstColumn="1" w:lastColumn="0" w:noHBand="0" w:noVBand="1"/>
      </w:tblPr>
      <w:tblGrid>
        <w:gridCol w:w="6214"/>
        <w:gridCol w:w="3265"/>
      </w:tblGrid>
      <w:tr w:rsidR="00F91A0E" w:rsidRPr="00BB2937" w14:paraId="283F078B" w14:textId="77777777" w:rsidTr="1A92AAD1">
        <w:trPr>
          <w:trHeight w:val="205"/>
        </w:trPr>
        <w:tc>
          <w:tcPr>
            <w:tcW w:w="6214" w:type="dxa"/>
          </w:tcPr>
          <w:p w14:paraId="360C2D79" w14:textId="5D4B51AB" w:rsidR="0062591E" w:rsidRPr="00205CBB" w:rsidRDefault="0062591E" w:rsidP="003D7847">
            <w:pPr>
              <w:pStyle w:val="Prrafodelista"/>
              <w:numPr>
                <w:ilvl w:val="0"/>
                <w:numId w:val="16"/>
              </w:numPr>
              <w:rPr>
                <w:rFonts w:ascii="Arial" w:hAnsi="Arial" w:cs="Arial"/>
                <w:b/>
                <w:sz w:val="24"/>
                <w:szCs w:val="24"/>
                <w:lang w:val="es-PA"/>
              </w:rPr>
            </w:pPr>
          </w:p>
          <w:p w14:paraId="37A5C054" w14:textId="7E2DFEDF" w:rsidR="00477B7B" w:rsidRPr="00205CBB" w:rsidRDefault="0071618A" w:rsidP="00CD493E">
            <w:pPr>
              <w:pStyle w:val="Prrafodelista"/>
              <w:rPr>
                <w:rFonts w:ascii="Arial" w:hAnsi="Arial" w:cs="Arial"/>
                <w:bCs/>
                <w:sz w:val="24"/>
                <w:szCs w:val="24"/>
                <w:lang w:val="es-PA"/>
              </w:rPr>
            </w:pPr>
            <w:r w:rsidRPr="00205CBB">
              <w:rPr>
                <w:rFonts w:ascii="Arial" w:hAnsi="Arial" w:cs="Arial"/>
                <w:b/>
                <w:sz w:val="24"/>
                <w:szCs w:val="24"/>
                <w:lang w:val="es-PA"/>
              </w:rPr>
              <w:t>Embudo de Separación</w:t>
            </w:r>
            <w:r w:rsidR="00AC25A0" w:rsidRPr="00205CBB">
              <w:rPr>
                <w:rFonts w:ascii="Arial" w:hAnsi="Arial" w:cs="Arial"/>
                <w:b/>
                <w:sz w:val="24"/>
                <w:szCs w:val="24"/>
                <w:lang w:val="es-PA"/>
              </w:rPr>
              <w:t xml:space="preserve">: </w:t>
            </w:r>
            <w:r w:rsidR="00AC25A0" w:rsidRPr="00205CBB">
              <w:rPr>
                <w:rFonts w:ascii="Arial" w:hAnsi="Arial" w:cs="Arial"/>
                <w:bCs/>
                <w:sz w:val="24"/>
                <w:szCs w:val="24"/>
                <w:lang w:val="es-PA"/>
              </w:rPr>
              <w:t xml:space="preserve">el embudo de </w:t>
            </w:r>
            <w:r w:rsidR="00777216" w:rsidRPr="00205CBB">
              <w:rPr>
                <w:rFonts w:ascii="Arial" w:hAnsi="Arial" w:cs="Arial"/>
                <w:bCs/>
                <w:sz w:val="24"/>
                <w:szCs w:val="24"/>
                <w:lang w:val="es-PA"/>
              </w:rPr>
              <w:t>separación</w:t>
            </w:r>
            <w:r w:rsidR="00AC25A0" w:rsidRPr="00205CBB">
              <w:rPr>
                <w:rFonts w:ascii="Arial" w:hAnsi="Arial" w:cs="Arial"/>
                <w:bCs/>
                <w:sz w:val="24"/>
                <w:szCs w:val="24"/>
                <w:lang w:val="es-PA"/>
              </w:rPr>
              <w:t xml:space="preserve"> se utiliza para </w:t>
            </w:r>
            <w:r w:rsidR="00B92B5D" w:rsidRPr="00205CBB">
              <w:rPr>
                <w:rFonts w:ascii="Arial" w:hAnsi="Arial" w:cs="Arial"/>
                <w:bCs/>
                <w:sz w:val="24"/>
                <w:szCs w:val="24"/>
                <w:lang w:val="es-PA"/>
              </w:rPr>
              <w:t xml:space="preserve">separar </w:t>
            </w:r>
            <w:r w:rsidR="00477B7B" w:rsidRPr="00205CBB">
              <w:rPr>
                <w:rFonts w:ascii="Arial" w:hAnsi="Arial" w:cs="Arial"/>
                <w:bCs/>
                <w:sz w:val="24"/>
                <w:szCs w:val="24"/>
                <w:lang w:val="es-PA"/>
              </w:rPr>
              <w:t>líquidos</w:t>
            </w:r>
            <w:r w:rsidR="00B92B5D" w:rsidRPr="00205CBB">
              <w:rPr>
                <w:rFonts w:ascii="Arial" w:hAnsi="Arial" w:cs="Arial"/>
                <w:bCs/>
                <w:sz w:val="24"/>
                <w:szCs w:val="24"/>
                <w:lang w:val="es-PA"/>
              </w:rPr>
              <w:t xml:space="preserve"> </w:t>
            </w:r>
            <w:r w:rsidR="00477B7B" w:rsidRPr="00205CBB">
              <w:rPr>
                <w:rFonts w:ascii="Arial" w:hAnsi="Arial" w:cs="Arial"/>
                <w:bCs/>
                <w:sz w:val="24"/>
                <w:szCs w:val="24"/>
                <w:lang w:val="es-PA"/>
              </w:rPr>
              <w:t>que no se mesclan</w:t>
            </w:r>
            <w:r w:rsidR="00477B7B" w:rsidRPr="00205CBB">
              <w:rPr>
                <w:rFonts w:ascii="Arial" w:hAnsi="Arial" w:cs="Arial"/>
                <w:b/>
                <w:sz w:val="24"/>
                <w:szCs w:val="24"/>
                <w:lang w:val="es-PA"/>
              </w:rPr>
              <w:t>.</w:t>
            </w:r>
            <w:r w:rsidR="005A5F5D" w:rsidRPr="00205CBB">
              <w:rPr>
                <w:rFonts w:ascii="Arial" w:hAnsi="Arial" w:cs="Arial"/>
                <w:b/>
                <w:sz w:val="24"/>
                <w:szCs w:val="24"/>
                <w:lang w:val="es-PA"/>
              </w:rPr>
              <w:t xml:space="preserve"> </w:t>
            </w:r>
            <w:r w:rsidR="005A5F5D" w:rsidRPr="00205CBB">
              <w:rPr>
                <w:rFonts w:ascii="Arial" w:hAnsi="Arial" w:cs="Arial"/>
                <w:bCs/>
                <w:sz w:val="24"/>
                <w:szCs w:val="24"/>
                <w:lang w:val="es-PA"/>
              </w:rPr>
              <w:t xml:space="preserve">Es material de </w:t>
            </w:r>
            <w:r w:rsidR="00045A16" w:rsidRPr="00205CBB">
              <w:rPr>
                <w:rFonts w:ascii="Arial" w:hAnsi="Arial" w:cs="Arial"/>
                <w:bCs/>
                <w:sz w:val="24"/>
                <w:szCs w:val="24"/>
                <w:lang w:val="es-PA"/>
              </w:rPr>
              <w:t>Sostén</w:t>
            </w:r>
          </w:p>
          <w:p w14:paraId="26DB9EA1" w14:textId="77777777" w:rsidR="008653EB" w:rsidRPr="00205CBB" w:rsidRDefault="008653EB" w:rsidP="003D7847">
            <w:pPr>
              <w:rPr>
                <w:rFonts w:ascii="Arial" w:hAnsi="Arial" w:cs="Arial"/>
                <w:bCs/>
                <w:sz w:val="24"/>
                <w:szCs w:val="24"/>
                <w:lang w:val="es-PA"/>
              </w:rPr>
            </w:pPr>
          </w:p>
          <w:p w14:paraId="77F0BF47" w14:textId="77777777" w:rsidR="008653EB" w:rsidRPr="00205CBB" w:rsidRDefault="008653EB" w:rsidP="003D7847">
            <w:pPr>
              <w:rPr>
                <w:rFonts w:ascii="Arial" w:hAnsi="Arial" w:cs="Arial"/>
                <w:bCs/>
                <w:sz w:val="24"/>
                <w:szCs w:val="24"/>
                <w:lang w:val="es-PA"/>
              </w:rPr>
            </w:pPr>
          </w:p>
          <w:p w14:paraId="1ECABB53" w14:textId="77777777" w:rsidR="008653EB" w:rsidRPr="00205CBB" w:rsidRDefault="008653EB" w:rsidP="003D7847">
            <w:pPr>
              <w:rPr>
                <w:rFonts w:ascii="Arial" w:hAnsi="Arial" w:cs="Arial"/>
                <w:bCs/>
                <w:sz w:val="24"/>
                <w:szCs w:val="24"/>
                <w:lang w:val="es-PA"/>
              </w:rPr>
            </w:pPr>
          </w:p>
          <w:p w14:paraId="0C394D9B" w14:textId="755E245B" w:rsidR="00477B7B" w:rsidRPr="00205CBB" w:rsidRDefault="00477B7B" w:rsidP="003D7847">
            <w:pPr>
              <w:rPr>
                <w:rFonts w:ascii="Arial" w:hAnsi="Arial" w:cs="Arial"/>
                <w:b/>
                <w:sz w:val="24"/>
                <w:szCs w:val="24"/>
                <w:lang w:val="es-PA"/>
              </w:rPr>
            </w:pPr>
          </w:p>
        </w:tc>
        <w:tc>
          <w:tcPr>
            <w:tcW w:w="3265" w:type="dxa"/>
          </w:tcPr>
          <w:p w14:paraId="0D62F433" w14:textId="77777777" w:rsidR="00F91A0E" w:rsidRPr="00F91A0E" w:rsidRDefault="00F91A0E" w:rsidP="003D7847">
            <w:pPr>
              <w:rPr>
                <w:rFonts w:ascii="Arial" w:hAnsi="Arial" w:cs="Arial"/>
                <w:b/>
                <w:sz w:val="24"/>
                <w:szCs w:val="24"/>
                <w:lang w:val="es-PA"/>
              </w:rPr>
            </w:pPr>
            <w:r>
              <w:rPr>
                <w:rFonts w:ascii="Arial" w:hAnsi="Arial" w:cs="Arial"/>
                <w:b/>
                <w:noProof/>
                <w:sz w:val="24"/>
                <w:szCs w:val="24"/>
                <w:lang w:val="es-PA"/>
              </w:rPr>
              <w:drawing>
                <wp:anchor distT="0" distB="0" distL="114300" distR="114300" simplePos="0" relativeHeight="251658241" behindDoc="0" locked="0" layoutInCell="1" allowOverlap="1" wp14:anchorId="40EC2B48" wp14:editId="3F452F97">
                  <wp:simplePos x="0" y="0"/>
                  <wp:positionH relativeFrom="margin">
                    <wp:align>center</wp:align>
                  </wp:positionH>
                  <wp:positionV relativeFrom="margin">
                    <wp:align>center</wp:align>
                  </wp:positionV>
                  <wp:extent cx="1803400" cy="1803400"/>
                  <wp:effectExtent l="0" t="0" r="0" b="0"/>
                  <wp:wrapSquare wrapText="bothSides"/>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3400" cy="1803400"/>
                          </a:xfrm>
                          <a:prstGeom prst="rect">
                            <a:avLst/>
                          </a:prstGeom>
                          <a:noFill/>
                          <a:ln>
                            <a:noFill/>
                          </a:ln>
                        </pic:spPr>
                      </pic:pic>
                    </a:graphicData>
                  </a:graphic>
                </wp:anchor>
              </w:drawing>
            </w:r>
          </w:p>
        </w:tc>
      </w:tr>
      <w:tr w:rsidR="00F91A0E" w:rsidRPr="00BB2937" w14:paraId="11042ED9" w14:textId="77777777" w:rsidTr="1A92AAD1">
        <w:trPr>
          <w:trHeight w:val="205"/>
        </w:trPr>
        <w:tc>
          <w:tcPr>
            <w:tcW w:w="6214" w:type="dxa"/>
          </w:tcPr>
          <w:p w14:paraId="3A03A31F" w14:textId="18B1EBB0" w:rsidR="009151DD" w:rsidRPr="00205CBB" w:rsidRDefault="009151DD" w:rsidP="009151DD">
            <w:pPr>
              <w:pStyle w:val="Prrafodelista"/>
              <w:numPr>
                <w:ilvl w:val="0"/>
                <w:numId w:val="16"/>
              </w:numPr>
              <w:rPr>
                <w:rFonts w:ascii="Arial" w:hAnsi="Arial" w:cs="Arial"/>
                <w:b/>
                <w:sz w:val="24"/>
                <w:szCs w:val="24"/>
                <w:lang w:val="es-PA"/>
              </w:rPr>
            </w:pPr>
          </w:p>
          <w:p w14:paraId="1511301F" w14:textId="6990FC71" w:rsidR="005A5F5D" w:rsidRPr="00205CBB" w:rsidRDefault="00EC79C3" w:rsidP="00CD493E">
            <w:pPr>
              <w:pStyle w:val="Prrafodelista"/>
              <w:rPr>
                <w:rFonts w:ascii="Arial" w:hAnsi="Arial" w:cs="Arial"/>
                <w:bCs/>
                <w:sz w:val="24"/>
                <w:szCs w:val="24"/>
                <w:lang w:val="es-PA"/>
              </w:rPr>
            </w:pPr>
            <w:r w:rsidRPr="00205CBB">
              <w:rPr>
                <w:rFonts w:ascii="Arial" w:hAnsi="Arial" w:cs="Arial"/>
                <w:b/>
                <w:sz w:val="24"/>
                <w:szCs w:val="24"/>
                <w:lang w:val="es-PA"/>
              </w:rPr>
              <w:t xml:space="preserve">Embudo Corriente: </w:t>
            </w:r>
            <w:r w:rsidR="008C62C5" w:rsidRPr="00205CBB">
              <w:rPr>
                <w:rFonts w:ascii="Arial" w:hAnsi="Arial" w:cs="Arial"/>
                <w:bCs/>
                <w:sz w:val="24"/>
                <w:szCs w:val="24"/>
                <w:lang w:val="es-PA"/>
              </w:rPr>
              <w:t xml:space="preserve">se utiliza para separar materiales solidos de líquidos. </w:t>
            </w:r>
            <w:r w:rsidR="00F47F4C" w:rsidRPr="00205CBB">
              <w:rPr>
                <w:rFonts w:ascii="Arial" w:hAnsi="Arial" w:cs="Arial"/>
                <w:bCs/>
                <w:sz w:val="24"/>
                <w:szCs w:val="24"/>
                <w:lang w:val="es-PA"/>
              </w:rPr>
              <w:t xml:space="preserve">Material </w:t>
            </w:r>
            <w:r w:rsidR="00AC6E60" w:rsidRPr="00205CBB">
              <w:rPr>
                <w:rFonts w:ascii="Arial" w:hAnsi="Arial" w:cs="Arial"/>
                <w:bCs/>
                <w:sz w:val="24"/>
                <w:szCs w:val="24"/>
                <w:lang w:val="es-PA"/>
              </w:rPr>
              <w:t>volumétrico</w:t>
            </w:r>
            <w:r w:rsidR="00F47F4C" w:rsidRPr="00205CBB">
              <w:rPr>
                <w:rFonts w:ascii="Arial" w:hAnsi="Arial" w:cs="Arial"/>
                <w:bCs/>
                <w:sz w:val="24"/>
                <w:szCs w:val="24"/>
                <w:lang w:val="es-PA"/>
              </w:rPr>
              <w:t>.</w:t>
            </w:r>
          </w:p>
        </w:tc>
        <w:tc>
          <w:tcPr>
            <w:tcW w:w="3265" w:type="dxa"/>
          </w:tcPr>
          <w:p w14:paraId="4F6FD9D2" w14:textId="77777777" w:rsidR="00F91A0E" w:rsidRPr="00F91A0E" w:rsidRDefault="00F91A0E" w:rsidP="003D7847">
            <w:pPr>
              <w:rPr>
                <w:rFonts w:ascii="Arial" w:hAnsi="Arial" w:cs="Arial"/>
                <w:b/>
                <w:sz w:val="24"/>
                <w:szCs w:val="24"/>
                <w:lang w:val="es-PA"/>
              </w:rPr>
            </w:pPr>
            <w:r>
              <w:rPr>
                <w:rFonts w:ascii="Arial" w:hAnsi="Arial" w:cs="Arial"/>
                <w:b/>
                <w:noProof/>
                <w:sz w:val="24"/>
                <w:szCs w:val="24"/>
                <w:lang w:val="es-PA"/>
              </w:rPr>
              <w:drawing>
                <wp:anchor distT="0" distB="0" distL="114300" distR="114300" simplePos="0" relativeHeight="251658240" behindDoc="0" locked="0" layoutInCell="1" allowOverlap="1" wp14:anchorId="5C3F83CD" wp14:editId="0BB04869">
                  <wp:simplePos x="0" y="0"/>
                  <wp:positionH relativeFrom="margin">
                    <wp:posOffset>217170</wp:posOffset>
                  </wp:positionH>
                  <wp:positionV relativeFrom="margin">
                    <wp:posOffset>161290</wp:posOffset>
                  </wp:positionV>
                  <wp:extent cx="1485265" cy="1485265"/>
                  <wp:effectExtent l="0" t="0" r="0" b="0"/>
                  <wp:wrapSquare wrapText="bothSides"/>
                  <wp:docPr id="2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265" cy="1485265"/>
                          </a:xfrm>
                          <a:prstGeom prst="rect">
                            <a:avLst/>
                          </a:prstGeom>
                          <a:noFill/>
                          <a:ln>
                            <a:noFill/>
                          </a:ln>
                        </pic:spPr>
                      </pic:pic>
                    </a:graphicData>
                  </a:graphic>
                </wp:anchor>
              </w:drawing>
            </w:r>
          </w:p>
        </w:tc>
      </w:tr>
      <w:tr w:rsidR="00F91A0E" w:rsidRPr="00BB2937" w14:paraId="48CA6445" w14:textId="77777777" w:rsidTr="1A92AAD1">
        <w:trPr>
          <w:trHeight w:val="205"/>
        </w:trPr>
        <w:tc>
          <w:tcPr>
            <w:tcW w:w="6214" w:type="dxa"/>
          </w:tcPr>
          <w:p w14:paraId="3B809E61" w14:textId="77777777" w:rsidR="00CD493E" w:rsidRPr="00205CBB" w:rsidRDefault="00CD493E" w:rsidP="00CD493E">
            <w:pPr>
              <w:pStyle w:val="Prrafodelista"/>
              <w:numPr>
                <w:ilvl w:val="0"/>
                <w:numId w:val="16"/>
              </w:numPr>
              <w:rPr>
                <w:rFonts w:ascii="Arial" w:hAnsi="Arial" w:cs="Arial"/>
                <w:b/>
                <w:sz w:val="24"/>
                <w:szCs w:val="24"/>
                <w:lang w:val="es-PA"/>
              </w:rPr>
            </w:pPr>
          </w:p>
          <w:p w14:paraId="77EE3D85" w14:textId="2ED1A3AB" w:rsidR="001D4A21" w:rsidRPr="00205CBB" w:rsidRDefault="008522B7" w:rsidP="00CD493E">
            <w:pPr>
              <w:pStyle w:val="Prrafodelista"/>
              <w:rPr>
                <w:rFonts w:ascii="Arial" w:hAnsi="Arial" w:cs="Arial"/>
                <w:b/>
                <w:sz w:val="24"/>
                <w:szCs w:val="24"/>
                <w:lang w:val="es-PA"/>
              </w:rPr>
            </w:pPr>
            <w:r w:rsidRPr="00205CBB">
              <w:rPr>
                <w:rFonts w:ascii="Arial" w:hAnsi="Arial" w:cs="Arial"/>
                <w:b/>
                <w:sz w:val="24"/>
                <w:szCs w:val="24"/>
                <w:lang w:val="es-PA"/>
              </w:rPr>
              <w:t xml:space="preserve">Termómetro: </w:t>
            </w:r>
            <w:r w:rsidRPr="00205CBB">
              <w:rPr>
                <w:rFonts w:ascii="Arial" w:hAnsi="Arial" w:cs="Arial"/>
                <w:bCs/>
                <w:sz w:val="24"/>
                <w:szCs w:val="24"/>
                <w:lang w:val="es-PA"/>
              </w:rPr>
              <w:t xml:space="preserve">Es utilizado </w:t>
            </w:r>
            <w:r w:rsidR="00A93C4E" w:rsidRPr="00205CBB">
              <w:rPr>
                <w:rFonts w:ascii="Arial" w:hAnsi="Arial" w:cs="Arial"/>
                <w:bCs/>
                <w:sz w:val="24"/>
                <w:szCs w:val="24"/>
                <w:lang w:val="es-PA"/>
              </w:rPr>
              <w:t xml:space="preserve">para medir la temperatura de los </w:t>
            </w:r>
            <w:r w:rsidR="001840EF" w:rsidRPr="00205CBB">
              <w:rPr>
                <w:rFonts w:ascii="Arial" w:hAnsi="Arial" w:cs="Arial"/>
                <w:bCs/>
                <w:sz w:val="24"/>
                <w:szCs w:val="24"/>
                <w:lang w:val="es-PA"/>
              </w:rPr>
              <w:t>líquidos</w:t>
            </w:r>
            <w:r w:rsidR="00A93C4E" w:rsidRPr="00205CBB">
              <w:rPr>
                <w:rFonts w:ascii="Arial" w:hAnsi="Arial" w:cs="Arial"/>
                <w:bCs/>
                <w:sz w:val="24"/>
                <w:szCs w:val="24"/>
                <w:lang w:val="es-PA"/>
              </w:rPr>
              <w:t xml:space="preserve">. Es de </w:t>
            </w:r>
            <w:r w:rsidR="001840EF" w:rsidRPr="00205CBB">
              <w:rPr>
                <w:rFonts w:ascii="Arial" w:hAnsi="Arial" w:cs="Arial"/>
                <w:bCs/>
                <w:sz w:val="24"/>
                <w:szCs w:val="24"/>
                <w:lang w:val="es-PA"/>
              </w:rPr>
              <w:t>medición.</w:t>
            </w:r>
          </w:p>
        </w:tc>
        <w:tc>
          <w:tcPr>
            <w:tcW w:w="3265" w:type="dxa"/>
          </w:tcPr>
          <w:p w14:paraId="09BB0C22" w14:textId="77777777" w:rsidR="00F91A0E" w:rsidRPr="00F91A0E" w:rsidRDefault="00F91A0E" w:rsidP="003D7847">
            <w:pPr>
              <w:rPr>
                <w:rFonts w:ascii="Arial" w:hAnsi="Arial" w:cs="Arial"/>
                <w:b/>
                <w:sz w:val="24"/>
                <w:szCs w:val="24"/>
                <w:lang w:val="es-PA"/>
              </w:rPr>
            </w:pPr>
          </w:p>
          <w:p w14:paraId="67CD2EB8" w14:textId="77777777" w:rsidR="001D4A21" w:rsidRDefault="001D4A21" w:rsidP="003D7847">
            <w:pPr>
              <w:rPr>
                <w:rFonts w:ascii="Arial" w:hAnsi="Arial" w:cs="Arial"/>
                <w:b/>
                <w:sz w:val="24"/>
                <w:szCs w:val="24"/>
                <w:lang w:val="es-PA"/>
              </w:rPr>
            </w:pPr>
          </w:p>
          <w:p w14:paraId="458635CA" w14:textId="77777777" w:rsidR="00F91A0E" w:rsidRPr="00F91A0E" w:rsidRDefault="00F91A0E" w:rsidP="003D7847">
            <w:pPr>
              <w:rPr>
                <w:rFonts w:ascii="Arial" w:hAnsi="Arial" w:cs="Arial"/>
                <w:b/>
                <w:sz w:val="24"/>
                <w:szCs w:val="24"/>
                <w:lang w:val="es-PA"/>
              </w:rPr>
            </w:pPr>
            <w:r>
              <w:rPr>
                <w:rFonts w:ascii="Arial" w:hAnsi="Arial" w:cs="Arial"/>
                <w:b/>
                <w:noProof/>
                <w:sz w:val="24"/>
                <w:szCs w:val="24"/>
                <w:lang w:val="es-PA"/>
              </w:rPr>
              <w:drawing>
                <wp:anchor distT="0" distB="0" distL="114300" distR="114300" simplePos="0" relativeHeight="251658242" behindDoc="0" locked="0" layoutInCell="1" allowOverlap="1" wp14:anchorId="04D69E11" wp14:editId="387AB550">
                  <wp:simplePos x="0" y="0"/>
                  <wp:positionH relativeFrom="margin">
                    <wp:posOffset>60960</wp:posOffset>
                  </wp:positionH>
                  <wp:positionV relativeFrom="margin">
                    <wp:posOffset>295275</wp:posOffset>
                  </wp:positionV>
                  <wp:extent cx="1862455" cy="1467485"/>
                  <wp:effectExtent l="0" t="0" r="0" b="5715"/>
                  <wp:wrapSquare wrapText="bothSides"/>
                  <wp:docPr id="2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2455" cy="1467485"/>
                          </a:xfrm>
                          <a:prstGeom prst="rect">
                            <a:avLst/>
                          </a:prstGeom>
                          <a:noFill/>
                          <a:ln>
                            <a:noFill/>
                          </a:ln>
                        </pic:spPr>
                      </pic:pic>
                    </a:graphicData>
                  </a:graphic>
                </wp:anchor>
              </w:drawing>
            </w:r>
          </w:p>
        </w:tc>
      </w:tr>
      <w:tr w:rsidR="00F91A0E" w14:paraId="15C24628" w14:textId="77777777" w:rsidTr="1A92AAD1">
        <w:trPr>
          <w:trHeight w:val="205"/>
        </w:trPr>
        <w:tc>
          <w:tcPr>
            <w:tcW w:w="6214" w:type="dxa"/>
          </w:tcPr>
          <w:p w14:paraId="76305C64" w14:textId="77777777" w:rsidR="00CD493E" w:rsidRPr="00205CBB" w:rsidRDefault="00CD493E" w:rsidP="00CD493E">
            <w:pPr>
              <w:pStyle w:val="Prrafodelista"/>
              <w:numPr>
                <w:ilvl w:val="0"/>
                <w:numId w:val="16"/>
              </w:numPr>
              <w:rPr>
                <w:rFonts w:ascii="Arial" w:hAnsi="Arial" w:cs="Arial"/>
                <w:b/>
                <w:sz w:val="24"/>
                <w:szCs w:val="24"/>
                <w:lang w:val="es-PA"/>
              </w:rPr>
            </w:pPr>
          </w:p>
          <w:p w14:paraId="102584BA" w14:textId="2C1C81B0" w:rsidR="001D4A21" w:rsidRPr="00205CBB" w:rsidRDefault="00443C8D" w:rsidP="003D7847">
            <w:pPr>
              <w:rPr>
                <w:rFonts w:ascii="Arial" w:hAnsi="Arial" w:cs="Arial"/>
                <w:b/>
                <w:sz w:val="24"/>
                <w:szCs w:val="24"/>
                <w:lang w:val="es-PA"/>
              </w:rPr>
            </w:pPr>
            <w:r w:rsidRPr="00205CBB">
              <w:rPr>
                <w:rFonts w:ascii="Arial" w:hAnsi="Arial" w:cs="Arial"/>
                <w:b/>
                <w:sz w:val="24"/>
                <w:szCs w:val="24"/>
                <w:lang w:val="es-PA"/>
              </w:rPr>
              <w:t xml:space="preserve">Matraz Volumétrico: </w:t>
            </w:r>
            <w:r w:rsidR="00B16F40" w:rsidRPr="00205CBB">
              <w:rPr>
                <w:rFonts w:ascii="Arial" w:eastAsia="Times New Roman" w:hAnsi="Arial" w:cs="Arial"/>
                <w:color w:val="3C4043"/>
                <w:sz w:val="24"/>
                <w:szCs w:val="24"/>
                <w:shd w:val="clear" w:color="auto" w:fill="FFFFFF"/>
              </w:rPr>
              <w:t>Se emplea para medir un volumen exacto de líquido con base a la capacidad del propio </w:t>
            </w:r>
            <w:r w:rsidR="00B16F40" w:rsidRPr="00205CBB">
              <w:rPr>
                <w:rFonts w:ascii="Arial" w:eastAsia="Times New Roman" w:hAnsi="Arial" w:cs="Arial"/>
                <w:b/>
                <w:bCs/>
                <w:color w:val="3C4043"/>
                <w:sz w:val="24"/>
                <w:szCs w:val="24"/>
                <w:shd w:val="clear" w:color="auto" w:fill="FFFFFF"/>
              </w:rPr>
              <w:t>matraz</w:t>
            </w:r>
            <w:r w:rsidR="00B16F40" w:rsidRPr="00205CBB">
              <w:rPr>
                <w:rFonts w:ascii="Arial" w:eastAsia="Times New Roman" w:hAnsi="Arial" w:cs="Arial"/>
                <w:color w:val="3C4043"/>
                <w:sz w:val="24"/>
                <w:szCs w:val="24"/>
                <w:shd w:val="clear" w:color="auto" w:fill="FFFFFF"/>
              </w:rPr>
              <w:t>, que aparece indicada.</w:t>
            </w:r>
          </w:p>
          <w:p w14:paraId="0A618FAB" w14:textId="77777777" w:rsidR="001D4A21" w:rsidRPr="00205CBB" w:rsidRDefault="001D4A21" w:rsidP="003D7847">
            <w:pPr>
              <w:rPr>
                <w:rFonts w:ascii="Arial" w:hAnsi="Arial" w:cs="Arial"/>
                <w:b/>
                <w:sz w:val="24"/>
                <w:szCs w:val="24"/>
                <w:lang w:val="es-PA"/>
              </w:rPr>
            </w:pPr>
          </w:p>
        </w:tc>
        <w:tc>
          <w:tcPr>
            <w:tcW w:w="3265" w:type="dxa"/>
          </w:tcPr>
          <w:p w14:paraId="5BD13A28" w14:textId="77777777" w:rsidR="00F91A0E" w:rsidRPr="0062591E" w:rsidRDefault="00F91A0E" w:rsidP="003D7847">
            <w:pPr>
              <w:rPr>
                <w:rFonts w:ascii="Arial" w:hAnsi="Arial" w:cs="Arial"/>
                <w:b/>
                <w:sz w:val="24"/>
                <w:szCs w:val="24"/>
                <w:lang w:val="es-PA"/>
              </w:rPr>
            </w:pPr>
          </w:p>
          <w:p w14:paraId="04B102BA" w14:textId="77777777" w:rsidR="00F91A0E" w:rsidRDefault="0078012F" w:rsidP="0078012F">
            <w:pPr>
              <w:jc w:val="center"/>
              <w:rPr>
                <w:rFonts w:ascii="Arial" w:hAnsi="Arial" w:cs="Arial"/>
                <w:b/>
                <w:sz w:val="24"/>
                <w:szCs w:val="24"/>
              </w:rPr>
            </w:pPr>
            <w:r>
              <w:rPr>
                <w:noProof/>
              </w:rPr>
              <w:drawing>
                <wp:inline distT="0" distB="0" distL="0" distR="0" wp14:anchorId="568A8E4F" wp14:editId="6CA55818">
                  <wp:extent cx="989523" cy="963275"/>
                  <wp:effectExtent l="0" t="0" r="1270" b="8890"/>
                  <wp:docPr id="30" name="Imagen 11" descr="Macintosh HD:private:var:folders:TH:THw7fal+EU45D+1Hja0Zek+++TI:-Tmp-:TemporaryItems:img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13">
                            <a:extLst>
                              <a:ext uri="{28A0092B-C50C-407E-A947-70E740481C1C}">
                                <a14:useLocalDpi xmlns:a14="http://schemas.microsoft.com/office/drawing/2010/main" val="0"/>
                              </a:ext>
                            </a:extLst>
                          </a:blip>
                          <a:stretch>
                            <a:fillRect/>
                          </a:stretch>
                        </pic:blipFill>
                        <pic:spPr>
                          <a:xfrm>
                            <a:off x="0" y="0"/>
                            <a:ext cx="989523" cy="963275"/>
                          </a:xfrm>
                          <a:prstGeom prst="rect">
                            <a:avLst/>
                          </a:prstGeom>
                        </pic:spPr>
                      </pic:pic>
                    </a:graphicData>
                  </a:graphic>
                </wp:inline>
              </w:drawing>
            </w:r>
          </w:p>
        </w:tc>
      </w:tr>
      <w:tr w:rsidR="00F91A0E" w14:paraId="76A7A38B" w14:textId="77777777" w:rsidTr="1A92AAD1">
        <w:trPr>
          <w:trHeight w:val="205"/>
        </w:trPr>
        <w:tc>
          <w:tcPr>
            <w:tcW w:w="6214" w:type="dxa"/>
          </w:tcPr>
          <w:p w14:paraId="590A22EE" w14:textId="1FF94C70" w:rsidR="00F91A0E" w:rsidRPr="007A746A" w:rsidRDefault="00655882" w:rsidP="000B6AA9">
            <w:pPr>
              <w:pStyle w:val="Prrafodelista"/>
              <w:numPr>
                <w:ilvl w:val="0"/>
                <w:numId w:val="16"/>
              </w:numPr>
              <w:jc w:val="both"/>
              <w:rPr>
                <w:rFonts w:ascii="Arial" w:hAnsi="Arial" w:cs="Arial"/>
                <w:b/>
                <w:sz w:val="24"/>
                <w:szCs w:val="24"/>
                <w:lang w:val="es-PA"/>
              </w:rPr>
            </w:pPr>
            <w:r w:rsidRPr="007A746A">
              <w:rPr>
                <w:rFonts w:ascii="Arial" w:hAnsi="Arial" w:cs="Arial"/>
                <w:b/>
                <w:sz w:val="24"/>
                <w:szCs w:val="24"/>
                <w:lang w:val="es-PA"/>
              </w:rPr>
              <w:t xml:space="preserve">Tapón perforado: </w:t>
            </w:r>
            <w:r w:rsidR="00034D95" w:rsidRPr="007A746A">
              <w:rPr>
                <w:rFonts w:ascii="Arial" w:eastAsia="Times New Roman" w:hAnsi="Arial" w:cs="Arial"/>
                <w:color w:val="000000"/>
                <w:sz w:val="24"/>
                <w:szCs w:val="24"/>
                <w:shd w:val="clear" w:color="auto" w:fill="FFFFFF"/>
              </w:rPr>
              <w:t>se utiliza para </w:t>
            </w:r>
            <w:r w:rsidR="00034D95" w:rsidRPr="000D6B18">
              <w:rPr>
                <w:rStyle w:val="Textoennegrita"/>
                <w:rFonts w:ascii="Arial" w:eastAsia="Times New Roman" w:hAnsi="Arial" w:cs="Arial"/>
                <w:b w:val="0"/>
                <w:bCs w:val="0"/>
                <w:color w:val="000000"/>
                <w:sz w:val="24"/>
                <w:szCs w:val="24"/>
                <w:shd w:val="clear" w:color="auto" w:fill="FFFFFF"/>
              </w:rPr>
              <w:t>sellar</w:t>
            </w:r>
            <w:r w:rsidR="00034D95" w:rsidRPr="007A746A">
              <w:rPr>
                <w:rStyle w:val="Textoennegrita"/>
                <w:rFonts w:ascii="Arial" w:eastAsia="Times New Roman" w:hAnsi="Arial" w:cs="Arial"/>
                <w:color w:val="000000"/>
                <w:sz w:val="24"/>
                <w:szCs w:val="24"/>
                <w:shd w:val="clear" w:color="auto" w:fill="FFFFFF"/>
              </w:rPr>
              <w:t xml:space="preserve"> </w:t>
            </w:r>
            <w:r w:rsidR="00034D95" w:rsidRPr="000D6B18">
              <w:rPr>
                <w:rStyle w:val="Textoennegrita"/>
                <w:rFonts w:ascii="Arial" w:eastAsia="Times New Roman" w:hAnsi="Arial" w:cs="Arial"/>
                <w:b w:val="0"/>
                <w:bCs w:val="0"/>
                <w:color w:val="000000"/>
                <w:sz w:val="24"/>
                <w:szCs w:val="24"/>
                <w:shd w:val="clear" w:color="auto" w:fill="FFFFFF"/>
              </w:rPr>
              <w:t>las</w:t>
            </w:r>
            <w:r w:rsidR="00034D95" w:rsidRPr="007A746A">
              <w:rPr>
                <w:rStyle w:val="Textoennegrita"/>
                <w:rFonts w:ascii="Arial" w:eastAsia="Times New Roman" w:hAnsi="Arial" w:cs="Arial"/>
                <w:color w:val="000000"/>
                <w:sz w:val="24"/>
                <w:szCs w:val="24"/>
                <w:shd w:val="clear" w:color="auto" w:fill="FFFFFF"/>
              </w:rPr>
              <w:t xml:space="preserve"> </w:t>
            </w:r>
            <w:r w:rsidR="00034D95" w:rsidRPr="000D6B18">
              <w:rPr>
                <w:rStyle w:val="Textoennegrita"/>
                <w:rFonts w:ascii="Arial" w:eastAsia="Times New Roman" w:hAnsi="Arial" w:cs="Arial"/>
                <w:b w:val="0"/>
                <w:bCs w:val="0"/>
                <w:color w:val="000000"/>
                <w:sz w:val="24"/>
                <w:szCs w:val="24"/>
                <w:shd w:val="clear" w:color="auto" w:fill="FFFFFF"/>
              </w:rPr>
              <w:t>botellas</w:t>
            </w:r>
            <w:r w:rsidR="00034D95" w:rsidRPr="007A746A">
              <w:rPr>
                <w:rStyle w:val="Textoennegrita"/>
                <w:rFonts w:ascii="Arial" w:eastAsia="Times New Roman" w:hAnsi="Arial" w:cs="Arial"/>
                <w:color w:val="000000"/>
                <w:sz w:val="24"/>
                <w:szCs w:val="24"/>
                <w:shd w:val="clear" w:color="auto" w:fill="FFFFFF"/>
              </w:rPr>
              <w:t xml:space="preserve"> </w:t>
            </w:r>
            <w:r w:rsidR="00034D95" w:rsidRPr="0009050E">
              <w:rPr>
                <w:rStyle w:val="Textoennegrita"/>
                <w:rFonts w:ascii="Arial" w:eastAsia="Times New Roman" w:hAnsi="Arial" w:cs="Arial"/>
                <w:b w:val="0"/>
                <w:bCs w:val="0"/>
                <w:color w:val="000000"/>
                <w:sz w:val="24"/>
                <w:szCs w:val="24"/>
                <w:shd w:val="clear" w:color="auto" w:fill="FFFFFF"/>
              </w:rPr>
              <w:t>o</w:t>
            </w:r>
            <w:r w:rsidR="00034D95" w:rsidRPr="007A746A">
              <w:rPr>
                <w:rStyle w:val="Textoennegrita"/>
                <w:rFonts w:ascii="Arial" w:eastAsia="Times New Roman" w:hAnsi="Arial" w:cs="Arial"/>
                <w:color w:val="000000"/>
                <w:sz w:val="24"/>
                <w:szCs w:val="24"/>
                <w:shd w:val="clear" w:color="auto" w:fill="FFFFFF"/>
              </w:rPr>
              <w:t xml:space="preserve"> </w:t>
            </w:r>
            <w:r w:rsidR="00034D95" w:rsidRPr="007A746A">
              <w:rPr>
                <w:rStyle w:val="Textoennegrita"/>
                <w:rFonts w:ascii="Arial" w:eastAsia="Times New Roman" w:hAnsi="Arial" w:cs="Arial"/>
                <w:b w:val="0"/>
                <w:bCs w:val="0"/>
                <w:color w:val="000000"/>
                <w:sz w:val="24"/>
                <w:szCs w:val="24"/>
                <w:shd w:val="clear" w:color="auto" w:fill="FFFFFF"/>
              </w:rPr>
              <w:t>recipientes</w:t>
            </w:r>
            <w:r w:rsidR="00034D95" w:rsidRPr="007A746A">
              <w:rPr>
                <w:rStyle w:val="Textoennegrita"/>
                <w:rFonts w:ascii="Arial" w:eastAsia="Times New Roman" w:hAnsi="Arial" w:cs="Arial"/>
                <w:color w:val="000000"/>
                <w:sz w:val="24"/>
                <w:szCs w:val="24"/>
                <w:shd w:val="clear" w:color="auto" w:fill="FFFFFF"/>
              </w:rPr>
              <w:t xml:space="preserve"> </w:t>
            </w:r>
            <w:r w:rsidR="00034D95" w:rsidRPr="000D6B18">
              <w:rPr>
                <w:rStyle w:val="Textoennegrita"/>
                <w:rFonts w:ascii="Arial" w:eastAsia="Times New Roman" w:hAnsi="Arial" w:cs="Arial"/>
                <w:b w:val="0"/>
                <w:bCs w:val="0"/>
                <w:color w:val="000000"/>
                <w:sz w:val="24"/>
                <w:szCs w:val="24"/>
                <w:shd w:val="clear" w:color="auto" w:fill="FFFFFF"/>
              </w:rPr>
              <w:t>de</w:t>
            </w:r>
            <w:r w:rsidR="00034D95" w:rsidRPr="007A746A">
              <w:rPr>
                <w:rStyle w:val="Textoennegrita"/>
                <w:rFonts w:ascii="Arial" w:eastAsia="Times New Roman" w:hAnsi="Arial" w:cs="Arial"/>
                <w:color w:val="000000"/>
                <w:sz w:val="24"/>
                <w:szCs w:val="24"/>
                <w:shd w:val="clear" w:color="auto" w:fill="FFFFFF"/>
              </w:rPr>
              <w:t xml:space="preserve"> </w:t>
            </w:r>
            <w:r w:rsidR="00034D95" w:rsidRPr="000D6B18">
              <w:rPr>
                <w:rStyle w:val="Textoennegrita"/>
                <w:rFonts w:ascii="Arial" w:eastAsia="Times New Roman" w:hAnsi="Arial" w:cs="Arial"/>
                <w:b w:val="0"/>
                <w:bCs w:val="0"/>
                <w:color w:val="000000"/>
                <w:sz w:val="24"/>
                <w:szCs w:val="24"/>
                <w:shd w:val="clear" w:color="auto" w:fill="FFFFFF"/>
              </w:rPr>
              <w:t>vidrio</w:t>
            </w:r>
            <w:r w:rsidR="00034D95" w:rsidRPr="007A746A">
              <w:rPr>
                <w:rFonts w:ascii="Arial" w:eastAsia="Times New Roman" w:hAnsi="Arial" w:cs="Arial"/>
                <w:color w:val="000000"/>
                <w:sz w:val="24"/>
                <w:szCs w:val="24"/>
                <w:shd w:val="clear" w:color="auto" w:fill="FFFFFF"/>
              </w:rPr>
              <w:t>. Ademas, de esto los tapones perforados sirven para reducir el área de la boca de los frascos, pudiendo </w:t>
            </w:r>
            <w:r w:rsidR="00034D95" w:rsidRPr="000D6B18">
              <w:rPr>
                <w:rStyle w:val="Textoennegrita"/>
                <w:rFonts w:ascii="Arial" w:eastAsia="Times New Roman" w:hAnsi="Arial" w:cs="Arial"/>
                <w:b w:val="0"/>
                <w:bCs w:val="0"/>
                <w:color w:val="000000"/>
                <w:sz w:val="24"/>
                <w:szCs w:val="24"/>
                <w:shd w:val="clear" w:color="auto" w:fill="FFFFFF"/>
              </w:rPr>
              <w:t>introducir</w:t>
            </w:r>
            <w:r w:rsidR="00034D95" w:rsidRPr="007A746A">
              <w:rPr>
                <w:rStyle w:val="Textoennegrita"/>
                <w:rFonts w:ascii="Arial" w:eastAsia="Times New Roman" w:hAnsi="Arial" w:cs="Arial"/>
                <w:color w:val="000000"/>
                <w:sz w:val="24"/>
                <w:szCs w:val="24"/>
                <w:shd w:val="clear" w:color="auto" w:fill="FFFFFF"/>
              </w:rPr>
              <w:t xml:space="preserve"> </w:t>
            </w:r>
            <w:r w:rsidR="00034D95" w:rsidRPr="000D6B18">
              <w:rPr>
                <w:rStyle w:val="Textoennegrita"/>
                <w:rFonts w:ascii="Arial" w:eastAsia="Times New Roman" w:hAnsi="Arial" w:cs="Arial"/>
                <w:b w:val="0"/>
                <w:bCs w:val="0"/>
                <w:color w:val="000000"/>
                <w:sz w:val="24"/>
                <w:szCs w:val="24"/>
                <w:shd w:val="clear" w:color="auto" w:fill="FFFFFF"/>
              </w:rPr>
              <w:t>instrumentos</w:t>
            </w:r>
            <w:r w:rsidR="00034D95" w:rsidRPr="007A746A">
              <w:rPr>
                <w:rFonts w:ascii="Arial" w:eastAsia="Times New Roman" w:hAnsi="Arial" w:cs="Arial"/>
                <w:color w:val="000000"/>
                <w:sz w:val="24"/>
                <w:szCs w:val="24"/>
                <w:shd w:val="clear" w:color="auto" w:fill="FFFFFF"/>
              </w:rPr>
              <w:t> como </w:t>
            </w:r>
            <w:r w:rsidR="00034D95" w:rsidRPr="007A746A">
              <w:rPr>
                <w:rStyle w:val="Textoennegrita"/>
                <w:rFonts w:ascii="Arial" w:eastAsia="Times New Roman" w:hAnsi="Arial" w:cs="Arial"/>
                <w:b w:val="0"/>
                <w:bCs w:val="0"/>
                <w:color w:val="000000"/>
                <w:sz w:val="24"/>
                <w:szCs w:val="24"/>
                <w:shd w:val="clear" w:color="auto" w:fill="FFFFFF"/>
              </w:rPr>
              <w:t>embudos</w:t>
            </w:r>
            <w:r w:rsidR="00034D95" w:rsidRPr="007A746A">
              <w:rPr>
                <w:rStyle w:val="Textoennegrita"/>
                <w:rFonts w:ascii="Arial" w:eastAsia="Times New Roman" w:hAnsi="Arial" w:cs="Arial"/>
                <w:i/>
                <w:iCs/>
                <w:color w:val="000000"/>
                <w:sz w:val="24"/>
                <w:szCs w:val="24"/>
                <w:shd w:val="clear" w:color="auto" w:fill="FFFFFF"/>
              </w:rPr>
              <w:t xml:space="preserve">, </w:t>
            </w:r>
            <w:r w:rsidR="00034D95" w:rsidRPr="007A746A">
              <w:rPr>
                <w:rStyle w:val="Textoennegrita"/>
                <w:rFonts w:ascii="Arial" w:eastAsia="Times New Roman" w:hAnsi="Arial" w:cs="Arial"/>
                <w:b w:val="0"/>
                <w:bCs w:val="0"/>
                <w:color w:val="000000"/>
                <w:sz w:val="24"/>
                <w:szCs w:val="24"/>
                <w:shd w:val="clear" w:color="auto" w:fill="FFFFFF"/>
              </w:rPr>
              <w:t>termómetros</w:t>
            </w:r>
            <w:r w:rsidR="00034D95" w:rsidRPr="007A746A">
              <w:rPr>
                <w:rStyle w:val="Textoennegrita"/>
                <w:rFonts w:ascii="Arial" w:eastAsia="Times New Roman" w:hAnsi="Arial" w:cs="Arial"/>
                <w:i/>
                <w:iCs/>
                <w:color w:val="000000"/>
                <w:sz w:val="24"/>
                <w:szCs w:val="24"/>
                <w:shd w:val="clear" w:color="auto" w:fill="FFFFFF"/>
              </w:rPr>
              <w:t xml:space="preserve"> </w:t>
            </w:r>
            <w:r w:rsidR="00034D95" w:rsidRPr="007A746A">
              <w:rPr>
                <w:rStyle w:val="Textoennegrita"/>
                <w:rFonts w:ascii="Arial" w:eastAsia="Times New Roman" w:hAnsi="Arial" w:cs="Arial"/>
                <w:b w:val="0"/>
                <w:bCs w:val="0"/>
                <w:color w:val="000000"/>
                <w:sz w:val="24"/>
                <w:szCs w:val="24"/>
                <w:shd w:val="clear" w:color="auto" w:fill="FFFFFF"/>
              </w:rPr>
              <w:t>y</w:t>
            </w:r>
            <w:r w:rsidR="00034D95" w:rsidRPr="007A746A">
              <w:rPr>
                <w:rStyle w:val="Textoennegrita"/>
                <w:rFonts w:ascii="Arial" w:eastAsia="Times New Roman" w:hAnsi="Arial" w:cs="Arial"/>
                <w:i/>
                <w:iCs/>
                <w:color w:val="000000"/>
                <w:sz w:val="24"/>
                <w:szCs w:val="24"/>
                <w:shd w:val="clear" w:color="auto" w:fill="FFFFFF"/>
              </w:rPr>
              <w:t xml:space="preserve"> </w:t>
            </w:r>
            <w:r w:rsidR="00034D95" w:rsidRPr="000D6B18">
              <w:rPr>
                <w:rStyle w:val="Textoennegrita"/>
                <w:rFonts w:ascii="Arial" w:eastAsia="Times New Roman" w:hAnsi="Arial" w:cs="Arial"/>
                <w:b w:val="0"/>
                <w:bCs w:val="0"/>
                <w:color w:val="000000"/>
                <w:sz w:val="24"/>
                <w:szCs w:val="24"/>
                <w:shd w:val="clear" w:color="auto" w:fill="FFFFFF"/>
              </w:rPr>
              <w:t>otros</w:t>
            </w:r>
            <w:r w:rsidR="00034D95" w:rsidRPr="007A746A">
              <w:rPr>
                <w:rStyle w:val="Textoennegrita"/>
                <w:rFonts w:ascii="Arial" w:eastAsia="Times New Roman" w:hAnsi="Arial" w:cs="Arial"/>
                <w:i/>
                <w:iCs/>
                <w:color w:val="000000"/>
                <w:sz w:val="24"/>
                <w:szCs w:val="24"/>
                <w:shd w:val="clear" w:color="auto" w:fill="FFFFFF"/>
              </w:rPr>
              <w:t xml:space="preserve"> </w:t>
            </w:r>
            <w:r w:rsidR="00034D95" w:rsidRPr="007A746A">
              <w:rPr>
                <w:rStyle w:val="Textoennegrita"/>
                <w:rFonts w:ascii="Arial" w:eastAsia="Times New Roman" w:hAnsi="Arial" w:cs="Arial"/>
                <w:b w:val="0"/>
                <w:bCs w:val="0"/>
                <w:color w:val="000000"/>
                <w:sz w:val="24"/>
                <w:szCs w:val="24"/>
                <w:shd w:val="clear" w:color="auto" w:fill="FFFFFF"/>
              </w:rPr>
              <w:t>aparatos con mayor precisió</w:t>
            </w:r>
            <w:r w:rsidR="00034D95" w:rsidRPr="0009050E">
              <w:rPr>
                <w:rStyle w:val="Textoennegrita"/>
                <w:rFonts w:ascii="Arial" w:eastAsia="Times New Roman" w:hAnsi="Arial" w:cs="Arial"/>
                <w:b w:val="0"/>
                <w:bCs w:val="0"/>
                <w:color w:val="000000"/>
                <w:sz w:val="24"/>
                <w:szCs w:val="24"/>
                <w:shd w:val="clear" w:color="auto" w:fill="FFFFFF"/>
              </w:rPr>
              <w:t>n</w:t>
            </w:r>
            <w:r w:rsidR="00034D95" w:rsidRPr="007A746A">
              <w:rPr>
                <w:rStyle w:val="Textoennegrita"/>
                <w:rFonts w:ascii="Arial" w:eastAsia="Times New Roman" w:hAnsi="Arial" w:cs="Arial"/>
                <w:b w:val="0"/>
                <w:bCs w:val="0"/>
                <w:color w:val="000000"/>
                <w:sz w:val="24"/>
                <w:szCs w:val="24"/>
                <w:shd w:val="clear" w:color="auto" w:fill="FFFFFF"/>
              </w:rPr>
              <w:t>.</w:t>
            </w:r>
          </w:p>
        </w:tc>
        <w:tc>
          <w:tcPr>
            <w:tcW w:w="3265" w:type="dxa"/>
          </w:tcPr>
          <w:p w14:paraId="74EAD95A" w14:textId="77777777" w:rsidR="00F91A0E" w:rsidRDefault="0078012F" w:rsidP="0078012F">
            <w:pPr>
              <w:jc w:val="center"/>
              <w:rPr>
                <w:rFonts w:ascii="Arial" w:hAnsi="Arial" w:cs="Arial"/>
                <w:noProof/>
                <w:sz w:val="24"/>
                <w:szCs w:val="24"/>
                <w:lang w:val="es-ES" w:eastAsia="es-ES"/>
              </w:rPr>
            </w:pPr>
            <w:r>
              <w:rPr>
                <w:noProof/>
              </w:rPr>
              <w:drawing>
                <wp:inline distT="0" distB="0" distL="0" distR="0" wp14:anchorId="4FEF6A3D" wp14:editId="5E7C32E2">
                  <wp:extent cx="1601470" cy="763387"/>
                  <wp:effectExtent l="0" t="0" r="0" b="0"/>
                  <wp:docPr id="7" name="Imagen 7" descr="http://www.euro-didactica.com/images/TAPPI_GO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01470" cy="763387"/>
                          </a:xfrm>
                          <a:prstGeom prst="rect">
                            <a:avLst/>
                          </a:prstGeom>
                        </pic:spPr>
                      </pic:pic>
                    </a:graphicData>
                  </a:graphic>
                </wp:inline>
              </w:drawing>
            </w:r>
          </w:p>
          <w:p w14:paraId="70A14A2D" w14:textId="77777777" w:rsidR="00F91A0E" w:rsidRDefault="00F91A0E" w:rsidP="003D7847">
            <w:pPr>
              <w:rPr>
                <w:rFonts w:ascii="Arial" w:hAnsi="Arial" w:cs="Arial"/>
                <w:b/>
                <w:sz w:val="24"/>
                <w:szCs w:val="24"/>
              </w:rPr>
            </w:pPr>
          </w:p>
        </w:tc>
      </w:tr>
      <w:tr w:rsidR="00F91A0E" w:rsidRPr="00F91A0E" w14:paraId="7B9B7DA9" w14:textId="77777777" w:rsidTr="1A92AAD1">
        <w:trPr>
          <w:trHeight w:val="205"/>
        </w:trPr>
        <w:tc>
          <w:tcPr>
            <w:tcW w:w="6214" w:type="dxa"/>
          </w:tcPr>
          <w:p w14:paraId="183A0DCD" w14:textId="7F94D515" w:rsidR="00F91A0E" w:rsidRPr="001D4A21" w:rsidRDefault="00E31024" w:rsidP="006213C6">
            <w:pPr>
              <w:pStyle w:val="Prrafodelista"/>
              <w:numPr>
                <w:ilvl w:val="0"/>
                <w:numId w:val="16"/>
              </w:numPr>
              <w:jc w:val="both"/>
              <w:rPr>
                <w:rFonts w:ascii="Arial" w:hAnsi="Arial" w:cs="Arial"/>
                <w:b/>
                <w:sz w:val="24"/>
                <w:szCs w:val="24"/>
                <w:lang w:val="es-PA"/>
              </w:rPr>
            </w:pPr>
            <w:r>
              <w:rPr>
                <w:rFonts w:ascii="Arial" w:hAnsi="Arial" w:cs="Arial"/>
                <w:b/>
                <w:sz w:val="24"/>
                <w:szCs w:val="24"/>
                <w:lang w:val="es-PA"/>
              </w:rPr>
              <w:t>Pipeta:</w:t>
            </w:r>
            <w:r w:rsidR="006213C6">
              <w:rPr>
                <w:rFonts w:ascii="Roboto" w:eastAsia="Times New Roman" w:hAnsi="Roboto"/>
                <w:color w:val="3C4043"/>
                <w:sz w:val="21"/>
                <w:szCs w:val="21"/>
                <w:shd w:val="clear" w:color="auto" w:fill="FFFFFF"/>
              </w:rPr>
              <w:t xml:space="preserve"> </w:t>
            </w:r>
            <w:r w:rsidR="006213C6" w:rsidRPr="006213C6">
              <w:rPr>
                <w:rFonts w:ascii="Arial" w:eastAsia="Times New Roman" w:hAnsi="Arial" w:cs="Arial"/>
                <w:color w:val="3C4043"/>
                <w:sz w:val="24"/>
                <w:szCs w:val="24"/>
                <w:shd w:val="clear" w:color="auto" w:fill="FFFFFF"/>
              </w:rPr>
              <w:t>usado en los laboratorios para transvasar pequeñas porciones de líquido; el tubo, que se llena de líquido por succión, se vacía cuando se saca el dedo que obstruye la parte superior.</w:t>
            </w:r>
          </w:p>
        </w:tc>
        <w:tc>
          <w:tcPr>
            <w:tcW w:w="3265" w:type="dxa"/>
          </w:tcPr>
          <w:p w14:paraId="06302028" w14:textId="77777777" w:rsidR="00F91A0E" w:rsidRDefault="0078012F" w:rsidP="003D7847">
            <w:pPr>
              <w:rPr>
                <w:rFonts w:ascii="Arial" w:hAnsi="Arial" w:cs="Arial"/>
                <w:b/>
                <w:noProof/>
                <w:sz w:val="24"/>
                <w:szCs w:val="24"/>
                <w:lang w:val="es-ES" w:eastAsia="es-ES"/>
              </w:rPr>
            </w:pPr>
            <w:r>
              <w:rPr>
                <w:rFonts w:ascii="Arial" w:hAnsi="Arial" w:cs="Arial"/>
                <w:b/>
                <w:noProof/>
                <w:sz w:val="24"/>
                <w:szCs w:val="24"/>
                <w:lang w:val="es-PA"/>
              </w:rPr>
              <w:drawing>
                <wp:anchor distT="0" distB="0" distL="114300" distR="114300" simplePos="0" relativeHeight="251658266" behindDoc="0" locked="0" layoutInCell="1" allowOverlap="1" wp14:anchorId="528C940E" wp14:editId="7618C5D5">
                  <wp:simplePos x="0" y="0"/>
                  <wp:positionH relativeFrom="margin">
                    <wp:posOffset>398145</wp:posOffset>
                  </wp:positionH>
                  <wp:positionV relativeFrom="margin">
                    <wp:posOffset>0</wp:posOffset>
                  </wp:positionV>
                  <wp:extent cx="1191895" cy="1270635"/>
                  <wp:effectExtent l="0" t="0" r="8255" b="5715"/>
                  <wp:wrapSquare wrapText="bothSides"/>
                  <wp:docPr id="89" name="Imagen 46" descr="Macintosh HD:private:var:folders:TH:THw7fal+EU45D+1Hja0Zek+++TI:-Tmp-:TemporaryItems:img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cintosh HD:private:var:folders:TH:THw7fal+EU45D+1Hja0Zek+++TI:-Tmp-:TemporaryItems:imgre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91895" cy="1270635"/>
                          </a:xfrm>
                          <a:prstGeom prst="rect">
                            <a:avLst/>
                          </a:prstGeom>
                          <a:noFill/>
                          <a:ln>
                            <a:noFill/>
                          </a:ln>
                        </pic:spPr>
                      </pic:pic>
                    </a:graphicData>
                  </a:graphic>
                </wp:anchor>
              </w:drawing>
            </w:r>
          </w:p>
          <w:p w14:paraId="7F4E5839" w14:textId="77777777" w:rsidR="00F91A0E" w:rsidRPr="00F91A0E" w:rsidRDefault="00F91A0E" w:rsidP="003D7847">
            <w:pPr>
              <w:rPr>
                <w:rFonts w:ascii="Arial" w:hAnsi="Arial" w:cs="Arial"/>
                <w:b/>
                <w:sz w:val="24"/>
                <w:szCs w:val="24"/>
                <w:lang w:val="es-PA"/>
              </w:rPr>
            </w:pPr>
          </w:p>
        </w:tc>
      </w:tr>
      <w:tr w:rsidR="00F91A0E" w14:paraId="61CC1ED5" w14:textId="77777777" w:rsidTr="1A92AAD1">
        <w:trPr>
          <w:trHeight w:val="205"/>
        </w:trPr>
        <w:tc>
          <w:tcPr>
            <w:tcW w:w="6214" w:type="dxa"/>
          </w:tcPr>
          <w:p w14:paraId="1730BF72" w14:textId="6AC3E38E" w:rsidR="00F91A0E" w:rsidRPr="00AF1DAC" w:rsidRDefault="00DD3921" w:rsidP="008542BF">
            <w:pPr>
              <w:pStyle w:val="Prrafodelista"/>
              <w:numPr>
                <w:ilvl w:val="0"/>
                <w:numId w:val="16"/>
              </w:numPr>
              <w:rPr>
                <w:rFonts w:ascii="Arial" w:hAnsi="Arial" w:cs="Arial"/>
                <w:b/>
                <w:sz w:val="24"/>
                <w:szCs w:val="24"/>
                <w:lang w:val="es-PA"/>
              </w:rPr>
            </w:pPr>
            <w:r w:rsidRPr="00AF1DAC">
              <w:rPr>
                <w:rFonts w:ascii="Arial" w:hAnsi="Arial" w:cs="Arial"/>
                <w:b/>
                <w:sz w:val="24"/>
                <w:szCs w:val="24"/>
                <w:lang w:val="es-PA"/>
              </w:rPr>
              <w:t>Pizeta</w:t>
            </w:r>
            <w:r w:rsidR="00E31024" w:rsidRPr="00AF1DAC">
              <w:rPr>
                <w:rFonts w:ascii="Arial" w:hAnsi="Arial" w:cs="Arial"/>
                <w:b/>
                <w:sz w:val="24"/>
                <w:szCs w:val="24"/>
                <w:lang w:val="es-PA"/>
              </w:rPr>
              <w:t>:</w:t>
            </w:r>
            <w:r w:rsidR="004C3884" w:rsidRPr="00AF1DAC">
              <w:rPr>
                <w:rFonts w:ascii="Arial" w:eastAsia="Times New Roman" w:hAnsi="Arial" w:cs="Arial"/>
                <w:color w:val="202122"/>
                <w:sz w:val="24"/>
                <w:szCs w:val="24"/>
                <w:shd w:val="clear" w:color="auto" w:fill="FFFFFF"/>
              </w:rPr>
              <w:t xml:space="preserve"> es un </w:t>
            </w:r>
            <w:r w:rsidR="005013BB" w:rsidRPr="00AF1DAC">
              <w:rPr>
                <w:rFonts w:ascii="Arial" w:eastAsia="Times New Roman" w:hAnsi="Arial" w:cs="Arial"/>
                <w:sz w:val="24"/>
                <w:szCs w:val="24"/>
              </w:rPr>
              <w:t>frasco</w:t>
            </w:r>
            <w:r w:rsidR="004C3884" w:rsidRPr="00AF1DAC">
              <w:rPr>
                <w:rFonts w:ascii="Arial" w:eastAsia="Times New Roman" w:hAnsi="Arial" w:cs="Arial"/>
                <w:color w:val="202122"/>
                <w:sz w:val="24"/>
                <w:szCs w:val="24"/>
                <w:shd w:val="clear" w:color="auto" w:fill="FFFFFF"/>
              </w:rPr>
              <w:t> cilíndrico de </w:t>
            </w:r>
            <w:r w:rsidR="004C3884" w:rsidRPr="00AF1DAC">
              <w:rPr>
                <w:rFonts w:ascii="Arial" w:eastAsia="Times New Roman" w:hAnsi="Arial" w:cs="Arial"/>
                <w:sz w:val="24"/>
                <w:szCs w:val="24"/>
                <w:bdr w:val="none" w:sz="0" w:space="0" w:color="auto" w:frame="1"/>
                <w:shd w:val="clear" w:color="auto" w:fill="FFFFFF"/>
              </w:rPr>
              <w:t>plástico</w:t>
            </w:r>
            <w:r w:rsidR="004C3884" w:rsidRPr="00AF1DAC">
              <w:rPr>
                <w:rFonts w:ascii="Arial" w:eastAsia="Times New Roman" w:hAnsi="Arial" w:cs="Arial"/>
                <w:color w:val="202122"/>
                <w:sz w:val="24"/>
                <w:szCs w:val="24"/>
                <w:shd w:val="clear" w:color="auto" w:fill="FFFFFF"/>
              </w:rPr>
              <w:t> o </w:t>
            </w:r>
            <w:r w:rsidR="004C3884" w:rsidRPr="00AF1DAC">
              <w:rPr>
                <w:rFonts w:ascii="Arial" w:eastAsia="Times New Roman" w:hAnsi="Arial" w:cs="Arial"/>
                <w:sz w:val="24"/>
                <w:szCs w:val="24"/>
                <w:bdr w:val="none" w:sz="0" w:space="0" w:color="auto" w:frame="1"/>
                <w:shd w:val="clear" w:color="auto" w:fill="FFFFFF"/>
              </w:rPr>
              <w:t>vidrio</w:t>
            </w:r>
            <w:r w:rsidR="004C3884" w:rsidRPr="00AF1DAC">
              <w:rPr>
                <w:rFonts w:ascii="Arial" w:eastAsia="Times New Roman" w:hAnsi="Arial" w:cs="Arial"/>
                <w:color w:val="202122"/>
                <w:sz w:val="24"/>
                <w:szCs w:val="24"/>
                <w:shd w:val="clear" w:color="auto" w:fill="FFFFFF"/>
              </w:rPr>
              <w:t> con una abertura parecida a la de una pajita, que se utiliza en el </w:t>
            </w:r>
            <w:r w:rsidR="005013BB" w:rsidRPr="00AF1DAC">
              <w:rPr>
                <w:rFonts w:ascii="Arial" w:eastAsia="Times New Roman" w:hAnsi="Arial" w:cs="Arial"/>
                <w:sz w:val="24"/>
                <w:szCs w:val="24"/>
              </w:rPr>
              <w:t>laboratorio</w:t>
            </w:r>
            <w:r w:rsidR="004C3884" w:rsidRPr="00AF1DAC">
              <w:rPr>
                <w:rFonts w:ascii="Arial" w:eastAsia="Times New Roman" w:hAnsi="Arial" w:cs="Arial"/>
                <w:color w:val="202122"/>
                <w:sz w:val="24"/>
                <w:szCs w:val="24"/>
                <w:shd w:val="clear" w:color="auto" w:fill="FFFFFF"/>
              </w:rPr>
              <w:t> de </w:t>
            </w:r>
            <w:r w:rsidR="004C3884" w:rsidRPr="00AF1DAC">
              <w:rPr>
                <w:rFonts w:ascii="Arial" w:eastAsia="Times New Roman" w:hAnsi="Arial" w:cs="Arial"/>
                <w:sz w:val="24"/>
                <w:szCs w:val="24"/>
                <w:bdr w:val="none" w:sz="0" w:space="0" w:color="auto" w:frame="1"/>
                <w:shd w:val="clear" w:color="auto" w:fill="FFFFFF"/>
              </w:rPr>
              <w:t>química</w:t>
            </w:r>
            <w:r w:rsidR="004C3884" w:rsidRPr="00AF1DAC">
              <w:rPr>
                <w:rFonts w:ascii="Arial" w:eastAsia="Times New Roman" w:hAnsi="Arial" w:cs="Arial"/>
                <w:color w:val="202122"/>
                <w:sz w:val="24"/>
                <w:szCs w:val="24"/>
                <w:shd w:val="clear" w:color="auto" w:fill="FFFFFF"/>
              </w:rPr>
              <w:t> o </w:t>
            </w:r>
            <w:r w:rsidR="004C3884" w:rsidRPr="00AF1DAC">
              <w:rPr>
                <w:rFonts w:ascii="Arial" w:eastAsia="Times New Roman" w:hAnsi="Arial" w:cs="Arial"/>
                <w:sz w:val="24"/>
                <w:szCs w:val="24"/>
                <w:bdr w:val="none" w:sz="0" w:space="0" w:color="auto" w:frame="1"/>
                <w:shd w:val="clear" w:color="auto" w:fill="FFFFFF"/>
              </w:rPr>
              <w:t>biología</w:t>
            </w:r>
            <w:r w:rsidR="004C3884" w:rsidRPr="00AF1DAC">
              <w:rPr>
                <w:rFonts w:ascii="Arial" w:eastAsia="Times New Roman" w:hAnsi="Arial" w:cs="Arial"/>
                <w:color w:val="202122"/>
                <w:sz w:val="24"/>
                <w:szCs w:val="24"/>
                <w:shd w:val="clear" w:color="auto" w:fill="FFFFFF"/>
              </w:rPr>
              <w:t>, para contener algún </w:t>
            </w:r>
            <w:r w:rsidR="005013BB" w:rsidRPr="00AF1DAC">
              <w:rPr>
                <w:rFonts w:ascii="Arial" w:eastAsia="Times New Roman" w:hAnsi="Arial" w:cs="Arial"/>
                <w:sz w:val="24"/>
                <w:szCs w:val="24"/>
              </w:rPr>
              <w:t>solvente</w:t>
            </w:r>
            <w:r w:rsidR="004C3884" w:rsidRPr="00AF1DAC">
              <w:rPr>
                <w:rFonts w:ascii="Arial" w:eastAsia="Times New Roman" w:hAnsi="Arial" w:cs="Arial"/>
                <w:color w:val="202122"/>
                <w:sz w:val="24"/>
                <w:szCs w:val="24"/>
                <w:shd w:val="clear" w:color="auto" w:fill="FFFFFF"/>
              </w:rPr>
              <w:t>, por lo general </w:t>
            </w:r>
            <w:r w:rsidR="00084B35" w:rsidRPr="00AF1DAC">
              <w:rPr>
                <w:rFonts w:ascii="Arial" w:eastAsia="Times New Roman" w:hAnsi="Arial" w:cs="Arial"/>
                <w:sz w:val="24"/>
                <w:szCs w:val="24"/>
              </w:rPr>
              <w:t>agua destiladan</w:t>
            </w:r>
            <w:r w:rsidR="004C3884" w:rsidRPr="00AF1DAC">
              <w:rPr>
                <w:rFonts w:ascii="Arial" w:eastAsia="Times New Roman" w:hAnsi="Arial" w:cs="Arial"/>
                <w:color w:val="202122"/>
                <w:sz w:val="24"/>
                <w:szCs w:val="24"/>
                <w:shd w:val="clear" w:color="auto" w:fill="FFFFFF"/>
              </w:rPr>
              <w:t> o desmineralizada, aunque también </w:t>
            </w:r>
            <w:r w:rsidR="004C3884" w:rsidRPr="00AF1DAC">
              <w:rPr>
                <w:rFonts w:ascii="Arial" w:eastAsia="Times New Roman" w:hAnsi="Arial" w:cs="Arial"/>
                <w:sz w:val="24"/>
                <w:szCs w:val="24"/>
                <w:bdr w:val="none" w:sz="0" w:space="0" w:color="auto" w:frame="1"/>
                <w:shd w:val="clear" w:color="auto" w:fill="FFFFFF"/>
              </w:rPr>
              <w:t>solventes orgánicos</w:t>
            </w:r>
            <w:r w:rsidR="004C3884" w:rsidRPr="00AF1DAC">
              <w:rPr>
                <w:rFonts w:ascii="Arial" w:eastAsia="Times New Roman" w:hAnsi="Arial" w:cs="Arial"/>
                <w:color w:val="202122"/>
                <w:sz w:val="24"/>
                <w:szCs w:val="24"/>
                <w:shd w:val="clear" w:color="auto" w:fill="FFFFFF"/>
              </w:rPr>
              <w:t> como </w:t>
            </w:r>
            <w:r w:rsidR="005013BB" w:rsidRPr="00AF1DAC">
              <w:rPr>
                <w:rFonts w:ascii="Arial" w:eastAsia="Times New Roman" w:hAnsi="Arial" w:cs="Arial"/>
                <w:sz w:val="24"/>
                <w:szCs w:val="24"/>
              </w:rPr>
              <w:t>etanol</w:t>
            </w:r>
            <w:r w:rsidR="004C3884" w:rsidRPr="00AF1DAC">
              <w:rPr>
                <w:rFonts w:ascii="Arial" w:eastAsia="Times New Roman" w:hAnsi="Arial" w:cs="Arial"/>
                <w:color w:val="202122"/>
                <w:sz w:val="24"/>
                <w:szCs w:val="24"/>
                <w:shd w:val="clear" w:color="auto" w:fill="FFFFFF"/>
              </w:rPr>
              <w:t>, </w:t>
            </w:r>
            <w:r w:rsidR="004C3884" w:rsidRPr="00AF1DAC">
              <w:rPr>
                <w:rFonts w:ascii="Arial" w:eastAsia="Times New Roman" w:hAnsi="Arial" w:cs="Arial"/>
                <w:sz w:val="24"/>
                <w:szCs w:val="24"/>
                <w:bdr w:val="none" w:sz="0" w:space="0" w:color="auto" w:frame="1"/>
                <w:shd w:val="clear" w:color="auto" w:fill="FFFFFF"/>
              </w:rPr>
              <w:t>metanol</w:t>
            </w:r>
            <w:r w:rsidR="004C3884" w:rsidRPr="00AF1DAC">
              <w:rPr>
                <w:rFonts w:ascii="Arial" w:eastAsia="Times New Roman" w:hAnsi="Arial" w:cs="Arial"/>
                <w:color w:val="202122"/>
                <w:sz w:val="24"/>
                <w:szCs w:val="24"/>
                <w:shd w:val="clear" w:color="auto" w:fill="FFFFFF"/>
              </w:rPr>
              <w:t>, </w:t>
            </w:r>
            <w:r w:rsidR="004C3884" w:rsidRPr="00AF1DAC">
              <w:rPr>
                <w:rFonts w:ascii="Arial" w:eastAsia="Times New Roman" w:hAnsi="Arial" w:cs="Arial"/>
                <w:sz w:val="24"/>
                <w:szCs w:val="24"/>
                <w:bdr w:val="none" w:sz="0" w:space="0" w:color="auto" w:frame="1"/>
                <w:shd w:val="clear" w:color="auto" w:fill="FFFFFF"/>
              </w:rPr>
              <w:t>hexano</w:t>
            </w:r>
            <w:r w:rsidR="004C3884" w:rsidRPr="00AF1DAC">
              <w:rPr>
                <w:rFonts w:ascii="Arial" w:eastAsia="Times New Roman" w:hAnsi="Arial" w:cs="Arial"/>
                <w:color w:val="202122"/>
                <w:sz w:val="24"/>
                <w:szCs w:val="24"/>
                <w:shd w:val="clear" w:color="auto" w:fill="FFFFFF"/>
              </w:rPr>
              <w:t>, etc.</w:t>
            </w:r>
          </w:p>
        </w:tc>
        <w:tc>
          <w:tcPr>
            <w:tcW w:w="3265" w:type="dxa"/>
          </w:tcPr>
          <w:p w14:paraId="442D466A" w14:textId="77777777" w:rsidR="00F91A0E" w:rsidRDefault="00F91A0E" w:rsidP="003D7847">
            <w:pPr>
              <w:rPr>
                <w:rFonts w:ascii="Arial" w:hAnsi="Arial" w:cs="Arial"/>
                <w:noProof/>
                <w:sz w:val="24"/>
                <w:szCs w:val="24"/>
                <w:lang w:val="es-ES" w:eastAsia="es-ES"/>
              </w:rPr>
            </w:pPr>
          </w:p>
          <w:p w14:paraId="17F32DB9" w14:textId="77777777" w:rsidR="00F91A0E" w:rsidRDefault="0078012F" w:rsidP="0078012F">
            <w:pPr>
              <w:jc w:val="center"/>
              <w:rPr>
                <w:rFonts w:ascii="Arial" w:hAnsi="Arial" w:cs="Arial"/>
                <w:noProof/>
                <w:sz w:val="24"/>
                <w:szCs w:val="24"/>
                <w:lang w:val="es-ES" w:eastAsia="es-ES"/>
              </w:rPr>
            </w:pPr>
            <w:r>
              <w:rPr>
                <w:noProof/>
              </w:rPr>
              <w:drawing>
                <wp:inline distT="0" distB="0" distL="0" distR="0" wp14:anchorId="2F6A7A09" wp14:editId="5F83CA71">
                  <wp:extent cx="1038225" cy="929754"/>
                  <wp:effectExtent l="0" t="0" r="0" b="3810"/>
                  <wp:docPr id="10" name="Imagen 10" descr="http://sunbox-online.com/media/catalog/product/cache/2/image/70be2e273063dec2bc0c674dbe8f2036/t/i/tiny-b-lav500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6">
                            <a:extLst>
                              <a:ext uri="{28A0092B-C50C-407E-A947-70E740481C1C}">
                                <a14:useLocalDpi xmlns:a14="http://schemas.microsoft.com/office/drawing/2010/main" val="0"/>
                              </a:ext>
                            </a:extLst>
                          </a:blip>
                          <a:stretch>
                            <a:fillRect/>
                          </a:stretch>
                        </pic:blipFill>
                        <pic:spPr>
                          <a:xfrm>
                            <a:off x="0" y="0"/>
                            <a:ext cx="1038225" cy="929754"/>
                          </a:xfrm>
                          <a:prstGeom prst="rect">
                            <a:avLst/>
                          </a:prstGeom>
                        </pic:spPr>
                      </pic:pic>
                    </a:graphicData>
                  </a:graphic>
                </wp:inline>
              </w:drawing>
            </w:r>
          </w:p>
          <w:p w14:paraId="672DC42F" w14:textId="77777777" w:rsidR="00F91A0E" w:rsidRDefault="00F91A0E" w:rsidP="003D7847">
            <w:pPr>
              <w:rPr>
                <w:rFonts w:ascii="Arial" w:hAnsi="Arial" w:cs="Arial"/>
                <w:b/>
                <w:sz w:val="24"/>
                <w:szCs w:val="24"/>
              </w:rPr>
            </w:pPr>
          </w:p>
        </w:tc>
      </w:tr>
      <w:tr w:rsidR="00F91A0E" w:rsidRPr="00F91A0E" w14:paraId="7A38631D" w14:textId="77777777" w:rsidTr="1A92AAD1">
        <w:trPr>
          <w:trHeight w:val="205"/>
        </w:trPr>
        <w:tc>
          <w:tcPr>
            <w:tcW w:w="6214" w:type="dxa"/>
          </w:tcPr>
          <w:p w14:paraId="6EC7B076" w14:textId="6EED3E27" w:rsidR="00F91A0E" w:rsidRPr="00147F34" w:rsidRDefault="0006037E" w:rsidP="00AF56B5">
            <w:pPr>
              <w:pStyle w:val="Prrafodelista"/>
              <w:numPr>
                <w:ilvl w:val="0"/>
                <w:numId w:val="16"/>
              </w:numPr>
              <w:rPr>
                <w:rFonts w:ascii="Arial" w:hAnsi="Arial" w:cs="Arial"/>
                <w:b/>
                <w:sz w:val="24"/>
                <w:szCs w:val="24"/>
                <w:lang w:val="es-PA"/>
              </w:rPr>
            </w:pPr>
            <w:r w:rsidRPr="00147F34">
              <w:rPr>
                <w:rFonts w:ascii="Arial" w:hAnsi="Arial" w:cs="Arial"/>
                <w:b/>
                <w:sz w:val="24"/>
                <w:szCs w:val="24"/>
                <w:lang w:val="es-PA"/>
              </w:rPr>
              <w:t>Mortero con Pil</w:t>
            </w:r>
            <w:r w:rsidR="00147F34" w:rsidRPr="00147F34">
              <w:rPr>
                <w:rFonts w:ascii="Arial" w:hAnsi="Arial" w:cs="Arial"/>
                <w:b/>
                <w:sz w:val="24"/>
                <w:szCs w:val="24"/>
                <w:lang w:val="es-PA"/>
              </w:rPr>
              <w:t xml:space="preserve">ón: </w:t>
            </w:r>
            <w:r w:rsidR="00147F34" w:rsidRPr="00147F34">
              <w:rPr>
                <w:rFonts w:ascii="Arial" w:eastAsia="Times New Roman" w:hAnsi="Arial" w:cs="Arial"/>
                <w:color w:val="444444"/>
                <w:sz w:val="24"/>
                <w:szCs w:val="24"/>
                <w:shd w:val="clear" w:color="auto" w:fill="F9F9F9"/>
              </w:rPr>
              <w:t>es un utensilio que consta de una vasija de paredes gruesas y un pequeño pilón, con la que se tritura el ingrediente.</w:t>
            </w:r>
          </w:p>
        </w:tc>
        <w:tc>
          <w:tcPr>
            <w:tcW w:w="3265" w:type="dxa"/>
          </w:tcPr>
          <w:p w14:paraId="7DC98BF6" w14:textId="77777777" w:rsidR="00F91A0E" w:rsidRDefault="00F91A0E" w:rsidP="003D7847">
            <w:pPr>
              <w:rPr>
                <w:rFonts w:ascii="Arial" w:hAnsi="Arial" w:cs="Arial"/>
                <w:noProof/>
                <w:sz w:val="24"/>
                <w:szCs w:val="24"/>
                <w:lang w:val="es-ES" w:eastAsia="es-ES"/>
              </w:rPr>
            </w:pPr>
          </w:p>
          <w:p w14:paraId="380B4831" w14:textId="77777777" w:rsidR="00F91A0E" w:rsidRDefault="00F91A0E" w:rsidP="003D7847">
            <w:pPr>
              <w:rPr>
                <w:rFonts w:ascii="Arial" w:hAnsi="Arial" w:cs="Arial"/>
                <w:noProof/>
                <w:sz w:val="24"/>
                <w:szCs w:val="24"/>
                <w:lang w:val="es-ES" w:eastAsia="es-ES"/>
              </w:rPr>
            </w:pPr>
            <w:r w:rsidRPr="005D5CAE">
              <w:rPr>
                <w:rFonts w:ascii="Arial" w:hAnsi="Arial" w:cs="Arial"/>
                <w:noProof/>
                <w:sz w:val="24"/>
                <w:szCs w:val="24"/>
                <w:lang w:val="es-PA"/>
              </w:rPr>
              <w:drawing>
                <wp:anchor distT="0" distB="0" distL="114300" distR="114300" simplePos="0" relativeHeight="251658243" behindDoc="0" locked="0" layoutInCell="1" allowOverlap="1" wp14:anchorId="653E2E73" wp14:editId="1D88D582">
                  <wp:simplePos x="0" y="0"/>
                  <wp:positionH relativeFrom="margin">
                    <wp:posOffset>174625</wp:posOffset>
                  </wp:positionH>
                  <wp:positionV relativeFrom="margin">
                    <wp:posOffset>334645</wp:posOffset>
                  </wp:positionV>
                  <wp:extent cx="1666875" cy="1040765"/>
                  <wp:effectExtent l="0" t="0" r="9525" b="635"/>
                  <wp:wrapSquare wrapText="bothSides"/>
                  <wp:docPr id="12" name="Imagen 12" descr="http://3.bp.blogspot.com/-MpXKKuZz3lQ/UU59bpCeaSI/AAAAAAAAAGI/iK4N8GVo1Fk/s1600/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3.bp.blogspot.com/-MpXKKuZz3lQ/UU59bpCeaSI/AAAAAAAAAGI/iK4N8GVo1Fk/s1600/z.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66875" cy="1040765"/>
                          </a:xfrm>
                          <a:prstGeom prst="rect">
                            <a:avLst/>
                          </a:prstGeom>
                          <a:noFill/>
                          <a:ln>
                            <a:noFill/>
                          </a:ln>
                        </pic:spPr>
                      </pic:pic>
                    </a:graphicData>
                  </a:graphic>
                </wp:anchor>
              </w:drawing>
            </w:r>
          </w:p>
          <w:p w14:paraId="23DD41F7" w14:textId="77777777" w:rsidR="00F91A0E" w:rsidRPr="005D5CAE" w:rsidRDefault="00F91A0E" w:rsidP="003D7847">
            <w:pPr>
              <w:rPr>
                <w:rFonts w:ascii="Arial" w:hAnsi="Arial" w:cs="Arial"/>
                <w:noProof/>
                <w:sz w:val="24"/>
                <w:szCs w:val="24"/>
                <w:lang w:val="es-ES" w:eastAsia="es-ES"/>
              </w:rPr>
            </w:pPr>
          </w:p>
        </w:tc>
      </w:tr>
      <w:tr w:rsidR="00F91A0E" w14:paraId="2F1480DC" w14:textId="77777777" w:rsidTr="1A92AAD1">
        <w:trPr>
          <w:trHeight w:val="205"/>
        </w:trPr>
        <w:tc>
          <w:tcPr>
            <w:tcW w:w="6214" w:type="dxa"/>
          </w:tcPr>
          <w:p w14:paraId="603F4D30" w14:textId="67DCCA0A" w:rsidR="00F91A0E" w:rsidRPr="001D4A21" w:rsidRDefault="00421664" w:rsidP="00AF56B5">
            <w:pPr>
              <w:pStyle w:val="Prrafodelista"/>
              <w:numPr>
                <w:ilvl w:val="0"/>
                <w:numId w:val="16"/>
              </w:numPr>
              <w:rPr>
                <w:rFonts w:ascii="Arial" w:hAnsi="Arial" w:cs="Arial"/>
                <w:b/>
                <w:sz w:val="24"/>
                <w:szCs w:val="24"/>
                <w:lang w:val="es-PA"/>
              </w:rPr>
            </w:pPr>
            <w:r>
              <w:rPr>
                <w:rFonts w:ascii="Arial" w:hAnsi="Arial" w:cs="Arial"/>
                <w:b/>
                <w:sz w:val="24"/>
                <w:szCs w:val="24"/>
                <w:lang w:val="es-PA"/>
              </w:rPr>
              <w:lastRenderedPageBreak/>
              <w:t xml:space="preserve"> </w:t>
            </w:r>
            <w:r w:rsidRPr="0035068A">
              <w:rPr>
                <w:rFonts w:ascii="Arial" w:hAnsi="Arial" w:cs="Arial"/>
                <w:b/>
                <w:sz w:val="24"/>
                <w:szCs w:val="24"/>
                <w:lang w:val="es-PA"/>
              </w:rPr>
              <w:t>Vidrio</w:t>
            </w:r>
            <w:r w:rsidR="007473AE" w:rsidRPr="0035068A">
              <w:rPr>
                <w:rFonts w:ascii="Arial" w:hAnsi="Arial" w:cs="Arial"/>
                <w:b/>
                <w:sz w:val="24"/>
                <w:szCs w:val="24"/>
                <w:lang w:val="es-PA"/>
              </w:rPr>
              <w:t xml:space="preserve"> de Reloj: </w:t>
            </w:r>
            <w:r w:rsidR="007473AE" w:rsidRPr="0035068A">
              <w:rPr>
                <w:rFonts w:ascii="Arial" w:eastAsia="Times New Roman" w:hAnsi="Arial" w:cs="Arial"/>
                <w:color w:val="202122"/>
                <w:sz w:val="24"/>
                <w:szCs w:val="24"/>
                <w:shd w:val="clear" w:color="auto" w:fill="FFFFFF"/>
              </w:rPr>
              <w:t>es una lámina de vidrio, de forma circular cóncava-convexa, que se utiliza en </w:t>
            </w:r>
            <w:r w:rsidR="007473AE" w:rsidRPr="0035068A">
              <w:rPr>
                <w:rFonts w:ascii="Arial" w:eastAsia="Times New Roman" w:hAnsi="Arial" w:cs="Arial"/>
                <w:sz w:val="24"/>
                <w:szCs w:val="24"/>
                <w:bdr w:val="none" w:sz="0" w:space="0" w:color="auto" w:frame="1"/>
                <w:shd w:val="clear" w:color="auto" w:fill="FFFFFF"/>
              </w:rPr>
              <w:t>química</w:t>
            </w:r>
            <w:r w:rsidR="007473AE" w:rsidRPr="0035068A">
              <w:rPr>
                <w:rFonts w:ascii="Arial" w:eastAsia="Times New Roman" w:hAnsi="Arial" w:cs="Arial"/>
                <w:color w:val="202122"/>
                <w:sz w:val="24"/>
                <w:szCs w:val="24"/>
                <w:shd w:val="clear" w:color="auto" w:fill="FFFFFF"/>
              </w:rPr>
              <w:t>, </w:t>
            </w:r>
            <w:r w:rsidR="00C039C5">
              <w:rPr>
                <w:rFonts w:ascii="Arial" w:eastAsia="Times New Roman" w:hAnsi="Arial" w:cs="Arial"/>
                <w:sz w:val="24"/>
                <w:szCs w:val="24"/>
              </w:rPr>
              <w:t>física</w:t>
            </w:r>
            <w:r w:rsidR="007473AE" w:rsidRPr="0035068A">
              <w:rPr>
                <w:rFonts w:ascii="Arial" w:eastAsia="Times New Roman" w:hAnsi="Arial" w:cs="Arial"/>
                <w:color w:val="202122"/>
                <w:sz w:val="24"/>
                <w:szCs w:val="24"/>
                <w:shd w:val="clear" w:color="auto" w:fill="FFFFFF"/>
              </w:rPr>
              <w:t> o </w:t>
            </w:r>
            <w:r w:rsidR="007473AE" w:rsidRPr="0035068A">
              <w:rPr>
                <w:rFonts w:ascii="Arial" w:eastAsia="Times New Roman" w:hAnsi="Arial" w:cs="Arial"/>
                <w:sz w:val="24"/>
                <w:szCs w:val="24"/>
                <w:bdr w:val="none" w:sz="0" w:space="0" w:color="auto" w:frame="1"/>
                <w:shd w:val="clear" w:color="auto" w:fill="FFFFFF"/>
              </w:rPr>
              <w:t>biología</w:t>
            </w:r>
            <w:r w:rsidR="007473AE" w:rsidRPr="0035068A">
              <w:rPr>
                <w:rFonts w:ascii="Arial" w:eastAsia="Times New Roman" w:hAnsi="Arial" w:cs="Arial"/>
                <w:color w:val="202122"/>
                <w:sz w:val="24"/>
                <w:szCs w:val="24"/>
                <w:shd w:val="clear" w:color="auto" w:fill="FFFFFF"/>
              </w:rPr>
              <w:t xml:space="preserve"> para medir la masa o el peso de productos sólidos en cantidad, evaporar pequeñas </w:t>
            </w:r>
            <w:r w:rsidR="0035068A" w:rsidRPr="0035068A">
              <w:rPr>
                <w:rFonts w:ascii="Arial" w:eastAsia="Times New Roman" w:hAnsi="Arial" w:cs="Arial"/>
                <w:color w:val="202122"/>
                <w:sz w:val="24"/>
                <w:szCs w:val="24"/>
                <w:shd w:val="clear" w:color="auto" w:fill="FFFFFF"/>
              </w:rPr>
              <w:t>candidate’s</w:t>
            </w:r>
            <w:r w:rsidR="007473AE" w:rsidRPr="0035068A">
              <w:rPr>
                <w:rFonts w:ascii="Arial" w:eastAsia="Times New Roman" w:hAnsi="Arial" w:cs="Arial"/>
                <w:color w:val="202122"/>
                <w:sz w:val="24"/>
                <w:szCs w:val="24"/>
                <w:shd w:val="clear" w:color="auto" w:fill="FFFFFF"/>
              </w:rPr>
              <w:t xml:space="preserve"> de líquidos en muestras sólidas, así como de cubierta en </w:t>
            </w:r>
            <w:r w:rsidR="007473AE" w:rsidRPr="0035068A">
              <w:rPr>
                <w:rFonts w:ascii="Arial" w:eastAsia="Times New Roman" w:hAnsi="Arial" w:cs="Arial"/>
                <w:sz w:val="24"/>
                <w:szCs w:val="24"/>
                <w:bdr w:val="none" w:sz="0" w:space="0" w:color="auto" w:frame="1"/>
                <w:shd w:val="clear" w:color="auto" w:fill="FFFFFF"/>
              </w:rPr>
              <w:t>vasos de precipitado</w:t>
            </w:r>
            <w:r w:rsidR="007473AE" w:rsidRPr="0035068A">
              <w:rPr>
                <w:rFonts w:ascii="Arial" w:eastAsia="Times New Roman" w:hAnsi="Arial" w:cs="Arial"/>
                <w:color w:val="202122"/>
                <w:sz w:val="24"/>
                <w:szCs w:val="24"/>
                <w:shd w:val="clear" w:color="auto" w:fill="FFFFFF"/>
              </w:rPr>
              <w:t> para evitar la entrada de polvo, y para contener sustancias parcialmente corrosivas</w:t>
            </w:r>
            <w:r w:rsidR="007473AE">
              <w:rPr>
                <w:rFonts w:ascii="Roboto" w:eastAsia="Times New Roman" w:hAnsi="Roboto"/>
                <w:color w:val="202122"/>
                <w:shd w:val="clear" w:color="auto" w:fill="FFFFFF"/>
              </w:rPr>
              <w:t>.</w:t>
            </w:r>
          </w:p>
        </w:tc>
        <w:tc>
          <w:tcPr>
            <w:tcW w:w="3265" w:type="dxa"/>
          </w:tcPr>
          <w:p w14:paraId="77811BCD" w14:textId="77777777" w:rsidR="00F91A0E" w:rsidRPr="004B7C4C" w:rsidRDefault="00F91A0E" w:rsidP="003D7847">
            <w:pPr>
              <w:rPr>
                <w:rFonts w:ascii="Arial" w:hAnsi="Arial" w:cs="Arial"/>
                <w:sz w:val="24"/>
                <w:szCs w:val="24"/>
                <w:lang w:val="es-ES"/>
              </w:rPr>
            </w:pPr>
            <w:r>
              <w:rPr>
                <w:noProof/>
              </w:rPr>
              <w:drawing>
                <wp:inline distT="0" distB="0" distL="0" distR="0" wp14:anchorId="2573AD00" wp14:editId="1557BDA6">
                  <wp:extent cx="1612033" cy="1025670"/>
                  <wp:effectExtent l="0" t="0" r="0" b="0"/>
                  <wp:docPr id="13" name="Imagen 13" descr="https://www.tplaboratorioquimico.com/wp-content/uploads/2014/12/vidrio_de_reloj-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pic:nvPicPr>
                        <pic:blipFill>
                          <a:blip r:embed="rId18">
                            <a:extLst>
                              <a:ext uri="{28A0092B-C50C-407E-A947-70E740481C1C}">
                                <a14:useLocalDpi xmlns:a14="http://schemas.microsoft.com/office/drawing/2010/main" val="0"/>
                              </a:ext>
                            </a:extLst>
                          </a:blip>
                          <a:stretch>
                            <a:fillRect/>
                          </a:stretch>
                        </pic:blipFill>
                        <pic:spPr>
                          <a:xfrm>
                            <a:off x="0" y="0"/>
                            <a:ext cx="1612033" cy="1025670"/>
                          </a:xfrm>
                          <a:prstGeom prst="rect">
                            <a:avLst/>
                          </a:prstGeom>
                        </pic:spPr>
                      </pic:pic>
                    </a:graphicData>
                  </a:graphic>
                </wp:inline>
              </w:drawing>
            </w:r>
          </w:p>
        </w:tc>
      </w:tr>
      <w:tr w:rsidR="00F91A0E" w:rsidRPr="00F91A0E" w14:paraId="0F098788" w14:textId="77777777" w:rsidTr="1A92AAD1">
        <w:trPr>
          <w:trHeight w:val="205"/>
        </w:trPr>
        <w:tc>
          <w:tcPr>
            <w:tcW w:w="6214" w:type="dxa"/>
          </w:tcPr>
          <w:p w14:paraId="40A0354A" w14:textId="724F1E7A" w:rsidR="00F91A0E" w:rsidRPr="00EA735E" w:rsidRDefault="6D7A1CD8" w:rsidP="00AF56B5">
            <w:pPr>
              <w:pStyle w:val="Prrafodelista"/>
              <w:numPr>
                <w:ilvl w:val="0"/>
                <w:numId w:val="16"/>
              </w:numPr>
              <w:rPr>
                <w:rFonts w:ascii="Arial" w:hAnsi="Arial" w:cs="Arial"/>
                <w:b/>
                <w:sz w:val="24"/>
                <w:szCs w:val="24"/>
                <w:lang w:val="es-PA"/>
              </w:rPr>
            </w:pPr>
            <w:r w:rsidRPr="00EA735E">
              <w:rPr>
                <w:rFonts w:ascii="Arial" w:hAnsi="Arial" w:cs="Arial"/>
                <w:b/>
                <w:bCs/>
                <w:sz w:val="24"/>
                <w:szCs w:val="24"/>
                <w:lang w:val="es-PA"/>
              </w:rPr>
              <w:t xml:space="preserve"> </w:t>
            </w:r>
            <w:r w:rsidR="00946CC1" w:rsidRPr="00EA735E">
              <w:rPr>
                <w:rFonts w:ascii="Arial" w:hAnsi="Arial" w:cs="Arial"/>
                <w:b/>
                <w:bCs/>
                <w:sz w:val="24"/>
                <w:szCs w:val="24"/>
                <w:lang w:val="es-PA"/>
              </w:rPr>
              <w:t xml:space="preserve">Balanza: </w:t>
            </w:r>
            <w:r w:rsidR="00946CC1" w:rsidRPr="00EA735E">
              <w:rPr>
                <w:rFonts w:ascii="Arial" w:eastAsia="Times New Roman" w:hAnsi="Arial" w:cs="Arial"/>
                <w:color w:val="3C4043"/>
                <w:sz w:val="24"/>
                <w:szCs w:val="24"/>
                <w:shd w:val="clear" w:color="auto" w:fill="FFFFFF"/>
              </w:rPr>
              <w:t>es un instrumento que sirve para medir la masa de los objetos. Es una palanca de primer grado de brazos iguales que, mediante el establecimiento de una situación de equilibrio entre los pesos de dos cuerpos, permite comparar masas</w:t>
            </w:r>
          </w:p>
        </w:tc>
        <w:tc>
          <w:tcPr>
            <w:tcW w:w="3265" w:type="dxa"/>
          </w:tcPr>
          <w:p w14:paraId="5D2928A7" w14:textId="77777777" w:rsidR="00F91A0E" w:rsidRPr="005D5CAE" w:rsidRDefault="0078012F" w:rsidP="0078012F">
            <w:pPr>
              <w:rPr>
                <w:rFonts w:ascii="Arial" w:hAnsi="Arial" w:cs="Arial"/>
                <w:noProof/>
                <w:sz w:val="24"/>
                <w:szCs w:val="24"/>
                <w:lang w:val="es-ES" w:eastAsia="es-ES"/>
              </w:rPr>
            </w:pPr>
            <w:r w:rsidRPr="005D5CAE">
              <w:rPr>
                <w:rFonts w:ascii="Arial" w:hAnsi="Arial" w:cs="Arial"/>
                <w:noProof/>
                <w:sz w:val="24"/>
                <w:szCs w:val="24"/>
                <w:lang w:val="es-PA"/>
              </w:rPr>
              <w:drawing>
                <wp:anchor distT="0" distB="0" distL="114300" distR="114300" simplePos="0" relativeHeight="251658244" behindDoc="0" locked="0" layoutInCell="1" allowOverlap="1" wp14:anchorId="37800074" wp14:editId="449E2966">
                  <wp:simplePos x="0" y="0"/>
                  <wp:positionH relativeFrom="margin">
                    <wp:posOffset>134620</wp:posOffset>
                  </wp:positionH>
                  <wp:positionV relativeFrom="margin">
                    <wp:posOffset>45720</wp:posOffset>
                  </wp:positionV>
                  <wp:extent cx="1800225" cy="995045"/>
                  <wp:effectExtent l="0" t="0" r="9525" b="0"/>
                  <wp:wrapSquare wrapText="bothSides"/>
                  <wp:docPr id="16" name="Imagen 16" descr="http://www.instrumentacion-metrologia.es/WebRoot/Store/Shops/dcl/5636/6244/7AE7/C88F/53AA/0AF0/82F1/6EEF/Bascula_Gram_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instrumentacion-metrologia.es/WebRoot/Store/Shops/dcl/5636/6244/7AE7/C88F/53AA/0AF0/82F1/6EEF/Bascula_Gram_FR.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0225" cy="995045"/>
                          </a:xfrm>
                          <a:prstGeom prst="rect">
                            <a:avLst/>
                          </a:prstGeom>
                          <a:noFill/>
                          <a:ln>
                            <a:noFill/>
                          </a:ln>
                        </pic:spPr>
                      </pic:pic>
                    </a:graphicData>
                  </a:graphic>
                </wp:anchor>
              </w:drawing>
            </w:r>
          </w:p>
        </w:tc>
      </w:tr>
      <w:tr w:rsidR="00F91A0E" w14:paraId="696E198A" w14:textId="77777777" w:rsidTr="1A92AAD1">
        <w:trPr>
          <w:trHeight w:val="205"/>
        </w:trPr>
        <w:tc>
          <w:tcPr>
            <w:tcW w:w="6214" w:type="dxa"/>
          </w:tcPr>
          <w:p w14:paraId="7BA11F5B" w14:textId="3931DED5" w:rsidR="00F91A0E" w:rsidRPr="001D4A21" w:rsidRDefault="27ABBC0F" w:rsidP="1A92AAD1">
            <w:pPr>
              <w:pStyle w:val="Prrafodelista"/>
              <w:numPr>
                <w:ilvl w:val="0"/>
                <w:numId w:val="16"/>
              </w:numPr>
              <w:rPr>
                <w:b/>
                <w:bCs/>
                <w:sz w:val="24"/>
                <w:szCs w:val="24"/>
                <w:lang w:val="es-PA"/>
              </w:rPr>
            </w:pPr>
            <w:r w:rsidRPr="1A92AAD1">
              <w:rPr>
                <w:rFonts w:ascii="Arial" w:hAnsi="Arial" w:cs="Arial"/>
                <w:b/>
                <w:bCs/>
                <w:sz w:val="24"/>
                <w:szCs w:val="24"/>
                <w:lang w:val="es-PA"/>
              </w:rPr>
              <w:t xml:space="preserve">Lámpara Incandescente: </w:t>
            </w:r>
            <w:r w:rsidRPr="00F57B08">
              <w:rPr>
                <w:rFonts w:ascii="Arial" w:hAnsi="Arial" w:cs="Arial"/>
                <w:sz w:val="24"/>
                <w:szCs w:val="24"/>
                <w:lang w:val="es-PA"/>
              </w:rPr>
              <w:t>es un dispositivo que produce luz mediante el calentamiento por efecto Joule de un filamento metálico, en concreto de tungsteno, hasta ponerlo al rojo blanco, mediante el paso de corriente eléctrica</w:t>
            </w:r>
            <w:r w:rsidRPr="1A92AAD1">
              <w:rPr>
                <w:rFonts w:ascii="Arial" w:hAnsi="Arial" w:cs="Arial"/>
                <w:b/>
                <w:bCs/>
                <w:sz w:val="24"/>
                <w:szCs w:val="24"/>
                <w:lang w:val="es-PA"/>
              </w:rPr>
              <w:t>.</w:t>
            </w:r>
          </w:p>
        </w:tc>
        <w:tc>
          <w:tcPr>
            <w:tcW w:w="3265" w:type="dxa"/>
          </w:tcPr>
          <w:p w14:paraId="6F3CD3AD" w14:textId="77777777" w:rsidR="00F91A0E" w:rsidRDefault="00F91A0E" w:rsidP="003D7847">
            <w:pPr>
              <w:rPr>
                <w:rFonts w:ascii="Arial" w:hAnsi="Arial" w:cs="Arial"/>
                <w:noProof/>
                <w:sz w:val="24"/>
                <w:szCs w:val="24"/>
                <w:lang w:val="es-ES" w:eastAsia="es-ES"/>
              </w:rPr>
            </w:pPr>
          </w:p>
          <w:p w14:paraId="0B918A2A" w14:textId="77777777" w:rsidR="00F91A0E" w:rsidRPr="005D5CAE" w:rsidRDefault="00F91A0E" w:rsidP="0078012F">
            <w:pPr>
              <w:jc w:val="center"/>
              <w:rPr>
                <w:rFonts w:ascii="Arial" w:hAnsi="Arial" w:cs="Arial"/>
                <w:noProof/>
                <w:sz w:val="24"/>
                <w:szCs w:val="24"/>
                <w:lang w:val="es-ES" w:eastAsia="es-ES"/>
              </w:rPr>
            </w:pPr>
            <w:r>
              <w:rPr>
                <w:noProof/>
              </w:rPr>
              <w:drawing>
                <wp:inline distT="0" distB="0" distL="0" distR="0" wp14:anchorId="02A6FDEF" wp14:editId="16F19549">
                  <wp:extent cx="979170" cy="979170"/>
                  <wp:effectExtent l="0" t="0" r="0" b="0"/>
                  <wp:docPr id="17" name="Imagen 17" descr="http://idata.over-blog.com/2/63/94/20/1832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pic:nvPicPr>
                        <pic:blipFill>
                          <a:blip r:embed="rId20">
                            <a:extLst>
                              <a:ext uri="{28A0092B-C50C-407E-A947-70E740481C1C}">
                                <a14:useLocalDpi xmlns:a14="http://schemas.microsoft.com/office/drawing/2010/main" val="0"/>
                              </a:ext>
                            </a:extLst>
                          </a:blip>
                          <a:stretch>
                            <a:fillRect/>
                          </a:stretch>
                        </pic:blipFill>
                        <pic:spPr>
                          <a:xfrm>
                            <a:off x="0" y="0"/>
                            <a:ext cx="979170" cy="979170"/>
                          </a:xfrm>
                          <a:prstGeom prst="rect">
                            <a:avLst/>
                          </a:prstGeom>
                        </pic:spPr>
                      </pic:pic>
                    </a:graphicData>
                  </a:graphic>
                </wp:inline>
              </w:drawing>
            </w:r>
          </w:p>
        </w:tc>
      </w:tr>
      <w:tr w:rsidR="00F91A0E" w14:paraId="2DC93C1C" w14:textId="77777777" w:rsidTr="1A92AAD1">
        <w:trPr>
          <w:trHeight w:val="205"/>
        </w:trPr>
        <w:tc>
          <w:tcPr>
            <w:tcW w:w="6214" w:type="dxa"/>
          </w:tcPr>
          <w:p w14:paraId="3FD6AA62" w14:textId="025ED895" w:rsidR="00F91A0E" w:rsidRPr="001D4A21" w:rsidRDefault="6D06E543" w:rsidP="00AF56B5">
            <w:pPr>
              <w:pStyle w:val="Prrafodelista"/>
              <w:numPr>
                <w:ilvl w:val="0"/>
                <w:numId w:val="16"/>
              </w:numPr>
              <w:rPr>
                <w:b/>
                <w:bCs/>
                <w:sz w:val="24"/>
                <w:szCs w:val="24"/>
                <w:lang w:val="es-PA"/>
              </w:rPr>
            </w:pPr>
            <w:r w:rsidRPr="1A92AAD1">
              <w:rPr>
                <w:rFonts w:ascii="Arial" w:hAnsi="Arial" w:cs="Arial"/>
                <w:b/>
                <w:bCs/>
                <w:sz w:val="24"/>
                <w:szCs w:val="24"/>
                <w:lang w:val="es-PA"/>
              </w:rPr>
              <w:t xml:space="preserve"> Varillas de Policía: </w:t>
            </w:r>
            <w:r w:rsidR="3DC83666" w:rsidRPr="1A92AAD1">
              <w:rPr>
                <w:rFonts w:ascii="Arial" w:eastAsia="Arial" w:hAnsi="Arial" w:cs="Arial"/>
                <w:color w:val="222222"/>
                <w:sz w:val="24"/>
                <w:szCs w:val="24"/>
                <w:lang w:val="es-PA"/>
              </w:rPr>
              <w:t xml:space="preserve">es un raspador flexible o espátula, generalmente de caucho natural, unido a una </w:t>
            </w:r>
            <w:r w:rsidR="3DC83666" w:rsidRPr="00F57B08">
              <w:rPr>
                <w:rFonts w:ascii="Arial" w:eastAsia="Arial" w:hAnsi="Arial" w:cs="Arial"/>
                <w:color w:val="222222"/>
                <w:sz w:val="24"/>
                <w:szCs w:val="24"/>
                <w:lang w:val="es-PA"/>
              </w:rPr>
              <w:t>varilla</w:t>
            </w:r>
            <w:r w:rsidR="3DC83666" w:rsidRPr="1A92AAD1">
              <w:rPr>
                <w:rFonts w:ascii="Arial" w:eastAsia="Arial" w:hAnsi="Arial" w:cs="Arial"/>
                <w:color w:val="222222"/>
                <w:sz w:val="24"/>
                <w:szCs w:val="24"/>
                <w:lang w:val="es-PA"/>
              </w:rPr>
              <w:t xml:space="preserve"> de vidrio utilizada en los laboratorios de </w:t>
            </w:r>
            <w:r w:rsidR="3DC83666" w:rsidRPr="00F57B08">
              <w:rPr>
                <w:rFonts w:ascii="Arial" w:eastAsia="Arial" w:hAnsi="Arial" w:cs="Arial"/>
                <w:color w:val="222222"/>
                <w:sz w:val="24"/>
                <w:szCs w:val="24"/>
                <w:lang w:val="es-PA"/>
              </w:rPr>
              <w:t>química</w:t>
            </w:r>
            <w:r w:rsidR="3DC83666" w:rsidRPr="1A92AAD1">
              <w:rPr>
                <w:rFonts w:ascii="Arial" w:eastAsia="Arial" w:hAnsi="Arial" w:cs="Arial"/>
                <w:color w:val="222222"/>
                <w:sz w:val="24"/>
                <w:szCs w:val="24"/>
                <w:lang w:val="es-PA"/>
              </w:rPr>
              <w:t xml:space="preserve"> para la transferencia de residuos sólidos de un precipitado o en superficies de vidrio cuando se realiza un análisis gravimétrico.</w:t>
            </w:r>
          </w:p>
        </w:tc>
        <w:tc>
          <w:tcPr>
            <w:tcW w:w="3265" w:type="dxa"/>
          </w:tcPr>
          <w:p w14:paraId="295356FB" w14:textId="77777777" w:rsidR="00F91A0E" w:rsidRDefault="00F91A0E" w:rsidP="003D7847">
            <w:pPr>
              <w:rPr>
                <w:rFonts w:ascii="Arial" w:hAnsi="Arial" w:cs="Arial"/>
                <w:noProof/>
                <w:sz w:val="24"/>
                <w:szCs w:val="24"/>
                <w:lang w:val="es-ES" w:eastAsia="es-ES"/>
              </w:rPr>
            </w:pPr>
          </w:p>
          <w:p w14:paraId="7D3CABCE" w14:textId="77777777" w:rsidR="00F91A0E" w:rsidRDefault="0078012F" w:rsidP="003D7847">
            <w:pPr>
              <w:rPr>
                <w:rFonts w:ascii="Arial" w:hAnsi="Arial" w:cs="Arial"/>
                <w:noProof/>
                <w:sz w:val="24"/>
                <w:szCs w:val="24"/>
                <w:lang w:val="es-ES" w:eastAsia="es-ES"/>
              </w:rPr>
            </w:pPr>
            <w:r>
              <w:rPr>
                <w:noProof/>
              </w:rPr>
              <w:drawing>
                <wp:inline distT="0" distB="0" distL="0" distR="0" wp14:anchorId="4E13CD38" wp14:editId="39616D36">
                  <wp:extent cx="1761418" cy="1054883"/>
                  <wp:effectExtent l="0" t="0" r="0" b="12065"/>
                  <wp:docPr id="35" name="Imagen 16" descr="Macintosh HD:private:var:folders:TH:THw7fal+EU45D+1Hja0Zek+++TI:-Tmp-:TemporaryItem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pic:nvPicPr>
                        <pic:blipFill>
                          <a:blip r:embed="rId21">
                            <a:extLst>
                              <a:ext uri="{28A0092B-C50C-407E-A947-70E740481C1C}">
                                <a14:useLocalDpi xmlns:a14="http://schemas.microsoft.com/office/drawing/2010/main" val="0"/>
                              </a:ext>
                            </a:extLst>
                          </a:blip>
                          <a:stretch>
                            <a:fillRect/>
                          </a:stretch>
                        </pic:blipFill>
                        <pic:spPr>
                          <a:xfrm>
                            <a:off x="0" y="0"/>
                            <a:ext cx="1761418" cy="1054883"/>
                          </a:xfrm>
                          <a:prstGeom prst="rect">
                            <a:avLst/>
                          </a:prstGeom>
                        </pic:spPr>
                      </pic:pic>
                    </a:graphicData>
                  </a:graphic>
                </wp:inline>
              </w:drawing>
            </w:r>
          </w:p>
          <w:p w14:paraId="1B97E8C3" w14:textId="77777777" w:rsidR="00F91A0E" w:rsidRPr="005D5CAE" w:rsidRDefault="00F91A0E" w:rsidP="003D7847">
            <w:pPr>
              <w:rPr>
                <w:rFonts w:ascii="Arial" w:hAnsi="Arial" w:cs="Arial"/>
                <w:noProof/>
                <w:sz w:val="24"/>
                <w:szCs w:val="24"/>
                <w:lang w:val="es-ES" w:eastAsia="es-ES"/>
              </w:rPr>
            </w:pPr>
          </w:p>
        </w:tc>
      </w:tr>
      <w:tr w:rsidR="00F91A0E" w:rsidRPr="00E117A2" w14:paraId="597E045E" w14:textId="77777777" w:rsidTr="1A92AAD1">
        <w:trPr>
          <w:trHeight w:val="205"/>
        </w:trPr>
        <w:tc>
          <w:tcPr>
            <w:tcW w:w="6214" w:type="dxa"/>
          </w:tcPr>
          <w:p w14:paraId="1C13CBA6" w14:textId="2A82D7B0" w:rsidR="00F91A0E" w:rsidRPr="001D4A21" w:rsidRDefault="696BF218" w:rsidP="1A92AAD1">
            <w:pPr>
              <w:pStyle w:val="Prrafodelista"/>
              <w:numPr>
                <w:ilvl w:val="0"/>
                <w:numId w:val="16"/>
              </w:numPr>
              <w:rPr>
                <w:rFonts w:ascii="Arial" w:hAnsi="Arial" w:cs="Arial"/>
                <w:b/>
                <w:bCs/>
                <w:sz w:val="24"/>
                <w:szCs w:val="24"/>
                <w:lang w:val="es-PA"/>
              </w:rPr>
            </w:pPr>
            <w:r w:rsidRPr="1A92AAD1">
              <w:rPr>
                <w:rFonts w:ascii="Arial" w:hAnsi="Arial" w:cs="Arial"/>
                <w:b/>
                <w:bCs/>
                <w:sz w:val="24"/>
                <w:szCs w:val="24"/>
                <w:lang w:val="es-PA"/>
              </w:rPr>
              <w:t xml:space="preserve"> Gradilla:</w:t>
            </w:r>
            <w:r w:rsidRPr="00F57B08">
              <w:rPr>
                <w:rFonts w:ascii="Arial" w:hAnsi="Arial" w:cs="Arial"/>
                <w:sz w:val="24"/>
                <w:szCs w:val="24"/>
                <w:lang w:val="es-PA"/>
              </w:rPr>
              <w:t xml:space="preserve"> instrumento utilizado para sostener los tubos de ensayo ya que ellos no </w:t>
            </w:r>
            <w:r w:rsidR="78C2D56E" w:rsidRPr="00F57B08">
              <w:rPr>
                <w:rFonts w:ascii="Arial" w:hAnsi="Arial" w:cs="Arial"/>
                <w:sz w:val="24"/>
                <w:szCs w:val="24"/>
                <w:lang w:val="es-PA"/>
              </w:rPr>
              <w:t>pueden mantenerse verticalmente por su cuenta</w:t>
            </w:r>
          </w:p>
        </w:tc>
        <w:tc>
          <w:tcPr>
            <w:tcW w:w="3265" w:type="dxa"/>
          </w:tcPr>
          <w:p w14:paraId="3E78721A" w14:textId="77777777" w:rsidR="00F91A0E" w:rsidRDefault="0078012F" w:rsidP="003D7847">
            <w:pPr>
              <w:rPr>
                <w:rFonts w:ascii="Arial" w:hAnsi="Arial" w:cs="Arial"/>
                <w:noProof/>
                <w:sz w:val="24"/>
                <w:szCs w:val="24"/>
                <w:lang w:val="es-ES" w:eastAsia="es-ES"/>
              </w:rPr>
            </w:pPr>
            <w:r>
              <w:rPr>
                <w:rFonts w:ascii="Arial" w:hAnsi="Arial" w:cs="Arial"/>
                <w:noProof/>
                <w:sz w:val="24"/>
                <w:szCs w:val="24"/>
                <w:lang w:val="es-PA"/>
              </w:rPr>
              <w:drawing>
                <wp:anchor distT="0" distB="0" distL="114300" distR="114300" simplePos="0" relativeHeight="251658245" behindDoc="0" locked="0" layoutInCell="1" allowOverlap="1" wp14:anchorId="77E177DF" wp14:editId="1FC0A9E3">
                  <wp:simplePos x="0" y="0"/>
                  <wp:positionH relativeFrom="margin">
                    <wp:posOffset>175260</wp:posOffset>
                  </wp:positionH>
                  <wp:positionV relativeFrom="margin">
                    <wp:posOffset>272415</wp:posOffset>
                  </wp:positionV>
                  <wp:extent cx="1597660" cy="1368425"/>
                  <wp:effectExtent l="0" t="0" r="2540" b="3175"/>
                  <wp:wrapSquare wrapText="bothSides"/>
                  <wp:docPr id="44" name="Imagen 18" descr="Macintosh HD:private:var:folders:TH:THw7fal+EU45D+1Hja0Zek+++TI:-Tmp-:TemporaryItems:img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private:var:folders:TH:THw7fal+EU45D+1Hja0Zek+++TI:-Tmp-:TemporaryItems:imgres.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97660" cy="1368425"/>
                          </a:xfrm>
                          <a:prstGeom prst="rect">
                            <a:avLst/>
                          </a:prstGeom>
                          <a:noFill/>
                          <a:ln>
                            <a:noFill/>
                          </a:ln>
                        </pic:spPr>
                      </pic:pic>
                    </a:graphicData>
                  </a:graphic>
                </wp:anchor>
              </w:drawing>
            </w:r>
          </w:p>
          <w:p w14:paraId="2DBE1E45" w14:textId="77777777" w:rsidR="00F91A0E" w:rsidRDefault="00F91A0E" w:rsidP="003D7847">
            <w:pPr>
              <w:rPr>
                <w:rFonts w:ascii="Arial" w:hAnsi="Arial" w:cs="Arial"/>
                <w:noProof/>
                <w:sz w:val="24"/>
                <w:szCs w:val="24"/>
                <w:lang w:val="es-ES" w:eastAsia="es-ES"/>
              </w:rPr>
            </w:pPr>
          </w:p>
          <w:p w14:paraId="719C1A33" w14:textId="77777777" w:rsidR="00F91A0E" w:rsidRDefault="00F91A0E" w:rsidP="003D7847">
            <w:pPr>
              <w:rPr>
                <w:rFonts w:ascii="Arial" w:hAnsi="Arial" w:cs="Arial"/>
                <w:noProof/>
                <w:sz w:val="24"/>
                <w:szCs w:val="24"/>
                <w:lang w:val="es-ES" w:eastAsia="es-ES"/>
              </w:rPr>
            </w:pPr>
          </w:p>
          <w:p w14:paraId="0CA60E44" w14:textId="77777777" w:rsidR="00F91A0E" w:rsidRPr="005D5CAE" w:rsidRDefault="00F91A0E" w:rsidP="003D7847">
            <w:pPr>
              <w:rPr>
                <w:rFonts w:ascii="Arial" w:hAnsi="Arial" w:cs="Arial"/>
                <w:noProof/>
                <w:sz w:val="24"/>
                <w:szCs w:val="24"/>
                <w:lang w:val="es-ES" w:eastAsia="es-ES"/>
              </w:rPr>
            </w:pPr>
          </w:p>
        </w:tc>
      </w:tr>
      <w:tr w:rsidR="00F91A0E" w:rsidRPr="00E117A2" w14:paraId="1D8BAA14" w14:textId="77777777" w:rsidTr="1A92AAD1">
        <w:trPr>
          <w:trHeight w:val="205"/>
        </w:trPr>
        <w:tc>
          <w:tcPr>
            <w:tcW w:w="6214" w:type="dxa"/>
          </w:tcPr>
          <w:p w14:paraId="527A76CB" w14:textId="7C34D277" w:rsidR="00F91A0E" w:rsidRPr="001D4A21" w:rsidRDefault="3B39B14A" w:rsidP="00AF56B5">
            <w:pPr>
              <w:pStyle w:val="Prrafodelista"/>
              <w:numPr>
                <w:ilvl w:val="0"/>
                <w:numId w:val="16"/>
              </w:numPr>
              <w:rPr>
                <w:rFonts w:ascii="Arial" w:hAnsi="Arial" w:cs="Arial"/>
                <w:sz w:val="24"/>
                <w:szCs w:val="24"/>
                <w:lang w:val="es-PA"/>
              </w:rPr>
            </w:pPr>
            <w:r w:rsidRPr="1A92AAD1">
              <w:rPr>
                <w:rFonts w:ascii="Arial" w:hAnsi="Arial" w:cs="Arial"/>
                <w:sz w:val="24"/>
                <w:szCs w:val="24"/>
                <w:lang w:val="es-PA"/>
              </w:rPr>
              <w:lastRenderedPageBreak/>
              <w:t xml:space="preserve"> </w:t>
            </w:r>
            <w:r w:rsidRPr="00F57B08">
              <w:rPr>
                <w:rFonts w:ascii="Arial" w:hAnsi="Arial" w:cs="Arial"/>
                <w:b/>
                <w:bCs/>
                <w:sz w:val="24"/>
                <w:szCs w:val="24"/>
                <w:lang w:val="es-PA"/>
              </w:rPr>
              <w:t>Mechero Bunsen:</w:t>
            </w:r>
            <w:r w:rsidRPr="1A92AAD1">
              <w:rPr>
                <w:rFonts w:ascii="Arial" w:hAnsi="Arial" w:cs="Arial"/>
                <w:sz w:val="24"/>
                <w:szCs w:val="24"/>
                <w:lang w:val="es-PA"/>
              </w:rPr>
              <w:t xml:space="preserve"> intrumento utilizado para calentar l</w:t>
            </w:r>
            <w:r w:rsidR="1A632B28" w:rsidRPr="1A92AAD1">
              <w:rPr>
                <w:rFonts w:ascii="Arial" w:hAnsi="Arial" w:cs="Arial"/>
                <w:sz w:val="24"/>
                <w:szCs w:val="24"/>
                <w:lang w:val="es-PA"/>
              </w:rPr>
              <w:t>as sustancias a ciertas temperaturas dependiendo del tipo de llama en que se encuentre</w:t>
            </w:r>
          </w:p>
        </w:tc>
        <w:tc>
          <w:tcPr>
            <w:tcW w:w="3265" w:type="dxa"/>
          </w:tcPr>
          <w:p w14:paraId="3F2C321F" w14:textId="77777777" w:rsidR="00F91A0E" w:rsidRPr="005D5CAE" w:rsidRDefault="00F91A0E" w:rsidP="003D7847">
            <w:pPr>
              <w:rPr>
                <w:rFonts w:ascii="Arial" w:hAnsi="Arial" w:cs="Arial"/>
                <w:noProof/>
                <w:sz w:val="24"/>
                <w:szCs w:val="24"/>
                <w:lang w:val="es-ES" w:eastAsia="es-ES"/>
              </w:rPr>
            </w:pPr>
            <w:r>
              <w:rPr>
                <w:rFonts w:ascii="Arial" w:hAnsi="Arial" w:cs="Arial"/>
                <w:noProof/>
                <w:sz w:val="24"/>
                <w:szCs w:val="24"/>
                <w:lang w:val="es-PA"/>
              </w:rPr>
              <w:drawing>
                <wp:anchor distT="0" distB="0" distL="114300" distR="114300" simplePos="0" relativeHeight="251658246" behindDoc="0" locked="0" layoutInCell="1" allowOverlap="1" wp14:anchorId="3D423751" wp14:editId="3050EDB4">
                  <wp:simplePos x="0" y="0"/>
                  <wp:positionH relativeFrom="margin">
                    <wp:posOffset>293370</wp:posOffset>
                  </wp:positionH>
                  <wp:positionV relativeFrom="margin">
                    <wp:posOffset>3810</wp:posOffset>
                  </wp:positionV>
                  <wp:extent cx="1489075" cy="1133475"/>
                  <wp:effectExtent l="0" t="0" r="0" b="9525"/>
                  <wp:wrapSquare wrapText="bothSides"/>
                  <wp:docPr id="45" name="Imagen 19" descr="Macintosh HD:private:var:folders:TH:THw7fal+EU45D+1Hja0Zek+++TI:-Tmp-:TemporaryItems:img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private:var:folders:TH:THw7fal+EU45D+1Hja0Zek+++TI:-Tmp-:TemporaryItems:imgres.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89075" cy="1133475"/>
                          </a:xfrm>
                          <a:prstGeom prst="rect">
                            <a:avLst/>
                          </a:prstGeom>
                          <a:noFill/>
                          <a:ln>
                            <a:noFill/>
                          </a:ln>
                        </pic:spPr>
                      </pic:pic>
                    </a:graphicData>
                  </a:graphic>
                </wp:anchor>
              </w:drawing>
            </w:r>
          </w:p>
        </w:tc>
      </w:tr>
      <w:tr w:rsidR="00F91A0E" w:rsidRPr="00E117A2" w14:paraId="7EB3FFDB" w14:textId="77777777" w:rsidTr="1A92AAD1">
        <w:trPr>
          <w:trHeight w:val="205"/>
        </w:trPr>
        <w:tc>
          <w:tcPr>
            <w:tcW w:w="6214" w:type="dxa"/>
          </w:tcPr>
          <w:p w14:paraId="12087A70" w14:textId="412C481D" w:rsidR="00F91A0E" w:rsidRPr="001D4A21" w:rsidRDefault="3860A195" w:rsidP="00AF56B5">
            <w:pPr>
              <w:pStyle w:val="Prrafodelista"/>
              <w:numPr>
                <w:ilvl w:val="0"/>
                <w:numId w:val="16"/>
              </w:numPr>
              <w:rPr>
                <w:b/>
                <w:bCs/>
                <w:sz w:val="24"/>
                <w:szCs w:val="24"/>
                <w:lang w:val="es-PA"/>
              </w:rPr>
            </w:pPr>
            <w:r w:rsidRPr="1A92AAD1">
              <w:rPr>
                <w:rFonts w:ascii="Arial" w:hAnsi="Arial" w:cs="Arial"/>
                <w:b/>
                <w:bCs/>
                <w:sz w:val="24"/>
                <w:szCs w:val="24"/>
                <w:lang w:val="es-PA"/>
              </w:rPr>
              <w:t xml:space="preserve"> </w:t>
            </w:r>
            <w:r w:rsidR="4EC306EB" w:rsidRPr="1A92AAD1">
              <w:rPr>
                <w:rFonts w:ascii="Arial" w:hAnsi="Arial" w:cs="Arial"/>
                <w:b/>
                <w:bCs/>
                <w:sz w:val="24"/>
                <w:szCs w:val="24"/>
                <w:lang w:val="es-PA"/>
              </w:rPr>
              <w:t xml:space="preserve">Balón: </w:t>
            </w:r>
            <w:r w:rsidR="0015139D">
              <w:rPr>
                <w:rFonts w:ascii="Arial" w:hAnsi="Arial" w:cs="Arial"/>
                <w:sz w:val="24"/>
                <w:szCs w:val="24"/>
                <w:lang w:val="es-PA"/>
              </w:rPr>
              <w:t>e</w:t>
            </w:r>
            <w:r w:rsidR="4EC306EB" w:rsidRPr="0015139D">
              <w:rPr>
                <w:rFonts w:ascii="Arial" w:hAnsi="Arial" w:cs="Arial"/>
                <w:sz w:val="24"/>
                <w:szCs w:val="24"/>
                <w:lang w:val="es-PA"/>
              </w:rPr>
              <w:t>s un instrumento de laboratorio que consiste en un recipiente de vidrio con el cuello alargado y delgado, dotado con un tubo lateral delgado (desembocadura), su parte inferior es en forma redondeada y de fondo plano.</w:t>
            </w:r>
          </w:p>
        </w:tc>
        <w:tc>
          <w:tcPr>
            <w:tcW w:w="3265" w:type="dxa"/>
          </w:tcPr>
          <w:p w14:paraId="6A4DE4DD" w14:textId="77777777" w:rsidR="00F91A0E" w:rsidRDefault="00F91A0E" w:rsidP="003D7847">
            <w:pPr>
              <w:rPr>
                <w:rFonts w:ascii="Arial" w:hAnsi="Arial" w:cs="Arial"/>
                <w:noProof/>
                <w:sz w:val="24"/>
                <w:szCs w:val="24"/>
                <w:lang w:val="es-ES" w:eastAsia="es-ES"/>
              </w:rPr>
            </w:pPr>
            <w:r>
              <w:rPr>
                <w:rFonts w:ascii="Arial" w:hAnsi="Arial" w:cs="Arial"/>
                <w:noProof/>
                <w:sz w:val="24"/>
                <w:szCs w:val="24"/>
                <w:lang w:val="es-PA"/>
              </w:rPr>
              <w:drawing>
                <wp:anchor distT="0" distB="0" distL="114300" distR="114300" simplePos="0" relativeHeight="251658247" behindDoc="0" locked="0" layoutInCell="1" allowOverlap="1" wp14:anchorId="2BBBCC9D" wp14:editId="5EA55BAE">
                  <wp:simplePos x="0" y="0"/>
                  <wp:positionH relativeFrom="margin">
                    <wp:posOffset>403225</wp:posOffset>
                  </wp:positionH>
                  <wp:positionV relativeFrom="margin">
                    <wp:posOffset>0</wp:posOffset>
                  </wp:positionV>
                  <wp:extent cx="1284605" cy="1284605"/>
                  <wp:effectExtent l="0" t="0" r="10795" b="10795"/>
                  <wp:wrapSquare wrapText="bothSides"/>
                  <wp:docPr id="67" name="Imagen 21" descr="Macintosh HD:private:var:folders:TH:THw7fal+EU45D+1Hja0Zek+++TI:-Tmp-:TemporaryItems:tumblr_n1vu19iIw21rg77hio1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private:var:folders:TH:THw7fal+EU45D+1Hja0Zek+++TI:-Tmp-:TemporaryItems:tumblr_n1vu19iIw21rg77hio1_400.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84605" cy="1284605"/>
                          </a:xfrm>
                          <a:prstGeom prst="rect">
                            <a:avLst/>
                          </a:prstGeom>
                          <a:noFill/>
                          <a:ln>
                            <a:noFill/>
                          </a:ln>
                        </pic:spPr>
                      </pic:pic>
                    </a:graphicData>
                  </a:graphic>
                </wp:anchor>
              </w:drawing>
            </w:r>
          </w:p>
          <w:p w14:paraId="4951EBBE" w14:textId="77777777" w:rsidR="00F91A0E" w:rsidRDefault="00F91A0E" w:rsidP="003D7847">
            <w:pPr>
              <w:rPr>
                <w:rFonts w:ascii="Arial" w:hAnsi="Arial" w:cs="Arial"/>
                <w:noProof/>
                <w:sz w:val="24"/>
                <w:szCs w:val="24"/>
                <w:lang w:val="es-ES" w:eastAsia="es-ES"/>
              </w:rPr>
            </w:pPr>
          </w:p>
          <w:p w14:paraId="66CDC2B8" w14:textId="77777777" w:rsidR="00F91A0E" w:rsidRPr="005D5CAE" w:rsidRDefault="00F91A0E" w:rsidP="003D7847">
            <w:pPr>
              <w:rPr>
                <w:rFonts w:ascii="Arial" w:hAnsi="Arial" w:cs="Arial"/>
                <w:noProof/>
                <w:sz w:val="24"/>
                <w:szCs w:val="24"/>
                <w:lang w:val="es-ES" w:eastAsia="es-ES"/>
              </w:rPr>
            </w:pPr>
          </w:p>
        </w:tc>
      </w:tr>
      <w:tr w:rsidR="00F91A0E" w:rsidRPr="00E117A2" w14:paraId="4D6BA346" w14:textId="77777777" w:rsidTr="1A92AAD1">
        <w:trPr>
          <w:trHeight w:val="205"/>
        </w:trPr>
        <w:tc>
          <w:tcPr>
            <w:tcW w:w="6214" w:type="dxa"/>
          </w:tcPr>
          <w:p w14:paraId="5A6B6DCB" w14:textId="33238AB7" w:rsidR="00F91A0E" w:rsidRPr="00F3136A" w:rsidRDefault="5E5514C0" w:rsidP="00AF56B5">
            <w:pPr>
              <w:pStyle w:val="Prrafodelista"/>
              <w:numPr>
                <w:ilvl w:val="0"/>
                <w:numId w:val="16"/>
              </w:numPr>
              <w:rPr>
                <w:b/>
                <w:bCs/>
                <w:sz w:val="24"/>
                <w:szCs w:val="24"/>
                <w:lang w:val="es-PA"/>
              </w:rPr>
            </w:pPr>
            <w:r w:rsidRPr="1A92AAD1">
              <w:rPr>
                <w:rFonts w:ascii="Arial" w:hAnsi="Arial" w:cs="Arial"/>
                <w:b/>
                <w:bCs/>
                <w:sz w:val="24"/>
                <w:szCs w:val="24"/>
                <w:lang w:val="es-PA"/>
              </w:rPr>
              <w:t xml:space="preserve"> Vaso Químico</w:t>
            </w:r>
            <w:r w:rsidR="529A9D44" w:rsidRPr="1A92AAD1">
              <w:rPr>
                <w:rFonts w:ascii="Arial" w:hAnsi="Arial" w:cs="Arial"/>
                <w:b/>
                <w:bCs/>
                <w:sz w:val="24"/>
                <w:szCs w:val="24"/>
                <w:lang w:val="es-PA"/>
              </w:rPr>
              <w:t>:</w:t>
            </w:r>
            <w:r w:rsidR="529A9D44" w:rsidRPr="0015139D">
              <w:rPr>
                <w:rFonts w:ascii="Arial" w:hAnsi="Arial" w:cs="Arial"/>
                <w:sz w:val="24"/>
                <w:szCs w:val="24"/>
                <w:lang w:val="es-PA"/>
              </w:rPr>
              <w:t xml:space="preserve"> </w:t>
            </w:r>
            <w:r w:rsidR="548F1FC9" w:rsidRPr="0015139D">
              <w:rPr>
                <w:rFonts w:ascii="Arial" w:hAnsi="Arial" w:cs="Arial"/>
                <w:sz w:val="24"/>
                <w:szCs w:val="24"/>
                <w:lang w:val="es-PA"/>
              </w:rPr>
              <w:t>es      un recipiente cilíndrico de vidrio borosilicatado fino que se utiliza muy comúnmente en el laboratorio, sobre todo, para preparar o calentar sustancias, medir o traspasar líquidos. Es cilíndrico con un fondo plano; se le encuentra de varias capacidades, desde 100 mL hasta de varios litros. Normalmente es de vidrio, de metal o de un plástico en especial y es aquel cuyo objetivo es contener gases o líquidos</w:t>
            </w:r>
            <w:r w:rsidR="548F1FC9" w:rsidRPr="1A92AAD1">
              <w:rPr>
                <w:rFonts w:ascii="Arial" w:hAnsi="Arial" w:cs="Arial"/>
                <w:b/>
                <w:bCs/>
                <w:sz w:val="24"/>
                <w:szCs w:val="24"/>
                <w:lang w:val="es-PA"/>
              </w:rPr>
              <w:t xml:space="preserve">. </w:t>
            </w:r>
          </w:p>
        </w:tc>
        <w:tc>
          <w:tcPr>
            <w:tcW w:w="3265" w:type="dxa"/>
          </w:tcPr>
          <w:p w14:paraId="665FDAB0" w14:textId="77777777" w:rsidR="00F91A0E" w:rsidRDefault="0078012F" w:rsidP="003D7847">
            <w:pPr>
              <w:rPr>
                <w:rFonts w:ascii="Arial" w:hAnsi="Arial" w:cs="Arial"/>
                <w:noProof/>
                <w:sz w:val="24"/>
                <w:szCs w:val="24"/>
                <w:lang w:val="es-ES" w:eastAsia="es-ES"/>
              </w:rPr>
            </w:pPr>
            <w:r>
              <w:rPr>
                <w:rFonts w:ascii="Arial" w:hAnsi="Arial" w:cs="Arial"/>
                <w:noProof/>
                <w:sz w:val="24"/>
                <w:szCs w:val="24"/>
                <w:lang w:val="es-PA"/>
              </w:rPr>
              <w:drawing>
                <wp:anchor distT="0" distB="0" distL="114300" distR="114300" simplePos="0" relativeHeight="251658248" behindDoc="0" locked="0" layoutInCell="1" allowOverlap="1" wp14:anchorId="08BB0858" wp14:editId="0A3BBB30">
                  <wp:simplePos x="0" y="0"/>
                  <wp:positionH relativeFrom="margin">
                    <wp:posOffset>530860</wp:posOffset>
                  </wp:positionH>
                  <wp:positionV relativeFrom="margin">
                    <wp:posOffset>0</wp:posOffset>
                  </wp:positionV>
                  <wp:extent cx="857250" cy="1143000"/>
                  <wp:effectExtent l="0" t="0" r="6350" b="0"/>
                  <wp:wrapSquare wrapText="bothSides"/>
                  <wp:docPr id="68" name="Imagen 22" descr="Macintosh HD:private:var:folders:TH:THw7fal+EU45D+1Hja0Zek+++TI:-Tmp-:TemporaryItem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private:var:folders:TH:THw7fal+EU45D+1Hja0Zek+++TI:-Tmp-:TemporaryItems:images.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57250" cy="1143000"/>
                          </a:xfrm>
                          <a:prstGeom prst="rect">
                            <a:avLst/>
                          </a:prstGeom>
                          <a:noFill/>
                          <a:ln>
                            <a:noFill/>
                          </a:ln>
                        </pic:spPr>
                      </pic:pic>
                    </a:graphicData>
                  </a:graphic>
                </wp:anchor>
              </w:drawing>
            </w:r>
          </w:p>
          <w:p w14:paraId="065578E5" w14:textId="77777777" w:rsidR="00F91A0E" w:rsidRPr="008B56FD" w:rsidRDefault="00F91A0E" w:rsidP="003D7847">
            <w:pPr>
              <w:rPr>
                <w:rFonts w:ascii="Arial" w:hAnsi="Arial" w:cs="Arial"/>
                <w:sz w:val="24"/>
                <w:szCs w:val="24"/>
                <w:lang w:val="es-ES"/>
              </w:rPr>
            </w:pPr>
          </w:p>
          <w:p w14:paraId="180B8C56" w14:textId="77777777" w:rsidR="00F91A0E" w:rsidRPr="008B56FD" w:rsidRDefault="00F91A0E" w:rsidP="003D7847">
            <w:pPr>
              <w:rPr>
                <w:rFonts w:ascii="Arial" w:hAnsi="Arial" w:cs="Arial"/>
                <w:sz w:val="24"/>
                <w:szCs w:val="24"/>
                <w:lang w:val="es-ES"/>
              </w:rPr>
            </w:pPr>
          </w:p>
          <w:p w14:paraId="0E1379FD" w14:textId="77777777" w:rsidR="00F91A0E" w:rsidRPr="008B56FD" w:rsidRDefault="00F91A0E" w:rsidP="003D7847">
            <w:pPr>
              <w:rPr>
                <w:rFonts w:ascii="Arial" w:hAnsi="Arial" w:cs="Arial"/>
                <w:sz w:val="24"/>
                <w:szCs w:val="24"/>
                <w:lang w:val="es-ES"/>
              </w:rPr>
            </w:pPr>
          </w:p>
          <w:p w14:paraId="1C3BA1F9" w14:textId="77777777" w:rsidR="00F91A0E" w:rsidRPr="008B56FD" w:rsidRDefault="00F91A0E" w:rsidP="003D7847">
            <w:pPr>
              <w:rPr>
                <w:rFonts w:ascii="Arial" w:hAnsi="Arial" w:cs="Arial"/>
                <w:sz w:val="24"/>
                <w:szCs w:val="24"/>
                <w:lang w:val="es-ES"/>
              </w:rPr>
            </w:pPr>
          </w:p>
          <w:p w14:paraId="36C196BD" w14:textId="77777777" w:rsidR="00F91A0E" w:rsidRPr="008B56FD" w:rsidRDefault="00F91A0E" w:rsidP="003D7847">
            <w:pPr>
              <w:rPr>
                <w:rFonts w:ascii="Arial" w:hAnsi="Arial" w:cs="Arial"/>
                <w:sz w:val="24"/>
                <w:szCs w:val="24"/>
                <w:lang w:val="es-ES"/>
              </w:rPr>
            </w:pPr>
          </w:p>
          <w:p w14:paraId="3BC09CDD" w14:textId="77777777" w:rsidR="00F91A0E" w:rsidRPr="008B56FD" w:rsidRDefault="00F91A0E" w:rsidP="003D7847">
            <w:pPr>
              <w:rPr>
                <w:rFonts w:ascii="Arial" w:hAnsi="Arial" w:cs="Arial"/>
                <w:sz w:val="24"/>
                <w:szCs w:val="24"/>
                <w:lang w:val="es-ES"/>
              </w:rPr>
            </w:pPr>
          </w:p>
          <w:p w14:paraId="674E99B5" w14:textId="77777777" w:rsidR="00F91A0E" w:rsidRPr="008B56FD" w:rsidRDefault="00F91A0E" w:rsidP="003D7847">
            <w:pPr>
              <w:rPr>
                <w:rFonts w:ascii="Arial" w:hAnsi="Arial" w:cs="Arial"/>
                <w:sz w:val="24"/>
                <w:szCs w:val="24"/>
                <w:lang w:val="es-ES"/>
              </w:rPr>
            </w:pPr>
          </w:p>
        </w:tc>
      </w:tr>
      <w:tr w:rsidR="00F91A0E" w:rsidRPr="00E117A2" w14:paraId="1FEB12A3" w14:textId="77777777" w:rsidTr="1A92AAD1">
        <w:trPr>
          <w:trHeight w:val="205"/>
        </w:trPr>
        <w:tc>
          <w:tcPr>
            <w:tcW w:w="6214" w:type="dxa"/>
          </w:tcPr>
          <w:p w14:paraId="35638B33" w14:textId="7EE964FC" w:rsidR="00F91A0E" w:rsidRPr="001D4A21" w:rsidRDefault="73309859" w:rsidP="00AF56B5">
            <w:pPr>
              <w:pStyle w:val="Prrafodelista"/>
              <w:numPr>
                <w:ilvl w:val="0"/>
                <w:numId w:val="16"/>
              </w:numPr>
              <w:rPr>
                <w:sz w:val="24"/>
                <w:szCs w:val="24"/>
                <w:lang w:val="es-PA"/>
              </w:rPr>
            </w:pPr>
            <w:r w:rsidRPr="1A92AAD1">
              <w:rPr>
                <w:rFonts w:ascii="Arial" w:hAnsi="Arial" w:cs="Arial"/>
                <w:sz w:val="24"/>
                <w:szCs w:val="24"/>
                <w:lang w:val="es-PA"/>
              </w:rPr>
              <w:t xml:space="preserve"> </w:t>
            </w:r>
            <w:r w:rsidRPr="00F57B08">
              <w:rPr>
                <w:rFonts w:ascii="Arial" w:hAnsi="Arial" w:cs="Arial"/>
                <w:b/>
                <w:bCs/>
                <w:sz w:val="24"/>
                <w:szCs w:val="24"/>
                <w:lang w:val="es-PA"/>
              </w:rPr>
              <w:t>Matraz</w:t>
            </w:r>
            <w:r w:rsidRPr="1A92AAD1">
              <w:rPr>
                <w:rFonts w:ascii="Arial" w:hAnsi="Arial" w:cs="Arial"/>
                <w:sz w:val="24"/>
                <w:szCs w:val="24"/>
                <w:lang w:val="es-PA"/>
              </w:rPr>
              <w:t xml:space="preserve">: </w:t>
            </w:r>
            <w:r w:rsidRPr="1A92AAD1">
              <w:rPr>
                <w:rFonts w:ascii="Arial" w:eastAsia="Arial" w:hAnsi="Arial" w:cs="Arial"/>
                <w:color w:val="222222"/>
                <w:sz w:val="24"/>
                <w:szCs w:val="24"/>
                <w:lang w:val="es-PA"/>
              </w:rPr>
              <w:t>recipiente de vidrio generalmente con base circular o algo esférica y un cuello estrecho, que se usa en laboratorios para medir líquidos o mezclar soluciones químicas.</w:t>
            </w:r>
          </w:p>
        </w:tc>
        <w:tc>
          <w:tcPr>
            <w:tcW w:w="3265" w:type="dxa"/>
          </w:tcPr>
          <w:p w14:paraId="46DFE40A" w14:textId="77777777" w:rsidR="00F91A0E" w:rsidRDefault="00F91A0E" w:rsidP="003D7847">
            <w:pPr>
              <w:rPr>
                <w:rFonts w:ascii="Arial" w:hAnsi="Arial" w:cs="Arial"/>
                <w:noProof/>
                <w:sz w:val="24"/>
                <w:szCs w:val="24"/>
                <w:lang w:val="es-ES" w:eastAsia="es-ES"/>
              </w:rPr>
            </w:pPr>
            <w:r>
              <w:rPr>
                <w:rFonts w:ascii="Arial" w:hAnsi="Arial" w:cs="Arial"/>
                <w:noProof/>
                <w:sz w:val="24"/>
                <w:szCs w:val="24"/>
                <w:lang w:val="es-PA"/>
              </w:rPr>
              <w:drawing>
                <wp:anchor distT="0" distB="0" distL="114300" distR="114300" simplePos="0" relativeHeight="251658252" behindDoc="0" locked="0" layoutInCell="1" allowOverlap="1" wp14:anchorId="3088E227" wp14:editId="0E58B11C">
                  <wp:simplePos x="0" y="0"/>
                  <wp:positionH relativeFrom="margin">
                    <wp:posOffset>293370</wp:posOffset>
                  </wp:positionH>
                  <wp:positionV relativeFrom="margin">
                    <wp:posOffset>70485</wp:posOffset>
                  </wp:positionV>
                  <wp:extent cx="1485900" cy="1152525"/>
                  <wp:effectExtent l="0" t="0" r="0" b="9525"/>
                  <wp:wrapSquare wrapText="bothSides"/>
                  <wp:docPr id="69" name="Imagen 23" descr="Macintosh HD:private:var:folders:TH:THw7fal+EU45D+1Hja0Zek+++TI:-Tmp-:TemporaryItems:89776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intosh HD:private:var:folders:TH:THw7fal+EU45D+1Hja0Zek+++TI:-Tmp-:TemporaryItems:89776_large.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85900" cy="1152525"/>
                          </a:xfrm>
                          <a:prstGeom prst="rect">
                            <a:avLst/>
                          </a:prstGeom>
                          <a:noFill/>
                          <a:ln>
                            <a:noFill/>
                          </a:ln>
                        </pic:spPr>
                      </pic:pic>
                    </a:graphicData>
                  </a:graphic>
                </wp:anchor>
              </w:drawing>
            </w:r>
          </w:p>
          <w:p w14:paraId="163C3C89" w14:textId="77777777" w:rsidR="00F91A0E" w:rsidRDefault="00F91A0E" w:rsidP="003D7847">
            <w:pPr>
              <w:rPr>
                <w:rFonts w:ascii="Arial" w:hAnsi="Arial" w:cs="Arial"/>
                <w:noProof/>
                <w:sz w:val="24"/>
                <w:szCs w:val="24"/>
                <w:lang w:val="es-ES" w:eastAsia="es-ES"/>
              </w:rPr>
            </w:pPr>
          </w:p>
        </w:tc>
      </w:tr>
      <w:tr w:rsidR="00F91A0E" w:rsidRPr="00E117A2" w14:paraId="75AA36A6" w14:textId="77777777" w:rsidTr="1A92AAD1">
        <w:trPr>
          <w:trHeight w:val="205"/>
        </w:trPr>
        <w:tc>
          <w:tcPr>
            <w:tcW w:w="6214" w:type="dxa"/>
          </w:tcPr>
          <w:p w14:paraId="1836B9E7" w14:textId="2CA3EAFA" w:rsidR="00F91A0E" w:rsidRPr="001D4A21" w:rsidRDefault="06B8CD1E" w:rsidP="00AF56B5">
            <w:pPr>
              <w:pStyle w:val="Prrafodelista"/>
              <w:numPr>
                <w:ilvl w:val="0"/>
                <w:numId w:val="16"/>
              </w:numPr>
              <w:rPr>
                <w:b/>
                <w:bCs/>
                <w:sz w:val="24"/>
                <w:szCs w:val="24"/>
                <w:lang w:val="es-PA"/>
              </w:rPr>
            </w:pPr>
            <w:r w:rsidRPr="1A92AAD1">
              <w:rPr>
                <w:rFonts w:ascii="Arial" w:hAnsi="Arial" w:cs="Arial"/>
                <w:b/>
                <w:bCs/>
                <w:sz w:val="24"/>
                <w:szCs w:val="24"/>
                <w:lang w:val="es-PA"/>
              </w:rPr>
              <w:t xml:space="preserve"> </w:t>
            </w:r>
            <w:r w:rsidR="4FB0895A" w:rsidRPr="1A92AAD1">
              <w:rPr>
                <w:rFonts w:ascii="Arial" w:hAnsi="Arial" w:cs="Arial"/>
                <w:b/>
                <w:bCs/>
                <w:sz w:val="24"/>
                <w:szCs w:val="24"/>
                <w:lang w:val="es-PA"/>
              </w:rPr>
              <w:t xml:space="preserve">Pinza de </w:t>
            </w:r>
            <w:proofErr w:type="spellStart"/>
            <w:r w:rsidR="4FB0895A" w:rsidRPr="1A92AAD1">
              <w:rPr>
                <w:rFonts w:ascii="Arial" w:hAnsi="Arial" w:cs="Arial"/>
                <w:b/>
                <w:bCs/>
                <w:sz w:val="24"/>
                <w:szCs w:val="24"/>
                <w:lang w:val="es-PA"/>
              </w:rPr>
              <w:t>Lab</w:t>
            </w:r>
            <w:proofErr w:type="spellEnd"/>
            <w:r w:rsidR="4FB0895A" w:rsidRPr="1A92AAD1">
              <w:rPr>
                <w:rFonts w:ascii="Arial" w:hAnsi="Arial" w:cs="Arial"/>
                <w:b/>
                <w:bCs/>
                <w:sz w:val="24"/>
                <w:szCs w:val="24"/>
                <w:lang w:val="es-PA"/>
              </w:rPr>
              <w:t xml:space="preserve">.: </w:t>
            </w:r>
            <w:r w:rsidR="4FB0895A" w:rsidRPr="00B848D4">
              <w:rPr>
                <w:rFonts w:ascii="Arial" w:hAnsi="Arial" w:cs="Arial"/>
                <w:sz w:val="24"/>
                <w:szCs w:val="24"/>
                <w:lang w:val="es-PA"/>
              </w:rPr>
              <w:t>es una herramienta vital dentro del laboratorio, gracias a ella se puede sostener de forma eficiente cualquier elemento delicado que necesites sin tener contacto directo con él.</w:t>
            </w:r>
          </w:p>
        </w:tc>
        <w:tc>
          <w:tcPr>
            <w:tcW w:w="3265" w:type="dxa"/>
          </w:tcPr>
          <w:p w14:paraId="06869FB9" w14:textId="77777777" w:rsidR="00F91A0E" w:rsidRDefault="00F91A0E" w:rsidP="003D7847">
            <w:pPr>
              <w:rPr>
                <w:rFonts w:ascii="Arial" w:hAnsi="Arial" w:cs="Arial"/>
                <w:noProof/>
                <w:sz w:val="24"/>
                <w:szCs w:val="24"/>
                <w:lang w:val="es-ES" w:eastAsia="es-ES"/>
              </w:rPr>
            </w:pPr>
            <w:r w:rsidRPr="005D5CAE">
              <w:rPr>
                <w:rFonts w:ascii="Arial" w:hAnsi="Arial" w:cs="Arial"/>
                <w:noProof/>
                <w:sz w:val="24"/>
                <w:szCs w:val="24"/>
                <w:lang w:val="es-PA"/>
              </w:rPr>
              <w:drawing>
                <wp:anchor distT="0" distB="0" distL="114300" distR="114300" simplePos="0" relativeHeight="251658249" behindDoc="0" locked="0" layoutInCell="1" allowOverlap="1" wp14:anchorId="7B8F48D3" wp14:editId="42E9B5B2">
                  <wp:simplePos x="0" y="0"/>
                  <wp:positionH relativeFrom="margin">
                    <wp:align>center</wp:align>
                  </wp:positionH>
                  <wp:positionV relativeFrom="margin">
                    <wp:align>top</wp:align>
                  </wp:positionV>
                  <wp:extent cx="1377315" cy="795020"/>
                  <wp:effectExtent l="0" t="0" r="0" b="0"/>
                  <wp:wrapSquare wrapText="bothSides"/>
                  <wp:docPr id="25" name="Imagen 25" descr="http://3.bp.blogspot.com/-kmBFp4MMTdA/UxJFr-imQ1I/AAAAAAAAAGA/TBahHYidO0k/s1600/pinzas+para+tu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3.bp.blogspot.com/-kmBFp4MMTdA/UxJFr-imQ1I/AAAAAAAAAGA/TBahHYidO0k/s1600/pinzas+para+tubo.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77315" cy="795020"/>
                          </a:xfrm>
                          <a:prstGeom prst="rect">
                            <a:avLst/>
                          </a:prstGeom>
                          <a:noFill/>
                          <a:ln>
                            <a:noFill/>
                          </a:ln>
                        </pic:spPr>
                      </pic:pic>
                    </a:graphicData>
                  </a:graphic>
                </wp:anchor>
              </w:drawing>
            </w:r>
          </w:p>
        </w:tc>
      </w:tr>
      <w:tr w:rsidR="00F91A0E" w:rsidRPr="00E117A2" w14:paraId="4BB9E4BF" w14:textId="77777777" w:rsidTr="1A92AAD1">
        <w:trPr>
          <w:trHeight w:val="205"/>
        </w:trPr>
        <w:tc>
          <w:tcPr>
            <w:tcW w:w="6214" w:type="dxa"/>
          </w:tcPr>
          <w:p w14:paraId="1DFF7239" w14:textId="2C453EA5" w:rsidR="00F91A0E" w:rsidRPr="001D4A21" w:rsidRDefault="6F698EBB" w:rsidP="00AF56B5">
            <w:pPr>
              <w:pStyle w:val="Prrafodelista"/>
              <w:numPr>
                <w:ilvl w:val="0"/>
                <w:numId w:val="16"/>
              </w:numPr>
              <w:rPr>
                <w:b/>
                <w:bCs/>
                <w:sz w:val="24"/>
                <w:szCs w:val="24"/>
                <w:lang w:val="es-PA"/>
              </w:rPr>
            </w:pPr>
            <w:r w:rsidRPr="1A92AAD1">
              <w:rPr>
                <w:rFonts w:ascii="Arial" w:hAnsi="Arial" w:cs="Arial"/>
                <w:b/>
                <w:bCs/>
                <w:sz w:val="24"/>
                <w:szCs w:val="24"/>
                <w:lang w:val="es-PA"/>
              </w:rPr>
              <w:lastRenderedPageBreak/>
              <w:t xml:space="preserve"> Pinza de Madera: </w:t>
            </w:r>
            <w:r w:rsidRPr="00B848D4">
              <w:rPr>
                <w:rFonts w:ascii="Arial" w:hAnsi="Arial" w:cs="Arial"/>
                <w:sz w:val="24"/>
                <w:szCs w:val="24"/>
                <w:lang w:val="es-PA"/>
              </w:rPr>
              <w:t>Esta herramienta sirve para sujetar los tubos de ensayos, mientras estos se calientan o cuando se trabaja directamente con ellos.</w:t>
            </w:r>
          </w:p>
        </w:tc>
        <w:tc>
          <w:tcPr>
            <w:tcW w:w="3265" w:type="dxa"/>
          </w:tcPr>
          <w:p w14:paraId="6BCDA82E" w14:textId="77777777" w:rsidR="00F91A0E" w:rsidRDefault="00F91A0E" w:rsidP="003D7847">
            <w:pPr>
              <w:rPr>
                <w:rFonts w:ascii="Arial" w:hAnsi="Arial" w:cs="Arial"/>
                <w:noProof/>
                <w:sz w:val="24"/>
                <w:szCs w:val="24"/>
                <w:lang w:val="es-ES" w:eastAsia="es-ES"/>
              </w:rPr>
            </w:pPr>
            <w:r w:rsidRPr="005D5CAE">
              <w:rPr>
                <w:rFonts w:ascii="Arial" w:hAnsi="Arial" w:cs="Arial"/>
                <w:noProof/>
                <w:sz w:val="24"/>
                <w:szCs w:val="24"/>
                <w:lang w:val="es-PA"/>
              </w:rPr>
              <w:drawing>
                <wp:anchor distT="0" distB="0" distL="114300" distR="114300" simplePos="0" relativeHeight="251658253" behindDoc="0" locked="0" layoutInCell="1" allowOverlap="1" wp14:anchorId="1AEC4F00" wp14:editId="769F6499">
                  <wp:simplePos x="0" y="0"/>
                  <wp:positionH relativeFrom="margin">
                    <wp:posOffset>179070</wp:posOffset>
                  </wp:positionH>
                  <wp:positionV relativeFrom="margin">
                    <wp:posOffset>3810</wp:posOffset>
                  </wp:positionV>
                  <wp:extent cx="1600200" cy="809625"/>
                  <wp:effectExtent l="0" t="0" r="0" b="9525"/>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16520" t="18321" r="6242" b="9160"/>
                          <a:stretch/>
                        </pic:blipFill>
                        <pic:spPr bwMode="auto">
                          <a:xfrm>
                            <a:off x="0" y="0"/>
                            <a:ext cx="1600200" cy="809625"/>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F91A0E" w14:paraId="43D259DA" w14:textId="77777777" w:rsidTr="1A92AAD1">
        <w:trPr>
          <w:trHeight w:val="205"/>
        </w:trPr>
        <w:tc>
          <w:tcPr>
            <w:tcW w:w="6214" w:type="dxa"/>
          </w:tcPr>
          <w:p w14:paraId="35894CED" w14:textId="6F6C84D4" w:rsidR="00F91A0E" w:rsidRPr="001D4A21" w:rsidRDefault="45C494EA" w:rsidP="00AF56B5">
            <w:pPr>
              <w:pStyle w:val="Prrafodelista"/>
              <w:numPr>
                <w:ilvl w:val="0"/>
                <w:numId w:val="16"/>
              </w:numPr>
              <w:rPr>
                <w:b/>
                <w:bCs/>
                <w:sz w:val="24"/>
                <w:szCs w:val="24"/>
                <w:lang w:val="es-PA"/>
              </w:rPr>
            </w:pPr>
            <w:r w:rsidRPr="1A92AAD1">
              <w:rPr>
                <w:rFonts w:ascii="Arial" w:hAnsi="Arial" w:cs="Arial"/>
                <w:b/>
                <w:bCs/>
                <w:sz w:val="24"/>
                <w:szCs w:val="24"/>
                <w:lang w:val="es-PA"/>
              </w:rPr>
              <w:t xml:space="preserve"> </w:t>
            </w:r>
            <w:r w:rsidR="17325CCC" w:rsidRPr="1A92AAD1">
              <w:rPr>
                <w:rFonts w:ascii="Arial" w:hAnsi="Arial" w:cs="Arial"/>
                <w:b/>
                <w:bCs/>
                <w:sz w:val="24"/>
                <w:szCs w:val="24"/>
                <w:lang w:val="es-PA"/>
              </w:rPr>
              <w:t xml:space="preserve">Probeta: </w:t>
            </w:r>
            <w:r w:rsidR="17325CCC" w:rsidRPr="003947C2">
              <w:rPr>
                <w:rFonts w:ascii="Arial" w:hAnsi="Arial" w:cs="Arial"/>
                <w:sz w:val="24"/>
                <w:szCs w:val="24"/>
                <w:lang w:val="es-PA"/>
              </w:rPr>
              <w:t>es un instrumento de plástico o de vidrio que se utiliza en los laboratorios para contener y medir un líquido o un gas. Se trata de un tubo transparente que incluye una graduación para que el observador pueda saber qué volumen ocupa la sustancia albergada en su interior.</w:t>
            </w:r>
          </w:p>
        </w:tc>
        <w:tc>
          <w:tcPr>
            <w:tcW w:w="3265" w:type="dxa"/>
          </w:tcPr>
          <w:p w14:paraId="6F58FC42" w14:textId="77777777" w:rsidR="00F91A0E" w:rsidRDefault="00F91A0E" w:rsidP="0078012F">
            <w:pPr>
              <w:jc w:val="center"/>
              <w:rPr>
                <w:rFonts w:ascii="Arial" w:hAnsi="Arial" w:cs="Arial"/>
                <w:noProof/>
                <w:sz w:val="24"/>
                <w:szCs w:val="24"/>
                <w:lang w:val="es-ES" w:eastAsia="es-ES"/>
              </w:rPr>
            </w:pPr>
            <w:r>
              <w:rPr>
                <w:noProof/>
              </w:rPr>
              <w:drawing>
                <wp:inline distT="0" distB="0" distL="0" distR="0" wp14:anchorId="5BE34B39" wp14:editId="7AE3D035">
                  <wp:extent cx="1380490" cy="1282392"/>
                  <wp:effectExtent l="0" t="0" r="0" b="0"/>
                  <wp:docPr id="70" name="Imagen 24" descr="Macintosh HD:private:var:folders:TH:THw7fal+EU45D+1Hja0Zek+++TI:-Tmp-:TemporaryItems:img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pic:nvPicPr>
                        <pic:blipFill>
                          <a:blip r:embed="rId29">
                            <a:extLst>
                              <a:ext uri="{28A0092B-C50C-407E-A947-70E740481C1C}">
                                <a14:useLocalDpi xmlns:a14="http://schemas.microsoft.com/office/drawing/2010/main" val="0"/>
                              </a:ext>
                            </a:extLst>
                          </a:blip>
                          <a:stretch>
                            <a:fillRect/>
                          </a:stretch>
                        </pic:blipFill>
                        <pic:spPr>
                          <a:xfrm>
                            <a:off x="0" y="0"/>
                            <a:ext cx="1380490" cy="1282392"/>
                          </a:xfrm>
                          <a:prstGeom prst="rect">
                            <a:avLst/>
                          </a:prstGeom>
                        </pic:spPr>
                      </pic:pic>
                    </a:graphicData>
                  </a:graphic>
                </wp:inline>
              </w:drawing>
            </w:r>
          </w:p>
        </w:tc>
      </w:tr>
      <w:tr w:rsidR="00F91A0E" w:rsidRPr="00E117A2" w14:paraId="6316027E" w14:textId="77777777" w:rsidTr="1A92AAD1">
        <w:trPr>
          <w:trHeight w:val="205"/>
        </w:trPr>
        <w:tc>
          <w:tcPr>
            <w:tcW w:w="6214" w:type="dxa"/>
          </w:tcPr>
          <w:p w14:paraId="7D540FC5" w14:textId="14F1A01B" w:rsidR="00F91A0E" w:rsidRDefault="007E74E2" w:rsidP="00AF56B5">
            <w:pPr>
              <w:pStyle w:val="Prrafodelista"/>
              <w:numPr>
                <w:ilvl w:val="0"/>
                <w:numId w:val="16"/>
              </w:numPr>
              <w:rPr>
                <w:rFonts w:ascii="Arial" w:hAnsi="Arial" w:cs="Arial"/>
                <w:b/>
                <w:bCs/>
                <w:sz w:val="24"/>
                <w:szCs w:val="24"/>
                <w:lang w:val="es-PA"/>
              </w:rPr>
            </w:pPr>
            <w:r w:rsidRPr="1A92AAD1">
              <w:rPr>
                <w:rFonts w:ascii="Arial" w:hAnsi="Arial" w:cs="Arial"/>
                <w:b/>
                <w:bCs/>
                <w:sz w:val="24"/>
                <w:szCs w:val="24"/>
                <w:lang w:val="es-PA"/>
              </w:rPr>
              <w:t xml:space="preserve"> </w:t>
            </w:r>
            <w:r w:rsidR="00431098" w:rsidRPr="1A92AAD1">
              <w:rPr>
                <w:rFonts w:ascii="Arial" w:hAnsi="Arial" w:cs="Arial"/>
                <w:b/>
                <w:bCs/>
                <w:sz w:val="24"/>
                <w:szCs w:val="24"/>
                <w:lang w:val="es-PA"/>
              </w:rPr>
              <w:t>Pinza de Crisol</w:t>
            </w:r>
          </w:p>
          <w:p w14:paraId="77CDCCFE" w14:textId="723725C2" w:rsidR="00F91A0E" w:rsidRPr="00AF56B5" w:rsidRDefault="009B373B" w:rsidP="00E3602E">
            <w:pPr>
              <w:pStyle w:val="Prrafodelista"/>
              <w:rPr>
                <w:rFonts w:ascii="Arial" w:hAnsi="Arial" w:cs="Arial"/>
                <w:sz w:val="24"/>
                <w:szCs w:val="24"/>
                <w:lang w:val="es-PA"/>
              </w:rPr>
            </w:pPr>
            <w:r w:rsidRPr="00AF56B5">
              <w:rPr>
                <w:rFonts w:ascii="Arial" w:hAnsi="Arial" w:cs="Arial"/>
                <w:bCs/>
                <w:sz w:val="24"/>
                <w:szCs w:val="24"/>
                <w:lang w:val="es-PA"/>
              </w:rPr>
              <w:t xml:space="preserve">Sirve para agarrar </w:t>
            </w:r>
            <w:r w:rsidR="00607788" w:rsidRPr="00AF56B5">
              <w:rPr>
                <w:rFonts w:ascii="Arial" w:hAnsi="Arial" w:cs="Arial"/>
                <w:bCs/>
                <w:sz w:val="24"/>
                <w:szCs w:val="24"/>
                <w:lang w:val="es-PA"/>
              </w:rPr>
              <w:t xml:space="preserve">o sostener capsulas, crisoles y objetos redondos que </w:t>
            </w:r>
            <w:r w:rsidR="0073557B" w:rsidRPr="00AF56B5">
              <w:rPr>
                <w:rFonts w:ascii="Arial" w:hAnsi="Arial" w:cs="Arial"/>
                <w:bCs/>
                <w:sz w:val="24"/>
                <w:szCs w:val="24"/>
                <w:lang w:val="es-PA"/>
              </w:rPr>
              <w:t>recién hayan salido de un baño maría o que tienen una alta temperatura y es peligroso agarrarlo con las manos.</w:t>
            </w:r>
          </w:p>
        </w:tc>
        <w:tc>
          <w:tcPr>
            <w:tcW w:w="3265" w:type="dxa"/>
          </w:tcPr>
          <w:p w14:paraId="2D3E3372" w14:textId="77777777" w:rsidR="00F91A0E" w:rsidRDefault="0078012F" w:rsidP="003D7847">
            <w:pPr>
              <w:rPr>
                <w:rFonts w:ascii="Arial" w:hAnsi="Arial" w:cs="Arial"/>
                <w:noProof/>
                <w:sz w:val="24"/>
                <w:szCs w:val="24"/>
                <w:lang w:val="es-ES" w:eastAsia="es-ES"/>
              </w:rPr>
            </w:pPr>
            <w:r w:rsidRPr="005D5CAE">
              <w:rPr>
                <w:rFonts w:ascii="Arial" w:hAnsi="Arial" w:cs="Arial"/>
                <w:noProof/>
                <w:sz w:val="24"/>
                <w:szCs w:val="24"/>
                <w:lang w:val="es-PA"/>
              </w:rPr>
              <w:drawing>
                <wp:anchor distT="0" distB="0" distL="114300" distR="114300" simplePos="0" relativeHeight="251658250" behindDoc="0" locked="0" layoutInCell="1" allowOverlap="1" wp14:anchorId="0B7696CA" wp14:editId="5F836FF7">
                  <wp:simplePos x="0" y="0"/>
                  <wp:positionH relativeFrom="margin">
                    <wp:posOffset>-5715</wp:posOffset>
                  </wp:positionH>
                  <wp:positionV relativeFrom="margin">
                    <wp:posOffset>26670</wp:posOffset>
                  </wp:positionV>
                  <wp:extent cx="1909445" cy="608965"/>
                  <wp:effectExtent l="0" t="0" r="0" b="635"/>
                  <wp:wrapSquare wrapText="bothSides"/>
                  <wp:docPr id="37" name="Imagen 37" descr="http://i01.i.aliimg.com/img/pb/445/810/410/410810445_7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i01.i.aliimg.com/img/pb/445/810/410/410810445_747.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flipH="1">
                            <a:off x="0" y="0"/>
                            <a:ext cx="1909445" cy="608965"/>
                          </a:xfrm>
                          <a:prstGeom prst="rect">
                            <a:avLst/>
                          </a:prstGeom>
                          <a:noFill/>
                          <a:ln>
                            <a:noFill/>
                          </a:ln>
                        </pic:spPr>
                      </pic:pic>
                    </a:graphicData>
                  </a:graphic>
                </wp:anchor>
              </w:drawing>
            </w:r>
          </w:p>
          <w:p w14:paraId="464869F7" w14:textId="77777777" w:rsidR="00F91A0E" w:rsidRDefault="00F91A0E" w:rsidP="003D7847">
            <w:pPr>
              <w:rPr>
                <w:rFonts w:ascii="Arial" w:hAnsi="Arial" w:cs="Arial"/>
                <w:noProof/>
                <w:sz w:val="24"/>
                <w:szCs w:val="24"/>
                <w:lang w:val="es-ES" w:eastAsia="es-ES"/>
              </w:rPr>
            </w:pPr>
          </w:p>
        </w:tc>
      </w:tr>
      <w:tr w:rsidR="00F91A0E" w:rsidRPr="00E117A2" w14:paraId="6AA7083F" w14:textId="77777777" w:rsidTr="1A92AAD1">
        <w:trPr>
          <w:trHeight w:val="205"/>
        </w:trPr>
        <w:tc>
          <w:tcPr>
            <w:tcW w:w="6214" w:type="dxa"/>
          </w:tcPr>
          <w:p w14:paraId="77E4FE1C" w14:textId="7BFB44D7" w:rsidR="00F91A0E" w:rsidRDefault="00162D9B" w:rsidP="00AF56B5">
            <w:pPr>
              <w:pStyle w:val="Prrafodelista"/>
              <w:numPr>
                <w:ilvl w:val="0"/>
                <w:numId w:val="16"/>
              </w:numPr>
              <w:rPr>
                <w:rFonts w:ascii="Arial" w:hAnsi="Arial" w:cs="Arial"/>
                <w:b/>
                <w:bCs/>
                <w:sz w:val="24"/>
                <w:szCs w:val="24"/>
                <w:lang w:val="es-PA"/>
              </w:rPr>
            </w:pPr>
            <w:r w:rsidRPr="1A92AAD1">
              <w:rPr>
                <w:rFonts w:ascii="Arial" w:hAnsi="Arial" w:cs="Arial"/>
                <w:b/>
                <w:bCs/>
                <w:sz w:val="24"/>
                <w:szCs w:val="24"/>
                <w:lang w:val="es-PA"/>
              </w:rPr>
              <w:t>Soporte Universal</w:t>
            </w:r>
          </w:p>
          <w:p w14:paraId="5E6A8CD7" w14:textId="5DA89B7F" w:rsidR="00F91A0E" w:rsidRPr="00AF56B5" w:rsidRDefault="00904647" w:rsidP="00E3602E">
            <w:pPr>
              <w:pStyle w:val="Prrafodelista"/>
              <w:rPr>
                <w:rFonts w:ascii="Arial" w:hAnsi="Arial" w:cs="Arial"/>
                <w:sz w:val="24"/>
                <w:szCs w:val="24"/>
                <w:lang w:val="es-PA"/>
              </w:rPr>
            </w:pPr>
            <w:r w:rsidRPr="00AF56B5">
              <w:rPr>
                <w:rFonts w:ascii="Arial" w:hAnsi="Arial" w:cs="Arial"/>
                <w:bCs/>
                <w:sz w:val="24"/>
                <w:szCs w:val="24"/>
                <w:lang w:val="es-PA"/>
              </w:rPr>
              <w:t>Se usa para realizar montajes de otros instrumentos que se necesiten en un experimento extenso</w:t>
            </w:r>
            <w:r w:rsidR="002658A4" w:rsidRPr="00AF56B5">
              <w:rPr>
                <w:rFonts w:ascii="Arial" w:hAnsi="Arial" w:cs="Arial"/>
                <w:bCs/>
                <w:sz w:val="24"/>
                <w:szCs w:val="24"/>
                <w:lang w:val="es-PA"/>
              </w:rPr>
              <w:t xml:space="preserve"> en términos de tiempo</w:t>
            </w:r>
            <w:r w:rsidRPr="00AF56B5">
              <w:rPr>
                <w:rFonts w:ascii="Arial" w:hAnsi="Arial" w:cs="Arial"/>
                <w:bCs/>
                <w:sz w:val="24"/>
                <w:szCs w:val="24"/>
                <w:lang w:val="es-PA"/>
              </w:rPr>
              <w:t xml:space="preserve"> y que haga uso de propiedades de altitud</w:t>
            </w:r>
            <w:r w:rsidR="00F55089" w:rsidRPr="00AF56B5">
              <w:rPr>
                <w:rFonts w:ascii="Arial" w:hAnsi="Arial" w:cs="Arial"/>
                <w:bCs/>
                <w:sz w:val="24"/>
                <w:szCs w:val="24"/>
                <w:lang w:val="es-PA"/>
              </w:rPr>
              <w:t>.</w:t>
            </w:r>
          </w:p>
        </w:tc>
        <w:tc>
          <w:tcPr>
            <w:tcW w:w="3265" w:type="dxa"/>
          </w:tcPr>
          <w:p w14:paraId="38A9F19E" w14:textId="77777777" w:rsidR="00F91A0E" w:rsidRDefault="00F91A0E" w:rsidP="003D7847">
            <w:pPr>
              <w:rPr>
                <w:rFonts w:ascii="Arial" w:hAnsi="Arial" w:cs="Arial"/>
                <w:noProof/>
                <w:sz w:val="24"/>
                <w:szCs w:val="24"/>
                <w:lang w:val="es-ES" w:eastAsia="es-ES"/>
              </w:rPr>
            </w:pPr>
            <w:r w:rsidRPr="005D5CAE">
              <w:rPr>
                <w:rFonts w:ascii="Arial" w:hAnsi="Arial" w:cs="Arial"/>
                <w:noProof/>
                <w:sz w:val="24"/>
                <w:szCs w:val="24"/>
                <w:lang w:val="es-PA"/>
              </w:rPr>
              <w:drawing>
                <wp:anchor distT="0" distB="0" distL="114300" distR="114300" simplePos="0" relativeHeight="251658251" behindDoc="0" locked="0" layoutInCell="1" allowOverlap="1" wp14:anchorId="506B337E" wp14:editId="3BA33DAB">
                  <wp:simplePos x="0" y="0"/>
                  <wp:positionH relativeFrom="margin">
                    <wp:posOffset>-49530</wp:posOffset>
                  </wp:positionH>
                  <wp:positionV relativeFrom="margin">
                    <wp:posOffset>109220</wp:posOffset>
                  </wp:positionV>
                  <wp:extent cx="1882140" cy="1085850"/>
                  <wp:effectExtent l="0" t="0" r="3810" b="0"/>
                  <wp:wrapSquare wrapText="bothSides"/>
                  <wp:docPr id="36" name="Imagen 36" descr="https://texperidis.wikispaces.com/file/view/soporte%20universal.jpg/414327948/soporte%20univer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texperidis.wikispaces.com/file/view/soporte%20universal.jpg/414327948/soporte%20universal.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82140" cy="1085850"/>
                          </a:xfrm>
                          <a:prstGeom prst="rect">
                            <a:avLst/>
                          </a:prstGeom>
                          <a:noFill/>
                          <a:ln>
                            <a:noFill/>
                          </a:ln>
                        </pic:spPr>
                      </pic:pic>
                    </a:graphicData>
                  </a:graphic>
                </wp:anchor>
              </w:drawing>
            </w:r>
          </w:p>
        </w:tc>
      </w:tr>
      <w:tr w:rsidR="00F91A0E" w:rsidRPr="00E117A2" w14:paraId="6DD52859" w14:textId="77777777" w:rsidTr="1A92AAD1">
        <w:trPr>
          <w:trHeight w:val="205"/>
        </w:trPr>
        <w:tc>
          <w:tcPr>
            <w:tcW w:w="6214" w:type="dxa"/>
          </w:tcPr>
          <w:p w14:paraId="003B4D08" w14:textId="6A01A742" w:rsidR="00F91A0E" w:rsidRDefault="00A87D00" w:rsidP="00AF56B5">
            <w:pPr>
              <w:pStyle w:val="Prrafodelista"/>
              <w:numPr>
                <w:ilvl w:val="0"/>
                <w:numId w:val="16"/>
              </w:numPr>
              <w:rPr>
                <w:rFonts w:ascii="Arial" w:hAnsi="Arial" w:cs="Arial"/>
                <w:b/>
                <w:bCs/>
                <w:sz w:val="24"/>
                <w:szCs w:val="24"/>
                <w:lang w:val="es-PA"/>
              </w:rPr>
            </w:pPr>
            <w:r w:rsidRPr="1A92AAD1">
              <w:rPr>
                <w:rFonts w:ascii="Arial" w:hAnsi="Arial" w:cs="Arial"/>
                <w:b/>
                <w:bCs/>
                <w:sz w:val="24"/>
                <w:szCs w:val="24"/>
                <w:lang w:val="es-PA"/>
              </w:rPr>
              <w:t>Crisol con tapa</w:t>
            </w:r>
          </w:p>
          <w:p w14:paraId="24F44E87" w14:textId="6A01A742" w:rsidR="00F91A0E" w:rsidRPr="00AF56B5" w:rsidRDefault="00745924" w:rsidP="00E3602E">
            <w:pPr>
              <w:pStyle w:val="Prrafodelista"/>
              <w:rPr>
                <w:rFonts w:ascii="Arial" w:hAnsi="Arial" w:cs="Arial"/>
                <w:sz w:val="24"/>
                <w:szCs w:val="24"/>
                <w:lang w:val="es-PA"/>
              </w:rPr>
            </w:pPr>
            <w:r w:rsidRPr="00AF56B5">
              <w:rPr>
                <w:rFonts w:ascii="Arial" w:hAnsi="Arial" w:cs="Arial"/>
                <w:bCs/>
                <w:sz w:val="24"/>
                <w:szCs w:val="24"/>
                <w:lang w:val="es-PA"/>
              </w:rPr>
              <w:t>Se usa para calentar, fundir o calcinar sustancias. Se usa la porcelana ya que puede soportar altas temperaturas.</w:t>
            </w:r>
          </w:p>
        </w:tc>
        <w:tc>
          <w:tcPr>
            <w:tcW w:w="3265" w:type="dxa"/>
          </w:tcPr>
          <w:p w14:paraId="4B754B43" w14:textId="77777777" w:rsidR="00F91A0E" w:rsidRDefault="00F91A0E" w:rsidP="003D7847">
            <w:pPr>
              <w:rPr>
                <w:rFonts w:ascii="Arial" w:hAnsi="Arial" w:cs="Arial"/>
                <w:noProof/>
                <w:sz w:val="24"/>
                <w:szCs w:val="24"/>
                <w:lang w:val="es-ES" w:eastAsia="es-ES"/>
              </w:rPr>
            </w:pPr>
            <w:r>
              <w:rPr>
                <w:rFonts w:ascii="Arial" w:hAnsi="Arial" w:cs="Arial"/>
                <w:noProof/>
                <w:sz w:val="24"/>
                <w:szCs w:val="24"/>
                <w:lang w:val="es-PA"/>
              </w:rPr>
              <w:drawing>
                <wp:anchor distT="0" distB="0" distL="114300" distR="114300" simplePos="0" relativeHeight="251658254" behindDoc="0" locked="0" layoutInCell="1" allowOverlap="1" wp14:anchorId="00819B3F" wp14:editId="072D765D">
                  <wp:simplePos x="0" y="0"/>
                  <wp:positionH relativeFrom="margin">
                    <wp:posOffset>331470</wp:posOffset>
                  </wp:positionH>
                  <wp:positionV relativeFrom="margin">
                    <wp:posOffset>0</wp:posOffset>
                  </wp:positionV>
                  <wp:extent cx="1368425" cy="990600"/>
                  <wp:effectExtent l="0" t="0" r="3175" b="0"/>
                  <wp:wrapSquare wrapText="bothSides"/>
                  <wp:docPr id="72" name="Imagen 26" descr="Macintosh HD:private:var:folders:TH:THw7fal+EU45D+1Hja0Zek+++TI:-Tmp-:TemporaryItem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intosh HD:private:var:folders:TH:THw7fal+EU45D+1Hja0Zek+++TI:-Tmp-:TemporaryItems:images.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68425" cy="990600"/>
                          </a:xfrm>
                          <a:prstGeom prst="rect">
                            <a:avLst/>
                          </a:prstGeom>
                          <a:noFill/>
                          <a:ln>
                            <a:noFill/>
                          </a:ln>
                        </pic:spPr>
                      </pic:pic>
                    </a:graphicData>
                  </a:graphic>
                </wp:anchor>
              </w:drawing>
            </w:r>
          </w:p>
        </w:tc>
      </w:tr>
      <w:tr w:rsidR="00F91A0E" w:rsidRPr="00E117A2" w14:paraId="0951595D" w14:textId="77777777" w:rsidTr="1A92AAD1">
        <w:trPr>
          <w:trHeight w:val="205"/>
        </w:trPr>
        <w:tc>
          <w:tcPr>
            <w:tcW w:w="6214" w:type="dxa"/>
          </w:tcPr>
          <w:p w14:paraId="2372A471" w14:textId="326BC3A9" w:rsidR="00F91A0E" w:rsidRPr="00FE6532" w:rsidRDefault="00FE6532" w:rsidP="00AF56B5">
            <w:pPr>
              <w:pStyle w:val="Prrafodelista"/>
              <w:numPr>
                <w:ilvl w:val="0"/>
                <w:numId w:val="16"/>
              </w:numPr>
              <w:rPr>
                <w:rFonts w:ascii="Arial" w:hAnsi="Arial" w:cs="Arial"/>
                <w:sz w:val="24"/>
                <w:szCs w:val="24"/>
                <w:lang w:val="es-PA"/>
              </w:rPr>
            </w:pPr>
            <w:r w:rsidRPr="1A92AAD1">
              <w:rPr>
                <w:rFonts w:ascii="Arial" w:hAnsi="Arial" w:cs="Arial"/>
                <w:b/>
                <w:bCs/>
                <w:sz w:val="24"/>
                <w:szCs w:val="24"/>
                <w:lang w:val="es-PA"/>
              </w:rPr>
              <w:lastRenderedPageBreak/>
              <w:t>Espátula</w:t>
            </w:r>
          </w:p>
          <w:p w14:paraId="2579C476" w14:textId="48106123" w:rsidR="00F91A0E" w:rsidRPr="00AF56B5" w:rsidRDefault="00CF72EA" w:rsidP="00E3602E">
            <w:pPr>
              <w:pStyle w:val="Prrafodelista"/>
              <w:rPr>
                <w:rFonts w:ascii="Arial" w:hAnsi="Arial" w:cs="Arial"/>
                <w:sz w:val="24"/>
                <w:szCs w:val="24"/>
                <w:lang w:val="es-PA"/>
              </w:rPr>
            </w:pPr>
            <w:r w:rsidRPr="00AF56B5">
              <w:rPr>
                <w:rFonts w:ascii="Arial" w:hAnsi="Arial" w:cs="Arial"/>
                <w:sz w:val="24"/>
                <w:szCs w:val="24"/>
                <w:lang w:val="es-PA"/>
              </w:rPr>
              <w:t>Se utiliza para recoger sustancias sólidas en granos en pequeñas cantidades.</w:t>
            </w:r>
          </w:p>
        </w:tc>
        <w:tc>
          <w:tcPr>
            <w:tcW w:w="3265" w:type="dxa"/>
          </w:tcPr>
          <w:p w14:paraId="4B72AC85" w14:textId="77777777" w:rsidR="00F91A0E" w:rsidRDefault="00F91A0E" w:rsidP="003D7847">
            <w:pPr>
              <w:rPr>
                <w:rFonts w:ascii="Arial" w:hAnsi="Arial" w:cs="Arial"/>
                <w:noProof/>
                <w:sz w:val="24"/>
                <w:szCs w:val="24"/>
                <w:lang w:val="es-ES" w:eastAsia="es-ES"/>
              </w:rPr>
            </w:pPr>
            <w:r>
              <w:rPr>
                <w:rFonts w:ascii="Arial" w:hAnsi="Arial" w:cs="Arial"/>
                <w:noProof/>
                <w:sz w:val="24"/>
                <w:szCs w:val="24"/>
                <w:lang w:val="es-PA"/>
              </w:rPr>
              <w:drawing>
                <wp:anchor distT="0" distB="0" distL="114300" distR="114300" simplePos="0" relativeHeight="251658255" behindDoc="0" locked="0" layoutInCell="1" allowOverlap="1" wp14:anchorId="76228348" wp14:editId="25136106">
                  <wp:simplePos x="0" y="0"/>
                  <wp:positionH relativeFrom="margin">
                    <wp:posOffset>289560</wp:posOffset>
                  </wp:positionH>
                  <wp:positionV relativeFrom="margin">
                    <wp:posOffset>-114300</wp:posOffset>
                  </wp:positionV>
                  <wp:extent cx="1643380" cy="1643380"/>
                  <wp:effectExtent l="0" t="0" r="7620" b="7620"/>
                  <wp:wrapSquare wrapText="bothSides"/>
                  <wp:docPr id="73" name="Imagen 27" descr="Macintosh HD:private:var:folders:TH:THw7fal+EU45D+1Hja0Zek+++TI:-Tmp-:TemporaryItems:img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intosh HD:private:var:folders:TH:THw7fal+EU45D+1Hja0Zek+++TI:-Tmp-:TemporaryItems:imgres.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43380" cy="1643380"/>
                          </a:xfrm>
                          <a:prstGeom prst="rect">
                            <a:avLst/>
                          </a:prstGeom>
                          <a:noFill/>
                          <a:ln>
                            <a:noFill/>
                          </a:ln>
                        </pic:spPr>
                      </pic:pic>
                    </a:graphicData>
                  </a:graphic>
                </wp:anchor>
              </w:drawing>
            </w:r>
          </w:p>
        </w:tc>
      </w:tr>
      <w:tr w:rsidR="00F91A0E" w:rsidRPr="00E117A2" w14:paraId="2FE1648F" w14:textId="77777777" w:rsidTr="1A92AAD1">
        <w:trPr>
          <w:trHeight w:val="205"/>
        </w:trPr>
        <w:tc>
          <w:tcPr>
            <w:tcW w:w="6214" w:type="dxa"/>
          </w:tcPr>
          <w:p w14:paraId="45221B2F" w14:textId="4520AECD" w:rsidR="00F91A0E" w:rsidRDefault="00F3136A" w:rsidP="00AF56B5">
            <w:pPr>
              <w:pStyle w:val="Prrafodelista"/>
              <w:numPr>
                <w:ilvl w:val="0"/>
                <w:numId w:val="16"/>
              </w:numPr>
              <w:rPr>
                <w:rFonts w:ascii="Arial" w:hAnsi="Arial" w:cs="Arial"/>
                <w:b/>
                <w:bCs/>
                <w:sz w:val="24"/>
                <w:szCs w:val="24"/>
                <w:lang w:val="es-PA"/>
              </w:rPr>
            </w:pPr>
            <w:r w:rsidRPr="1A92AAD1">
              <w:rPr>
                <w:rFonts w:ascii="Arial" w:hAnsi="Arial" w:cs="Arial"/>
                <w:b/>
                <w:bCs/>
                <w:sz w:val="24"/>
                <w:szCs w:val="24"/>
                <w:lang w:val="es-PA"/>
              </w:rPr>
              <w:t>Cápsula de porcelana</w:t>
            </w:r>
          </w:p>
          <w:p w14:paraId="10DDFF9B" w14:textId="6FBFB1AF" w:rsidR="00F91A0E" w:rsidRPr="00AF56B5" w:rsidRDefault="00D4414F" w:rsidP="00E3602E">
            <w:pPr>
              <w:pStyle w:val="Prrafodelista"/>
              <w:rPr>
                <w:rFonts w:ascii="Arial" w:hAnsi="Arial" w:cs="Arial"/>
                <w:sz w:val="24"/>
                <w:szCs w:val="24"/>
                <w:lang w:val="es-PA"/>
              </w:rPr>
            </w:pPr>
            <w:r w:rsidRPr="00AF56B5">
              <w:rPr>
                <w:rFonts w:ascii="Arial" w:hAnsi="Arial" w:cs="Arial"/>
                <w:bCs/>
                <w:sz w:val="24"/>
                <w:szCs w:val="24"/>
                <w:lang w:val="es-PA"/>
              </w:rPr>
              <w:t>Se utiliza para evaporar el exceso de solvente dentro de una muestra o solución</w:t>
            </w:r>
            <w:r w:rsidR="00C67A10" w:rsidRPr="00AF56B5">
              <w:rPr>
                <w:rFonts w:ascii="Arial" w:hAnsi="Arial" w:cs="Arial"/>
                <w:bCs/>
                <w:sz w:val="24"/>
                <w:szCs w:val="24"/>
                <w:lang w:val="es-PA"/>
              </w:rPr>
              <w:t>. De nuevo se usa la porcelana debido a que puede aguantar altas temperaturas.</w:t>
            </w:r>
          </w:p>
        </w:tc>
        <w:tc>
          <w:tcPr>
            <w:tcW w:w="3265" w:type="dxa"/>
          </w:tcPr>
          <w:p w14:paraId="2FA3A757" w14:textId="77777777" w:rsidR="00F91A0E" w:rsidRDefault="00F91A0E" w:rsidP="003D7847">
            <w:pPr>
              <w:rPr>
                <w:rFonts w:ascii="Arial" w:hAnsi="Arial" w:cs="Arial"/>
                <w:noProof/>
                <w:sz w:val="24"/>
                <w:szCs w:val="24"/>
                <w:lang w:val="es-ES" w:eastAsia="es-ES"/>
              </w:rPr>
            </w:pPr>
            <w:r>
              <w:rPr>
                <w:rFonts w:ascii="Arial" w:hAnsi="Arial" w:cs="Arial"/>
                <w:noProof/>
                <w:sz w:val="24"/>
                <w:szCs w:val="24"/>
                <w:lang w:val="es-PA"/>
              </w:rPr>
              <w:drawing>
                <wp:anchor distT="0" distB="0" distL="114300" distR="114300" simplePos="0" relativeHeight="251658256" behindDoc="0" locked="0" layoutInCell="1" allowOverlap="1" wp14:anchorId="737DE8C9" wp14:editId="40585D68">
                  <wp:simplePos x="0" y="0"/>
                  <wp:positionH relativeFrom="margin">
                    <wp:posOffset>568960</wp:posOffset>
                  </wp:positionH>
                  <wp:positionV relativeFrom="margin">
                    <wp:posOffset>116205</wp:posOffset>
                  </wp:positionV>
                  <wp:extent cx="1323975" cy="1323975"/>
                  <wp:effectExtent l="0" t="0" r="9525" b="9525"/>
                  <wp:wrapSquare wrapText="bothSides"/>
                  <wp:docPr id="78" name="Imagen 32" descr="Macintosh HD:private:var:folders:TH:THw7fal+EU45D+1Hja0Zek+++TI:-Tmp-:TemporaryItems:img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cintosh HD:private:var:folders:TH:THw7fal+EU45D+1Hja0Zek+++TI:-Tmp-:TemporaryItems:imgres.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anchor>
              </w:drawing>
            </w:r>
          </w:p>
          <w:p w14:paraId="345779C4" w14:textId="77777777" w:rsidR="00F91A0E" w:rsidRDefault="00F91A0E" w:rsidP="003D7847">
            <w:pPr>
              <w:rPr>
                <w:rFonts w:ascii="Arial" w:hAnsi="Arial" w:cs="Arial"/>
                <w:noProof/>
                <w:sz w:val="24"/>
                <w:szCs w:val="24"/>
                <w:lang w:val="es-ES" w:eastAsia="es-ES"/>
              </w:rPr>
            </w:pPr>
          </w:p>
          <w:p w14:paraId="1AE720C8" w14:textId="77777777" w:rsidR="00F91A0E" w:rsidRDefault="00F91A0E" w:rsidP="003D7847">
            <w:pPr>
              <w:rPr>
                <w:rFonts w:ascii="Arial" w:hAnsi="Arial" w:cs="Arial"/>
                <w:noProof/>
                <w:sz w:val="24"/>
                <w:szCs w:val="24"/>
                <w:lang w:val="es-ES" w:eastAsia="es-ES"/>
              </w:rPr>
            </w:pPr>
          </w:p>
        </w:tc>
      </w:tr>
      <w:tr w:rsidR="00F91A0E" w:rsidRPr="00E117A2" w14:paraId="12FA469F" w14:textId="77777777" w:rsidTr="1A92AAD1">
        <w:trPr>
          <w:trHeight w:val="1630"/>
        </w:trPr>
        <w:tc>
          <w:tcPr>
            <w:tcW w:w="6214" w:type="dxa"/>
          </w:tcPr>
          <w:p w14:paraId="1798D5A9" w14:textId="5C41D519" w:rsidR="00F91A0E" w:rsidRDefault="00482777" w:rsidP="00AF56B5">
            <w:pPr>
              <w:pStyle w:val="Prrafodelista"/>
              <w:numPr>
                <w:ilvl w:val="0"/>
                <w:numId w:val="16"/>
              </w:numPr>
              <w:rPr>
                <w:rFonts w:ascii="Arial" w:hAnsi="Arial" w:cs="Arial"/>
                <w:b/>
                <w:bCs/>
                <w:sz w:val="24"/>
                <w:szCs w:val="24"/>
                <w:lang w:val="es-PA"/>
              </w:rPr>
            </w:pPr>
            <w:r w:rsidRPr="1A92AAD1">
              <w:rPr>
                <w:rFonts w:ascii="Arial" w:hAnsi="Arial" w:cs="Arial"/>
                <w:b/>
                <w:bCs/>
                <w:sz w:val="24"/>
                <w:szCs w:val="24"/>
                <w:lang w:val="es-PA"/>
              </w:rPr>
              <w:t xml:space="preserve"> Triángulo de porcelana</w:t>
            </w:r>
          </w:p>
          <w:p w14:paraId="74DB9BDC" w14:textId="168E1F0F" w:rsidR="00F91A0E" w:rsidRPr="00AF56B5" w:rsidRDefault="00B466C5" w:rsidP="00E3602E">
            <w:pPr>
              <w:pStyle w:val="Prrafodelista"/>
              <w:rPr>
                <w:rFonts w:ascii="Arial" w:hAnsi="Arial" w:cs="Arial"/>
                <w:sz w:val="24"/>
                <w:szCs w:val="24"/>
                <w:lang w:val="es-PA"/>
              </w:rPr>
            </w:pPr>
            <w:r w:rsidRPr="00AF56B5">
              <w:rPr>
                <w:rFonts w:ascii="Arial" w:hAnsi="Arial" w:cs="Arial"/>
                <w:bCs/>
                <w:sz w:val="24"/>
                <w:szCs w:val="24"/>
                <w:lang w:val="es-PA"/>
              </w:rPr>
              <w:t>Se usa para sostener los crisoles cuando necesitan un proceso de calentamiento o donde involucre altas temperaturas.</w:t>
            </w:r>
            <w:r w:rsidR="00F66491" w:rsidRPr="00AF56B5">
              <w:rPr>
                <w:rFonts w:ascii="Arial" w:hAnsi="Arial" w:cs="Arial"/>
                <w:bCs/>
                <w:sz w:val="24"/>
                <w:szCs w:val="24"/>
                <w:lang w:val="es-PA"/>
              </w:rPr>
              <w:t xml:space="preserve"> De nuevo se usa la porcelana debido a que puede aguantar altas temperaturas.</w:t>
            </w:r>
          </w:p>
        </w:tc>
        <w:tc>
          <w:tcPr>
            <w:tcW w:w="3265" w:type="dxa"/>
          </w:tcPr>
          <w:p w14:paraId="27F745ED" w14:textId="77777777" w:rsidR="00F91A0E" w:rsidRDefault="00F91A0E" w:rsidP="003D7847">
            <w:pPr>
              <w:rPr>
                <w:rFonts w:ascii="Arial" w:hAnsi="Arial" w:cs="Arial"/>
                <w:noProof/>
                <w:sz w:val="24"/>
                <w:szCs w:val="24"/>
                <w:lang w:val="es-ES" w:eastAsia="es-ES"/>
              </w:rPr>
            </w:pPr>
            <w:r w:rsidRPr="005D5CAE">
              <w:rPr>
                <w:rFonts w:ascii="Arial" w:hAnsi="Arial" w:cs="Arial"/>
                <w:noProof/>
                <w:sz w:val="24"/>
                <w:szCs w:val="24"/>
                <w:lang w:val="es-PA"/>
              </w:rPr>
              <w:drawing>
                <wp:anchor distT="0" distB="0" distL="114300" distR="114300" simplePos="0" relativeHeight="251658257" behindDoc="0" locked="0" layoutInCell="1" allowOverlap="1" wp14:anchorId="19043853" wp14:editId="51F17DF3">
                  <wp:simplePos x="0" y="0"/>
                  <wp:positionH relativeFrom="margin">
                    <wp:posOffset>403860</wp:posOffset>
                  </wp:positionH>
                  <wp:positionV relativeFrom="margin">
                    <wp:posOffset>93980</wp:posOffset>
                  </wp:positionV>
                  <wp:extent cx="1494790" cy="1457960"/>
                  <wp:effectExtent l="0" t="0" r="3810" b="0"/>
                  <wp:wrapSquare wrapText="bothSides"/>
                  <wp:docPr id="47" name="Imagen 47" descr="http://lh3.ggpht.com/-MxnUWzSOhTY/UJFAx04C7mI/AAAAAAAAOZI/xwaSEteEjcI/triangulo%252520de%252520porcelana%25255B10%25255D.jpg?imgmax=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lh3.ggpht.com/-MxnUWzSOhTY/UJFAx04C7mI/AAAAAAAAOZI/xwaSEteEjcI/triangulo%252520de%252520porcelana%25255B10%25255D.jpg?imgmax=80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94790" cy="1457960"/>
                          </a:xfrm>
                          <a:prstGeom prst="rect">
                            <a:avLst/>
                          </a:prstGeom>
                          <a:noFill/>
                          <a:ln>
                            <a:noFill/>
                          </a:ln>
                        </pic:spPr>
                      </pic:pic>
                    </a:graphicData>
                  </a:graphic>
                </wp:anchor>
              </w:drawing>
            </w:r>
          </w:p>
          <w:p w14:paraId="54426A71" w14:textId="77777777" w:rsidR="00F91A0E" w:rsidRDefault="00F91A0E" w:rsidP="003D7847">
            <w:pPr>
              <w:rPr>
                <w:rFonts w:ascii="Arial" w:hAnsi="Arial" w:cs="Arial"/>
                <w:noProof/>
                <w:sz w:val="24"/>
                <w:szCs w:val="24"/>
                <w:lang w:val="es-ES" w:eastAsia="es-ES"/>
              </w:rPr>
            </w:pPr>
          </w:p>
        </w:tc>
      </w:tr>
      <w:tr w:rsidR="00F91A0E" w:rsidRPr="00E117A2" w14:paraId="6D80F67E" w14:textId="77777777" w:rsidTr="1A92AAD1">
        <w:trPr>
          <w:trHeight w:val="2552"/>
        </w:trPr>
        <w:tc>
          <w:tcPr>
            <w:tcW w:w="6214" w:type="dxa"/>
          </w:tcPr>
          <w:p w14:paraId="7516723B" w14:textId="77777777" w:rsidR="00F91A0E" w:rsidRDefault="00844590" w:rsidP="00AF56B5">
            <w:pPr>
              <w:pStyle w:val="Prrafodelista"/>
              <w:numPr>
                <w:ilvl w:val="0"/>
                <w:numId w:val="16"/>
              </w:numPr>
              <w:rPr>
                <w:rFonts w:ascii="Arial" w:hAnsi="Arial" w:cs="Arial"/>
                <w:b/>
                <w:bCs/>
                <w:sz w:val="24"/>
                <w:szCs w:val="24"/>
                <w:lang w:val="es-PA"/>
              </w:rPr>
            </w:pPr>
            <w:r w:rsidRPr="1A92AAD1">
              <w:rPr>
                <w:rFonts w:ascii="Arial" w:hAnsi="Arial" w:cs="Arial"/>
                <w:b/>
                <w:bCs/>
                <w:sz w:val="24"/>
                <w:szCs w:val="24"/>
                <w:lang w:val="es-PA"/>
              </w:rPr>
              <w:t>Baño maría cromado</w:t>
            </w:r>
          </w:p>
          <w:p w14:paraId="267405E0" w14:textId="58F17846" w:rsidR="00844590" w:rsidRPr="00AF56B5" w:rsidRDefault="000F1CB5" w:rsidP="00E3602E">
            <w:pPr>
              <w:pStyle w:val="Prrafodelista"/>
              <w:jc w:val="both"/>
              <w:rPr>
                <w:rFonts w:ascii="Arial" w:hAnsi="Arial" w:cs="Arial"/>
                <w:bCs/>
                <w:sz w:val="24"/>
                <w:szCs w:val="24"/>
                <w:lang w:val="es-PA"/>
              </w:rPr>
            </w:pPr>
            <w:r w:rsidRPr="00AF56B5">
              <w:rPr>
                <w:rFonts w:ascii="Arial" w:hAnsi="Arial" w:cs="Arial"/>
                <w:bCs/>
                <w:sz w:val="24"/>
                <w:szCs w:val="24"/>
                <w:lang w:val="es-PA"/>
              </w:rPr>
              <w:t xml:space="preserve">Es un dispositivo circular que permite calentar sustancias en forma indirecta. Es </w:t>
            </w:r>
            <w:r w:rsidR="006A40A1" w:rsidRPr="00AF56B5">
              <w:rPr>
                <w:rFonts w:ascii="Arial" w:hAnsi="Arial" w:cs="Arial"/>
                <w:bCs/>
                <w:sz w:val="24"/>
                <w:szCs w:val="24"/>
                <w:lang w:val="es-PA"/>
              </w:rPr>
              <w:t>decir,</w:t>
            </w:r>
            <w:r w:rsidRPr="00AF56B5">
              <w:rPr>
                <w:rFonts w:ascii="Arial" w:hAnsi="Arial" w:cs="Arial"/>
                <w:bCs/>
                <w:sz w:val="24"/>
                <w:szCs w:val="24"/>
                <w:lang w:val="es-PA"/>
              </w:rPr>
              <w:t xml:space="preserve"> permite calentar sustancias que no pueden ser expuestas a fuego directo. Esto se hace mediante la transferencia de calor med</w:t>
            </w:r>
            <w:r w:rsidR="008A74B3" w:rsidRPr="00AF56B5">
              <w:rPr>
                <w:rFonts w:ascii="Arial" w:hAnsi="Arial" w:cs="Arial"/>
                <w:bCs/>
                <w:sz w:val="24"/>
                <w:szCs w:val="24"/>
                <w:lang w:val="es-PA"/>
              </w:rPr>
              <w:t>iante la convección de los gases dentro de</w:t>
            </w:r>
            <w:r w:rsidR="00D53D8E" w:rsidRPr="00AF56B5">
              <w:rPr>
                <w:rFonts w:ascii="Arial" w:hAnsi="Arial" w:cs="Arial"/>
                <w:bCs/>
                <w:sz w:val="24"/>
                <w:szCs w:val="24"/>
                <w:lang w:val="es-PA"/>
              </w:rPr>
              <w:t xml:space="preserve"> la herramienta.</w:t>
            </w:r>
          </w:p>
        </w:tc>
        <w:tc>
          <w:tcPr>
            <w:tcW w:w="3265" w:type="dxa"/>
          </w:tcPr>
          <w:p w14:paraId="4C121A1F" w14:textId="77777777" w:rsidR="00F91A0E" w:rsidRDefault="00F91A0E" w:rsidP="003D7847">
            <w:pPr>
              <w:rPr>
                <w:rFonts w:ascii="Arial" w:hAnsi="Arial" w:cs="Arial"/>
                <w:noProof/>
                <w:sz w:val="24"/>
                <w:szCs w:val="24"/>
                <w:lang w:val="es-ES" w:eastAsia="es-ES"/>
              </w:rPr>
            </w:pPr>
            <w:r w:rsidRPr="005D5CAE">
              <w:rPr>
                <w:rFonts w:ascii="Arial" w:hAnsi="Arial" w:cs="Arial"/>
                <w:noProof/>
                <w:sz w:val="24"/>
                <w:szCs w:val="24"/>
                <w:lang w:val="es-PA"/>
              </w:rPr>
              <w:drawing>
                <wp:anchor distT="0" distB="0" distL="114300" distR="114300" simplePos="0" relativeHeight="251658258" behindDoc="0" locked="0" layoutInCell="1" allowOverlap="1" wp14:anchorId="3879BD27" wp14:editId="315A4DE5">
                  <wp:simplePos x="0" y="0"/>
                  <wp:positionH relativeFrom="margin">
                    <wp:posOffset>-59690</wp:posOffset>
                  </wp:positionH>
                  <wp:positionV relativeFrom="margin">
                    <wp:posOffset>119380</wp:posOffset>
                  </wp:positionV>
                  <wp:extent cx="2256155" cy="1392555"/>
                  <wp:effectExtent l="0" t="0" r="4445" b="4445"/>
                  <wp:wrapSquare wrapText="bothSides"/>
                  <wp:docPr id="48" name="Imagen 48" descr="http://www.reactivosyequipos.com.mx/assets/productos/fotoAEA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reactivosyequipos.com.mx/assets/productos/fotoAEAE008.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256155" cy="1392555"/>
                          </a:xfrm>
                          <a:prstGeom prst="rect">
                            <a:avLst/>
                          </a:prstGeom>
                          <a:noFill/>
                          <a:ln>
                            <a:noFill/>
                          </a:ln>
                        </pic:spPr>
                      </pic:pic>
                    </a:graphicData>
                  </a:graphic>
                </wp:anchor>
              </w:drawing>
            </w:r>
          </w:p>
        </w:tc>
      </w:tr>
      <w:tr w:rsidR="00F91A0E" w:rsidRPr="00E117A2" w14:paraId="13F88F74" w14:textId="77777777" w:rsidTr="1A92AAD1">
        <w:trPr>
          <w:trHeight w:val="1456"/>
        </w:trPr>
        <w:tc>
          <w:tcPr>
            <w:tcW w:w="6214" w:type="dxa"/>
          </w:tcPr>
          <w:p w14:paraId="643DF2B2" w14:textId="77777777" w:rsidR="00F91A0E" w:rsidRDefault="00FA2423" w:rsidP="00AF56B5">
            <w:pPr>
              <w:pStyle w:val="Prrafodelista"/>
              <w:numPr>
                <w:ilvl w:val="0"/>
                <w:numId w:val="16"/>
              </w:numPr>
              <w:rPr>
                <w:rFonts w:ascii="Arial" w:hAnsi="Arial" w:cs="Arial"/>
                <w:b/>
                <w:bCs/>
                <w:sz w:val="24"/>
                <w:szCs w:val="24"/>
                <w:lang w:val="es-PA"/>
              </w:rPr>
            </w:pPr>
            <w:r w:rsidRPr="1A92AAD1">
              <w:rPr>
                <w:rFonts w:ascii="Arial" w:hAnsi="Arial" w:cs="Arial"/>
                <w:b/>
                <w:bCs/>
                <w:sz w:val="24"/>
                <w:szCs w:val="24"/>
                <w:lang w:val="es-PA"/>
              </w:rPr>
              <w:t>Escobilla</w:t>
            </w:r>
          </w:p>
          <w:p w14:paraId="077D3ACF" w14:textId="0D1B6B28" w:rsidR="00FA2423" w:rsidRPr="00AF56B5" w:rsidRDefault="007D5328" w:rsidP="00E3602E">
            <w:pPr>
              <w:pStyle w:val="Prrafodelista"/>
              <w:jc w:val="both"/>
              <w:rPr>
                <w:rFonts w:ascii="Arial" w:hAnsi="Arial" w:cs="Arial"/>
                <w:bCs/>
                <w:sz w:val="24"/>
                <w:szCs w:val="24"/>
                <w:lang w:val="es-PA"/>
              </w:rPr>
            </w:pPr>
            <w:r w:rsidRPr="00AF56B5">
              <w:rPr>
                <w:rFonts w:ascii="Arial" w:hAnsi="Arial" w:cs="Arial"/>
                <w:bCs/>
                <w:sz w:val="24"/>
                <w:szCs w:val="24"/>
                <w:lang w:val="es-PA"/>
              </w:rPr>
              <w:t xml:space="preserve">Es una herramienta compuesta de un mango con cerdas con el que se usa generalmente para hacer limpieza de otras herramientas </w:t>
            </w:r>
            <w:r w:rsidR="00E4293E" w:rsidRPr="00AF56B5">
              <w:rPr>
                <w:rFonts w:ascii="Arial" w:hAnsi="Arial" w:cs="Arial"/>
                <w:bCs/>
                <w:sz w:val="24"/>
                <w:szCs w:val="24"/>
                <w:lang w:val="es-PA"/>
              </w:rPr>
              <w:t xml:space="preserve">donde el </w:t>
            </w:r>
            <w:r w:rsidR="00E4293E" w:rsidRPr="00AF56B5">
              <w:rPr>
                <w:rFonts w:ascii="Arial" w:hAnsi="Arial" w:cs="Arial"/>
                <w:bCs/>
                <w:sz w:val="24"/>
                <w:szCs w:val="24"/>
                <w:lang w:val="es-PA"/>
              </w:rPr>
              <w:lastRenderedPageBreak/>
              <w:t>espacio sea muy estrecho, por ejemplo, los tubos de ensayo.</w:t>
            </w:r>
          </w:p>
        </w:tc>
        <w:tc>
          <w:tcPr>
            <w:tcW w:w="3265" w:type="dxa"/>
          </w:tcPr>
          <w:p w14:paraId="6A45D490" w14:textId="77777777" w:rsidR="00F91A0E" w:rsidRDefault="00F91A0E" w:rsidP="003D7847">
            <w:pPr>
              <w:rPr>
                <w:rFonts w:ascii="Arial" w:hAnsi="Arial" w:cs="Arial"/>
                <w:noProof/>
                <w:sz w:val="24"/>
                <w:szCs w:val="24"/>
                <w:lang w:val="es-ES" w:eastAsia="es-ES"/>
              </w:rPr>
            </w:pPr>
            <w:r w:rsidRPr="005D5CAE">
              <w:rPr>
                <w:rFonts w:ascii="Arial" w:hAnsi="Arial" w:cs="Arial"/>
                <w:b/>
                <w:noProof/>
                <w:sz w:val="24"/>
                <w:szCs w:val="24"/>
                <w:lang w:val="es-PA"/>
              </w:rPr>
              <w:lastRenderedPageBreak/>
              <w:drawing>
                <wp:anchor distT="0" distB="0" distL="114300" distR="114300" simplePos="0" relativeHeight="251658259" behindDoc="0" locked="0" layoutInCell="1" allowOverlap="1" wp14:anchorId="706B2407" wp14:editId="59521894">
                  <wp:simplePos x="0" y="0"/>
                  <wp:positionH relativeFrom="margin">
                    <wp:posOffset>-59690</wp:posOffset>
                  </wp:positionH>
                  <wp:positionV relativeFrom="margin">
                    <wp:posOffset>260350</wp:posOffset>
                  </wp:positionV>
                  <wp:extent cx="2110740" cy="571500"/>
                  <wp:effectExtent l="0" t="0" r="0" b="12700"/>
                  <wp:wrapSquare wrapText="bothSides"/>
                  <wp:docPr id="49" name="Imagen 49" descr="http://lh6.ggpht.com/_aaKhSsDhq_c/TNmp6d4DWTI/AAAAAAAAAwE/n6pkLCOQLpc/escobillas_thumb%5B2%5D.jpg?imgmax=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lh6.ggpht.com/_aaKhSsDhq_c/TNmp6d4DWTI/AAAAAAAAAwE/n6pkLCOQLpc/escobillas_thumb%5B2%5D.jpg?imgmax=80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110740" cy="571500"/>
                          </a:xfrm>
                          <a:prstGeom prst="rect">
                            <a:avLst/>
                          </a:prstGeom>
                          <a:noFill/>
                          <a:ln>
                            <a:noFill/>
                          </a:ln>
                        </pic:spPr>
                      </pic:pic>
                    </a:graphicData>
                  </a:graphic>
                </wp:anchor>
              </w:drawing>
            </w:r>
          </w:p>
        </w:tc>
      </w:tr>
      <w:tr w:rsidR="00F91A0E" w:rsidRPr="00E117A2" w14:paraId="46E96DA5" w14:textId="77777777" w:rsidTr="1A92AAD1">
        <w:trPr>
          <w:trHeight w:val="570"/>
        </w:trPr>
        <w:tc>
          <w:tcPr>
            <w:tcW w:w="6214" w:type="dxa"/>
          </w:tcPr>
          <w:p w14:paraId="29295C6B" w14:textId="77777777" w:rsidR="00F91A0E" w:rsidRDefault="00E70C5B" w:rsidP="00AF56B5">
            <w:pPr>
              <w:pStyle w:val="Prrafodelista"/>
              <w:numPr>
                <w:ilvl w:val="0"/>
                <w:numId w:val="16"/>
              </w:numPr>
              <w:rPr>
                <w:rFonts w:ascii="Arial" w:hAnsi="Arial" w:cs="Arial"/>
                <w:b/>
                <w:bCs/>
                <w:sz w:val="24"/>
                <w:szCs w:val="24"/>
                <w:lang w:val="es-PA"/>
              </w:rPr>
            </w:pPr>
            <w:r w:rsidRPr="1A92AAD1">
              <w:rPr>
                <w:rFonts w:ascii="Arial" w:hAnsi="Arial" w:cs="Arial"/>
                <w:b/>
                <w:bCs/>
                <w:sz w:val="24"/>
                <w:szCs w:val="24"/>
                <w:lang w:val="es-PA"/>
              </w:rPr>
              <w:t xml:space="preserve"> </w:t>
            </w:r>
            <w:r w:rsidR="0017634F" w:rsidRPr="1A92AAD1">
              <w:rPr>
                <w:rFonts w:ascii="Arial" w:hAnsi="Arial" w:cs="Arial"/>
                <w:b/>
                <w:bCs/>
                <w:sz w:val="24"/>
                <w:szCs w:val="24"/>
                <w:lang w:val="es-PA"/>
              </w:rPr>
              <w:t>Malla de asbesto</w:t>
            </w:r>
          </w:p>
          <w:p w14:paraId="0AFF14B8" w14:textId="77777777" w:rsidR="0065747E" w:rsidRPr="00AF56B5" w:rsidRDefault="00BC31C9" w:rsidP="00E3602E">
            <w:pPr>
              <w:pStyle w:val="Prrafodelista"/>
              <w:jc w:val="both"/>
              <w:rPr>
                <w:rFonts w:ascii="Arial" w:hAnsi="Arial" w:cs="Arial"/>
                <w:bCs/>
                <w:sz w:val="24"/>
                <w:szCs w:val="24"/>
                <w:lang w:val="es-PA"/>
              </w:rPr>
            </w:pPr>
            <w:r w:rsidRPr="00AF56B5">
              <w:rPr>
                <w:rFonts w:ascii="Arial" w:hAnsi="Arial" w:cs="Arial"/>
                <w:bCs/>
                <w:sz w:val="24"/>
                <w:szCs w:val="24"/>
                <w:lang w:val="es-PA"/>
              </w:rPr>
              <w:t xml:space="preserve">Se usa como repartidor uniforme de calor cuando se hace uso de un procedimiento que use mecheros. </w:t>
            </w:r>
            <w:r w:rsidR="00B663BB" w:rsidRPr="00AF56B5">
              <w:rPr>
                <w:rFonts w:ascii="Arial" w:hAnsi="Arial" w:cs="Arial"/>
                <w:bCs/>
                <w:sz w:val="24"/>
                <w:szCs w:val="24"/>
                <w:lang w:val="es-PA"/>
              </w:rPr>
              <w:t>Se coloca en un trípode o en aro del soporte universal.</w:t>
            </w:r>
          </w:p>
          <w:p w14:paraId="53151E5E" w14:textId="77777777" w:rsidR="0065747E" w:rsidRDefault="0065747E" w:rsidP="0065747E">
            <w:pPr>
              <w:jc w:val="both"/>
              <w:rPr>
                <w:rFonts w:ascii="Arial" w:hAnsi="Arial" w:cs="Arial"/>
                <w:bCs/>
                <w:sz w:val="24"/>
                <w:szCs w:val="24"/>
                <w:lang w:val="es-PA"/>
              </w:rPr>
            </w:pPr>
          </w:p>
          <w:p w14:paraId="41A40146" w14:textId="4F2450CD" w:rsidR="0017634F" w:rsidRPr="00AF56B5" w:rsidRDefault="0065747E" w:rsidP="00E3602E">
            <w:pPr>
              <w:pStyle w:val="Prrafodelista"/>
              <w:jc w:val="both"/>
              <w:rPr>
                <w:rFonts w:ascii="Arial" w:hAnsi="Arial" w:cs="Arial"/>
                <w:bCs/>
                <w:sz w:val="24"/>
                <w:szCs w:val="24"/>
                <w:lang w:val="es-PA"/>
              </w:rPr>
            </w:pPr>
            <w:r w:rsidRPr="00AF56B5">
              <w:rPr>
                <w:rFonts w:ascii="Arial" w:hAnsi="Arial" w:cs="Arial"/>
                <w:bCs/>
                <w:sz w:val="24"/>
                <w:szCs w:val="24"/>
                <w:lang w:val="es-PA"/>
              </w:rPr>
              <w:t>Los minerales de Asbesto tienen fibras largas y resistentes que se pueden separar y son suficientemente flexibles como para ser entrelazadas, resistiendo altas temperaturas.</w:t>
            </w:r>
          </w:p>
        </w:tc>
        <w:tc>
          <w:tcPr>
            <w:tcW w:w="3265" w:type="dxa"/>
          </w:tcPr>
          <w:p w14:paraId="4BD1B3BE" w14:textId="77777777" w:rsidR="00F91A0E" w:rsidRDefault="00F91A0E" w:rsidP="003D7847">
            <w:pPr>
              <w:rPr>
                <w:rFonts w:ascii="Arial" w:hAnsi="Arial" w:cs="Arial"/>
                <w:noProof/>
                <w:sz w:val="24"/>
                <w:szCs w:val="24"/>
                <w:lang w:val="es-ES" w:eastAsia="es-ES"/>
              </w:rPr>
            </w:pPr>
            <w:r w:rsidRPr="005D5CAE">
              <w:rPr>
                <w:rFonts w:ascii="Arial" w:hAnsi="Arial" w:cs="Arial"/>
                <w:noProof/>
                <w:sz w:val="24"/>
                <w:szCs w:val="24"/>
                <w:lang w:val="es-PA"/>
              </w:rPr>
              <w:drawing>
                <wp:anchor distT="0" distB="0" distL="114300" distR="114300" simplePos="0" relativeHeight="251658260" behindDoc="0" locked="0" layoutInCell="1" allowOverlap="1" wp14:anchorId="3D85BF4E" wp14:editId="4F08EF7F">
                  <wp:simplePos x="0" y="0"/>
                  <wp:positionH relativeFrom="margin">
                    <wp:posOffset>340995</wp:posOffset>
                  </wp:positionH>
                  <wp:positionV relativeFrom="margin">
                    <wp:posOffset>0</wp:posOffset>
                  </wp:positionV>
                  <wp:extent cx="1428115" cy="1428115"/>
                  <wp:effectExtent l="0" t="0" r="0" b="0"/>
                  <wp:wrapSquare wrapText="bothSides"/>
                  <wp:docPr id="50" name="Imagen 50" descr="https://www.tplaboratorioquimico.com/wp-content/uploads/2014/12/rejilla_asbesto_tp_laboratorio_quim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www.tplaboratorioquimico.com/wp-content/uploads/2014/12/rejilla_asbesto_tp_laboratorio_quimico.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28115" cy="1428115"/>
                          </a:xfrm>
                          <a:prstGeom prst="rect">
                            <a:avLst/>
                          </a:prstGeom>
                          <a:noFill/>
                          <a:ln>
                            <a:noFill/>
                          </a:ln>
                        </pic:spPr>
                      </pic:pic>
                    </a:graphicData>
                  </a:graphic>
                </wp:anchor>
              </w:drawing>
            </w:r>
          </w:p>
        </w:tc>
      </w:tr>
      <w:tr w:rsidR="00F91A0E" w14:paraId="5ACA5A72" w14:textId="77777777" w:rsidTr="1A92AAD1">
        <w:trPr>
          <w:trHeight w:val="408"/>
        </w:trPr>
        <w:tc>
          <w:tcPr>
            <w:tcW w:w="6214" w:type="dxa"/>
          </w:tcPr>
          <w:p w14:paraId="79D5C6A2" w14:textId="77777777" w:rsidR="00F91A0E" w:rsidRPr="00711213" w:rsidRDefault="00D346FE" w:rsidP="00AF56B5">
            <w:pPr>
              <w:pStyle w:val="Prrafodelista"/>
              <w:numPr>
                <w:ilvl w:val="0"/>
                <w:numId w:val="16"/>
              </w:numPr>
              <w:rPr>
                <w:rFonts w:ascii="Arial" w:hAnsi="Arial" w:cs="Arial"/>
                <w:b/>
                <w:bCs/>
                <w:sz w:val="24"/>
                <w:szCs w:val="24"/>
                <w:lang w:val="es-PA"/>
              </w:rPr>
            </w:pPr>
            <w:r w:rsidRPr="1A92AAD1">
              <w:rPr>
                <w:rFonts w:ascii="Arial" w:hAnsi="Arial" w:cs="Arial"/>
                <w:b/>
                <w:bCs/>
                <w:sz w:val="24"/>
                <w:szCs w:val="24"/>
                <w:lang w:val="es-PA"/>
              </w:rPr>
              <w:t xml:space="preserve"> </w:t>
            </w:r>
            <w:r w:rsidR="00932F0C" w:rsidRPr="1A92AAD1">
              <w:rPr>
                <w:rFonts w:ascii="Arial" w:hAnsi="Arial" w:cs="Arial"/>
                <w:b/>
                <w:bCs/>
                <w:sz w:val="24"/>
                <w:szCs w:val="24"/>
                <w:lang w:val="es-PA"/>
              </w:rPr>
              <w:t>Tubos de ensayo</w:t>
            </w:r>
          </w:p>
          <w:p w14:paraId="042022D2" w14:textId="7E91F629" w:rsidR="00711213" w:rsidRPr="00AF56B5" w:rsidRDefault="00A10D7E" w:rsidP="00E3602E">
            <w:pPr>
              <w:pStyle w:val="Prrafodelista"/>
              <w:jc w:val="both"/>
              <w:rPr>
                <w:rFonts w:ascii="Arial" w:hAnsi="Arial" w:cs="Arial"/>
                <w:bCs/>
                <w:sz w:val="24"/>
                <w:szCs w:val="24"/>
                <w:lang w:val="es-PA"/>
              </w:rPr>
            </w:pPr>
            <w:r w:rsidRPr="00AF56B5">
              <w:rPr>
                <w:rFonts w:ascii="Arial" w:hAnsi="Arial" w:cs="Arial"/>
                <w:bCs/>
                <w:sz w:val="24"/>
                <w:szCs w:val="24"/>
                <w:lang w:val="es-PA"/>
              </w:rPr>
              <w:t xml:space="preserve">Se usa para preparar experimentos a pequeña escala. </w:t>
            </w:r>
            <w:r w:rsidR="00AF2D9F" w:rsidRPr="00AF56B5">
              <w:rPr>
                <w:rFonts w:ascii="Arial" w:hAnsi="Arial" w:cs="Arial"/>
                <w:bCs/>
                <w:sz w:val="24"/>
                <w:szCs w:val="24"/>
                <w:lang w:val="es-PA"/>
              </w:rPr>
              <w:t xml:space="preserve">También permite la preparación de soluciones de una manera que no salpique tanto. </w:t>
            </w:r>
            <w:r w:rsidR="0079148D" w:rsidRPr="00AF56B5">
              <w:rPr>
                <w:rFonts w:ascii="Arial" w:hAnsi="Arial" w:cs="Arial"/>
                <w:bCs/>
                <w:sz w:val="24"/>
                <w:szCs w:val="24"/>
                <w:lang w:val="es-PA"/>
              </w:rPr>
              <w:t xml:space="preserve">Para limpiarlo, comúnmente se emplea las escobillas. </w:t>
            </w:r>
            <w:r w:rsidR="009C268C" w:rsidRPr="00AF56B5">
              <w:rPr>
                <w:rFonts w:ascii="Arial" w:hAnsi="Arial" w:cs="Arial"/>
                <w:bCs/>
                <w:sz w:val="24"/>
                <w:szCs w:val="24"/>
                <w:lang w:val="es-PA"/>
              </w:rPr>
              <w:t>No debe de hacerse cambios bruscos de temperatura ya que puede ocasionar que se fracture.</w:t>
            </w:r>
          </w:p>
        </w:tc>
        <w:tc>
          <w:tcPr>
            <w:tcW w:w="3265" w:type="dxa"/>
          </w:tcPr>
          <w:p w14:paraId="5FE47787" w14:textId="77777777" w:rsidR="00F91A0E" w:rsidRDefault="00F91A0E" w:rsidP="003D7847">
            <w:pPr>
              <w:rPr>
                <w:rFonts w:ascii="Arial" w:hAnsi="Arial" w:cs="Arial"/>
                <w:noProof/>
                <w:sz w:val="24"/>
                <w:szCs w:val="24"/>
                <w:lang w:val="es-ES" w:eastAsia="es-ES"/>
              </w:rPr>
            </w:pPr>
            <w:r>
              <w:rPr>
                <w:noProof/>
              </w:rPr>
              <w:drawing>
                <wp:inline distT="0" distB="0" distL="0" distR="0" wp14:anchorId="24D8C503" wp14:editId="1FFA7822">
                  <wp:extent cx="1555667" cy="1493441"/>
                  <wp:effectExtent l="0" t="0" r="698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0"/>
                          <pic:cNvPicPr/>
                        </pic:nvPicPr>
                        <pic:blipFill>
                          <a:blip r:embed="rId39">
                            <a:extLst>
                              <a:ext uri="{28A0092B-C50C-407E-A947-70E740481C1C}">
                                <a14:useLocalDpi xmlns:a14="http://schemas.microsoft.com/office/drawing/2010/main" val="0"/>
                              </a:ext>
                            </a:extLst>
                          </a:blip>
                          <a:stretch>
                            <a:fillRect/>
                          </a:stretch>
                        </pic:blipFill>
                        <pic:spPr>
                          <a:xfrm>
                            <a:off x="0" y="0"/>
                            <a:ext cx="1555667" cy="1493441"/>
                          </a:xfrm>
                          <a:prstGeom prst="rect">
                            <a:avLst/>
                          </a:prstGeom>
                        </pic:spPr>
                      </pic:pic>
                    </a:graphicData>
                  </a:graphic>
                </wp:inline>
              </w:drawing>
            </w:r>
          </w:p>
        </w:tc>
      </w:tr>
      <w:tr w:rsidR="00F91A0E" w:rsidRPr="00E117A2" w14:paraId="6AD7879A" w14:textId="77777777" w:rsidTr="1A92AAD1">
        <w:trPr>
          <w:trHeight w:val="421"/>
        </w:trPr>
        <w:tc>
          <w:tcPr>
            <w:tcW w:w="6214" w:type="dxa"/>
          </w:tcPr>
          <w:p w14:paraId="0457777B" w14:textId="77777777" w:rsidR="00405B5A" w:rsidRPr="00405B5A" w:rsidRDefault="7FCD87D3" w:rsidP="00AE05C7">
            <w:pPr>
              <w:pStyle w:val="Prrafodelista"/>
              <w:numPr>
                <w:ilvl w:val="0"/>
                <w:numId w:val="16"/>
              </w:numPr>
              <w:rPr>
                <w:rFonts w:ascii="Arial" w:hAnsi="Arial" w:cs="Arial"/>
                <w:sz w:val="24"/>
                <w:szCs w:val="24"/>
                <w:lang w:val="es-PA"/>
              </w:rPr>
            </w:pPr>
            <w:r w:rsidRPr="1A92AAD1">
              <w:rPr>
                <w:rFonts w:ascii="Arial" w:hAnsi="Arial" w:cs="Arial"/>
                <w:b/>
                <w:bCs/>
                <w:sz w:val="24"/>
                <w:szCs w:val="24"/>
              </w:rPr>
              <w:t xml:space="preserve"> </w:t>
            </w:r>
            <w:proofErr w:type="spellStart"/>
            <w:r w:rsidRPr="1A92AAD1">
              <w:rPr>
                <w:rFonts w:ascii="Arial" w:hAnsi="Arial" w:cs="Arial"/>
                <w:b/>
                <w:bCs/>
                <w:sz w:val="24"/>
                <w:szCs w:val="24"/>
              </w:rPr>
              <w:t>Pipeta</w:t>
            </w:r>
            <w:proofErr w:type="spellEnd"/>
            <w:r w:rsidRPr="1A92AAD1">
              <w:rPr>
                <w:rFonts w:ascii="Arial" w:hAnsi="Arial" w:cs="Arial"/>
                <w:b/>
                <w:bCs/>
                <w:sz w:val="24"/>
                <w:szCs w:val="24"/>
              </w:rPr>
              <w:t xml:space="preserve"> </w:t>
            </w:r>
            <w:proofErr w:type="spellStart"/>
            <w:r w:rsidR="00405B5A" w:rsidRPr="1A92AAD1">
              <w:rPr>
                <w:rFonts w:ascii="Arial" w:hAnsi="Arial" w:cs="Arial"/>
                <w:b/>
                <w:bCs/>
                <w:sz w:val="24"/>
                <w:szCs w:val="24"/>
              </w:rPr>
              <w:t>aforada</w:t>
            </w:r>
            <w:proofErr w:type="spellEnd"/>
            <w:r w:rsidR="00405B5A" w:rsidRPr="1A92AAD1">
              <w:rPr>
                <w:rFonts w:ascii="Arial" w:hAnsi="Arial" w:cs="Arial"/>
                <w:b/>
                <w:bCs/>
                <w:sz w:val="24"/>
                <w:szCs w:val="24"/>
              </w:rPr>
              <w:t>:</w:t>
            </w:r>
          </w:p>
          <w:p w14:paraId="4D14C9F7" w14:textId="2747B0D4" w:rsidR="00405B5A" w:rsidRPr="00405B5A" w:rsidRDefault="00405B5A" w:rsidP="00405B5A">
            <w:pPr>
              <w:pStyle w:val="Prrafodelista"/>
              <w:rPr>
                <w:rFonts w:ascii="Arial" w:hAnsi="Arial" w:cs="Arial"/>
                <w:sz w:val="24"/>
                <w:szCs w:val="24"/>
                <w:lang w:val="es-PA"/>
              </w:rPr>
            </w:pPr>
            <w:r w:rsidRPr="00405B5A">
              <w:rPr>
                <w:rFonts w:ascii="Arial" w:hAnsi="Arial" w:cs="Arial"/>
                <w:sz w:val="24"/>
                <w:szCs w:val="24"/>
                <w:lang w:val="es-PA"/>
              </w:rPr>
              <w:t>La parte superior de una pipeta tiene grabado un anillo que fija un</w:t>
            </w:r>
          </w:p>
          <w:p w14:paraId="3194E891" w14:textId="77777777" w:rsidR="00405B5A" w:rsidRPr="00405B5A" w:rsidRDefault="00405B5A" w:rsidP="00405B5A">
            <w:pPr>
              <w:pStyle w:val="Prrafodelista"/>
              <w:rPr>
                <w:rFonts w:ascii="Arial" w:hAnsi="Arial" w:cs="Arial"/>
                <w:sz w:val="24"/>
                <w:szCs w:val="24"/>
                <w:lang w:val="es-PA"/>
              </w:rPr>
            </w:pPr>
            <w:r w:rsidRPr="00405B5A">
              <w:rPr>
                <w:rFonts w:ascii="Arial" w:hAnsi="Arial" w:cs="Arial"/>
                <w:sz w:val="24"/>
                <w:szCs w:val="24"/>
                <w:lang w:val="es-PA"/>
              </w:rPr>
              <w:t>volumen del líquido que debe descargarse. Una pipeta que se usa de este modo para medir un</w:t>
            </w:r>
          </w:p>
          <w:p w14:paraId="1FFCB08A" w14:textId="078F533C" w:rsidR="00F91A0E" w:rsidRPr="00405B5A" w:rsidRDefault="00405B5A" w:rsidP="00405B5A">
            <w:pPr>
              <w:pStyle w:val="Prrafodelista"/>
              <w:rPr>
                <w:rFonts w:ascii="Arial" w:hAnsi="Arial" w:cs="Arial"/>
                <w:sz w:val="24"/>
                <w:szCs w:val="24"/>
                <w:lang w:val="es-PA"/>
              </w:rPr>
            </w:pPr>
            <w:r w:rsidRPr="00405B5A">
              <w:rPr>
                <w:rFonts w:ascii="Arial" w:hAnsi="Arial" w:cs="Arial"/>
                <w:sz w:val="24"/>
                <w:szCs w:val="24"/>
                <w:lang w:val="es-PA"/>
              </w:rPr>
              <w:t>volumen definido de líquido, se conoce como pipeta para transferencia. Las más usadas son: 5, l0,20, 50 y l00 mL</w:t>
            </w:r>
          </w:p>
        </w:tc>
        <w:tc>
          <w:tcPr>
            <w:tcW w:w="3265" w:type="dxa"/>
          </w:tcPr>
          <w:p w14:paraId="3C0D71E7" w14:textId="77777777" w:rsidR="00F91A0E" w:rsidRDefault="00F91A0E" w:rsidP="0078012F">
            <w:pPr>
              <w:rPr>
                <w:rFonts w:ascii="Arial" w:hAnsi="Arial" w:cs="Arial"/>
                <w:noProof/>
                <w:sz w:val="24"/>
                <w:szCs w:val="24"/>
                <w:lang w:val="es-ES" w:eastAsia="es-ES"/>
              </w:rPr>
            </w:pPr>
            <w:r>
              <w:rPr>
                <w:rFonts w:ascii="Arial" w:hAnsi="Arial" w:cs="Arial"/>
                <w:noProof/>
                <w:sz w:val="24"/>
                <w:szCs w:val="24"/>
                <w:lang w:val="es-PA"/>
              </w:rPr>
              <w:drawing>
                <wp:anchor distT="0" distB="0" distL="114300" distR="114300" simplePos="0" relativeHeight="251658262" behindDoc="0" locked="0" layoutInCell="1" allowOverlap="1" wp14:anchorId="58F9BBC3" wp14:editId="7FA51FDF">
                  <wp:simplePos x="0" y="0"/>
                  <wp:positionH relativeFrom="margin">
                    <wp:posOffset>331470</wp:posOffset>
                  </wp:positionH>
                  <wp:positionV relativeFrom="margin">
                    <wp:posOffset>109855</wp:posOffset>
                  </wp:positionV>
                  <wp:extent cx="1484630" cy="1208405"/>
                  <wp:effectExtent l="0" t="0" r="1270" b="0"/>
                  <wp:wrapSquare wrapText="bothSides"/>
                  <wp:docPr id="83" name="Imagen 37" descr="Macintosh HD:private:var:folders:TH:THw7fal+EU45D+1Hja0Zek+++TI:-Tmp-:TemporaryItems:img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cintosh HD:private:var:folders:TH:THw7fal+EU45D+1Hja0Zek+++TI:-Tmp-:TemporaryItems:imgres.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84630" cy="1208405"/>
                          </a:xfrm>
                          <a:prstGeom prst="rect">
                            <a:avLst/>
                          </a:prstGeom>
                          <a:noFill/>
                          <a:ln>
                            <a:noFill/>
                          </a:ln>
                        </pic:spPr>
                      </pic:pic>
                    </a:graphicData>
                  </a:graphic>
                </wp:anchor>
              </w:drawing>
            </w:r>
          </w:p>
        </w:tc>
      </w:tr>
      <w:tr w:rsidR="00F91A0E" w:rsidRPr="00E117A2" w14:paraId="4D544B18" w14:textId="77777777" w:rsidTr="1A92AAD1">
        <w:trPr>
          <w:trHeight w:val="422"/>
        </w:trPr>
        <w:tc>
          <w:tcPr>
            <w:tcW w:w="6214" w:type="dxa"/>
          </w:tcPr>
          <w:p w14:paraId="4A6A83A3" w14:textId="77777777" w:rsidR="00F91A0E" w:rsidRDefault="00254379" w:rsidP="00AF56B5">
            <w:pPr>
              <w:pStyle w:val="Prrafodelista"/>
              <w:numPr>
                <w:ilvl w:val="0"/>
                <w:numId w:val="16"/>
              </w:numPr>
              <w:rPr>
                <w:rFonts w:ascii="Arial" w:hAnsi="Arial" w:cs="Arial"/>
                <w:b/>
                <w:bCs/>
                <w:sz w:val="24"/>
                <w:szCs w:val="24"/>
                <w:lang w:val="es-PA"/>
              </w:rPr>
            </w:pPr>
            <w:r w:rsidRPr="1A92AAD1">
              <w:rPr>
                <w:rFonts w:ascii="Arial" w:hAnsi="Arial" w:cs="Arial"/>
                <w:b/>
                <w:bCs/>
                <w:sz w:val="24"/>
                <w:szCs w:val="24"/>
                <w:lang w:val="es-PA"/>
              </w:rPr>
              <w:lastRenderedPageBreak/>
              <w:t xml:space="preserve"> Pipeta graduada:</w:t>
            </w:r>
          </w:p>
          <w:p w14:paraId="697A133B" w14:textId="1A8706BF" w:rsidR="00254379" w:rsidRPr="00254379" w:rsidRDefault="00F50A26" w:rsidP="00254379">
            <w:pPr>
              <w:pStyle w:val="Prrafodelista"/>
              <w:rPr>
                <w:rFonts w:ascii="Arial" w:hAnsi="Arial" w:cs="Arial"/>
                <w:sz w:val="24"/>
                <w:szCs w:val="24"/>
                <w:lang w:val="es-PA"/>
              </w:rPr>
            </w:pPr>
            <w:r w:rsidRPr="00F50A26">
              <w:rPr>
                <w:rFonts w:ascii="Arial" w:hAnsi="Arial" w:cs="Arial"/>
                <w:sz w:val="24"/>
                <w:szCs w:val="24"/>
                <w:lang w:val="es-PA"/>
              </w:rPr>
              <w:t>tubo recto de cristal o plástico que tiene un estrechamiento en uno de sus extremos, denominado punta cónica, y en el otro extremo presenta una boquilla. Se encuentran calibradas en pequeñas divisiones, de manera que se pueden medir diferentes cantidades de líquido en unidades de entre 0,1 y 25 ml.</w:t>
            </w:r>
          </w:p>
        </w:tc>
        <w:tc>
          <w:tcPr>
            <w:tcW w:w="3265" w:type="dxa"/>
          </w:tcPr>
          <w:p w14:paraId="0B40BB0B" w14:textId="5550FF19" w:rsidR="00F91A0E" w:rsidRDefault="00F91A0E" w:rsidP="003D7847">
            <w:pPr>
              <w:rPr>
                <w:rFonts w:ascii="Arial" w:hAnsi="Arial" w:cs="Arial"/>
                <w:noProof/>
                <w:sz w:val="24"/>
                <w:szCs w:val="24"/>
                <w:lang w:val="es-ES" w:eastAsia="es-ES"/>
              </w:rPr>
            </w:pPr>
            <w:r w:rsidRPr="005D5CAE">
              <w:rPr>
                <w:rFonts w:ascii="Arial" w:hAnsi="Arial" w:cs="Arial"/>
                <w:noProof/>
                <w:sz w:val="24"/>
                <w:szCs w:val="24"/>
                <w:lang w:val="es-PA"/>
              </w:rPr>
              <w:drawing>
                <wp:anchor distT="0" distB="0" distL="114300" distR="114300" simplePos="0" relativeHeight="251658261" behindDoc="0" locked="0" layoutInCell="1" allowOverlap="1" wp14:anchorId="7CC4ADC3" wp14:editId="31A000DC">
                  <wp:simplePos x="0" y="0"/>
                  <wp:positionH relativeFrom="margin">
                    <wp:posOffset>-41910</wp:posOffset>
                  </wp:positionH>
                  <wp:positionV relativeFrom="margin">
                    <wp:posOffset>772160</wp:posOffset>
                  </wp:positionV>
                  <wp:extent cx="1751330" cy="273685"/>
                  <wp:effectExtent l="434022" t="0" r="454343" b="0"/>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8"/>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t="60909"/>
                          <a:stretch/>
                        </pic:blipFill>
                        <pic:spPr bwMode="auto">
                          <a:xfrm rot="13886370">
                            <a:off x="0" y="0"/>
                            <a:ext cx="1751330" cy="273685"/>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F91A0E" w:rsidRPr="00E117A2" w14:paraId="36E99A66" w14:textId="77777777" w:rsidTr="1A92AAD1">
        <w:trPr>
          <w:trHeight w:val="286"/>
        </w:trPr>
        <w:tc>
          <w:tcPr>
            <w:tcW w:w="6214" w:type="dxa"/>
          </w:tcPr>
          <w:p w14:paraId="3BD01FAB" w14:textId="13C713A9" w:rsidR="00F91A0E" w:rsidRDefault="00795BF6" w:rsidP="00AF56B5">
            <w:pPr>
              <w:pStyle w:val="Prrafodelista"/>
              <w:numPr>
                <w:ilvl w:val="0"/>
                <w:numId w:val="16"/>
              </w:numPr>
              <w:rPr>
                <w:rFonts w:ascii="Arial" w:hAnsi="Arial" w:cs="Arial"/>
                <w:b/>
                <w:bCs/>
                <w:sz w:val="24"/>
                <w:szCs w:val="24"/>
                <w:lang w:val="es-PA"/>
              </w:rPr>
            </w:pPr>
            <w:r w:rsidRPr="1A92AAD1">
              <w:rPr>
                <w:rFonts w:ascii="Arial" w:hAnsi="Arial" w:cs="Arial"/>
                <w:b/>
                <w:bCs/>
                <w:sz w:val="24"/>
                <w:szCs w:val="24"/>
                <w:lang w:val="es-PA"/>
              </w:rPr>
              <w:t xml:space="preserve"> Trípode:</w:t>
            </w:r>
          </w:p>
          <w:p w14:paraId="5E04192D" w14:textId="5FFA81F0" w:rsidR="003D2033" w:rsidRPr="003D2033" w:rsidRDefault="00795BF6" w:rsidP="003D2033">
            <w:pPr>
              <w:pStyle w:val="Prrafodelista"/>
              <w:rPr>
                <w:rFonts w:ascii="Arial" w:hAnsi="Arial" w:cs="Arial"/>
                <w:sz w:val="24"/>
                <w:szCs w:val="24"/>
                <w:lang w:val="es-PA"/>
              </w:rPr>
            </w:pPr>
            <w:r w:rsidRPr="00795BF6">
              <w:rPr>
                <w:rFonts w:ascii="Arial" w:hAnsi="Arial" w:cs="Arial"/>
                <w:sz w:val="24"/>
                <w:szCs w:val="24"/>
                <w:lang w:val="es-PA"/>
              </w:rPr>
              <w:t>es utilizado principalmente como una herramienta que sostiene la rejilla de asbesto.</w:t>
            </w:r>
            <w:r>
              <w:rPr>
                <w:rFonts w:ascii="Arial" w:hAnsi="Arial" w:cs="Arial"/>
                <w:sz w:val="24"/>
                <w:szCs w:val="24"/>
                <w:lang w:val="es-PA"/>
              </w:rPr>
              <w:t xml:space="preserve"> </w:t>
            </w:r>
            <w:r w:rsidR="003D2033" w:rsidRPr="003D2033">
              <w:rPr>
                <w:rFonts w:ascii="Arial" w:hAnsi="Arial" w:cs="Arial"/>
                <w:sz w:val="24"/>
                <w:szCs w:val="24"/>
                <w:lang w:val="es-PA"/>
              </w:rPr>
              <w:t>Tambi</w:t>
            </w:r>
            <w:r w:rsidR="003466BB">
              <w:rPr>
                <w:rFonts w:ascii="Arial" w:hAnsi="Arial" w:cs="Arial"/>
                <w:sz w:val="24"/>
                <w:szCs w:val="24"/>
                <w:lang w:val="es-PA"/>
              </w:rPr>
              <w:t>é</w:t>
            </w:r>
            <w:r w:rsidR="003D2033" w:rsidRPr="003D2033">
              <w:rPr>
                <w:rFonts w:ascii="Arial" w:hAnsi="Arial" w:cs="Arial"/>
                <w:sz w:val="24"/>
                <w:szCs w:val="24"/>
                <w:lang w:val="es-PA"/>
              </w:rPr>
              <w:t>n sirve para sujetar con mayor comodidad cualquier material que se use en el laboratorio que vaya a llenarse con productos peligrosos o l</w:t>
            </w:r>
            <w:r w:rsidR="003D2033">
              <w:rPr>
                <w:rFonts w:ascii="Arial" w:hAnsi="Arial" w:cs="Arial"/>
                <w:sz w:val="24"/>
                <w:szCs w:val="24"/>
                <w:lang w:val="es-PA"/>
              </w:rPr>
              <w:t>í</w:t>
            </w:r>
            <w:r w:rsidR="003D2033" w:rsidRPr="003D2033">
              <w:rPr>
                <w:rFonts w:ascii="Arial" w:hAnsi="Arial" w:cs="Arial"/>
                <w:sz w:val="24"/>
                <w:szCs w:val="24"/>
                <w:lang w:val="es-PA"/>
              </w:rPr>
              <w:t>quidos de cualquier tipo.</w:t>
            </w:r>
          </w:p>
          <w:p w14:paraId="35D1B71A" w14:textId="3C431D33" w:rsidR="00795BF6" w:rsidRPr="003D2033" w:rsidRDefault="00795BF6" w:rsidP="003D2033">
            <w:pPr>
              <w:rPr>
                <w:rFonts w:ascii="Arial" w:hAnsi="Arial" w:cs="Arial"/>
                <w:sz w:val="24"/>
                <w:szCs w:val="24"/>
                <w:lang w:val="es-PA"/>
              </w:rPr>
            </w:pPr>
          </w:p>
        </w:tc>
        <w:tc>
          <w:tcPr>
            <w:tcW w:w="3265" w:type="dxa"/>
          </w:tcPr>
          <w:p w14:paraId="496A430D" w14:textId="77777777" w:rsidR="00F91A0E" w:rsidRDefault="00F91A0E" w:rsidP="003D7847">
            <w:pPr>
              <w:rPr>
                <w:rFonts w:ascii="Arial" w:hAnsi="Arial" w:cs="Arial"/>
                <w:noProof/>
                <w:sz w:val="24"/>
                <w:szCs w:val="24"/>
                <w:lang w:val="es-ES" w:eastAsia="es-ES"/>
              </w:rPr>
            </w:pPr>
            <w:r>
              <w:rPr>
                <w:rFonts w:ascii="Arial" w:hAnsi="Arial" w:cs="Arial"/>
                <w:noProof/>
                <w:sz w:val="24"/>
                <w:szCs w:val="24"/>
                <w:lang w:val="es-PA"/>
              </w:rPr>
              <w:drawing>
                <wp:anchor distT="0" distB="0" distL="114300" distR="114300" simplePos="0" relativeHeight="251658263" behindDoc="0" locked="0" layoutInCell="1" allowOverlap="1" wp14:anchorId="794555A8" wp14:editId="73F40337">
                  <wp:simplePos x="0" y="0"/>
                  <wp:positionH relativeFrom="margin">
                    <wp:posOffset>511810</wp:posOffset>
                  </wp:positionH>
                  <wp:positionV relativeFrom="margin">
                    <wp:posOffset>30480</wp:posOffset>
                  </wp:positionV>
                  <wp:extent cx="986155" cy="1143000"/>
                  <wp:effectExtent l="0" t="0" r="4445" b="0"/>
                  <wp:wrapSquare wrapText="bothSides"/>
                  <wp:docPr id="85" name="Imagen 40" descr="Macintosh HD:private:var:folders:TH:THw7fal+EU45D+1Hja0Zek+++TI:-Tmp-:TemporaryItems:img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cintosh HD:private:var:folders:TH:THw7fal+EU45D+1Hja0Zek+++TI:-Tmp-:TemporaryItems:imgres.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986155" cy="1143000"/>
                          </a:xfrm>
                          <a:prstGeom prst="rect">
                            <a:avLst/>
                          </a:prstGeom>
                          <a:noFill/>
                          <a:ln>
                            <a:noFill/>
                          </a:ln>
                        </pic:spPr>
                      </pic:pic>
                    </a:graphicData>
                  </a:graphic>
                </wp:anchor>
              </w:drawing>
            </w:r>
          </w:p>
          <w:p w14:paraId="0C9B2510" w14:textId="77777777" w:rsidR="00F91A0E" w:rsidRDefault="00F91A0E" w:rsidP="003D7847">
            <w:pPr>
              <w:rPr>
                <w:rFonts w:ascii="Arial" w:hAnsi="Arial" w:cs="Arial"/>
                <w:noProof/>
                <w:sz w:val="24"/>
                <w:szCs w:val="24"/>
                <w:lang w:val="es-ES" w:eastAsia="es-ES"/>
              </w:rPr>
            </w:pPr>
          </w:p>
        </w:tc>
      </w:tr>
      <w:tr w:rsidR="00F91A0E" w14:paraId="5AF6DB72" w14:textId="77777777" w:rsidTr="1A92AAD1">
        <w:trPr>
          <w:trHeight w:val="436"/>
        </w:trPr>
        <w:tc>
          <w:tcPr>
            <w:tcW w:w="6214" w:type="dxa"/>
          </w:tcPr>
          <w:p w14:paraId="58F58ADB" w14:textId="77777777" w:rsidR="00F91A0E" w:rsidRDefault="003466BB" w:rsidP="00AF56B5">
            <w:pPr>
              <w:pStyle w:val="Prrafodelista"/>
              <w:numPr>
                <w:ilvl w:val="0"/>
                <w:numId w:val="16"/>
              </w:numPr>
              <w:rPr>
                <w:rFonts w:ascii="Arial" w:hAnsi="Arial" w:cs="Arial"/>
                <w:b/>
                <w:bCs/>
                <w:sz w:val="24"/>
                <w:szCs w:val="24"/>
                <w:lang w:val="es-PA"/>
              </w:rPr>
            </w:pPr>
            <w:r w:rsidRPr="1A92AAD1">
              <w:rPr>
                <w:rFonts w:ascii="Arial" w:hAnsi="Arial" w:cs="Arial"/>
                <w:b/>
                <w:bCs/>
                <w:sz w:val="24"/>
                <w:szCs w:val="24"/>
                <w:lang w:val="es-PA"/>
              </w:rPr>
              <w:t xml:space="preserve"> </w:t>
            </w:r>
            <w:r w:rsidR="00366D11" w:rsidRPr="1A92AAD1">
              <w:rPr>
                <w:rFonts w:ascii="Arial" w:hAnsi="Arial" w:cs="Arial"/>
                <w:b/>
                <w:bCs/>
                <w:sz w:val="24"/>
                <w:szCs w:val="24"/>
                <w:lang w:val="es-PA"/>
              </w:rPr>
              <w:t>Pinza mariposa o pinza doble para bureta:</w:t>
            </w:r>
          </w:p>
          <w:p w14:paraId="3AD50EC0" w14:textId="6297F631" w:rsidR="00BE6F2A" w:rsidRPr="003516E1" w:rsidRDefault="003516E1" w:rsidP="00BE6F2A">
            <w:pPr>
              <w:pStyle w:val="Prrafodelista"/>
              <w:rPr>
                <w:rFonts w:ascii="Arial" w:hAnsi="Arial" w:cs="Arial"/>
                <w:sz w:val="24"/>
                <w:szCs w:val="24"/>
                <w:lang w:val="es-PA"/>
              </w:rPr>
            </w:pPr>
            <w:r>
              <w:rPr>
                <w:rFonts w:ascii="Arial" w:hAnsi="Arial" w:cs="Arial"/>
                <w:sz w:val="24"/>
                <w:szCs w:val="24"/>
                <w:lang w:val="es-PA"/>
              </w:rPr>
              <w:t>s</w:t>
            </w:r>
            <w:r w:rsidR="00BE6F2A" w:rsidRPr="003516E1">
              <w:rPr>
                <w:rFonts w:ascii="Arial" w:hAnsi="Arial" w:cs="Arial"/>
                <w:sz w:val="24"/>
                <w:szCs w:val="24"/>
                <w:lang w:val="es-PA"/>
              </w:rPr>
              <w:t>on pinzas utilizadas en laboratorios que son específicas para sujetar dos buretas al mismo tiempo.</w:t>
            </w:r>
            <w:r>
              <w:rPr>
                <w:rFonts w:ascii="Arial" w:hAnsi="Arial" w:cs="Arial"/>
                <w:sz w:val="24"/>
                <w:szCs w:val="24"/>
                <w:lang w:val="es-PA"/>
              </w:rPr>
              <w:t xml:space="preserve"> </w:t>
            </w:r>
            <w:r w:rsidR="00BE6F2A" w:rsidRPr="003516E1">
              <w:rPr>
                <w:rFonts w:ascii="Arial" w:hAnsi="Arial" w:cs="Arial"/>
                <w:sz w:val="24"/>
                <w:szCs w:val="24"/>
                <w:lang w:val="es-PA"/>
              </w:rPr>
              <w:t>Tienen una sujeción doble para impedir que las buretas se doblen.</w:t>
            </w:r>
          </w:p>
        </w:tc>
        <w:tc>
          <w:tcPr>
            <w:tcW w:w="3265" w:type="dxa"/>
          </w:tcPr>
          <w:p w14:paraId="1AA3B178" w14:textId="77777777" w:rsidR="00F91A0E" w:rsidRDefault="00F91A0E" w:rsidP="003D7847">
            <w:pPr>
              <w:rPr>
                <w:rFonts w:ascii="Arial" w:hAnsi="Arial" w:cs="Arial"/>
                <w:noProof/>
                <w:sz w:val="24"/>
                <w:szCs w:val="24"/>
                <w:lang w:val="es-ES" w:eastAsia="es-ES"/>
              </w:rPr>
            </w:pPr>
          </w:p>
          <w:p w14:paraId="14DC1AA5" w14:textId="77777777" w:rsidR="00F91A0E" w:rsidRDefault="00F91A0E" w:rsidP="003D7847">
            <w:pPr>
              <w:rPr>
                <w:rFonts w:ascii="Arial" w:hAnsi="Arial" w:cs="Arial"/>
                <w:noProof/>
                <w:sz w:val="24"/>
                <w:szCs w:val="24"/>
                <w:lang w:val="es-ES" w:eastAsia="es-ES"/>
              </w:rPr>
            </w:pPr>
            <w:r>
              <w:rPr>
                <w:noProof/>
              </w:rPr>
              <w:drawing>
                <wp:inline distT="0" distB="0" distL="0" distR="0" wp14:anchorId="732C587A" wp14:editId="496FA998">
                  <wp:extent cx="1932940" cy="1180465"/>
                  <wp:effectExtent l="0" t="0" r="0" b="0"/>
                  <wp:docPr id="88"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4"/>
                          <pic:cNvPicPr/>
                        </pic:nvPicPr>
                        <pic:blipFill>
                          <a:blip r:embed="rId43">
                            <a:extLst>
                              <a:ext uri="{28A0092B-C50C-407E-A947-70E740481C1C}">
                                <a14:useLocalDpi xmlns:a14="http://schemas.microsoft.com/office/drawing/2010/main" val="0"/>
                              </a:ext>
                            </a:extLst>
                          </a:blip>
                          <a:stretch>
                            <a:fillRect/>
                          </a:stretch>
                        </pic:blipFill>
                        <pic:spPr>
                          <a:xfrm>
                            <a:off x="0" y="0"/>
                            <a:ext cx="1932940" cy="1180465"/>
                          </a:xfrm>
                          <a:prstGeom prst="rect">
                            <a:avLst/>
                          </a:prstGeom>
                        </pic:spPr>
                      </pic:pic>
                    </a:graphicData>
                  </a:graphic>
                </wp:inline>
              </w:drawing>
            </w:r>
          </w:p>
        </w:tc>
      </w:tr>
      <w:tr w:rsidR="00F91A0E" w:rsidRPr="00F91A0E" w14:paraId="75EF95F1" w14:textId="77777777" w:rsidTr="1A92AAD1">
        <w:trPr>
          <w:trHeight w:val="414"/>
        </w:trPr>
        <w:tc>
          <w:tcPr>
            <w:tcW w:w="6214" w:type="dxa"/>
          </w:tcPr>
          <w:p w14:paraId="259F88B3" w14:textId="77777777" w:rsidR="00F91A0E" w:rsidRDefault="00326672" w:rsidP="00AF56B5">
            <w:pPr>
              <w:pStyle w:val="Prrafodelista"/>
              <w:numPr>
                <w:ilvl w:val="0"/>
                <w:numId w:val="16"/>
              </w:numPr>
              <w:rPr>
                <w:rFonts w:ascii="Arial" w:hAnsi="Arial" w:cs="Arial"/>
                <w:b/>
                <w:bCs/>
                <w:sz w:val="24"/>
                <w:szCs w:val="24"/>
                <w:lang w:val="es-PA"/>
              </w:rPr>
            </w:pPr>
            <w:r w:rsidRPr="1A92AAD1">
              <w:rPr>
                <w:rFonts w:ascii="Arial" w:hAnsi="Arial" w:cs="Arial"/>
                <w:b/>
                <w:bCs/>
                <w:sz w:val="24"/>
                <w:szCs w:val="24"/>
                <w:lang w:val="es-PA"/>
              </w:rPr>
              <w:t xml:space="preserve"> Pinzas de bureta</w:t>
            </w:r>
          </w:p>
          <w:p w14:paraId="4B4D8466" w14:textId="43484A08" w:rsidR="00326672" w:rsidRPr="00326672" w:rsidRDefault="00326672" w:rsidP="00326672">
            <w:pPr>
              <w:pStyle w:val="Prrafodelista"/>
              <w:rPr>
                <w:rFonts w:ascii="Arial" w:hAnsi="Arial" w:cs="Arial"/>
                <w:sz w:val="24"/>
                <w:szCs w:val="24"/>
                <w:lang w:val="es-PA"/>
              </w:rPr>
            </w:pPr>
            <w:r w:rsidRPr="00326672">
              <w:rPr>
                <w:rFonts w:ascii="Arial" w:hAnsi="Arial" w:cs="Arial"/>
                <w:sz w:val="24"/>
                <w:szCs w:val="24"/>
                <w:lang w:val="es-PA"/>
              </w:rPr>
              <w:t>pinzas metálicas confeccionadas con la única misión de sostener en posición vertical las buretas. Aunque dichas pinzas cogen con fuerza a la bureta, la presión que se ejerce sobre el vidrio es pequeña al tener poca superficie de contacto e impide que estas se rompan.</w:t>
            </w:r>
          </w:p>
        </w:tc>
        <w:tc>
          <w:tcPr>
            <w:tcW w:w="3265" w:type="dxa"/>
          </w:tcPr>
          <w:p w14:paraId="77DD0AAD" w14:textId="77777777" w:rsidR="00F91A0E" w:rsidRDefault="00F91A0E" w:rsidP="003D7847">
            <w:pPr>
              <w:rPr>
                <w:rFonts w:ascii="Arial" w:hAnsi="Arial" w:cs="Arial"/>
                <w:noProof/>
                <w:sz w:val="24"/>
                <w:szCs w:val="24"/>
                <w:lang w:val="es-ES" w:eastAsia="es-ES"/>
              </w:rPr>
            </w:pPr>
            <w:r w:rsidRPr="005D5CAE">
              <w:rPr>
                <w:rFonts w:ascii="Arial" w:hAnsi="Arial" w:cs="Arial"/>
                <w:noProof/>
                <w:sz w:val="24"/>
                <w:szCs w:val="24"/>
                <w:lang w:val="es-PA"/>
              </w:rPr>
              <w:drawing>
                <wp:anchor distT="0" distB="0" distL="114300" distR="114300" simplePos="0" relativeHeight="251658264" behindDoc="0" locked="0" layoutInCell="1" allowOverlap="1" wp14:anchorId="6BB534E9" wp14:editId="21BBB034">
                  <wp:simplePos x="0" y="0"/>
                  <wp:positionH relativeFrom="margin">
                    <wp:posOffset>54610</wp:posOffset>
                  </wp:positionH>
                  <wp:positionV relativeFrom="margin">
                    <wp:posOffset>244475</wp:posOffset>
                  </wp:positionV>
                  <wp:extent cx="1854835" cy="1083310"/>
                  <wp:effectExtent l="0" t="0" r="0" b="8890"/>
                  <wp:wrapSquare wrapText="bothSides"/>
                  <wp:docPr id="64" name="Imagen 64" descr="http://www.100ciaquimica.net/images/laboratorio/material/pinza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100ciaquimica.net/images/laboratorio/material/pinzas2.jp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854835" cy="1083310"/>
                          </a:xfrm>
                          <a:prstGeom prst="rect">
                            <a:avLst/>
                          </a:prstGeom>
                          <a:noFill/>
                          <a:ln>
                            <a:noFill/>
                          </a:ln>
                        </pic:spPr>
                      </pic:pic>
                    </a:graphicData>
                  </a:graphic>
                </wp:anchor>
              </w:drawing>
            </w:r>
          </w:p>
        </w:tc>
      </w:tr>
      <w:tr w:rsidR="00F91A0E" w:rsidRPr="00F91A0E" w14:paraId="0FB42315" w14:textId="77777777" w:rsidTr="1A92AAD1">
        <w:trPr>
          <w:trHeight w:val="164"/>
        </w:trPr>
        <w:tc>
          <w:tcPr>
            <w:tcW w:w="6214" w:type="dxa"/>
          </w:tcPr>
          <w:p w14:paraId="03582B93" w14:textId="4D43036B" w:rsidR="00F91A0E" w:rsidRDefault="00340A46" w:rsidP="00AF56B5">
            <w:pPr>
              <w:pStyle w:val="Prrafodelista"/>
              <w:numPr>
                <w:ilvl w:val="0"/>
                <w:numId w:val="16"/>
              </w:numPr>
              <w:rPr>
                <w:rFonts w:ascii="Arial" w:hAnsi="Arial" w:cs="Arial"/>
                <w:b/>
                <w:bCs/>
                <w:sz w:val="24"/>
                <w:szCs w:val="24"/>
                <w:lang w:val="es-PA"/>
              </w:rPr>
            </w:pPr>
            <w:r w:rsidRPr="1A92AAD1">
              <w:rPr>
                <w:rFonts w:ascii="Arial" w:hAnsi="Arial" w:cs="Arial"/>
                <w:b/>
                <w:bCs/>
                <w:sz w:val="24"/>
                <w:szCs w:val="24"/>
                <w:lang w:val="es-PA"/>
              </w:rPr>
              <w:t xml:space="preserve"> Doble nuez:</w:t>
            </w:r>
          </w:p>
          <w:p w14:paraId="6D0A4B44" w14:textId="39FCDA2C" w:rsidR="001D4A21" w:rsidRPr="002B2D10" w:rsidRDefault="00B311E4" w:rsidP="002B2D10">
            <w:pPr>
              <w:pStyle w:val="Prrafodelista"/>
              <w:rPr>
                <w:rFonts w:ascii="Arial" w:hAnsi="Arial" w:cs="Arial"/>
                <w:sz w:val="24"/>
                <w:szCs w:val="24"/>
                <w:lang w:val="es-PA"/>
              </w:rPr>
            </w:pPr>
            <w:r w:rsidRPr="00B311E4">
              <w:rPr>
                <w:rFonts w:ascii="Arial" w:hAnsi="Arial" w:cs="Arial"/>
                <w:sz w:val="24"/>
                <w:szCs w:val="24"/>
                <w:lang w:val="es-PA"/>
              </w:rPr>
              <w:t>posee dos agujeros con dos tornillos opuestos que pueden ajustarse manualmente. Uno de los tornillos permite sujetar la doble nuez a un soporte universal, mientras que en el otro se ajusta la pieza a sujetar.</w:t>
            </w:r>
          </w:p>
        </w:tc>
        <w:tc>
          <w:tcPr>
            <w:tcW w:w="3265" w:type="dxa"/>
          </w:tcPr>
          <w:p w14:paraId="3EF6735A" w14:textId="77777777" w:rsidR="00F91A0E" w:rsidRDefault="00F91A0E" w:rsidP="003D7847">
            <w:pPr>
              <w:rPr>
                <w:rFonts w:ascii="Arial" w:hAnsi="Arial" w:cs="Arial"/>
                <w:noProof/>
                <w:sz w:val="24"/>
                <w:szCs w:val="24"/>
                <w:lang w:val="es-ES" w:eastAsia="es-ES"/>
              </w:rPr>
            </w:pPr>
            <w:r w:rsidRPr="005D5CAE">
              <w:rPr>
                <w:rFonts w:ascii="Arial" w:hAnsi="Arial" w:cs="Arial"/>
                <w:noProof/>
                <w:sz w:val="24"/>
                <w:szCs w:val="24"/>
                <w:lang w:val="es-PA"/>
              </w:rPr>
              <w:drawing>
                <wp:anchor distT="0" distB="0" distL="114300" distR="114300" simplePos="0" relativeHeight="251658265" behindDoc="0" locked="0" layoutInCell="1" allowOverlap="1" wp14:anchorId="3863818C" wp14:editId="5C6DBCB6">
                  <wp:simplePos x="0" y="0"/>
                  <wp:positionH relativeFrom="margin">
                    <wp:posOffset>168910</wp:posOffset>
                  </wp:positionH>
                  <wp:positionV relativeFrom="margin">
                    <wp:posOffset>173990</wp:posOffset>
                  </wp:positionV>
                  <wp:extent cx="1558925" cy="851535"/>
                  <wp:effectExtent l="0" t="0" r="0" b="12065"/>
                  <wp:wrapSquare wrapText="bothSides"/>
                  <wp:docPr id="65" name="Imagen 65" descr="https://www.tplaboratorioquimico.com/wp-content/uploads/2014/12/doble_nuez-1-750x4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www.tplaboratorioquimico.com/wp-content/uploads/2014/12/doble_nuez-1-750x410.jp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58925" cy="851535"/>
                          </a:xfrm>
                          <a:prstGeom prst="rect">
                            <a:avLst/>
                          </a:prstGeom>
                          <a:noFill/>
                          <a:ln>
                            <a:noFill/>
                          </a:ln>
                        </pic:spPr>
                      </pic:pic>
                    </a:graphicData>
                  </a:graphic>
                </wp:anchor>
              </w:drawing>
            </w:r>
          </w:p>
        </w:tc>
      </w:tr>
    </w:tbl>
    <w:p w14:paraId="0CB298E0" w14:textId="77777777" w:rsidR="0078012F" w:rsidRDefault="0078012F" w:rsidP="00053AE1">
      <w:pPr>
        <w:pStyle w:val="Prrafodelista"/>
        <w:widowControl w:val="0"/>
        <w:autoSpaceDE w:val="0"/>
        <w:autoSpaceDN w:val="0"/>
        <w:spacing w:before="99" w:after="0" w:line="240" w:lineRule="auto"/>
        <w:contextualSpacing w:val="0"/>
        <w:rPr>
          <w:b/>
          <w:sz w:val="28"/>
          <w:szCs w:val="28"/>
          <w:lang w:val="es-PA"/>
        </w:rPr>
      </w:pPr>
    </w:p>
    <w:p w14:paraId="0525B23E" w14:textId="77777777" w:rsidR="00A5263B" w:rsidRPr="00E3602E" w:rsidRDefault="00A5263B" w:rsidP="00E3602E">
      <w:pPr>
        <w:widowControl w:val="0"/>
        <w:autoSpaceDE w:val="0"/>
        <w:autoSpaceDN w:val="0"/>
        <w:spacing w:before="99" w:after="0" w:line="240" w:lineRule="auto"/>
        <w:rPr>
          <w:b/>
          <w:sz w:val="28"/>
          <w:szCs w:val="28"/>
          <w:lang w:val="es-PA"/>
        </w:rPr>
      </w:pPr>
    </w:p>
    <w:p w14:paraId="12339DF6" w14:textId="77777777" w:rsidR="001D4A21" w:rsidRDefault="004C34E4" w:rsidP="004C34E4">
      <w:pPr>
        <w:pStyle w:val="Prrafodelista"/>
        <w:widowControl w:val="0"/>
        <w:numPr>
          <w:ilvl w:val="0"/>
          <w:numId w:val="10"/>
        </w:numPr>
        <w:autoSpaceDE w:val="0"/>
        <w:autoSpaceDN w:val="0"/>
        <w:spacing w:before="99" w:after="0" w:line="240" w:lineRule="auto"/>
        <w:rPr>
          <w:b/>
          <w:sz w:val="28"/>
          <w:szCs w:val="28"/>
          <w:lang w:val="es-PA"/>
        </w:rPr>
      </w:pPr>
      <w:bookmarkStart w:id="1" w:name="_Hlk50107455"/>
      <w:r w:rsidRPr="004C34E4">
        <w:rPr>
          <w:b/>
          <w:sz w:val="28"/>
          <w:szCs w:val="28"/>
          <w:lang w:val="es-PA"/>
        </w:rPr>
        <w:t xml:space="preserve">CLASIFICA LOS MATERIALES DE LABORATORIO </w:t>
      </w:r>
      <w:bookmarkEnd w:id="1"/>
      <w:r w:rsidRPr="004C34E4">
        <w:rPr>
          <w:b/>
          <w:sz w:val="28"/>
          <w:szCs w:val="28"/>
          <w:lang w:val="es-PA"/>
        </w:rPr>
        <w:t>DE ACUERDO CON LAS DISTINTAS CATEGORÍAS ARRIBA MENCIONADAS.</w:t>
      </w:r>
    </w:p>
    <w:p w14:paraId="613FAB00" w14:textId="77777777" w:rsidR="004C34E4" w:rsidRDefault="004C34E4" w:rsidP="004C34E4">
      <w:pPr>
        <w:pStyle w:val="Prrafodelista"/>
        <w:widowControl w:val="0"/>
        <w:autoSpaceDE w:val="0"/>
        <w:autoSpaceDN w:val="0"/>
        <w:spacing w:before="99" w:after="0" w:line="240" w:lineRule="auto"/>
        <w:ind w:left="1485"/>
        <w:rPr>
          <w:b/>
          <w:sz w:val="28"/>
          <w:szCs w:val="28"/>
          <w:lang w:val="es-PA"/>
        </w:rPr>
      </w:pPr>
    </w:p>
    <w:p w14:paraId="62900786" w14:textId="77777777" w:rsidR="004C34E4" w:rsidRPr="004C34E4" w:rsidRDefault="004C34E4" w:rsidP="004C34E4">
      <w:pPr>
        <w:pStyle w:val="Prrafodelista"/>
        <w:widowControl w:val="0"/>
        <w:autoSpaceDE w:val="0"/>
        <w:autoSpaceDN w:val="0"/>
        <w:spacing w:before="99" w:after="0" w:line="240" w:lineRule="auto"/>
        <w:ind w:left="1485"/>
        <w:rPr>
          <w:bCs/>
          <w:sz w:val="28"/>
          <w:szCs w:val="28"/>
          <w:lang w:val="es-PA"/>
        </w:rPr>
      </w:pPr>
      <w:r w:rsidRPr="002A0ECC">
        <w:rPr>
          <w:bCs/>
          <w:sz w:val="28"/>
          <w:szCs w:val="28"/>
          <w:lang w:val="es-PA"/>
        </w:rPr>
        <w:t>En el espacio, presentado a continuación coloque los números de los materiales que corresponden a la categoría señalada.</w:t>
      </w:r>
      <w:r w:rsidRPr="004C34E4">
        <w:rPr>
          <w:bCs/>
          <w:sz w:val="28"/>
          <w:szCs w:val="28"/>
          <w:lang w:val="es-PA"/>
        </w:rPr>
        <w:t xml:space="preserve"> </w:t>
      </w:r>
    </w:p>
    <w:p w14:paraId="4A7D886E" w14:textId="77777777" w:rsidR="004C34E4" w:rsidRDefault="004C34E4" w:rsidP="004C34E4">
      <w:pPr>
        <w:widowControl w:val="0"/>
        <w:autoSpaceDE w:val="0"/>
        <w:autoSpaceDN w:val="0"/>
        <w:spacing w:before="99" w:after="0" w:line="240" w:lineRule="auto"/>
        <w:rPr>
          <w:b/>
          <w:sz w:val="28"/>
          <w:szCs w:val="28"/>
          <w:lang w:val="es-PA"/>
        </w:rPr>
      </w:pPr>
    </w:p>
    <w:tbl>
      <w:tblPr>
        <w:tblStyle w:val="Tablaconcuadrcula"/>
        <w:tblW w:w="0" w:type="auto"/>
        <w:tblLook w:val="04A0" w:firstRow="1" w:lastRow="0" w:firstColumn="1" w:lastColumn="0" w:noHBand="0" w:noVBand="1"/>
      </w:tblPr>
      <w:tblGrid>
        <w:gridCol w:w="3514"/>
        <w:gridCol w:w="5264"/>
      </w:tblGrid>
      <w:tr w:rsidR="004C34E4" w14:paraId="4681DB8C" w14:textId="77777777" w:rsidTr="1A92AAD1">
        <w:tc>
          <w:tcPr>
            <w:tcW w:w="3514" w:type="dxa"/>
            <w:tcBorders>
              <w:top w:val="thinThickMediumGap" w:sz="12" w:space="0" w:color="auto"/>
              <w:left w:val="thinThickMediumGap" w:sz="12" w:space="0" w:color="auto"/>
              <w:bottom w:val="thinThickMediumGap" w:sz="12" w:space="0" w:color="auto"/>
              <w:right w:val="thinThickMediumGap" w:sz="12" w:space="0" w:color="auto"/>
            </w:tcBorders>
            <w:shd w:val="clear" w:color="auto" w:fill="auto"/>
          </w:tcPr>
          <w:p w14:paraId="4CE7BB40" w14:textId="77777777" w:rsidR="004C34E4" w:rsidRDefault="004C34E4" w:rsidP="004C34E4">
            <w:pPr>
              <w:widowControl w:val="0"/>
              <w:autoSpaceDE w:val="0"/>
              <w:autoSpaceDN w:val="0"/>
              <w:spacing w:before="99" w:line="240" w:lineRule="auto"/>
              <w:jc w:val="center"/>
              <w:rPr>
                <w:b/>
                <w:sz w:val="28"/>
                <w:szCs w:val="28"/>
                <w:lang w:val="es-PA"/>
              </w:rPr>
            </w:pPr>
            <w:r>
              <w:rPr>
                <w:b/>
                <w:sz w:val="28"/>
                <w:szCs w:val="28"/>
                <w:lang w:val="es-PA"/>
              </w:rPr>
              <w:t>CATEGORIAS</w:t>
            </w:r>
          </w:p>
        </w:tc>
        <w:tc>
          <w:tcPr>
            <w:tcW w:w="5264" w:type="dxa"/>
            <w:tcBorders>
              <w:top w:val="thinThickMediumGap" w:sz="12" w:space="0" w:color="auto"/>
              <w:left w:val="thinThickMediumGap" w:sz="12" w:space="0" w:color="auto"/>
              <w:bottom w:val="thinThickMediumGap" w:sz="12" w:space="0" w:color="auto"/>
              <w:right w:val="thinThickMediumGap" w:sz="12" w:space="0" w:color="auto"/>
            </w:tcBorders>
            <w:shd w:val="clear" w:color="auto" w:fill="auto"/>
          </w:tcPr>
          <w:p w14:paraId="7107778A" w14:textId="77777777" w:rsidR="004C34E4" w:rsidRDefault="00A5263B" w:rsidP="004C34E4">
            <w:pPr>
              <w:widowControl w:val="0"/>
              <w:autoSpaceDE w:val="0"/>
              <w:autoSpaceDN w:val="0"/>
              <w:spacing w:before="99" w:line="240" w:lineRule="auto"/>
              <w:jc w:val="center"/>
              <w:rPr>
                <w:b/>
                <w:sz w:val="28"/>
                <w:szCs w:val="28"/>
                <w:lang w:val="es-PA"/>
              </w:rPr>
            </w:pPr>
            <w:r w:rsidRPr="004C34E4">
              <w:rPr>
                <w:b/>
                <w:sz w:val="28"/>
                <w:szCs w:val="28"/>
                <w:lang w:val="es-PA"/>
              </w:rPr>
              <w:t xml:space="preserve">NÚMERO </w:t>
            </w:r>
            <w:r>
              <w:rPr>
                <w:b/>
                <w:sz w:val="28"/>
                <w:szCs w:val="28"/>
                <w:lang w:val="es-PA"/>
              </w:rPr>
              <w:t>DEL</w:t>
            </w:r>
            <w:r w:rsidR="004C34E4">
              <w:rPr>
                <w:b/>
                <w:sz w:val="28"/>
                <w:szCs w:val="28"/>
                <w:lang w:val="es-PA"/>
              </w:rPr>
              <w:t xml:space="preserve"> MATERIAL</w:t>
            </w:r>
          </w:p>
        </w:tc>
      </w:tr>
      <w:tr w:rsidR="004C34E4" w14:paraId="35DB7889" w14:textId="77777777" w:rsidTr="1A92AAD1">
        <w:tc>
          <w:tcPr>
            <w:tcW w:w="3514" w:type="dxa"/>
            <w:tcBorders>
              <w:top w:val="thinThickMediumGap" w:sz="12" w:space="0" w:color="auto"/>
            </w:tcBorders>
          </w:tcPr>
          <w:p w14:paraId="7ED071C8" w14:textId="77777777" w:rsidR="004C34E4" w:rsidRDefault="004C34E4" w:rsidP="004C34E4">
            <w:pPr>
              <w:widowControl w:val="0"/>
              <w:autoSpaceDE w:val="0"/>
              <w:autoSpaceDN w:val="0"/>
              <w:spacing w:before="99" w:line="240" w:lineRule="auto"/>
              <w:rPr>
                <w:b/>
                <w:sz w:val="28"/>
                <w:szCs w:val="28"/>
                <w:lang w:val="es-PA"/>
              </w:rPr>
            </w:pPr>
            <w:r>
              <w:rPr>
                <w:b/>
                <w:sz w:val="28"/>
                <w:szCs w:val="28"/>
                <w:lang w:val="es-PA"/>
              </w:rPr>
              <w:t xml:space="preserve">MATERIAL VOLUMETRICO </w:t>
            </w:r>
          </w:p>
          <w:p w14:paraId="1DAA0363" w14:textId="77777777" w:rsidR="004C34E4" w:rsidRDefault="004C34E4" w:rsidP="004C34E4">
            <w:pPr>
              <w:widowControl w:val="0"/>
              <w:autoSpaceDE w:val="0"/>
              <w:autoSpaceDN w:val="0"/>
              <w:spacing w:before="99" w:line="240" w:lineRule="auto"/>
              <w:rPr>
                <w:b/>
                <w:sz w:val="28"/>
                <w:szCs w:val="28"/>
                <w:lang w:val="es-PA"/>
              </w:rPr>
            </w:pPr>
          </w:p>
        </w:tc>
        <w:tc>
          <w:tcPr>
            <w:tcW w:w="5264" w:type="dxa"/>
            <w:tcBorders>
              <w:top w:val="thinThickMediumGap" w:sz="12" w:space="0" w:color="auto"/>
            </w:tcBorders>
          </w:tcPr>
          <w:p w14:paraId="1E50BF04" w14:textId="59467F29" w:rsidR="004C34E4" w:rsidRDefault="000F3268" w:rsidP="1A92AAD1">
            <w:pPr>
              <w:widowControl w:val="0"/>
              <w:autoSpaceDE w:val="0"/>
              <w:autoSpaceDN w:val="0"/>
              <w:spacing w:before="99" w:line="240" w:lineRule="auto"/>
              <w:rPr>
                <w:b/>
                <w:bCs/>
                <w:sz w:val="28"/>
                <w:szCs w:val="28"/>
                <w:lang w:val="es-PA"/>
              </w:rPr>
            </w:pPr>
            <w:r w:rsidRPr="1A92AAD1">
              <w:rPr>
                <w:b/>
                <w:bCs/>
                <w:sz w:val="28"/>
                <w:szCs w:val="28"/>
                <w:lang w:val="es-PA"/>
              </w:rPr>
              <w:t>28,</w:t>
            </w:r>
            <w:r w:rsidR="00F50A26" w:rsidRPr="1A92AAD1">
              <w:rPr>
                <w:b/>
                <w:bCs/>
                <w:sz w:val="28"/>
                <w:szCs w:val="28"/>
                <w:lang w:val="es-PA"/>
              </w:rPr>
              <w:t xml:space="preserve"> 31, 32</w:t>
            </w:r>
            <w:r w:rsidR="63B13536" w:rsidRPr="1A92AAD1">
              <w:rPr>
                <w:b/>
                <w:bCs/>
                <w:sz w:val="28"/>
                <w:szCs w:val="28"/>
                <w:lang w:val="es-PA"/>
              </w:rPr>
              <w:t>, 17,16,15</w:t>
            </w:r>
            <w:r w:rsidR="76B400FC" w:rsidRPr="1A92AAD1">
              <w:rPr>
                <w:b/>
                <w:bCs/>
                <w:sz w:val="28"/>
                <w:szCs w:val="28"/>
                <w:lang w:val="es-PA"/>
              </w:rPr>
              <w:t>,20</w:t>
            </w:r>
            <w:r w:rsidR="00D30602">
              <w:rPr>
                <w:b/>
                <w:bCs/>
                <w:sz w:val="28"/>
                <w:szCs w:val="28"/>
                <w:lang w:val="es-PA"/>
              </w:rPr>
              <w:t>,2</w:t>
            </w:r>
            <w:r w:rsidR="004E4C22">
              <w:rPr>
                <w:b/>
                <w:bCs/>
                <w:sz w:val="28"/>
                <w:szCs w:val="28"/>
                <w:lang w:val="es-PA"/>
              </w:rPr>
              <w:t>,4</w:t>
            </w:r>
            <w:r w:rsidR="008E7588">
              <w:rPr>
                <w:b/>
                <w:bCs/>
                <w:sz w:val="28"/>
                <w:szCs w:val="28"/>
                <w:lang w:val="es-PA"/>
              </w:rPr>
              <w:t>,10</w:t>
            </w:r>
            <w:r w:rsidR="000774B9">
              <w:rPr>
                <w:b/>
                <w:bCs/>
                <w:sz w:val="28"/>
                <w:szCs w:val="28"/>
                <w:lang w:val="es-PA"/>
              </w:rPr>
              <w:t>,</w:t>
            </w:r>
            <w:r w:rsidR="001B042A">
              <w:rPr>
                <w:b/>
                <w:bCs/>
                <w:sz w:val="28"/>
                <w:szCs w:val="28"/>
                <w:lang w:val="es-PA"/>
              </w:rPr>
              <w:t>8</w:t>
            </w:r>
            <w:r w:rsidR="005B00E2">
              <w:rPr>
                <w:b/>
                <w:bCs/>
                <w:sz w:val="28"/>
                <w:szCs w:val="28"/>
                <w:lang w:val="es-PA"/>
              </w:rPr>
              <w:t>,</w:t>
            </w:r>
            <w:r w:rsidR="00E63BFF">
              <w:rPr>
                <w:b/>
                <w:bCs/>
                <w:sz w:val="28"/>
                <w:szCs w:val="28"/>
                <w:lang w:val="es-PA"/>
              </w:rPr>
              <w:t>7</w:t>
            </w:r>
          </w:p>
          <w:p w14:paraId="1ABCABF6" w14:textId="77777777" w:rsidR="00A5263B" w:rsidRDefault="00A5263B" w:rsidP="004C34E4">
            <w:pPr>
              <w:widowControl w:val="0"/>
              <w:autoSpaceDE w:val="0"/>
              <w:autoSpaceDN w:val="0"/>
              <w:spacing w:before="99" w:line="240" w:lineRule="auto"/>
              <w:rPr>
                <w:b/>
                <w:sz w:val="28"/>
                <w:szCs w:val="28"/>
                <w:lang w:val="es-PA"/>
              </w:rPr>
            </w:pPr>
          </w:p>
          <w:p w14:paraId="531DB5FC" w14:textId="77777777" w:rsidR="00A5263B" w:rsidRDefault="00A5263B" w:rsidP="004C34E4">
            <w:pPr>
              <w:widowControl w:val="0"/>
              <w:autoSpaceDE w:val="0"/>
              <w:autoSpaceDN w:val="0"/>
              <w:spacing w:before="99" w:line="240" w:lineRule="auto"/>
              <w:rPr>
                <w:b/>
                <w:sz w:val="28"/>
                <w:szCs w:val="28"/>
                <w:lang w:val="es-PA"/>
              </w:rPr>
            </w:pPr>
          </w:p>
        </w:tc>
      </w:tr>
      <w:tr w:rsidR="004C34E4" w14:paraId="57EE36B0" w14:textId="77777777" w:rsidTr="1A92AAD1">
        <w:tc>
          <w:tcPr>
            <w:tcW w:w="3514" w:type="dxa"/>
          </w:tcPr>
          <w:p w14:paraId="3FAC0081" w14:textId="77777777" w:rsidR="004C34E4" w:rsidRDefault="004C34E4" w:rsidP="004C34E4">
            <w:pPr>
              <w:widowControl w:val="0"/>
              <w:autoSpaceDE w:val="0"/>
              <w:autoSpaceDN w:val="0"/>
              <w:spacing w:before="99" w:line="240" w:lineRule="auto"/>
              <w:rPr>
                <w:b/>
                <w:sz w:val="28"/>
                <w:szCs w:val="28"/>
                <w:lang w:val="es-PA"/>
              </w:rPr>
            </w:pPr>
            <w:r>
              <w:rPr>
                <w:b/>
                <w:sz w:val="28"/>
                <w:szCs w:val="28"/>
                <w:lang w:val="es-PA"/>
              </w:rPr>
              <w:t xml:space="preserve">MATERIAL DE CALENTAMIENTO O SOSTEN </w:t>
            </w:r>
          </w:p>
          <w:p w14:paraId="449C1B72" w14:textId="77777777" w:rsidR="004C34E4" w:rsidRDefault="004C34E4" w:rsidP="004C34E4">
            <w:pPr>
              <w:widowControl w:val="0"/>
              <w:autoSpaceDE w:val="0"/>
              <w:autoSpaceDN w:val="0"/>
              <w:spacing w:before="99" w:line="240" w:lineRule="auto"/>
              <w:rPr>
                <w:b/>
                <w:sz w:val="28"/>
                <w:szCs w:val="28"/>
                <w:lang w:val="es-PA"/>
              </w:rPr>
            </w:pPr>
          </w:p>
        </w:tc>
        <w:tc>
          <w:tcPr>
            <w:tcW w:w="5264" w:type="dxa"/>
          </w:tcPr>
          <w:p w14:paraId="33D5C24D" w14:textId="474DFD1F" w:rsidR="004C34E4" w:rsidRDefault="00327796" w:rsidP="1A92AAD1">
            <w:pPr>
              <w:widowControl w:val="0"/>
              <w:autoSpaceDE w:val="0"/>
              <w:autoSpaceDN w:val="0"/>
              <w:spacing w:before="99" w:line="240" w:lineRule="auto"/>
              <w:rPr>
                <w:b/>
                <w:bCs/>
                <w:sz w:val="28"/>
                <w:szCs w:val="28"/>
                <w:lang w:val="es-PA"/>
              </w:rPr>
            </w:pPr>
            <w:r w:rsidRPr="1A92AAD1">
              <w:rPr>
                <w:b/>
                <w:bCs/>
                <w:sz w:val="28"/>
                <w:szCs w:val="28"/>
                <w:lang w:val="es-PA"/>
              </w:rPr>
              <w:t>26,27,23,25,21,19,20</w:t>
            </w:r>
            <w:r w:rsidR="005963ED" w:rsidRPr="1A92AAD1">
              <w:rPr>
                <w:b/>
                <w:bCs/>
                <w:sz w:val="28"/>
                <w:szCs w:val="28"/>
                <w:lang w:val="es-PA"/>
              </w:rPr>
              <w:t>,24</w:t>
            </w:r>
            <w:r w:rsidR="00587745" w:rsidRPr="1A92AAD1">
              <w:rPr>
                <w:b/>
                <w:bCs/>
                <w:sz w:val="28"/>
                <w:szCs w:val="28"/>
                <w:lang w:val="es-PA"/>
              </w:rPr>
              <w:t>,   33, 34, 35, 36</w:t>
            </w:r>
            <w:r w:rsidR="35ED0C7A" w:rsidRPr="1A92AAD1">
              <w:rPr>
                <w:b/>
                <w:bCs/>
                <w:sz w:val="28"/>
                <w:szCs w:val="28"/>
                <w:lang w:val="es-PA"/>
              </w:rPr>
              <w:t>, 14,13, 18,</w:t>
            </w:r>
            <w:r w:rsidR="00FF2BC5">
              <w:rPr>
                <w:b/>
                <w:bCs/>
                <w:sz w:val="28"/>
                <w:szCs w:val="28"/>
                <w:lang w:val="es-PA"/>
              </w:rPr>
              <w:t>2</w:t>
            </w:r>
            <w:r w:rsidR="35ED0C7A" w:rsidRPr="1A92AAD1">
              <w:rPr>
                <w:b/>
                <w:bCs/>
                <w:sz w:val="28"/>
                <w:szCs w:val="28"/>
                <w:lang w:val="es-PA"/>
              </w:rPr>
              <w:t>9</w:t>
            </w:r>
            <w:r w:rsidR="00205CBB">
              <w:rPr>
                <w:b/>
                <w:bCs/>
                <w:sz w:val="28"/>
                <w:szCs w:val="28"/>
                <w:lang w:val="es-PA"/>
              </w:rPr>
              <w:t>, 1</w:t>
            </w:r>
          </w:p>
          <w:p w14:paraId="2A8BCE4E" w14:textId="77777777" w:rsidR="00A5263B" w:rsidRDefault="00A5263B" w:rsidP="004C34E4">
            <w:pPr>
              <w:widowControl w:val="0"/>
              <w:autoSpaceDE w:val="0"/>
              <w:autoSpaceDN w:val="0"/>
              <w:spacing w:before="99" w:line="240" w:lineRule="auto"/>
              <w:rPr>
                <w:b/>
                <w:sz w:val="28"/>
                <w:szCs w:val="28"/>
                <w:lang w:val="es-PA"/>
              </w:rPr>
            </w:pPr>
          </w:p>
          <w:p w14:paraId="50764101" w14:textId="77777777" w:rsidR="00A5263B" w:rsidRDefault="00A5263B" w:rsidP="004C34E4">
            <w:pPr>
              <w:widowControl w:val="0"/>
              <w:autoSpaceDE w:val="0"/>
              <w:autoSpaceDN w:val="0"/>
              <w:spacing w:before="99" w:line="240" w:lineRule="auto"/>
              <w:rPr>
                <w:b/>
                <w:sz w:val="28"/>
                <w:szCs w:val="28"/>
                <w:lang w:val="es-PA"/>
              </w:rPr>
            </w:pPr>
          </w:p>
          <w:p w14:paraId="63A8A5D1" w14:textId="77777777" w:rsidR="00A5263B" w:rsidRDefault="00A5263B" w:rsidP="004C34E4">
            <w:pPr>
              <w:widowControl w:val="0"/>
              <w:autoSpaceDE w:val="0"/>
              <w:autoSpaceDN w:val="0"/>
              <w:spacing w:before="99" w:line="240" w:lineRule="auto"/>
              <w:rPr>
                <w:b/>
                <w:sz w:val="28"/>
                <w:szCs w:val="28"/>
                <w:lang w:val="es-PA"/>
              </w:rPr>
            </w:pPr>
          </w:p>
        </w:tc>
      </w:tr>
      <w:tr w:rsidR="004C34E4" w14:paraId="371058C9" w14:textId="77777777" w:rsidTr="1A92AAD1">
        <w:tc>
          <w:tcPr>
            <w:tcW w:w="3514" w:type="dxa"/>
          </w:tcPr>
          <w:p w14:paraId="68B4F020" w14:textId="77777777" w:rsidR="004C34E4" w:rsidRDefault="004C34E4" w:rsidP="004C34E4">
            <w:pPr>
              <w:widowControl w:val="0"/>
              <w:autoSpaceDE w:val="0"/>
              <w:autoSpaceDN w:val="0"/>
              <w:spacing w:before="99" w:line="240" w:lineRule="auto"/>
              <w:rPr>
                <w:b/>
                <w:sz w:val="28"/>
                <w:szCs w:val="28"/>
                <w:lang w:val="es-PA"/>
              </w:rPr>
            </w:pPr>
            <w:r>
              <w:rPr>
                <w:b/>
                <w:sz w:val="28"/>
                <w:szCs w:val="28"/>
                <w:lang w:val="es-PA"/>
              </w:rPr>
              <w:t>EQUIPOS DE MEDICION</w:t>
            </w:r>
          </w:p>
        </w:tc>
        <w:tc>
          <w:tcPr>
            <w:tcW w:w="5264" w:type="dxa"/>
          </w:tcPr>
          <w:p w14:paraId="006CF4F0" w14:textId="4D1325BC" w:rsidR="004C34E4" w:rsidRDefault="00BB04EF" w:rsidP="1A92AAD1">
            <w:pPr>
              <w:widowControl w:val="0"/>
              <w:autoSpaceDE w:val="0"/>
              <w:autoSpaceDN w:val="0"/>
              <w:spacing w:before="99" w:line="240" w:lineRule="auto"/>
              <w:rPr>
                <w:b/>
                <w:bCs/>
                <w:sz w:val="28"/>
                <w:szCs w:val="28"/>
                <w:lang w:val="es-PA"/>
              </w:rPr>
            </w:pPr>
            <w:r w:rsidRPr="1A92AAD1">
              <w:rPr>
                <w:b/>
                <w:bCs/>
                <w:sz w:val="28"/>
                <w:szCs w:val="28"/>
                <w:lang w:val="es-PA"/>
              </w:rPr>
              <w:t>22</w:t>
            </w:r>
            <w:r w:rsidR="4F67CAEE" w:rsidRPr="1A92AAD1">
              <w:rPr>
                <w:b/>
                <w:bCs/>
                <w:sz w:val="28"/>
                <w:szCs w:val="28"/>
                <w:lang w:val="es-PA"/>
              </w:rPr>
              <w:t>,</w:t>
            </w:r>
            <w:r w:rsidR="77EF9CCD" w:rsidRPr="1A92AAD1">
              <w:rPr>
                <w:b/>
                <w:bCs/>
                <w:sz w:val="28"/>
                <w:szCs w:val="28"/>
                <w:lang w:val="es-PA"/>
              </w:rPr>
              <w:t xml:space="preserve"> 11,12</w:t>
            </w:r>
            <w:r w:rsidR="00D30602">
              <w:rPr>
                <w:b/>
                <w:bCs/>
                <w:sz w:val="28"/>
                <w:szCs w:val="28"/>
                <w:lang w:val="es-PA"/>
              </w:rPr>
              <w:t>,3</w:t>
            </w:r>
            <w:r w:rsidR="005A2ACB">
              <w:rPr>
                <w:b/>
                <w:bCs/>
                <w:sz w:val="28"/>
                <w:szCs w:val="28"/>
                <w:lang w:val="es-PA"/>
              </w:rPr>
              <w:t>,9</w:t>
            </w:r>
            <w:r w:rsidR="005B00E2">
              <w:rPr>
                <w:b/>
                <w:bCs/>
                <w:sz w:val="28"/>
                <w:szCs w:val="28"/>
                <w:lang w:val="es-PA"/>
              </w:rPr>
              <w:t>,6</w:t>
            </w:r>
            <w:r w:rsidR="008221BC">
              <w:rPr>
                <w:b/>
                <w:bCs/>
                <w:sz w:val="28"/>
                <w:szCs w:val="28"/>
                <w:lang w:val="es-PA"/>
              </w:rPr>
              <w:t>,5</w:t>
            </w:r>
          </w:p>
          <w:p w14:paraId="6EFD5195" w14:textId="77777777" w:rsidR="004C34E4" w:rsidRDefault="004C34E4" w:rsidP="004C34E4">
            <w:pPr>
              <w:widowControl w:val="0"/>
              <w:autoSpaceDE w:val="0"/>
              <w:autoSpaceDN w:val="0"/>
              <w:spacing w:before="99" w:line="240" w:lineRule="auto"/>
              <w:rPr>
                <w:b/>
                <w:sz w:val="28"/>
                <w:szCs w:val="28"/>
                <w:lang w:val="es-PA"/>
              </w:rPr>
            </w:pPr>
          </w:p>
          <w:p w14:paraId="072FBC64" w14:textId="77777777" w:rsidR="00A5263B" w:rsidRDefault="00A5263B" w:rsidP="004C34E4">
            <w:pPr>
              <w:widowControl w:val="0"/>
              <w:autoSpaceDE w:val="0"/>
              <w:autoSpaceDN w:val="0"/>
              <w:spacing w:before="99" w:line="240" w:lineRule="auto"/>
              <w:rPr>
                <w:b/>
                <w:sz w:val="28"/>
                <w:szCs w:val="28"/>
                <w:lang w:val="es-PA"/>
              </w:rPr>
            </w:pPr>
          </w:p>
          <w:p w14:paraId="4D5AFFB3" w14:textId="77777777" w:rsidR="00A5263B" w:rsidRDefault="00A5263B" w:rsidP="004C34E4">
            <w:pPr>
              <w:widowControl w:val="0"/>
              <w:autoSpaceDE w:val="0"/>
              <w:autoSpaceDN w:val="0"/>
              <w:spacing w:before="99" w:line="240" w:lineRule="auto"/>
              <w:rPr>
                <w:b/>
                <w:sz w:val="28"/>
                <w:szCs w:val="28"/>
                <w:lang w:val="es-PA"/>
              </w:rPr>
            </w:pPr>
          </w:p>
        </w:tc>
      </w:tr>
    </w:tbl>
    <w:p w14:paraId="092AD9EF" w14:textId="77777777" w:rsidR="004C34E4" w:rsidRDefault="004C34E4" w:rsidP="004C34E4">
      <w:pPr>
        <w:widowControl w:val="0"/>
        <w:autoSpaceDE w:val="0"/>
        <w:autoSpaceDN w:val="0"/>
        <w:spacing w:before="99" w:after="0" w:line="240" w:lineRule="auto"/>
        <w:rPr>
          <w:b/>
          <w:sz w:val="28"/>
          <w:szCs w:val="28"/>
          <w:lang w:val="es-PA"/>
        </w:rPr>
      </w:pPr>
    </w:p>
    <w:p w14:paraId="4BF7612B" w14:textId="77777777" w:rsidR="004C34E4" w:rsidRDefault="004C34E4" w:rsidP="004C34E4">
      <w:pPr>
        <w:widowControl w:val="0"/>
        <w:autoSpaceDE w:val="0"/>
        <w:autoSpaceDN w:val="0"/>
        <w:spacing w:before="99" w:after="0" w:line="240" w:lineRule="auto"/>
        <w:rPr>
          <w:b/>
          <w:sz w:val="28"/>
          <w:szCs w:val="28"/>
          <w:lang w:val="es-PA"/>
        </w:rPr>
      </w:pPr>
    </w:p>
    <w:p w14:paraId="6C578310" w14:textId="77777777" w:rsidR="004C34E4" w:rsidRDefault="004C34E4" w:rsidP="004C34E4">
      <w:pPr>
        <w:widowControl w:val="0"/>
        <w:autoSpaceDE w:val="0"/>
        <w:autoSpaceDN w:val="0"/>
        <w:spacing w:before="99" w:after="0" w:line="240" w:lineRule="auto"/>
        <w:rPr>
          <w:b/>
          <w:sz w:val="28"/>
          <w:szCs w:val="28"/>
          <w:lang w:val="es-PA"/>
        </w:rPr>
      </w:pPr>
    </w:p>
    <w:p w14:paraId="744BF1D9" w14:textId="77777777" w:rsidR="004C34E4" w:rsidRDefault="004C34E4" w:rsidP="004C34E4">
      <w:pPr>
        <w:widowControl w:val="0"/>
        <w:autoSpaceDE w:val="0"/>
        <w:autoSpaceDN w:val="0"/>
        <w:spacing w:before="99" w:after="0" w:line="240" w:lineRule="auto"/>
        <w:rPr>
          <w:b/>
          <w:sz w:val="28"/>
          <w:szCs w:val="28"/>
          <w:lang w:val="es-PA"/>
        </w:rPr>
      </w:pPr>
    </w:p>
    <w:p w14:paraId="208A078C" w14:textId="77777777" w:rsidR="00A5263B" w:rsidRDefault="00A5263B" w:rsidP="004C34E4">
      <w:pPr>
        <w:widowControl w:val="0"/>
        <w:autoSpaceDE w:val="0"/>
        <w:autoSpaceDN w:val="0"/>
        <w:spacing w:before="99" w:after="0" w:line="240" w:lineRule="auto"/>
        <w:rPr>
          <w:b/>
          <w:sz w:val="28"/>
          <w:szCs w:val="28"/>
          <w:lang w:val="es-PA"/>
        </w:rPr>
      </w:pPr>
    </w:p>
    <w:p w14:paraId="6A50471F" w14:textId="77777777" w:rsidR="00A5263B" w:rsidRDefault="00A5263B" w:rsidP="004C34E4">
      <w:pPr>
        <w:widowControl w:val="0"/>
        <w:autoSpaceDE w:val="0"/>
        <w:autoSpaceDN w:val="0"/>
        <w:spacing w:before="99" w:after="0" w:line="240" w:lineRule="auto"/>
        <w:rPr>
          <w:b/>
          <w:sz w:val="28"/>
          <w:szCs w:val="28"/>
          <w:lang w:val="es-PA"/>
        </w:rPr>
      </w:pPr>
    </w:p>
    <w:p w14:paraId="24C5521F" w14:textId="77777777" w:rsidR="00A5263B" w:rsidRDefault="00A5263B" w:rsidP="004C34E4">
      <w:pPr>
        <w:widowControl w:val="0"/>
        <w:autoSpaceDE w:val="0"/>
        <w:autoSpaceDN w:val="0"/>
        <w:spacing w:before="99" w:after="0" w:line="240" w:lineRule="auto"/>
        <w:rPr>
          <w:b/>
          <w:sz w:val="28"/>
          <w:szCs w:val="28"/>
          <w:lang w:val="es-PA"/>
        </w:rPr>
      </w:pPr>
    </w:p>
    <w:sectPr w:rsidR="00A5263B" w:rsidSect="00B65461">
      <w:headerReference w:type="even" r:id="rId46"/>
      <w:headerReference w:type="default" r:id="rId47"/>
      <w:footerReference w:type="even" r:id="rId48"/>
      <w:footerReference w:type="default" r:id="rId49"/>
      <w:headerReference w:type="first" r:id="rId50"/>
      <w:footerReference w:type="first" r:id="rId5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62CB2" w14:textId="77777777" w:rsidR="005778DA" w:rsidRDefault="005778DA" w:rsidP="00F23636">
      <w:pPr>
        <w:spacing w:after="0" w:line="240" w:lineRule="auto"/>
      </w:pPr>
      <w:r>
        <w:separator/>
      </w:r>
    </w:p>
  </w:endnote>
  <w:endnote w:type="continuationSeparator" w:id="0">
    <w:p w14:paraId="2668B772" w14:textId="77777777" w:rsidR="005778DA" w:rsidRDefault="005778DA" w:rsidP="00F23636">
      <w:pPr>
        <w:spacing w:after="0" w:line="240" w:lineRule="auto"/>
      </w:pPr>
      <w:r>
        <w:continuationSeparator/>
      </w:r>
    </w:p>
  </w:endnote>
  <w:endnote w:type="continuationNotice" w:id="1">
    <w:p w14:paraId="620607DC" w14:textId="77777777" w:rsidR="005778DA" w:rsidRDefault="005778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Roboto">
    <w:panose1 w:val="00000000000000000000"/>
    <w:charset w:val="00"/>
    <w:family w:val="auto"/>
    <w:pitch w:val="variable"/>
    <w:sig w:usb0="E00002E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FCA97" w14:textId="77777777" w:rsidR="0071618A" w:rsidRDefault="0071618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2504369"/>
      <w:docPartObj>
        <w:docPartGallery w:val="Page Numbers (Bottom of Page)"/>
        <w:docPartUnique/>
      </w:docPartObj>
    </w:sdtPr>
    <w:sdtEndPr>
      <w:rPr>
        <w:noProof/>
      </w:rPr>
    </w:sdtEndPr>
    <w:sdtContent>
      <w:p w14:paraId="1AF355A0" w14:textId="77777777" w:rsidR="00D61087" w:rsidRDefault="00B65461">
        <w:pPr>
          <w:pStyle w:val="Piedepgina"/>
          <w:jc w:val="right"/>
        </w:pPr>
        <w:r>
          <w:fldChar w:fldCharType="begin"/>
        </w:r>
        <w:r w:rsidR="00D61087">
          <w:instrText xml:space="preserve"> PAGE   \* MERGEFORMAT </w:instrText>
        </w:r>
        <w:r>
          <w:fldChar w:fldCharType="separate"/>
        </w:r>
        <w:r w:rsidR="00BB2937">
          <w:rPr>
            <w:noProof/>
          </w:rPr>
          <w:t>1</w:t>
        </w:r>
        <w:r>
          <w:rPr>
            <w:noProof/>
          </w:rPr>
          <w:fldChar w:fldCharType="end"/>
        </w:r>
      </w:p>
    </w:sdtContent>
  </w:sdt>
  <w:p w14:paraId="04289A72" w14:textId="77777777" w:rsidR="00D61087" w:rsidRDefault="00D6108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85A44" w14:textId="77777777" w:rsidR="0071618A" w:rsidRDefault="007161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233E6" w14:textId="77777777" w:rsidR="005778DA" w:rsidRDefault="005778DA" w:rsidP="00F23636">
      <w:pPr>
        <w:spacing w:after="0" w:line="240" w:lineRule="auto"/>
      </w:pPr>
      <w:r>
        <w:separator/>
      </w:r>
    </w:p>
  </w:footnote>
  <w:footnote w:type="continuationSeparator" w:id="0">
    <w:p w14:paraId="430F8515" w14:textId="77777777" w:rsidR="005778DA" w:rsidRDefault="005778DA" w:rsidP="00F23636">
      <w:pPr>
        <w:spacing w:after="0" w:line="240" w:lineRule="auto"/>
      </w:pPr>
      <w:r>
        <w:continuationSeparator/>
      </w:r>
    </w:p>
  </w:footnote>
  <w:footnote w:type="continuationNotice" w:id="1">
    <w:p w14:paraId="2551727A" w14:textId="77777777" w:rsidR="005778DA" w:rsidRDefault="005778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3503D" w14:textId="77777777" w:rsidR="0071618A" w:rsidRDefault="0071618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AAAD5" w14:textId="77777777" w:rsidR="00F23636" w:rsidRPr="00F23636" w:rsidRDefault="00F23636" w:rsidP="00F23636">
    <w:pPr>
      <w:widowControl w:val="0"/>
      <w:tabs>
        <w:tab w:val="center" w:pos="5060"/>
      </w:tabs>
      <w:autoSpaceDE w:val="0"/>
      <w:autoSpaceDN w:val="0"/>
      <w:spacing w:after="0" w:line="240" w:lineRule="auto"/>
      <w:ind w:left="720" w:hanging="360"/>
      <w:rPr>
        <w:rFonts w:ascii="Times New Roman" w:eastAsia="Times New Roman" w:hAnsi="Times New Roman" w:cs="Times New Roman"/>
        <w:bCs/>
        <w:sz w:val="24"/>
        <w:szCs w:val="24"/>
        <w:lang w:val="es-MX"/>
      </w:rPr>
    </w:pPr>
    <w:r w:rsidRPr="00F23636">
      <w:rPr>
        <w:rFonts w:ascii="Times New Roman" w:eastAsia="Times New Roman" w:hAnsi="Times New Roman" w:cs="Times New Roman"/>
        <w:noProof/>
        <w:lang w:val="es-PA" w:eastAsia="es-PA"/>
      </w:rPr>
      <w:drawing>
        <wp:anchor distT="0" distB="0" distL="114300" distR="114300" simplePos="0" relativeHeight="251658243" behindDoc="0" locked="0" layoutInCell="1" allowOverlap="1" wp14:anchorId="6467D4A5" wp14:editId="7E559CB9">
          <wp:simplePos x="0" y="0"/>
          <wp:positionH relativeFrom="column">
            <wp:posOffset>367666</wp:posOffset>
          </wp:positionH>
          <wp:positionV relativeFrom="page">
            <wp:posOffset>609600</wp:posOffset>
          </wp:positionV>
          <wp:extent cx="685800" cy="678562"/>
          <wp:effectExtent l="0" t="0" r="0" b="7620"/>
          <wp:wrapNone/>
          <wp:docPr id="2" name="Imagen 2" descr="C:\Users\Blanca Sánchez\AppData\Local\Microsoft\Windows\INetCache\Content.MSO\F3C3F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C:\Users\Blanca Sánchez\AppData\Local\Microsoft\Windows\INetCache\Content.MSO\F3C3F2B.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916" cy="688572"/>
                  </a:xfrm>
                  <a:prstGeom prst="rect">
                    <a:avLst/>
                  </a:prstGeom>
                  <a:noFill/>
                  <a:ln>
                    <a:noFill/>
                  </a:ln>
                </pic:spPr>
              </pic:pic>
            </a:graphicData>
          </a:graphic>
        </wp:anchor>
      </w:drawing>
    </w:r>
    <w:r w:rsidRPr="00F23636">
      <w:rPr>
        <w:rFonts w:ascii="Times New Roman" w:eastAsia="Times New Roman" w:hAnsi="Times New Roman" w:cs="Times New Roman"/>
        <w:sz w:val="24"/>
        <w:szCs w:val="24"/>
        <w:lang w:val="es-MX"/>
      </w:rPr>
      <w:tab/>
    </w:r>
    <w:r w:rsidR="1A92AAD1">
      <w:rPr>
        <w:rFonts w:ascii="Times New Roman" w:eastAsia="Times New Roman" w:hAnsi="Times New Roman" w:cs="Times New Roman"/>
        <w:sz w:val="24"/>
        <w:szCs w:val="24"/>
        <w:lang w:val="es-MX"/>
      </w:rPr>
      <w:t xml:space="preserve">                                   </w:t>
    </w:r>
    <w:r w:rsidR="1A92AAD1" w:rsidRPr="00F23636">
      <w:rPr>
        <w:rFonts w:ascii="Times New Roman" w:eastAsia="Times New Roman" w:hAnsi="Times New Roman" w:cs="Times New Roman"/>
        <w:sz w:val="24"/>
        <w:szCs w:val="24"/>
        <w:lang w:val="es-MX"/>
      </w:rPr>
      <w:t>Universidad Tecnológica de Panamá</w:t>
    </w:r>
  </w:p>
  <w:p w14:paraId="4D589C0C" w14:textId="77777777" w:rsidR="00F23636" w:rsidRPr="00F23636" w:rsidRDefault="00F23636" w:rsidP="00F23636">
    <w:pPr>
      <w:widowControl w:val="0"/>
      <w:autoSpaceDE w:val="0"/>
      <w:autoSpaceDN w:val="0"/>
      <w:spacing w:after="0" w:line="240" w:lineRule="auto"/>
      <w:ind w:left="720" w:hanging="360"/>
      <w:jc w:val="center"/>
      <w:rPr>
        <w:rFonts w:ascii="Times New Roman" w:eastAsia="Times New Roman" w:hAnsi="Times New Roman" w:cs="Times New Roman"/>
        <w:bCs/>
        <w:sz w:val="24"/>
        <w:szCs w:val="24"/>
        <w:lang w:val="es-MX"/>
      </w:rPr>
    </w:pPr>
    <w:r w:rsidRPr="00F23636">
      <w:rPr>
        <w:rFonts w:ascii="Times New Roman" w:eastAsia="Times New Roman" w:hAnsi="Times New Roman" w:cs="Times New Roman"/>
        <w:bCs/>
        <w:sz w:val="24"/>
        <w:szCs w:val="24"/>
        <w:lang w:val="es-MX"/>
      </w:rPr>
      <w:t>Facultad de Ciencias y Tecnología</w:t>
    </w:r>
  </w:p>
  <w:p w14:paraId="5B675D10" w14:textId="77777777" w:rsidR="00F23636" w:rsidRPr="00F23636" w:rsidRDefault="00F23636" w:rsidP="00F23636">
    <w:pPr>
      <w:widowControl w:val="0"/>
      <w:autoSpaceDE w:val="0"/>
      <w:autoSpaceDN w:val="0"/>
      <w:spacing w:after="0" w:line="240" w:lineRule="auto"/>
      <w:ind w:left="720" w:hanging="360"/>
      <w:jc w:val="center"/>
      <w:rPr>
        <w:rFonts w:ascii="Times New Roman" w:eastAsia="Times New Roman" w:hAnsi="Times New Roman" w:cs="Times New Roman"/>
        <w:bCs/>
        <w:sz w:val="24"/>
        <w:szCs w:val="24"/>
        <w:lang w:val="es-MX"/>
      </w:rPr>
    </w:pPr>
    <w:r w:rsidRPr="00F23636">
      <w:rPr>
        <w:rFonts w:ascii="Times New Roman" w:eastAsia="Times New Roman" w:hAnsi="Times New Roman" w:cs="Times New Roman"/>
        <w:bCs/>
        <w:sz w:val="24"/>
        <w:szCs w:val="24"/>
        <w:lang w:val="es-MX"/>
      </w:rPr>
      <w:t xml:space="preserve">Laboratorio de Química </w:t>
    </w:r>
  </w:p>
  <w:p w14:paraId="276A0D73" w14:textId="77777777" w:rsidR="00F23636" w:rsidRPr="00F23636" w:rsidRDefault="00F23636" w:rsidP="00F23636">
    <w:pPr>
      <w:widowControl w:val="0"/>
      <w:autoSpaceDE w:val="0"/>
      <w:autoSpaceDN w:val="0"/>
      <w:spacing w:after="0" w:line="200" w:lineRule="exact"/>
      <w:rPr>
        <w:rFonts w:ascii="Times New Roman" w:eastAsia="Times New Roman" w:hAnsi="Times New Roman" w:cs="Times New Roman"/>
        <w:sz w:val="24"/>
        <w:lang w:val="es-ES"/>
      </w:rPr>
    </w:pPr>
  </w:p>
  <w:p w14:paraId="2A92B811" w14:textId="77777777" w:rsidR="00F23636" w:rsidRPr="00F23636" w:rsidRDefault="00F23636" w:rsidP="00F23636">
    <w:pPr>
      <w:widowControl w:val="0"/>
      <w:autoSpaceDE w:val="0"/>
      <w:autoSpaceDN w:val="0"/>
      <w:spacing w:after="0" w:line="240" w:lineRule="auto"/>
      <w:ind w:left="2160" w:firstLine="720"/>
      <w:rPr>
        <w:rFonts w:ascii="Times New Roman" w:eastAsia="Times New Roman" w:hAnsi="Times New Roman" w:cs="Times New Roman"/>
        <w:b/>
        <w:sz w:val="28"/>
        <w:szCs w:val="28"/>
        <w:lang w:val="es-MX"/>
      </w:rPr>
    </w:pPr>
    <w:r w:rsidRPr="00F23636">
      <w:rPr>
        <w:rFonts w:ascii="Times New Roman" w:eastAsia="Times New Roman" w:hAnsi="Times New Roman" w:cs="Times New Roman"/>
        <w:b/>
        <w:sz w:val="28"/>
        <w:szCs w:val="28"/>
        <w:lang w:val="es-MX"/>
      </w:rPr>
      <w:t>Taller de Laboratorio en línea sobre:</w:t>
    </w:r>
  </w:p>
  <w:p w14:paraId="59AC1BFF" w14:textId="77777777" w:rsidR="00F23636" w:rsidRPr="00F23636" w:rsidRDefault="00F23636" w:rsidP="00F23636">
    <w:pPr>
      <w:widowControl w:val="0"/>
      <w:autoSpaceDE w:val="0"/>
      <w:autoSpaceDN w:val="0"/>
      <w:spacing w:after="0" w:line="240" w:lineRule="auto"/>
      <w:jc w:val="center"/>
      <w:rPr>
        <w:rFonts w:ascii="Times New Roman" w:eastAsia="Times New Roman" w:hAnsi="Times New Roman" w:cs="Times New Roman"/>
        <w:b/>
        <w:bCs/>
        <w:sz w:val="24"/>
        <w:szCs w:val="24"/>
        <w:lang w:val="es-MX"/>
      </w:rPr>
    </w:pPr>
    <w:r>
      <w:rPr>
        <w:rFonts w:ascii="Arial" w:eastAsia="Times New Roman" w:hAnsi="Arial" w:cs="Times New Roman"/>
        <w:b/>
        <w:bCs/>
        <w:lang w:val="es-ES"/>
      </w:rPr>
      <w:t xml:space="preserve">               </w:t>
    </w:r>
    <w:r w:rsidRPr="00F23636">
      <w:rPr>
        <w:rFonts w:ascii="Arial" w:eastAsia="Times New Roman" w:hAnsi="Arial" w:cs="Times New Roman"/>
        <w:b/>
        <w:bCs/>
        <w:lang w:val="es-ES"/>
      </w:rPr>
      <w:t>Conocimiento y</w:t>
    </w:r>
    <w:r>
      <w:rPr>
        <w:rFonts w:ascii="Arial" w:eastAsia="Times New Roman" w:hAnsi="Arial" w:cs="Times New Roman"/>
        <w:b/>
        <w:bCs/>
        <w:lang w:val="es-ES"/>
      </w:rPr>
      <w:t xml:space="preserve"> M</w:t>
    </w:r>
    <w:r w:rsidRPr="00F23636">
      <w:rPr>
        <w:rFonts w:ascii="Arial" w:eastAsia="Times New Roman" w:hAnsi="Arial" w:cs="Times New Roman"/>
        <w:b/>
        <w:bCs/>
        <w:lang w:val="es-ES"/>
      </w:rPr>
      <w:t xml:space="preserve">anejo de </w:t>
    </w:r>
    <w:r>
      <w:rPr>
        <w:rFonts w:ascii="Arial" w:eastAsia="Times New Roman" w:hAnsi="Arial" w:cs="Times New Roman"/>
        <w:b/>
        <w:bCs/>
        <w:lang w:val="es-ES"/>
      </w:rPr>
      <w:t>E</w:t>
    </w:r>
    <w:r w:rsidRPr="00F23636">
      <w:rPr>
        <w:rFonts w:ascii="Arial" w:eastAsia="Times New Roman" w:hAnsi="Arial" w:cs="Times New Roman"/>
        <w:b/>
        <w:bCs/>
        <w:lang w:val="es-ES"/>
      </w:rPr>
      <w:t>quipo de Laboratorio</w:t>
    </w:r>
    <w:r w:rsidRPr="00F23636">
      <w:rPr>
        <w:rFonts w:ascii="Times New Roman" w:eastAsia="Times New Roman" w:hAnsi="Times New Roman" w:cs="Times New Roman"/>
        <w:b/>
        <w:bCs/>
        <w:sz w:val="24"/>
        <w:szCs w:val="24"/>
        <w:lang w:val="es-MX"/>
      </w:rPr>
      <w:t xml:space="preserve"> </w:t>
    </w:r>
  </w:p>
  <w:p w14:paraId="3ABAEBD7" w14:textId="77777777" w:rsidR="00F23636" w:rsidRPr="00F23636" w:rsidRDefault="00F23636">
    <w:pPr>
      <w:pStyle w:val="Encabezado"/>
      <w:rPr>
        <w:lang w:val="es-MX"/>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2EADA" w14:textId="77777777" w:rsidR="0071618A" w:rsidRDefault="0071618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2EB141F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2EF07FC"/>
    <w:multiLevelType w:val="hybridMultilevel"/>
    <w:tmpl w:val="1AAEF7F2"/>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2449308F"/>
    <w:multiLevelType w:val="hybridMultilevel"/>
    <w:tmpl w:val="62560972"/>
    <w:lvl w:ilvl="0" w:tplc="3F7271F0">
      <w:start w:val="1"/>
      <w:numFmt w:val="upp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 w15:restartNumberingAfterBreak="0">
    <w:nsid w:val="25E7486C"/>
    <w:multiLevelType w:val="hybridMultilevel"/>
    <w:tmpl w:val="73C4A4F4"/>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2C673706"/>
    <w:multiLevelType w:val="hybridMultilevel"/>
    <w:tmpl w:val="4E0C8D72"/>
    <w:lvl w:ilvl="0" w:tplc="0409000B">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5" w15:restartNumberingAfterBreak="0">
    <w:nsid w:val="366D3D9C"/>
    <w:multiLevelType w:val="hybridMultilevel"/>
    <w:tmpl w:val="9822D726"/>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15:restartNumberingAfterBreak="0">
    <w:nsid w:val="38666E9B"/>
    <w:multiLevelType w:val="hybridMultilevel"/>
    <w:tmpl w:val="05A031E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7" w15:restartNumberingAfterBreak="0">
    <w:nsid w:val="3928623A"/>
    <w:multiLevelType w:val="hybridMultilevel"/>
    <w:tmpl w:val="F91C711E"/>
    <w:lvl w:ilvl="0" w:tplc="1EDEB06C">
      <w:start w:val="1"/>
      <w:numFmt w:val="upperRoman"/>
      <w:lvlText w:val="%1."/>
      <w:lvlJc w:val="left"/>
      <w:pPr>
        <w:ind w:left="1125" w:hanging="765"/>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C104E"/>
    <w:multiLevelType w:val="hybridMultilevel"/>
    <w:tmpl w:val="4A865D54"/>
    <w:lvl w:ilvl="0" w:tplc="F6DE528A">
      <w:start w:val="1"/>
      <w:numFmt w:val="decimal"/>
      <w:lvlText w:val="%1."/>
      <w:lvlJc w:val="left"/>
      <w:pPr>
        <w:tabs>
          <w:tab w:val="num" w:pos="720"/>
        </w:tabs>
        <w:ind w:left="720" w:hanging="720"/>
      </w:pPr>
    </w:lvl>
    <w:lvl w:ilvl="1" w:tplc="CF42964E">
      <w:start w:val="1"/>
      <w:numFmt w:val="decimal"/>
      <w:lvlText w:val="%2."/>
      <w:lvlJc w:val="left"/>
      <w:pPr>
        <w:tabs>
          <w:tab w:val="num" w:pos="1440"/>
        </w:tabs>
        <w:ind w:left="1440" w:hanging="720"/>
      </w:pPr>
    </w:lvl>
    <w:lvl w:ilvl="2" w:tplc="98DCA3BC">
      <w:start w:val="1"/>
      <w:numFmt w:val="decimal"/>
      <w:lvlText w:val="%3."/>
      <w:lvlJc w:val="left"/>
      <w:pPr>
        <w:tabs>
          <w:tab w:val="num" w:pos="2160"/>
        </w:tabs>
        <w:ind w:left="2160" w:hanging="720"/>
      </w:pPr>
    </w:lvl>
    <w:lvl w:ilvl="3" w:tplc="E9A4BEE6">
      <w:start w:val="1"/>
      <w:numFmt w:val="decimal"/>
      <w:lvlText w:val="%4."/>
      <w:lvlJc w:val="left"/>
      <w:pPr>
        <w:tabs>
          <w:tab w:val="num" w:pos="2880"/>
        </w:tabs>
        <w:ind w:left="2880" w:hanging="720"/>
      </w:pPr>
    </w:lvl>
    <w:lvl w:ilvl="4" w:tplc="08D66D64">
      <w:start w:val="1"/>
      <w:numFmt w:val="decimal"/>
      <w:lvlText w:val="%5."/>
      <w:lvlJc w:val="left"/>
      <w:pPr>
        <w:tabs>
          <w:tab w:val="num" w:pos="3600"/>
        </w:tabs>
        <w:ind w:left="3600" w:hanging="720"/>
      </w:pPr>
    </w:lvl>
    <w:lvl w:ilvl="5" w:tplc="27983D4C">
      <w:start w:val="1"/>
      <w:numFmt w:val="decimal"/>
      <w:lvlText w:val="%6."/>
      <w:lvlJc w:val="left"/>
      <w:pPr>
        <w:tabs>
          <w:tab w:val="num" w:pos="4320"/>
        </w:tabs>
        <w:ind w:left="4320" w:hanging="720"/>
      </w:pPr>
    </w:lvl>
    <w:lvl w:ilvl="6" w:tplc="01F0C536">
      <w:start w:val="1"/>
      <w:numFmt w:val="decimal"/>
      <w:lvlText w:val="%7."/>
      <w:lvlJc w:val="left"/>
      <w:pPr>
        <w:tabs>
          <w:tab w:val="num" w:pos="5040"/>
        </w:tabs>
        <w:ind w:left="5040" w:hanging="720"/>
      </w:pPr>
    </w:lvl>
    <w:lvl w:ilvl="7" w:tplc="1CA6602C">
      <w:start w:val="1"/>
      <w:numFmt w:val="decimal"/>
      <w:lvlText w:val="%8."/>
      <w:lvlJc w:val="left"/>
      <w:pPr>
        <w:tabs>
          <w:tab w:val="num" w:pos="5760"/>
        </w:tabs>
        <w:ind w:left="5760" w:hanging="720"/>
      </w:pPr>
    </w:lvl>
    <w:lvl w:ilvl="8" w:tplc="E9644978">
      <w:start w:val="1"/>
      <w:numFmt w:val="decimal"/>
      <w:lvlText w:val="%9."/>
      <w:lvlJc w:val="left"/>
      <w:pPr>
        <w:tabs>
          <w:tab w:val="num" w:pos="6480"/>
        </w:tabs>
        <w:ind w:left="6480" w:hanging="720"/>
      </w:pPr>
    </w:lvl>
  </w:abstractNum>
  <w:abstractNum w:abstractNumId="9" w15:restartNumberingAfterBreak="0">
    <w:nsid w:val="445A7CAE"/>
    <w:multiLevelType w:val="hybridMultilevel"/>
    <w:tmpl w:val="EF844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E97D7C"/>
    <w:multiLevelType w:val="hybridMultilevel"/>
    <w:tmpl w:val="21B4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0367BE"/>
    <w:multiLevelType w:val="hybridMultilevel"/>
    <w:tmpl w:val="55F04E80"/>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2" w15:restartNumberingAfterBreak="0">
    <w:nsid w:val="6E2E183F"/>
    <w:multiLevelType w:val="hybridMultilevel"/>
    <w:tmpl w:val="BED6A732"/>
    <w:lvl w:ilvl="0" w:tplc="4D228F6E">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3" w15:restartNumberingAfterBreak="0">
    <w:nsid w:val="72480A19"/>
    <w:multiLevelType w:val="hybridMultilevel"/>
    <w:tmpl w:val="5BD6808A"/>
    <w:lvl w:ilvl="0" w:tplc="A31281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5452E"/>
    <w:multiLevelType w:val="hybridMultilevel"/>
    <w:tmpl w:val="862251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A950A15"/>
    <w:multiLevelType w:val="hybridMultilevel"/>
    <w:tmpl w:val="752E05AC"/>
    <w:lvl w:ilvl="0" w:tplc="B43CCF6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6"/>
  </w:num>
  <w:num w:numId="5">
    <w:abstractNumId w:val="13"/>
  </w:num>
  <w:num w:numId="6">
    <w:abstractNumId w:val="10"/>
  </w:num>
  <w:num w:numId="7">
    <w:abstractNumId w:val="15"/>
  </w:num>
  <w:num w:numId="8">
    <w:abstractNumId w:val="9"/>
  </w:num>
  <w:num w:numId="9">
    <w:abstractNumId w:val="7"/>
  </w:num>
  <w:num w:numId="10">
    <w:abstractNumId w:val="2"/>
  </w:num>
  <w:num w:numId="11">
    <w:abstractNumId w:val="8"/>
  </w:num>
  <w:num w:numId="12">
    <w:abstractNumId w:val="5"/>
  </w:num>
  <w:num w:numId="13">
    <w:abstractNumId w:val="11"/>
  </w:num>
  <w:num w:numId="14">
    <w:abstractNumId w:val="1"/>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A0E"/>
    <w:rsid w:val="00005274"/>
    <w:rsid w:val="00007835"/>
    <w:rsid w:val="00013750"/>
    <w:rsid w:val="000249BA"/>
    <w:rsid w:val="00033CE7"/>
    <w:rsid w:val="00034D95"/>
    <w:rsid w:val="00045A16"/>
    <w:rsid w:val="00050325"/>
    <w:rsid w:val="00053AE1"/>
    <w:rsid w:val="0006037E"/>
    <w:rsid w:val="00070FD6"/>
    <w:rsid w:val="00073571"/>
    <w:rsid w:val="000774B9"/>
    <w:rsid w:val="00082400"/>
    <w:rsid w:val="0008438D"/>
    <w:rsid w:val="00084B35"/>
    <w:rsid w:val="0009050E"/>
    <w:rsid w:val="000B6AA9"/>
    <w:rsid w:val="000B7CE5"/>
    <w:rsid w:val="000D0ADF"/>
    <w:rsid w:val="000D6B18"/>
    <w:rsid w:val="000F1CB5"/>
    <w:rsid w:val="000F3268"/>
    <w:rsid w:val="001434D8"/>
    <w:rsid w:val="00145872"/>
    <w:rsid w:val="00145FAA"/>
    <w:rsid w:val="00147F34"/>
    <w:rsid w:val="00150470"/>
    <w:rsid w:val="0015139D"/>
    <w:rsid w:val="00161A41"/>
    <w:rsid w:val="00162D9B"/>
    <w:rsid w:val="0017634F"/>
    <w:rsid w:val="001840EF"/>
    <w:rsid w:val="001965B4"/>
    <w:rsid w:val="001B042A"/>
    <w:rsid w:val="001B56B2"/>
    <w:rsid w:val="001C3D08"/>
    <w:rsid w:val="001C742D"/>
    <w:rsid w:val="001C7FB7"/>
    <w:rsid w:val="001D4A21"/>
    <w:rsid w:val="001D6972"/>
    <w:rsid w:val="001E185C"/>
    <w:rsid w:val="001F6AAC"/>
    <w:rsid w:val="00201F10"/>
    <w:rsid w:val="00205CBB"/>
    <w:rsid w:val="002137D9"/>
    <w:rsid w:val="00222455"/>
    <w:rsid w:val="00226C71"/>
    <w:rsid w:val="0024434C"/>
    <w:rsid w:val="00254379"/>
    <w:rsid w:val="002658A4"/>
    <w:rsid w:val="00272006"/>
    <w:rsid w:val="002939F1"/>
    <w:rsid w:val="002A0ECC"/>
    <w:rsid w:val="002A4850"/>
    <w:rsid w:val="002B2D10"/>
    <w:rsid w:val="002B4F49"/>
    <w:rsid w:val="002B5F2B"/>
    <w:rsid w:val="002B6F0E"/>
    <w:rsid w:val="002F4996"/>
    <w:rsid w:val="00301FCB"/>
    <w:rsid w:val="00326672"/>
    <w:rsid w:val="00327796"/>
    <w:rsid w:val="00340A46"/>
    <w:rsid w:val="003455A4"/>
    <w:rsid w:val="003466BB"/>
    <w:rsid w:val="0035068A"/>
    <w:rsid w:val="003516E1"/>
    <w:rsid w:val="00366D11"/>
    <w:rsid w:val="00386232"/>
    <w:rsid w:val="003947C2"/>
    <w:rsid w:val="0039491E"/>
    <w:rsid w:val="003A71C0"/>
    <w:rsid w:val="003B2FE6"/>
    <w:rsid w:val="003B5C41"/>
    <w:rsid w:val="003C62D2"/>
    <w:rsid w:val="003D081C"/>
    <w:rsid w:val="003D1453"/>
    <w:rsid w:val="003D2033"/>
    <w:rsid w:val="003D7847"/>
    <w:rsid w:val="003D7C44"/>
    <w:rsid w:val="003E1E35"/>
    <w:rsid w:val="003F6638"/>
    <w:rsid w:val="00400740"/>
    <w:rsid w:val="00405B5A"/>
    <w:rsid w:val="00407AC6"/>
    <w:rsid w:val="00421664"/>
    <w:rsid w:val="0042770F"/>
    <w:rsid w:val="00431098"/>
    <w:rsid w:val="00442BD0"/>
    <w:rsid w:val="00443C8D"/>
    <w:rsid w:val="004440C7"/>
    <w:rsid w:val="00447D61"/>
    <w:rsid w:val="0045321F"/>
    <w:rsid w:val="00453CB3"/>
    <w:rsid w:val="00457935"/>
    <w:rsid w:val="004664B9"/>
    <w:rsid w:val="00477B7B"/>
    <w:rsid w:val="00482777"/>
    <w:rsid w:val="004A046C"/>
    <w:rsid w:val="004C34E4"/>
    <w:rsid w:val="004C3884"/>
    <w:rsid w:val="004E4C22"/>
    <w:rsid w:val="004E6FD0"/>
    <w:rsid w:val="004E79B4"/>
    <w:rsid w:val="005013BB"/>
    <w:rsid w:val="00502B1E"/>
    <w:rsid w:val="00513076"/>
    <w:rsid w:val="005362D1"/>
    <w:rsid w:val="00556881"/>
    <w:rsid w:val="005573AB"/>
    <w:rsid w:val="005778DA"/>
    <w:rsid w:val="0058507F"/>
    <w:rsid w:val="00587745"/>
    <w:rsid w:val="00593194"/>
    <w:rsid w:val="005963ED"/>
    <w:rsid w:val="005A2ACB"/>
    <w:rsid w:val="005A5F5D"/>
    <w:rsid w:val="005B00E2"/>
    <w:rsid w:val="005E0D9F"/>
    <w:rsid w:val="005E6D9F"/>
    <w:rsid w:val="005F58EF"/>
    <w:rsid w:val="00601930"/>
    <w:rsid w:val="00601B3A"/>
    <w:rsid w:val="006036DE"/>
    <w:rsid w:val="00607788"/>
    <w:rsid w:val="006213C6"/>
    <w:rsid w:val="0062591E"/>
    <w:rsid w:val="00636CB2"/>
    <w:rsid w:val="00655882"/>
    <w:rsid w:val="0065747E"/>
    <w:rsid w:val="00665DEE"/>
    <w:rsid w:val="00674C17"/>
    <w:rsid w:val="00681F58"/>
    <w:rsid w:val="00682813"/>
    <w:rsid w:val="00697E87"/>
    <w:rsid w:val="006A40A1"/>
    <w:rsid w:val="006C18F9"/>
    <w:rsid w:val="006E7A1C"/>
    <w:rsid w:val="006F27BE"/>
    <w:rsid w:val="0070171D"/>
    <w:rsid w:val="0070584A"/>
    <w:rsid w:val="00711213"/>
    <w:rsid w:val="0071505F"/>
    <w:rsid w:val="0071618A"/>
    <w:rsid w:val="0073557B"/>
    <w:rsid w:val="00741905"/>
    <w:rsid w:val="00745924"/>
    <w:rsid w:val="007473AE"/>
    <w:rsid w:val="00753C0C"/>
    <w:rsid w:val="00766312"/>
    <w:rsid w:val="00774443"/>
    <w:rsid w:val="00777216"/>
    <w:rsid w:val="0078012F"/>
    <w:rsid w:val="0079148D"/>
    <w:rsid w:val="00795BF6"/>
    <w:rsid w:val="007A46CA"/>
    <w:rsid w:val="007A746A"/>
    <w:rsid w:val="007D1271"/>
    <w:rsid w:val="007D5328"/>
    <w:rsid w:val="007D7ABF"/>
    <w:rsid w:val="007E74E2"/>
    <w:rsid w:val="007F68E9"/>
    <w:rsid w:val="008115CA"/>
    <w:rsid w:val="008221BC"/>
    <w:rsid w:val="00827982"/>
    <w:rsid w:val="00844590"/>
    <w:rsid w:val="008522B7"/>
    <w:rsid w:val="008542BF"/>
    <w:rsid w:val="00854C28"/>
    <w:rsid w:val="00860D33"/>
    <w:rsid w:val="008653EB"/>
    <w:rsid w:val="00872929"/>
    <w:rsid w:val="008762B3"/>
    <w:rsid w:val="008815D7"/>
    <w:rsid w:val="008958EE"/>
    <w:rsid w:val="008A74B3"/>
    <w:rsid w:val="008C1819"/>
    <w:rsid w:val="008C35B4"/>
    <w:rsid w:val="008C62C5"/>
    <w:rsid w:val="008E7588"/>
    <w:rsid w:val="00900739"/>
    <w:rsid w:val="00904647"/>
    <w:rsid w:val="0091074E"/>
    <w:rsid w:val="009151DD"/>
    <w:rsid w:val="00915497"/>
    <w:rsid w:val="00920E7D"/>
    <w:rsid w:val="00932F0C"/>
    <w:rsid w:val="00946CC1"/>
    <w:rsid w:val="00964079"/>
    <w:rsid w:val="00991621"/>
    <w:rsid w:val="00992051"/>
    <w:rsid w:val="009B3424"/>
    <w:rsid w:val="009B373B"/>
    <w:rsid w:val="009C268C"/>
    <w:rsid w:val="009D1C00"/>
    <w:rsid w:val="00A10D7E"/>
    <w:rsid w:val="00A136BE"/>
    <w:rsid w:val="00A41013"/>
    <w:rsid w:val="00A44CA2"/>
    <w:rsid w:val="00A5263B"/>
    <w:rsid w:val="00A60EB2"/>
    <w:rsid w:val="00A87D00"/>
    <w:rsid w:val="00A93C4E"/>
    <w:rsid w:val="00AA0036"/>
    <w:rsid w:val="00AC25A0"/>
    <w:rsid w:val="00AC6E60"/>
    <w:rsid w:val="00AD4A38"/>
    <w:rsid w:val="00AD5A9E"/>
    <w:rsid w:val="00AE0ADF"/>
    <w:rsid w:val="00AF1DAC"/>
    <w:rsid w:val="00AF2D9F"/>
    <w:rsid w:val="00AF56B5"/>
    <w:rsid w:val="00B023C0"/>
    <w:rsid w:val="00B16F40"/>
    <w:rsid w:val="00B30994"/>
    <w:rsid w:val="00B311E4"/>
    <w:rsid w:val="00B4335C"/>
    <w:rsid w:val="00B44150"/>
    <w:rsid w:val="00B466C5"/>
    <w:rsid w:val="00B50EB1"/>
    <w:rsid w:val="00B65461"/>
    <w:rsid w:val="00B663BB"/>
    <w:rsid w:val="00B767E4"/>
    <w:rsid w:val="00B848D4"/>
    <w:rsid w:val="00B92B5D"/>
    <w:rsid w:val="00BA4FED"/>
    <w:rsid w:val="00BB04EF"/>
    <w:rsid w:val="00BB1960"/>
    <w:rsid w:val="00BB2937"/>
    <w:rsid w:val="00BB752B"/>
    <w:rsid w:val="00BC31C9"/>
    <w:rsid w:val="00BD68CC"/>
    <w:rsid w:val="00BE6F2A"/>
    <w:rsid w:val="00BF573D"/>
    <w:rsid w:val="00C039C5"/>
    <w:rsid w:val="00C05BA5"/>
    <w:rsid w:val="00C42F64"/>
    <w:rsid w:val="00C47A95"/>
    <w:rsid w:val="00C603F3"/>
    <w:rsid w:val="00C67A10"/>
    <w:rsid w:val="00C9113E"/>
    <w:rsid w:val="00C91601"/>
    <w:rsid w:val="00CA1EC5"/>
    <w:rsid w:val="00CA1F88"/>
    <w:rsid w:val="00CA4F91"/>
    <w:rsid w:val="00CB45E6"/>
    <w:rsid w:val="00CB5647"/>
    <w:rsid w:val="00CD493E"/>
    <w:rsid w:val="00CF72EA"/>
    <w:rsid w:val="00CF7F09"/>
    <w:rsid w:val="00D04692"/>
    <w:rsid w:val="00D1588C"/>
    <w:rsid w:val="00D30602"/>
    <w:rsid w:val="00D346FE"/>
    <w:rsid w:val="00D41C69"/>
    <w:rsid w:val="00D4414F"/>
    <w:rsid w:val="00D5384A"/>
    <w:rsid w:val="00D53D8E"/>
    <w:rsid w:val="00D61087"/>
    <w:rsid w:val="00D73207"/>
    <w:rsid w:val="00D8502B"/>
    <w:rsid w:val="00D8660D"/>
    <w:rsid w:val="00D8791D"/>
    <w:rsid w:val="00D904BE"/>
    <w:rsid w:val="00DB6726"/>
    <w:rsid w:val="00DD0EA0"/>
    <w:rsid w:val="00DD3921"/>
    <w:rsid w:val="00DD4810"/>
    <w:rsid w:val="00DF13CA"/>
    <w:rsid w:val="00E117A2"/>
    <w:rsid w:val="00E31024"/>
    <w:rsid w:val="00E3602E"/>
    <w:rsid w:val="00E4293E"/>
    <w:rsid w:val="00E61CFE"/>
    <w:rsid w:val="00E63BFF"/>
    <w:rsid w:val="00E70C5B"/>
    <w:rsid w:val="00E71A81"/>
    <w:rsid w:val="00E82A1E"/>
    <w:rsid w:val="00E838CE"/>
    <w:rsid w:val="00E96569"/>
    <w:rsid w:val="00E96DE2"/>
    <w:rsid w:val="00EA735E"/>
    <w:rsid w:val="00EB2274"/>
    <w:rsid w:val="00EB4529"/>
    <w:rsid w:val="00EB6313"/>
    <w:rsid w:val="00EC79C3"/>
    <w:rsid w:val="00EE2E4F"/>
    <w:rsid w:val="00EE5C86"/>
    <w:rsid w:val="00EF5BDA"/>
    <w:rsid w:val="00F02189"/>
    <w:rsid w:val="00F04CCB"/>
    <w:rsid w:val="00F05794"/>
    <w:rsid w:val="00F23636"/>
    <w:rsid w:val="00F25A6A"/>
    <w:rsid w:val="00F27143"/>
    <w:rsid w:val="00F3136A"/>
    <w:rsid w:val="00F344D0"/>
    <w:rsid w:val="00F47F4C"/>
    <w:rsid w:val="00F50A26"/>
    <w:rsid w:val="00F5256B"/>
    <w:rsid w:val="00F55089"/>
    <w:rsid w:val="00F57B08"/>
    <w:rsid w:val="00F6129F"/>
    <w:rsid w:val="00F66491"/>
    <w:rsid w:val="00F72D21"/>
    <w:rsid w:val="00F77227"/>
    <w:rsid w:val="00F810E9"/>
    <w:rsid w:val="00F91A0E"/>
    <w:rsid w:val="00F91D12"/>
    <w:rsid w:val="00F930BB"/>
    <w:rsid w:val="00FA2423"/>
    <w:rsid w:val="00FC612A"/>
    <w:rsid w:val="00FE2A43"/>
    <w:rsid w:val="00FE6532"/>
    <w:rsid w:val="00FF2BC5"/>
    <w:rsid w:val="021F3352"/>
    <w:rsid w:val="04AD29AD"/>
    <w:rsid w:val="06B8CD1E"/>
    <w:rsid w:val="074966BB"/>
    <w:rsid w:val="0A6BE769"/>
    <w:rsid w:val="0BD53ABF"/>
    <w:rsid w:val="13CCB48C"/>
    <w:rsid w:val="13D84AFD"/>
    <w:rsid w:val="145ADF92"/>
    <w:rsid w:val="1481C6B5"/>
    <w:rsid w:val="148E07B8"/>
    <w:rsid w:val="16E03A21"/>
    <w:rsid w:val="17325CCC"/>
    <w:rsid w:val="17410996"/>
    <w:rsid w:val="183A10EE"/>
    <w:rsid w:val="1A20C2A6"/>
    <w:rsid w:val="1A632B28"/>
    <w:rsid w:val="1A92AAD1"/>
    <w:rsid w:val="1BD5683D"/>
    <w:rsid w:val="1CD1F74D"/>
    <w:rsid w:val="1D0E82BA"/>
    <w:rsid w:val="1F695F6C"/>
    <w:rsid w:val="1FB1DEDC"/>
    <w:rsid w:val="20B8A365"/>
    <w:rsid w:val="21EDAB9A"/>
    <w:rsid w:val="222B6FF5"/>
    <w:rsid w:val="241705FA"/>
    <w:rsid w:val="27ABBC0F"/>
    <w:rsid w:val="2931DDD5"/>
    <w:rsid w:val="29E89790"/>
    <w:rsid w:val="2A113475"/>
    <w:rsid w:val="2B70A59E"/>
    <w:rsid w:val="315B3019"/>
    <w:rsid w:val="31CDF8B3"/>
    <w:rsid w:val="32778604"/>
    <w:rsid w:val="3380B648"/>
    <w:rsid w:val="3478BF7A"/>
    <w:rsid w:val="35ED0C7A"/>
    <w:rsid w:val="37CA3200"/>
    <w:rsid w:val="3860A195"/>
    <w:rsid w:val="392933A7"/>
    <w:rsid w:val="39576AB4"/>
    <w:rsid w:val="39DB2065"/>
    <w:rsid w:val="3B39B14A"/>
    <w:rsid w:val="3CC62E13"/>
    <w:rsid w:val="3CD0A1BE"/>
    <w:rsid w:val="3DC83666"/>
    <w:rsid w:val="404567B2"/>
    <w:rsid w:val="407C3DBD"/>
    <w:rsid w:val="44D7CDEC"/>
    <w:rsid w:val="45805618"/>
    <w:rsid w:val="45C494EA"/>
    <w:rsid w:val="4820021F"/>
    <w:rsid w:val="49714C74"/>
    <w:rsid w:val="499193AA"/>
    <w:rsid w:val="4C8EBA2C"/>
    <w:rsid w:val="4CDE6513"/>
    <w:rsid w:val="4EC306EB"/>
    <w:rsid w:val="4F67CAEE"/>
    <w:rsid w:val="4FB0895A"/>
    <w:rsid w:val="529A9D44"/>
    <w:rsid w:val="52D042E5"/>
    <w:rsid w:val="52DBB632"/>
    <w:rsid w:val="5482EEAC"/>
    <w:rsid w:val="548F1FC9"/>
    <w:rsid w:val="55FEC0A2"/>
    <w:rsid w:val="568FDAB0"/>
    <w:rsid w:val="56D0A03A"/>
    <w:rsid w:val="5758C31A"/>
    <w:rsid w:val="57D1C6CC"/>
    <w:rsid w:val="58526EC7"/>
    <w:rsid w:val="5B5A52B8"/>
    <w:rsid w:val="5C419ADE"/>
    <w:rsid w:val="5E5514C0"/>
    <w:rsid w:val="605C025E"/>
    <w:rsid w:val="63B13536"/>
    <w:rsid w:val="6539580C"/>
    <w:rsid w:val="6596722E"/>
    <w:rsid w:val="696BF218"/>
    <w:rsid w:val="6A1A798C"/>
    <w:rsid w:val="6BAC04A2"/>
    <w:rsid w:val="6D06E543"/>
    <w:rsid w:val="6D7A1CD8"/>
    <w:rsid w:val="6DE1B4F3"/>
    <w:rsid w:val="6F698EBB"/>
    <w:rsid w:val="6FC1A074"/>
    <w:rsid w:val="73309859"/>
    <w:rsid w:val="760F747D"/>
    <w:rsid w:val="76B400FC"/>
    <w:rsid w:val="77EF9CCD"/>
    <w:rsid w:val="78AC5447"/>
    <w:rsid w:val="78BA847D"/>
    <w:rsid w:val="78C2D56E"/>
    <w:rsid w:val="78E6AF7C"/>
    <w:rsid w:val="7AD54773"/>
    <w:rsid w:val="7C7598C7"/>
    <w:rsid w:val="7FCD87D3"/>
  </w:rsids>
  <m:mathPr>
    <m:mathFont m:val="Cambria Math"/>
    <m:brkBin m:val="before"/>
    <m:brkBinSub m:val="--"/>
    <m:smallFrac m:val="0"/>
    <m:dispDef/>
    <m:lMargin m:val="0"/>
    <m:rMargin m:val="0"/>
    <m:defJc m:val="centerGroup"/>
    <m:wrapIndent m:val="1440"/>
    <m:intLim m:val="subSup"/>
    <m:naryLim m:val="undOvr"/>
  </m:mathPr>
  <w:themeFontLang w:val="es-P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2E79FA"/>
  <w15:docId w15:val="{95F0DD2D-95BE-4392-B5F4-CB91BEE9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A0E"/>
    <w:pPr>
      <w:spacing w:line="25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1A0E"/>
    <w:pPr>
      <w:ind w:left="720"/>
      <w:contextualSpacing/>
    </w:pPr>
  </w:style>
  <w:style w:type="table" w:styleId="Tablaconcuadrcula">
    <w:name w:val="Table Grid"/>
    <w:basedOn w:val="Tablanormal"/>
    <w:uiPriority w:val="59"/>
    <w:rsid w:val="00F91A0E"/>
    <w:pPr>
      <w:spacing w:after="0" w:line="240" w:lineRule="auto"/>
    </w:pPr>
    <w:rPr>
      <w:rFonts w:eastAsiaTheme="minorEastAsia"/>
      <w:lang w:eastAsia="es-P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2363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23636"/>
    <w:rPr>
      <w:lang w:val="en-US"/>
    </w:rPr>
  </w:style>
  <w:style w:type="paragraph" w:styleId="Piedepgina">
    <w:name w:val="footer"/>
    <w:basedOn w:val="Normal"/>
    <w:link w:val="PiedepginaCar"/>
    <w:uiPriority w:val="99"/>
    <w:unhideWhenUsed/>
    <w:rsid w:val="00F2363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23636"/>
    <w:rPr>
      <w:lang w:val="en-US"/>
    </w:rPr>
  </w:style>
  <w:style w:type="paragraph" w:styleId="Textodeglobo">
    <w:name w:val="Balloon Text"/>
    <w:basedOn w:val="Normal"/>
    <w:link w:val="TextodegloboCar"/>
    <w:uiPriority w:val="99"/>
    <w:semiHidden/>
    <w:unhideWhenUsed/>
    <w:rsid w:val="00BB29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2937"/>
    <w:rPr>
      <w:rFonts w:ascii="Tahoma" w:hAnsi="Tahoma" w:cs="Tahoma"/>
      <w:sz w:val="16"/>
      <w:szCs w:val="16"/>
      <w:lang w:val="en-US"/>
    </w:rPr>
  </w:style>
  <w:style w:type="character" w:styleId="Hipervnculo">
    <w:name w:val="Hyperlink"/>
    <w:basedOn w:val="Fuentedeprrafopredeter"/>
    <w:uiPriority w:val="99"/>
    <w:unhideWhenUsed/>
    <w:rsid w:val="007D1271"/>
    <w:rPr>
      <w:color w:val="0563C1" w:themeColor="hyperlink"/>
      <w:u w:val="single"/>
    </w:rPr>
  </w:style>
  <w:style w:type="character" w:styleId="Textoennegrita">
    <w:name w:val="Strong"/>
    <w:basedOn w:val="Fuentedeprrafopredeter"/>
    <w:uiPriority w:val="22"/>
    <w:qFormat/>
    <w:rsid w:val="00034D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013461">
      <w:bodyDiv w:val="1"/>
      <w:marLeft w:val="0"/>
      <w:marRight w:val="0"/>
      <w:marTop w:val="0"/>
      <w:marBottom w:val="0"/>
      <w:divBdr>
        <w:top w:val="none" w:sz="0" w:space="0" w:color="auto"/>
        <w:left w:val="none" w:sz="0" w:space="0" w:color="auto"/>
        <w:bottom w:val="none" w:sz="0" w:space="0" w:color="auto"/>
        <w:right w:val="none" w:sz="0" w:space="0" w:color="auto"/>
      </w:divBdr>
    </w:div>
    <w:div w:id="1809666705">
      <w:bodyDiv w:val="1"/>
      <w:marLeft w:val="0"/>
      <w:marRight w:val="0"/>
      <w:marTop w:val="0"/>
      <w:marBottom w:val="0"/>
      <w:divBdr>
        <w:top w:val="none" w:sz="0" w:space="0" w:color="auto"/>
        <w:left w:val="none" w:sz="0" w:space="0" w:color="auto"/>
        <w:bottom w:val="none" w:sz="0" w:space="0" w:color="auto"/>
        <w:right w:val="none" w:sz="0" w:space="0" w:color="auto"/>
      </w:divBdr>
      <w:divsChild>
        <w:div w:id="698241876">
          <w:marLeft w:val="0"/>
          <w:marRight w:val="0"/>
          <w:marTop w:val="0"/>
          <w:marBottom w:val="0"/>
          <w:divBdr>
            <w:top w:val="none" w:sz="0" w:space="0" w:color="auto"/>
            <w:left w:val="none" w:sz="0" w:space="0" w:color="auto"/>
            <w:bottom w:val="none" w:sz="0" w:space="0" w:color="auto"/>
            <w:right w:val="none" w:sz="0" w:space="0" w:color="auto"/>
          </w:divBdr>
          <w:divsChild>
            <w:div w:id="14392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eg"/><Relationship Id="rId39" Type="http://schemas.openxmlformats.org/officeDocument/2006/relationships/image" Target="media/image30.png"/><Relationship Id="rId21" Type="http://schemas.openxmlformats.org/officeDocument/2006/relationships/image" Target="media/image12.jpg"/><Relationship Id="rId34" Type="http://schemas.openxmlformats.org/officeDocument/2006/relationships/image" Target="media/image25.jpeg"/><Relationship Id="rId42" Type="http://schemas.openxmlformats.org/officeDocument/2006/relationships/image" Target="media/image33.jpeg"/><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jpg"/><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image" Target="media/image31.png"/><Relationship Id="rId45" Type="http://schemas.openxmlformats.org/officeDocument/2006/relationships/image" Target="media/image36.jpeg"/><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image" Target="media/image22.jpeg"/><Relationship Id="rId44" Type="http://schemas.openxmlformats.org/officeDocument/2006/relationships/image" Target="media/image35.jpeg"/><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image" Target="media/image34.png"/><Relationship Id="rId48"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jpeg"/><Relationship Id="rId46" Type="http://schemas.openxmlformats.org/officeDocument/2006/relationships/header" Target="header1.xml"/><Relationship Id="rId20" Type="http://schemas.openxmlformats.org/officeDocument/2006/relationships/image" Target="media/image11.jpg"/><Relationship Id="rId41" Type="http://schemas.openxmlformats.org/officeDocument/2006/relationships/image" Target="media/image32.emf"/><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image" Target="media/image27.jpeg"/><Relationship Id="rId4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5DDA4F8DFCF794AB17A1709A1CCAA18" ma:contentTypeVersion="5" ma:contentTypeDescription="Crear nuevo documento." ma:contentTypeScope="" ma:versionID="cd72ba4347beb0797ea9bf93c6618a34">
  <xsd:schema xmlns:xsd="http://www.w3.org/2001/XMLSchema" xmlns:xs="http://www.w3.org/2001/XMLSchema" xmlns:p="http://schemas.microsoft.com/office/2006/metadata/properties" xmlns:ns3="98de2314-dc81-415f-bdd8-2fd4b0d0cc1f" xmlns:ns4="4225e95e-f62d-4d50-8c88-ae3825422bf0" targetNamespace="http://schemas.microsoft.com/office/2006/metadata/properties" ma:root="true" ma:fieldsID="2db3c34cd99ebad171a982ee10a6d32b" ns3:_="" ns4:_="">
    <xsd:import namespace="98de2314-dc81-415f-bdd8-2fd4b0d0cc1f"/>
    <xsd:import namespace="4225e95e-f62d-4d50-8c88-ae3825422bf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e2314-dc81-415f-bdd8-2fd4b0d0cc1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25e95e-f62d-4d50-8c88-ae3825422bf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0DFAFF-B134-4902-8D4D-AB77DB88A3F6}">
  <ds:schemaRefs>
    <ds:schemaRef ds:uri="http://www.w3.org/XML/1998/namespace"/>
    <ds:schemaRef ds:uri="http://schemas.openxmlformats.org/package/2006/metadata/core-properties"/>
    <ds:schemaRef ds:uri="http://purl.org/dc/elements/1.1/"/>
    <ds:schemaRef ds:uri="98de2314-dc81-415f-bdd8-2fd4b0d0cc1f"/>
    <ds:schemaRef ds:uri="http://purl.org/dc/terms/"/>
    <ds:schemaRef ds:uri="http://schemas.microsoft.com/office/2006/documentManagement/types"/>
    <ds:schemaRef ds:uri="4225e95e-f62d-4d50-8c88-ae3825422bf0"/>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0771F8DB-16C3-4877-BF54-1AC1A89F20E1}">
  <ds:schemaRefs>
    <ds:schemaRef ds:uri="http://schemas.microsoft.com/office/2006/metadata/contentType"/>
    <ds:schemaRef ds:uri="http://schemas.microsoft.com/office/2006/metadata/properties/metaAttributes"/>
    <ds:schemaRef ds:uri="http://www.w3.org/2000/xmlns/"/>
    <ds:schemaRef ds:uri="http://www.w3.org/2001/XMLSchema"/>
    <ds:schemaRef ds:uri="98de2314-dc81-415f-bdd8-2fd4b0d0cc1f"/>
    <ds:schemaRef ds:uri="4225e95e-f62d-4d50-8c88-ae3825422bf0"/>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D4AFA4-6256-42BF-9F5F-D7D5CC0A39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1566</Words>
  <Characters>8613</Characters>
  <Application>Microsoft Office Word</Application>
  <DocSecurity>0</DocSecurity>
  <Lines>71</Lines>
  <Paragraphs>20</Paragraphs>
  <ScaleCrop>false</ScaleCrop>
  <Company/>
  <LinksUpToDate>false</LinksUpToDate>
  <CharactersWithSpaces>10159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Otoniel  Martinez</dc:creator>
  <cp:keywords/>
  <cp:lastModifiedBy>ROBERT LU</cp:lastModifiedBy>
  <cp:revision>2</cp:revision>
  <dcterms:created xsi:type="dcterms:W3CDTF">2020-09-14T21:57:00Z</dcterms:created>
  <dcterms:modified xsi:type="dcterms:W3CDTF">2020-09-14T21:57:00Z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0x01010075DDA4F8DFCF794AB17A1709A1CCAA18</vt:lpwstr>
  </property>
</Properties>
</file>