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0F97" w14:textId="1EE31838" w:rsidR="00775E36" w:rsidRDefault="002C68FC" w:rsidP="002C68FC">
      <w:pPr>
        <w:pStyle w:val="Ttulo1"/>
        <w:rPr>
          <w:lang w:val="es-ES"/>
        </w:rPr>
      </w:pPr>
      <w:proofErr w:type="spellStart"/>
      <w:r>
        <w:rPr>
          <w:lang w:val="es-ES"/>
        </w:rPr>
        <w:t>Proges</w:t>
      </w:r>
      <w:proofErr w:type="spellEnd"/>
      <w:r>
        <w:rPr>
          <w:lang w:val="es-ES"/>
        </w:rPr>
        <w:t xml:space="preserve"> SQL </w:t>
      </w:r>
    </w:p>
    <w:p w14:paraId="571EAE65" w14:textId="77777777" w:rsidR="002C68FC" w:rsidRPr="002C68FC" w:rsidRDefault="002C68FC" w:rsidP="002C68FC">
      <w:r w:rsidRPr="002C68FC">
        <w:t>¡Sí, exactamente! Dale clic ahí donde dice </w:t>
      </w:r>
      <w:r w:rsidRPr="002C68FC">
        <w:rPr>
          <w:b/>
          <w:bCs/>
        </w:rPr>
        <w:t>"</w:t>
      </w:r>
      <w:proofErr w:type="spellStart"/>
      <w:r w:rsidRPr="002C68FC">
        <w:rPr>
          <w:b/>
          <w:bCs/>
        </w:rPr>
        <w:t>Download</w:t>
      </w:r>
      <w:proofErr w:type="spellEnd"/>
      <w:r w:rsidRPr="002C68FC">
        <w:rPr>
          <w:b/>
          <w:bCs/>
        </w:rPr>
        <w:t xml:space="preserve"> </w:t>
      </w:r>
      <w:proofErr w:type="spellStart"/>
      <w:r w:rsidRPr="002C68FC">
        <w:rPr>
          <w:b/>
          <w:bCs/>
        </w:rPr>
        <w:t>the</w:t>
      </w:r>
      <w:proofErr w:type="spellEnd"/>
      <w:r w:rsidRPr="002C68FC">
        <w:rPr>
          <w:b/>
          <w:bCs/>
        </w:rPr>
        <w:t xml:space="preserve"> </w:t>
      </w:r>
      <w:proofErr w:type="spellStart"/>
      <w:r w:rsidRPr="002C68FC">
        <w:rPr>
          <w:b/>
          <w:bCs/>
        </w:rPr>
        <w:t>installer</w:t>
      </w:r>
      <w:proofErr w:type="spellEnd"/>
      <w:r w:rsidRPr="002C68FC">
        <w:rPr>
          <w:b/>
          <w:bCs/>
        </w:rPr>
        <w:t>"</w:t>
      </w:r>
      <w:r w:rsidRPr="002C68FC">
        <w:t>.</w:t>
      </w:r>
    </w:p>
    <w:p w14:paraId="4F153A8C" w14:textId="77777777" w:rsidR="002C68FC" w:rsidRPr="002C68FC" w:rsidRDefault="002C68FC" w:rsidP="002C68FC">
      <w:r w:rsidRPr="002C68FC">
        <w:t>Ese enlace te llevará a una tabla con las versiones. Ahí te sugiero descargar la versión </w:t>
      </w:r>
      <w:r w:rsidRPr="002C68FC">
        <w:rPr>
          <w:b/>
          <w:bCs/>
        </w:rPr>
        <w:t>16</w:t>
      </w:r>
      <w:r w:rsidRPr="002C68FC">
        <w:t> o </w:t>
      </w:r>
      <w:r w:rsidRPr="002C68FC">
        <w:rPr>
          <w:b/>
          <w:bCs/>
        </w:rPr>
        <w:t>17</w:t>
      </w:r>
      <w:r w:rsidRPr="002C68FC">
        <w:t> para Windows x86-64.</w:t>
      </w:r>
    </w:p>
    <w:p w14:paraId="7C73EF3D" w14:textId="77777777" w:rsidR="002C68FC" w:rsidRPr="002C68FC" w:rsidRDefault="002C68FC" w:rsidP="002C68FC">
      <w:r w:rsidRPr="002C68FC">
        <w:t>Una vez que lo descargues, ábrelo y sigue los pasos:</w:t>
      </w:r>
    </w:p>
    <w:p w14:paraId="06ADE3F6" w14:textId="77777777" w:rsidR="002C68FC" w:rsidRPr="002C68FC" w:rsidRDefault="002C68FC" w:rsidP="002C68FC">
      <w:pPr>
        <w:numPr>
          <w:ilvl w:val="0"/>
          <w:numId w:val="1"/>
        </w:numPr>
      </w:pPr>
      <w:r w:rsidRPr="002C68FC">
        <w:t>Dale a "Siguiente" dejando las opciones por defecto.</w:t>
      </w:r>
    </w:p>
    <w:p w14:paraId="580EFDF4" w14:textId="77777777" w:rsidR="002C68FC" w:rsidRPr="002C68FC" w:rsidRDefault="002C68FC" w:rsidP="002C68FC">
      <w:pPr>
        <w:numPr>
          <w:ilvl w:val="0"/>
          <w:numId w:val="1"/>
        </w:numPr>
      </w:pPr>
      <w:r w:rsidRPr="002C68FC">
        <w:rPr>
          <w:b/>
          <w:bCs/>
        </w:rPr>
        <w:t>Lo más importante:</w:t>
      </w:r>
      <w:r w:rsidRPr="002C68FC">
        <w:t xml:space="preserve"> En un momento te pedirá que crees una contraseña para el </w:t>
      </w:r>
      <w:proofErr w:type="spellStart"/>
      <w:r w:rsidRPr="002C68FC">
        <w:t>superusuario</w:t>
      </w:r>
      <w:proofErr w:type="spellEnd"/>
      <w:r w:rsidRPr="002C68FC">
        <w:t xml:space="preserve"> (</w:t>
      </w:r>
      <w:proofErr w:type="spellStart"/>
      <w:r w:rsidRPr="002C68FC">
        <w:t>postgres</w:t>
      </w:r>
      <w:proofErr w:type="spellEnd"/>
      <w:r w:rsidRPr="002C68FC">
        <w:t>). Escribe una que recuerdes fácilmente (por ejemplo, </w:t>
      </w:r>
      <w:proofErr w:type="spellStart"/>
      <w:r w:rsidRPr="002C68FC">
        <w:t>postgres</w:t>
      </w:r>
      <w:proofErr w:type="spellEnd"/>
      <w:r w:rsidRPr="002C68FC">
        <w:t> para desarrollo local) y anótala.</w:t>
      </w:r>
    </w:p>
    <w:p w14:paraId="52314C36" w14:textId="77777777" w:rsidR="002C68FC" w:rsidRPr="002C68FC" w:rsidRDefault="002C68FC" w:rsidP="002C68FC">
      <w:pPr>
        <w:numPr>
          <w:ilvl w:val="0"/>
          <w:numId w:val="1"/>
        </w:numPr>
      </w:pPr>
      <w:r w:rsidRPr="002C68FC">
        <w:t>El puerto déjalo en el que viene por defecto (5432).</w:t>
      </w:r>
    </w:p>
    <w:p w14:paraId="484593E6" w14:textId="77777777" w:rsidR="002C68FC" w:rsidRPr="002C68FC" w:rsidRDefault="002C68FC" w:rsidP="002C68FC">
      <w:pPr>
        <w:numPr>
          <w:ilvl w:val="0"/>
          <w:numId w:val="1"/>
        </w:numPr>
      </w:pPr>
      <w:r w:rsidRPr="002C68FC">
        <w:t xml:space="preserve">Al final de la instalación, desmarca la casilla que dice "Lanzar Stack </w:t>
      </w:r>
      <w:proofErr w:type="spellStart"/>
      <w:r w:rsidRPr="002C68FC">
        <w:t>Builder</w:t>
      </w:r>
      <w:proofErr w:type="spellEnd"/>
      <w:r w:rsidRPr="002C68FC">
        <w:t>" (no lo necesitamos por ahora) y dale a Terminar.</w:t>
      </w:r>
    </w:p>
    <w:p w14:paraId="3047C80E" w14:textId="77777777" w:rsidR="002C68FC" w:rsidRPr="002C68FC" w:rsidRDefault="002C68FC" w:rsidP="002C68FC">
      <w:r w:rsidRPr="002C68FC">
        <w:t>Cuando termines, avísame (y no olvides poner la contraseña que elegiste en el archivo </w:t>
      </w:r>
      <w:proofErr w:type="spellStart"/>
      <w:r w:rsidRPr="002C68FC">
        <w:t>backend</w:t>
      </w:r>
      <w:proofErr w:type="spellEnd"/>
      <w:proofErr w:type="gramStart"/>
      <w:r w:rsidRPr="002C68FC">
        <w:t>/.</w:t>
      </w:r>
      <w:proofErr w:type="spellStart"/>
      <w:r w:rsidRPr="002C68FC">
        <w:t>env</w:t>
      </w:r>
      <w:proofErr w:type="spellEnd"/>
      <w:proofErr w:type="gramEnd"/>
      <w:r w:rsidRPr="002C68FC">
        <w:t> si es distinta a </w:t>
      </w:r>
      <w:proofErr w:type="spellStart"/>
      <w:r w:rsidRPr="002C68FC">
        <w:t>postgres</w:t>
      </w:r>
      <w:proofErr w:type="spellEnd"/>
      <w:r w:rsidRPr="002C68FC">
        <w:t>).</w:t>
      </w:r>
    </w:p>
    <w:p w14:paraId="65D50AFC" w14:textId="77777777" w:rsidR="002C68FC" w:rsidRDefault="002C68FC" w:rsidP="002C68FC"/>
    <w:p w14:paraId="3DF4D1BC" w14:textId="77777777" w:rsidR="002C68FC" w:rsidRDefault="002C68FC" w:rsidP="002C68FC"/>
    <w:p w14:paraId="63ACE883" w14:textId="2C7CF468" w:rsidR="002C68FC" w:rsidRPr="002C68FC" w:rsidRDefault="002C68FC" w:rsidP="002C68FC">
      <w:r>
        <w:t xml:space="preserve">Pas: </w:t>
      </w:r>
      <w:proofErr w:type="spellStart"/>
      <w:r>
        <w:t>RaulIvanna</w:t>
      </w:r>
      <w:proofErr w:type="spellEnd"/>
    </w:p>
    <w:sectPr w:rsidR="002C68FC" w:rsidRPr="002C68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5F2F"/>
    <w:multiLevelType w:val="multilevel"/>
    <w:tmpl w:val="C926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97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FC"/>
    <w:rsid w:val="000C7967"/>
    <w:rsid w:val="002C68FC"/>
    <w:rsid w:val="00392340"/>
    <w:rsid w:val="007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4581"/>
  <w15:chartTrackingRefBased/>
  <w15:docId w15:val="{3C31742F-3429-49E7-9708-7989BB71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8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8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8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8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8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8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8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8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8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8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700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2026-09-01T18:35:00Z</dcterms:created>
  <dcterms:modified xsi:type="dcterms:W3CDTF">2026-09-01T18:43:00Z</dcterms:modified>
</cp:coreProperties>
</file>