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689" w:type="dxa"/>
        <w:tblLook w:val="04A0"/>
      </w:tblPr>
      <w:tblGrid>
        <w:gridCol w:w="1895"/>
        <w:gridCol w:w="236"/>
        <w:gridCol w:w="4547"/>
        <w:gridCol w:w="270"/>
        <w:gridCol w:w="3426"/>
        <w:gridCol w:w="315"/>
      </w:tblGrid>
      <w:tr w:rsidR="00E34AAB" w:rsidRPr="008610DC" w:rsidTr="00E34AAB">
        <w:tc>
          <w:tcPr>
            <w:tcW w:w="1895" w:type="dxa"/>
          </w:tcPr>
          <w:p w:rsidR="00E34AAB" w:rsidRPr="001E06B5" w:rsidRDefault="00E34AAB" w:rsidP="001216E5">
            <w:pPr>
              <w:pStyle w:val="ndir"/>
              <w:rPr>
                <w:sz w:val="10"/>
              </w:rPr>
            </w:pPr>
            <w:r w:rsidRPr="001E06B5">
              <w:rPr>
                <w:sz w:val="10"/>
              </w:rPr>
              <w:t>1</w:t>
            </w:r>
            <w:r w:rsidRPr="001E06B5">
              <w:rPr>
                <w:sz w:val="10"/>
                <w:szCs w:val="36"/>
              </w:rPr>
              <w:t xml:space="preserve"> Introduction to C</w:t>
            </w:r>
          </w:p>
        </w:tc>
        <w:tc>
          <w:tcPr>
            <w:tcW w:w="236" w:type="dxa"/>
          </w:tcPr>
          <w:p w:rsidR="00E34AAB" w:rsidRPr="001E06B5" w:rsidRDefault="00E34AAB" w:rsidP="00155B2C">
            <w:pPr>
              <w:pStyle w:val="ndir"/>
              <w:rPr>
                <w:rStyle w:val="dirBIChar"/>
                <w:rFonts w:ascii="DirectaSerif" w:hAnsi="DirectaSerif"/>
                <w:sz w:val="10"/>
                <w:szCs w:val="24"/>
              </w:rPr>
            </w:pPr>
          </w:p>
        </w:tc>
        <w:tc>
          <w:tcPr>
            <w:tcW w:w="4547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4"/>
              </w:rPr>
            </w:pPr>
            <w:r w:rsidRPr="001E06B5">
              <w:rPr>
                <w:rStyle w:val="dirBIChar"/>
                <w:rFonts w:ascii="DirectaSerif" w:hAnsi="DirectaSerif"/>
                <w:sz w:val="10"/>
                <w:szCs w:val="24"/>
              </w:rPr>
              <w:t>7.2.3 Structure variable initialization :</w:t>
            </w:r>
            <w:r w:rsidRPr="001E06B5">
              <w:rPr>
                <w:sz w:val="10"/>
                <w:szCs w:val="24"/>
              </w:rPr>
              <w:t xml:space="preserve"> </w:t>
            </w:r>
          </w:p>
        </w:tc>
        <w:tc>
          <w:tcPr>
            <w:tcW w:w="270" w:type="dxa"/>
          </w:tcPr>
          <w:p w:rsidR="00E34AAB" w:rsidRPr="001E06B5" w:rsidRDefault="00E34AAB" w:rsidP="00155B2C">
            <w:pPr>
              <w:pStyle w:val="ndir"/>
              <w:rPr>
                <w:sz w:val="10"/>
              </w:rPr>
            </w:pPr>
          </w:p>
        </w:tc>
        <w:tc>
          <w:tcPr>
            <w:tcW w:w="3426" w:type="dxa"/>
          </w:tcPr>
          <w:p w:rsidR="00E34AAB" w:rsidRPr="001E06B5" w:rsidRDefault="00E34AAB" w:rsidP="00155B2C">
            <w:pPr>
              <w:pStyle w:val="ndir"/>
              <w:rPr>
                <w:sz w:val="10"/>
              </w:rPr>
            </w:pPr>
            <w:r w:rsidRPr="001E06B5">
              <w:rPr>
                <w:sz w:val="10"/>
              </w:rPr>
              <w:t xml:space="preserve">13.7 Handling </w:t>
            </w:r>
            <w:r w:rsidRPr="001E06B5">
              <w:rPr>
                <w:rStyle w:val="firaChar"/>
                <w:rFonts w:ascii="DirectaSerif" w:hAnsi="DirectaSerif"/>
                <w:sz w:val="10"/>
                <w:szCs w:val="24"/>
              </w:rPr>
              <w:t>exceptions</w:t>
            </w:r>
            <w:r w:rsidRPr="001E06B5">
              <w:rPr>
                <w:sz w:val="10"/>
              </w:rPr>
              <w:t xml:space="preserve"> thrown by </w:t>
            </w:r>
            <w:r w:rsidRPr="001E06B5">
              <w:rPr>
                <w:rStyle w:val="firaChar"/>
                <w:rFonts w:ascii="DirectaSerif" w:hAnsi="DirectaSerif"/>
                <w:sz w:val="10"/>
                <w:szCs w:val="24"/>
              </w:rPr>
              <w:t>new</w:t>
            </w:r>
          </w:p>
        </w:tc>
        <w:tc>
          <w:tcPr>
            <w:tcW w:w="315" w:type="dxa"/>
          </w:tcPr>
          <w:p w:rsidR="00E34AAB" w:rsidRPr="001E06B5" w:rsidRDefault="00E34AAB" w:rsidP="00155B2C">
            <w:pPr>
              <w:pStyle w:val="ndir"/>
              <w:rPr>
                <w:sz w:val="10"/>
              </w:rPr>
            </w:pPr>
          </w:p>
        </w:tc>
      </w:tr>
      <w:tr w:rsidR="00E34AAB" w:rsidRPr="008610DC" w:rsidTr="00E34AAB">
        <w:tc>
          <w:tcPr>
            <w:tcW w:w="1895" w:type="dxa"/>
          </w:tcPr>
          <w:p w:rsidR="00E34AAB" w:rsidRPr="001E06B5" w:rsidRDefault="00E34AAB" w:rsidP="006E0266">
            <w:pPr>
              <w:pStyle w:val="ndir"/>
              <w:rPr>
                <w:sz w:val="10"/>
                <w:szCs w:val="24"/>
              </w:rPr>
            </w:pPr>
            <w:r w:rsidRPr="001E06B5">
              <w:rPr>
                <w:sz w:val="10"/>
                <w:szCs w:val="24"/>
              </w:rPr>
              <w:t>1.1 The components of a C program</w:t>
            </w:r>
          </w:p>
        </w:tc>
        <w:tc>
          <w:tcPr>
            <w:tcW w:w="236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4"/>
              </w:rPr>
            </w:pPr>
          </w:p>
        </w:tc>
        <w:tc>
          <w:tcPr>
            <w:tcW w:w="4547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4"/>
              </w:rPr>
            </w:pPr>
            <w:r w:rsidRPr="001E06B5">
              <w:rPr>
                <w:sz w:val="10"/>
                <w:szCs w:val="24"/>
              </w:rPr>
              <w:t xml:space="preserve">7.2.4 Accessing members of a structure &amp; use of "." operator </w:t>
            </w:r>
          </w:p>
        </w:tc>
        <w:tc>
          <w:tcPr>
            <w:tcW w:w="270" w:type="dxa"/>
          </w:tcPr>
          <w:p w:rsidR="00E34AAB" w:rsidRPr="001E06B5" w:rsidRDefault="00E34AAB" w:rsidP="00155B2C">
            <w:pPr>
              <w:pStyle w:val="ndir"/>
              <w:rPr>
                <w:sz w:val="10"/>
              </w:rPr>
            </w:pPr>
          </w:p>
        </w:tc>
        <w:tc>
          <w:tcPr>
            <w:tcW w:w="3426" w:type="dxa"/>
          </w:tcPr>
          <w:p w:rsidR="00E34AAB" w:rsidRPr="001E06B5" w:rsidRDefault="00E34AAB" w:rsidP="00155B2C">
            <w:pPr>
              <w:pStyle w:val="ndir"/>
              <w:rPr>
                <w:sz w:val="10"/>
              </w:rPr>
            </w:pPr>
            <w:r w:rsidRPr="001E06B5">
              <w:rPr>
                <w:sz w:val="10"/>
              </w:rPr>
              <w:t>13.8 RTTI (run-time type identification)</w:t>
            </w:r>
          </w:p>
        </w:tc>
        <w:tc>
          <w:tcPr>
            <w:tcW w:w="315" w:type="dxa"/>
          </w:tcPr>
          <w:p w:rsidR="00E34AAB" w:rsidRPr="001E06B5" w:rsidRDefault="00E34AAB" w:rsidP="00155B2C">
            <w:pPr>
              <w:pStyle w:val="ndir"/>
              <w:rPr>
                <w:sz w:val="10"/>
              </w:rPr>
            </w:pPr>
          </w:p>
        </w:tc>
      </w:tr>
      <w:tr w:rsidR="00E34AAB" w:rsidRPr="008610DC" w:rsidTr="00E34AAB">
        <w:tc>
          <w:tcPr>
            <w:tcW w:w="1895" w:type="dxa"/>
          </w:tcPr>
          <w:p w:rsidR="00E34AAB" w:rsidRPr="001E06B5" w:rsidRDefault="00E34AAB" w:rsidP="006E0266">
            <w:pPr>
              <w:pStyle w:val="ndir"/>
              <w:rPr>
                <w:sz w:val="10"/>
                <w:szCs w:val="24"/>
              </w:rPr>
            </w:pPr>
            <w:r w:rsidRPr="001E06B5">
              <w:rPr>
                <w:sz w:val="10"/>
                <w:szCs w:val="24"/>
              </w:rPr>
              <w:t>1.2 DECLARE VARIABLES AND ASSIGN VALUES</w:t>
            </w:r>
          </w:p>
        </w:tc>
        <w:tc>
          <w:tcPr>
            <w:tcW w:w="236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4"/>
              </w:rPr>
            </w:pPr>
          </w:p>
        </w:tc>
        <w:tc>
          <w:tcPr>
            <w:tcW w:w="4547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4"/>
              </w:rPr>
            </w:pPr>
            <w:r w:rsidRPr="001E06B5">
              <w:rPr>
                <w:sz w:val="10"/>
                <w:szCs w:val="24"/>
              </w:rPr>
              <w:t>7.2.5 Structures as arrays :</w:t>
            </w:r>
          </w:p>
        </w:tc>
        <w:tc>
          <w:tcPr>
            <w:tcW w:w="270" w:type="dxa"/>
          </w:tcPr>
          <w:p w:rsidR="00E34AAB" w:rsidRPr="001E06B5" w:rsidRDefault="00E34AAB" w:rsidP="00155B2C">
            <w:pPr>
              <w:pStyle w:val="ndir"/>
              <w:rPr>
                <w:sz w:val="10"/>
              </w:rPr>
            </w:pPr>
          </w:p>
        </w:tc>
        <w:tc>
          <w:tcPr>
            <w:tcW w:w="3426" w:type="dxa"/>
          </w:tcPr>
          <w:p w:rsidR="00E34AAB" w:rsidRPr="001E06B5" w:rsidRDefault="00E34AAB" w:rsidP="00155B2C">
            <w:pPr>
              <w:pStyle w:val="ndir"/>
              <w:rPr>
                <w:sz w:val="10"/>
              </w:rPr>
            </w:pPr>
            <w:r w:rsidRPr="001E06B5">
              <w:rPr>
                <w:sz w:val="10"/>
              </w:rPr>
              <w:t>13.9 C++ casting operators</w:t>
            </w:r>
          </w:p>
        </w:tc>
        <w:tc>
          <w:tcPr>
            <w:tcW w:w="315" w:type="dxa"/>
          </w:tcPr>
          <w:p w:rsidR="00E34AAB" w:rsidRPr="001E06B5" w:rsidRDefault="00E34AAB" w:rsidP="00155B2C">
            <w:pPr>
              <w:pStyle w:val="ndir"/>
              <w:rPr>
                <w:sz w:val="10"/>
              </w:rPr>
            </w:pPr>
          </w:p>
        </w:tc>
      </w:tr>
      <w:tr w:rsidR="00E34AAB" w:rsidRPr="008610DC" w:rsidTr="00E34AAB">
        <w:tc>
          <w:tcPr>
            <w:tcW w:w="1895" w:type="dxa"/>
          </w:tcPr>
          <w:p w:rsidR="00E34AAB" w:rsidRPr="001E06B5" w:rsidRDefault="00E34AAB" w:rsidP="006E0266">
            <w:pPr>
              <w:pStyle w:val="ndir"/>
              <w:rPr>
                <w:sz w:val="10"/>
                <w:szCs w:val="24"/>
              </w:rPr>
            </w:pPr>
            <w:r w:rsidRPr="001E06B5">
              <w:rPr>
                <w:sz w:val="10"/>
                <w:szCs w:val="24"/>
              </w:rPr>
              <w:t>1.3 Properties of function and C keywords</w:t>
            </w:r>
          </w:p>
        </w:tc>
        <w:tc>
          <w:tcPr>
            <w:tcW w:w="236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4"/>
              </w:rPr>
            </w:pPr>
          </w:p>
        </w:tc>
        <w:tc>
          <w:tcPr>
            <w:tcW w:w="4547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4"/>
              </w:rPr>
            </w:pPr>
            <w:r w:rsidRPr="001E06B5">
              <w:rPr>
                <w:sz w:val="10"/>
                <w:szCs w:val="24"/>
              </w:rPr>
              <w:t>7.2.6 Arrays within Structures :</w:t>
            </w:r>
          </w:p>
        </w:tc>
        <w:tc>
          <w:tcPr>
            <w:tcW w:w="270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0"/>
              </w:rPr>
            </w:pPr>
          </w:p>
        </w:tc>
        <w:tc>
          <w:tcPr>
            <w:tcW w:w="3426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0"/>
              </w:rPr>
            </w:pPr>
            <w:r w:rsidRPr="001E06B5">
              <w:rPr>
                <w:sz w:val="10"/>
                <w:szCs w:val="20"/>
              </w:rPr>
              <w:t xml:space="preserve">13.9.1 </w:t>
            </w:r>
            <w:proofErr w:type="spellStart"/>
            <w:r w:rsidRPr="001E06B5">
              <w:rPr>
                <w:sz w:val="10"/>
                <w:szCs w:val="20"/>
              </w:rPr>
              <w:t>dynamic_cast</w:t>
            </w:r>
            <w:proofErr w:type="spellEnd"/>
            <w:r w:rsidRPr="001E06B5">
              <w:rPr>
                <w:sz w:val="10"/>
                <w:szCs w:val="20"/>
              </w:rPr>
              <w:t>:</w:t>
            </w:r>
          </w:p>
        </w:tc>
        <w:tc>
          <w:tcPr>
            <w:tcW w:w="315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0"/>
              </w:rPr>
            </w:pPr>
          </w:p>
        </w:tc>
      </w:tr>
      <w:tr w:rsidR="00E34AAB" w:rsidRPr="008610DC" w:rsidTr="00E34AAB">
        <w:tc>
          <w:tcPr>
            <w:tcW w:w="1895" w:type="dxa"/>
          </w:tcPr>
          <w:p w:rsidR="00E34AAB" w:rsidRPr="001E06B5" w:rsidRDefault="00E34AAB" w:rsidP="006E0266">
            <w:pPr>
              <w:pStyle w:val="ndir"/>
              <w:rPr>
                <w:sz w:val="10"/>
                <w:szCs w:val="24"/>
              </w:rPr>
            </w:pPr>
            <w:r w:rsidRPr="001E06B5">
              <w:rPr>
                <w:sz w:val="10"/>
                <w:szCs w:val="24"/>
              </w:rPr>
              <w:t>1.4 USE FUNCTIONS TO RETURN VALUES</w:t>
            </w:r>
          </w:p>
        </w:tc>
        <w:tc>
          <w:tcPr>
            <w:tcW w:w="236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4"/>
              </w:rPr>
            </w:pPr>
          </w:p>
        </w:tc>
        <w:tc>
          <w:tcPr>
            <w:tcW w:w="4547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4"/>
              </w:rPr>
            </w:pPr>
            <w:r w:rsidRPr="001E06B5">
              <w:rPr>
                <w:sz w:val="10"/>
                <w:szCs w:val="24"/>
              </w:rPr>
              <w:t>7.2.7 COPYING AND COMPARING STRUCTURE VARIABLES</w:t>
            </w:r>
          </w:p>
        </w:tc>
        <w:tc>
          <w:tcPr>
            <w:tcW w:w="270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0"/>
              </w:rPr>
            </w:pPr>
          </w:p>
        </w:tc>
        <w:tc>
          <w:tcPr>
            <w:tcW w:w="3426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0"/>
              </w:rPr>
            </w:pPr>
            <w:r w:rsidRPr="001E06B5">
              <w:rPr>
                <w:sz w:val="10"/>
                <w:szCs w:val="20"/>
              </w:rPr>
              <w:t xml:space="preserve">13.9.2 </w:t>
            </w:r>
            <w:proofErr w:type="spellStart"/>
            <w:r w:rsidRPr="001E06B5">
              <w:rPr>
                <w:sz w:val="10"/>
                <w:szCs w:val="20"/>
              </w:rPr>
              <w:t>const_cast</w:t>
            </w:r>
            <w:proofErr w:type="spellEnd"/>
            <w:r w:rsidRPr="001E06B5">
              <w:rPr>
                <w:sz w:val="10"/>
                <w:szCs w:val="20"/>
              </w:rPr>
              <w:t xml:space="preserve">, </w:t>
            </w:r>
            <w:proofErr w:type="spellStart"/>
            <w:r w:rsidRPr="001E06B5">
              <w:rPr>
                <w:sz w:val="10"/>
                <w:szCs w:val="20"/>
              </w:rPr>
              <w:t>reinterpret_cast</w:t>
            </w:r>
            <w:proofErr w:type="spellEnd"/>
            <w:r w:rsidRPr="001E06B5">
              <w:rPr>
                <w:sz w:val="10"/>
                <w:szCs w:val="20"/>
              </w:rPr>
              <w:t xml:space="preserve"> and </w:t>
            </w:r>
            <w:proofErr w:type="spellStart"/>
            <w:r w:rsidRPr="001E06B5">
              <w:rPr>
                <w:sz w:val="10"/>
                <w:szCs w:val="20"/>
              </w:rPr>
              <w:t>static_cast</w:t>
            </w:r>
            <w:proofErr w:type="spellEnd"/>
          </w:p>
        </w:tc>
        <w:tc>
          <w:tcPr>
            <w:tcW w:w="315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0"/>
              </w:rPr>
            </w:pPr>
          </w:p>
        </w:tc>
      </w:tr>
      <w:tr w:rsidR="00E34AAB" w:rsidRPr="008610DC" w:rsidTr="00E34AAB">
        <w:tc>
          <w:tcPr>
            <w:tcW w:w="1895" w:type="dxa"/>
          </w:tcPr>
          <w:p w:rsidR="00E34AAB" w:rsidRPr="001E06B5" w:rsidRDefault="00E34AAB" w:rsidP="006E0266">
            <w:pPr>
              <w:pStyle w:val="ndir"/>
              <w:rPr>
                <w:sz w:val="10"/>
                <w:szCs w:val="24"/>
              </w:rPr>
            </w:pPr>
            <w:r w:rsidRPr="001E06B5">
              <w:rPr>
                <w:sz w:val="10"/>
                <w:szCs w:val="24"/>
              </w:rPr>
              <w:t>1.5 Arguments of  functions and their use</w:t>
            </w:r>
          </w:p>
        </w:tc>
        <w:tc>
          <w:tcPr>
            <w:tcW w:w="236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4"/>
              </w:rPr>
            </w:pPr>
          </w:p>
        </w:tc>
        <w:tc>
          <w:tcPr>
            <w:tcW w:w="4547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4"/>
              </w:rPr>
            </w:pPr>
            <w:r w:rsidRPr="001E06B5">
              <w:rPr>
                <w:sz w:val="10"/>
                <w:szCs w:val="24"/>
              </w:rPr>
              <w:t xml:space="preserve">7.2.8 Structures and Functions </w:t>
            </w:r>
          </w:p>
        </w:tc>
        <w:tc>
          <w:tcPr>
            <w:tcW w:w="270" w:type="dxa"/>
          </w:tcPr>
          <w:p w:rsidR="00E34AAB" w:rsidRPr="0010191B" w:rsidRDefault="00E34AAB" w:rsidP="001706BD">
            <w:pPr>
              <w:pStyle w:val="ndir"/>
              <w:rPr>
                <w:sz w:val="14"/>
                <w:szCs w:val="24"/>
              </w:rPr>
            </w:pPr>
          </w:p>
        </w:tc>
        <w:tc>
          <w:tcPr>
            <w:tcW w:w="3426" w:type="dxa"/>
          </w:tcPr>
          <w:p w:rsidR="00E34AAB" w:rsidRPr="0010191B" w:rsidRDefault="00E34AAB" w:rsidP="001706BD">
            <w:pPr>
              <w:pStyle w:val="ndir"/>
              <w:rPr>
                <w:sz w:val="14"/>
                <w:szCs w:val="24"/>
              </w:rPr>
            </w:pPr>
          </w:p>
        </w:tc>
        <w:tc>
          <w:tcPr>
            <w:tcW w:w="315" w:type="dxa"/>
          </w:tcPr>
          <w:p w:rsidR="00E34AAB" w:rsidRPr="0010191B" w:rsidRDefault="00E34AAB" w:rsidP="001706BD">
            <w:pPr>
              <w:pStyle w:val="ndir"/>
              <w:rPr>
                <w:sz w:val="14"/>
                <w:szCs w:val="24"/>
              </w:rPr>
            </w:pPr>
          </w:p>
        </w:tc>
      </w:tr>
      <w:tr w:rsidR="00E34AAB" w:rsidRPr="008610DC" w:rsidTr="00E34AAB">
        <w:tc>
          <w:tcPr>
            <w:tcW w:w="1895" w:type="dxa"/>
          </w:tcPr>
          <w:p w:rsidR="00E34AAB" w:rsidRPr="001E06B5" w:rsidRDefault="00E34AAB" w:rsidP="006E0266">
            <w:pPr>
              <w:pStyle w:val="ndir"/>
              <w:rPr>
                <w:sz w:val="10"/>
                <w:szCs w:val="24"/>
              </w:rPr>
            </w:pPr>
            <w:r w:rsidRPr="001E06B5">
              <w:rPr>
                <w:sz w:val="10"/>
                <w:szCs w:val="24"/>
              </w:rPr>
              <w:t>1.6 REMEMBER THE C KEYWORDS</w:t>
            </w:r>
          </w:p>
        </w:tc>
        <w:tc>
          <w:tcPr>
            <w:tcW w:w="236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4"/>
              </w:rPr>
            </w:pPr>
          </w:p>
        </w:tc>
        <w:tc>
          <w:tcPr>
            <w:tcW w:w="4547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4"/>
              </w:rPr>
            </w:pPr>
            <w:r w:rsidRPr="001E06B5">
              <w:rPr>
                <w:sz w:val="10"/>
                <w:szCs w:val="24"/>
              </w:rPr>
              <w:t>7.2.9 SIZE OF STRUCTURES</w:t>
            </w:r>
          </w:p>
        </w:tc>
        <w:tc>
          <w:tcPr>
            <w:tcW w:w="270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36"/>
              </w:rPr>
            </w:pPr>
          </w:p>
        </w:tc>
        <w:tc>
          <w:tcPr>
            <w:tcW w:w="3426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36"/>
              </w:rPr>
            </w:pPr>
            <w:r w:rsidRPr="001E06B5">
              <w:rPr>
                <w:sz w:val="10"/>
                <w:szCs w:val="36"/>
              </w:rPr>
              <w:t xml:space="preserve">Miscellaneous </w:t>
            </w:r>
            <w:r w:rsidRPr="001E06B5">
              <w:rPr>
                <w:sz w:val="10"/>
                <w:szCs w:val="28"/>
              </w:rPr>
              <w:t>topics</w:t>
            </w:r>
            <w:r w:rsidRPr="001E06B5">
              <w:rPr>
                <w:sz w:val="10"/>
                <w:szCs w:val="36"/>
              </w:rPr>
              <w:t xml:space="preserve"> &amp; STL</w:t>
            </w:r>
          </w:p>
        </w:tc>
        <w:tc>
          <w:tcPr>
            <w:tcW w:w="315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36"/>
              </w:rPr>
            </w:pPr>
          </w:p>
        </w:tc>
      </w:tr>
      <w:tr w:rsidR="00E34AAB" w:rsidRPr="008610DC" w:rsidTr="00E34AAB">
        <w:tc>
          <w:tcPr>
            <w:tcW w:w="1895" w:type="dxa"/>
          </w:tcPr>
          <w:p w:rsidR="00E34AAB" w:rsidRPr="001E06B5" w:rsidRDefault="00E34AAB" w:rsidP="006E0266">
            <w:pPr>
              <w:pStyle w:val="ndir"/>
              <w:rPr>
                <w:sz w:val="10"/>
                <w:szCs w:val="36"/>
              </w:rPr>
            </w:pPr>
            <w:r w:rsidRPr="001E06B5">
              <w:rPr>
                <w:sz w:val="10"/>
                <w:szCs w:val="36"/>
              </w:rPr>
              <w:t>2 C Control Statements</w:t>
            </w:r>
          </w:p>
        </w:tc>
        <w:tc>
          <w:tcPr>
            <w:tcW w:w="236" w:type="dxa"/>
          </w:tcPr>
          <w:p w:rsidR="00E34AAB" w:rsidRPr="001E06B5" w:rsidRDefault="00E34AAB" w:rsidP="001706BD">
            <w:pPr>
              <w:pStyle w:val="ndir"/>
              <w:rPr>
                <w:sz w:val="10"/>
                <w:szCs w:val="28"/>
              </w:rPr>
            </w:pPr>
          </w:p>
        </w:tc>
        <w:tc>
          <w:tcPr>
            <w:tcW w:w="4547" w:type="dxa"/>
          </w:tcPr>
          <w:p w:rsidR="00E34AAB" w:rsidRPr="001E06B5" w:rsidRDefault="00E34AAB" w:rsidP="001706BD">
            <w:pPr>
              <w:pStyle w:val="ndir"/>
              <w:rPr>
                <w:sz w:val="10"/>
                <w:szCs w:val="28"/>
              </w:rPr>
            </w:pPr>
            <w:r w:rsidRPr="001E06B5">
              <w:rPr>
                <w:sz w:val="10"/>
                <w:szCs w:val="28"/>
              </w:rPr>
              <w:t>7.5 ENUMERATIONS</w:t>
            </w:r>
          </w:p>
        </w:tc>
        <w:tc>
          <w:tcPr>
            <w:tcW w:w="270" w:type="dxa"/>
          </w:tcPr>
          <w:p w:rsidR="00E34AAB" w:rsidRPr="001E06B5" w:rsidRDefault="00E34AAB" w:rsidP="00155B2C">
            <w:pPr>
              <w:pStyle w:val="ndir"/>
              <w:rPr>
                <w:sz w:val="10"/>
              </w:rPr>
            </w:pPr>
          </w:p>
        </w:tc>
        <w:tc>
          <w:tcPr>
            <w:tcW w:w="3426" w:type="dxa"/>
          </w:tcPr>
          <w:p w:rsidR="00E34AAB" w:rsidRPr="001E06B5" w:rsidRDefault="00E34AAB" w:rsidP="00155B2C">
            <w:pPr>
              <w:pStyle w:val="ndir"/>
              <w:rPr>
                <w:sz w:val="10"/>
              </w:rPr>
            </w:pPr>
            <w:r w:rsidRPr="001E06B5">
              <w:rPr>
                <w:sz w:val="10"/>
              </w:rPr>
              <w:t xml:space="preserve">14.1 </w:t>
            </w:r>
            <w:r w:rsidRPr="001E06B5">
              <w:rPr>
                <w:rStyle w:val="firaChar"/>
                <w:rFonts w:ascii="DirectaSerif" w:eastAsiaTheme="minorEastAsia" w:hAnsi="DirectaSerif"/>
                <w:sz w:val="10"/>
                <w:szCs w:val="24"/>
              </w:rPr>
              <w:t>namespace</w:t>
            </w:r>
            <w:r w:rsidRPr="001E06B5">
              <w:rPr>
                <w:sz w:val="10"/>
              </w:rPr>
              <w:t xml:space="preserve"> Details</w:t>
            </w:r>
          </w:p>
        </w:tc>
        <w:tc>
          <w:tcPr>
            <w:tcW w:w="315" w:type="dxa"/>
          </w:tcPr>
          <w:p w:rsidR="00E34AAB" w:rsidRPr="001E06B5" w:rsidRDefault="00E34AAB" w:rsidP="00155B2C">
            <w:pPr>
              <w:pStyle w:val="ndir"/>
              <w:rPr>
                <w:sz w:val="10"/>
              </w:rPr>
            </w:pPr>
          </w:p>
        </w:tc>
      </w:tr>
      <w:tr w:rsidR="00E34AAB" w:rsidRPr="008610DC" w:rsidTr="00E34AAB">
        <w:tc>
          <w:tcPr>
            <w:tcW w:w="1895" w:type="dxa"/>
          </w:tcPr>
          <w:p w:rsidR="00E34AAB" w:rsidRPr="001E06B5" w:rsidRDefault="00E34AAB" w:rsidP="006E0266">
            <w:pPr>
              <w:pStyle w:val="ndir"/>
              <w:rPr>
                <w:sz w:val="10"/>
                <w:szCs w:val="24"/>
              </w:rPr>
            </w:pPr>
            <w:r w:rsidRPr="001E06B5">
              <w:rPr>
                <w:sz w:val="10"/>
                <w:szCs w:val="24"/>
              </w:rPr>
              <w:t xml:space="preserve">2.1 The Block of statements or Code </w:t>
            </w:r>
            <w:proofErr w:type="spellStart"/>
            <w:r w:rsidRPr="001E06B5">
              <w:rPr>
                <w:sz w:val="10"/>
                <w:szCs w:val="24"/>
              </w:rPr>
              <w:t>Bolcks</w:t>
            </w:r>
            <w:proofErr w:type="spellEnd"/>
            <w:r w:rsidRPr="001E06B5">
              <w:rPr>
                <w:sz w:val="10"/>
                <w:szCs w:val="24"/>
              </w:rPr>
              <w:t xml:space="preserve"> </w:t>
            </w:r>
          </w:p>
        </w:tc>
        <w:tc>
          <w:tcPr>
            <w:tcW w:w="236" w:type="dxa"/>
          </w:tcPr>
          <w:p w:rsidR="00E34AAB" w:rsidRPr="001E06B5" w:rsidRDefault="00E34AAB" w:rsidP="001706BD">
            <w:pPr>
              <w:pStyle w:val="ndir"/>
              <w:rPr>
                <w:sz w:val="10"/>
                <w:szCs w:val="28"/>
              </w:rPr>
            </w:pPr>
          </w:p>
        </w:tc>
        <w:tc>
          <w:tcPr>
            <w:tcW w:w="4547" w:type="dxa"/>
          </w:tcPr>
          <w:p w:rsidR="00E34AAB" w:rsidRPr="001E06B5" w:rsidRDefault="00E34AAB" w:rsidP="001706BD">
            <w:pPr>
              <w:pStyle w:val="ndir"/>
              <w:rPr>
                <w:sz w:val="10"/>
                <w:szCs w:val="28"/>
              </w:rPr>
            </w:pPr>
            <w:r w:rsidRPr="001E06B5">
              <w:rPr>
                <w:sz w:val="10"/>
                <w:szCs w:val="28"/>
              </w:rPr>
              <w:t xml:space="preserve">7.6 </w:t>
            </w:r>
            <w:proofErr w:type="spellStart"/>
            <w:r w:rsidRPr="001E06B5">
              <w:rPr>
                <w:sz w:val="10"/>
                <w:szCs w:val="28"/>
              </w:rPr>
              <w:t>typedef</w:t>
            </w:r>
            <w:proofErr w:type="spellEnd"/>
          </w:p>
        </w:tc>
        <w:tc>
          <w:tcPr>
            <w:tcW w:w="270" w:type="dxa"/>
          </w:tcPr>
          <w:p w:rsidR="00E34AAB" w:rsidRPr="001E06B5" w:rsidRDefault="00E34AAB" w:rsidP="00155B2C">
            <w:pPr>
              <w:pStyle w:val="ndir"/>
              <w:rPr>
                <w:sz w:val="10"/>
              </w:rPr>
            </w:pPr>
          </w:p>
        </w:tc>
        <w:tc>
          <w:tcPr>
            <w:tcW w:w="3426" w:type="dxa"/>
          </w:tcPr>
          <w:p w:rsidR="00E34AAB" w:rsidRPr="001E06B5" w:rsidRDefault="00E34AAB" w:rsidP="00155B2C">
            <w:pPr>
              <w:pStyle w:val="ndir"/>
              <w:rPr>
                <w:sz w:val="10"/>
              </w:rPr>
            </w:pPr>
            <w:r w:rsidRPr="001E06B5">
              <w:rPr>
                <w:sz w:val="10"/>
              </w:rPr>
              <w:t>14.2 Conversion function (</w:t>
            </w:r>
            <w:proofErr w:type="spellStart"/>
            <w:r w:rsidRPr="001E06B5">
              <w:rPr>
                <w:sz w:val="10"/>
              </w:rPr>
              <w:t>CvF</w:t>
            </w:r>
            <w:proofErr w:type="spellEnd"/>
            <w:r w:rsidRPr="001E06B5">
              <w:rPr>
                <w:sz w:val="10"/>
              </w:rPr>
              <w:t>)</w:t>
            </w:r>
          </w:p>
        </w:tc>
        <w:tc>
          <w:tcPr>
            <w:tcW w:w="315" w:type="dxa"/>
          </w:tcPr>
          <w:p w:rsidR="00E34AAB" w:rsidRPr="001E06B5" w:rsidRDefault="00E34AAB" w:rsidP="00155B2C">
            <w:pPr>
              <w:pStyle w:val="ndir"/>
              <w:rPr>
                <w:sz w:val="10"/>
              </w:rPr>
            </w:pPr>
          </w:p>
        </w:tc>
      </w:tr>
      <w:tr w:rsidR="00E34AAB" w:rsidRPr="008610DC" w:rsidTr="00E34AAB">
        <w:tc>
          <w:tcPr>
            <w:tcW w:w="1895" w:type="dxa"/>
          </w:tcPr>
          <w:p w:rsidR="00E34AAB" w:rsidRPr="001E06B5" w:rsidRDefault="00E34AAB" w:rsidP="006E0266">
            <w:pPr>
              <w:pStyle w:val="ndir"/>
              <w:rPr>
                <w:sz w:val="10"/>
                <w:szCs w:val="24"/>
              </w:rPr>
            </w:pPr>
            <w:r w:rsidRPr="001E06B5">
              <w:rPr>
                <w:sz w:val="10"/>
                <w:szCs w:val="24"/>
              </w:rPr>
              <w:t>2.2 The Selection statements</w:t>
            </w:r>
          </w:p>
        </w:tc>
        <w:tc>
          <w:tcPr>
            <w:tcW w:w="236" w:type="dxa"/>
          </w:tcPr>
          <w:p w:rsidR="00E34AAB" w:rsidRPr="001E06B5" w:rsidRDefault="00E34AAB" w:rsidP="001706BD">
            <w:pPr>
              <w:pStyle w:val="ndir"/>
              <w:rPr>
                <w:sz w:val="10"/>
                <w:szCs w:val="28"/>
              </w:rPr>
            </w:pPr>
          </w:p>
        </w:tc>
        <w:tc>
          <w:tcPr>
            <w:tcW w:w="4547" w:type="dxa"/>
          </w:tcPr>
          <w:p w:rsidR="00E34AAB" w:rsidRPr="001E06B5" w:rsidRDefault="00E34AAB" w:rsidP="001706BD">
            <w:pPr>
              <w:pStyle w:val="ndir"/>
              <w:rPr>
                <w:sz w:val="10"/>
                <w:szCs w:val="28"/>
              </w:rPr>
            </w:pPr>
            <w:r w:rsidRPr="001E06B5">
              <w:rPr>
                <w:sz w:val="10"/>
                <w:szCs w:val="28"/>
              </w:rPr>
              <w:t xml:space="preserve">7.7 Bitwise and Shift Operators </w:t>
            </w:r>
          </w:p>
        </w:tc>
        <w:tc>
          <w:tcPr>
            <w:tcW w:w="270" w:type="dxa"/>
          </w:tcPr>
          <w:p w:rsidR="00E34AAB" w:rsidRPr="001E06B5" w:rsidRDefault="00E34AAB" w:rsidP="00155B2C">
            <w:pPr>
              <w:pStyle w:val="ndir"/>
              <w:rPr>
                <w:sz w:val="10"/>
              </w:rPr>
            </w:pPr>
          </w:p>
        </w:tc>
        <w:tc>
          <w:tcPr>
            <w:tcW w:w="3426" w:type="dxa"/>
          </w:tcPr>
          <w:p w:rsidR="00E34AAB" w:rsidRPr="001E06B5" w:rsidRDefault="00E34AAB" w:rsidP="00155B2C">
            <w:pPr>
              <w:pStyle w:val="ndir"/>
              <w:rPr>
                <w:sz w:val="10"/>
              </w:rPr>
            </w:pPr>
            <w:r w:rsidRPr="001E06B5">
              <w:rPr>
                <w:sz w:val="10"/>
              </w:rPr>
              <w:t>14.3 static Class Members</w:t>
            </w:r>
          </w:p>
        </w:tc>
        <w:tc>
          <w:tcPr>
            <w:tcW w:w="315" w:type="dxa"/>
          </w:tcPr>
          <w:p w:rsidR="00E34AAB" w:rsidRPr="001E06B5" w:rsidRDefault="00E34AAB" w:rsidP="00155B2C">
            <w:pPr>
              <w:pStyle w:val="ndir"/>
              <w:rPr>
                <w:sz w:val="10"/>
              </w:rPr>
            </w:pPr>
          </w:p>
        </w:tc>
      </w:tr>
      <w:tr w:rsidR="00E34AAB" w:rsidRPr="008610DC" w:rsidTr="00E34AAB">
        <w:tc>
          <w:tcPr>
            <w:tcW w:w="1895" w:type="dxa"/>
          </w:tcPr>
          <w:p w:rsidR="00E34AAB" w:rsidRPr="001E06B5" w:rsidRDefault="00E34AAB" w:rsidP="006E0266">
            <w:pPr>
              <w:pStyle w:val="ndir"/>
              <w:rPr>
                <w:sz w:val="10"/>
                <w:szCs w:val="24"/>
              </w:rPr>
            </w:pPr>
            <w:r w:rsidRPr="001E06B5">
              <w:rPr>
                <w:sz w:val="10"/>
                <w:szCs w:val="24"/>
              </w:rPr>
              <w:t xml:space="preserve">2.3 The </w:t>
            </w:r>
            <w:r w:rsidRPr="001E06B5">
              <w:rPr>
                <w:sz w:val="10"/>
                <w:szCs w:val="40"/>
              </w:rPr>
              <w:t>"if"</w:t>
            </w:r>
            <w:r w:rsidRPr="001E06B5">
              <w:rPr>
                <w:sz w:val="10"/>
                <w:szCs w:val="24"/>
              </w:rPr>
              <w:t xml:space="preserve"> statement</w:t>
            </w:r>
          </w:p>
        </w:tc>
        <w:tc>
          <w:tcPr>
            <w:tcW w:w="236" w:type="dxa"/>
          </w:tcPr>
          <w:p w:rsidR="00E34AAB" w:rsidRPr="001E06B5" w:rsidRDefault="00E34AAB" w:rsidP="001706BD">
            <w:pPr>
              <w:pStyle w:val="ndir"/>
              <w:rPr>
                <w:sz w:val="10"/>
                <w:szCs w:val="28"/>
              </w:rPr>
            </w:pPr>
          </w:p>
        </w:tc>
        <w:tc>
          <w:tcPr>
            <w:tcW w:w="4547" w:type="dxa"/>
          </w:tcPr>
          <w:p w:rsidR="00E34AAB" w:rsidRPr="001E06B5" w:rsidRDefault="00E34AAB" w:rsidP="001706BD">
            <w:pPr>
              <w:pStyle w:val="ndir"/>
              <w:rPr>
                <w:sz w:val="10"/>
                <w:szCs w:val="28"/>
              </w:rPr>
            </w:pPr>
            <w:r w:rsidRPr="001E06B5">
              <w:rPr>
                <w:sz w:val="10"/>
                <w:szCs w:val="28"/>
              </w:rPr>
              <w:t xml:space="preserve">7.8 OPERATORs Advanced </w:t>
            </w:r>
          </w:p>
        </w:tc>
        <w:tc>
          <w:tcPr>
            <w:tcW w:w="270" w:type="dxa"/>
          </w:tcPr>
          <w:p w:rsidR="00E34AAB" w:rsidRPr="001E06B5" w:rsidRDefault="00E34AAB" w:rsidP="00155B2C">
            <w:pPr>
              <w:pStyle w:val="ndir"/>
              <w:rPr>
                <w:sz w:val="10"/>
              </w:rPr>
            </w:pPr>
          </w:p>
        </w:tc>
        <w:tc>
          <w:tcPr>
            <w:tcW w:w="3426" w:type="dxa"/>
          </w:tcPr>
          <w:p w:rsidR="00E34AAB" w:rsidRPr="001E06B5" w:rsidRDefault="00E34AAB" w:rsidP="00155B2C">
            <w:pPr>
              <w:pStyle w:val="ndir"/>
              <w:rPr>
                <w:sz w:val="10"/>
              </w:rPr>
            </w:pPr>
            <w:r w:rsidRPr="001E06B5">
              <w:rPr>
                <w:sz w:val="10"/>
              </w:rPr>
              <w:t>14.4 const MEMBER FUNCTIONS AND mutable</w:t>
            </w:r>
          </w:p>
        </w:tc>
        <w:tc>
          <w:tcPr>
            <w:tcW w:w="315" w:type="dxa"/>
          </w:tcPr>
          <w:p w:rsidR="00E34AAB" w:rsidRPr="001E06B5" w:rsidRDefault="00E34AAB" w:rsidP="00155B2C">
            <w:pPr>
              <w:pStyle w:val="ndir"/>
              <w:rPr>
                <w:sz w:val="10"/>
              </w:rPr>
            </w:pPr>
          </w:p>
        </w:tc>
      </w:tr>
      <w:tr w:rsidR="00E34AAB" w:rsidRPr="008610DC" w:rsidTr="00E34AAB">
        <w:tc>
          <w:tcPr>
            <w:tcW w:w="1895" w:type="dxa"/>
          </w:tcPr>
          <w:p w:rsidR="00E34AAB" w:rsidRPr="001E06B5" w:rsidRDefault="00E34AAB" w:rsidP="006E0266">
            <w:pPr>
              <w:pStyle w:val="ndir"/>
              <w:rPr>
                <w:sz w:val="10"/>
                <w:szCs w:val="24"/>
              </w:rPr>
            </w:pPr>
            <w:r w:rsidRPr="001E06B5">
              <w:rPr>
                <w:sz w:val="10"/>
                <w:szCs w:val="24"/>
              </w:rPr>
              <w:t xml:space="preserve">2.4 The </w:t>
            </w:r>
            <w:r w:rsidRPr="001E06B5">
              <w:rPr>
                <w:sz w:val="10"/>
                <w:szCs w:val="40"/>
              </w:rPr>
              <w:t>"if-else"</w:t>
            </w:r>
            <w:r w:rsidRPr="001E06B5">
              <w:rPr>
                <w:sz w:val="10"/>
                <w:szCs w:val="24"/>
              </w:rPr>
              <w:t xml:space="preserve"> statement</w:t>
            </w:r>
          </w:p>
        </w:tc>
        <w:tc>
          <w:tcPr>
            <w:tcW w:w="236" w:type="dxa"/>
          </w:tcPr>
          <w:p w:rsidR="00E34AAB" w:rsidRPr="001E06B5" w:rsidRDefault="00E34AAB" w:rsidP="001706BD">
            <w:pPr>
              <w:pStyle w:val="ndir"/>
              <w:rPr>
                <w:rFonts w:eastAsia="HiddenHorzOCR"/>
                <w:sz w:val="10"/>
                <w:szCs w:val="24"/>
              </w:rPr>
            </w:pPr>
          </w:p>
        </w:tc>
        <w:tc>
          <w:tcPr>
            <w:tcW w:w="4547" w:type="dxa"/>
          </w:tcPr>
          <w:p w:rsidR="00E34AAB" w:rsidRPr="001E06B5" w:rsidRDefault="00E34AAB" w:rsidP="001706BD">
            <w:pPr>
              <w:pStyle w:val="ndir"/>
              <w:rPr>
                <w:rFonts w:eastAsia="HiddenHorzOCR"/>
                <w:sz w:val="10"/>
                <w:szCs w:val="24"/>
              </w:rPr>
            </w:pPr>
            <w:r w:rsidRPr="001E06B5">
              <w:rPr>
                <w:rFonts w:eastAsia="HiddenHorzOCR"/>
                <w:sz w:val="10"/>
                <w:szCs w:val="24"/>
              </w:rPr>
              <w:t>7.8.2 The Comma Operator :</w:t>
            </w:r>
          </w:p>
        </w:tc>
        <w:tc>
          <w:tcPr>
            <w:tcW w:w="270" w:type="dxa"/>
          </w:tcPr>
          <w:p w:rsidR="00E34AAB" w:rsidRPr="001E06B5" w:rsidRDefault="00E34AAB" w:rsidP="00155B2C">
            <w:pPr>
              <w:pStyle w:val="ndir"/>
              <w:rPr>
                <w:sz w:val="10"/>
              </w:rPr>
            </w:pPr>
          </w:p>
        </w:tc>
        <w:tc>
          <w:tcPr>
            <w:tcW w:w="3426" w:type="dxa"/>
          </w:tcPr>
          <w:p w:rsidR="00E34AAB" w:rsidRPr="001E06B5" w:rsidRDefault="00E34AAB" w:rsidP="00155B2C">
            <w:pPr>
              <w:pStyle w:val="ndir"/>
              <w:rPr>
                <w:sz w:val="10"/>
              </w:rPr>
            </w:pPr>
            <w:r w:rsidRPr="001E06B5">
              <w:rPr>
                <w:sz w:val="10"/>
              </w:rPr>
              <w:t>14.5 Initializing object using "=" and the "explicit" specifier</w:t>
            </w:r>
          </w:p>
        </w:tc>
        <w:tc>
          <w:tcPr>
            <w:tcW w:w="315" w:type="dxa"/>
          </w:tcPr>
          <w:p w:rsidR="00E34AAB" w:rsidRPr="001E06B5" w:rsidRDefault="00E34AAB" w:rsidP="00155B2C">
            <w:pPr>
              <w:pStyle w:val="ndir"/>
              <w:rPr>
                <w:sz w:val="10"/>
              </w:rPr>
            </w:pPr>
          </w:p>
        </w:tc>
      </w:tr>
      <w:tr w:rsidR="00E34AAB" w:rsidRPr="008610DC" w:rsidTr="00E34AAB">
        <w:tc>
          <w:tcPr>
            <w:tcW w:w="1895" w:type="dxa"/>
          </w:tcPr>
          <w:p w:rsidR="00E34AAB" w:rsidRPr="001E06B5" w:rsidRDefault="00E34AAB" w:rsidP="006E0266">
            <w:pPr>
              <w:pStyle w:val="ndir"/>
              <w:rPr>
                <w:sz w:val="10"/>
                <w:szCs w:val="24"/>
              </w:rPr>
            </w:pPr>
            <w:r w:rsidRPr="001E06B5">
              <w:rPr>
                <w:sz w:val="10"/>
                <w:szCs w:val="24"/>
              </w:rPr>
              <w:t xml:space="preserve">2.5 The </w:t>
            </w:r>
            <w:r w:rsidRPr="001E06B5">
              <w:rPr>
                <w:sz w:val="10"/>
                <w:szCs w:val="40"/>
              </w:rPr>
              <w:t>"for"</w:t>
            </w:r>
            <w:r w:rsidRPr="001E06B5">
              <w:rPr>
                <w:sz w:val="10"/>
                <w:szCs w:val="24"/>
              </w:rPr>
              <w:t xml:space="preserve"> loop</w:t>
            </w:r>
          </w:p>
        </w:tc>
        <w:tc>
          <w:tcPr>
            <w:tcW w:w="236" w:type="dxa"/>
          </w:tcPr>
          <w:p w:rsidR="00E34AAB" w:rsidRPr="001E06B5" w:rsidRDefault="00E34AAB" w:rsidP="001706BD">
            <w:pPr>
              <w:pStyle w:val="ndir"/>
              <w:rPr>
                <w:sz w:val="10"/>
                <w:szCs w:val="24"/>
              </w:rPr>
            </w:pPr>
          </w:p>
        </w:tc>
        <w:tc>
          <w:tcPr>
            <w:tcW w:w="4547" w:type="dxa"/>
          </w:tcPr>
          <w:p w:rsidR="00E34AAB" w:rsidRPr="001E06B5" w:rsidRDefault="00E34AAB" w:rsidP="001706BD">
            <w:pPr>
              <w:pStyle w:val="ndir"/>
              <w:rPr>
                <w:sz w:val="10"/>
                <w:szCs w:val="24"/>
              </w:rPr>
            </w:pPr>
            <w:r w:rsidRPr="001E06B5">
              <w:rPr>
                <w:sz w:val="10"/>
                <w:szCs w:val="24"/>
              </w:rPr>
              <w:t>7.8.3 More Uses Of Assignment Operator</w:t>
            </w:r>
          </w:p>
        </w:tc>
        <w:tc>
          <w:tcPr>
            <w:tcW w:w="270" w:type="dxa"/>
          </w:tcPr>
          <w:p w:rsidR="00E34AAB" w:rsidRPr="001E06B5" w:rsidRDefault="00E34AAB" w:rsidP="00155B2C">
            <w:pPr>
              <w:pStyle w:val="ndir"/>
              <w:rPr>
                <w:sz w:val="10"/>
              </w:rPr>
            </w:pPr>
          </w:p>
        </w:tc>
        <w:tc>
          <w:tcPr>
            <w:tcW w:w="3426" w:type="dxa"/>
          </w:tcPr>
          <w:p w:rsidR="00E34AAB" w:rsidRPr="001E06B5" w:rsidRDefault="00E34AAB" w:rsidP="00155B2C">
            <w:pPr>
              <w:pStyle w:val="ndir"/>
              <w:rPr>
                <w:sz w:val="10"/>
              </w:rPr>
            </w:pPr>
            <w:r w:rsidRPr="001E06B5">
              <w:rPr>
                <w:sz w:val="10"/>
              </w:rPr>
              <w:t xml:space="preserve">14.6 LINKAGE specifier for linking other language. </w:t>
            </w:r>
            <w:proofErr w:type="spellStart"/>
            <w:proofErr w:type="gramStart"/>
            <w:r w:rsidRPr="001E06B5">
              <w:rPr>
                <w:sz w:val="10"/>
              </w:rPr>
              <w:t>asm</w:t>
            </w:r>
            <w:proofErr w:type="spellEnd"/>
            <w:r w:rsidRPr="001E06B5">
              <w:rPr>
                <w:sz w:val="10"/>
              </w:rPr>
              <w:t xml:space="preserve">  for</w:t>
            </w:r>
            <w:proofErr w:type="gramEnd"/>
            <w:r w:rsidRPr="001E06B5">
              <w:rPr>
                <w:sz w:val="10"/>
              </w:rPr>
              <w:t xml:space="preserve"> linking assembly language.</w:t>
            </w:r>
          </w:p>
        </w:tc>
        <w:tc>
          <w:tcPr>
            <w:tcW w:w="315" w:type="dxa"/>
          </w:tcPr>
          <w:p w:rsidR="00E34AAB" w:rsidRPr="001E06B5" w:rsidRDefault="00E34AAB" w:rsidP="00155B2C">
            <w:pPr>
              <w:pStyle w:val="ndir"/>
              <w:rPr>
                <w:sz w:val="10"/>
              </w:rPr>
            </w:pPr>
          </w:p>
        </w:tc>
      </w:tr>
      <w:tr w:rsidR="00E34AAB" w:rsidRPr="008610DC" w:rsidTr="00E34AAB">
        <w:tc>
          <w:tcPr>
            <w:tcW w:w="1895" w:type="dxa"/>
          </w:tcPr>
          <w:p w:rsidR="00E34AAB" w:rsidRPr="001E06B5" w:rsidRDefault="00E34AAB" w:rsidP="006E0266">
            <w:pPr>
              <w:pStyle w:val="ndir"/>
              <w:rPr>
                <w:sz w:val="10"/>
                <w:szCs w:val="24"/>
              </w:rPr>
            </w:pPr>
            <w:r w:rsidRPr="001E06B5">
              <w:rPr>
                <w:sz w:val="10"/>
                <w:szCs w:val="24"/>
              </w:rPr>
              <w:t>2.6 The increment operator "</w:t>
            </w:r>
            <w:r w:rsidRPr="001E06B5">
              <w:rPr>
                <w:sz w:val="10"/>
                <w:szCs w:val="32"/>
              </w:rPr>
              <w:t>++</w:t>
            </w:r>
            <w:r w:rsidRPr="001E06B5">
              <w:rPr>
                <w:sz w:val="10"/>
                <w:szCs w:val="24"/>
              </w:rPr>
              <w:t xml:space="preserve">" and decrement operator  " </w:t>
            </w:r>
            <w:r w:rsidRPr="001E06B5">
              <w:rPr>
                <w:sz w:val="10"/>
                <w:szCs w:val="32"/>
              </w:rPr>
              <w:t xml:space="preserve">- - </w:t>
            </w:r>
            <w:r w:rsidRPr="001E06B5">
              <w:rPr>
                <w:sz w:val="10"/>
                <w:szCs w:val="24"/>
              </w:rPr>
              <w:t>"</w:t>
            </w:r>
          </w:p>
        </w:tc>
        <w:tc>
          <w:tcPr>
            <w:tcW w:w="236" w:type="dxa"/>
          </w:tcPr>
          <w:p w:rsidR="00E34AAB" w:rsidRPr="001E06B5" w:rsidRDefault="00E34AAB" w:rsidP="001706BD">
            <w:pPr>
              <w:pStyle w:val="ndir"/>
              <w:rPr>
                <w:sz w:val="10"/>
                <w:szCs w:val="24"/>
              </w:rPr>
            </w:pPr>
          </w:p>
        </w:tc>
        <w:tc>
          <w:tcPr>
            <w:tcW w:w="4547" w:type="dxa"/>
          </w:tcPr>
          <w:p w:rsidR="00E34AAB" w:rsidRPr="001E06B5" w:rsidRDefault="00E34AAB" w:rsidP="001706BD">
            <w:pPr>
              <w:pStyle w:val="ndir"/>
              <w:rPr>
                <w:sz w:val="10"/>
                <w:szCs w:val="24"/>
              </w:rPr>
            </w:pPr>
            <w:r w:rsidRPr="001E06B5">
              <w:rPr>
                <w:sz w:val="10"/>
                <w:szCs w:val="24"/>
              </w:rPr>
              <w:t>7.8.4 The precedence of all C - OPERATORS</w:t>
            </w:r>
          </w:p>
        </w:tc>
        <w:tc>
          <w:tcPr>
            <w:tcW w:w="270" w:type="dxa"/>
          </w:tcPr>
          <w:p w:rsidR="00E34AAB" w:rsidRPr="001E06B5" w:rsidRDefault="00E34AAB" w:rsidP="00155B2C">
            <w:pPr>
              <w:pStyle w:val="ndir"/>
              <w:rPr>
                <w:sz w:val="10"/>
              </w:rPr>
            </w:pPr>
          </w:p>
        </w:tc>
        <w:tc>
          <w:tcPr>
            <w:tcW w:w="3426" w:type="dxa"/>
          </w:tcPr>
          <w:p w:rsidR="00E34AAB" w:rsidRPr="001E06B5" w:rsidRDefault="00E34AAB" w:rsidP="00155B2C">
            <w:pPr>
              <w:pStyle w:val="ndir"/>
              <w:rPr>
                <w:sz w:val="10"/>
              </w:rPr>
            </w:pPr>
            <w:r w:rsidRPr="001E06B5">
              <w:rPr>
                <w:sz w:val="10"/>
              </w:rPr>
              <w:t>14.7 ARRAY-BASED I/O (Not will be used)</w:t>
            </w:r>
          </w:p>
        </w:tc>
        <w:tc>
          <w:tcPr>
            <w:tcW w:w="315" w:type="dxa"/>
          </w:tcPr>
          <w:p w:rsidR="00E34AAB" w:rsidRPr="001E06B5" w:rsidRDefault="00E34AAB" w:rsidP="00155B2C">
            <w:pPr>
              <w:pStyle w:val="ndir"/>
              <w:rPr>
                <w:sz w:val="10"/>
              </w:rPr>
            </w:pPr>
          </w:p>
        </w:tc>
      </w:tr>
      <w:tr w:rsidR="00E34AAB" w:rsidRPr="008610DC" w:rsidTr="00E34AAB">
        <w:tc>
          <w:tcPr>
            <w:tcW w:w="1895" w:type="dxa"/>
          </w:tcPr>
          <w:p w:rsidR="00E34AAB" w:rsidRPr="001E06B5" w:rsidRDefault="00E34AAB" w:rsidP="006E0266">
            <w:pPr>
              <w:pStyle w:val="ndir"/>
              <w:rPr>
                <w:sz w:val="10"/>
                <w:szCs w:val="24"/>
              </w:rPr>
            </w:pPr>
            <w:r w:rsidRPr="001E06B5">
              <w:rPr>
                <w:sz w:val="10"/>
                <w:szCs w:val="24"/>
              </w:rPr>
              <w:t xml:space="preserve">2.7 The backslash </w:t>
            </w:r>
            <w:proofErr w:type="spellStart"/>
            <w:r w:rsidRPr="001E06B5">
              <w:rPr>
                <w:sz w:val="10"/>
                <w:szCs w:val="24"/>
              </w:rPr>
              <w:t>charecters</w:t>
            </w:r>
            <w:proofErr w:type="spellEnd"/>
            <w:r w:rsidRPr="001E06B5">
              <w:rPr>
                <w:sz w:val="10"/>
                <w:szCs w:val="24"/>
              </w:rPr>
              <w:t xml:space="preserve"> \n "newline", \t "tab" etc</w:t>
            </w:r>
          </w:p>
        </w:tc>
        <w:tc>
          <w:tcPr>
            <w:tcW w:w="236" w:type="dxa"/>
          </w:tcPr>
          <w:p w:rsidR="00E34AAB" w:rsidRPr="001E06B5" w:rsidRDefault="00E34AAB" w:rsidP="001706BD">
            <w:pPr>
              <w:pStyle w:val="ndir"/>
              <w:rPr>
                <w:sz w:val="10"/>
                <w:szCs w:val="36"/>
              </w:rPr>
            </w:pPr>
          </w:p>
        </w:tc>
        <w:tc>
          <w:tcPr>
            <w:tcW w:w="4547" w:type="dxa"/>
          </w:tcPr>
          <w:p w:rsidR="00E34AAB" w:rsidRPr="001E06B5" w:rsidRDefault="00E34AAB" w:rsidP="001706BD">
            <w:pPr>
              <w:pStyle w:val="ndir"/>
              <w:rPr>
                <w:sz w:val="10"/>
                <w:szCs w:val="36"/>
              </w:rPr>
            </w:pPr>
          </w:p>
        </w:tc>
        <w:tc>
          <w:tcPr>
            <w:tcW w:w="270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8"/>
              </w:rPr>
            </w:pPr>
          </w:p>
        </w:tc>
        <w:tc>
          <w:tcPr>
            <w:tcW w:w="3426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8"/>
              </w:rPr>
            </w:pPr>
            <w:r w:rsidRPr="001E06B5">
              <w:rPr>
                <w:sz w:val="10"/>
                <w:szCs w:val="28"/>
              </w:rPr>
              <w:t>Standard Template Library (STL)</w:t>
            </w:r>
          </w:p>
        </w:tc>
        <w:tc>
          <w:tcPr>
            <w:tcW w:w="315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8"/>
              </w:rPr>
            </w:pPr>
          </w:p>
        </w:tc>
      </w:tr>
      <w:tr w:rsidR="00E34AAB" w:rsidRPr="008610DC" w:rsidTr="00E34AAB">
        <w:tc>
          <w:tcPr>
            <w:tcW w:w="1895" w:type="dxa"/>
          </w:tcPr>
          <w:p w:rsidR="00E34AAB" w:rsidRPr="001E06B5" w:rsidRDefault="00E34AAB" w:rsidP="006E0266">
            <w:pPr>
              <w:pStyle w:val="ndir"/>
              <w:rPr>
                <w:sz w:val="10"/>
                <w:szCs w:val="24"/>
              </w:rPr>
            </w:pPr>
          </w:p>
        </w:tc>
        <w:tc>
          <w:tcPr>
            <w:tcW w:w="236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36"/>
              </w:rPr>
            </w:pPr>
          </w:p>
        </w:tc>
        <w:tc>
          <w:tcPr>
            <w:tcW w:w="4547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36"/>
              </w:rPr>
            </w:pPr>
            <w:r w:rsidRPr="001E06B5">
              <w:rPr>
                <w:sz w:val="10"/>
                <w:szCs w:val="36"/>
              </w:rPr>
              <w:t>8 C Preprocessors and Advanced topics</w:t>
            </w:r>
          </w:p>
        </w:tc>
        <w:tc>
          <w:tcPr>
            <w:tcW w:w="270" w:type="dxa"/>
          </w:tcPr>
          <w:p w:rsidR="00E34AAB" w:rsidRPr="001E06B5" w:rsidRDefault="00E34AAB" w:rsidP="00155B2C">
            <w:pPr>
              <w:pStyle w:val="ndir"/>
              <w:rPr>
                <w:sz w:val="10"/>
              </w:rPr>
            </w:pPr>
          </w:p>
        </w:tc>
        <w:tc>
          <w:tcPr>
            <w:tcW w:w="3426" w:type="dxa"/>
          </w:tcPr>
          <w:p w:rsidR="00E34AAB" w:rsidRPr="001E06B5" w:rsidRDefault="00E34AAB" w:rsidP="00155B2C">
            <w:pPr>
              <w:pStyle w:val="ndir"/>
              <w:rPr>
                <w:sz w:val="10"/>
              </w:rPr>
            </w:pPr>
            <w:r w:rsidRPr="001E06B5">
              <w:rPr>
                <w:sz w:val="10"/>
              </w:rPr>
              <w:t>14.8 An Overview Of STL</w:t>
            </w:r>
          </w:p>
        </w:tc>
        <w:tc>
          <w:tcPr>
            <w:tcW w:w="315" w:type="dxa"/>
          </w:tcPr>
          <w:p w:rsidR="00E34AAB" w:rsidRPr="001E06B5" w:rsidRDefault="00E34AAB" w:rsidP="00155B2C">
            <w:pPr>
              <w:pStyle w:val="ndir"/>
              <w:rPr>
                <w:sz w:val="10"/>
              </w:rPr>
            </w:pPr>
          </w:p>
        </w:tc>
      </w:tr>
      <w:tr w:rsidR="00E34AAB" w:rsidRPr="008610DC" w:rsidTr="00E34AAB">
        <w:tc>
          <w:tcPr>
            <w:tcW w:w="1895" w:type="dxa"/>
          </w:tcPr>
          <w:p w:rsidR="00E34AAB" w:rsidRPr="001E06B5" w:rsidRDefault="00E34AAB" w:rsidP="006E0266">
            <w:pPr>
              <w:pStyle w:val="ndir"/>
              <w:rPr>
                <w:sz w:val="10"/>
                <w:szCs w:val="24"/>
              </w:rPr>
            </w:pPr>
            <w:r w:rsidRPr="001E06B5">
              <w:rPr>
                <w:sz w:val="10"/>
                <w:szCs w:val="24"/>
              </w:rPr>
              <w:t>2.8 RELATIONAL AND LOGICAL OPERATORS</w:t>
            </w:r>
          </w:p>
        </w:tc>
        <w:tc>
          <w:tcPr>
            <w:tcW w:w="236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4"/>
              </w:rPr>
            </w:pPr>
          </w:p>
        </w:tc>
        <w:tc>
          <w:tcPr>
            <w:tcW w:w="4547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4"/>
              </w:rPr>
            </w:pPr>
            <w:r w:rsidRPr="001E06B5">
              <w:rPr>
                <w:sz w:val="10"/>
                <w:szCs w:val="24"/>
              </w:rPr>
              <w:t>8.1 Advanced #define and #include</w:t>
            </w:r>
          </w:p>
        </w:tc>
        <w:tc>
          <w:tcPr>
            <w:tcW w:w="270" w:type="dxa"/>
          </w:tcPr>
          <w:p w:rsidR="00E34AAB" w:rsidRPr="001E06B5" w:rsidRDefault="00E34AAB" w:rsidP="00155B2C">
            <w:pPr>
              <w:pStyle w:val="ndir"/>
              <w:rPr>
                <w:sz w:val="10"/>
              </w:rPr>
            </w:pPr>
          </w:p>
        </w:tc>
        <w:tc>
          <w:tcPr>
            <w:tcW w:w="3426" w:type="dxa"/>
          </w:tcPr>
          <w:p w:rsidR="00E34AAB" w:rsidRPr="001E06B5" w:rsidRDefault="00E34AAB" w:rsidP="00155B2C">
            <w:pPr>
              <w:pStyle w:val="ndir"/>
              <w:rPr>
                <w:sz w:val="10"/>
              </w:rPr>
            </w:pPr>
            <w:r w:rsidRPr="001E06B5">
              <w:rPr>
                <w:sz w:val="10"/>
              </w:rPr>
              <w:t>14.9 Type Names (Placeholder Types) For Container Classes</w:t>
            </w:r>
          </w:p>
        </w:tc>
        <w:tc>
          <w:tcPr>
            <w:tcW w:w="315" w:type="dxa"/>
          </w:tcPr>
          <w:p w:rsidR="00E34AAB" w:rsidRPr="001E06B5" w:rsidRDefault="00E34AAB" w:rsidP="00155B2C">
            <w:pPr>
              <w:pStyle w:val="ndir"/>
              <w:rPr>
                <w:sz w:val="10"/>
              </w:rPr>
            </w:pPr>
          </w:p>
        </w:tc>
      </w:tr>
      <w:tr w:rsidR="00E34AAB" w:rsidRPr="008610DC" w:rsidTr="00E34AAB">
        <w:tc>
          <w:tcPr>
            <w:tcW w:w="1895" w:type="dxa"/>
          </w:tcPr>
          <w:p w:rsidR="00E34AAB" w:rsidRPr="001E06B5" w:rsidRDefault="00E34AAB" w:rsidP="006E0266">
            <w:pPr>
              <w:pStyle w:val="ndir"/>
              <w:rPr>
                <w:sz w:val="10"/>
                <w:szCs w:val="24"/>
              </w:rPr>
            </w:pPr>
            <w:r w:rsidRPr="001E06B5">
              <w:rPr>
                <w:sz w:val="10"/>
                <w:szCs w:val="24"/>
              </w:rPr>
              <w:t xml:space="preserve">NOTE :  Execution of </w:t>
            </w:r>
            <w:proofErr w:type="spellStart"/>
            <w:r w:rsidRPr="001E06B5">
              <w:rPr>
                <w:sz w:val="10"/>
                <w:szCs w:val="24"/>
              </w:rPr>
              <w:t>printf</w:t>
            </w:r>
            <w:proofErr w:type="spellEnd"/>
            <w:r w:rsidRPr="001E06B5">
              <w:rPr>
                <w:sz w:val="10"/>
                <w:szCs w:val="24"/>
              </w:rPr>
              <w:t xml:space="preserve"> with ++ operators  </w:t>
            </w:r>
          </w:p>
        </w:tc>
        <w:tc>
          <w:tcPr>
            <w:tcW w:w="236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4"/>
              </w:rPr>
            </w:pPr>
          </w:p>
        </w:tc>
        <w:tc>
          <w:tcPr>
            <w:tcW w:w="4547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4"/>
              </w:rPr>
            </w:pPr>
            <w:r w:rsidRPr="001E06B5">
              <w:rPr>
                <w:sz w:val="10"/>
                <w:szCs w:val="24"/>
              </w:rPr>
              <w:t xml:space="preserve">8.2 Conditional </w:t>
            </w:r>
            <w:proofErr w:type="spellStart"/>
            <w:r w:rsidRPr="001E06B5">
              <w:rPr>
                <w:sz w:val="10"/>
                <w:szCs w:val="24"/>
              </w:rPr>
              <w:t>COMPILATlON</w:t>
            </w:r>
            <w:proofErr w:type="spellEnd"/>
          </w:p>
        </w:tc>
        <w:tc>
          <w:tcPr>
            <w:tcW w:w="270" w:type="dxa"/>
          </w:tcPr>
          <w:p w:rsidR="00E34AAB" w:rsidRPr="001E06B5" w:rsidRDefault="00E34AAB" w:rsidP="00155B2C">
            <w:pPr>
              <w:pStyle w:val="ndir"/>
              <w:rPr>
                <w:sz w:val="10"/>
              </w:rPr>
            </w:pPr>
          </w:p>
        </w:tc>
        <w:tc>
          <w:tcPr>
            <w:tcW w:w="3426" w:type="dxa"/>
          </w:tcPr>
          <w:p w:rsidR="00E34AAB" w:rsidRPr="001E06B5" w:rsidRDefault="00E34AAB" w:rsidP="00155B2C">
            <w:pPr>
              <w:pStyle w:val="ndir"/>
              <w:rPr>
                <w:sz w:val="10"/>
              </w:rPr>
            </w:pPr>
            <w:r w:rsidRPr="001E06B5">
              <w:rPr>
                <w:sz w:val="10"/>
              </w:rPr>
              <w:t>14.10 VECTORS</w:t>
            </w:r>
          </w:p>
        </w:tc>
        <w:tc>
          <w:tcPr>
            <w:tcW w:w="315" w:type="dxa"/>
          </w:tcPr>
          <w:p w:rsidR="00E34AAB" w:rsidRPr="001E06B5" w:rsidRDefault="00E34AAB" w:rsidP="00155B2C">
            <w:pPr>
              <w:pStyle w:val="ndir"/>
              <w:rPr>
                <w:sz w:val="10"/>
              </w:rPr>
            </w:pPr>
          </w:p>
        </w:tc>
      </w:tr>
      <w:tr w:rsidR="00E34AAB" w:rsidRPr="008610DC" w:rsidTr="00E34AAB">
        <w:tc>
          <w:tcPr>
            <w:tcW w:w="1895" w:type="dxa"/>
          </w:tcPr>
          <w:p w:rsidR="00E34AAB" w:rsidRPr="001E06B5" w:rsidRDefault="00E34AAB" w:rsidP="006E0266">
            <w:pPr>
              <w:pStyle w:val="ndir"/>
              <w:rPr>
                <w:sz w:val="10"/>
                <w:szCs w:val="24"/>
              </w:rPr>
            </w:pPr>
            <w:r w:rsidRPr="001E06B5">
              <w:rPr>
                <w:sz w:val="10"/>
                <w:szCs w:val="24"/>
              </w:rPr>
              <w:t>2.9 Character inputs from keyboard</w:t>
            </w:r>
          </w:p>
        </w:tc>
        <w:tc>
          <w:tcPr>
            <w:tcW w:w="236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4"/>
              </w:rPr>
            </w:pPr>
          </w:p>
        </w:tc>
        <w:tc>
          <w:tcPr>
            <w:tcW w:w="4547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4"/>
              </w:rPr>
            </w:pPr>
            <w:r w:rsidRPr="001E06B5">
              <w:rPr>
                <w:sz w:val="10"/>
                <w:szCs w:val="24"/>
              </w:rPr>
              <w:t>8.3 #error, #</w:t>
            </w:r>
            <w:proofErr w:type="spellStart"/>
            <w:r w:rsidRPr="001E06B5">
              <w:rPr>
                <w:sz w:val="10"/>
                <w:szCs w:val="24"/>
              </w:rPr>
              <w:t>undef</w:t>
            </w:r>
            <w:proofErr w:type="spellEnd"/>
            <w:r w:rsidRPr="001E06B5">
              <w:rPr>
                <w:sz w:val="10"/>
                <w:szCs w:val="24"/>
              </w:rPr>
              <w:t>, #</w:t>
            </w:r>
            <w:proofErr w:type="spellStart"/>
            <w:r w:rsidRPr="001E06B5">
              <w:rPr>
                <w:sz w:val="10"/>
                <w:szCs w:val="24"/>
              </w:rPr>
              <w:t>Iine</w:t>
            </w:r>
            <w:proofErr w:type="spellEnd"/>
            <w:r w:rsidRPr="001E06B5">
              <w:rPr>
                <w:sz w:val="10"/>
                <w:szCs w:val="24"/>
              </w:rPr>
              <w:t>, #</w:t>
            </w:r>
            <w:proofErr w:type="spellStart"/>
            <w:r w:rsidRPr="001E06B5">
              <w:rPr>
                <w:sz w:val="10"/>
                <w:szCs w:val="24"/>
              </w:rPr>
              <w:t>pragma</w:t>
            </w:r>
            <w:proofErr w:type="spellEnd"/>
          </w:p>
        </w:tc>
        <w:tc>
          <w:tcPr>
            <w:tcW w:w="270" w:type="dxa"/>
          </w:tcPr>
          <w:p w:rsidR="00E34AAB" w:rsidRPr="001E06B5" w:rsidRDefault="00E34AAB" w:rsidP="00155B2C">
            <w:pPr>
              <w:pStyle w:val="ndir"/>
              <w:rPr>
                <w:sz w:val="10"/>
              </w:rPr>
            </w:pPr>
          </w:p>
        </w:tc>
        <w:tc>
          <w:tcPr>
            <w:tcW w:w="3426" w:type="dxa"/>
          </w:tcPr>
          <w:p w:rsidR="00E34AAB" w:rsidRPr="001E06B5" w:rsidRDefault="00E34AAB" w:rsidP="00155B2C">
            <w:pPr>
              <w:pStyle w:val="ndir"/>
              <w:rPr>
                <w:sz w:val="10"/>
              </w:rPr>
            </w:pPr>
            <w:r w:rsidRPr="001E06B5">
              <w:rPr>
                <w:sz w:val="10"/>
              </w:rPr>
              <w:t>14.11 LISTS</w:t>
            </w:r>
          </w:p>
        </w:tc>
        <w:tc>
          <w:tcPr>
            <w:tcW w:w="315" w:type="dxa"/>
          </w:tcPr>
          <w:p w:rsidR="00E34AAB" w:rsidRPr="001E06B5" w:rsidRDefault="00E34AAB" w:rsidP="00155B2C">
            <w:pPr>
              <w:pStyle w:val="ndir"/>
              <w:rPr>
                <w:sz w:val="10"/>
              </w:rPr>
            </w:pPr>
          </w:p>
        </w:tc>
      </w:tr>
      <w:tr w:rsidR="00E34AAB" w:rsidRPr="008610DC" w:rsidTr="00E34AAB">
        <w:tc>
          <w:tcPr>
            <w:tcW w:w="1895" w:type="dxa"/>
          </w:tcPr>
          <w:p w:rsidR="00E34AAB" w:rsidRPr="001E06B5" w:rsidRDefault="00E34AAB" w:rsidP="006E0266">
            <w:pPr>
              <w:pStyle w:val="ndir"/>
              <w:rPr>
                <w:sz w:val="10"/>
                <w:szCs w:val="24"/>
              </w:rPr>
            </w:pPr>
            <w:r w:rsidRPr="001E06B5">
              <w:rPr>
                <w:sz w:val="10"/>
                <w:szCs w:val="24"/>
              </w:rPr>
              <w:t xml:space="preserve">2.10 </w:t>
            </w:r>
            <w:r w:rsidRPr="001E06B5">
              <w:rPr>
                <w:sz w:val="10"/>
                <w:szCs w:val="40"/>
              </w:rPr>
              <w:t>NEST if</w:t>
            </w:r>
            <w:r w:rsidRPr="001E06B5">
              <w:rPr>
                <w:sz w:val="10"/>
                <w:szCs w:val="24"/>
              </w:rPr>
              <w:t xml:space="preserve"> statements and </w:t>
            </w:r>
            <w:r w:rsidRPr="001E06B5">
              <w:rPr>
                <w:sz w:val="10"/>
                <w:szCs w:val="40"/>
              </w:rPr>
              <w:t>if-else-if LADDER</w:t>
            </w:r>
          </w:p>
        </w:tc>
        <w:tc>
          <w:tcPr>
            <w:tcW w:w="236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4"/>
              </w:rPr>
            </w:pPr>
          </w:p>
        </w:tc>
        <w:tc>
          <w:tcPr>
            <w:tcW w:w="4547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4"/>
              </w:rPr>
            </w:pPr>
            <w:r w:rsidRPr="001E06B5">
              <w:rPr>
                <w:sz w:val="10"/>
                <w:szCs w:val="24"/>
              </w:rPr>
              <w:t>8.4 C's built-in MACROS</w:t>
            </w:r>
          </w:p>
        </w:tc>
        <w:tc>
          <w:tcPr>
            <w:tcW w:w="270" w:type="dxa"/>
          </w:tcPr>
          <w:p w:rsidR="00E34AAB" w:rsidRPr="001E06B5" w:rsidRDefault="00E34AAB" w:rsidP="00155B2C">
            <w:pPr>
              <w:pStyle w:val="ndir"/>
              <w:rPr>
                <w:sz w:val="10"/>
              </w:rPr>
            </w:pPr>
          </w:p>
        </w:tc>
        <w:tc>
          <w:tcPr>
            <w:tcW w:w="3426" w:type="dxa"/>
          </w:tcPr>
          <w:p w:rsidR="00E34AAB" w:rsidRPr="001E06B5" w:rsidRDefault="00E34AAB" w:rsidP="00155B2C">
            <w:pPr>
              <w:pStyle w:val="ndir"/>
              <w:rPr>
                <w:sz w:val="10"/>
              </w:rPr>
            </w:pPr>
            <w:r w:rsidRPr="001E06B5">
              <w:rPr>
                <w:sz w:val="10"/>
              </w:rPr>
              <w:t>14.12 MAPS (example of an associative container)</w:t>
            </w:r>
          </w:p>
        </w:tc>
        <w:tc>
          <w:tcPr>
            <w:tcW w:w="315" w:type="dxa"/>
          </w:tcPr>
          <w:p w:rsidR="00E34AAB" w:rsidRPr="001E06B5" w:rsidRDefault="00E34AAB" w:rsidP="00155B2C">
            <w:pPr>
              <w:pStyle w:val="ndir"/>
              <w:rPr>
                <w:sz w:val="10"/>
              </w:rPr>
            </w:pPr>
          </w:p>
        </w:tc>
      </w:tr>
      <w:tr w:rsidR="00E34AAB" w:rsidRPr="008610DC" w:rsidTr="00E34AAB">
        <w:tc>
          <w:tcPr>
            <w:tcW w:w="1895" w:type="dxa"/>
          </w:tcPr>
          <w:p w:rsidR="00E34AAB" w:rsidRPr="001E06B5" w:rsidRDefault="00E34AAB" w:rsidP="006E0266">
            <w:pPr>
              <w:pStyle w:val="ndir"/>
              <w:rPr>
                <w:sz w:val="10"/>
                <w:szCs w:val="40"/>
              </w:rPr>
            </w:pPr>
            <w:r w:rsidRPr="001E06B5">
              <w:rPr>
                <w:sz w:val="10"/>
                <w:szCs w:val="24"/>
              </w:rPr>
              <w:t xml:space="preserve">2.11 </w:t>
            </w:r>
            <w:r w:rsidRPr="001E06B5">
              <w:rPr>
                <w:sz w:val="10"/>
                <w:szCs w:val="40"/>
              </w:rPr>
              <w:t xml:space="preserve">for Loop – 'Advanced' </w:t>
            </w:r>
          </w:p>
        </w:tc>
        <w:tc>
          <w:tcPr>
            <w:tcW w:w="236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4"/>
              </w:rPr>
            </w:pPr>
          </w:p>
        </w:tc>
        <w:tc>
          <w:tcPr>
            <w:tcW w:w="4547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4"/>
              </w:rPr>
            </w:pPr>
            <w:r w:rsidRPr="001E06B5">
              <w:rPr>
                <w:sz w:val="10"/>
                <w:szCs w:val="24"/>
              </w:rPr>
              <w:t>8.5 The # and ## operators</w:t>
            </w:r>
          </w:p>
        </w:tc>
        <w:tc>
          <w:tcPr>
            <w:tcW w:w="270" w:type="dxa"/>
          </w:tcPr>
          <w:p w:rsidR="00E34AAB" w:rsidRPr="001E06B5" w:rsidRDefault="00E34AAB" w:rsidP="00155B2C">
            <w:pPr>
              <w:pStyle w:val="ndir"/>
              <w:rPr>
                <w:sz w:val="10"/>
              </w:rPr>
            </w:pPr>
          </w:p>
        </w:tc>
        <w:tc>
          <w:tcPr>
            <w:tcW w:w="3426" w:type="dxa"/>
          </w:tcPr>
          <w:p w:rsidR="00E34AAB" w:rsidRPr="001E06B5" w:rsidRDefault="00E34AAB" w:rsidP="00155B2C">
            <w:pPr>
              <w:pStyle w:val="ndir"/>
              <w:rPr>
                <w:sz w:val="10"/>
              </w:rPr>
            </w:pPr>
            <w:r w:rsidRPr="001E06B5">
              <w:rPr>
                <w:sz w:val="10"/>
              </w:rPr>
              <w:t>14.13 ALGORITHMS (names of the algorithms with purpose)</w:t>
            </w:r>
          </w:p>
        </w:tc>
        <w:tc>
          <w:tcPr>
            <w:tcW w:w="315" w:type="dxa"/>
          </w:tcPr>
          <w:p w:rsidR="00E34AAB" w:rsidRPr="001E06B5" w:rsidRDefault="00E34AAB" w:rsidP="00155B2C">
            <w:pPr>
              <w:pStyle w:val="ndir"/>
              <w:rPr>
                <w:sz w:val="10"/>
              </w:rPr>
            </w:pPr>
          </w:p>
        </w:tc>
      </w:tr>
      <w:tr w:rsidR="00E34AAB" w:rsidRPr="008610DC" w:rsidTr="00E34AAB">
        <w:tc>
          <w:tcPr>
            <w:tcW w:w="1895" w:type="dxa"/>
          </w:tcPr>
          <w:p w:rsidR="00E34AAB" w:rsidRPr="001E06B5" w:rsidRDefault="00E34AAB" w:rsidP="006E0266">
            <w:pPr>
              <w:pStyle w:val="ndir"/>
              <w:rPr>
                <w:sz w:val="10"/>
              </w:rPr>
            </w:pPr>
            <w:r w:rsidRPr="001E06B5">
              <w:rPr>
                <w:sz w:val="10"/>
                <w:szCs w:val="24"/>
              </w:rPr>
              <w:t xml:space="preserve">2.12 </w:t>
            </w:r>
            <w:r w:rsidRPr="001E06B5">
              <w:rPr>
                <w:sz w:val="10"/>
                <w:szCs w:val="40"/>
              </w:rPr>
              <w:t>while Loop</w:t>
            </w:r>
          </w:p>
        </w:tc>
        <w:tc>
          <w:tcPr>
            <w:tcW w:w="236" w:type="dxa"/>
          </w:tcPr>
          <w:p w:rsidR="00E34AAB" w:rsidRPr="001E06B5" w:rsidRDefault="00E34AAB" w:rsidP="00155B2C">
            <w:pPr>
              <w:rPr>
                <w:sz w:val="10"/>
                <w:szCs w:val="24"/>
              </w:rPr>
            </w:pPr>
          </w:p>
        </w:tc>
        <w:tc>
          <w:tcPr>
            <w:tcW w:w="4547" w:type="dxa"/>
          </w:tcPr>
          <w:p w:rsidR="00E34AAB" w:rsidRPr="001E06B5" w:rsidRDefault="00E34AAB" w:rsidP="00155B2C">
            <w:pPr>
              <w:rPr>
                <w:sz w:val="10"/>
              </w:rPr>
            </w:pPr>
            <w:bookmarkStart w:id="0" w:name="bookmark0"/>
            <w:r w:rsidRPr="001E06B5">
              <w:rPr>
                <w:sz w:val="10"/>
                <w:szCs w:val="24"/>
              </w:rPr>
              <w:t>8.6 DYNAMIC ALLOCATION</w:t>
            </w:r>
            <w:bookmarkEnd w:id="0"/>
          </w:p>
        </w:tc>
        <w:tc>
          <w:tcPr>
            <w:tcW w:w="270" w:type="dxa"/>
          </w:tcPr>
          <w:p w:rsidR="00E34AAB" w:rsidRPr="001E06B5" w:rsidRDefault="00E34AAB" w:rsidP="00155B2C">
            <w:pPr>
              <w:pStyle w:val="ndir"/>
              <w:rPr>
                <w:sz w:val="10"/>
              </w:rPr>
            </w:pPr>
          </w:p>
        </w:tc>
        <w:tc>
          <w:tcPr>
            <w:tcW w:w="3426" w:type="dxa"/>
          </w:tcPr>
          <w:p w:rsidR="00E34AAB" w:rsidRPr="001E06B5" w:rsidRDefault="00E34AAB" w:rsidP="00155B2C">
            <w:pPr>
              <w:pStyle w:val="ndir"/>
              <w:rPr>
                <w:sz w:val="10"/>
              </w:rPr>
            </w:pPr>
            <w:r w:rsidRPr="001E06B5">
              <w:rPr>
                <w:sz w:val="10"/>
              </w:rPr>
              <w:t>14.14 STRING class</w:t>
            </w:r>
          </w:p>
        </w:tc>
        <w:tc>
          <w:tcPr>
            <w:tcW w:w="315" w:type="dxa"/>
          </w:tcPr>
          <w:p w:rsidR="00E34AAB" w:rsidRPr="001E06B5" w:rsidRDefault="00E34AAB" w:rsidP="00155B2C">
            <w:pPr>
              <w:pStyle w:val="ndir"/>
              <w:rPr>
                <w:sz w:val="10"/>
              </w:rPr>
            </w:pPr>
          </w:p>
        </w:tc>
      </w:tr>
      <w:tr w:rsidR="00E34AAB" w:rsidRPr="008610DC" w:rsidTr="00E34AAB">
        <w:tc>
          <w:tcPr>
            <w:tcW w:w="1895" w:type="dxa"/>
          </w:tcPr>
          <w:p w:rsidR="00E34AAB" w:rsidRPr="001E06B5" w:rsidRDefault="00E34AAB" w:rsidP="006E0266">
            <w:pPr>
              <w:pStyle w:val="ndir"/>
              <w:rPr>
                <w:sz w:val="10"/>
              </w:rPr>
            </w:pPr>
            <w:r w:rsidRPr="001E06B5">
              <w:rPr>
                <w:sz w:val="10"/>
                <w:szCs w:val="24"/>
              </w:rPr>
              <w:t xml:space="preserve">2.13 </w:t>
            </w:r>
            <w:r w:rsidRPr="001E06B5">
              <w:rPr>
                <w:sz w:val="10"/>
                <w:szCs w:val="40"/>
              </w:rPr>
              <w:t>do Loop</w:t>
            </w:r>
          </w:p>
        </w:tc>
        <w:tc>
          <w:tcPr>
            <w:tcW w:w="236" w:type="dxa"/>
          </w:tcPr>
          <w:p w:rsidR="00E34AAB" w:rsidRPr="001E06B5" w:rsidRDefault="00E34AAB" w:rsidP="001706BD">
            <w:pPr>
              <w:pStyle w:val="ndir"/>
              <w:rPr>
                <w:sz w:val="10"/>
                <w:szCs w:val="24"/>
              </w:rPr>
            </w:pPr>
          </w:p>
        </w:tc>
        <w:tc>
          <w:tcPr>
            <w:tcW w:w="4547" w:type="dxa"/>
          </w:tcPr>
          <w:p w:rsidR="00E34AAB" w:rsidRPr="001E06B5" w:rsidRDefault="00E34AAB" w:rsidP="001706BD">
            <w:pPr>
              <w:pStyle w:val="ndir"/>
              <w:rPr>
                <w:sz w:val="10"/>
                <w:szCs w:val="24"/>
              </w:rPr>
            </w:pPr>
          </w:p>
        </w:tc>
        <w:tc>
          <w:tcPr>
            <w:tcW w:w="270" w:type="dxa"/>
          </w:tcPr>
          <w:p w:rsidR="00E34AAB" w:rsidRPr="0010191B" w:rsidRDefault="00E34AAB" w:rsidP="001706BD">
            <w:pPr>
              <w:pStyle w:val="ndir"/>
              <w:rPr>
                <w:sz w:val="14"/>
                <w:szCs w:val="24"/>
              </w:rPr>
            </w:pPr>
          </w:p>
        </w:tc>
        <w:tc>
          <w:tcPr>
            <w:tcW w:w="3426" w:type="dxa"/>
          </w:tcPr>
          <w:p w:rsidR="00E34AAB" w:rsidRPr="0010191B" w:rsidRDefault="00E34AAB" w:rsidP="001706BD">
            <w:pPr>
              <w:pStyle w:val="ndir"/>
              <w:rPr>
                <w:sz w:val="14"/>
                <w:szCs w:val="24"/>
              </w:rPr>
            </w:pPr>
          </w:p>
        </w:tc>
        <w:tc>
          <w:tcPr>
            <w:tcW w:w="315" w:type="dxa"/>
          </w:tcPr>
          <w:p w:rsidR="00E34AAB" w:rsidRPr="0010191B" w:rsidRDefault="00E34AAB" w:rsidP="001706BD">
            <w:pPr>
              <w:pStyle w:val="ndir"/>
              <w:rPr>
                <w:sz w:val="14"/>
                <w:szCs w:val="24"/>
              </w:rPr>
            </w:pPr>
          </w:p>
        </w:tc>
      </w:tr>
      <w:tr w:rsidR="00E34AAB" w:rsidRPr="008610DC" w:rsidTr="00E34AAB">
        <w:tc>
          <w:tcPr>
            <w:tcW w:w="1895" w:type="dxa"/>
          </w:tcPr>
          <w:p w:rsidR="00E34AAB" w:rsidRPr="001E06B5" w:rsidRDefault="00E34AAB" w:rsidP="006E0266">
            <w:pPr>
              <w:pStyle w:val="ndir"/>
              <w:rPr>
                <w:sz w:val="10"/>
                <w:szCs w:val="24"/>
              </w:rPr>
            </w:pPr>
            <w:r w:rsidRPr="001E06B5">
              <w:rPr>
                <w:sz w:val="10"/>
                <w:szCs w:val="24"/>
              </w:rPr>
              <w:t>2.14 NESTED LOOPS</w:t>
            </w:r>
          </w:p>
        </w:tc>
        <w:tc>
          <w:tcPr>
            <w:tcW w:w="236" w:type="dxa"/>
          </w:tcPr>
          <w:p w:rsidR="00E34AAB" w:rsidRPr="001E06B5" w:rsidRDefault="00E34AAB" w:rsidP="00155B2C">
            <w:pPr>
              <w:pStyle w:val="ndir"/>
              <w:rPr>
                <w:sz w:val="10"/>
              </w:rPr>
            </w:pPr>
          </w:p>
        </w:tc>
        <w:tc>
          <w:tcPr>
            <w:tcW w:w="4547" w:type="dxa"/>
          </w:tcPr>
          <w:p w:rsidR="00E34AAB" w:rsidRPr="001E06B5" w:rsidRDefault="00E34AAB" w:rsidP="00155B2C">
            <w:pPr>
              <w:pStyle w:val="ndir"/>
              <w:rPr>
                <w:sz w:val="10"/>
              </w:rPr>
            </w:pPr>
            <w:r w:rsidRPr="001E06B5">
              <w:rPr>
                <w:sz w:val="10"/>
              </w:rPr>
              <w:t>9 Introduction to C++</w:t>
            </w:r>
          </w:p>
        </w:tc>
        <w:tc>
          <w:tcPr>
            <w:tcW w:w="270" w:type="dxa"/>
          </w:tcPr>
          <w:p w:rsidR="00E34AAB" w:rsidRPr="0010191B" w:rsidRDefault="00E34AAB" w:rsidP="00155B2C">
            <w:pPr>
              <w:pStyle w:val="ndir"/>
              <w:rPr>
                <w:sz w:val="14"/>
              </w:rPr>
            </w:pPr>
          </w:p>
        </w:tc>
        <w:tc>
          <w:tcPr>
            <w:tcW w:w="3426" w:type="dxa"/>
          </w:tcPr>
          <w:p w:rsidR="00E34AAB" w:rsidRPr="0010191B" w:rsidRDefault="00E34AAB" w:rsidP="00155B2C">
            <w:pPr>
              <w:pStyle w:val="ndir"/>
              <w:rPr>
                <w:sz w:val="14"/>
              </w:rPr>
            </w:pPr>
          </w:p>
        </w:tc>
        <w:tc>
          <w:tcPr>
            <w:tcW w:w="315" w:type="dxa"/>
          </w:tcPr>
          <w:p w:rsidR="00E34AAB" w:rsidRPr="0010191B" w:rsidRDefault="00E34AAB" w:rsidP="00155B2C">
            <w:pPr>
              <w:pStyle w:val="ndir"/>
              <w:rPr>
                <w:sz w:val="14"/>
              </w:rPr>
            </w:pPr>
          </w:p>
        </w:tc>
      </w:tr>
      <w:tr w:rsidR="00E34AAB" w:rsidRPr="008610DC" w:rsidTr="00E34AAB">
        <w:tc>
          <w:tcPr>
            <w:tcW w:w="1895" w:type="dxa"/>
          </w:tcPr>
          <w:p w:rsidR="00E34AAB" w:rsidRPr="001E06B5" w:rsidRDefault="00E34AAB" w:rsidP="006E0266">
            <w:pPr>
              <w:pStyle w:val="ndir"/>
              <w:rPr>
                <w:sz w:val="10"/>
                <w:szCs w:val="24"/>
              </w:rPr>
            </w:pPr>
            <w:r w:rsidRPr="001E06B5">
              <w:rPr>
                <w:sz w:val="10"/>
                <w:szCs w:val="24"/>
              </w:rPr>
              <w:t xml:space="preserve">2.15 Use </w:t>
            </w:r>
            <w:r w:rsidRPr="001E06B5">
              <w:rPr>
                <w:sz w:val="10"/>
                <w:szCs w:val="40"/>
              </w:rPr>
              <w:t>break</w:t>
            </w:r>
            <w:r w:rsidRPr="001E06B5">
              <w:rPr>
                <w:sz w:val="10"/>
                <w:szCs w:val="24"/>
              </w:rPr>
              <w:t xml:space="preserve"> TO EXIT A LOOP</w:t>
            </w:r>
          </w:p>
        </w:tc>
        <w:tc>
          <w:tcPr>
            <w:tcW w:w="236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4"/>
              </w:rPr>
            </w:pPr>
          </w:p>
        </w:tc>
        <w:tc>
          <w:tcPr>
            <w:tcW w:w="4547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4"/>
              </w:rPr>
            </w:pPr>
            <w:r w:rsidRPr="001E06B5">
              <w:rPr>
                <w:sz w:val="10"/>
                <w:szCs w:val="24"/>
              </w:rPr>
              <w:t>9.1 Get familiar with OOP (</w:t>
            </w:r>
            <w:r w:rsidRPr="001E06B5">
              <w:rPr>
                <w:sz w:val="10"/>
              </w:rPr>
              <w:t>Object Oriented Programming</w:t>
            </w:r>
            <w:r w:rsidRPr="001E06B5">
              <w:rPr>
                <w:sz w:val="10"/>
                <w:szCs w:val="24"/>
              </w:rPr>
              <w:t>)</w:t>
            </w:r>
          </w:p>
        </w:tc>
        <w:tc>
          <w:tcPr>
            <w:tcW w:w="270" w:type="dxa"/>
          </w:tcPr>
          <w:p w:rsidR="00E34AAB" w:rsidRPr="0010191B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  <w:tc>
          <w:tcPr>
            <w:tcW w:w="3426" w:type="dxa"/>
          </w:tcPr>
          <w:p w:rsidR="00E34AAB" w:rsidRPr="0010191B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  <w:tc>
          <w:tcPr>
            <w:tcW w:w="315" w:type="dxa"/>
          </w:tcPr>
          <w:p w:rsidR="00E34AAB" w:rsidRPr="0010191B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</w:tr>
      <w:tr w:rsidR="00E34AAB" w:rsidRPr="008610DC" w:rsidTr="00E34AAB">
        <w:tc>
          <w:tcPr>
            <w:tcW w:w="1895" w:type="dxa"/>
          </w:tcPr>
          <w:p w:rsidR="00E34AAB" w:rsidRPr="001E06B5" w:rsidRDefault="00E34AAB" w:rsidP="006E0266">
            <w:pPr>
              <w:pStyle w:val="ndir"/>
              <w:rPr>
                <w:sz w:val="10"/>
                <w:szCs w:val="24"/>
              </w:rPr>
            </w:pPr>
            <w:r w:rsidRPr="001E06B5">
              <w:rPr>
                <w:sz w:val="10"/>
                <w:szCs w:val="24"/>
              </w:rPr>
              <w:t xml:space="preserve">2.16 Use </w:t>
            </w:r>
            <w:r w:rsidRPr="001E06B5">
              <w:rPr>
                <w:sz w:val="10"/>
                <w:szCs w:val="40"/>
              </w:rPr>
              <w:t>continue</w:t>
            </w:r>
            <w:r w:rsidRPr="001E06B5">
              <w:rPr>
                <w:sz w:val="10"/>
                <w:szCs w:val="24"/>
              </w:rPr>
              <w:t xml:space="preserve"> for skipping any code</w:t>
            </w:r>
          </w:p>
        </w:tc>
        <w:tc>
          <w:tcPr>
            <w:tcW w:w="236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4"/>
              </w:rPr>
            </w:pPr>
          </w:p>
        </w:tc>
        <w:tc>
          <w:tcPr>
            <w:tcW w:w="4547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4"/>
              </w:rPr>
            </w:pPr>
            <w:r w:rsidRPr="001E06B5">
              <w:rPr>
                <w:sz w:val="10"/>
                <w:szCs w:val="24"/>
              </w:rPr>
              <w:t>9.2 Old Header And Standard Header Declaration Of C++</w:t>
            </w:r>
          </w:p>
        </w:tc>
        <w:tc>
          <w:tcPr>
            <w:tcW w:w="270" w:type="dxa"/>
          </w:tcPr>
          <w:p w:rsidR="00E34AAB" w:rsidRPr="0010191B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  <w:tc>
          <w:tcPr>
            <w:tcW w:w="3426" w:type="dxa"/>
          </w:tcPr>
          <w:p w:rsidR="00E34AAB" w:rsidRPr="0010191B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  <w:tc>
          <w:tcPr>
            <w:tcW w:w="315" w:type="dxa"/>
          </w:tcPr>
          <w:p w:rsidR="00E34AAB" w:rsidRPr="0010191B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</w:tr>
      <w:tr w:rsidR="00E34AAB" w:rsidRPr="008610DC" w:rsidTr="00E34AAB">
        <w:tc>
          <w:tcPr>
            <w:tcW w:w="1895" w:type="dxa"/>
          </w:tcPr>
          <w:p w:rsidR="00E34AAB" w:rsidRPr="001E06B5" w:rsidRDefault="00E34AAB" w:rsidP="006E0266">
            <w:pPr>
              <w:pStyle w:val="ndir"/>
              <w:rPr>
                <w:sz w:val="10"/>
                <w:szCs w:val="24"/>
              </w:rPr>
            </w:pPr>
            <w:r w:rsidRPr="001E06B5">
              <w:rPr>
                <w:sz w:val="10"/>
                <w:szCs w:val="24"/>
              </w:rPr>
              <w:t xml:space="preserve">2.17 The </w:t>
            </w:r>
            <w:r w:rsidRPr="001E06B5">
              <w:rPr>
                <w:sz w:val="10"/>
                <w:szCs w:val="40"/>
              </w:rPr>
              <w:t>switch</w:t>
            </w:r>
            <w:r w:rsidRPr="001E06B5">
              <w:rPr>
                <w:sz w:val="10"/>
                <w:szCs w:val="24"/>
              </w:rPr>
              <w:t xml:space="preserve"> STATEMENT</w:t>
            </w:r>
          </w:p>
        </w:tc>
        <w:tc>
          <w:tcPr>
            <w:tcW w:w="236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4"/>
              </w:rPr>
            </w:pPr>
          </w:p>
        </w:tc>
        <w:tc>
          <w:tcPr>
            <w:tcW w:w="4547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4"/>
              </w:rPr>
            </w:pPr>
            <w:r w:rsidRPr="001E06B5">
              <w:rPr>
                <w:sz w:val="10"/>
                <w:szCs w:val="24"/>
              </w:rPr>
              <w:t>9.3 Function overloading in C++</w:t>
            </w:r>
          </w:p>
        </w:tc>
        <w:tc>
          <w:tcPr>
            <w:tcW w:w="270" w:type="dxa"/>
          </w:tcPr>
          <w:p w:rsidR="00E34AAB" w:rsidRPr="0010191B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  <w:tc>
          <w:tcPr>
            <w:tcW w:w="3426" w:type="dxa"/>
          </w:tcPr>
          <w:p w:rsidR="00E34AAB" w:rsidRPr="0010191B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  <w:tc>
          <w:tcPr>
            <w:tcW w:w="315" w:type="dxa"/>
          </w:tcPr>
          <w:p w:rsidR="00E34AAB" w:rsidRPr="0010191B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</w:tr>
      <w:tr w:rsidR="00E34AAB" w:rsidRPr="008610DC" w:rsidTr="00E34AAB">
        <w:tc>
          <w:tcPr>
            <w:tcW w:w="1895" w:type="dxa"/>
          </w:tcPr>
          <w:p w:rsidR="00E34AAB" w:rsidRPr="001E06B5" w:rsidRDefault="00E34AAB" w:rsidP="006E0266">
            <w:pPr>
              <w:pStyle w:val="ndir"/>
              <w:rPr>
                <w:sz w:val="10"/>
                <w:szCs w:val="24"/>
              </w:rPr>
            </w:pPr>
            <w:r w:rsidRPr="001E06B5">
              <w:rPr>
                <w:sz w:val="10"/>
                <w:szCs w:val="24"/>
              </w:rPr>
              <w:t xml:space="preserve">2.18 The </w:t>
            </w:r>
            <w:proofErr w:type="spellStart"/>
            <w:r w:rsidRPr="001E06B5">
              <w:rPr>
                <w:sz w:val="10"/>
                <w:szCs w:val="40"/>
              </w:rPr>
              <w:t>goto</w:t>
            </w:r>
            <w:proofErr w:type="spellEnd"/>
            <w:r w:rsidRPr="001E06B5">
              <w:rPr>
                <w:sz w:val="10"/>
                <w:szCs w:val="24"/>
              </w:rPr>
              <w:t xml:space="preserve"> STATEMENT</w:t>
            </w:r>
          </w:p>
        </w:tc>
        <w:tc>
          <w:tcPr>
            <w:tcW w:w="236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4"/>
              </w:rPr>
            </w:pPr>
          </w:p>
        </w:tc>
        <w:tc>
          <w:tcPr>
            <w:tcW w:w="4547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4"/>
              </w:rPr>
            </w:pPr>
            <w:r w:rsidRPr="001E06B5">
              <w:rPr>
                <w:sz w:val="10"/>
                <w:szCs w:val="24"/>
              </w:rPr>
              <w:t>9.4 C++ comments</w:t>
            </w:r>
          </w:p>
        </w:tc>
        <w:tc>
          <w:tcPr>
            <w:tcW w:w="270" w:type="dxa"/>
          </w:tcPr>
          <w:p w:rsidR="00E34AAB" w:rsidRPr="0010191B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  <w:tc>
          <w:tcPr>
            <w:tcW w:w="3426" w:type="dxa"/>
          </w:tcPr>
          <w:p w:rsidR="00E34AAB" w:rsidRPr="0010191B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  <w:tc>
          <w:tcPr>
            <w:tcW w:w="315" w:type="dxa"/>
          </w:tcPr>
          <w:p w:rsidR="00E34AAB" w:rsidRPr="0010191B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</w:tr>
      <w:tr w:rsidR="00E34AAB" w:rsidRPr="008610DC" w:rsidTr="00E34AAB">
        <w:tc>
          <w:tcPr>
            <w:tcW w:w="1895" w:type="dxa"/>
          </w:tcPr>
          <w:p w:rsidR="00E34AAB" w:rsidRPr="001E06B5" w:rsidRDefault="00E34AAB" w:rsidP="006E0266">
            <w:pPr>
              <w:pStyle w:val="ndir"/>
              <w:rPr>
                <w:sz w:val="10"/>
                <w:szCs w:val="24"/>
              </w:rPr>
            </w:pPr>
            <w:r w:rsidRPr="001E06B5">
              <w:rPr>
                <w:sz w:val="10"/>
                <w:szCs w:val="24"/>
              </w:rPr>
              <w:t>2.19 C control statements</w:t>
            </w:r>
          </w:p>
        </w:tc>
        <w:tc>
          <w:tcPr>
            <w:tcW w:w="236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4"/>
              </w:rPr>
            </w:pPr>
          </w:p>
        </w:tc>
        <w:tc>
          <w:tcPr>
            <w:tcW w:w="4547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4"/>
              </w:rPr>
            </w:pPr>
            <w:r w:rsidRPr="001E06B5">
              <w:rPr>
                <w:sz w:val="10"/>
                <w:szCs w:val="24"/>
              </w:rPr>
              <w:t>9.5 C++ Console I/O</w:t>
            </w:r>
            <w:r w:rsidRPr="001E06B5">
              <w:rPr>
                <w:sz w:val="10"/>
                <w:szCs w:val="24"/>
              </w:rPr>
              <w:tab/>
            </w:r>
          </w:p>
        </w:tc>
        <w:tc>
          <w:tcPr>
            <w:tcW w:w="270" w:type="dxa"/>
          </w:tcPr>
          <w:p w:rsidR="00E34AAB" w:rsidRPr="0010191B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  <w:tc>
          <w:tcPr>
            <w:tcW w:w="3426" w:type="dxa"/>
          </w:tcPr>
          <w:p w:rsidR="00E34AAB" w:rsidRPr="0010191B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  <w:tc>
          <w:tcPr>
            <w:tcW w:w="315" w:type="dxa"/>
          </w:tcPr>
          <w:p w:rsidR="00E34AAB" w:rsidRPr="0010191B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</w:tr>
      <w:tr w:rsidR="00E34AAB" w:rsidRPr="008610DC" w:rsidTr="00E34AAB">
        <w:tc>
          <w:tcPr>
            <w:tcW w:w="1895" w:type="dxa"/>
          </w:tcPr>
          <w:p w:rsidR="00E34AAB" w:rsidRPr="001E06B5" w:rsidRDefault="00E34AAB" w:rsidP="006E0266">
            <w:pPr>
              <w:pStyle w:val="ndir"/>
              <w:rPr>
                <w:sz w:val="10"/>
              </w:rPr>
            </w:pPr>
          </w:p>
        </w:tc>
        <w:tc>
          <w:tcPr>
            <w:tcW w:w="236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4"/>
              </w:rPr>
            </w:pPr>
          </w:p>
        </w:tc>
        <w:tc>
          <w:tcPr>
            <w:tcW w:w="4547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4"/>
              </w:rPr>
            </w:pPr>
            <w:r w:rsidRPr="001E06B5">
              <w:rPr>
                <w:sz w:val="10"/>
                <w:szCs w:val="24"/>
              </w:rPr>
              <w:t>9.6 Difference between C and C++</w:t>
            </w:r>
          </w:p>
        </w:tc>
        <w:tc>
          <w:tcPr>
            <w:tcW w:w="270" w:type="dxa"/>
          </w:tcPr>
          <w:p w:rsidR="00E34AAB" w:rsidRPr="0010191B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  <w:tc>
          <w:tcPr>
            <w:tcW w:w="3426" w:type="dxa"/>
          </w:tcPr>
          <w:p w:rsidR="00E34AAB" w:rsidRPr="0010191B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  <w:tc>
          <w:tcPr>
            <w:tcW w:w="315" w:type="dxa"/>
          </w:tcPr>
          <w:p w:rsidR="00E34AAB" w:rsidRPr="0010191B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</w:tr>
      <w:tr w:rsidR="00E34AAB" w:rsidRPr="008610DC" w:rsidTr="00E34AAB">
        <w:tc>
          <w:tcPr>
            <w:tcW w:w="1895" w:type="dxa"/>
          </w:tcPr>
          <w:p w:rsidR="00E34AAB" w:rsidRPr="001E06B5" w:rsidRDefault="00E34AAB" w:rsidP="006E0266">
            <w:pPr>
              <w:pStyle w:val="ndir"/>
              <w:rPr>
                <w:sz w:val="10"/>
                <w:szCs w:val="36"/>
              </w:rPr>
            </w:pPr>
            <w:r w:rsidRPr="001E06B5">
              <w:rPr>
                <w:sz w:val="10"/>
                <w:szCs w:val="36"/>
              </w:rPr>
              <w:t>3 Advanced data types, variables &amp; Expression</w:t>
            </w:r>
          </w:p>
        </w:tc>
        <w:tc>
          <w:tcPr>
            <w:tcW w:w="236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4"/>
              </w:rPr>
            </w:pPr>
          </w:p>
        </w:tc>
        <w:tc>
          <w:tcPr>
            <w:tcW w:w="4547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4"/>
              </w:rPr>
            </w:pPr>
            <w:r w:rsidRPr="001E06B5">
              <w:rPr>
                <w:sz w:val="10"/>
                <w:szCs w:val="24"/>
              </w:rPr>
              <w:t>9.7 C++ Keywords</w:t>
            </w:r>
          </w:p>
        </w:tc>
        <w:tc>
          <w:tcPr>
            <w:tcW w:w="270" w:type="dxa"/>
          </w:tcPr>
          <w:p w:rsidR="00E34AAB" w:rsidRPr="0010191B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  <w:tc>
          <w:tcPr>
            <w:tcW w:w="3426" w:type="dxa"/>
          </w:tcPr>
          <w:p w:rsidR="00E34AAB" w:rsidRPr="0010191B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  <w:tc>
          <w:tcPr>
            <w:tcW w:w="315" w:type="dxa"/>
          </w:tcPr>
          <w:p w:rsidR="00E34AAB" w:rsidRPr="0010191B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</w:tr>
      <w:tr w:rsidR="00E34AAB" w:rsidRPr="008610DC" w:rsidTr="00E34AAB">
        <w:tc>
          <w:tcPr>
            <w:tcW w:w="1895" w:type="dxa"/>
          </w:tcPr>
          <w:p w:rsidR="00E34AAB" w:rsidRPr="001E06B5" w:rsidRDefault="00E34AAB" w:rsidP="006E0266">
            <w:pPr>
              <w:pStyle w:val="ndir"/>
              <w:rPr>
                <w:sz w:val="10"/>
                <w:szCs w:val="24"/>
              </w:rPr>
            </w:pPr>
            <w:r w:rsidRPr="001E06B5">
              <w:rPr>
                <w:sz w:val="10"/>
                <w:szCs w:val="24"/>
              </w:rPr>
              <w:t>3.1 DATA - TYPE MODIFIERS</w:t>
            </w:r>
          </w:p>
        </w:tc>
        <w:tc>
          <w:tcPr>
            <w:tcW w:w="236" w:type="dxa"/>
          </w:tcPr>
          <w:p w:rsidR="00E34AAB" w:rsidRPr="001E06B5" w:rsidRDefault="00E34AAB" w:rsidP="001706BD">
            <w:pPr>
              <w:pStyle w:val="ndir"/>
              <w:rPr>
                <w:sz w:val="10"/>
                <w:szCs w:val="24"/>
              </w:rPr>
            </w:pPr>
          </w:p>
        </w:tc>
        <w:tc>
          <w:tcPr>
            <w:tcW w:w="4547" w:type="dxa"/>
          </w:tcPr>
          <w:p w:rsidR="00E34AAB" w:rsidRPr="001E06B5" w:rsidRDefault="00E34AAB" w:rsidP="001706BD">
            <w:pPr>
              <w:pStyle w:val="ndir"/>
              <w:rPr>
                <w:sz w:val="10"/>
                <w:szCs w:val="24"/>
              </w:rPr>
            </w:pPr>
          </w:p>
        </w:tc>
        <w:tc>
          <w:tcPr>
            <w:tcW w:w="270" w:type="dxa"/>
          </w:tcPr>
          <w:p w:rsidR="00E34AAB" w:rsidRPr="0010191B" w:rsidRDefault="00E34AAB" w:rsidP="001706BD">
            <w:pPr>
              <w:pStyle w:val="ndir"/>
              <w:rPr>
                <w:sz w:val="14"/>
                <w:szCs w:val="24"/>
              </w:rPr>
            </w:pPr>
          </w:p>
        </w:tc>
        <w:tc>
          <w:tcPr>
            <w:tcW w:w="3426" w:type="dxa"/>
          </w:tcPr>
          <w:p w:rsidR="00E34AAB" w:rsidRPr="0010191B" w:rsidRDefault="00E34AAB" w:rsidP="001706BD">
            <w:pPr>
              <w:pStyle w:val="ndir"/>
              <w:rPr>
                <w:sz w:val="14"/>
                <w:szCs w:val="24"/>
              </w:rPr>
            </w:pPr>
          </w:p>
        </w:tc>
        <w:tc>
          <w:tcPr>
            <w:tcW w:w="315" w:type="dxa"/>
          </w:tcPr>
          <w:p w:rsidR="00E34AAB" w:rsidRPr="0010191B" w:rsidRDefault="00E34AAB" w:rsidP="001706BD">
            <w:pPr>
              <w:pStyle w:val="ndir"/>
              <w:rPr>
                <w:sz w:val="14"/>
                <w:szCs w:val="24"/>
              </w:rPr>
            </w:pPr>
          </w:p>
        </w:tc>
      </w:tr>
      <w:tr w:rsidR="00E34AAB" w:rsidRPr="008610DC" w:rsidTr="00E34AAB">
        <w:tc>
          <w:tcPr>
            <w:tcW w:w="1895" w:type="dxa"/>
          </w:tcPr>
          <w:p w:rsidR="00E34AAB" w:rsidRPr="001E06B5" w:rsidRDefault="00E34AAB" w:rsidP="006E0266">
            <w:pPr>
              <w:pStyle w:val="ndir"/>
              <w:rPr>
                <w:sz w:val="10"/>
                <w:szCs w:val="24"/>
              </w:rPr>
            </w:pPr>
            <w:r w:rsidRPr="001E06B5">
              <w:rPr>
                <w:sz w:val="10"/>
                <w:szCs w:val="24"/>
              </w:rPr>
              <w:t>3.2 Advanced variable declaration (Local and Global)</w:t>
            </w:r>
          </w:p>
        </w:tc>
        <w:tc>
          <w:tcPr>
            <w:tcW w:w="236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36"/>
              </w:rPr>
            </w:pPr>
          </w:p>
        </w:tc>
        <w:tc>
          <w:tcPr>
            <w:tcW w:w="4547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36"/>
              </w:rPr>
            </w:pPr>
            <w:r w:rsidRPr="001E06B5">
              <w:rPr>
                <w:sz w:val="10"/>
                <w:szCs w:val="36"/>
              </w:rPr>
              <w:t xml:space="preserve">10 C++ Class, Objects with array and pointer </w:t>
            </w:r>
          </w:p>
        </w:tc>
        <w:tc>
          <w:tcPr>
            <w:tcW w:w="270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36"/>
              </w:rPr>
            </w:pPr>
          </w:p>
        </w:tc>
        <w:tc>
          <w:tcPr>
            <w:tcW w:w="3426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36"/>
              </w:rPr>
            </w:pPr>
          </w:p>
        </w:tc>
        <w:tc>
          <w:tcPr>
            <w:tcW w:w="315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36"/>
              </w:rPr>
            </w:pPr>
          </w:p>
        </w:tc>
      </w:tr>
      <w:tr w:rsidR="00E34AAB" w:rsidRPr="008610DC" w:rsidTr="00E34AAB">
        <w:tc>
          <w:tcPr>
            <w:tcW w:w="1895" w:type="dxa"/>
          </w:tcPr>
          <w:p w:rsidR="00E34AAB" w:rsidRPr="001E06B5" w:rsidRDefault="00E34AAB" w:rsidP="006E0266">
            <w:pPr>
              <w:pStyle w:val="ndir"/>
              <w:rPr>
                <w:sz w:val="10"/>
                <w:szCs w:val="24"/>
              </w:rPr>
            </w:pPr>
            <w:r w:rsidRPr="001E06B5">
              <w:rPr>
                <w:sz w:val="10"/>
                <w:szCs w:val="24"/>
              </w:rPr>
              <w:t xml:space="preserve">3.3  Constants Advanced </w:t>
            </w:r>
          </w:p>
        </w:tc>
        <w:tc>
          <w:tcPr>
            <w:tcW w:w="236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4"/>
              </w:rPr>
            </w:pPr>
          </w:p>
        </w:tc>
        <w:tc>
          <w:tcPr>
            <w:tcW w:w="4547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4"/>
              </w:rPr>
            </w:pPr>
            <w:r w:rsidRPr="001E06B5">
              <w:rPr>
                <w:sz w:val="10"/>
                <w:szCs w:val="24"/>
              </w:rPr>
              <w:t xml:space="preserve">10.1 Introduction to CLASS </w:t>
            </w:r>
          </w:p>
        </w:tc>
        <w:tc>
          <w:tcPr>
            <w:tcW w:w="270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  <w:tc>
          <w:tcPr>
            <w:tcW w:w="3426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  <w:tc>
          <w:tcPr>
            <w:tcW w:w="315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</w:tr>
      <w:tr w:rsidR="00E34AAB" w:rsidRPr="008610DC" w:rsidTr="00E34AAB">
        <w:tc>
          <w:tcPr>
            <w:tcW w:w="1895" w:type="dxa"/>
          </w:tcPr>
          <w:p w:rsidR="00E34AAB" w:rsidRPr="001E06B5" w:rsidRDefault="00E34AAB" w:rsidP="006E0266">
            <w:pPr>
              <w:pStyle w:val="ndir"/>
              <w:rPr>
                <w:sz w:val="10"/>
                <w:szCs w:val="24"/>
              </w:rPr>
            </w:pPr>
            <w:r w:rsidRPr="001E06B5">
              <w:rPr>
                <w:sz w:val="10"/>
                <w:szCs w:val="24"/>
              </w:rPr>
              <w:t>3.4 Variable initialization</w:t>
            </w:r>
          </w:p>
        </w:tc>
        <w:tc>
          <w:tcPr>
            <w:tcW w:w="236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4"/>
              </w:rPr>
            </w:pPr>
          </w:p>
        </w:tc>
        <w:tc>
          <w:tcPr>
            <w:tcW w:w="4547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4"/>
              </w:rPr>
            </w:pPr>
            <w:r w:rsidRPr="001E06B5">
              <w:rPr>
                <w:sz w:val="10"/>
                <w:szCs w:val="24"/>
              </w:rPr>
              <w:t>10.2 CONSTRUCTOR and DESTRUCTOR Functions</w:t>
            </w:r>
          </w:p>
        </w:tc>
        <w:tc>
          <w:tcPr>
            <w:tcW w:w="270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  <w:tc>
          <w:tcPr>
            <w:tcW w:w="3426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  <w:tc>
          <w:tcPr>
            <w:tcW w:w="315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</w:tr>
      <w:tr w:rsidR="00E34AAB" w:rsidRPr="008610DC" w:rsidTr="00E34AAB">
        <w:tc>
          <w:tcPr>
            <w:tcW w:w="1895" w:type="dxa"/>
          </w:tcPr>
          <w:p w:rsidR="00E34AAB" w:rsidRPr="001E06B5" w:rsidRDefault="00E34AAB" w:rsidP="006E0266">
            <w:pPr>
              <w:pStyle w:val="ndir"/>
              <w:rPr>
                <w:sz w:val="10"/>
              </w:rPr>
            </w:pPr>
            <w:r w:rsidRPr="001E06B5">
              <w:rPr>
                <w:sz w:val="10"/>
                <w:szCs w:val="24"/>
              </w:rPr>
              <w:t>3.5 Type conversion in "Expression" and "Assignment"</w:t>
            </w:r>
          </w:p>
        </w:tc>
        <w:tc>
          <w:tcPr>
            <w:tcW w:w="236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4"/>
              </w:rPr>
            </w:pPr>
          </w:p>
        </w:tc>
        <w:tc>
          <w:tcPr>
            <w:tcW w:w="4547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4"/>
              </w:rPr>
            </w:pPr>
            <w:r w:rsidRPr="001E06B5">
              <w:rPr>
                <w:sz w:val="10"/>
                <w:szCs w:val="24"/>
              </w:rPr>
              <w:t>10.3 Constructors with Parameters</w:t>
            </w:r>
          </w:p>
        </w:tc>
        <w:tc>
          <w:tcPr>
            <w:tcW w:w="270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  <w:tc>
          <w:tcPr>
            <w:tcW w:w="3426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  <w:tc>
          <w:tcPr>
            <w:tcW w:w="315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</w:tr>
      <w:tr w:rsidR="00E34AAB" w:rsidRPr="008610DC" w:rsidTr="00E34AAB">
        <w:tc>
          <w:tcPr>
            <w:tcW w:w="1895" w:type="dxa"/>
          </w:tcPr>
          <w:p w:rsidR="00E34AAB" w:rsidRPr="001E06B5" w:rsidRDefault="00E34AAB" w:rsidP="006E0266">
            <w:pPr>
              <w:pStyle w:val="ndir"/>
              <w:rPr>
                <w:sz w:val="10"/>
                <w:szCs w:val="24"/>
              </w:rPr>
            </w:pPr>
            <w:r w:rsidRPr="001E06B5">
              <w:rPr>
                <w:sz w:val="10"/>
                <w:szCs w:val="24"/>
              </w:rPr>
              <w:t>3.6 The  TYPE CASTS</w:t>
            </w:r>
          </w:p>
        </w:tc>
        <w:tc>
          <w:tcPr>
            <w:tcW w:w="236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4"/>
              </w:rPr>
            </w:pPr>
          </w:p>
        </w:tc>
        <w:tc>
          <w:tcPr>
            <w:tcW w:w="4547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4"/>
              </w:rPr>
            </w:pPr>
            <w:r w:rsidRPr="001E06B5">
              <w:rPr>
                <w:sz w:val="10"/>
                <w:szCs w:val="24"/>
              </w:rPr>
              <w:t>10.4 Relation between STRUCTURES-UNIONS and CLASSES</w:t>
            </w:r>
          </w:p>
        </w:tc>
        <w:tc>
          <w:tcPr>
            <w:tcW w:w="270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  <w:tc>
          <w:tcPr>
            <w:tcW w:w="3426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  <w:tc>
          <w:tcPr>
            <w:tcW w:w="315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</w:tr>
      <w:tr w:rsidR="00E34AAB" w:rsidRPr="008610DC" w:rsidTr="00E34AAB">
        <w:tc>
          <w:tcPr>
            <w:tcW w:w="1895" w:type="dxa"/>
          </w:tcPr>
          <w:p w:rsidR="00E34AAB" w:rsidRPr="001E06B5" w:rsidRDefault="00E34AAB" w:rsidP="006E0266">
            <w:pPr>
              <w:pStyle w:val="ndir"/>
              <w:rPr>
                <w:sz w:val="10"/>
              </w:rPr>
            </w:pPr>
          </w:p>
        </w:tc>
        <w:tc>
          <w:tcPr>
            <w:tcW w:w="236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4"/>
              </w:rPr>
            </w:pPr>
          </w:p>
        </w:tc>
        <w:tc>
          <w:tcPr>
            <w:tcW w:w="4547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4"/>
              </w:rPr>
            </w:pPr>
            <w:r w:rsidRPr="001E06B5">
              <w:rPr>
                <w:sz w:val="10"/>
                <w:szCs w:val="24"/>
              </w:rPr>
              <w:t>10.5 In-Line Functions &amp; Automatic In-Lining</w:t>
            </w:r>
          </w:p>
        </w:tc>
        <w:tc>
          <w:tcPr>
            <w:tcW w:w="270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  <w:tc>
          <w:tcPr>
            <w:tcW w:w="3426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  <w:tc>
          <w:tcPr>
            <w:tcW w:w="315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</w:tr>
      <w:tr w:rsidR="00E34AAB" w:rsidRPr="008610DC" w:rsidTr="00E34AAB">
        <w:tc>
          <w:tcPr>
            <w:tcW w:w="1895" w:type="dxa"/>
          </w:tcPr>
          <w:p w:rsidR="00E34AAB" w:rsidRPr="001E06B5" w:rsidRDefault="00E34AAB" w:rsidP="006E0266">
            <w:pPr>
              <w:pStyle w:val="ndir"/>
              <w:rPr>
                <w:sz w:val="10"/>
                <w:szCs w:val="36"/>
              </w:rPr>
            </w:pPr>
            <w:r w:rsidRPr="001E06B5">
              <w:rPr>
                <w:sz w:val="10"/>
                <w:szCs w:val="36"/>
              </w:rPr>
              <w:t>4 Strings, Arrays &amp; Pointers</w:t>
            </w:r>
          </w:p>
        </w:tc>
        <w:tc>
          <w:tcPr>
            <w:tcW w:w="236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4"/>
              </w:rPr>
            </w:pPr>
          </w:p>
        </w:tc>
        <w:tc>
          <w:tcPr>
            <w:tcW w:w="4547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4"/>
              </w:rPr>
            </w:pPr>
            <w:r w:rsidRPr="001E06B5">
              <w:rPr>
                <w:sz w:val="10"/>
                <w:szCs w:val="24"/>
              </w:rPr>
              <w:t>10.6 Assigning Objects</w:t>
            </w:r>
          </w:p>
        </w:tc>
        <w:tc>
          <w:tcPr>
            <w:tcW w:w="270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  <w:tc>
          <w:tcPr>
            <w:tcW w:w="3426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  <w:tc>
          <w:tcPr>
            <w:tcW w:w="315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</w:tr>
      <w:tr w:rsidR="00E34AAB" w:rsidRPr="008610DC" w:rsidTr="00E34AAB">
        <w:tc>
          <w:tcPr>
            <w:tcW w:w="1895" w:type="dxa"/>
          </w:tcPr>
          <w:p w:rsidR="00E34AAB" w:rsidRPr="001E06B5" w:rsidRDefault="00E34AAB" w:rsidP="006E0266">
            <w:pPr>
              <w:pStyle w:val="ndir"/>
              <w:rPr>
                <w:sz w:val="10"/>
                <w:szCs w:val="24"/>
              </w:rPr>
            </w:pPr>
            <w:r w:rsidRPr="001E06B5">
              <w:rPr>
                <w:sz w:val="10"/>
                <w:szCs w:val="24"/>
              </w:rPr>
              <w:t>4.1 One dimensional Arrays</w:t>
            </w:r>
          </w:p>
        </w:tc>
        <w:tc>
          <w:tcPr>
            <w:tcW w:w="236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4"/>
              </w:rPr>
            </w:pPr>
          </w:p>
        </w:tc>
        <w:tc>
          <w:tcPr>
            <w:tcW w:w="4547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4"/>
              </w:rPr>
            </w:pPr>
            <w:r w:rsidRPr="001E06B5">
              <w:rPr>
                <w:sz w:val="10"/>
                <w:szCs w:val="24"/>
              </w:rPr>
              <w:t>10.7 Object Pointers</w:t>
            </w:r>
          </w:p>
        </w:tc>
        <w:tc>
          <w:tcPr>
            <w:tcW w:w="270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  <w:tc>
          <w:tcPr>
            <w:tcW w:w="3426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  <w:tc>
          <w:tcPr>
            <w:tcW w:w="315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</w:tr>
      <w:tr w:rsidR="00E34AAB" w:rsidRPr="008610DC" w:rsidTr="00E34AAB">
        <w:tc>
          <w:tcPr>
            <w:tcW w:w="1895" w:type="dxa"/>
          </w:tcPr>
          <w:p w:rsidR="00E34AAB" w:rsidRPr="001E06B5" w:rsidRDefault="00E34AAB" w:rsidP="006E0266">
            <w:pPr>
              <w:pStyle w:val="ndir"/>
              <w:rPr>
                <w:sz w:val="10"/>
                <w:szCs w:val="24"/>
              </w:rPr>
            </w:pPr>
            <w:r w:rsidRPr="001E06B5">
              <w:rPr>
                <w:sz w:val="10"/>
                <w:szCs w:val="24"/>
              </w:rPr>
              <w:t xml:space="preserve">4.2 USE STRINGS : gets(), 4-string functions, </w:t>
            </w:r>
            <w:proofErr w:type="spellStart"/>
            <w:r w:rsidRPr="001E06B5">
              <w:rPr>
                <w:sz w:val="10"/>
                <w:szCs w:val="24"/>
              </w:rPr>
              <w:t>atoi</w:t>
            </w:r>
            <w:proofErr w:type="spellEnd"/>
            <w:r w:rsidRPr="001E06B5">
              <w:rPr>
                <w:sz w:val="10"/>
                <w:szCs w:val="24"/>
              </w:rPr>
              <w:t>(), STRING.H &amp; STDLIB.H</w:t>
            </w:r>
          </w:p>
        </w:tc>
        <w:tc>
          <w:tcPr>
            <w:tcW w:w="236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4"/>
              </w:rPr>
            </w:pPr>
          </w:p>
        </w:tc>
        <w:tc>
          <w:tcPr>
            <w:tcW w:w="4547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4"/>
              </w:rPr>
            </w:pPr>
            <w:r w:rsidRPr="001E06B5">
              <w:rPr>
                <w:sz w:val="10"/>
                <w:szCs w:val="24"/>
              </w:rPr>
              <w:t>10.8 The "this" pointer</w:t>
            </w:r>
          </w:p>
        </w:tc>
        <w:tc>
          <w:tcPr>
            <w:tcW w:w="270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  <w:tc>
          <w:tcPr>
            <w:tcW w:w="3426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  <w:tc>
          <w:tcPr>
            <w:tcW w:w="315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</w:tr>
      <w:tr w:rsidR="00E34AAB" w:rsidRPr="008610DC" w:rsidTr="00E34AAB">
        <w:tc>
          <w:tcPr>
            <w:tcW w:w="1895" w:type="dxa"/>
          </w:tcPr>
          <w:p w:rsidR="00E34AAB" w:rsidRPr="001E06B5" w:rsidRDefault="00E34AAB" w:rsidP="006E0266">
            <w:pPr>
              <w:pStyle w:val="ndir"/>
              <w:rPr>
                <w:sz w:val="10"/>
                <w:szCs w:val="24"/>
              </w:rPr>
            </w:pPr>
            <w:r w:rsidRPr="001E06B5">
              <w:rPr>
                <w:sz w:val="10"/>
                <w:szCs w:val="24"/>
              </w:rPr>
              <w:t>4.3 Create multidimensional Arrays</w:t>
            </w:r>
          </w:p>
        </w:tc>
        <w:tc>
          <w:tcPr>
            <w:tcW w:w="236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4"/>
              </w:rPr>
            </w:pPr>
          </w:p>
        </w:tc>
        <w:tc>
          <w:tcPr>
            <w:tcW w:w="4547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4"/>
              </w:rPr>
            </w:pPr>
            <w:r w:rsidRPr="001E06B5">
              <w:rPr>
                <w:sz w:val="10"/>
                <w:szCs w:val="24"/>
              </w:rPr>
              <w:t>10.9 ARRAYS OF OBJECTS</w:t>
            </w:r>
            <w:r w:rsidRPr="001E06B5">
              <w:rPr>
                <w:sz w:val="10"/>
                <w:szCs w:val="24"/>
              </w:rPr>
              <w:tab/>
            </w:r>
          </w:p>
        </w:tc>
        <w:tc>
          <w:tcPr>
            <w:tcW w:w="270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  <w:tc>
          <w:tcPr>
            <w:tcW w:w="3426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  <w:tc>
          <w:tcPr>
            <w:tcW w:w="315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</w:tr>
      <w:tr w:rsidR="00E34AAB" w:rsidRPr="008610DC" w:rsidTr="00E34AAB">
        <w:tc>
          <w:tcPr>
            <w:tcW w:w="1895" w:type="dxa"/>
          </w:tcPr>
          <w:p w:rsidR="00E34AAB" w:rsidRPr="001E06B5" w:rsidRDefault="00E34AAB" w:rsidP="006E0266">
            <w:pPr>
              <w:pStyle w:val="ndir"/>
              <w:rPr>
                <w:sz w:val="10"/>
                <w:szCs w:val="24"/>
              </w:rPr>
            </w:pPr>
            <w:r w:rsidRPr="001E06B5">
              <w:rPr>
                <w:sz w:val="10"/>
                <w:szCs w:val="24"/>
              </w:rPr>
              <w:t>4.4 Initialize Arrays</w:t>
            </w:r>
          </w:p>
        </w:tc>
        <w:tc>
          <w:tcPr>
            <w:tcW w:w="236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4"/>
              </w:rPr>
            </w:pPr>
          </w:p>
        </w:tc>
        <w:tc>
          <w:tcPr>
            <w:tcW w:w="4547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4"/>
              </w:rPr>
            </w:pPr>
            <w:r w:rsidRPr="001E06B5">
              <w:rPr>
                <w:sz w:val="10"/>
                <w:szCs w:val="24"/>
              </w:rPr>
              <w:t xml:space="preserve">10.10 PASSING objects to functions and RETURNING objects from function </w:t>
            </w:r>
          </w:p>
        </w:tc>
        <w:tc>
          <w:tcPr>
            <w:tcW w:w="270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  <w:tc>
          <w:tcPr>
            <w:tcW w:w="3426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  <w:tc>
          <w:tcPr>
            <w:tcW w:w="315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</w:tr>
      <w:tr w:rsidR="00E34AAB" w:rsidRPr="008610DC" w:rsidTr="00E34AAB">
        <w:tc>
          <w:tcPr>
            <w:tcW w:w="1895" w:type="dxa"/>
          </w:tcPr>
          <w:p w:rsidR="00E34AAB" w:rsidRPr="001E06B5" w:rsidRDefault="00E34AAB" w:rsidP="006E0266">
            <w:pPr>
              <w:pStyle w:val="ndir"/>
              <w:rPr>
                <w:sz w:val="10"/>
                <w:szCs w:val="24"/>
              </w:rPr>
            </w:pPr>
            <w:r w:rsidRPr="001E06B5">
              <w:rPr>
                <w:sz w:val="10"/>
                <w:szCs w:val="24"/>
              </w:rPr>
              <w:t>4.5 ARRAYS OF STRINGS</w:t>
            </w:r>
          </w:p>
        </w:tc>
        <w:tc>
          <w:tcPr>
            <w:tcW w:w="236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4"/>
              </w:rPr>
            </w:pPr>
          </w:p>
        </w:tc>
        <w:tc>
          <w:tcPr>
            <w:tcW w:w="4547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4"/>
              </w:rPr>
            </w:pPr>
            <w:r w:rsidRPr="001E06B5">
              <w:rPr>
                <w:sz w:val="10"/>
                <w:szCs w:val="24"/>
              </w:rPr>
              <w:t xml:space="preserve">10.11 Memory allocation/release operators :  </w:t>
            </w:r>
            <w:r w:rsidRPr="001E06B5">
              <w:rPr>
                <w:rStyle w:val="firaChar"/>
                <w:rFonts w:ascii="DirectaSerif" w:hAnsi="DirectaSerif"/>
                <w:sz w:val="10"/>
                <w:szCs w:val="24"/>
              </w:rPr>
              <w:t>new</w:t>
            </w:r>
            <w:r w:rsidRPr="001E06B5">
              <w:rPr>
                <w:sz w:val="10"/>
                <w:szCs w:val="24"/>
              </w:rPr>
              <w:t xml:space="preserve">, </w:t>
            </w:r>
            <w:r w:rsidRPr="001E06B5">
              <w:rPr>
                <w:rStyle w:val="firaChar"/>
                <w:rFonts w:ascii="DirectaSerif" w:hAnsi="DirectaSerif"/>
                <w:sz w:val="10"/>
                <w:szCs w:val="24"/>
              </w:rPr>
              <w:t>delete</w:t>
            </w:r>
          </w:p>
        </w:tc>
        <w:tc>
          <w:tcPr>
            <w:tcW w:w="270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  <w:tc>
          <w:tcPr>
            <w:tcW w:w="3426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  <w:tc>
          <w:tcPr>
            <w:tcW w:w="315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</w:tr>
      <w:tr w:rsidR="00E34AAB" w:rsidRPr="008610DC" w:rsidTr="00E34AAB">
        <w:tc>
          <w:tcPr>
            <w:tcW w:w="1895" w:type="dxa"/>
          </w:tcPr>
          <w:p w:rsidR="00E34AAB" w:rsidRPr="001E06B5" w:rsidRDefault="00E34AAB" w:rsidP="006E0266">
            <w:pPr>
              <w:pStyle w:val="ndir"/>
              <w:rPr>
                <w:sz w:val="10"/>
                <w:szCs w:val="28"/>
              </w:rPr>
            </w:pPr>
            <w:r w:rsidRPr="001E06B5">
              <w:rPr>
                <w:sz w:val="10"/>
                <w:szCs w:val="24"/>
              </w:rPr>
              <w:t xml:space="preserve">4.6 The </w:t>
            </w:r>
            <w:r w:rsidRPr="001E06B5">
              <w:rPr>
                <w:sz w:val="10"/>
                <w:szCs w:val="28"/>
              </w:rPr>
              <w:t>POINTERS</w:t>
            </w:r>
          </w:p>
        </w:tc>
        <w:tc>
          <w:tcPr>
            <w:tcW w:w="236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4"/>
              </w:rPr>
            </w:pPr>
          </w:p>
        </w:tc>
        <w:tc>
          <w:tcPr>
            <w:tcW w:w="4547" w:type="dxa"/>
          </w:tcPr>
          <w:p w:rsidR="00E34AAB" w:rsidRPr="001E06B5" w:rsidRDefault="00E34AAB" w:rsidP="00155B2C">
            <w:pPr>
              <w:pStyle w:val="ndir"/>
              <w:rPr>
                <w:rFonts w:ascii="Adelle" w:hAnsi="Adelle"/>
                <w:b/>
                <w:sz w:val="10"/>
                <w:szCs w:val="24"/>
              </w:rPr>
            </w:pPr>
            <w:r w:rsidRPr="001E06B5">
              <w:rPr>
                <w:sz w:val="10"/>
                <w:szCs w:val="24"/>
              </w:rPr>
              <w:t>10.12 References</w:t>
            </w:r>
            <w:r w:rsidRPr="001E06B5">
              <w:rPr>
                <w:rFonts w:ascii="Adelle" w:hAnsi="Adelle"/>
                <w:b/>
                <w:sz w:val="10"/>
                <w:szCs w:val="24"/>
              </w:rPr>
              <w:tab/>
            </w:r>
          </w:p>
        </w:tc>
        <w:tc>
          <w:tcPr>
            <w:tcW w:w="270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  <w:tc>
          <w:tcPr>
            <w:tcW w:w="3426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  <w:tc>
          <w:tcPr>
            <w:tcW w:w="315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</w:tr>
      <w:tr w:rsidR="00E34AAB" w:rsidRPr="008610DC" w:rsidTr="00E34AAB">
        <w:tc>
          <w:tcPr>
            <w:tcW w:w="1895" w:type="dxa"/>
          </w:tcPr>
          <w:p w:rsidR="00E34AAB" w:rsidRPr="001E06B5" w:rsidRDefault="00E34AAB" w:rsidP="006E0266">
            <w:pPr>
              <w:pStyle w:val="ndir"/>
              <w:rPr>
                <w:sz w:val="10"/>
                <w:szCs w:val="24"/>
              </w:rPr>
            </w:pPr>
            <w:r w:rsidRPr="001E06B5">
              <w:rPr>
                <w:sz w:val="10"/>
                <w:szCs w:val="24"/>
              </w:rPr>
              <w:t>4.7 Restriction to Pointer Expression</w:t>
            </w:r>
          </w:p>
        </w:tc>
        <w:tc>
          <w:tcPr>
            <w:tcW w:w="236" w:type="dxa"/>
          </w:tcPr>
          <w:p w:rsidR="00E34AAB" w:rsidRPr="001E06B5" w:rsidRDefault="00E34AAB" w:rsidP="00155B2C">
            <w:pPr>
              <w:pStyle w:val="ndir"/>
              <w:rPr>
                <w:sz w:val="10"/>
              </w:rPr>
            </w:pPr>
          </w:p>
        </w:tc>
        <w:tc>
          <w:tcPr>
            <w:tcW w:w="4547" w:type="dxa"/>
          </w:tcPr>
          <w:p w:rsidR="00E34AAB" w:rsidRPr="001E06B5" w:rsidRDefault="00E34AAB" w:rsidP="00155B2C">
            <w:pPr>
              <w:pStyle w:val="ndir"/>
              <w:rPr>
                <w:sz w:val="10"/>
              </w:rPr>
            </w:pPr>
          </w:p>
        </w:tc>
        <w:tc>
          <w:tcPr>
            <w:tcW w:w="270" w:type="dxa"/>
          </w:tcPr>
          <w:p w:rsidR="00E34AAB" w:rsidRPr="00177E43" w:rsidRDefault="00E34AAB" w:rsidP="00155B2C">
            <w:pPr>
              <w:pStyle w:val="ndir"/>
              <w:rPr>
                <w:sz w:val="14"/>
              </w:rPr>
            </w:pPr>
          </w:p>
        </w:tc>
        <w:tc>
          <w:tcPr>
            <w:tcW w:w="3426" w:type="dxa"/>
          </w:tcPr>
          <w:p w:rsidR="00E34AAB" w:rsidRPr="00177E43" w:rsidRDefault="00E34AAB" w:rsidP="00155B2C">
            <w:pPr>
              <w:pStyle w:val="ndir"/>
              <w:rPr>
                <w:sz w:val="14"/>
              </w:rPr>
            </w:pPr>
          </w:p>
        </w:tc>
        <w:tc>
          <w:tcPr>
            <w:tcW w:w="315" w:type="dxa"/>
          </w:tcPr>
          <w:p w:rsidR="00E34AAB" w:rsidRPr="00177E43" w:rsidRDefault="00E34AAB" w:rsidP="00155B2C">
            <w:pPr>
              <w:pStyle w:val="ndir"/>
              <w:rPr>
                <w:sz w:val="14"/>
              </w:rPr>
            </w:pPr>
          </w:p>
        </w:tc>
      </w:tr>
      <w:tr w:rsidR="00E34AAB" w:rsidRPr="008610DC" w:rsidTr="00E34AAB">
        <w:tc>
          <w:tcPr>
            <w:tcW w:w="1895" w:type="dxa"/>
          </w:tcPr>
          <w:p w:rsidR="00E34AAB" w:rsidRPr="001E06B5" w:rsidRDefault="00E34AAB" w:rsidP="006E0266">
            <w:pPr>
              <w:pStyle w:val="ndir"/>
              <w:rPr>
                <w:sz w:val="10"/>
                <w:szCs w:val="24"/>
              </w:rPr>
            </w:pPr>
            <w:r w:rsidRPr="001E06B5">
              <w:rPr>
                <w:sz w:val="10"/>
                <w:szCs w:val="24"/>
              </w:rPr>
              <w:t>4.8 POINTERS WITH ARRAYS</w:t>
            </w:r>
          </w:p>
        </w:tc>
        <w:tc>
          <w:tcPr>
            <w:tcW w:w="236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36"/>
              </w:rPr>
            </w:pPr>
          </w:p>
        </w:tc>
        <w:tc>
          <w:tcPr>
            <w:tcW w:w="4547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36"/>
              </w:rPr>
            </w:pPr>
            <w:r w:rsidRPr="001E06B5">
              <w:rPr>
                <w:sz w:val="10"/>
                <w:szCs w:val="36"/>
              </w:rPr>
              <w:t>Overloading: function &amp; Operators.</w:t>
            </w:r>
          </w:p>
        </w:tc>
        <w:tc>
          <w:tcPr>
            <w:tcW w:w="270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36"/>
              </w:rPr>
            </w:pPr>
          </w:p>
        </w:tc>
        <w:tc>
          <w:tcPr>
            <w:tcW w:w="3426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36"/>
              </w:rPr>
            </w:pPr>
          </w:p>
        </w:tc>
        <w:tc>
          <w:tcPr>
            <w:tcW w:w="315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36"/>
              </w:rPr>
            </w:pPr>
          </w:p>
        </w:tc>
      </w:tr>
      <w:tr w:rsidR="00E34AAB" w:rsidRPr="008610DC" w:rsidTr="00E34AAB">
        <w:tc>
          <w:tcPr>
            <w:tcW w:w="1895" w:type="dxa"/>
          </w:tcPr>
          <w:p w:rsidR="00E34AAB" w:rsidRPr="001E06B5" w:rsidRDefault="00E34AAB" w:rsidP="006E0266">
            <w:pPr>
              <w:pStyle w:val="ndir"/>
              <w:rPr>
                <w:sz w:val="10"/>
                <w:szCs w:val="24"/>
              </w:rPr>
            </w:pPr>
            <w:r w:rsidRPr="001E06B5">
              <w:rPr>
                <w:sz w:val="10"/>
                <w:szCs w:val="24"/>
              </w:rPr>
              <w:t>4.9 Use pointers to string constants</w:t>
            </w:r>
          </w:p>
        </w:tc>
        <w:tc>
          <w:tcPr>
            <w:tcW w:w="236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36"/>
              </w:rPr>
            </w:pPr>
          </w:p>
        </w:tc>
        <w:tc>
          <w:tcPr>
            <w:tcW w:w="4547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36"/>
              </w:rPr>
            </w:pPr>
            <w:r w:rsidRPr="001E06B5">
              <w:rPr>
                <w:sz w:val="10"/>
                <w:szCs w:val="36"/>
              </w:rPr>
              <w:t>Inheritance.</w:t>
            </w:r>
          </w:p>
        </w:tc>
        <w:tc>
          <w:tcPr>
            <w:tcW w:w="270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36"/>
              </w:rPr>
            </w:pPr>
          </w:p>
        </w:tc>
        <w:tc>
          <w:tcPr>
            <w:tcW w:w="3426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36"/>
              </w:rPr>
            </w:pPr>
          </w:p>
        </w:tc>
        <w:tc>
          <w:tcPr>
            <w:tcW w:w="315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36"/>
              </w:rPr>
            </w:pPr>
          </w:p>
        </w:tc>
      </w:tr>
      <w:tr w:rsidR="00E34AAB" w:rsidRPr="008610DC" w:rsidTr="00E34AAB">
        <w:tc>
          <w:tcPr>
            <w:tcW w:w="1895" w:type="dxa"/>
          </w:tcPr>
          <w:p w:rsidR="00E34AAB" w:rsidRPr="001E06B5" w:rsidRDefault="00E34AAB" w:rsidP="006E0266">
            <w:pPr>
              <w:pStyle w:val="ndir"/>
              <w:rPr>
                <w:sz w:val="10"/>
                <w:szCs w:val="24"/>
              </w:rPr>
            </w:pPr>
            <w:r w:rsidRPr="001E06B5">
              <w:rPr>
                <w:sz w:val="10"/>
                <w:szCs w:val="24"/>
              </w:rPr>
              <w:t>4.10 Arrays of Pointers</w:t>
            </w:r>
          </w:p>
        </w:tc>
        <w:tc>
          <w:tcPr>
            <w:tcW w:w="236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4"/>
              </w:rPr>
            </w:pPr>
          </w:p>
        </w:tc>
        <w:tc>
          <w:tcPr>
            <w:tcW w:w="4547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4"/>
              </w:rPr>
            </w:pPr>
            <w:r w:rsidRPr="001E06B5">
              <w:rPr>
                <w:sz w:val="10"/>
                <w:szCs w:val="24"/>
              </w:rPr>
              <w:t>11.1 Introduction to INHERITANCE</w:t>
            </w:r>
          </w:p>
        </w:tc>
        <w:tc>
          <w:tcPr>
            <w:tcW w:w="270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  <w:tc>
          <w:tcPr>
            <w:tcW w:w="3426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  <w:tc>
          <w:tcPr>
            <w:tcW w:w="315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</w:tr>
      <w:tr w:rsidR="00E34AAB" w:rsidRPr="008610DC" w:rsidTr="00E34AAB">
        <w:tc>
          <w:tcPr>
            <w:tcW w:w="1895" w:type="dxa"/>
          </w:tcPr>
          <w:p w:rsidR="00E34AAB" w:rsidRPr="001E06B5" w:rsidRDefault="00E34AAB" w:rsidP="006E0266">
            <w:pPr>
              <w:pStyle w:val="ndir"/>
              <w:rPr>
                <w:sz w:val="10"/>
                <w:szCs w:val="24"/>
              </w:rPr>
            </w:pPr>
            <w:r w:rsidRPr="001E06B5">
              <w:rPr>
                <w:sz w:val="10"/>
                <w:szCs w:val="24"/>
              </w:rPr>
              <w:t>4.11 Multiple INDIRECTION</w:t>
            </w:r>
          </w:p>
        </w:tc>
        <w:tc>
          <w:tcPr>
            <w:tcW w:w="236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4"/>
              </w:rPr>
            </w:pPr>
          </w:p>
        </w:tc>
        <w:tc>
          <w:tcPr>
            <w:tcW w:w="4547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4"/>
              </w:rPr>
            </w:pPr>
            <w:r w:rsidRPr="001E06B5">
              <w:rPr>
                <w:sz w:val="10"/>
                <w:szCs w:val="24"/>
              </w:rPr>
              <w:t>11.2 Intro to FRIEND functions</w:t>
            </w:r>
          </w:p>
        </w:tc>
        <w:tc>
          <w:tcPr>
            <w:tcW w:w="270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  <w:tc>
          <w:tcPr>
            <w:tcW w:w="3426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  <w:tc>
          <w:tcPr>
            <w:tcW w:w="315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</w:tr>
      <w:tr w:rsidR="00E34AAB" w:rsidRPr="008610DC" w:rsidTr="00E34AAB">
        <w:tc>
          <w:tcPr>
            <w:tcW w:w="1895" w:type="dxa"/>
          </w:tcPr>
          <w:p w:rsidR="00E34AAB" w:rsidRPr="001E06B5" w:rsidRDefault="00E34AAB" w:rsidP="006E0266">
            <w:pPr>
              <w:pStyle w:val="ndir"/>
              <w:rPr>
                <w:sz w:val="10"/>
                <w:szCs w:val="24"/>
              </w:rPr>
            </w:pPr>
            <w:r w:rsidRPr="001E06B5">
              <w:rPr>
                <w:sz w:val="10"/>
                <w:szCs w:val="24"/>
              </w:rPr>
              <w:t>4.12 Pointers as Parameters</w:t>
            </w:r>
          </w:p>
        </w:tc>
        <w:tc>
          <w:tcPr>
            <w:tcW w:w="236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4"/>
              </w:rPr>
            </w:pPr>
          </w:p>
        </w:tc>
        <w:tc>
          <w:tcPr>
            <w:tcW w:w="4547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4"/>
              </w:rPr>
            </w:pPr>
            <w:r w:rsidRPr="001E06B5">
              <w:rPr>
                <w:sz w:val="10"/>
                <w:szCs w:val="24"/>
              </w:rPr>
              <w:t xml:space="preserve">11.3 Overloading CONSTRUCTOR </w:t>
            </w:r>
          </w:p>
        </w:tc>
        <w:tc>
          <w:tcPr>
            <w:tcW w:w="270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  <w:tc>
          <w:tcPr>
            <w:tcW w:w="3426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  <w:tc>
          <w:tcPr>
            <w:tcW w:w="315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</w:tr>
      <w:tr w:rsidR="00E34AAB" w:rsidRPr="008610DC" w:rsidTr="00E34AAB">
        <w:tc>
          <w:tcPr>
            <w:tcW w:w="1895" w:type="dxa"/>
          </w:tcPr>
          <w:p w:rsidR="00E34AAB" w:rsidRPr="001E06B5" w:rsidRDefault="00E34AAB" w:rsidP="006E0266">
            <w:pPr>
              <w:pStyle w:val="ndir"/>
              <w:rPr>
                <w:sz w:val="10"/>
              </w:rPr>
            </w:pPr>
          </w:p>
        </w:tc>
        <w:tc>
          <w:tcPr>
            <w:tcW w:w="236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4"/>
              </w:rPr>
            </w:pPr>
          </w:p>
        </w:tc>
        <w:tc>
          <w:tcPr>
            <w:tcW w:w="4547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4"/>
              </w:rPr>
            </w:pPr>
            <w:r w:rsidRPr="001E06B5">
              <w:rPr>
                <w:sz w:val="10"/>
                <w:szCs w:val="24"/>
              </w:rPr>
              <w:t>11.4 COPY CONSTRUCTOR (recall 10.10)</w:t>
            </w:r>
          </w:p>
        </w:tc>
        <w:tc>
          <w:tcPr>
            <w:tcW w:w="270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  <w:tc>
          <w:tcPr>
            <w:tcW w:w="3426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  <w:tc>
          <w:tcPr>
            <w:tcW w:w="315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</w:tr>
      <w:tr w:rsidR="00E34AAB" w:rsidRPr="008610DC" w:rsidTr="00E34AAB">
        <w:tc>
          <w:tcPr>
            <w:tcW w:w="1895" w:type="dxa"/>
          </w:tcPr>
          <w:p w:rsidR="00E34AAB" w:rsidRPr="001E06B5" w:rsidRDefault="00E34AAB" w:rsidP="006E0266">
            <w:pPr>
              <w:pStyle w:val="ndir"/>
              <w:rPr>
                <w:sz w:val="10"/>
                <w:szCs w:val="36"/>
              </w:rPr>
            </w:pPr>
            <w:r w:rsidRPr="001E06B5">
              <w:rPr>
                <w:sz w:val="10"/>
                <w:szCs w:val="36"/>
              </w:rPr>
              <w:t>5 Functions in C</w:t>
            </w:r>
          </w:p>
        </w:tc>
        <w:tc>
          <w:tcPr>
            <w:tcW w:w="236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4"/>
              </w:rPr>
            </w:pPr>
          </w:p>
        </w:tc>
        <w:tc>
          <w:tcPr>
            <w:tcW w:w="4547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4"/>
              </w:rPr>
            </w:pPr>
            <w:r w:rsidRPr="001E06B5">
              <w:rPr>
                <w:sz w:val="10"/>
                <w:szCs w:val="24"/>
              </w:rPr>
              <w:t>11.5 Default arguments</w:t>
            </w:r>
            <w:r w:rsidRPr="001E06B5">
              <w:rPr>
                <w:sz w:val="10"/>
                <w:szCs w:val="24"/>
              </w:rPr>
              <w:tab/>
            </w:r>
          </w:p>
        </w:tc>
        <w:tc>
          <w:tcPr>
            <w:tcW w:w="270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  <w:tc>
          <w:tcPr>
            <w:tcW w:w="3426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  <w:tc>
          <w:tcPr>
            <w:tcW w:w="315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</w:tr>
      <w:tr w:rsidR="00E34AAB" w:rsidRPr="008610DC" w:rsidTr="00E34AAB">
        <w:tc>
          <w:tcPr>
            <w:tcW w:w="1895" w:type="dxa"/>
          </w:tcPr>
          <w:p w:rsidR="00E34AAB" w:rsidRPr="001E06B5" w:rsidRDefault="00E34AAB" w:rsidP="006E0266">
            <w:pPr>
              <w:pStyle w:val="ndir"/>
              <w:rPr>
                <w:sz w:val="10"/>
                <w:szCs w:val="28"/>
              </w:rPr>
            </w:pPr>
            <w:r w:rsidRPr="001E06B5">
              <w:rPr>
                <w:sz w:val="10"/>
                <w:szCs w:val="28"/>
              </w:rPr>
              <w:t>5.1 The PROTOTYPE</w:t>
            </w:r>
          </w:p>
        </w:tc>
        <w:tc>
          <w:tcPr>
            <w:tcW w:w="236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4"/>
              </w:rPr>
            </w:pPr>
          </w:p>
        </w:tc>
        <w:tc>
          <w:tcPr>
            <w:tcW w:w="4547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4"/>
              </w:rPr>
            </w:pPr>
            <w:r w:rsidRPr="001E06B5">
              <w:rPr>
                <w:sz w:val="10"/>
                <w:szCs w:val="24"/>
              </w:rPr>
              <w:t xml:space="preserve">11.6 Ambiguity Caused By Overloading </w:t>
            </w:r>
          </w:p>
        </w:tc>
        <w:tc>
          <w:tcPr>
            <w:tcW w:w="270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  <w:tc>
          <w:tcPr>
            <w:tcW w:w="3426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  <w:tc>
          <w:tcPr>
            <w:tcW w:w="315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</w:tr>
      <w:tr w:rsidR="00E34AAB" w:rsidRPr="008610DC" w:rsidTr="00E34AAB">
        <w:tc>
          <w:tcPr>
            <w:tcW w:w="1895" w:type="dxa"/>
          </w:tcPr>
          <w:p w:rsidR="00E34AAB" w:rsidRPr="001E06B5" w:rsidRDefault="00E34AAB" w:rsidP="006E0266">
            <w:pPr>
              <w:pStyle w:val="ndir"/>
              <w:rPr>
                <w:rStyle w:val="dirBIChar"/>
                <w:rFonts w:ascii="DirectaSerif" w:hAnsi="DirectaSerif"/>
                <w:sz w:val="10"/>
                <w:szCs w:val="28"/>
              </w:rPr>
            </w:pPr>
            <w:r w:rsidRPr="001E06B5">
              <w:rPr>
                <w:sz w:val="10"/>
                <w:szCs w:val="28"/>
              </w:rPr>
              <w:t>5.2 Recursion</w:t>
            </w:r>
          </w:p>
        </w:tc>
        <w:tc>
          <w:tcPr>
            <w:tcW w:w="236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4"/>
              </w:rPr>
            </w:pPr>
          </w:p>
        </w:tc>
        <w:tc>
          <w:tcPr>
            <w:tcW w:w="4547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4"/>
              </w:rPr>
            </w:pPr>
            <w:r w:rsidRPr="001E06B5">
              <w:rPr>
                <w:sz w:val="10"/>
                <w:szCs w:val="24"/>
              </w:rPr>
              <w:t>11.7 Address of an OVERLOADED function (recall 5.8)</w:t>
            </w:r>
          </w:p>
        </w:tc>
        <w:tc>
          <w:tcPr>
            <w:tcW w:w="270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  <w:tc>
          <w:tcPr>
            <w:tcW w:w="3426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  <w:tc>
          <w:tcPr>
            <w:tcW w:w="315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</w:tr>
      <w:tr w:rsidR="00E34AAB" w:rsidRPr="008610DC" w:rsidTr="00E34AAB">
        <w:tc>
          <w:tcPr>
            <w:tcW w:w="1895" w:type="dxa"/>
          </w:tcPr>
          <w:p w:rsidR="00E34AAB" w:rsidRPr="001E06B5" w:rsidRDefault="00E34AAB" w:rsidP="006E0266">
            <w:pPr>
              <w:pStyle w:val="ndir"/>
              <w:rPr>
                <w:sz w:val="10"/>
                <w:szCs w:val="28"/>
              </w:rPr>
            </w:pPr>
            <w:r w:rsidRPr="001E06B5">
              <w:rPr>
                <w:sz w:val="10"/>
                <w:szCs w:val="28"/>
              </w:rPr>
              <w:t>5.3 Parameters Advanced</w:t>
            </w:r>
          </w:p>
        </w:tc>
        <w:tc>
          <w:tcPr>
            <w:tcW w:w="236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4"/>
              </w:rPr>
            </w:pPr>
          </w:p>
        </w:tc>
        <w:tc>
          <w:tcPr>
            <w:tcW w:w="4547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4"/>
              </w:rPr>
            </w:pPr>
            <w:r w:rsidRPr="001E06B5">
              <w:rPr>
                <w:sz w:val="10"/>
                <w:szCs w:val="24"/>
              </w:rPr>
              <w:t>11.8 Overloading MEMBER OPERATOR FUNCTIONS</w:t>
            </w:r>
          </w:p>
        </w:tc>
        <w:tc>
          <w:tcPr>
            <w:tcW w:w="270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  <w:tc>
          <w:tcPr>
            <w:tcW w:w="3426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  <w:tc>
          <w:tcPr>
            <w:tcW w:w="315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</w:tr>
      <w:tr w:rsidR="00E34AAB" w:rsidRPr="008610DC" w:rsidTr="00E34AAB">
        <w:tc>
          <w:tcPr>
            <w:tcW w:w="1895" w:type="dxa"/>
          </w:tcPr>
          <w:p w:rsidR="00E34AAB" w:rsidRPr="001E06B5" w:rsidRDefault="00E34AAB" w:rsidP="006E0266">
            <w:pPr>
              <w:pStyle w:val="ndir"/>
              <w:rPr>
                <w:sz w:val="10"/>
                <w:szCs w:val="28"/>
              </w:rPr>
            </w:pPr>
            <w:r w:rsidRPr="001E06B5">
              <w:rPr>
                <w:sz w:val="10"/>
                <w:szCs w:val="28"/>
              </w:rPr>
              <w:t>5.4 Pass Arguments  To Main()</w:t>
            </w:r>
          </w:p>
        </w:tc>
        <w:tc>
          <w:tcPr>
            <w:tcW w:w="236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4"/>
              </w:rPr>
            </w:pPr>
          </w:p>
        </w:tc>
        <w:tc>
          <w:tcPr>
            <w:tcW w:w="4547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4"/>
              </w:rPr>
            </w:pPr>
            <w:r w:rsidRPr="001E06B5">
              <w:rPr>
                <w:sz w:val="10"/>
                <w:szCs w:val="24"/>
              </w:rPr>
              <w:t>11.9 Overloading Binary Operators</w:t>
            </w:r>
          </w:p>
        </w:tc>
        <w:tc>
          <w:tcPr>
            <w:tcW w:w="270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  <w:tc>
          <w:tcPr>
            <w:tcW w:w="3426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  <w:tc>
          <w:tcPr>
            <w:tcW w:w="315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</w:tr>
      <w:tr w:rsidR="00E34AAB" w:rsidRPr="008610DC" w:rsidTr="00E34AAB">
        <w:tc>
          <w:tcPr>
            <w:tcW w:w="1895" w:type="dxa"/>
          </w:tcPr>
          <w:p w:rsidR="00E34AAB" w:rsidRPr="001E06B5" w:rsidRDefault="00E34AAB" w:rsidP="006E0266">
            <w:pPr>
              <w:rPr>
                <w:sz w:val="10"/>
              </w:rPr>
            </w:pPr>
            <w:r w:rsidRPr="001E06B5">
              <w:rPr>
                <w:sz w:val="10"/>
                <w:szCs w:val="28"/>
              </w:rPr>
              <w:t>5.5 Old-Style Parameter Declarations</w:t>
            </w:r>
          </w:p>
        </w:tc>
        <w:tc>
          <w:tcPr>
            <w:tcW w:w="236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4"/>
              </w:rPr>
            </w:pPr>
          </w:p>
        </w:tc>
        <w:tc>
          <w:tcPr>
            <w:tcW w:w="4547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4"/>
              </w:rPr>
            </w:pPr>
            <w:r w:rsidRPr="001E06B5">
              <w:rPr>
                <w:sz w:val="10"/>
                <w:szCs w:val="24"/>
              </w:rPr>
              <w:t>11.10 Overloading the RELATIONAL and LOGICAL operators</w:t>
            </w:r>
          </w:p>
        </w:tc>
        <w:tc>
          <w:tcPr>
            <w:tcW w:w="270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  <w:tc>
          <w:tcPr>
            <w:tcW w:w="3426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  <w:tc>
          <w:tcPr>
            <w:tcW w:w="315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</w:tr>
      <w:tr w:rsidR="00E34AAB" w:rsidRPr="008610DC" w:rsidTr="00E34AAB">
        <w:tc>
          <w:tcPr>
            <w:tcW w:w="1895" w:type="dxa"/>
          </w:tcPr>
          <w:p w:rsidR="00E34AAB" w:rsidRPr="001E06B5" w:rsidRDefault="00E34AAB" w:rsidP="006E0266">
            <w:pPr>
              <w:pStyle w:val="ndir"/>
              <w:rPr>
                <w:sz w:val="10"/>
                <w:szCs w:val="28"/>
              </w:rPr>
            </w:pPr>
            <w:r w:rsidRPr="001E06B5">
              <w:rPr>
                <w:sz w:val="10"/>
                <w:szCs w:val="28"/>
              </w:rPr>
              <w:t>5.6 variable storage class</w:t>
            </w:r>
            <w:r w:rsidRPr="001E06B5">
              <w:rPr>
                <w:rStyle w:val="dirBIChar"/>
                <w:rFonts w:ascii="DirectaSerif" w:hAnsi="DirectaSerif"/>
                <w:sz w:val="10"/>
                <w:szCs w:val="28"/>
              </w:rPr>
              <w:t xml:space="preserve"> </w:t>
            </w:r>
            <w:proofErr w:type="spellStart"/>
            <w:r w:rsidRPr="001E06B5">
              <w:rPr>
                <w:rStyle w:val="dirBIChar"/>
                <w:rFonts w:ascii="DirectaSerif" w:hAnsi="DirectaSerif"/>
                <w:sz w:val="10"/>
                <w:szCs w:val="28"/>
              </w:rPr>
              <w:t>specifire</w:t>
            </w:r>
            <w:proofErr w:type="spellEnd"/>
            <w:r w:rsidRPr="001E06B5">
              <w:rPr>
                <w:rStyle w:val="dirBIChar"/>
                <w:rFonts w:ascii="DirectaSerif" w:hAnsi="DirectaSerif"/>
                <w:sz w:val="10"/>
                <w:szCs w:val="28"/>
              </w:rPr>
              <w:t xml:space="preserve"> (Advanced topic)</w:t>
            </w:r>
          </w:p>
        </w:tc>
        <w:tc>
          <w:tcPr>
            <w:tcW w:w="236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4"/>
              </w:rPr>
            </w:pPr>
          </w:p>
        </w:tc>
        <w:tc>
          <w:tcPr>
            <w:tcW w:w="4547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4"/>
              </w:rPr>
            </w:pPr>
            <w:r w:rsidRPr="001E06B5">
              <w:rPr>
                <w:sz w:val="10"/>
                <w:szCs w:val="24"/>
              </w:rPr>
              <w:t>11.11 Overloading A UNARY Operator</w:t>
            </w:r>
          </w:p>
        </w:tc>
        <w:tc>
          <w:tcPr>
            <w:tcW w:w="270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  <w:tc>
          <w:tcPr>
            <w:tcW w:w="3426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  <w:tc>
          <w:tcPr>
            <w:tcW w:w="315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</w:tr>
      <w:tr w:rsidR="00E34AAB" w:rsidRPr="008610DC" w:rsidTr="00E34AAB">
        <w:tc>
          <w:tcPr>
            <w:tcW w:w="1895" w:type="dxa"/>
          </w:tcPr>
          <w:p w:rsidR="00E34AAB" w:rsidRPr="001E06B5" w:rsidRDefault="00E34AAB" w:rsidP="006E0266">
            <w:pPr>
              <w:pStyle w:val="ndir"/>
              <w:rPr>
                <w:sz w:val="10"/>
                <w:szCs w:val="28"/>
              </w:rPr>
            </w:pPr>
            <w:r w:rsidRPr="001E06B5">
              <w:rPr>
                <w:sz w:val="10"/>
                <w:szCs w:val="28"/>
              </w:rPr>
              <w:t>5.7 Access modifiers : const and volatile</w:t>
            </w:r>
            <w:r w:rsidRPr="001E06B5">
              <w:rPr>
                <w:rStyle w:val="dirBIChar"/>
                <w:rFonts w:ascii="DirectaSerif" w:hAnsi="DirectaSerif"/>
                <w:sz w:val="10"/>
                <w:szCs w:val="28"/>
              </w:rPr>
              <w:t xml:space="preserve"> (Advanced topic)</w:t>
            </w:r>
          </w:p>
        </w:tc>
        <w:tc>
          <w:tcPr>
            <w:tcW w:w="236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4"/>
              </w:rPr>
            </w:pPr>
          </w:p>
        </w:tc>
        <w:tc>
          <w:tcPr>
            <w:tcW w:w="4547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4"/>
              </w:rPr>
            </w:pPr>
            <w:r w:rsidRPr="001E06B5">
              <w:rPr>
                <w:sz w:val="10"/>
                <w:szCs w:val="24"/>
              </w:rPr>
              <w:t>11.12 Overloading FRIEND OPERATOR FUNCTIONS</w:t>
            </w:r>
          </w:p>
        </w:tc>
        <w:tc>
          <w:tcPr>
            <w:tcW w:w="270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  <w:tc>
          <w:tcPr>
            <w:tcW w:w="3426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  <w:tc>
          <w:tcPr>
            <w:tcW w:w="315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</w:tr>
      <w:tr w:rsidR="00E34AAB" w:rsidRPr="008610DC" w:rsidTr="00E34AAB">
        <w:tc>
          <w:tcPr>
            <w:tcW w:w="1895" w:type="dxa"/>
          </w:tcPr>
          <w:p w:rsidR="00E34AAB" w:rsidRPr="001E06B5" w:rsidRDefault="00E34AAB" w:rsidP="006E0266">
            <w:pPr>
              <w:pStyle w:val="ndir"/>
              <w:rPr>
                <w:sz w:val="10"/>
                <w:szCs w:val="28"/>
              </w:rPr>
            </w:pPr>
            <w:r w:rsidRPr="001E06B5">
              <w:rPr>
                <w:sz w:val="10"/>
                <w:szCs w:val="28"/>
              </w:rPr>
              <w:t>5.8 Function Pointers</w:t>
            </w:r>
            <w:r w:rsidRPr="001E06B5">
              <w:rPr>
                <w:rStyle w:val="dirBIChar"/>
                <w:rFonts w:ascii="DirectaSerif" w:hAnsi="DirectaSerif"/>
                <w:sz w:val="10"/>
                <w:szCs w:val="28"/>
              </w:rPr>
              <w:t xml:space="preserve"> (Advanced topic)</w:t>
            </w:r>
          </w:p>
        </w:tc>
        <w:tc>
          <w:tcPr>
            <w:tcW w:w="236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4"/>
              </w:rPr>
            </w:pPr>
          </w:p>
        </w:tc>
        <w:tc>
          <w:tcPr>
            <w:tcW w:w="4547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4"/>
              </w:rPr>
            </w:pPr>
            <w:r w:rsidRPr="001E06B5">
              <w:rPr>
                <w:sz w:val="10"/>
                <w:szCs w:val="24"/>
              </w:rPr>
              <w:t>11.13 Assignment Operator Advanced</w:t>
            </w:r>
          </w:p>
        </w:tc>
        <w:tc>
          <w:tcPr>
            <w:tcW w:w="270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  <w:tc>
          <w:tcPr>
            <w:tcW w:w="3426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  <w:tc>
          <w:tcPr>
            <w:tcW w:w="315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</w:tr>
      <w:tr w:rsidR="00E34AAB" w:rsidRPr="008610DC" w:rsidTr="00E34AAB">
        <w:tc>
          <w:tcPr>
            <w:tcW w:w="1895" w:type="dxa"/>
          </w:tcPr>
          <w:p w:rsidR="00E34AAB" w:rsidRPr="001E06B5" w:rsidRDefault="00E34AAB" w:rsidP="006E0266">
            <w:pPr>
              <w:pStyle w:val="ndir"/>
              <w:rPr>
                <w:sz w:val="10"/>
                <w:szCs w:val="28"/>
              </w:rPr>
            </w:pPr>
          </w:p>
        </w:tc>
        <w:tc>
          <w:tcPr>
            <w:tcW w:w="236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4"/>
              </w:rPr>
            </w:pPr>
          </w:p>
        </w:tc>
        <w:tc>
          <w:tcPr>
            <w:tcW w:w="4547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4"/>
              </w:rPr>
            </w:pPr>
            <w:r w:rsidRPr="001E06B5">
              <w:rPr>
                <w:sz w:val="10"/>
                <w:szCs w:val="24"/>
              </w:rPr>
              <w:t>11.14 Overloading The [ ] SUBSCRIPT Operator</w:t>
            </w:r>
          </w:p>
        </w:tc>
        <w:tc>
          <w:tcPr>
            <w:tcW w:w="270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  <w:tc>
          <w:tcPr>
            <w:tcW w:w="3426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  <w:tc>
          <w:tcPr>
            <w:tcW w:w="315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</w:tr>
      <w:tr w:rsidR="00E34AAB" w:rsidRPr="008610DC" w:rsidTr="00E34AAB">
        <w:tc>
          <w:tcPr>
            <w:tcW w:w="1895" w:type="dxa"/>
          </w:tcPr>
          <w:p w:rsidR="00E34AAB" w:rsidRPr="001E06B5" w:rsidRDefault="00E34AAB" w:rsidP="006E0266">
            <w:pPr>
              <w:pStyle w:val="ndir"/>
              <w:rPr>
                <w:sz w:val="10"/>
                <w:szCs w:val="36"/>
              </w:rPr>
            </w:pPr>
            <w:r w:rsidRPr="001E06B5">
              <w:rPr>
                <w:sz w:val="10"/>
                <w:szCs w:val="36"/>
              </w:rPr>
              <w:t xml:space="preserve">6 C's Console input/output  &amp; File input/output  </w:t>
            </w:r>
          </w:p>
        </w:tc>
        <w:tc>
          <w:tcPr>
            <w:tcW w:w="236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4"/>
              </w:rPr>
            </w:pPr>
          </w:p>
        </w:tc>
        <w:tc>
          <w:tcPr>
            <w:tcW w:w="4547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4"/>
              </w:rPr>
            </w:pPr>
            <w:r w:rsidRPr="001E06B5">
              <w:rPr>
                <w:sz w:val="10"/>
                <w:szCs w:val="24"/>
              </w:rPr>
              <w:t>11.15 INHERITANCE: access control of base class</w:t>
            </w:r>
          </w:p>
        </w:tc>
        <w:tc>
          <w:tcPr>
            <w:tcW w:w="270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  <w:tc>
          <w:tcPr>
            <w:tcW w:w="3426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  <w:tc>
          <w:tcPr>
            <w:tcW w:w="315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</w:tr>
      <w:tr w:rsidR="00E34AAB" w:rsidRPr="008610DC" w:rsidTr="00E34AAB">
        <w:tc>
          <w:tcPr>
            <w:tcW w:w="1895" w:type="dxa"/>
          </w:tcPr>
          <w:p w:rsidR="00E34AAB" w:rsidRPr="001E06B5" w:rsidRDefault="00E34AAB" w:rsidP="006E0266">
            <w:pPr>
              <w:pStyle w:val="ndir"/>
              <w:rPr>
                <w:sz w:val="10"/>
                <w:szCs w:val="24"/>
              </w:rPr>
            </w:pPr>
            <w:r w:rsidRPr="001E06B5">
              <w:rPr>
                <w:sz w:val="10"/>
                <w:szCs w:val="24"/>
              </w:rPr>
              <w:t>6.5 Details on gets() and puts( )</w:t>
            </w:r>
          </w:p>
        </w:tc>
        <w:tc>
          <w:tcPr>
            <w:tcW w:w="236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4"/>
              </w:rPr>
            </w:pPr>
          </w:p>
        </w:tc>
        <w:tc>
          <w:tcPr>
            <w:tcW w:w="4547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4"/>
              </w:rPr>
            </w:pPr>
            <w:r w:rsidRPr="001E06B5">
              <w:rPr>
                <w:sz w:val="10"/>
                <w:szCs w:val="24"/>
              </w:rPr>
              <w:t>11.16 Accessing PROTECTED members</w:t>
            </w:r>
          </w:p>
        </w:tc>
        <w:tc>
          <w:tcPr>
            <w:tcW w:w="270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  <w:tc>
          <w:tcPr>
            <w:tcW w:w="3426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  <w:tc>
          <w:tcPr>
            <w:tcW w:w="315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</w:tr>
      <w:tr w:rsidR="00E34AAB" w:rsidRPr="008610DC" w:rsidTr="00E34AAB">
        <w:tc>
          <w:tcPr>
            <w:tcW w:w="1895" w:type="dxa"/>
          </w:tcPr>
          <w:p w:rsidR="00E34AAB" w:rsidRPr="001E06B5" w:rsidRDefault="00E34AAB" w:rsidP="006E0266">
            <w:pPr>
              <w:pStyle w:val="ndir"/>
              <w:rPr>
                <w:sz w:val="10"/>
                <w:szCs w:val="24"/>
              </w:rPr>
            </w:pPr>
            <w:r w:rsidRPr="001E06B5">
              <w:rPr>
                <w:sz w:val="10"/>
                <w:szCs w:val="24"/>
              </w:rPr>
              <w:t xml:space="preserve">6.6 </w:t>
            </w:r>
            <w:proofErr w:type="spellStart"/>
            <w:r w:rsidRPr="001E06B5">
              <w:rPr>
                <w:sz w:val="10"/>
                <w:szCs w:val="24"/>
              </w:rPr>
              <w:t>printf</w:t>
            </w:r>
            <w:proofErr w:type="spellEnd"/>
            <w:r w:rsidRPr="001E06B5">
              <w:rPr>
                <w:sz w:val="10"/>
                <w:szCs w:val="24"/>
              </w:rPr>
              <w:t>( ) : Details</w:t>
            </w:r>
          </w:p>
        </w:tc>
        <w:tc>
          <w:tcPr>
            <w:tcW w:w="236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4"/>
              </w:rPr>
            </w:pPr>
          </w:p>
        </w:tc>
        <w:tc>
          <w:tcPr>
            <w:tcW w:w="4547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4"/>
              </w:rPr>
            </w:pPr>
            <w:r w:rsidRPr="001E06B5">
              <w:rPr>
                <w:sz w:val="10"/>
                <w:szCs w:val="24"/>
              </w:rPr>
              <w:t>11.17 INHERITANCE with Constructors-Destructors</w:t>
            </w:r>
          </w:p>
        </w:tc>
        <w:tc>
          <w:tcPr>
            <w:tcW w:w="270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  <w:tc>
          <w:tcPr>
            <w:tcW w:w="3426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  <w:tc>
          <w:tcPr>
            <w:tcW w:w="315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</w:tr>
      <w:tr w:rsidR="00E34AAB" w:rsidRPr="008610DC" w:rsidTr="00E34AAB">
        <w:tc>
          <w:tcPr>
            <w:tcW w:w="1895" w:type="dxa"/>
          </w:tcPr>
          <w:p w:rsidR="00E34AAB" w:rsidRPr="001E06B5" w:rsidRDefault="00E34AAB" w:rsidP="006E0266">
            <w:pPr>
              <w:pStyle w:val="ndir"/>
              <w:rPr>
                <w:sz w:val="10"/>
                <w:szCs w:val="24"/>
              </w:rPr>
            </w:pPr>
            <w:r w:rsidRPr="001E06B5">
              <w:rPr>
                <w:sz w:val="10"/>
                <w:szCs w:val="24"/>
              </w:rPr>
              <w:t xml:space="preserve">6.7 </w:t>
            </w:r>
            <w:proofErr w:type="spellStart"/>
            <w:r w:rsidRPr="001E06B5">
              <w:rPr>
                <w:sz w:val="10"/>
                <w:szCs w:val="24"/>
              </w:rPr>
              <w:t>scanf</w:t>
            </w:r>
            <w:proofErr w:type="spellEnd"/>
            <w:r w:rsidRPr="001E06B5">
              <w:rPr>
                <w:sz w:val="10"/>
                <w:szCs w:val="24"/>
              </w:rPr>
              <w:t>( ) : Details</w:t>
            </w:r>
            <w:r w:rsidRPr="001E06B5">
              <w:rPr>
                <w:sz w:val="10"/>
                <w:szCs w:val="24"/>
              </w:rPr>
              <w:tab/>
            </w:r>
          </w:p>
        </w:tc>
        <w:tc>
          <w:tcPr>
            <w:tcW w:w="236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4"/>
              </w:rPr>
            </w:pPr>
          </w:p>
        </w:tc>
        <w:tc>
          <w:tcPr>
            <w:tcW w:w="4547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4"/>
              </w:rPr>
            </w:pPr>
            <w:r w:rsidRPr="001E06B5">
              <w:rPr>
                <w:sz w:val="10"/>
                <w:szCs w:val="24"/>
              </w:rPr>
              <w:t>11.18 MULTIPLE INHERITANCE</w:t>
            </w:r>
          </w:p>
        </w:tc>
        <w:tc>
          <w:tcPr>
            <w:tcW w:w="270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  <w:tc>
          <w:tcPr>
            <w:tcW w:w="3426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  <w:tc>
          <w:tcPr>
            <w:tcW w:w="315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</w:tr>
      <w:tr w:rsidR="00E34AAB" w:rsidRPr="008610DC" w:rsidTr="00E34AAB">
        <w:tc>
          <w:tcPr>
            <w:tcW w:w="1895" w:type="dxa"/>
          </w:tcPr>
          <w:p w:rsidR="00E34AAB" w:rsidRPr="001E06B5" w:rsidRDefault="00E34AAB" w:rsidP="006E0266">
            <w:pPr>
              <w:pStyle w:val="ndir"/>
              <w:rPr>
                <w:sz w:val="10"/>
                <w:szCs w:val="24"/>
              </w:rPr>
            </w:pPr>
            <w:r w:rsidRPr="001E06B5">
              <w:rPr>
                <w:sz w:val="10"/>
                <w:szCs w:val="24"/>
              </w:rPr>
              <w:t>6.8 STREAMS for file I/O in C</w:t>
            </w:r>
          </w:p>
        </w:tc>
        <w:tc>
          <w:tcPr>
            <w:tcW w:w="236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4"/>
              </w:rPr>
            </w:pPr>
          </w:p>
        </w:tc>
        <w:tc>
          <w:tcPr>
            <w:tcW w:w="4547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4"/>
              </w:rPr>
            </w:pPr>
            <w:r w:rsidRPr="001E06B5">
              <w:rPr>
                <w:sz w:val="10"/>
                <w:szCs w:val="24"/>
              </w:rPr>
              <w:t>11.19 VIRTUAL BASE (problems with "one derived" &amp; "multiple direct base")</w:t>
            </w:r>
          </w:p>
        </w:tc>
        <w:tc>
          <w:tcPr>
            <w:tcW w:w="270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  <w:tc>
          <w:tcPr>
            <w:tcW w:w="3426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  <w:tc>
          <w:tcPr>
            <w:tcW w:w="315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</w:tr>
      <w:tr w:rsidR="00E34AAB" w:rsidRPr="008610DC" w:rsidTr="00E34AAB">
        <w:tc>
          <w:tcPr>
            <w:tcW w:w="1895" w:type="dxa"/>
          </w:tcPr>
          <w:p w:rsidR="00E34AAB" w:rsidRPr="001E06B5" w:rsidRDefault="00E34AAB" w:rsidP="006E0266">
            <w:pPr>
              <w:pStyle w:val="ndir"/>
              <w:rPr>
                <w:sz w:val="10"/>
                <w:szCs w:val="24"/>
              </w:rPr>
            </w:pPr>
            <w:r w:rsidRPr="001E06B5">
              <w:rPr>
                <w:sz w:val="10"/>
                <w:szCs w:val="24"/>
              </w:rPr>
              <w:t xml:space="preserve">6.9 File access using </w:t>
            </w:r>
            <w:proofErr w:type="spellStart"/>
            <w:r w:rsidRPr="001E06B5">
              <w:rPr>
                <w:sz w:val="10"/>
                <w:szCs w:val="24"/>
              </w:rPr>
              <w:t>fopen</w:t>
            </w:r>
            <w:proofErr w:type="spellEnd"/>
            <w:r w:rsidRPr="001E06B5">
              <w:rPr>
                <w:sz w:val="10"/>
                <w:szCs w:val="24"/>
              </w:rPr>
              <w:t xml:space="preserve">(), </w:t>
            </w:r>
            <w:proofErr w:type="spellStart"/>
            <w:r w:rsidRPr="001E06B5">
              <w:rPr>
                <w:sz w:val="10"/>
                <w:szCs w:val="24"/>
              </w:rPr>
              <w:t>fclose</w:t>
            </w:r>
            <w:proofErr w:type="spellEnd"/>
            <w:r w:rsidRPr="001E06B5">
              <w:rPr>
                <w:sz w:val="10"/>
                <w:szCs w:val="24"/>
              </w:rPr>
              <w:t xml:space="preserve">() and read/write using </w:t>
            </w:r>
            <w:proofErr w:type="spellStart"/>
            <w:r w:rsidRPr="001E06B5">
              <w:rPr>
                <w:sz w:val="10"/>
                <w:szCs w:val="24"/>
              </w:rPr>
              <w:t>fgetc</w:t>
            </w:r>
            <w:proofErr w:type="spellEnd"/>
            <w:r w:rsidRPr="001E06B5">
              <w:rPr>
                <w:sz w:val="10"/>
                <w:szCs w:val="24"/>
              </w:rPr>
              <w:t xml:space="preserve">(), </w:t>
            </w:r>
            <w:proofErr w:type="spellStart"/>
            <w:r w:rsidRPr="001E06B5">
              <w:rPr>
                <w:sz w:val="10"/>
                <w:szCs w:val="24"/>
              </w:rPr>
              <w:t>fputc</w:t>
            </w:r>
            <w:proofErr w:type="spellEnd"/>
            <w:r w:rsidRPr="001E06B5">
              <w:rPr>
                <w:sz w:val="10"/>
                <w:szCs w:val="24"/>
              </w:rPr>
              <w:t xml:space="preserve">() </w:t>
            </w:r>
          </w:p>
        </w:tc>
        <w:tc>
          <w:tcPr>
            <w:tcW w:w="236" w:type="dxa"/>
          </w:tcPr>
          <w:p w:rsidR="00E34AAB" w:rsidRPr="001E06B5" w:rsidRDefault="00E34AAB" w:rsidP="001216E5">
            <w:pPr>
              <w:rPr>
                <w:sz w:val="10"/>
                <w:szCs w:val="28"/>
              </w:rPr>
            </w:pPr>
          </w:p>
        </w:tc>
        <w:tc>
          <w:tcPr>
            <w:tcW w:w="4547" w:type="dxa"/>
          </w:tcPr>
          <w:p w:rsidR="00E34AAB" w:rsidRPr="001E06B5" w:rsidRDefault="00E34AAB" w:rsidP="001216E5">
            <w:pPr>
              <w:rPr>
                <w:sz w:val="10"/>
                <w:szCs w:val="28"/>
              </w:rPr>
            </w:pPr>
          </w:p>
        </w:tc>
        <w:tc>
          <w:tcPr>
            <w:tcW w:w="270" w:type="dxa"/>
          </w:tcPr>
          <w:p w:rsidR="00E34AAB" w:rsidRPr="0010191B" w:rsidRDefault="00E34AAB" w:rsidP="001216E5">
            <w:pPr>
              <w:rPr>
                <w:sz w:val="14"/>
                <w:szCs w:val="28"/>
              </w:rPr>
            </w:pPr>
          </w:p>
        </w:tc>
        <w:tc>
          <w:tcPr>
            <w:tcW w:w="3426" w:type="dxa"/>
          </w:tcPr>
          <w:p w:rsidR="00E34AAB" w:rsidRPr="0010191B" w:rsidRDefault="00E34AAB" w:rsidP="001216E5">
            <w:pPr>
              <w:rPr>
                <w:sz w:val="14"/>
                <w:szCs w:val="28"/>
              </w:rPr>
            </w:pPr>
          </w:p>
        </w:tc>
        <w:tc>
          <w:tcPr>
            <w:tcW w:w="315" w:type="dxa"/>
          </w:tcPr>
          <w:p w:rsidR="00E34AAB" w:rsidRPr="0010191B" w:rsidRDefault="00E34AAB" w:rsidP="001216E5">
            <w:pPr>
              <w:rPr>
                <w:sz w:val="14"/>
                <w:szCs w:val="28"/>
              </w:rPr>
            </w:pPr>
          </w:p>
        </w:tc>
      </w:tr>
      <w:tr w:rsidR="00E34AAB" w:rsidRPr="008610DC" w:rsidTr="00E34AAB">
        <w:tc>
          <w:tcPr>
            <w:tcW w:w="1895" w:type="dxa"/>
          </w:tcPr>
          <w:p w:rsidR="00E34AAB" w:rsidRPr="001E06B5" w:rsidRDefault="00E34AAB" w:rsidP="006E0266">
            <w:pPr>
              <w:pStyle w:val="ndir"/>
              <w:rPr>
                <w:sz w:val="10"/>
                <w:szCs w:val="24"/>
              </w:rPr>
            </w:pPr>
            <w:r w:rsidRPr="001E06B5">
              <w:rPr>
                <w:sz w:val="10"/>
                <w:szCs w:val="24"/>
              </w:rPr>
              <w:t xml:space="preserve">6.10 End of file [EOF] </w:t>
            </w:r>
            <w:proofErr w:type="spellStart"/>
            <w:r w:rsidRPr="001E06B5">
              <w:rPr>
                <w:rStyle w:val="firaChar"/>
                <w:rFonts w:ascii="DirectaSerif" w:hAnsi="DirectaSerif"/>
                <w:sz w:val="10"/>
                <w:szCs w:val="24"/>
              </w:rPr>
              <w:t>feof</w:t>
            </w:r>
            <w:proofErr w:type="spellEnd"/>
            <w:r w:rsidRPr="001E06B5">
              <w:rPr>
                <w:rStyle w:val="firaChar"/>
                <w:rFonts w:ascii="DirectaSerif" w:hAnsi="DirectaSerif"/>
                <w:sz w:val="10"/>
                <w:szCs w:val="24"/>
              </w:rPr>
              <w:t>()</w:t>
            </w:r>
            <w:r w:rsidRPr="001E06B5">
              <w:rPr>
                <w:sz w:val="10"/>
                <w:szCs w:val="24"/>
              </w:rPr>
              <w:t xml:space="preserve"> And file error checking </w:t>
            </w:r>
            <w:proofErr w:type="spellStart"/>
            <w:r w:rsidRPr="001E06B5">
              <w:rPr>
                <w:rStyle w:val="firaChar"/>
                <w:rFonts w:ascii="DirectaSerif" w:hAnsi="DirectaSerif"/>
                <w:sz w:val="10"/>
                <w:szCs w:val="24"/>
              </w:rPr>
              <w:t>ferror</w:t>
            </w:r>
            <w:proofErr w:type="spellEnd"/>
            <w:r w:rsidRPr="001E06B5">
              <w:rPr>
                <w:rStyle w:val="firaChar"/>
                <w:rFonts w:ascii="DirectaSerif" w:hAnsi="DirectaSerif"/>
                <w:sz w:val="10"/>
                <w:szCs w:val="24"/>
              </w:rPr>
              <w:t>()</w:t>
            </w:r>
          </w:p>
        </w:tc>
        <w:tc>
          <w:tcPr>
            <w:tcW w:w="236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36"/>
              </w:rPr>
            </w:pPr>
          </w:p>
        </w:tc>
        <w:tc>
          <w:tcPr>
            <w:tcW w:w="4547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36"/>
              </w:rPr>
            </w:pPr>
            <w:r w:rsidRPr="001E06B5">
              <w:rPr>
                <w:sz w:val="10"/>
                <w:szCs w:val="36"/>
              </w:rPr>
              <w:t>C++ I/O system</w:t>
            </w:r>
          </w:p>
        </w:tc>
        <w:tc>
          <w:tcPr>
            <w:tcW w:w="270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36"/>
              </w:rPr>
            </w:pPr>
          </w:p>
        </w:tc>
        <w:tc>
          <w:tcPr>
            <w:tcW w:w="3426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36"/>
              </w:rPr>
            </w:pPr>
          </w:p>
        </w:tc>
        <w:tc>
          <w:tcPr>
            <w:tcW w:w="315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36"/>
              </w:rPr>
            </w:pPr>
          </w:p>
        </w:tc>
      </w:tr>
      <w:tr w:rsidR="00E34AAB" w:rsidRPr="008610DC" w:rsidTr="00E34AAB">
        <w:tc>
          <w:tcPr>
            <w:tcW w:w="1895" w:type="dxa"/>
          </w:tcPr>
          <w:p w:rsidR="00E34AAB" w:rsidRPr="001E06B5" w:rsidRDefault="00E34AAB" w:rsidP="006E0266">
            <w:pPr>
              <w:pStyle w:val="ndir"/>
              <w:rPr>
                <w:sz w:val="10"/>
                <w:szCs w:val="24"/>
              </w:rPr>
            </w:pPr>
            <w:r w:rsidRPr="001E06B5">
              <w:rPr>
                <w:sz w:val="10"/>
                <w:szCs w:val="24"/>
              </w:rPr>
              <w:t xml:space="preserve">6.11 String I/O in a File with </w:t>
            </w:r>
            <w:proofErr w:type="spellStart"/>
            <w:proofErr w:type="gramStart"/>
            <w:r w:rsidRPr="001E06B5">
              <w:rPr>
                <w:rStyle w:val="firaChar"/>
                <w:rFonts w:ascii="DirectaSerif" w:hAnsi="DirectaSerif"/>
                <w:sz w:val="10"/>
                <w:szCs w:val="24"/>
              </w:rPr>
              <w:t>fputs</w:t>
            </w:r>
            <w:proofErr w:type="spellEnd"/>
            <w:r w:rsidRPr="001E06B5">
              <w:rPr>
                <w:rStyle w:val="firaChar"/>
                <w:rFonts w:ascii="DirectaSerif" w:hAnsi="DirectaSerif"/>
                <w:sz w:val="10"/>
                <w:szCs w:val="24"/>
              </w:rPr>
              <w:t>(</w:t>
            </w:r>
            <w:proofErr w:type="gramEnd"/>
            <w:r w:rsidRPr="001E06B5">
              <w:rPr>
                <w:rStyle w:val="firaChar"/>
                <w:rFonts w:ascii="DirectaSerif" w:hAnsi="DirectaSerif"/>
                <w:sz w:val="10"/>
                <w:szCs w:val="24"/>
              </w:rPr>
              <w:t>)</w:t>
            </w:r>
            <w:r w:rsidRPr="001E06B5">
              <w:rPr>
                <w:sz w:val="10"/>
                <w:szCs w:val="24"/>
              </w:rPr>
              <w:t xml:space="preserve"> &amp; </w:t>
            </w:r>
            <w:proofErr w:type="spellStart"/>
            <w:r w:rsidRPr="001E06B5">
              <w:rPr>
                <w:rStyle w:val="firaChar"/>
                <w:rFonts w:ascii="DirectaSerif" w:hAnsi="DirectaSerif"/>
                <w:sz w:val="10"/>
                <w:szCs w:val="24"/>
              </w:rPr>
              <w:t>fgets</w:t>
            </w:r>
            <w:proofErr w:type="spellEnd"/>
            <w:r w:rsidRPr="001E06B5">
              <w:rPr>
                <w:rStyle w:val="firaChar"/>
                <w:rFonts w:ascii="DirectaSerif" w:hAnsi="DirectaSerif"/>
                <w:sz w:val="10"/>
                <w:szCs w:val="24"/>
              </w:rPr>
              <w:t>()</w:t>
            </w:r>
            <w:r w:rsidRPr="001E06B5">
              <w:rPr>
                <w:sz w:val="10"/>
                <w:szCs w:val="24"/>
              </w:rPr>
              <w:t xml:space="preserve">. Text I/O with </w:t>
            </w:r>
            <w:proofErr w:type="spellStart"/>
            <w:r w:rsidRPr="001E06B5">
              <w:rPr>
                <w:rStyle w:val="firaChar"/>
                <w:rFonts w:ascii="DirectaSerif" w:hAnsi="DirectaSerif"/>
                <w:sz w:val="10"/>
                <w:szCs w:val="24"/>
              </w:rPr>
              <w:t>fprintf</w:t>
            </w:r>
            <w:proofErr w:type="spellEnd"/>
            <w:r w:rsidRPr="001E06B5">
              <w:rPr>
                <w:rStyle w:val="firaChar"/>
                <w:rFonts w:ascii="DirectaSerif" w:hAnsi="DirectaSerif"/>
                <w:sz w:val="10"/>
                <w:szCs w:val="24"/>
              </w:rPr>
              <w:t>()</w:t>
            </w:r>
            <w:r w:rsidRPr="001E06B5">
              <w:rPr>
                <w:sz w:val="10"/>
                <w:szCs w:val="24"/>
              </w:rPr>
              <w:t xml:space="preserve"> &amp; </w:t>
            </w:r>
            <w:proofErr w:type="spellStart"/>
            <w:r w:rsidRPr="001E06B5">
              <w:rPr>
                <w:rStyle w:val="firaChar"/>
                <w:rFonts w:ascii="DirectaSerif" w:hAnsi="DirectaSerif"/>
                <w:sz w:val="10"/>
                <w:szCs w:val="24"/>
              </w:rPr>
              <w:t>fscanf</w:t>
            </w:r>
            <w:proofErr w:type="spellEnd"/>
            <w:r w:rsidRPr="001E06B5">
              <w:rPr>
                <w:rStyle w:val="firaChar"/>
                <w:rFonts w:ascii="DirectaSerif" w:hAnsi="DirectaSerif"/>
                <w:sz w:val="10"/>
                <w:szCs w:val="24"/>
              </w:rPr>
              <w:t>()</w:t>
            </w:r>
          </w:p>
        </w:tc>
        <w:tc>
          <w:tcPr>
            <w:tcW w:w="236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4"/>
              </w:rPr>
            </w:pPr>
          </w:p>
        </w:tc>
        <w:tc>
          <w:tcPr>
            <w:tcW w:w="4547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4"/>
              </w:rPr>
            </w:pPr>
            <w:r w:rsidRPr="001E06B5">
              <w:rPr>
                <w:sz w:val="10"/>
                <w:szCs w:val="24"/>
              </w:rPr>
              <w:t>12.1 C++ I/O Stream</w:t>
            </w:r>
          </w:p>
        </w:tc>
        <w:tc>
          <w:tcPr>
            <w:tcW w:w="270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  <w:tc>
          <w:tcPr>
            <w:tcW w:w="3426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  <w:tc>
          <w:tcPr>
            <w:tcW w:w="315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</w:tr>
      <w:tr w:rsidR="00E34AAB" w:rsidRPr="008610DC" w:rsidTr="00E34AAB">
        <w:tc>
          <w:tcPr>
            <w:tcW w:w="1895" w:type="dxa"/>
          </w:tcPr>
          <w:p w:rsidR="00E34AAB" w:rsidRPr="001E06B5" w:rsidRDefault="00E34AAB" w:rsidP="006E0266">
            <w:pPr>
              <w:pStyle w:val="ndir"/>
              <w:rPr>
                <w:sz w:val="10"/>
                <w:szCs w:val="24"/>
              </w:rPr>
            </w:pPr>
            <w:r w:rsidRPr="001E06B5">
              <w:rPr>
                <w:sz w:val="10"/>
                <w:szCs w:val="24"/>
              </w:rPr>
              <w:t>6.12 READ AND WRITE BINARY DATA</w:t>
            </w:r>
          </w:p>
        </w:tc>
        <w:tc>
          <w:tcPr>
            <w:tcW w:w="236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4"/>
              </w:rPr>
            </w:pPr>
          </w:p>
        </w:tc>
        <w:tc>
          <w:tcPr>
            <w:tcW w:w="4547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4"/>
              </w:rPr>
            </w:pPr>
            <w:r w:rsidRPr="001E06B5">
              <w:rPr>
                <w:sz w:val="10"/>
                <w:szCs w:val="24"/>
              </w:rPr>
              <w:t>12.2 Formatted I/O</w:t>
            </w:r>
          </w:p>
        </w:tc>
        <w:tc>
          <w:tcPr>
            <w:tcW w:w="270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  <w:tc>
          <w:tcPr>
            <w:tcW w:w="3426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  <w:tc>
          <w:tcPr>
            <w:tcW w:w="315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</w:tr>
      <w:tr w:rsidR="00E34AAB" w:rsidRPr="008610DC" w:rsidTr="00E34AAB">
        <w:tc>
          <w:tcPr>
            <w:tcW w:w="1895" w:type="dxa"/>
          </w:tcPr>
          <w:p w:rsidR="00E34AAB" w:rsidRPr="001E06B5" w:rsidRDefault="00E34AAB" w:rsidP="006E0266">
            <w:pPr>
              <w:pStyle w:val="ndir"/>
              <w:rPr>
                <w:sz w:val="10"/>
                <w:szCs w:val="24"/>
              </w:rPr>
            </w:pPr>
            <w:r w:rsidRPr="001E06B5">
              <w:rPr>
                <w:sz w:val="10"/>
                <w:szCs w:val="24"/>
              </w:rPr>
              <w:t xml:space="preserve">6.13 Random access using </w:t>
            </w:r>
            <w:proofErr w:type="spellStart"/>
            <w:r w:rsidRPr="001E06B5">
              <w:rPr>
                <w:rStyle w:val="firaChar"/>
                <w:rFonts w:ascii="DirectaSerif" w:hAnsi="DirectaSerif"/>
                <w:sz w:val="10"/>
                <w:szCs w:val="24"/>
              </w:rPr>
              <w:t>fseek</w:t>
            </w:r>
            <w:proofErr w:type="spellEnd"/>
            <w:r w:rsidRPr="001E06B5">
              <w:rPr>
                <w:rStyle w:val="firaChar"/>
                <w:rFonts w:ascii="DirectaSerif" w:hAnsi="DirectaSerif"/>
                <w:sz w:val="10"/>
                <w:szCs w:val="24"/>
              </w:rPr>
              <w:t>()</w:t>
            </w:r>
          </w:p>
        </w:tc>
        <w:tc>
          <w:tcPr>
            <w:tcW w:w="236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4"/>
              </w:rPr>
            </w:pPr>
          </w:p>
        </w:tc>
        <w:tc>
          <w:tcPr>
            <w:tcW w:w="4547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4"/>
              </w:rPr>
            </w:pPr>
            <w:r w:rsidRPr="001E06B5">
              <w:rPr>
                <w:sz w:val="10"/>
                <w:szCs w:val="24"/>
              </w:rPr>
              <w:t>12.3 width(), precision(), AND fill()</w:t>
            </w:r>
          </w:p>
        </w:tc>
        <w:tc>
          <w:tcPr>
            <w:tcW w:w="270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  <w:tc>
          <w:tcPr>
            <w:tcW w:w="3426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  <w:tc>
          <w:tcPr>
            <w:tcW w:w="315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</w:tr>
      <w:tr w:rsidR="00E34AAB" w:rsidRPr="008610DC" w:rsidTr="00E34AAB">
        <w:tc>
          <w:tcPr>
            <w:tcW w:w="1895" w:type="dxa"/>
          </w:tcPr>
          <w:p w:rsidR="00E34AAB" w:rsidRPr="001E06B5" w:rsidRDefault="00E34AAB" w:rsidP="006E0266">
            <w:pPr>
              <w:pStyle w:val="ndir"/>
              <w:rPr>
                <w:sz w:val="10"/>
                <w:szCs w:val="24"/>
              </w:rPr>
            </w:pPr>
            <w:r w:rsidRPr="001E06B5">
              <w:rPr>
                <w:sz w:val="10"/>
                <w:szCs w:val="24"/>
              </w:rPr>
              <w:t>6.14 Some other important File-System functions</w:t>
            </w:r>
          </w:p>
        </w:tc>
        <w:tc>
          <w:tcPr>
            <w:tcW w:w="236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4"/>
              </w:rPr>
            </w:pPr>
          </w:p>
        </w:tc>
        <w:tc>
          <w:tcPr>
            <w:tcW w:w="4547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4"/>
              </w:rPr>
            </w:pPr>
            <w:r w:rsidRPr="001E06B5">
              <w:rPr>
                <w:sz w:val="10"/>
                <w:szCs w:val="24"/>
              </w:rPr>
              <w:t>12.4 I/O MANIPULATORS</w:t>
            </w:r>
          </w:p>
        </w:tc>
        <w:tc>
          <w:tcPr>
            <w:tcW w:w="270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  <w:tc>
          <w:tcPr>
            <w:tcW w:w="3426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  <w:tc>
          <w:tcPr>
            <w:tcW w:w="315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</w:tr>
      <w:tr w:rsidR="00E34AAB" w:rsidRPr="008610DC" w:rsidTr="00E34AAB">
        <w:tc>
          <w:tcPr>
            <w:tcW w:w="1895" w:type="dxa"/>
          </w:tcPr>
          <w:p w:rsidR="00E34AAB" w:rsidRPr="001E06B5" w:rsidRDefault="00E34AAB" w:rsidP="006E0266">
            <w:pPr>
              <w:pStyle w:val="ndir"/>
              <w:rPr>
                <w:sz w:val="10"/>
                <w:szCs w:val="24"/>
              </w:rPr>
            </w:pPr>
            <w:r w:rsidRPr="001E06B5">
              <w:rPr>
                <w:sz w:val="10"/>
                <w:szCs w:val="24"/>
              </w:rPr>
              <w:t>6.15 THE STANDARD STREAMS</w:t>
            </w:r>
          </w:p>
        </w:tc>
        <w:tc>
          <w:tcPr>
            <w:tcW w:w="236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4"/>
              </w:rPr>
            </w:pPr>
          </w:p>
        </w:tc>
        <w:tc>
          <w:tcPr>
            <w:tcW w:w="4547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4"/>
              </w:rPr>
            </w:pPr>
            <w:r w:rsidRPr="001E06B5">
              <w:rPr>
                <w:sz w:val="10"/>
                <w:szCs w:val="24"/>
              </w:rPr>
              <w:t>12.5 Inserters and Extractors</w:t>
            </w:r>
          </w:p>
        </w:tc>
        <w:tc>
          <w:tcPr>
            <w:tcW w:w="270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  <w:tc>
          <w:tcPr>
            <w:tcW w:w="3426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  <w:tc>
          <w:tcPr>
            <w:tcW w:w="315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4"/>
              </w:rPr>
            </w:pPr>
          </w:p>
        </w:tc>
      </w:tr>
      <w:tr w:rsidR="00E34AAB" w:rsidRPr="008610DC" w:rsidTr="00E34AAB">
        <w:tc>
          <w:tcPr>
            <w:tcW w:w="1895" w:type="dxa"/>
          </w:tcPr>
          <w:p w:rsidR="00E34AAB" w:rsidRPr="001E06B5" w:rsidRDefault="00E34AAB" w:rsidP="006E0266">
            <w:pPr>
              <w:pStyle w:val="ndir"/>
              <w:rPr>
                <w:sz w:val="10"/>
                <w:szCs w:val="24"/>
              </w:rPr>
            </w:pPr>
          </w:p>
        </w:tc>
        <w:tc>
          <w:tcPr>
            <w:tcW w:w="236" w:type="dxa"/>
          </w:tcPr>
          <w:p w:rsidR="00E34AAB" w:rsidRPr="001E06B5" w:rsidRDefault="00E34AAB" w:rsidP="00155B2C">
            <w:pPr>
              <w:pStyle w:val="ndir"/>
              <w:rPr>
                <w:sz w:val="10"/>
              </w:rPr>
            </w:pPr>
          </w:p>
        </w:tc>
        <w:tc>
          <w:tcPr>
            <w:tcW w:w="4547" w:type="dxa"/>
          </w:tcPr>
          <w:p w:rsidR="00E34AAB" w:rsidRPr="001E06B5" w:rsidRDefault="00E34AAB" w:rsidP="00155B2C">
            <w:pPr>
              <w:pStyle w:val="ndir"/>
              <w:rPr>
                <w:sz w:val="10"/>
              </w:rPr>
            </w:pPr>
            <w:r w:rsidRPr="001E06B5">
              <w:rPr>
                <w:sz w:val="10"/>
              </w:rPr>
              <w:t>12.6 User Defined Manipulators</w:t>
            </w:r>
          </w:p>
        </w:tc>
        <w:tc>
          <w:tcPr>
            <w:tcW w:w="270" w:type="dxa"/>
          </w:tcPr>
          <w:p w:rsidR="00E34AAB" w:rsidRPr="00177E43" w:rsidRDefault="00E34AAB" w:rsidP="00155B2C">
            <w:pPr>
              <w:pStyle w:val="ndir"/>
              <w:rPr>
                <w:sz w:val="14"/>
              </w:rPr>
            </w:pPr>
          </w:p>
        </w:tc>
        <w:tc>
          <w:tcPr>
            <w:tcW w:w="3426" w:type="dxa"/>
          </w:tcPr>
          <w:p w:rsidR="00E34AAB" w:rsidRPr="00177E43" w:rsidRDefault="00E34AAB" w:rsidP="00155B2C">
            <w:pPr>
              <w:pStyle w:val="ndir"/>
              <w:rPr>
                <w:sz w:val="14"/>
              </w:rPr>
            </w:pPr>
          </w:p>
        </w:tc>
        <w:tc>
          <w:tcPr>
            <w:tcW w:w="315" w:type="dxa"/>
          </w:tcPr>
          <w:p w:rsidR="00E34AAB" w:rsidRPr="00177E43" w:rsidRDefault="00E34AAB" w:rsidP="00155B2C">
            <w:pPr>
              <w:pStyle w:val="ndir"/>
              <w:rPr>
                <w:sz w:val="14"/>
              </w:rPr>
            </w:pPr>
          </w:p>
        </w:tc>
      </w:tr>
      <w:tr w:rsidR="00E34AAB" w:rsidRPr="008610DC" w:rsidTr="00E34AAB">
        <w:tc>
          <w:tcPr>
            <w:tcW w:w="1895" w:type="dxa"/>
          </w:tcPr>
          <w:p w:rsidR="00E34AAB" w:rsidRPr="001E06B5" w:rsidRDefault="00E34AAB" w:rsidP="006E0266">
            <w:pPr>
              <w:pStyle w:val="ndir"/>
              <w:rPr>
                <w:sz w:val="10"/>
                <w:szCs w:val="36"/>
              </w:rPr>
            </w:pPr>
            <w:r w:rsidRPr="001E06B5">
              <w:rPr>
                <w:sz w:val="10"/>
                <w:szCs w:val="36"/>
              </w:rPr>
              <w:t>7 Custom (User-defined) data-types &amp;</w:t>
            </w:r>
          </w:p>
        </w:tc>
        <w:tc>
          <w:tcPr>
            <w:tcW w:w="236" w:type="dxa"/>
          </w:tcPr>
          <w:p w:rsidR="00E34AAB" w:rsidRPr="001E06B5" w:rsidRDefault="00E34AAB" w:rsidP="00155B2C">
            <w:pPr>
              <w:pStyle w:val="ndir"/>
              <w:rPr>
                <w:sz w:val="10"/>
              </w:rPr>
            </w:pPr>
          </w:p>
        </w:tc>
        <w:tc>
          <w:tcPr>
            <w:tcW w:w="4547" w:type="dxa"/>
          </w:tcPr>
          <w:p w:rsidR="00E34AAB" w:rsidRPr="001E06B5" w:rsidRDefault="00E34AAB" w:rsidP="00155B2C">
            <w:pPr>
              <w:pStyle w:val="ndir"/>
              <w:rPr>
                <w:sz w:val="10"/>
              </w:rPr>
            </w:pPr>
            <w:r w:rsidRPr="001E06B5">
              <w:rPr>
                <w:sz w:val="10"/>
              </w:rPr>
              <w:t xml:space="preserve">12.7 File I/O </w:t>
            </w:r>
          </w:p>
        </w:tc>
        <w:tc>
          <w:tcPr>
            <w:tcW w:w="270" w:type="dxa"/>
          </w:tcPr>
          <w:p w:rsidR="00E34AAB" w:rsidRPr="00177E43" w:rsidRDefault="00E34AAB" w:rsidP="00155B2C">
            <w:pPr>
              <w:pStyle w:val="ndir"/>
              <w:rPr>
                <w:sz w:val="14"/>
              </w:rPr>
            </w:pPr>
          </w:p>
        </w:tc>
        <w:tc>
          <w:tcPr>
            <w:tcW w:w="3426" w:type="dxa"/>
          </w:tcPr>
          <w:p w:rsidR="00E34AAB" w:rsidRPr="00177E43" w:rsidRDefault="00E34AAB" w:rsidP="00155B2C">
            <w:pPr>
              <w:pStyle w:val="ndir"/>
              <w:rPr>
                <w:sz w:val="14"/>
              </w:rPr>
            </w:pPr>
          </w:p>
        </w:tc>
        <w:tc>
          <w:tcPr>
            <w:tcW w:w="315" w:type="dxa"/>
          </w:tcPr>
          <w:p w:rsidR="00E34AAB" w:rsidRPr="00177E43" w:rsidRDefault="00E34AAB" w:rsidP="00155B2C">
            <w:pPr>
              <w:pStyle w:val="ndir"/>
              <w:rPr>
                <w:sz w:val="14"/>
              </w:rPr>
            </w:pPr>
          </w:p>
        </w:tc>
      </w:tr>
      <w:tr w:rsidR="00E34AAB" w:rsidRPr="008610DC" w:rsidTr="00E34AAB">
        <w:tc>
          <w:tcPr>
            <w:tcW w:w="1895" w:type="dxa"/>
          </w:tcPr>
          <w:p w:rsidR="00E34AAB" w:rsidRPr="001E06B5" w:rsidRDefault="00E34AAB" w:rsidP="006E0266">
            <w:pPr>
              <w:pStyle w:val="ndir"/>
              <w:rPr>
                <w:sz w:val="10"/>
                <w:szCs w:val="36"/>
              </w:rPr>
            </w:pPr>
            <w:r w:rsidRPr="001E06B5">
              <w:rPr>
                <w:sz w:val="10"/>
                <w:szCs w:val="36"/>
              </w:rPr>
              <w:t>Advanced Operators</w:t>
            </w:r>
          </w:p>
        </w:tc>
        <w:tc>
          <w:tcPr>
            <w:tcW w:w="236" w:type="dxa"/>
          </w:tcPr>
          <w:p w:rsidR="00E34AAB" w:rsidRPr="001E06B5" w:rsidRDefault="00E34AAB" w:rsidP="00155B2C">
            <w:pPr>
              <w:pStyle w:val="ndir"/>
              <w:rPr>
                <w:sz w:val="10"/>
              </w:rPr>
            </w:pPr>
          </w:p>
        </w:tc>
        <w:tc>
          <w:tcPr>
            <w:tcW w:w="4547" w:type="dxa"/>
          </w:tcPr>
          <w:p w:rsidR="00E34AAB" w:rsidRPr="001E06B5" w:rsidRDefault="00E34AAB" w:rsidP="00155B2C">
            <w:pPr>
              <w:pStyle w:val="ndir"/>
              <w:rPr>
                <w:sz w:val="10"/>
              </w:rPr>
            </w:pPr>
            <w:r w:rsidRPr="001E06B5">
              <w:rPr>
                <w:sz w:val="10"/>
              </w:rPr>
              <w:t>12.8 UNFORMATTED I/O &amp; BINARY I/O</w:t>
            </w:r>
          </w:p>
        </w:tc>
        <w:tc>
          <w:tcPr>
            <w:tcW w:w="270" w:type="dxa"/>
          </w:tcPr>
          <w:p w:rsidR="00E34AAB" w:rsidRPr="00177E43" w:rsidRDefault="00E34AAB" w:rsidP="00155B2C">
            <w:pPr>
              <w:pStyle w:val="ndir"/>
              <w:rPr>
                <w:sz w:val="14"/>
              </w:rPr>
            </w:pPr>
          </w:p>
        </w:tc>
        <w:tc>
          <w:tcPr>
            <w:tcW w:w="3426" w:type="dxa"/>
          </w:tcPr>
          <w:p w:rsidR="00E34AAB" w:rsidRPr="00177E43" w:rsidRDefault="00E34AAB" w:rsidP="00155B2C">
            <w:pPr>
              <w:pStyle w:val="ndir"/>
              <w:rPr>
                <w:sz w:val="14"/>
              </w:rPr>
            </w:pPr>
          </w:p>
        </w:tc>
        <w:tc>
          <w:tcPr>
            <w:tcW w:w="315" w:type="dxa"/>
          </w:tcPr>
          <w:p w:rsidR="00E34AAB" w:rsidRPr="00177E43" w:rsidRDefault="00E34AAB" w:rsidP="00155B2C">
            <w:pPr>
              <w:pStyle w:val="ndir"/>
              <w:rPr>
                <w:sz w:val="14"/>
              </w:rPr>
            </w:pPr>
          </w:p>
        </w:tc>
      </w:tr>
      <w:tr w:rsidR="00E34AAB" w:rsidRPr="008610DC" w:rsidTr="00E34AAB">
        <w:tc>
          <w:tcPr>
            <w:tcW w:w="1895" w:type="dxa"/>
          </w:tcPr>
          <w:p w:rsidR="00E34AAB" w:rsidRPr="001E06B5" w:rsidRDefault="00E34AAB" w:rsidP="006E0266">
            <w:pPr>
              <w:pStyle w:val="ndir"/>
              <w:rPr>
                <w:sz w:val="10"/>
                <w:szCs w:val="28"/>
              </w:rPr>
            </w:pPr>
            <w:r w:rsidRPr="001E06B5">
              <w:rPr>
                <w:sz w:val="10"/>
                <w:szCs w:val="28"/>
              </w:rPr>
              <w:t>7.1 The Custom (User-defined) Data-types of C</w:t>
            </w:r>
          </w:p>
        </w:tc>
        <w:tc>
          <w:tcPr>
            <w:tcW w:w="236" w:type="dxa"/>
          </w:tcPr>
          <w:p w:rsidR="00E34AAB" w:rsidRPr="001E06B5" w:rsidRDefault="00E34AAB" w:rsidP="00155B2C">
            <w:pPr>
              <w:pStyle w:val="ndir"/>
              <w:rPr>
                <w:sz w:val="10"/>
              </w:rPr>
            </w:pPr>
          </w:p>
        </w:tc>
        <w:tc>
          <w:tcPr>
            <w:tcW w:w="4547" w:type="dxa"/>
          </w:tcPr>
          <w:p w:rsidR="00E34AAB" w:rsidRPr="001E06B5" w:rsidRDefault="00E34AAB" w:rsidP="00155B2C">
            <w:pPr>
              <w:pStyle w:val="ndir"/>
              <w:rPr>
                <w:sz w:val="10"/>
              </w:rPr>
            </w:pPr>
            <w:r w:rsidRPr="001E06B5">
              <w:rPr>
                <w:sz w:val="10"/>
              </w:rPr>
              <w:t>12.9 Checking I/O Status</w:t>
            </w:r>
          </w:p>
        </w:tc>
        <w:tc>
          <w:tcPr>
            <w:tcW w:w="270" w:type="dxa"/>
          </w:tcPr>
          <w:p w:rsidR="00E34AAB" w:rsidRPr="00177E43" w:rsidRDefault="00E34AAB" w:rsidP="00155B2C">
            <w:pPr>
              <w:pStyle w:val="ndir"/>
              <w:rPr>
                <w:sz w:val="14"/>
              </w:rPr>
            </w:pPr>
          </w:p>
        </w:tc>
        <w:tc>
          <w:tcPr>
            <w:tcW w:w="3426" w:type="dxa"/>
          </w:tcPr>
          <w:p w:rsidR="00E34AAB" w:rsidRPr="00177E43" w:rsidRDefault="00E34AAB" w:rsidP="00155B2C">
            <w:pPr>
              <w:pStyle w:val="ndir"/>
              <w:rPr>
                <w:sz w:val="14"/>
              </w:rPr>
            </w:pPr>
          </w:p>
        </w:tc>
        <w:tc>
          <w:tcPr>
            <w:tcW w:w="315" w:type="dxa"/>
          </w:tcPr>
          <w:p w:rsidR="00E34AAB" w:rsidRPr="00177E43" w:rsidRDefault="00E34AAB" w:rsidP="00155B2C">
            <w:pPr>
              <w:pStyle w:val="ndir"/>
              <w:rPr>
                <w:sz w:val="14"/>
              </w:rPr>
            </w:pPr>
          </w:p>
        </w:tc>
      </w:tr>
      <w:tr w:rsidR="00E34AAB" w:rsidRPr="008610DC" w:rsidTr="00E34AAB">
        <w:tc>
          <w:tcPr>
            <w:tcW w:w="1895" w:type="dxa"/>
          </w:tcPr>
          <w:p w:rsidR="00E34AAB" w:rsidRPr="001E06B5" w:rsidRDefault="00E34AAB" w:rsidP="006E0266">
            <w:pPr>
              <w:pStyle w:val="ndir"/>
              <w:rPr>
                <w:sz w:val="10"/>
                <w:szCs w:val="28"/>
              </w:rPr>
            </w:pPr>
            <w:r w:rsidRPr="001E06B5">
              <w:rPr>
                <w:sz w:val="10"/>
                <w:szCs w:val="28"/>
              </w:rPr>
              <w:t>7.2 STRUCTURE Basics</w:t>
            </w:r>
          </w:p>
        </w:tc>
        <w:tc>
          <w:tcPr>
            <w:tcW w:w="236" w:type="dxa"/>
          </w:tcPr>
          <w:p w:rsidR="00E34AAB" w:rsidRPr="001E06B5" w:rsidRDefault="00E34AAB" w:rsidP="00155B2C">
            <w:pPr>
              <w:pStyle w:val="ndir"/>
              <w:rPr>
                <w:sz w:val="10"/>
              </w:rPr>
            </w:pPr>
          </w:p>
        </w:tc>
        <w:tc>
          <w:tcPr>
            <w:tcW w:w="4547" w:type="dxa"/>
          </w:tcPr>
          <w:p w:rsidR="00E34AAB" w:rsidRPr="001E06B5" w:rsidRDefault="00E34AAB" w:rsidP="00155B2C">
            <w:pPr>
              <w:pStyle w:val="ndir"/>
              <w:rPr>
                <w:sz w:val="10"/>
              </w:rPr>
            </w:pPr>
            <w:r w:rsidRPr="001E06B5">
              <w:rPr>
                <w:sz w:val="10"/>
              </w:rPr>
              <w:t>12.10 Random Access</w:t>
            </w:r>
          </w:p>
        </w:tc>
        <w:tc>
          <w:tcPr>
            <w:tcW w:w="270" w:type="dxa"/>
          </w:tcPr>
          <w:p w:rsidR="00E34AAB" w:rsidRPr="00177E43" w:rsidRDefault="00E34AAB" w:rsidP="00155B2C">
            <w:pPr>
              <w:pStyle w:val="ndir"/>
              <w:rPr>
                <w:sz w:val="14"/>
              </w:rPr>
            </w:pPr>
          </w:p>
        </w:tc>
        <w:tc>
          <w:tcPr>
            <w:tcW w:w="3426" w:type="dxa"/>
          </w:tcPr>
          <w:p w:rsidR="00E34AAB" w:rsidRPr="00177E43" w:rsidRDefault="00E34AAB" w:rsidP="00155B2C">
            <w:pPr>
              <w:pStyle w:val="ndir"/>
              <w:rPr>
                <w:sz w:val="14"/>
              </w:rPr>
            </w:pPr>
          </w:p>
        </w:tc>
        <w:tc>
          <w:tcPr>
            <w:tcW w:w="315" w:type="dxa"/>
          </w:tcPr>
          <w:p w:rsidR="00E34AAB" w:rsidRPr="00177E43" w:rsidRDefault="00E34AAB" w:rsidP="00155B2C">
            <w:pPr>
              <w:pStyle w:val="ndir"/>
              <w:rPr>
                <w:sz w:val="14"/>
              </w:rPr>
            </w:pPr>
          </w:p>
        </w:tc>
      </w:tr>
      <w:tr w:rsidR="00E34AAB" w:rsidRPr="008610DC" w:rsidTr="00E34AAB">
        <w:tc>
          <w:tcPr>
            <w:tcW w:w="1895" w:type="dxa"/>
          </w:tcPr>
          <w:p w:rsidR="00E34AAB" w:rsidRPr="001E06B5" w:rsidRDefault="00E34AAB" w:rsidP="006E0266">
            <w:pPr>
              <w:pStyle w:val="ndir"/>
              <w:rPr>
                <w:sz w:val="10"/>
                <w:szCs w:val="24"/>
              </w:rPr>
            </w:pPr>
            <w:r w:rsidRPr="001E06B5">
              <w:rPr>
                <w:rStyle w:val="dirBIChar"/>
                <w:rFonts w:ascii="DirectaSerif" w:hAnsi="DirectaSerif"/>
                <w:sz w:val="10"/>
                <w:szCs w:val="24"/>
              </w:rPr>
              <w:t xml:space="preserve">7.2.1 Defining structures </w:t>
            </w:r>
            <w:r w:rsidRPr="001E06B5">
              <w:rPr>
                <w:sz w:val="10"/>
                <w:szCs w:val="24"/>
              </w:rPr>
              <w:t xml:space="preserve"> </w:t>
            </w:r>
          </w:p>
        </w:tc>
        <w:tc>
          <w:tcPr>
            <w:tcW w:w="236" w:type="dxa"/>
          </w:tcPr>
          <w:p w:rsidR="00E34AAB" w:rsidRPr="001E06B5" w:rsidRDefault="00E34AAB" w:rsidP="00155B2C">
            <w:pPr>
              <w:pStyle w:val="ndir"/>
              <w:rPr>
                <w:sz w:val="10"/>
              </w:rPr>
            </w:pPr>
          </w:p>
        </w:tc>
        <w:tc>
          <w:tcPr>
            <w:tcW w:w="4547" w:type="dxa"/>
          </w:tcPr>
          <w:p w:rsidR="00E34AAB" w:rsidRPr="001E06B5" w:rsidRDefault="00E34AAB" w:rsidP="00155B2C">
            <w:pPr>
              <w:pStyle w:val="ndir"/>
              <w:rPr>
                <w:sz w:val="10"/>
              </w:rPr>
            </w:pPr>
            <w:r w:rsidRPr="001E06B5">
              <w:rPr>
                <w:sz w:val="10"/>
              </w:rPr>
              <w:t>12.11 Customized I/O And Files</w:t>
            </w:r>
          </w:p>
        </w:tc>
        <w:tc>
          <w:tcPr>
            <w:tcW w:w="270" w:type="dxa"/>
          </w:tcPr>
          <w:p w:rsidR="00E34AAB" w:rsidRPr="00177E43" w:rsidRDefault="00E34AAB" w:rsidP="00155B2C">
            <w:pPr>
              <w:pStyle w:val="ndir"/>
              <w:rPr>
                <w:sz w:val="14"/>
              </w:rPr>
            </w:pPr>
          </w:p>
        </w:tc>
        <w:tc>
          <w:tcPr>
            <w:tcW w:w="3426" w:type="dxa"/>
          </w:tcPr>
          <w:p w:rsidR="00E34AAB" w:rsidRPr="00177E43" w:rsidRDefault="00E34AAB" w:rsidP="00155B2C">
            <w:pPr>
              <w:pStyle w:val="ndir"/>
              <w:rPr>
                <w:sz w:val="14"/>
              </w:rPr>
            </w:pPr>
          </w:p>
        </w:tc>
        <w:tc>
          <w:tcPr>
            <w:tcW w:w="315" w:type="dxa"/>
          </w:tcPr>
          <w:p w:rsidR="00E34AAB" w:rsidRPr="00177E43" w:rsidRDefault="00E34AAB" w:rsidP="00155B2C">
            <w:pPr>
              <w:pStyle w:val="ndir"/>
              <w:rPr>
                <w:sz w:val="14"/>
              </w:rPr>
            </w:pPr>
          </w:p>
        </w:tc>
      </w:tr>
      <w:tr w:rsidR="00E34AAB" w:rsidRPr="008610DC" w:rsidTr="00E34AAB">
        <w:tc>
          <w:tcPr>
            <w:tcW w:w="1895" w:type="dxa"/>
          </w:tcPr>
          <w:p w:rsidR="00E34AAB" w:rsidRPr="001E06B5" w:rsidRDefault="00E34AAB" w:rsidP="006E0266">
            <w:pPr>
              <w:pStyle w:val="ndir"/>
              <w:rPr>
                <w:sz w:val="10"/>
                <w:szCs w:val="24"/>
              </w:rPr>
            </w:pPr>
            <w:r w:rsidRPr="001E06B5">
              <w:rPr>
                <w:rStyle w:val="dirBIChar"/>
                <w:rFonts w:ascii="DirectaSerif" w:hAnsi="DirectaSerif"/>
                <w:sz w:val="10"/>
                <w:szCs w:val="24"/>
              </w:rPr>
              <w:t>7.2.2 Declaring structure variables :</w:t>
            </w:r>
            <w:r w:rsidRPr="001E06B5">
              <w:rPr>
                <w:sz w:val="10"/>
                <w:szCs w:val="24"/>
              </w:rPr>
              <w:t xml:space="preserve"> </w:t>
            </w:r>
          </w:p>
        </w:tc>
        <w:tc>
          <w:tcPr>
            <w:tcW w:w="236" w:type="dxa"/>
          </w:tcPr>
          <w:p w:rsidR="00E34AAB" w:rsidRPr="001E06B5" w:rsidRDefault="00E34AAB" w:rsidP="00155B2C">
            <w:pPr>
              <w:pStyle w:val="ndir"/>
              <w:rPr>
                <w:sz w:val="10"/>
              </w:rPr>
            </w:pPr>
          </w:p>
        </w:tc>
        <w:tc>
          <w:tcPr>
            <w:tcW w:w="4547" w:type="dxa"/>
          </w:tcPr>
          <w:p w:rsidR="00E34AAB" w:rsidRPr="001E06B5" w:rsidRDefault="00E34AAB" w:rsidP="00155B2C">
            <w:pPr>
              <w:pStyle w:val="ndir"/>
              <w:rPr>
                <w:sz w:val="10"/>
              </w:rPr>
            </w:pPr>
          </w:p>
        </w:tc>
        <w:tc>
          <w:tcPr>
            <w:tcW w:w="270" w:type="dxa"/>
          </w:tcPr>
          <w:p w:rsidR="00E34AAB" w:rsidRPr="00177E43" w:rsidRDefault="00E34AAB" w:rsidP="00155B2C">
            <w:pPr>
              <w:pStyle w:val="ndir"/>
              <w:rPr>
                <w:sz w:val="14"/>
              </w:rPr>
            </w:pPr>
          </w:p>
        </w:tc>
        <w:tc>
          <w:tcPr>
            <w:tcW w:w="3426" w:type="dxa"/>
          </w:tcPr>
          <w:p w:rsidR="00E34AAB" w:rsidRPr="00177E43" w:rsidRDefault="00E34AAB" w:rsidP="00155B2C">
            <w:pPr>
              <w:pStyle w:val="ndir"/>
              <w:rPr>
                <w:sz w:val="14"/>
              </w:rPr>
            </w:pPr>
          </w:p>
        </w:tc>
        <w:tc>
          <w:tcPr>
            <w:tcW w:w="315" w:type="dxa"/>
          </w:tcPr>
          <w:p w:rsidR="00E34AAB" w:rsidRPr="00177E43" w:rsidRDefault="00E34AAB" w:rsidP="00155B2C">
            <w:pPr>
              <w:pStyle w:val="ndir"/>
              <w:rPr>
                <w:sz w:val="14"/>
              </w:rPr>
            </w:pPr>
          </w:p>
        </w:tc>
      </w:tr>
      <w:tr w:rsidR="00E34AAB" w:rsidRPr="008610DC" w:rsidTr="00E34AAB">
        <w:tc>
          <w:tcPr>
            <w:tcW w:w="1895" w:type="dxa"/>
          </w:tcPr>
          <w:p w:rsidR="00E34AAB" w:rsidRPr="001E06B5" w:rsidRDefault="00E34AAB" w:rsidP="001706BD">
            <w:pPr>
              <w:pStyle w:val="ndir"/>
              <w:rPr>
                <w:sz w:val="10"/>
                <w:szCs w:val="24"/>
              </w:rPr>
            </w:pPr>
          </w:p>
        </w:tc>
        <w:tc>
          <w:tcPr>
            <w:tcW w:w="236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36"/>
              </w:rPr>
            </w:pPr>
          </w:p>
        </w:tc>
        <w:tc>
          <w:tcPr>
            <w:tcW w:w="4547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36"/>
              </w:rPr>
            </w:pPr>
            <w:r w:rsidRPr="001E06B5">
              <w:rPr>
                <w:sz w:val="10"/>
                <w:szCs w:val="36"/>
              </w:rPr>
              <w:t>Polymorphism, Exceptions, RTTI, Operator cast</w:t>
            </w:r>
          </w:p>
        </w:tc>
        <w:tc>
          <w:tcPr>
            <w:tcW w:w="270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36"/>
              </w:rPr>
            </w:pPr>
          </w:p>
        </w:tc>
        <w:tc>
          <w:tcPr>
            <w:tcW w:w="3426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36"/>
              </w:rPr>
            </w:pPr>
          </w:p>
        </w:tc>
        <w:tc>
          <w:tcPr>
            <w:tcW w:w="315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36"/>
              </w:rPr>
            </w:pPr>
          </w:p>
        </w:tc>
      </w:tr>
      <w:tr w:rsidR="00E34AAB" w:rsidRPr="008610DC" w:rsidTr="00E34AAB">
        <w:tc>
          <w:tcPr>
            <w:tcW w:w="1895" w:type="dxa"/>
          </w:tcPr>
          <w:p w:rsidR="00E34AAB" w:rsidRPr="001E06B5" w:rsidRDefault="00E34AAB" w:rsidP="001706BD">
            <w:pPr>
              <w:pStyle w:val="ndir"/>
              <w:rPr>
                <w:sz w:val="10"/>
                <w:szCs w:val="24"/>
              </w:rPr>
            </w:pPr>
          </w:p>
        </w:tc>
        <w:tc>
          <w:tcPr>
            <w:tcW w:w="236" w:type="dxa"/>
          </w:tcPr>
          <w:p w:rsidR="00E34AAB" w:rsidRPr="001E06B5" w:rsidRDefault="00E34AAB" w:rsidP="00155B2C">
            <w:pPr>
              <w:pStyle w:val="ndir"/>
              <w:rPr>
                <w:sz w:val="10"/>
              </w:rPr>
            </w:pPr>
          </w:p>
        </w:tc>
        <w:tc>
          <w:tcPr>
            <w:tcW w:w="4547" w:type="dxa"/>
          </w:tcPr>
          <w:p w:rsidR="00E34AAB" w:rsidRPr="001E06B5" w:rsidRDefault="00E34AAB" w:rsidP="00155B2C">
            <w:pPr>
              <w:pStyle w:val="ndir"/>
              <w:rPr>
                <w:sz w:val="10"/>
              </w:rPr>
            </w:pPr>
            <w:r w:rsidRPr="001E06B5">
              <w:rPr>
                <w:sz w:val="10"/>
              </w:rPr>
              <w:t>13.1 Pointers To Derived Classes</w:t>
            </w:r>
          </w:p>
        </w:tc>
        <w:tc>
          <w:tcPr>
            <w:tcW w:w="270" w:type="dxa"/>
          </w:tcPr>
          <w:p w:rsidR="00E34AAB" w:rsidRPr="00177E43" w:rsidRDefault="00E34AAB" w:rsidP="00155B2C">
            <w:pPr>
              <w:pStyle w:val="ndir"/>
              <w:rPr>
                <w:sz w:val="14"/>
              </w:rPr>
            </w:pPr>
          </w:p>
        </w:tc>
        <w:tc>
          <w:tcPr>
            <w:tcW w:w="3426" w:type="dxa"/>
          </w:tcPr>
          <w:p w:rsidR="00E34AAB" w:rsidRPr="00177E43" w:rsidRDefault="00E34AAB" w:rsidP="00155B2C">
            <w:pPr>
              <w:pStyle w:val="ndir"/>
              <w:rPr>
                <w:sz w:val="14"/>
              </w:rPr>
            </w:pPr>
          </w:p>
        </w:tc>
        <w:tc>
          <w:tcPr>
            <w:tcW w:w="315" w:type="dxa"/>
          </w:tcPr>
          <w:p w:rsidR="00E34AAB" w:rsidRPr="00177E43" w:rsidRDefault="00E34AAB" w:rsidP="00155B2C">
            <w:pPr>
              <w:pStyle w:val="ndir"/>
              <w:rPr>
                <w:sz w:val="14"/>
              </w:rPr>
            </w:pPr>
          </w:p>
        </w:tc>
      </w:tr>
      <w:tr w:rsidR="00E34AAB" w:rsidRPr="008610DC" w:rsidTr="00E34AAB">
        <w:tc>
          <w:tcPr>
            <w:tcW w:w="1895" w:type="dxa"/>
          </w:tcPr>
          <w:p w:rsidR="00E34AAB" w:rsidRPr="001E06B5" w:rsidRDefault="00E34AAB" w:rsidP="001706BD">
            <w:pPr>
              <w:pStyle w:val="ndir"/>
              <w:rPr>
                <w:sz w:val="10"/>
                <w:szCs w:val="24"/>
              </w:rPr>
            </w:pPr>
          </w:p>
        </w:tc>
        <w:tc>
          <w:tcPr>
            <w:tcW w:w="236" w:type="dxa"/>
          </w:tcPr>
          <w:p w:rsidR="00E34AAB" w:rsidRPr="001E06B5" w:rsidRDefault="00E34AAB" w:rsidP="00155B2C">
            <w:pPr>
              <w:pStyle w:val="ndir"/>
              <w:rPr>
                <w:sz w:val="10"/>
              </w:rPr>
            </w:pPr>
          </w:p>
        </w:tc>
        <w:tc>
          <w:tcPr>
            <w:tcW w:w="4547" w:type="dxa"/>
          </w:tcPr>
          <w:p w:rsidR="00E34AAB" w:rsidRPr="001E06B5" w:rsidRDefault="00E34AAB" w:rsidP="00155B2C">
            <w:pPr>
              <w:pStyle w:val="ndir"/>
              <w:rPr>
                <w:sz w:val="10"/>
              </w:rPr>
            </w:pPr>
            <w:r w:rsidRPr="001E06B5">
              <w:rPr>
                <w:sz w:val="10"/>
              </w:rPr>
              <w:t>13.2 Virtual Functions (VF)</w:t>
            </w:r>
          </w:p>
        </w:tc>
        <w:tc>
          <w:tcPr>
            <w:tcW w:w="270" w:type="dxa"/>
          </w:tcPr>
          <w:p w:rsidR="00E34AAB" w:rsidRPr="00177E43" w:rsidRDefault="00E34AAB" w:rsidP="00155B2C">
            <w:pPr>
              <w:pStyle w:val="ndir"/>
              <w:rPr>
                <w:sz w:val="14"/>
              </w:rPr>
            </w:pPr>
          </w:p>
        </w:tc>
        <w:tc>
          <w:tcPr>
            <w:tcW w:w="3426" w:type="dxa"/>
          </w:tcPr>
          <w:p w:rsidR="00E34AAB" w:rsidRPr="00177E43" w:rsidRDefault="00E34AAB" w:rsidP="00155B2C">
            <w:pPr>
              <w:pStyle w:val="ndir"/>
              <w:rPr>
                <w:sz w:val="14"/>
              </w:rPr>
            </w:pPr>
          </w:p>
        </w:tc>
        <w:tc>
          <w:tcPr>
            <w:tcW w:w="315" w:type="dxa"/>
          </w:tcPr>
          <w:p w:rsidR="00E34AAB" w:rsidRPr="00177E43" w:rsidRDefault="00E34AAB" w:rsidP="00155B2C">
            <w:pPr>
              <w:pStyle w:val="ndir"/>
              <w:rPr>
                <w:sz w:val="14"/>
              </w:rPr>
            </w:pPr>
          </w:p>
        </w:tc>
      </w:tr>
      <w:tr w:rsidR="00E34AAB" w:rsidRPr="008610DC" w:rsidTr="00E34AAB">
        <w:tc>
          <w:tcPr>
            <w:tcW w:w="1895" w:type="dxa"/>
          </w:tcPr>
          <w:p w:rsidR="00E34AAB" w:rsidRPr="001E06B5" w:rsidRDefault="00E34AAB" w:rsidP="001706BD">
            <w:pPr>
              <w:pStyle w:val="ndir"/>
              <w:rPr>
                <w:sz w:val="10"/>
                <w:szCs w:val="24"/>
              </w:rPr>
            </w:pPr>
          </w:p>
        </w:tc>
        <w:tc>
          <w:tcPr>
            <w:tcW w:w="236" w:type="dxa"/>
          </w:tcPr>
          <w:p w:rsidR="00E34AAB" w:rsidRPr="001E06B5" w:rsidRDefault="00E34AAB" w:rsidP="00155B2C">
            <w:pPr>
              <w:pStyle w:val="ndir"/>
              <w:rPr>
                <w:sz w:val="10"/>
              </w:rPr>
            </w:pPr>
          </w:p>
        </w:tc>
        <w:tc>
          <w:tcPr>
            <w:tcW w:w="4547" w:type="dxa"/>
          </w:tcPr>
          <w:p w:rsidR="00E34AAB" w:rsidRPr="001E06B5" w:rsidRDefault="00E34AAB" w:rsidP="00155B2C">
            <w:pPr>
              <w:pStyle w:val="ndir"/>
              <w:rPr>
                <w:sz w:val="10"/>
              </w:rPr>
            </w:pPr>
            <w:r w:rsidRPr="001E06B5">
              <w:rPr>
                <w:sz w:val="10"/>
              </w:rPr>
              <w:t>13.3 Abstract class and Pure Virtual function (PVF)</w:t>
            </w:r>
          </w:p>
        </w:tc>
        <w:tc>
          <w:tcPr>
            <w:tcW w:w="270" w:type="dxa"/>
          </w:tcPr>
          <w:p w:rsidR="00E34AAB" w:rsidRPr="00177E43" w:rsidRDefault="00E34AAB" w:rsidP="00155B2C">
            <w:pPr>
              <w:pStyle w:val="ndir"/>
              <w:rPr>
                <w:sz w:val="14"/>
              </w:rPr>
            </w:pPr>
          </w:p>
        </w:tc>
        <w:tc>
          <w:tcPr>
            <w:tcW w:w="3426" w:type="dxa"/>
          </w:tcPr>
          <w:p w:rsidR="00E34AAB" w:rsidRPr="00177E43" w:rsidRDefault="00E34AAB" w:rsidP="00155B2C">
            <w:pPr>
              <w:pStyle w:val="ndir"/>
              <w:rPr>
                <w:sz w:val="14"/>
              </w:rPr>
            </w:pPr>
          </w:p>
        </w:tc>
        <w:tc>
          <w:tcPr>
            <w:tcW w:w="315" w:type="dxa"/>
          </w:tcPr>
          <w:p w:rsidR="00E34AAB" w:rsidRPr="00177E43" w:rsidRDefault="00E34AAB" w:rsidP="00155B2C">
            <w:pPr>
              <w:pStyle w:val="ndir"/>
              <w:rPr>
                <w:sz w:val="14"/>
              </w:rPr>
            </w:pPr>
          </w:p>
        </w:tc>
      </w:tr>
      <w:tr w:rsidR="00E34AAB" w:rsidRPr="008610DC" w:rsidTr="00E34AAB">
        <w:tc>
          <w:tcPr>
            <w:tcW w:w="1895" w:type="dxa"/>
          </w:tcPr>
          <w:p w:rsidR="00E34AAB" w:rsidRPr="001E06B5" w:rsidRDefault="00E34AAB" w:rsidP="001706BD">
            <w:pPr>
              <w:pStyle w:val="ndir"/>
              <w:rPr>
                <w:sz w:val="10"/>
                <w:szCs w:val="24"/>
              </w:rPr>
            </w:pPr>
          </w:p>
        </w:tc>
        <w:tc>
          <w:tcPr>
            <w:tcW w:w="236" w:type="dxa"/>
          </w:tcPr>
          <w:p w:rsidR="00E34AAB" w:rsidRPr="001E06B5" w:rsidRDefault="00E34AAB" w:rsidP="00155B2C">
            <w:pPr>
              <w:pStyle w:val="ndir"/>
              <w:rPr>
                <w:sz w:val="10"/>
              </w:rPr>
            </w:pPr>
          </w:p>
        </w:tc>
        <w:tc>
          <w:tcPr>
            <w:tcW w:w="4547" w:type="dxa"/>
          </w:tcPr>
          <w:p w:rsidR="00E34AAB" w:rsidRPr="001E06B5" w:rsidRDefault="00E34AAB" w:rsidP="00155B2C">
            <w:pPr>
              <w:pStyle w:val="ndir"/>
              <w:rPr>
                <w:sz w:val="10"/>
              </w:rPr>
            </w:pPr>
            <w:r w:rsidRPr="001E06B5">
              <w:rPr>
                <w:sz w:val="10"/>
              </w:rPr>
              <w:t>13.4 Polymorphism: Early binding &amp; Late binding</w:t>
            </w:r>
          </w:p>
        </w:tc>
        <w:tc>
          <w:tcPr>
            <w:tcW w:w="270" w:type="dxa"/>
          </w:tcPr>
          <w:p w:rsidR="00E34AAB" w:rsidRPr="00177E43" w:rsidRDefault="00E34AAB" w:rsidP="00155B2C">
            <w:pPr>
              <w:pStyle w:val="ndir"/>
              <w:rPr>
                <w:sz w:val="14"/>
              </w:rPr>
            </w:pPr>
          </w:p>
        </w:tc>
        <w:tc>
          <w:tcPr>
            <w:tcW w:w="3426" w:type="dxa"/>
          </w:tcPr>
          <w:p w:rsidR="00E34AAB" w:rsidRPr="00177E43" w:rsidRDefault="00E34AAB" w:rsidP="00155B2C">
            <w:pPr>
              <w:pStyle w:val="ndir"/>
              <w:rPr>
                <w:sz w:val="14"/>
              </w:rPr>
            </w:pPr>
          </w:p>
        </w:tc>
        <w:tc>
          <w:tcPr>
            <w:tcW w:w="315" w:type="dxa"/>
          </w:tcPr>
          <w:p w:rsidR="00E34AAB" w:rsidRPr="00177E43" w:rsidRDefault="00E34AAB" w:rsidP="00155B2C">
            <w:pPr>
              <w:pStyle w:val="ndir"/>
              <w:rPr>
                <w:sz w:val="14"/>
              </w:rPr>
            </w:pPr>
          </w:p>
        </w:tc>
      </w:tr>
      <w:tr w:rsidR="00E34AAB" w:rsidRPr="008610DC" w:rsidTr="00E34AAB">
        <w:tc>
          <w:tcPr>
            <w:tcW w:w="1895" w:type="dxa"/>
          </w:tcPr>
          <w:p w:rsidR="00E34AAB" w:rsidRPr="001E06B5" w:rsidRDefault="00E34AAB" w:rsidP="001706BD">
            <w:pPr>
              <w:pStyle w:val="ndir"/>
              <w:rPr>
                <w:sz w:val="10"/>
                <w:szCs w:val="24"/>
              </w:rPr>
            </w:pPr>
          </w:p>
        </w:tc>
        <w:tc>
          <w:tcPr>
            <w:tcW w:w="236" w:type="dxa"/>
          </w:tcPr>
          <w:p w:rsidR="00E34AAB" w:rsidRPr="001E06B5" w:rsidRDefault="00E34AAB" w:rsidP="00155B2C">
            <w:pPr>
              <w:pStyle w:val="ndir"/>
              <w:rPr>
                <w:sz w:val="10"/>
              </w:rPr>
            </w:pPr>
          </w:p>
        </w:tc>
        <w:tc>
          <w:tcPr>
            <w:tcW w:w="4547" w:type="dxa"/>
          </w:tcPr>
          <w:p w:rsidR="00E34AAB" w:rsidRPr="001E06B5" w:rsidRDefault="00E34AAB" w:rsidP="00155B2C">
            <w:pPr>
              <w:pStyle w:val="ndir"/>
              <w:rPr>
                <w:sz w:val="10"/>
              </w:rPr>
            </w:pPr>
            <w:r w:rsidRPr="001E06B5">
              <w:rPr>
                <w:sz w:val="10"/>
              </w:rPr>
              <w:t>13. 5 Generic-Functions &amp; Generic-Classes (</w:t>
            </w:r>
            <w:proofErr w:type="spellStart"/>
            <w:r w:rsidRPr="001E06B5">
              <w:rPr>
                <w:sz w:val="10"/>
              </w:rPr>
              <w:t>GnF</w:t>
            </w:r>
            <w:proofErr w:type="spellEnd"/>
            <w:r w:rsidRPr="001E06B5">
              <w:rPr>
                <w:sz w:val="10"/>
              </w:rPr>
              <w:t xml:space="preserve"> &amp; </w:t>
            </w:r>
            <w:proofErr w:type="spellStart"/>
            <w:r w:rsidRPr="001E06B5">
              <w:rPr>
                <w:sz w:val="10"/>
              </w:rPr>
              <w:t>GnC</w:t>
            </w:r>
            <w:proofErr w:type="spellEnd"/>
            <w:r w:rsidRPr="001E06B5">
              <w:rPr>
                <w:sz w:val="10"/>
              </w:rPr>
              <w:t>)</w:t>
            </w:r>
          </w:p>
        </w:tc>
        <w:tc>
          <w:tcPr>
            <w:tcW w:w="270" w:type="dxa"/>
          </w:tcPr>
          <w:p w:rsidR="00E34AAB" w:rsidRPr="00177E43" w:rsidRDefault="00E34AAB" w:rsidP="00155B2C">
            <w:pPr>
              <w:pStyle w:val="ndir"/>
              <w:rPr>
                <w:sz w:val="14"/>
              </w:rPr>
            </w:pPr>
          </w:p>
        </w:tc>
        <w:tc>
          <w:tcPr>
            <w:tcW w:w="3426" w:type="dxa"/>
          </w:tcPr>
          <w:p w:rsidR="00E34AAB" w:rsidRPr="00177E43" w:rsidRDefault="00E34AAB" w:rsidP="00155B2C">
            <w:pPr>
              <w:pStyle w:val="ndir"/>
              <w:rPr>
                <w:sz w:val="14"/>
              </w:rPr>
            </w:pPr>
          </w:p>
        </w:tc>
        <w:tc>
          <w:tcPr>
            <w:tcW w:w="315" w:type="dxa"/>
          </w:tcPr>
          <w:p w:rsidR="00E34AAB" w:rsidRPr="00177E43" w:rsidRDefault="00E34AAB" w:rsidP="00155B2C">
            <w:pPr>
              <w:pStyle w:val="ndir"/>
              <w:rPr>
                <w:sz w:val="14"/>
              </w:rPr>
            </w:pPr>
          </w:p>
        </w:tc>
      </w:tr>
      <w:tr w:rsidR="00E34AAB" w:rsidRPr="008610DC" w:rsidTr="00E34AAB">
        <w:tc>
          <w:tcPr>
            <w:tcW w:w="1895" w:type="dxa"/>
          </w:tcPr>
          <w:p w:rsidR="00E34AAB" w:rsidRPr="001E06B5" w:rsidRDefault="00E34AAB" w:rsidP="001706BD">
            <w:pPr>
              <w:pStyle w:val="ndir"/>
              <w:rPr>
                <w:sz w:val="10"/>
                <w:szCs w:val="24"/>
              </w:rPr>
            </w:pPr>
          </w:p>
        </w:tc>
        <w:tc>
          <w:tcPr>
            <w:tcW w:w="236" w:type="dxa"/>
          </w:tcPr>
          <w:p w:rsidR="00E34AAB" w:rsidRPr="001E06B5" w:rsidRDefault="00E34AAB" w:rsidP="00155B2C">
            <w:pPr>
              <w:pStyle w:val="ndir"/>
              <w:rPr>
                <w:sz w:val="10"/>
              </w:rPr>
            </w:pPr>
          </w:p>
        </w:tc>
        <w:tc>
          <w:tcPr>
            <w:tcW w:w="4547" w:type="dxa"/>
          </w:tcPr>
          <w:p w:rsidR="00E34AAB" w:rsidRPr="001E06B5" w:rsidRDefault="00E34AAB" w:rsidP="00155B2C">
            <w:pPr>
              <w:pStyle w:val="ndir"/>
              <w:rPr>
                <w:sz w:val="10"/>
              </w:rPr>
            </w:pPr>
            <w:r w:rsidRPr="001E06B5">
              <w:rPr>
                <w:sz w:val="10"/>
              </w:rPr>
              <w:t>13.6 EXCEPTION HANDLING</w:t>
            </w:r>
          </w:p>
        </w:tc>
        <w:tc>
          <w:tcPr>
            <w:tcW w:w="270" w:type="dxa"/>
          </w:tcPr>
          <w:p w:rsidR="00E34AAB" w:rsidRPr="00177E43" w:rsidRDefault="00E34AAB" w:rsidP="00155B2C">
            <w:pPr>
              <w:pStyle w:val="ndir"/>
              <w:rPr>
                <w:sz w:val="14"/>
              </w:rPr>
            </w:pPr>
          </w:p>
        </w:tc>
        <w:tc>
          <w:tcPr>
            <w:tcW w:w="3426" w:type="dxa"/>
          </w:tcPr>
          <w:p w:rsidR="00E34AAB" w:rsidRPr="00177E43" w:rsidRDefault="00E34AAB" w:rsidP="00155B2C">
            <w:pPr>
              <w:pStyle w:val="ndir"/>
              <w:rPr>
                <w:sz w:val="14"/>
              </w:rPr>
            </w:pPr>
          </w:p>
        </w:tc>
        <w:tc>
          <w:tcPr>
            <w:tcW w:w="315" w:type="dxa"/>
          </w:tcPr>
          <w:p w:rsidR="00E34AAB" w:rsidRPr="00177E43" w:rsidRDefault="00E34AAB" w:rsidP="00155B2C">
            <w:pPr>
              <w:pStyle w:val="ndir"/>
              <w:rPr>
                <w:sz w:val="14"/>
              </w:rPr>
            </w:pPr>
          </w:p>
        </w:tc>
      </w:tr>
      <w:tr w:rsidR="00E34AAB" w:rsidRPr="008610DC" w:rsidTr="00E34AAB">
        <w:tc>
          <w:tcPr>
            <w:tcW w:w="1895" w:type="dxa"/>
          </w:tcPr>
          <w:p w:rsidR="00E34AAB" w:rsidRPr="001E06B5" w:rsidRDefault="00E34AAB" w:rsidP="001706BD">
            <w:pPr>
              <w:pStyle w:val="ndir"/>
              <w:rPr>
                <w:sz w:val="10"/>
                <w:szCs w:val="24"/>
              </w:rPr>
            </w:pPr>
          </w:p>
        </w:tc>
        <w:tc>
          <w:tcPr>
            <w:tcW w:w="236" w:type="dxa"/>
          </w:tcPr>
          <w:p w:rsidR="00E34AAB" w:rsidRPr="001E06B5" w:rsidRDefault="00E34AAB" w:rsidP="00155B2C">
            <w:pPr>
              <w:pStyle w:val="ndir"/>
              <w:rPr>
                <w:sz w:val="10"/>
              </w:rPr>
            </w:pPr>
          </w:p>
        </w:tc>
        <w:tc>
          <w:tcPr>
            <w:tcW w:w="4547" w:type="dxa"/>
          </w:tcPr>
          <w:p w:rsidR="00E34AAB" w:rsidRPr="001E06B5" w:rsidRDefault="00E34AAB" w:rsidP="00155B2C">
            <w:pPr>
              <w:pStyle w:val="ndir"/>
              <w:rPr>
                <w:sz w:val="10"/>
              </w:rPr>
            </w:pPr>
          </w:p>
        </w:tc>
        <w:tc>
          <w:tcPr>
            <w:tcW w:w="270" w:type="dxa"/>
          </w:tcPr>
          <w:p w:rsidR="00E34AAB" w:rsidRPr="00177E43" w:rsidRDefault="00E34AAB" w:rsidP="00155B2C">
            <w:pPr>
              <w:pStyle w:val="ndir"/>
              <w:rPr>
                <w:sz w:val="14"/>
              </w:rPr>
            </w:pPr>
          </w:p>
        </w:tc>
        <w:tc>
          <w:tcPr>
            <w:tcW w:w="3426" w:type="dxa"/>
          </w:tcPr>
          <w:p w:rsidR="00E34AAB" w:rsidRPr="00177E43" w:rsidRDefault="00E34AAB" w:rsidP="00155B2C">
            <w:pPr>
              <w:pStyle w:val="ndir"/>
              <w:rPr>
                <w:sz w:val="14"/>
              </w:rPr>
            </w:pPr>
          </w:p>
        </w:tc>
        <w:tc>
          <w:tcPr>
            <w:tcW w:w="315" w:type="dxa"/>
          </w:tcPr>
          <w:p w:rsidR="00E34AAB" w:rsidRPr="00177E43" w:rsidRDefault="00E34AAB" w:rsidP="00155B2C">
            <w:pPr>
              <w:pStyle w:val="ndir"/>
              <w:rPr>
                <w:sz w:val="14"/>
              </w:rPr>
            </w:pPr>
          </w:p>
        </w:tc>
      </w:tr>
      <w:tr w:rsidR="00E34AAB" w:rsidRPr="008610DC" w:rsidTr="00E34AAB">
        <w:tc>
          <w:tcPr>
            <w:tcW w:w="1895" w:type="dxa"/>
          </w:tcPr>
          <w:p w:rsidR="00E34AAB" w:rsidRPr="001E06B5" w:rsidRDefault="00E34AAB" w:rsidP="001706BD">
            <w:pPr>
              <w:pStyle w:val="ndir"/>
              <w:rPr>
                <w:sz w:val="10"/>
                <w:szCs w:val="24"/>
              </w:rPr>
            </w:pPr>
          </w:p>
        </w:tc>
        <w:tc>
          <w:tcPr>
            <w:tcW w:w="236" w:type="dxa"/>
          </w:tcPr>
          <w:p w:rsidR="00E34AAB" w:rsidRPr="001E06B5" w:rsidRDefault="00E34AAB" w:rsidP="00155B2C">
            <w:pPr>
              <w:pStyle w:val="ndir"/>
              <w:rPr>
                <w:sz w:val="10"/>
              </w:rPr>
            </w:pPr>
          </w:p>
        </w:tc>
        <w:tc>
          <w:tcPr>
            <w:tcW w:w="4547" w:type="dxa"/>
          </w:tcPr>
          <w:p w:rsidR="00E34AAB" w:rsidRPr="001E06B5" w:rsidRDefault="00E34AAB" w:rsidP="00155B2C">
            <w:pPr>
              <w:pStyle w:val="ndir"/>
              <w:rPr>
                <w:sz w:val="10"/>
              </w:rPr>
            </w:pPr>
          </w:p>
        </w:tc>
        <w:tc>
          <w:tcPr>
            <w:tcW w:w="270" w:type="dxa"/>
          </w:tcPr>
          <w:p w:rsidR="00E34AAB" w:rsidRPr="00177E43" w:rsidRDefault="00E34AAB" w:rsidP="00155B2C">
            <w:pPr>
              <w:pStyle w:val="ndir"/>
              <w:rPr>
                <w:sz w:val="14"/>
              </w:rPr>
            </w:pPr>
          </w:p>
        </w:tc>
        <w:tc>
          <w:tcPr>
            <w:tcW w:w="3426" w:type="dxa"/>
          </w:tcPr>
          <w:p w:rsidR="00E34AAB" w:rsidRPr="00177E43" w:rsidRDefault="00E34AAB" w:rsidP="00155B2C">
            <w:pPr>
              <w:pStyle w:val="ndir"/>
              <w:rPr>
                <w:sz w:val="14"/>
              </w:rPr>
            </w:pPr>
          </w:p>
        </w:tc>
        <w:tc>
          <w:tcPr>
            <w:tcW w:w="315" w:type="dxa"/>
          </w:tcPr>
          <w:p w:rsidR="00E34AAB" w:rsidRPr="00177E43" w:rsidRDefault="00E34AAB" w:rsidP="00155B2C">
            <w:pPr>
              <w:pStyle w:val="ndir"/>
              <w:rPr>
                <w:sz w:val="14"/>
              </w:rPr>
            </w:pPr>
          </w:p>
        </w:tc>
      </w:tr>
      <w:tr w:rsidR="00E34AAB" w:rsidRPr="008610DC" w:rsidTr="00E34AAB">
        <w:tc>
          <w:tcPr>
            <w:tcW w:w="1895" w:type="dxa"/>
          </w:tcPr>
          <w:p w:rsidR="00E34AAB" w:rsidRPr="001E06B5" w:rsidRDefault="00E34AAB" w:rsidP="001706BD">
            <w:pPr>
              <w:pStyle w:val="ndir"/>
              <w:rPr>
                <w:sz w:val="10"/>
                <w:szCs w:val="24"/>
              </w:rPr>
            </w:pPr>
          </w:p>
        </w:tc>
        <w:tc>
          <w:tcPr>
            <w:tcW w:w="236" w:type="dxa"/>
          </w:tcPr>
          <w:p w:rsidR="00E34AAB" w:rsidRPr="001E06B5" w:rsidRDefault="00E34AAB" w:rsidP="00155B2C">
            <w:pPr>
              <w:pStyle w:val="ndir"/>
              <w:rPr>
                <w:sz w:val="10"/>
              </w:rPr>
            </w:pPr>
          </w:p>
        </w:tc>
        <w:tc>
          <w:tcPr>
            <w:tcW w:w="4547" w:type="dxa"/>
          </w:tcPr>
          <w:p w:rsidR="00E34AAB" w:rsidRPr="001E06B5" w:rsidRDefault="00E34AAB" w:rsidP="00155B2C">
            <w:pPr>
              <w:pStyle w:val="ndir"/>
              <w:rPr>
                <w:sz w:val="10"/>
              </w:rPr>
            </w:pPr>
          </w:p>
        </w:tc>
        <w:tc>
          <w:tcPr>
            <w:tcW w:w="270" w:type="dxa"/>
          </w:tcPr>
          <w:p w:rsidR="00E34AAB" w:rsidRPr="00177E43" w:rsidRDefault="00E34AAB" w:rsidP="00155B2C">
            <w:pPr>
              <w:pStyle w:val="ndir"/>
              <w:rPr>
                <w:sz w:val="14"/>
              </w:rPr>
            </w:pPr>
          </w:p>
        </w:tc>
        <w:tc>
          <w:tcPr>
            <w:tcW w:w="3426" w:type="dxa"/>
          </w:tcPr>
          <w:p w:rsidR="00E34AAB" w:rsidRPr="00177E43" w:rsidRDefault="00E34AAB" w:rsidP="00155B2C">
            <w:pPr>
              <w:pStyle w:val="ndir"/>
              <w:rPr>
                <w:sz w:val="14"/>
              </w:rPr>
            </w:pPr>
          </w:p>
        </w:tc>
        <w:tc>
          <w:tcPr>
            <w:tcW w:w="315" w:type="dxa"/>
          </w:tcPr>
          <w:p w:rsidR="00E34AAB" w:rsidRPr="00177E43" w:rsidRDefault="00E34AAB" w:rsidP="00155B2C">
            <w:pPr>
              <w:pStyle w:val="ndir"/>
              <w:rPr>
                <w:sz w:val="14"/>
              </w:rPr>
            </w:pPr>
          </w:p>
        </w:tc>
      </w:tr>
      <w:tr w:rsidR="00E34AAB" w:rsidRPr="008610DC" w:rsidTr="00E34AAB">
        <w:tc>
          <w:tcPr>
            <w:tcW w:w="1895" w:type="dxa"/>
          </w:tcPr>
          <w:p w:rsidR="00E34AAB" w:rsidRPr="001E06B5" w:rsidRDefault="00E34AAB" w:rsidP="001706BD">
            <w:pPr>
              <w:pStyle w:val="ndir"/>
              <w:rPr>
                <w:sz w:val="10"/>
                <w:szCs w:val="24"/>
              </w:rPr>
            </w:pPr>
          </w:p>
        </w:tc>
        <w:tc>
          <w:tcPr>
            <w:tcW w:w="236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0"/>
              </w:rPr>
            </w:pPr>
          </w:p>
        </w:tc>
        <w:tc>
          <w:tcPr>
            <w:tcW w:w="4547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0"/>
              </w:rPr>
            </w:pPr>
          </w:p>
        </w:tc>
        <w:tc>
          <w:tcPr>
            <w:tcW w:w="270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0"/>
              </w:rPr>
            </w:pPr>
          </w:p>
        </w:tc>
        <w:tc>
          <w:tcPr>
            <w:tcW w:w="3426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0"/>
              </w:rPr>
            </w:pPr>
          </w:p>
        </w:tc>
        <w:tc>
          <w:tcPr>
            <w:tcW w:w="315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0"/>
              </w:rPr>
            </w:pPr>
          </w:p>
        </w:tc>
      </w:tr>
      <w:tr w:rsidR="00E34AAB" w:rsidRPr="008610DC" w:rsidTr="00E34AAB">
        <w:tc>
          <w:tcPr>
            <w:tcW w:w="1895" w:type="dxa"/>
          </w:tcPr>
          <w:p w:rsidR="00E34AAB" w:rsidRPr="001E06B5" w:rsidRDefault="00E34AAB" w:rsidP="001706BD">
            <w:pPr>
              <w:pStyle w:val="ndir"/>
              <w:rPr>
                <w:sz w:val="10"/>
                <w:szCs w:val="24"/>
              </w:rPr>
            </w:pPr>
          </w:p>
        </w:tc>
        <w:tc>
          <w:tcPr>
            <w:tcW w:w="236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0"/>
              </w:rPr>
            </w:pPr>
          </w:p>
        </w:tc>
        <w:tc>
          <w:tcPr>
            <w:tcW w:w="4547" w:type="dxa"/>
          </w:tcPr>
          <w:p w:rsidR="00E34AAB" w:rsidRPr="001E06B5" w:rsidRDefault="00E34AAB" w:rsidP="00155B2C">
            <w:pPr>
              <w:pStyle w:val="ndir"/>
              <w:rPr>
                <w:sz w:val="10"/>
                <w:szCs w:val="20"/>
              </w:rPr>
            </w:pPr>
          </w:p>
        </w:tc>
        <w:tc>
          <w:tcPr>
            <w:tcW w:w="270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0"/>
              </w:rPr>
            </w:pPr>
          </w:p>
        </w:tc>
        <w:tc>
          <w:tcPr>
            <w:tcW w:w="3426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0"/>
              </w:rPr>
            </w:pPr>
          </w:p>
        </w:tc>
        <w:tc>
          <w:tcPr>
            <w:tcW w:w="315" w:type="dxa"/>
          </w:tcPr>
          <w:p w:rsidR="00E34AAB" w:rsidRPr="00177E43" w:rsidRDefault="00E34AAB" w:rsidP="00155B2C">
            <w:pPr>
              <w:pStyle w:val="ndir"/>
              <w:rPr>
                <w:sz w:val="14"/>
                <w:szCs w:val="20"/>
              </w:rPr>
            </w:pPr>
          </w:p>
        </w:tc>
      </w:tr>
    </w:tbl>
    <w:p w:rsidR="008610DC" w:rsidRDefault="008610DC"/>
    <w:p w:rsidR="00177E43" w:rsidRDefault="00177E43"/>
    <w:p w:rsidR="0010191B" w:rsidRDefault="0010191B"/>
    <w:tbl>
      <w:tblPr>
        <w:tblStyle w:val="TableGrid"/>
        <w:tblW w:w="0" w:type="auto"/>
        <w:tblLook w:val="04A0"/>
      </w:tblPr>
      <w:tblGrid>
        <w:gridCol w:w="3561"/>
        <w:gridCol w:w="3561"/>
        <w:gridCol w:w="3561"/>
      </w:tblGrid>
      <w:tr w:rsidR="00070215" w:rsidRPr="0013048D" w:rsidTr="008610DC">
        <w:trPr>
          <w:trHeight w:val="6566"/>
        </w:trPr>
        <w:tc>
          <w:tcPr>
            <w:tcW w:w="3561" w:type="dxa"/>
          </w:tcPr>
          <w:p w:rsidR="008B79B0" w:rsidRPr="004624AA" w:rsidRDefault="008B79B0" w:rsidP="008B79B0">
            <w:pPr>
              <w:pStyle w:val="ndir"/>
              <w:rPr>
                <w:szCs w:val="28"/>
              </w:rPr>
            </w:pPr>
          </w:p>
        </w:tc>
        <w:tc>
          <w:tcPr>
            <w:tcW w:w="3561" w:type="dxa"/>
          </w:tcPr>
          <w:p w:rsidR="00A706A1" w:rsidRPr="00A40AC2" w:rsidRDefault="00A706A1" w:rsidP="00A706A1">
            <w:pPr>
              <w:pStyle w:val="ndir"/>
            </w:pPr>
          </w:p>
          <w:p w:rsidR="00B33C4E" w:rsidRPr="000D599F" w:rsidRDefault="00B33C4E" w:rsidP="000D599F">
            <w:pPr>
              <w:pStyle w:val="ndir"/>
            </w:pPr>
          </w:p>
        </w:tc>
        <w:tc>
          <w:tcPr>
            <w:tcW w:w="3561" w:type="dxa"/>
          </w:tcPr>
          <w:p w:rsidR="000D599F" w:rsidRPr="004624AA" w:rsidRDefault="000D599F" w:rsidP="004624AA">
            <w:pPr>
              <w:pStyle w:val="ndir"/>
            </w:pPr>
          </w:p>
          <w:p w:rsidR="00177E43" w:rsidRPr="006D2115" w:rsidRDefault="00177E43" w:rsidP="00177E43">
            <w:pPr>
              <w:pStyle w:val="ndir"/>
              <w:rPr>
                <w:szCs w:val="20"/>
              </w:rPr>
            </w:pPr>
          </w:p>
          <w:p w:rsidR="00177E43" w:rsidRPr="006D2115" w:rsidRDefault="00177E43" w:rsidP="00177E43">
            <w:pPr>
              <w:pStyle w:val="ndir"/>
              <w:rPr>
                <w:szCs w:val="20"/>
              </w:rPr>
            </w:pPr>
          </w:p>
          <w:p w:rsidR="00177E43" w:rsidRPr="004624AA" w:rsidRDefault="00177E43" w:rsidP="006D2115">
            <w:pPr>
              <w:pStyle w:val="ndir"/>
              <w:rPr>
                <w:rFonts w:ascii="Adelle" w:hAnsi="Adelle"/>
                <w:b/>
                <w:sz w:val="24"/>
                <w:szCs w:val="24"/>
              </w:rPr>
            </w:pPr>
          </w:p>
        </w:tc>
      </w:tr>
    </w:tbl>
    <w:p w:rsidR="00D17B86" w:rsidRDefault="00D17B86" w:rsidP="0013048D">
      <w:pPr>
        <w:pStyle w:val="ndir"/>
      </w:pPr>
    </w:p>
    <w:tbl>
      <w:tblPr>
        <w:tblStyle w:val="TableGrid"/>
        <w:tblW w:w="0" w:type="auto"/>
        <w:tblLook w:val="04A0"/>
      </w:tblPr>
      <w:tblGrid>
        <w:gridCol w:w="3561"/>
        <w:gridCol w:w="3561"/>
        <w:gridCol w:w="3561"/>
      </w:tblGrid>
      <w:tr w:rsidR="004624AA" w:rsidTr="004624AA">
        <w:tc>
          <w:tcPr>
            <w:tcW w:w="3561" w:type="dxa"/>
          </w:tcPr>
          <w:p w:rsidR="00222094" w:rsidRPr="006D2115" w:rsidRDefault="00222094" w:rsidP="00177E43">
            <w:pPr>
              <w:pStyle w:val="ndir"/>
            </w:pPr>
          </w:p>
        </w:tc>
        <w:tc>
          <w:tcPr>
            <w:tcW w:w="3561" w:type="dxa"/>
          </w:tcPr>
          <w:p w:rsidR="004624AA" w:rsidRPr="006D2115" w:rsidRDefault="004624AA" w:rsidP="001E06B5">
            <w:pPr>
              <w:pStyle w:val="ndir"/>
            </w:pPr>
          </w:p>
        </w:tc>
        <w:tc>
          <w:tcPr>
            <w:tcW w:w="3561" w:type="dxa"/>
          </w:tcPr>
          <w:p w:rsidR="004624AA" w:rsidRDefault="004624AA" w:rsidP="0013048D">
            <w:pPr>
              <w:pStyle w:val="ndir"/>
            </w:pPr>
          </w:p>
        </w:tc>
      </w:tr>
    </w:tbl>
    <w:p w:rsidR="004624AA" w:rsidRDefault="004624AA" w:rsidP="0013048D">
      <w:pPr>
        <w:pStyle w:val="ndir"/>
      </w:pPr>
    </w:p>
    <w:p w:rsidR="001E06B5" w:rsidRPr="004624AA" w:rsidRDefault="001E06B5" w:rsidP="001E06B5">
      <w:pPr>
        <w:pStyle w:val="ndir"/>
      </w:pPr>
    </w:p>
    <w:sectPr w:rsidR="001E06B5" w:rsidRPr="004624AA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2327E"/>
    <w:rsid w:val="00070215"/>
    <w:rsid w:val="000D562B"/>
    <w:rsid w:val="000D599F"/>
    <w:rsid w:val="000D7A41"/>
    <w:rsid w:val="0010191B"/>
    <w:rsid w:val="0011072E"/>
    <w:rsid w:val="0013048D"/>
    <w:rsid w:val="00174120"/>
    <w:rsid w:val="00177E43"/>
    <w:rsid w:val="001C1834"/>
    <w:rsid w:val="001E06B5"/>
    <w:rsid w:val="00220876"/>
    <w:rsid w:val="00222094"/>
    <w:rsid w:val="00240CD9"/>
    <w:rsid w:val="002552FB"/>
    <w:rsid w:val="00432B79"/>
    <w:rsid w:val="004624AA"/>
    <w:rsid w:val="004C4530"/>
    <w:rsid w:val="004F61C5"/>
    <w:rsid w:val="00567A0B"/>
    <w:rsid w:val="005A3064"/>
    <w:rsid w:val="005A781E"/>
    <w:rsid w:val="005D30AC"/>
    <w:rsid w:val="00630EAE"/>
    <w:rsid w:val="00697326"/>
    <w:rsid w:val="006D2115"/>
    <w:rsid w:val="00701573"/>
    <w:rsid w:val="007A0BF3"/>
    <w:rsid w:val="007B1B97"/>
    <w:rsid w:val="007F54D6"/>
    <w:rsid w:val="008309A5"/>
    <w:rsid w:val="0083380E"/>
    <w:rsid w:val="008610DC"/>
    <w:rsid w:val="008B79B0"/>
    <w:rsid w:val="00983FBB"/>
    <w:rsid w:val="009E749C"/>
    <w:rsid w:val="00A426FE"/>
    <w:rsid w:val="00A706A1"/>
    <w:rsid w:val="00A71A4F"/>
    <w:rsid w:val="00A82B6C"/>
    <w:rsid w:val="00B22592"/>
    <w:rsid w:val="00B22C6E"/>
    <w:rsid w:val="00B2446A"/>
    <w:rsid w:val="00B33C4E"/>
    <w:rsid w:val="00B53EDF"/>
    <w:rsid w:val="00B80957"/>
    <w:rsid w:val="00C01546"/>
    <w:rsid w:val="00C5167B"/>
    <w:rsid w:val="00C61D40"/>
    <w:rsid w:val="00D17B86"/>
    <w:rsid w:val="00D97821"/>
    <w:rsid w:val="00E34AAB"/>
    <w:rsid w:val="00E37902"/>
    <w:rsid w:val="00E764A5"/>
    <w:rsid w:val="00F335F5"/>
    <w:rsid w:val="00FF20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983FBB"/>
    <w:pPr>
      <w:spacing w:after="0" w:line="240" w:lineRule="auto"/>
      <w:ind w:left="144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983FBB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table" w:styleId="TableGrid">
    <w:name w:val="Table Grid"/>
    <w:basedOn w:val="TableNormal"/>
    <w:uiPriority w:val="59"/>
    <w:rsid w:val="001741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rBI0">
    <w:name w:val="Dir_B_I"/>
    <w:basedOn w:val="Normal"/>
    <w:link w:val="DirBIChar0"/>
    <w:rsid w:val="00E37902"/>
    <w:pPr>
      <w:spacing w:after="0" w:line="240" w:lineRule="auto"/>
    </w:pPr>
    <w:rPr>
      <w:rFonts w:ascii="DirectaSerifHeavy-Italic" w:eastAsia="Times New Roman" w:hAnsi="DirectaSerifHeavy-Italic" w:cs="Courier New"/>
      <w:color w:val="000000"/>
      <w:sz w:val="18"/>
      <w:szCs w:val="18"/>
    </w:rPr>
  </w:style>
  <w:style w:type="character" w:customStyle="1" w:styleId="DirBIChar0">
    <w:name w:val="Dir_B_I Char"/>
    <w:basedOn w:val="DefaultParagraphFont"/>
    <w:link w:val="DirBI0"/>
    <w:rsid w:val="00E37902"/>
    <w:rPr>
      <w:rFonts w:ascii="DirectaSerifHeavy-Italic" w:eastAsia="Times New Roman" w:hAnsi="DirectaSerifHeavy-Italic" w:cs="Courier New"/>
      <w:color w:val="00000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994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yo</cp:lastModifiedBy>
  <cp:revision>24</cp:revision>
  <dcterms:created xsi:type="dcterms:W3CDTF">2019-07-10T02:00:00Z</dcterms:created>
  <dcterms:modified xsi:type="dcterms:W3CDTF">2020-04-23T16:08:00Z</dcterms:modified>
</cp:coreProperties>
</file>