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84" w:rsidRPr="00C03F2C" w:rsidRDefault="004C6D84" w:rsidP="00C03F2C">
      <w:pPr>
        <w:spacing w:after="0" w:line="240" w:lineRule="auto"/>
        <w:jc w:val="center"/>
        <w:rPr>
          <w:rFonts w:ascii="Adelle" w:hAnsi="Adelle"/>
          <w:b/>
          <w:sz w:val="28"/>
          <w:szCs w:val="28"/>
          <w:u w:val="single"/>
        </w:rPr>
      </w:pPr>
      <w:r w:rsidRPr="00C03F2C">
        <w:rPr>
          <w:rFonts w:ascii="Adelle" w:hAnsi="Adelle"/>
          <w:b/>
          <w:sz w:val="28"/>
          <w:szCs w:val="28"/>
          <w:u w:val="single"/>
        </w:rPr>
        <w:t>Contents</w:t>
      </w:r>
    </w:p>
    <w:p w:rsidR="0051709F" w:rsidRPr="0051709F" w:rsidRDefault="0051709F" w:rsidP="0051709F">
      <w:pPr>
        <w:spacing w:after="0" w:line="240" w:lineRule="auto"/>
        <w:rPr>
          <w:rFonts w:ascii="Adelle" w:hAnsi="Adelle"/>
          <w:sz w:val="8"/>
          <w:szCs w:val="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61"/>
        <w:gridCol w:w="3561"/>
        <w:gridCol w:w="3561"/>
      </w:tblGrid>
      <w:tr w:rsidR="00723FBC" w:rsidTr="00AF57A0">
        <w:tc>
          <w:tcPr>
            <w:tcW w:w="356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11"/>
              <w:gridCol w:w="424"/>
            </w:tblGrid>
            <w:tr w:rsidR="004C6D84" w:rsidRPr="00723FBC" w:rsidTr="00AF57A0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</w:rPr>
                    <w:t>1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Introduction to C</w:t>
                  </w:r>
                </w:p>
              </w:tc>
              <w:tc>
                <w:tcPr>
                  <w:tcW w:w="424" w:type="dxa"/>
                </w:tcPr>
                <w:p w:rsidR="004C6D84" w:rsidRPr="001350FE" w:rsidRDefault="004C6D84" w:rsidP="009C3A08">
                  <w:pPr>
                    <w:pStyle w:val="dirBI"/>
                    <w:rPr>
                      <w:sz w:val="14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1.1 The components of a C program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1.2 DECLARE VARIABLES AND ASSIGN VALUES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3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1.3 Properties of function and C keywords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1.4 USE FUNCTIONS TO RETURN VALUES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1.5 Arguments of  functions and their use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1.6 REMEMBER THE C KEYWORDS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</w:t>
                  </w:r>
                </w:p>
              </w:tc>
            </w:tr>
            <w:tr w:rsidR="009A3BA5" w:rsidRPr="00723FBC" w:rsidTr="00AF57A0">
              <w:tc>
                <w:tcPr>
                  <w:tcW w:w="2911" w:type="dxa"/>
                </w:tcPr>
                <w:p w:rsidR="009A3BA5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  <w:p w:rsidR="00AF57A0" w:rsidRPr="00723FBC" w:rsidRDefault="00AF57A0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2 C Control Statements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 The Block of statements or Code </w:t>
                  </w:r>
                  <w:proofErr w:type="spellStart"/>
                  <w:r w:rsidRPr="00791E17">
                    <w:rPr>
                      <w:sz w:val="14"/>
                      <w:szCs w:val="24"/>
                    </w:rPr>
                    <w:t>Bolcks</w:t>
                  </w:r>
                  <w:proofErr w:type="spellEnd"/>
                  <w:r w:rsidRPr="00791E17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2.2 The Selection statements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2.3 The </w:t>
                  </w:r>
                  <w:r w:rsidRPr="00791E17">
                    <w:rPr>
                      <w:sz w:val="14"/>
                      <w:szCs w:val="40"/>
                    </w:rPr>
                    <w:t>"if"</w:t>
                  </w:r>
                  <w:r w:rsidRPr="00791E17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2.4 The </w:t>
                  </w:r>
                  <w:r w:rsidRPr="00791E17">
                    <w:rPr>
                      <w:sz w:val="14"/>
                      <w:szCs w:val="40"/>
                    </w:rPr>
                    <w:t>"if-else"</w:t>
                  </w:r>
                  <w:r w:rsidRPr="00791E17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2.5 The </w:t>
                  </w:r>
                  <w:r w:rsidRPr="00791E17">
                    <w:rPr>
                      <w:sz w:val="14"/>
                      <w:szCs w:val="40"/>
                    </w:rPr>
                    <w:t>"for"</w:t>
                  </w:r>
                  <w:r w:rsidRPr="00791E17">
                    <w:rPr>
                      <w:sz w:val="14"/>
                      <w:szCs w:val="24"/>
                    </w:rPr>
                    <w:t xml:space="preserve"> loop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9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2.6 The increment operator "</w:t>
                  </w:r>
                  <w:r w:rsidRPr="00791E17">
                    <w:rPr>
                      <w:sz w:val="14"/>
                      <w:szCs w:val="32"/>
                    </w:rPr>
                    <w:t>++</w:t>
                  </w:r>
                  <w:r w:rsidRPr="00791E17">
                    <w:rPr>
                      <w:sz w:val="14"/>
                      <w:szCs w:val="24"/>
                    </w:rPr>
                    <w:t xml:space="preserve">" and decrement operator  " </w:t>
                  </w:r>
                  <w:r w:rsidRPr="00791E17">
                    <w:rPr>
                      <w:sz w:val="14"/>
                      <w:szCs w:val="32"/>
                    </w:rPr>
                    <w:t xml:space="preserve">- - </w:t>
                  </w:r>
                  <w:r w:rsidRPr="00791E17">
                    <w:rPr>
                      <w:sz w:val="14"/>
                      <w:szCs w:val="24"/>
                    </w:rPr>
                    <w:t>"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9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2.7 The backslash </w:t>
                  </w:r>
                  <w:proofErr w:type="spellStart"/>
                  <w:r w:rsidRPr="00791E17">
                    <w:rPr>
                      <w:sz w:val="14"/>
                      <w:szCs w:val="24"/>
                    </w:rPr>
                    <w:t>charecters</w:t>
                  </w:r>
                  <w:proofErr w:type="spellEnd"/>
                  <w:r w:rsidRPr="00791E17">
                    <w:rPr>
                      <w:sz w:val="14"/>
                      <w:szCs w:val="24"/>
                    </w:rPr>
                    <w:t xml:space="preserve"> \n "newline", \t "tab" etc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2.8 RELATIONAL AND LOGICAL OPERATORS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NOTE :  Execution of </w:t>
                  </w:r>
                  <w:proofErr w:type="spellStart"/>
                  <w:r w:rsidRPr="00791E17">
                    <w:rPr>
                      <w:sz w:val="14"/>
                      <w:szCs w:val="24"/>
                    </w:rPr>
                    <w:t>printf</w:t>
                  </w:r>
                  <w:proofErr w:type="spellEnd"/>
                  <w:r w:rsidRPr="00791E17">
                    <w:rPr>
                      <w:sz w:val="14"/>
                      <w:szCs w:val="24"/>
                    </w:rPr>
                    <w:t xml:space="preserve"> with ++ operators  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11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2.9 Character inputs from keyboard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11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2.10 </w:t>
                  </w:r>
                  <w:r w:rsidRPr="00791E17">
                    <w:rPr>
                      <w:sz w:val="14"/>
                      <w:szCs w:val="40"/>
                    </w:rPr>
                    <w:t>NEST if</w:t>
                  </w:r>
                  <w:r w:rsidRPr="00791E17">
                    <w:rPr>
                      <w:sz w:val="14"/>
                      <w:szCs w:val="24"/>
                    </w:rPr>
                    <w:t xml:space="preserve"> statements and </w:t>
                  </w:r>
                  <w:r w:rsidRPr="00791E17">
                    <w:rPr>
                      <w:sz w:val="14"/>
                      <w:szCs w:val="40"/>
                    </w:rPr>
                    <w:t>if-else-if LADDER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11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40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2.11 </w:t>
                  </w:r>
                  <w:r w:rsidRPr="00791E17">
                    <w:rPr>
                      <w:sz w:val="14"/>
                      <w:szCs w:val="40"/>
                    </w:rPr>
                    <w:t xml:space="preserve">for Loop – 'Advanced' 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13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2.12 </w:t>
                  </w:r>
                  <w:r w:rsidRPr="00791E17">
                    <w:rPr>
                      <w:sz w:val="14"/>
                      <w:szCs w:val="40"/>
                    </w:rPr>
                    <w:t>while Loop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13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2.13 </w:t>
                  </w:r>
                  <w:r w:rsidRPr="00791E17">
                    <w:rPr>
                      <w:sz w:val="14"/>
                      <w:szCs w:val="40"/>
                    </w:rPr>
                    <w:t>do Loop</w:t>
                  </w:r>
                </w:p>
              </w:tc>
              <w:tc>
                <w:tcPr>
                  <w:tcW w:w="424" w:type="dxa"/>
                </w:tcPr>
                <w:p w:rsidR="004C6D84" w:rsidRPr="00723FBC" w:rsidRDefault="001940E7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14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2.14 NESTED LOOPS</w:t>
                  </w:r>
                </w:p>
              </w:tc>
              <w:tc>
                <w:tcPr>
                  <w:tcW w:w="424" w:type="dxa"/>
                </w:tcPr>
                <w:p w:rsidR="004C6D84" w:rsidRPr="00723FBC" w:rsidRDefault="006A2A4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14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2.15 Use </w:t>
                  </w:r>
                  <w:r w:rsidRPr="00791E17">
                    <w:rPr>
                      <w:sz w:val="14"/>
                      <w:szCs w:val="40"/>
                    </w:rPr>
                    <w:t>break</w:t>
                  </w:r>
                  <w:r w:rsidRPr="00791E17">
                    <w:rPr>
                      <w:sz w:val="14"/>
                      <w:szCs w:val="24"/>
                    </w:rPr>
                    <w:t xml:space="preserve"> TO EXIT A LOOP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15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2.16 Use </w:t>
                  </w:r>
                  <w:r w:rsidRPr="00791E17">
                    <w:rPr>
                      <w:sz w:val="14"/>
                      <w:szCs w:val="40"/>
                    </w:rPr>
                    <w:t>continue</w:t>
                  </w:r>
                  <w:r w:rsidRPr="00791E17">
                    <w:rPr>
                      <w:sz w:val="14"/>
                      <w:szCs w:val="24"/>
                    </w:rPr>
                    <w:t xml:space="preserve"> for skipping any code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15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2.17 The </w:t>
                  </w:r>
                  <w:r w:rsidRPr="00791E17">
                    <w:rPr>
                      <w:sz w:val="14"/>
                      <w:szCs w:val="40"/>
                    </w:rPr>
                    <w:t>switch</w:t>
                  </w:r>
                  <w:r w:rsidRPr="00791E17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16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 xml:space="preserve">2.18 The </w:t>
                  </w:r>
                  <w:proofErr w:type="spellStart"/>
                  <w:r w:rsidRPr="00791E17">
                    <w:rPr>
                      <w:sz w:val="14"/>
                      <w:szCs w:val="40"/>
                    </w:rPr>
                    <w:t>goto</w:t>
                  </w:r>
                  <w:proofErr w:type="spellEnd"/>
                  <w:r w:rsidRPr="00791E17">
                    <w:rPr>
                      <w:sz w:val="1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16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91E17" w:rsidRDefault="004C6D84" w:rsidP="00791E17">
                  <w:pPr>
                    <w:pStyle w:val="ndir"/>
                    <w:rPr>
                      <w:sz w:val="14"/>
                      <w:szCs w:val="24"/>
                    </w:rPr>
                  </w:pPr>
                  <w:r w:rsidRPr="00791E17">
                    <w:rPr>
                      <w:sz w:val="14"/>
                      <w:szCs w:val="24"/>
                    </w:rPr>
                    <w:t>2.19 C control statements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AB5D60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17</w:t>
                  </w:r>
                </w:p>
              </w:tc>
            </w:tr>
            <w:tr w:rsidR="009A3BA5" w:rsidRPr="00723FBC" w:rsidTr="00AF57A0">
              <w:tc>
                <w:tcPr>
                  <w:tcW w:w="2911" w:type="dxa"/>
                </w:tcPr>
                <w:p w:rsidR="009A3BA5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  <w:p w:rsidR="00AF57A0" w:rsidRPr="00723FBC" w:rsidRDefault="00AF57A0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3 Advanced data types, variables &amp; Expression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3.1 DATA - TYPE MODIFIERS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18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3.2 Advanced variable declaration (Local and Global)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19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 xml:space="preserve">3.3  Constants Advanced 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20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3.4 Variable initialization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21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3.5 Type conversion in "Expression" and "Assignment"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21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3.6 The  TYPE CASTS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22</w:t>
                  </w:r>
                </w:p>
              </w:tc>
            </w:tr>
            <w:tr w:rsidR="009A3BA5" w:rsidRPr="00723FBC" w:rsidTr="00AF57A0">
              <w:tc>
                <w:tcPr>
                  <w:tcW w:w="2911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4 </w:t>
                  </w:r>
                  <w:r w:rsidR="00791E17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Strings, Arrays &amp; Pointers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4.1 One dimensional Arrays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23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 xml:space="preserve">4.2 USE STRINGS : gets(), 4-string functions, </w:t>
                  </w:r>
                  <w:proofErr w:type="spellStart"/>
                  <w:r w:rsidRPr="007024D6">
                    <w:rPr>
                      <w:sz w:val="14"/>
                      <w:szCs w:val="24"/>
                    </w:rPr>
                    <w:t>atoi</w:t>
                  </w:r>
                  <w:proofErr w:type="spellEnd"/>
                  <w:r w:rsidRPr="007024D6">
                    <w:rPr>
                      <w:sz w:val="14"/>
                      <w:szCs w:val="24"/>
                    </w:rPr>
                    <w:t>(), STRING.H &amp; STDLIB.H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24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4.3 Create multidimensional Arrays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25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4.4 Initialize Arrays</w:t>
                  </w:r>
                </w:p>
              </w:tc>
              <w:tc>
                <w:tcPr>
                  <w:tcW w:w="424" w:type="dxa"/>
                </w:tcPr>
                <w:p w:rsidR="004C6D84" w:rsidRPr="00723FBC" w:rsidRDefault="005066D4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25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4.5 ARRAYS OF STRINGS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26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8"/>
                    </w:rPr>
                  </w:pPr>
                  <w:r w:rsidRPr="007024D6">
                    <w:rPr>
                      <w:sz w:val="14"/>
                      <w:szCs w:val="24"/>
                    </w:rPr>
                    <w:t xml:space="preserve">4.6 The </w:t>
                  </w:r>
                  <w:r w:rsidRPr="007024D6">
                    <w:rPr>
                      <w:sz w:val="14"/>
                      <w:szCs w:val="28"/>
                    </w:rPr>
                    <w:t>POINTERS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26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4.7 Restriction to Pointer Expression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27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4.8 POINTERS WITH ARRAYS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28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4.9 Use pointers to string constants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29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4.10 Arrays of Pointers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29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4.11 Multiple INDIRECTION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30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  <w:szCs w:val="24"/>
                    </w:rPr>
                  </w:pPr>
                  <w:r w:rsidRPr="007024D6">
                    <w:rPr>
                      <w:sz w:val="14"/>
                      <w:szCs w:val="24"/>
                    </w:rPr>
                    <w:t>4.12 Pointers as Parameters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30</w:t>
                  </w:r>
                </w:p>
              </w:tc>
            </w:tr>
            <w:tr w:rsidR="009A3BA5" w:rsidRPr="00723FBC" w:rsidTr="00AF57A0">
              <w:tc>
                <w:tcPr>
                  <w:tcW w:w="2911" w:type="dxa"/>
                </w:tcPr>
                <w:p w:rsidR="009A3BA5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  <w:p w:rsidR="00AF57A0" w:rsidRPr="00723FBC" w:rsidRDefault="00AF57A0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5 </w:t>
                  </w:r>
                  <w:r w:rsidR="00791E17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 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Functions in C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5.1 The PROTOTYPE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31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</w:pPr>
                  <w:r w:rsidRPr="007024D6">
                    <w:rPr>
                      <w:sz w:val="14"/>
                    </w:rPr>
                    <w:t>5.2 Recursion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33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5.3 Parameters Advanced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34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5.4 Pass Arguments  To Main()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36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5.5 Old-Style Parameter Declarations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1D41D1">
                  <w:pPr>
                    <w:pStyle w:val="ndir"/>
                  </w:pPr>
                  <w:r w:rsidRPr="001D41D1">
                    <w:rPr>
                      <w:sz w:val="14"/>
                    </w:rPr>
                    <w:t>37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5.6 variable storage class</w:t>
                  </w:r>
                  <w:r w:rsidRPr="007024D6"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  <w:t xml:space="preserve"> </w:t>
                  </w:r>
                  <w:proofErr w:type="spellStart"/>
                  <w:r w:rsidRPr="007024D6"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  <w:t>specifire</w:t>
                  </w:r>
                  <w:proofErr w:type="spellEnd"/>
                  <w:r w:rsidRPr="007024D6"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37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5.7 Access modifiers : const and volatile</w:t>
                  </w:r>
                  <w:r w:rsidRPr="007024D6"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39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7024D6" w:rsidRDefault="004C6D84" w:rsidP="007024D6">
                  <w:pPr>
                    <w:pStyle w:val="ndir"/>
                    <w:rPr>
                      <w:sz w:val="14"/>
                    </w:rPr>
                  </w:pPr>
                  <w:r w:rsidRPr="007024D6">
                    <w:rPr>
                      <w:sz w:val="14"/>
                    </w:rPr>
                    <w:t>5.8 Function Pointers</w:t>
                  </w:r>
                  <w:r w:rsidRPr="007024D6">
                    <w:rPr>
                      <w:rStyle w:val="dirBIChar"/>
                      <w:rFonts w:ascii="DirectaSerifMedium" w:hAnsi="DirectaSerifMedium"/>
                      <w:sz w:val="14"/>
                      <w:szCs w:val="28"/>
                    </w:rPr>
                    <w:t xml:space="preserve"> (Advanced topic)</w:t>
                  </w:r>
                </w:p>
              </w:tc>
              <w:tc>
                <w:tcPr>
                  <w:tcW w:w="424" w:type="dxa"/>
                </w:tcPr>
                <w:p w:rsidR="004C6D84" w:rsidRPr="00723FBC" w:rsidRDefault="001D41D1" w:rsidP="00F964FB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40</w:t>
                  </w:r>
                </w:p>
              </w:tc>
            </w:tr>
            <w:tr w:rsidR="009A3BA5" w:rsidRPr="00723FBC" w:rsidTr="00AF57A0">
              <w:tc>
                <w:tcPr>
                  <w:tcW w:w="2911" w:type="dxa"/>
                </w:tcPr>
                <w:p w:rsidR="009A3BA5" w:rsidRDefault="009A3BA5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  <w:p w:rsidR="00AF57A0" w:rsidRPr="00723FBC" w:rsidRDefault="00AF57A0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  <w:tc>
                <w:tcPr>
                  <w:tcW w:w="424" w:type="dxa"/>
                </w:tcPr>
                <w:p w:rsidR="009A3BA5" w:rsidRPr="00723FBC" w:rsidRDefault="009A3BA5" w:rsidP="00F964FB">
                  <w:pPr>
                    <w:pStyle w:val="ndir"/>
                    <w:rPr>
                      <w:sz w:val="14"/>
                      <w:szCs w:val="28"/>
                    </w:rPr>
                  </w:pP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8836F8" w:rsidRDefault="004C6D84" w:rsidP="00F964FB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6 C's Console input/output  &amp; File input/output  </w:t>
                  </w:r>
                </w:p>
              </w:tc>
              <w:tc>
                <w:tcPr>
                  <w:tcW w:w="424" w:type="dxa"/>
                </w:tcPr>
                <w:p w:rsidR="004C6D84" w:rsidRPr="00723FBC" w:rsidRDefault="004C6D84" w:rsidP="00F964FB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D765C" w:rsidRPr="00723FBC" w:rsidTr="00AF57A0">
              <w:tc>
                <w:tcPr>
                  <w:tcW w:w="2911" w:type="dxa"/>
                </w:tcPr>
                <w:p w:rsidR="009D765C" w:rsidRPr="00396E33" w:rsidRDefault="009D765C" w:rsidP="00396E33">
                  <w:pPr>
                    <w:pStyle w:val="ndir"/>
                    <w:rPr>
                      <w:sz w:val="14"/>
                    </w:rPr>
                  </w:pPr>
                  <w:r w:rsidRPr="00396E33">
                    <w:rPr>
                      <w:sz w:val="14"/>
                    </w:rPr>
                    <w:t>6.1 What is console? With brief intro :</w:t>
                  </w:r>
                </w:p>
              </w:tc>
              <w:tc>
                <w:tcPr>
                  <w:tcW w:w="424" w:type="dxa"/>
                </w:tcPr>
                <w:p w:rsidR="009D765C" w:rsidRPr="00723FBC" w:rsidRDefault="00E86BD6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41</w:t>
                  </w:r>
                </w:p>
              </w:tc>
            </w:tr>
            <w:tr w:rsidR="009D765C" w:rsidRPr="00723FBC" w:rsidTr="00AF57A0">
              <w:tc>
                <w:tcPr>
                  <w:tcW w:w="2911" w:type="dxa"/>
                </w:tcPr>
                <w:p w:rsidR="009D765C" w:rsidRPr="00396E33" w:rsidRDefault="009D765C" w:rsidP="00396E33">
                  <w:pPr>
                    <w:pStyle w:val="ndir"/>
                    <w:rPr>
                      <w:sz w:val="14"/>
                    </w:rPr>
                  </w:pPr>
                  <w:r w:rsidRPr="00396E33">
                    <w:rPr>
                      <w:sz w:val="14"/>
                    </w:rPr>
                    <w:t>6.2 Macro substitution : #define</w:t>
                  </w:r>
                </w:p>
              </w:tc>
              <w:tc>
                <w:tcPr>
                  <w:tcW w:w="424" w:type="dxa"/>
                </w:tcPr>
                <w:p w:rsidR="009D765C" w:rsidRPr="00723FBC" w:rsidRDefault="00E86BD6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41</w:t>
                  </w:r>
                </w:p>
              </w:tc>
            </w:tr>
            <w:tr w:rsidR="009D765C" w:rsidRPr="00723FBC" w:rsidTr="00AF57A0">
              <w:tc>
                <w:tcPr>
                  <w:tcW w:w="2911" w:type="dxa"/>
                </w:tcPr>
                <w:p w:rsidR="009D765C" w:rsidRPr="00396E33" w:rsidRDefault="009D765C" w:rsidP="00396E33">
                  <w:pPr>
                    <w:pStyle w:val="ndir"/>
                    <w:rPr>
                      <w:sz w:val="14"/>
                    </w:rPr>
                  </w:pPr>
                  <w:r w:rsidRPr="00396E33">
                    <w:rPr>
                      <w:sz w:val="14"/>
                    </w:rPr>
                    <w:t xml:space="preserve">6.3 Standard CONSOLE i/o : </w:t>
                  </w:r>
                  <w:proofErr w:type="spellStart"/>
                  <w:r w:rsidRPr="00396E33">
                    <w:rPr>
                      <w:sz w:val="14"/>
                    </w:rPr>
                    <w:t>getchar</w:t>
                  </w:r>
                  <w:proofErr w:type="spellEnd"/>
                  <w:r w:rsidRPr="00396E33">
                    <w:rPr>
                      <w:sz w:val="14"/>
                    </w:rPr>
                    <w:t xml:space="preserve">(), </w:t>
                  </w:r>
                  <w:proofErr w:type="spellStart"/>
                  <w:r w:rsidRPr="00396E33">
                    <w:rPr>
                      <w:sz w:val="14"/>
                    </w:rPr>
                    <w:t>putchar</w:t>
                  </w:r>
                  <w:proofErr w:type="spellEnd"/>
                  <w:r w:rsidRPr="00396E33">
                    <w:rPr>
                      <w:sz w:val="14"/>
                    </w:rPr>
                    <w:t>() &amp; EOF</w:t>
                  </w:r>
                </w:p>
              </w:tc>
              <w:tc>
                <w:tcPr>
                  <w:tcW w:w="424" w:type="dxa"/>
                </w:tcPr>
                <w:p w:rsidR="009D765C" w:rsidRPr="00723FBC" w:rsidRDefault="00E86BD6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42</w:t>
                  </w:r>
                </w:p>
              </w:tc>
            </w:tr>
            <w:tr w:rsidR="009D765C" w:rsidRPr="00723FBC" w:rsidTr="00AF57A0">
              <w:tc>
                <w:tcPr>
                  <w:tcW w:w="2911" w:type="dxa"/>
                </w:tcPr>
                <w:p w:rsidR="009D765C" w:rsidRPr="00396E33" w:rsidRDefault="009D765C" w:rsidP="00396E33">
                  <w:pPr>
                    <w:pStyle w:val="ndir"/>
                    <w:rPr>
                      <w:sz w:val="14"/>
                    </w:rPr>
                  </w:pPr>
                  <w:r w:rsidRPr="00396E33">
                    <w:rPr>
                      <w:sz w:val="14"/>
                    </w:rPr>
                    <w:t xml:space="preserve">6.4 NON-STANDARD CONSOLE FUNCTIONS : </w:t>
                  </w:r>
                  <w:proofErr w:type="spellStart"/>
                  <w:r w:rsidRPr="00396E33">
                    <w:rPr>
                      <w:sz w:val="14"/>
                    </w:rPr>
                    <w:t>getche</w:t>
                  </w:r>
                  <w:proofErr w:type="spellEnd"/>
                  <w:r w:rsidRPr="00396E33">
                    <w:rPr>
                      <w:sz w:val="14"/>
                    </w:rPr>
                    <w:t xml:space="preserve">(), </w:t>
                  </w:r>
                  <w:proofErr w:type="spellStart"/>
                  <w:r w:rsidRPr="00396E33">
                    <w:rPr>
                      <w:sz w:val="14"/>
                    </w:rPr>
                    <w:t>getch</w:t>
                  </w:r>
                  <w:proofErr w:type="spellEnd"/>
                  <w:r w:rsidRPr="00396E33">
                    <w:rPr>
                      <w:sz w:val="14"/>
                    </w:rPr>
                    <w:t xml:space="preserve">(), </w:t>
                  </w:r>
                  <w:proofErr w:type="spellStart"/>
                  <w:r w:rsidRPr="00396E33">
                    <w:rPr>
                      <w:sz w:val="14"/>
                    </w:rPr>
                    <w:t>kbhit</w:t>
                  </w:r>
                  <w:proofErr w:type="spellEnd"/>
                  <w:r w:rsidRPr="00396E33">
                    <w:rPr>
                      <w:sz w:val="14"/>
                    </w:rPr>
                    <w:t xml:space="preserve">(), </w:t>
                  </w:r>
                  <w:proofErr w:type="spellStart"/>
                  <w:r w:rsidRPr="00396E33">
                    <w:rPr>
                      <w:sz w:val="14"/>
                    </w:rPr>
                    <w:t>cprintf</w:t>
                  </w:r>
                  <w:proofErr w:type="spellEnd"/>
                  <w:r w:rsidRPr="00396E33">
                    <w:rPr>
                      <w:sz w:val="14"/>
                    </w:rPr>
                    <w:t xml:space="preserve">(), </w:t>
                  </w:r>
                  <w:proofErr w:type="spellStart"/>
                  <w:r w:rsidRPr="00396E33">
                    <w:rPr>
                      <w:sz w:val="14"/>
                    </w:rPr>
                    <w:t>cscanf</w:t>
                  </w:r>
                  <w:proofErr w:type="spellEnd"/>
                  <w:r w:rsidRPr="00396E33">
                    <w:rPr>
                      <w:sz w:val="14"/>
                    </w:rPr>
                    <w:t>()</w:t>
                  </w:r>
                </w:p>
              </w:tc>
              <w:tc>
                <w:tcPr>
                  <w:tcW w:w="424" w:type="dxa"/>
                </w:tcPr>
                <w:p w:rsidR="009D765C" w:rsidRPr="00723FBC" w:rsidRDefault="00E86BD6" w:rsidP="00F964FB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43</w:t>
                  </w:r>
                </w:p>
              </w:tc>
            </w:tr>
            <w:tr w:rsidR="004C6D84" w:rsidRPr="00723FBC" w:rsidTr="00AF57A0">
              <w:tc>
                <w:tcPr>
                  <w:tcW w:w="2911" w:type="dxa"/>
                </w:tcPr>
                <w:p w:rsidR="004C6D84" w:rsidRPr="00396E33" w:rsidRDefault="004C6D84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6.5 Details on gets() and puts( )</w:t>
                  </w:r>
                </w:p>
              </w:tc>
              <w:tc>
                <w:tcPr>
                  <w:tcW w:w="424" w:type="dxa"/>
                </w:tcPr>
                <w:p w:rsidR="004C6D84" w:rsidRPr="00723FBC" w:rsidRDefault="00E86BD6" w:rsidP="00F964FB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43</w:t>
                  </w:r>
                </w:p>
              </w:tc>
            </w:tr>
          </w:tbl>
          <w:p w:rsidR="00723FBC" w:rsidRPr="00723FBC" w:rsidRDefault="00723FBC" w:rsidP="00723FB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914"/>
              <w:gridCol w:w="421"/>
            </w:tblGrid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6.6 </w:t>
                  </w:r>
                  <w:proofErr w:type="spellStart"/>
                  <w:r w:rsidRPr="00396E33">
                    <w:rPr>
                      <w:sz w:val="14"/>
                      <w:szCs w:val="24"/>
                    </w:rPr>
                    <w:t>printf</w:t>
                  </w:r>
                  <w:proofErr w:type="spellEnd"/>
                  <w:r w:rsidRPr="00396E33">
                    <w:rPr>
                      <w:sz w:val="14"/>
                      <w:szCs w:val="24"/>
                    </w:rPr>
                    <w:t>( ) : Details</w:t>
                  </w:r>
                </w:p>
              </w:tc>
              <w:tc>
                <w:tcPr>
                  <w:tcW w:w="421" w:type="dxa"/>
                </w:tcPr>
                <w:p w:rsidR="009C3A08" w:rsidRPr="001350FE" w:rsidRDefault="00E86BD6" w:rsidP="00E86BD6">
                  <w:pPr>
                    <w:pStyle w:val="ndir"/>
                  </w:pPr>
                  <w:r w:rsidRPr="00E86BD6">
                    <w:rPr>
                      <w:sz w:val="14"/>
                    </w:rPr>
                    <w:t>43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6.7 </w:t>
                  </w:r>
                  <w:proofErr w:type="spellStart"/>
                  <w:r w:rsidRPr="00396E33">
                    <w:rPr>
                      <w:sz w:val="14"/>
                      <w:szCs w:val="24"/>
                    </w:rPr>
                    <w:t>scanf</w:t>
                  </w:r>
                  <w:proofErr w:type="spellEnd"/>
                  <w:r w:rsidRPr="00396E33">
                    <w:rPr>
                      <w:sz w:val="14"/>
                      <w:szCs w:val="24"/>
                    </w:rPr>
                    <w:t>( ) : Details</w:t>
                  </w:r>
                  <w:r w:rsidRPr="00396E33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45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6.8 STREAMS for file I/O in C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46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6.9 File access using </w:t>
                  </w:r>
                  <w:proofErr w:type="spellStart"/>
                  <w:r w:rsidRPr="00396E33">
                    <w:rPr>
                      <w:sz w:val="14"/>
                      <w:szCs w:val="24"/>
                    </w:rPr>
                    <w:t>fopen</w:t>
                  </w:r>
                  <w:proofErr w:type="spellEnd"/>
                  <w:r w:rsidRPr="00396E33">
                    <w:rPr>
                      <w:sz w:val="14"/>
                      <w:szCs w:val="24"/>
                    </w:rPr>
                    <w:t xml:space="preserve">(), </w:t>
                  </w:r>
                  <w:proofErr w:type="spellStart"/>
                  <w:r w:rsidRPr="00396E33">
                    <w:rPr>
                      <w:sz w:val="14"/>
                      <w:szCs w:val="24"/>
                    </w:rPr>
                    <w:t>fclose</w:t>
                  </w:r>
                  <w:proofErr w:type="spellEnd"/>
                  <w:r w:rsidRPr="00396E33">
                    <w:rPr>
                      <w:sz w:val="14"/>
                      <w:szCs w:val="24"/>
                    </w:rPr>
                    <w:t xml:space="preserve">() and read/write using </w:t>
                  </w:r>
                  <w:proofErr w:type="spellStart"/>
                  <w:r w:rsidRPr="00396E33">
                    <w:rPr>
                      <w:sz w:val="14"/>
                      <w:szCs w:val="24"/>
                    </w:rPr>
                    <w:t>fgetc</w:t>
                  </w:r>
                  <w:proofErr w:type="spellEnd"/>
                  <w:r w:rsidRPr="00396E33">
                    <w:rPr>
                      <w:sz w:val="14"/>
                      <w:szCs w:val="24"/>
                    </w:rPr>
                    <w:t xml:space="preserve">(), </w:t>
                  </w:r>
                  <w:proofErr w:type="spellStart"/>
                  <w:r w:rsidRPr="00396E33">
                    <w:rPr>
                      <w:sz w:val="14"/>
                      <w:szCs w:val="24"/>
                    </w:rPr>
                    <w:t>fputc</w:t>
                  </w:r>
                  <w:proofErr w:type="spellEnd"/>
                  <w:r w:rsidRPr="00396E33">
                    <w:rPr>
                      <w:sz w:val="14"/>
                      <w:szCs w:val="24"/>
                    </w:rPr>
                    <w:t xml:space="preserve">() 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47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6.10 End of file [EOF] </w:t>
                  </w:r>
                  <w:proofErr w:type="spellStart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feof</w:t>
                  </w:r>
                  <w:proofErr w:type="spellEnd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()</w:t>
                  </w:r>
                  <w:r w:rsidRPr="00396E33">
                    <w:rPr>
                      <w:sz w:val="14"/>
                      <w:szCs w:val="24"/>
                    </w:rPr>
                    <w:t xml:space="preserve"> And file error checking </w:t>
                  </w:r>
                  <w:proofErr w:type="spellStart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ferror</w:t>
                  </w:r>
                  <w:proofErr w:type="spellEnd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()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50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6.11 String I/O in a File with </w:t>
                  </w:r>
                  <w:proofErr w:type="spellStart"/>
                  <w:proofErr w:type="gramStart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fputs</w:t>
                  </w:r>
                  <w:proofErr w:type="spellEnd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(</w:t>
                  </w:r>
                  <w:proofErr w:type="gramEnd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)</w:t>
                  </w:r>
                  <w:r w:rsidRPr="00396E33">
                    <w:rPr>
                      <w:sz w:val="14"/>
                      <w:szCs w:val="24"/>
                    </w:rPr>
                    <w:t xml:space="preserve"> &amp; </w:t>
                  </w:r>
                  <w:proofErr w:type="spellStart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fgets</w:t>
                  </w:r>
                  <w:proofErr w:type="spellEnd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()</w:t>
                  </w:r>
                  <w:r w:rsidRPr="00396E33">
                    <w:rPr>
                      <w:sz w:val="14"/>
                      <w:szCs w:val="24"/>
                    </w:rPr>
                    <w:t xml:space="preserve">. Text I/O with </w:t>
                  </w:r>
                  <w:proofErr w:type="spellStart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fprintf</w:t>
                  </w:r>
                  <w:proofErr w:type="spellEnd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()</w:t>
                  </w:r>
                  <w:r w:rsidRPr="00396E33">
                    <w:rPr>
                      <w:sz w:val="14"/>
                      <w:szCs w:val="24"/>
                    </w:rPr>
                    <w:t xml:space="preserve"> &amp; </w:t>
                  </w:r>
                  <w:proofErr w:type="spellStart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fscanf</w:t>
                  </w:r>
                  <w:proofErr w:type="spellEnd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()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50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6.12 READ AND WRITE BINARY DATA</w:t>
                  </w:r>
                </w:p>
              </w:tc>
              <w:tc>
                <w:tcPr>
                  <w:tcW w:w="421" w:type="dxa"/>
                </w:tcPr>
                <w:p w:rsidR="009C3A08" w:rsidRPr="00391153" w:rsidRDefault="00391153" w:rsidP="00391153">
                  <w:pPr>
                    <w:pStyle w:val="ndir"/>
                  </w:pPr>
                  <w:r w:rsidRPr="00391153">
                    <w:rPr>
                      <w:sz w:val="14"/>
                    </w:rPr>
                    <w:t>51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 xml:space="preserve">6.13 Random access using </w:t>
                  </w:r>
                  <w:proofErr w:type="spellStart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fseek</w:t>
                  </w:r>
                  <w:proofErr w:type="spellEnd"/>
                  <w:r w:rsidRPr="00396E33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()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52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6.14 Some other important File-System functions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53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396E33" w:rsidRDefault="009C3A08" w:rsidP="00396E33">
                  <w:pPr>
                    <w:pStyle w:val="ndir"/>
                    <w:rPr>
                      <w:sz w:val="14"/>
                      <w:szCs w:val="24"/>
                    </w:rPr>
                  </w:pPr>
                  <w:r w:rsidRPr="00396E33">
                    <w:rPr>
                      <w:sz w:val="14"/>
                      <w:szCs w:val="24"/>
                    </w:rPr>
                    <w:t>6.15 THE STANDARD STREAMS</w:t>
                  </w:r>
                </w:p>
              </w:tc>
              <w:tc>
                <w:tcPr>
                  <w:tcW w:w="421" w:type="dxa"/>
                </w:tcPr>
                <w:p w:rsidR="009C3A08" w:rsidRPr="004C6D84" w:rsidRDefault="00391153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53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Default="009C3A08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AF57A0" w:rsidRPr="004C6D84" w:rsidRDefault="00AF57A0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421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8836F8" w:rsidRPr="004C6D84" w:rsidTr="00AF57A0">
              <w:trPr>
                <w:trHeight w:val="350"/>
              </w:trPr>
              <w:tc>
                <w:tcPr>
                  <w:tcW w:w="3335" w:type="dxa"/>
                  <w:gridSpan w:val="2"/>
                </w:tcPr>
                <w:p w:rsidR="002174FB" w:rsidRDefault="008836F8" w:rsidP="00076667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7 </w:t>
                  </w:r>
                  <w:r w:rsidR="002174FB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Custom (User-defined) data-types &amp; Advanced </w:t>
                  </w:r>
                </w:p>
                <w:p w:rsidR="008836F8" w:rsidRPr="008836F8" w:rsidRDefault="002174FB" w:rsidP="00076667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</w:t>
                  </w:r>
                  <w:r w:rsidR="008836F8"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Operators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7.1 The Custom (User-defined) Data-types of C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54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7.2 STRUCTURE Basics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54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  <w:t xml:space="preserve">7.2.1 Defining structures </w:t>
                  </w:r>
                  <w:r w:rsidRPr="002174FB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  <w:r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54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</w:pPr>
                  <w:r w:rsidRPr="002174FB"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  <w:t>7.2.2 Declaring structure variables :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  <w:r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55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  <w:t>7.2.3 Structure variable initialization :</w:t>
                  </w:r>
                  <w:r w:rsidRPr="002174FB">
                    <w:rPr>
                      <w:sz w:val="14"/>
                      <w:szCs w:val="24"/>
                    </w:rPr>
                    <w:t xml:space="preserve">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</w:pPr>
                  <w:r>
                    <w:rPr>
                      <w:rStyle w:val="dirBIChar"/>
                      <w:rFonts w:ascii="DirectaSerif" w:hAnsi="DirectaSerif"/>
                      <w:sz w:val="14"/>
                      <w:szCs w:val="24"/>
                    </w:rPr>
                    <w:t>56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7.2.4 Accessing members of a structure &amp; use of "." operator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56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7.2.5 Structures as arrays :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57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7.2.6 Arrays within Structures :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57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7.2.7 COPYING AND COMPARING STRUCTURE VARIABLES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57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7.2.8 Structures and Functions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57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7.2.9 SIZE OF STRUCTURES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59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7.2.10 Declare Pointer to Structure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59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7.2.11 NESTED STRUCTURES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60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7.3 BIT FIELDS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60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7.4 UNIONS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62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7.4.1 Difference between structure and union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62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rStyle w:val="dirBIChar"/>
                      <w:rFonts w:ascii="DirectaSerifMedium" w:hAnsi="DirectaSerifMedium"/>
                      <w:sz w:val="14"/>
                      <w:szCs w:val="24"/>
                    </w:rPr>
                    <w:t xml:space="preserve">7.4.2 Assigning values to union members 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63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>7.5 ENUMERATIONS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63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 xml:space="preserve">7.6 </w:t>
                  </w:r>
                  <w:proofErr w:type="spellStart"/>
                  <w:r w:rsidRPr="002174FB">
                    <w:rPr>
                      <w:sz w:val="14"/>
                      <w:szCs w:val="28"/>
                    </w:rPr>
                    <w:t>typedef</w:t>
                  </w:r>
                  <w:proofErr w:type="spellEnd"/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63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 xml:space="preserve">7.7 Bitwise and Shift Operators </w:t>
                  </w:r>
                </w:p>
              </w:tc>
              <w:tc>
                <w:tcPr>
                  <w:tcW w:w="421" w:type="dxa"/>
                </w:tcPr>
                <w:p w:rsidR="009C3A08" w:rsidRPr="004C6D84" w:rsidRDefault="00F1538E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64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8"/>
                    </w:rPr>
                    <w:t xml:space="preserve">7.8 OPERATORs Advanced 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65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8"/>
                    </w:rPr>
                  </w:pPr>
                  <w:r w:rsidRPr="002174FB">
                    <w:rPr>
                      <w:sz w:val="14"/>
                      <w:szCs w:val="24"/>
                    </w:rPr>
                    <w:t xml:space="preserve">7.8.1 The ternary operator  </w:t>
                  </w:r>
                  <w:proofErr w:type="gramStart"/>
                  <w:r w:rsidRPr="002174FB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 xml:space="preserve">" </w:t>
                  </w:r>
                  <w:r w:rsidRPr="002174FB">
                    <w:rPr>
                      <w:sz w:val="14"/>
                      <w:szCs w:val="24"/>
                    </w:rPr>
                    <w:t>?</w:t>
                  </w:r>
                  <w:proofErr w:type="gramEnd"/>
                  <w:r w:rsidRPr="002174FB">
                    <w:rPr>
                      <w:sz w:val="14"/>
                      <w:szCs w:val="24"/>
                    </w:rPr>
                    <w:t xml:space="preserve"> : </w:t>
                  </w:r>
                  <w:r w:rsidRPr="002174FB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 xml:space="preserve">"  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65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rFonts w:eastAsia="HiddenHorzOCR"/>
                      <w:sz w:val="14"/>
                      <w:szCs w:val="24"/>
                    </w:rPr>
                  </w:pPr>
                  <w:r w:rsidRPr="002174FB">
                    <w:rPr>
                      <w:rFonts w:eastAsia="HiddenHorzOCR"/>
                      <w:sz w:val="14"/>
                      <w:szCs w:val="24"/>
                    </w:rPr>
                    <w:t>7.8.2 The Comma Operator :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rFonts w:eastAsia="HiddenHorzOCR"/>
                      <w:sz w:val="14"/>
                      <w:szCs w:val="24"/>
                    </w:rPr>
                  </w:pPr>
                  <w:r>
                    <w:rPr>
                      <w:rFonts w:eastAsia="HiddenHorzOCR"/>
                      <w:sz w:val="14"/>
                      <w:szCs w:val="24"/>
                    </w:rPr>
                    <w:t>65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7.8.3 More Uses Of Assignment Operator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65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  <w:szCs w:val="24"/>
                    </w:rPr>
                  </w:pPr>
                  <w:r w:rsidRPr="002174FB">
                    <w:rPr>
                      <w:sz w:val="14"/>
                      <w:szCs w:val="24"/>
                    </w:rPr>
                    <w:t>7.8.4 The precedence of all C - OPERATORS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65</w:t>
                  </w:r>
                </w:p>
              </w:tc>
            </w:tr>
            <w:tr w:rsidR="003C3D6A" w:rsidRPr="004C6D84" w:rsidTr="00AF57A0">
              <w:tc>
                <w:tcPr>
                  <w:tcW w:w="2914" w:type="dxa"/>
                </w:tcPr>
                <w:p w:rsidR="003C3D6A" w:rsidRDefault="003C3D6A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  <w:p w:rsidR="00AF57A0" w:rsidRPr="004C6D84" w:rsidRDefault="00AF57A0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1" w:type="dxa"/>
                </w:tcPr>
                <w:p w:rsidR="003C3D6A" w:rsidRPr="004C6D84" w:rsidRDefault="003C3D6A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8836F8" w:rsidRDefault="009C3A08" w:rsidP="00076667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8 </w:t>
                  </w:r>
                  <w:r w:rsidR="00791E17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C Preprocessors and Advanced topics</w:t>
                  </w:r>
                </w:p>
              </w:tc>
              <w:tc>
                <w:tcPr>
                  <w:tcW w:w="421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>8.1 Advanced #define and #include</w:t>
                  </w:r>
                </w:p>
              </w:tc>
              <w:tc>
                <w:tcPr>
                  <w:tcW w:w="421" w:type="dxa"/>
                </w:tcPr>
                <w:p w:rsidR="009C3A08" w:rsidRPr="004C6D84" w:rsidRDefault="005B2360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66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 xml:space="preserve">8.2 Conditional </w:t>
                  </w:r>
                  <w:proofErr w:type="spellStart"/>
                  <w:r w:rsidRPr="002174FB">
                    <w:rPr>
                      <w:sz w:val="14"/>
                    </w:rPr>
                    <w:t>COMPILATlON</w:t>
                  </w:r>
                  <w:proofErr w:type="spellEnd"/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66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>8.3 #error, #</w:t>
                  </w:r>
                  <w:proofErr w:type="spellStart"/>
                  <w:r w:rsidRPr="002174FB">
                    <w:rPr>
                      <w:sz w:val="14"/>
                    </w:rPr>
                    <w:t>undef</w:t>
                  </w:r>
                  <w:proofErr w:type="spellEnd"/>
                  <w:r w:rsidRPr="002174FB">
                    <w:rPr>
                      <w:sz w:val="14"/>
                    </w:rPr>
                    <w:t>, #</w:t>
                  </w:r>
                  <w:proofErr w:type="spellStart"/>
                  <w:r w:rsidRPr="002174FB">
                    <w:rPr>
                      <w:sz w:val="14"/>
                    </w:rPr>
                    <w:t>Iine</w:t>
                  </w:r>
                  <w:proofErr w:type="spellEnd"/>
                  <w:r w:rsidRPr="002174FB">
                    <w:rPr>
                      <w:sz w:val="14"/>
                    </w:rPr>
                    <w:t>, #</w:t>
                  </w:r>
                  <w:proofErr w:type="spellStart"/>
                  <w:r w:rsidRPr="002174FB">
                    <w:rPr>
                      <w:sz w:val="14"/>
                    </w:rPr>
                    <w:t>pragma</w:t>
                  </w:r>
                  <w:proofErr w:type="spellEnd"/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67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>8.4 C's built-in MACROS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68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r w:rsidRPr="002174FB">
                    <w:rPr>
                      <w:sz w:val="14"/>
                    </w:rPr>
                    <w:t>8.5 The # and ## operators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68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2174FB" w:rsidRDefault="009C3A08" w:rsidP="002174FB">
                  <w:pPr>
                    <w:pStyle w:val="ndir"/>
                    <w:rPr>
                      <w:sz w:val="14"/>
                    </w:rPr>
                  </w:pPr>
                  <w:bookmarkStart w:id="0" w:name="bookmark0"/>
                  <w:r w:rsidRPr="002174FB">
                    <w:rPr>
                      <w:sz w:val="14"/>
                    </w:rPr>
                    <w:t>8.6 DYNAMIC ALLOCATION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68</w:t>
                  </w:r>
                </w:p>
              </w:tc>
            </w:tr>
            <w:tr w:rsidR="003C3D6A" w:rsidRPr="004C6D84" w:rsidTr="00AF57A0">
              <w:tc>
                <w:tcPr>
                  <w:tcW w:w="2914" w:type="dxa"/>
                </w:tcPr>
                <w:p w:rsidR="003C3D6A" w:rsidRDefault="003C3D6A" w:rsidP="00076667">
                  <w:pPr>
                    <w:rPr>
                      <w:sz w:val="14"/>
                      <w:szCs w:val="24"/>
                    </w:rPr>
                  </w:pPr>
                </w:p>
                <w:p w:rsidR="00AF57A0" w:rsidRPr="004C6D84" w:rsidRDefault="00AF57A0" w:rsidP="00076667">
                  <w:pPr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1" w:type="dxa"/>
                </w:tcPr>
                <w:p w:rsidR="003C3D6A" w:rsidRPr="004C6D84" w:rsidRDefault="003C3D6A" w:rsidP="00076667">
                  <w:pPr>
                    <w:rPr>
                      <w:sz w:val="14"/>
                      <w:szCs w:val="24"/>
                    </w:rPr>
                  </w:pPr>
                </w:p>
              </w:tc>
            </w:tr>
            <w:bookmarkEnd w:id="0"/>
            <w:tr w:rsidR="002174FB" w:rsidRPr="004C6D84" w:rsidTr="00AF57A0">
              <w:tc>
                <w:tcPr>
                  <w:tcW w:w="3335" w:type="dxa"/>
                  <w:gridSpan w:val="2"/>
                </w:tcPr>
                <w:p w:rsidR="002174FB" w:rsidRPr="004C6D84" w:rsidRDefault="002174FB" w:rsidP="00076667">
                  <w:pPr>
                    <w:pStyle w:val="ndir"/>
                    <w:rPr>
                      <w:sz w:val="14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</w:rPr>
                    <w:t>9</w:t>
                  </w:r>
                  <w:r>
                    <w:rPr>
                      <w:rFonts w:ascii="DirectaSerifHeavy-Italic" w:hAnsi="DirectaSerifHeavy-Italic"/>
                      <w:sz w:val="14"/>
                    </w:rPr>
                    <w:t xml:space="preserve">       </w:t>
                  </w:r>
                  <w:r w:rsidRPr="008836F8">
                    <w:rPr>
                      <w:rFonts w:ascii="DirectaSerifHeavy-Italic" w:hAnsi="DirectaSerifHeavy-Italic"/>
                      <w:sz w:val="14"/>
                    </w:rPr>
                    <w:t xml:space="preserve"> Introduction to C++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9.1 Get familiar with OOP (</w:t>
                  </w:r>
                  <w:r w:rsidRPr="004C6D84">
                    <w:rPr>
                      <w:sz w:val="14"/>
                    </w:rPr>
                    <w:t>Object Oriented Programming</w:t>
                  </w:r>
                  <w:r w:rsidRPr="004C6D84">
                    <w:rPr>
                      <w:sz w:val="14"/>
                      <w:szCs w:val="24"/>
                    </w:rPr>
                    <w:t>)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69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9.2 Old Header And Standard Header Declaration Of C++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70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9.3 Function overloading in C++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70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9.4 C++ comments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71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9.5 C++ Console I/O</w:t>
                  </w:r>
                  <w:r w:rsidRPr="004C6D84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71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9.6 Difference between C and C++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72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4C6D84" w:rsidRDefault="009C3A0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 w:rsidRPr="004C6D84">
                    <w:rPr>
                      <w:sz w:val="14"/>
                      <w:szCs w:val="24"/>
                    </w:rPr>
                    <w:t>9.7 C++ Keywords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72</w:t>
                  </w:r>
                </w:p>
              </w:tc>
            </w:tr>
            <w:tr w:rsidR="003C3D6A" w:rsidRPr="004C6D84" w:rsidTr="00AF57A0">
              <w:tc>
                <w:tcPr>
                  <w:tcW w:w="2914" w:type="dxa"/>
                </w:tcPr>
                <w:p w:rsidR="003C3D6A" w:rsidRDefault="003C3D6A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  <w:p w:rsidR="00AF57A0" w:rsidRPr="004C6D84" w:rsidRDefault="00AF57A0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  <w:tc>
                <w:tcPr>
                  <w:tcW w:w="421" w:type="dxa"/>
                </w:tcPr>
                <w:p w:rsidR="003C3D6A" w:rsidRPr="004C6D84" w:rsidRDefault="003C3D6A" w:rsidP="00076667">
                  <w:pPr>
                    <w:pStyle w:val="ndir"/>
                    <w:rPr>
                      <w:sz w:val="14"/>
                      <w:szCs w:val="24"/>
                    </w:rPr>
                  </w:pPr>
                </w:p>
              </w:tc>
            </w:tr>
            <w:tr w:rsidR="00B91DFD" w:rsidRPr="004C6D84" w:rsidTr="00AF57A0">
              <w:tc>
                <w:tcPr>
                  <w:tcW w:w="3335" w:type="dxa"/>
                  <w:gridSpan w:val="2"/>
                </w:tcPr>
                <w:p w:rsidR="00B91DFD" w:rsidRPr="004C6D84" w:rsidRDefault="00B91DFD" w:rsidP="00076667">
                  <w:pPr>
                    <w:pStyle w:val="ndir"/>
                    <w:rPr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10 </w:t>
                  </w:r>
                  <w:r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  </w:t>
                  </w: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C++ Class, Objects with array and pointer 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10.1 Introduction to CLASS </w:t>
                  </w:r>
                </w:p>
              </w:tc>
              <w:tc>
                <w:tcPr>
                  <w:tcW w:w="421" w:type="dxa"/>
                </w:tcPr>
                <w:p w:rsidR="009C3A08" w:rsidRPr="004C6D84" w:rsidRDefault="00811FB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73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10.2 CONSTRUCTOR and DESTRUCTOR Functions</w:t>
                  </w:r>
                </w:p>
              </w:tc>
              <w:tc>
                <w:tcPr>
                  <w:tcW w:w="421" w:type="dxa"/>
                </w:tcPr>
                <w:p w:rsidR="009C3A08" w:rsidRPr="004C6D84" w:rsidRDefault="0052695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74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10.3 Constructors with Parameters</w:t>
                  </w:r>
                </w:p>
              </w:tc>
              <w:tc>
                <w:tcPr>
                  <w:tcW w:w="421" w:type="dxa"/>
                </w:tcPr>
                <w:p w:rsidR="009C3A08" w:rsidRPr="004C6D84" w:rsidRDefault="0052695D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74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10.4 Relation between STRUCTURES-UNIONS and CLASSES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75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10.5 In-Line Functions &amp; Automatic In-Lining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76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10.6 Assigning Objects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76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10.7 Object Pointers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77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10.8 The "this" pointer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77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10.9 ARRAYS OF OBJECTS</w:t>
                  </w:r>
                  <w:r w:rsidRPr="00AF3511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78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10.10 PASSING objects to functions and RETURNING objects from function 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79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10.11 Memory allocation/release operators :  </w:t>
                  </w:r>
                  <w:r w:rsidRPr="00AF3511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new</w:t>
                  </w:r>
                  <w:r w:rsidRPr="00AF3511">
                    <w:rPr>
                      <w:sz w:val="14"/>
                      <w:szCs w:val="24"/>
                    </w:rPr>
                    <w:t xml:space="preserve">, </w:t>
                  </w:r>
                  <w:r w:rsidRPr="00AF3511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delete</w:t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81</w:t>
                  </w:r>
                </w:p>
              </w:tc>
            </w:tr>
            <w:tr w:rsidR="009C3A08" w:rsidRPr="004C6D84" w:rsidTr="00AF57A0">
              <w:tc>
                <w:tcPr>
                  <w:tcW w:w="2914" w:type="dxa"/>
                </w:tcPr>
                <w:p w:rsidR="009C3A08" w:rsidRPr="00AF3511" w:rsidRDefault="009C3A08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10.12 References</w:t>
                  </w:r>
                  <w:r w:rsidRPr="00AF3511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21" w:type="dxa"/>
                </w:tcPr>
                <w:p w:rsidR="009C3A08" w:rsidRPr="004C6D84" w:rsidRDefault="00C805D8" w:rsidP="00076667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82</w:t>
                  </w:r>
                </w:p>
              </w:tc>
            </w:tr>
          </w:tbl>
          <w:p w:rsidR="00723FBC" w:rsidRPr="00723FBC" w:rsidRDefault="00723FBC" w:rsidP="00723FBC">
            <w:pPr>
              <w:pStyle w:val="ndir"/>
              <w:rPr>
                <w:sz w:val="14"/>
                <w:szCs w:val="24"/>
              </w:rPr>
            </w:pPr>
          </w:p>
        </w:tc>
        <w:tc>
          <w:tcPr>
            <w:tcW w:w="3561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2863"/>
              <w:gridCol w:w="472"/>
            </w:tblGrid>
            <w:tr w:rsidR="009A3BA5" w:rsidRPr="004C6D84" w:rsidTr="00AF57A0">
              <w:tc>
                <w:tcPr>
                  <w:tcW w:w="3335" w:type="dxa"/>
                  <w:gridSpan w:val="2"/>
                </w:tcPr>
                <w:p w:rsidR="009A3BA5" w:rsidRPr="001350FE" w:rsidRDefault="008836F8" w:rsidP="006A63D1">
                  <w:pPr>
                    <w:pStyle w:val="dirBI"/>
                    <w:rPr>
                      <w:sz w:val="14"/>
                    </w:rPr>
                  </w:pPr>
                  <w:proofErr w:type="gramStart"/>
                  <w:r>
                    <w:rPr>
                      <w:sz w:val="14"/>
                      <w:szCs w:val="36"/>
                    </w:rPr>
                    <w:t xml:space="preserve">11  </w:t>
                  </w:r>
                  <w:r w:rsidR="009A3BA5" w:rsidRPr="004C6D84">
                    <w:rPr>
                      <w:sz w:val="14"/>
                      <w:szCs w:val="36"/>
                    </w:rPr>
                    <w:t>Overloading</w:t>
                  </w:r>
                  <w:proofErr w:type="gramEnd"/>
                  <w:r w:rsidR="009A3BA5" w:rsidRPr="004C6D84">
                    <w:rPr>
                      <w:sz w:val="14"/>
                      <w:szCs w:val="36"/>
                    </w:rPr>
                    <w:t>: function &amp; Operators.</w:t>
                  </w:r>
                  <w:r w:rsidR="009A3BA5">
                    <w:rPr>
                      <w:sz w:val="14"/>
                      <w:szCs w:val="36"/>
                    </w:rPr>
                    <w:t xml:space="preserve"> </w:t>
                  </w:r>
                  <w:r w:rsidR="009A3BA5" w:rsidRPr="004C6D84">
                    <w:rPr>
                      <w:sz w:val="14"/>
                      <w:szCs w:val="36"/>
                    </w:rPr>
                    <w:t>Inheritance.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 Introduction to INHERITANCE</w:t>
                  </w:r>
                </w:p>
              </w:tc>
              <w:tc>
                <w:tcPr>
                  <w:tcW w:w="472" w:type="dxa"/>
                </w:tcPr>
                <w:p w:rsidR="003C3D6A" w:rsidRPr="00133D01" w:rsidRDefault="00133D01" w:rsidP="00133D01">
                  <w:pPr>
                    <w:pStyle w:val="ndir"/>
                    <w:rPr>
                      <w:sz w:val="14"/>
                    </w:rPr>
                  </w:pPr>
                  <w:r w:rsidRPr="00133D01">
                    <w:rPr>
                      <w:sz w:val="14"/>
                    </w:rPr>
                    <w:t>85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11.2 Intro to FRIEND functions</w:t>
                  </w:r>
                </w:p>
              </w:tc>
              <w:tc>
                <w:tcPr>
                  <w:tcW w:w="472" w:type="dxa"/>
                </w:tcPr>
                <w:p w:rsidR="003C3D6A" w:rsidRPr="00133D01" w:rsidRDefault="00133D01" w:rsidP="00133D01">
                  <w:pPr>
                    <w:pStyle w:val="ndir"/>
                    <w:rPr>
                      <w:sz w:val="14"/>
                    </w:rPr>
                  </w:pPr>
                  <w:r w:rsidRPr="00133D01">
                    <w:rPr>
                      <w:sz w:val="14"/>
                    </w:rPr>
                    <w:t>85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11.3 Overloading CONSTRUCTOR 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87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11.4 COPY CONSTRUCTOR (recall 10.10)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88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11.5 Default arguments</w:t>
                  </w:r>
                  <w:r w:rsidRPr="00AF3511">
                    <w:rPr>
                      <w:sz w:val="14"/>
                      <w:szCs w:val="24"/>
                    </w:rPr>
                    <w:tab/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89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 xml:space="preserve">11.6 Ambiguity Caused By Overloading 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89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11.7 Address of an OVERLOADED function (recall 5.8)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90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11.8 Overloading MEMBER OPERATOR FUNCTIONS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90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11.9 Overloading Binary Operators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91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11.10 Overloading the RELATIONAL and LOGICAL operators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133D01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92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11.11 Overloading A UNARY Operator</w:t>
                  </w:r>
                </w:p>
              </w:tc>
              <w:tc>
                <w:tcPr>
                  <w:tcW w:w="472" w:type="dxa"/>
                </w:tcPr>
                <w:p w:rsidR="003C3D6A" w:rsidRPr="004C6D84" w:rsidRDefault="00F6337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93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11.12 Overloading FRIEND OPERATOR FUNCTIONS</w:t>
                  </w:r>
                </w:p>
              </w:tc>
              <w:tc>
                <w:tcPr>
                  <w:tcW w:w="472" w:type="dxa"/>
                </w:tcPr>
                <w:p w:rsidR="003C3D6A" w:rsidRPr="004C6D84" w:rsidRDefault="00F6337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93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11.13 Assignment Operator Advanced</w:t>
                  </w:r>
                </w:p>
              </w:tc>
              <w:tc>
                <w:tcPr>
                  <w:tcW w:w="472" w:type="dxa"/>
                </w:tcPr>
                <w:p w:rsidR="003C3D6A" w:rsidRPr="004C6D84" w:rsidRDefault="00F6337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94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11.14 Overloading The [ ] SUBSCRIPT Operator</w:t>
                  </w:r>
                </w:p>
              </w:tc>
              <w:tc>
                <w:tcPr>
                  <w:tcW w:w="472" w:type="dxa"/>
                </w:tcPr>
                <w:p w:rsidR="003C3D6A" w:rsidRPr="004C6D84" w:rsidRDefault="00F63374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95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11.15 INHERITANCE: access control of base class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96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11.16 Accessing PROTECTED members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97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11.17 INHERITANCE with Constructors-Destructors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97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11.18 MULTIPLE INHERITANCE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99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11.19 VIRTUAL BASE (problems with "one derived" &amp; "multiple direct base")</w:t>
                  </w:r>
                </w:p>
              </w:tc>
              <w:tc>
                <w:tcPr>
                  <w:tcW w:w="472" w:type="dxa"/>
                </w:tcPr>
                <w:p w:rsidR="003C3D6A" w:rsidRPr="004C6D84" w:rsidRDefault="0051190C" w:rsidP="002E4662">
                  <w:pPr>
                    <w:pStyle w:val="ndir"/>
                    <w:rPr>
                      <w:sz w:val="14"/>
                      <w:szCs w:val="36"/>
                    </w:rPr>
                  </w:pPr>
                  <w:r>
                    <w:rPr>
                      <w:sz w:val="14"/>
                      <w:szCs w:val="36"/>
                    </w:rPr>
                    <w:t>100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AF57A0" w:rsidRPr="004C6D84" w:rsidRDefault="00AF57A0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8836F8" w:rsidRDefault="008836F8" w:rsidP="002E4662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12 </w:t>
                  </w:r>
                  <w:r w:rsidR="00AF3511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   </w:t>
                  </w:r>
                  <w:r w:rsidR="00B91DFD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</w:t>
                  </w:r>
                  <w:r w:rsidR="003C3D6A"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C++ I/O system</w:t>
                  </w: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12.1 C++ I/O Stream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101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12.2 Formatted I/O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101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12.3 width(), precision(), AND fill()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103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12.4 I/O MANIPULATORS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103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4"/>
                    </w:rPr>
                  </w:pPr>
                  <w:r w:rsidRPr="00AF3511">
                    <w:rPr>
                      <w:sz w:val="14"/>
                      <w:szCs w:val="24"/>
                    </w:rPr>
                    <w:t>12.5 Inserters and Extractors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4"/>
                    </w:rPr>
                  </w:pPr>
                  <w:r>
                    <w:rPr>
                      <w:sz w:val="14"/>
                      <w:szCs w:val="24"/>
                    </w:rPr>
                    <w:t>104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12.6 User Defined Manipulators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105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 xml:space="preserve">12.7 File I/O 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106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12.8 UNFORMATTED I/O &amp; BINARY I/O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107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12.9 Checking I/O Status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109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12.10 Random Access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110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12.11 Customized I/O And Files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110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  <w:p w:rsidR="00AF57A0" w:rsidRPr="004C6D84" w:rsidRDefault="00AF57A0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8836F8" w:rsidRDefault="008836F8" w:rsidP="002E4662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13 </w:t>
                  </w:r>
                  <w:r w:rsidR="003C3D6A" w:rsidRPr="008836F8">
                    <w:rPr>
                      <w:rFonts w:ascii="DirectaSerifHeavy-Italic" w:hAnsi="DirectaSerifHeavy-Italic"/>
                      <w:sz w:val="14"/>
                      <w:szCs w:val="36"/>
                    </w:rPr>
                    <w:t>Polymorphism, Exceptions, RTTI, Operator cast</w:t>
                  </w: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13.1 Pointers To Derived Classes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111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13.2 Virtual Functions (VF)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111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13.3 Abstract class and Pure Virtual function (PVF)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113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13.4 Polymorphism: Early binding &amp; Late binding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114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 5 Generic-Functions &amp; Generic-Classes (</w:t>
                  </w:r>
                  <w:proofErr w:type="spellStart"/>
                  <w:r w:rsidRPr="00AF3511">
                    <w:rPr>
                      <w:sz w:val="14"/>
                    </w:rPr>
                    <w:t>GnF</w:t>
                  </w:r>
                  <w:proofErr w:type="spellEnd"/>
                  <w:r w:rsidRPr="00AF3511">
                    <w:rPr>
                      <w:sz w:val="14"/>
                    </w:rPr>
                    <w:t xml:space="preserve"> &amp; </w:t>
                  </w:r>
                  <w:proofErr w:type="spellStart"/>
                  <w:r w:rsidRPr="00AF3511">
                    <w:rPr>
                      <w:sz w:val="14"/>
                    </w:rPr>
                    <w:t>GnC</w:t>
                  </w:r>
                  <w:proofErr w:type="spellEnd"/>
                  <w:r w:rsidRPr="00AF3511">
                    <w:rPr>
                      <w:sz w:val="14"/>
                    </w:rPr>
                    <w:t>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116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13.6 EXCEPTION HANDLING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118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 xml:space="preserve">13.7 Handling </w:t>
                  </w:r>
                  <w:r w:rsidRPr="00AF3511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exceptions</w:t>
                  </w:r>
                  <w:r w:rsidRPr="00AF3511">
                    <w:rPr>
                      <w:sz w:val="14"/>
                    </w:rPr>
                    <w:t xml:space="preserve"> thrown by </w:t>
                  </w:r>
                  <w:r w:rsidRPr="00AF3511">
                    <w:rPr>
                      <w:rStyle w:val="firaChar"/>
                      <w:rFonts w:ascii="DirectaSerifMedium" w:hAnsi="DirectaSerifMedium"/>
                      <w:sz w:val="14"/>
                      <w:szCs w:val="24"/>
                    </w:rPr>
                    <w:t>new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121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13.8 RTTI (run-time type identification)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122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13.9 C++ casting operators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124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0"/>
                    </w:rPr>
                  </w:pPr>
                  <w:r w:rsidRPr="00AF3511">
                    <w:rPr>
                      <w:sz w:val="14"/>
                      <w:szCs w:val="20"/>
                    </w:rPr>
                    <w:t xml:space="preserve">13.9.1 </w:t>
                  </w:r>
                  <w:proofErr w:type="spellStart"/>
                  <w:r w:rsidRPr="00AF3511">
                    <w:rPr>
                      <w:sz w:val="14"/>
                      <w:szCs w:val="20"/>
                    </w:rPr>
                    <w:t>dynamic_cast</w:t>
                  </w:r>
                  <w:proofErr w:type="spellEnd"/>
                  <w:r w:rsidRPr="00AF3511">
                    <w:rPr>
                      <w:sz w:val="14"/>
                      <w:szCs w:val="20"/>
                    </w:rPr>
                    <w:t>:</w:t>
                  </w:r>
                </w:p>
              </w:tc>
              <w:tc>
                <w:tcPr>
                  <w:tcW w:w="472" w:type="dxa"/>
                </w:tcPr>
                <w:p w:rsidR="003C3D6A" w:rsidRPr="004C6D84" w:rsidRDefault="00CA2B4A" w:rsidP="002E4662">
                  <w:pPr>
                    <w:pStyle w:val="ndi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12</w:t>
                  </w:r>
                  <w:r w:rsidR="00535E70">
                    <w:rPr>
                      <w:sz w:val="14"/>
                      <w:szCs w:val="20"/>
                    </w:rPr>
                    <w:t>4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  <w:szCs w:val="20"/>
                    </w:rPr>
                  </w:pPr>
                  <w:r w:rsidRPr="00AF3511">
                    <w:rPr>
                      <w:sz w:val="14"/>
                      <w:szCs w:val="20"/>
                    </w:rPr>
                    <w:t xml:space="preserve">13.9.2 </w:t>
                  </w:r>
                  <w:proofErr w:type="spellStart"/>
                  <w:r w:rsidRPr="00AF3511">
                    <w:rPr>
                      <w:sz w:val="14"/>
                      <w:szCs w:val="20"/>
                    </w:rPr>
                    <w:t>const_cast</w:t>
                  </w:r>
                  <w:proofErr w:type="spellEnd"/>
                  <w:r w:rsidRPr="00AF3511">
                    <w:rPr>
                      <w:sz w:val="14"/>
                      <w:szCs w:val="20"/>
                    </w:rPr>
                    <w:t xml:space="preserve">, </w:t>
                  </w:r>
                  <w:proofErr w:type="spellStart"/>
                  <w:r w:rsidRPr="00AF3511">
                    <w:rPr>
                      <w:sz w:val="14"/>
                      <w:szCs w:val="20"/>
                    </w:rPr>
                    <w:t>reinterpret_cast</w:t>
                  </w:r>
                  <w:proofErr w:type="spellEnd"/>
                  <w:r w:rsidRPr="00AF3511">
                    <w:rPr>
                      <w:sz w:val="14"/>
                      <w:szCs w:val="20"/>
                    </w:rPr>
                    <w:t xml:space="preserve"> and </w:t>
                  </w:r>
                  <w:proofErr w:type="spellStart"/>
                  <w:r w:rsidRPr="00AF3511">
                    <w:rPr>
                      <w:sz w:val="14"/>
                      <w:szCs w:val="20"/>
                    </w:rPr>
                    <w:t>static_cast</w:t>
                  </w:r>
                  <w:proofErr w:type="spellEnd"/>
                </w:p>
              </w:tc>
              <w:tc>
                <w:tcPr>
                  <w:tcW w:w="472" w:type="dxa"/>
                </w:tcPr>
                <w:p w:rsidR="003C3D6A" w:rsidRPr="004C6D84" w:rsidRDefault="00535E70" w:rsidP="002E4662">
                  <w:pPr>
                    <w:pStyle w:val="ndir"/>
                    <w:rPr>
                      <w:sz w:val="14"/>
                      <w:szCs w:val="20"/>
                    </w:rPr>
                  </w:pPr>
                  <w:r>
                    <w:rPr>
                      <w:sz w:val="14"/>
                      <w:szCs w:val="20"/>
                    </w:rPr>
                    <w:t>125</w:t>
                  </w:r>
                </w:p>
              </w:tc>
            </w:tr>
            <w:tr w:rsidR="009A3BA5" w:rsidRPr="004C6D84" w:rsidTr="00AF57A0">
              <w:tc>
                <w:tcPr>
                  <w:tcW w:w="2863" w:type="dxa"/>
                </w:tcPr>
                <w:p w:rsidR="009A3BA5" w:rsidRDefault="009A3BA5" w:rsidP="00AF3511">
                  <w:pPr>
                    <w:pStyle w:val="ndir"/>
                    <w:rPr>
                      <w:sz w:val="14"/>
                      <w:szCs w:val="20"/>
                    </w:rPr>
                  </w:pPr>
                </w:p>
                <w:p w:rsidR="00AF57A0" w:rsidRPr="00AF3511" w:rsidRDefault="00AF57A0" w:rsidP="00AF3511">
                  <w:pPr>
                    <w:pStyle w:val="ndir"/>
                    <w:rPr>
                      <w:sz w:val="14"/>
                      <w:szCs w:val="20"/>
                    </w:rPr>
                  </w:pPr>
                </w:p>
              </w:tc>
              <w:tc>
                <w:tcPr>
                  <w:tcW w:w="472" w:type="dxa"/>
                </w:tcPr>
                <w:p w:rsidR="009A3BA5" w:rsidRPr="004C6D84" w:rsidRDefault="009A3BA5" w:rsidP="002E4662">
                  <w:pPr>
                    <w:pStyle w:val="ndir"/>
                    <w:rPr>
                      <w:sz w:val="14"/>
                      <w:szCs w:val="20"/>
                    </w:rPr>
                  </w:pP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8836F8" w:rsidP="00AF3511">
                  <w:pPr>
                    <w:pStyle w:val="ndir"/>
                    <w:rPr>
                      <w:rFonts w:ascii="DirectaSerifHeavy-Italic" w:hAnsi="DirectaSerifHeavy-Italic"/>
                      <w:sz w:val="14"/>
                      <w:szCs w:val="36"/>
                    </w:rPr>
                  </w:pPr>
                  <w:r w:rsidRPr="00AF3511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14 </w:t>
                  </w:r>
                  <w:r w:rsidR="003C3D6A" w:rsidRPr="00AF3511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Miscellaneous </w:t>
                  </w:r>
                  <w:r w:rsidR="003C3D6A" w:rsidRPr="00AF3511">
                    <w:rPr>
                      <w:rFonts w:ascii="DirectaSerifHeavy-Italic" w:hAnsi="DirectaSerifHeavy-Italic"/>
                      <w:sz w:val="14"/>
                      <w:szCs w:val="28"/>
                    </w:rPr>
                    <w:t>topics</w:t>
                  </w:r>
                  <w:r w:rsidR="003C3D6A" w:rsidRPr="00AF3511">
                    <w:rPr>
                      <w:rFonts w:ascii="DirectaSerifHeavy-Italic" w:hAnsi="DirectaSerifHeavy-Italic"/>
                      <w:sz w:val="14"/>
                      <w:szCs w:val="36"/>
                    </w:rPr>
                    <w:t xml:space="preserve"> &amp; STL</w:t>
                  </w:r>
                </w:p>
              </w:tc>
              <w:tc>
                <w:tcPr>
                  <w:tcW w:w="472" w:type="dxa"/>
                </w:tcPr>
                <w:p w:rsidR="003C3D6A" w:rsidRPr="004C6D84" w:rsidRDefault="003C3D6A" w:rsidP="002E4662">
                  <w:pPr>
                    <w:pStyle w:val="ndir"/>
                    <w:rPr>
                      <w:sz w:val="14"/>
                      <w:szCs w:val="36"/>
                    </w:rPr>
                  </w:pP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 xml:space="preserve">14.1 </w:t>
                  </w:r>
                  <w:r w:rsidRPr="00AF3511">
                    <w:rPr>
                      <w:rStyle w:val="firaChar"/>
                      <w:rFonts w:ascii="DirectaSerifMedium" w:eastAsiaTheme="minorEastAsia" w:hAnsi="DirectaSerifMedium"/>
                      <w:sz w:val="14"/>
                      <w:szCs w:val="24"/>
                    </w:rPr>
                    <w:t>namespace</w:t>
                  </w:r>
                  <w:r w:rsidRPr="00AF3511">
                    <w:rPr>
                      <w:sz w:val="14"/>
                    </w:rPr>
                    <w:t xml:space="preserve"> Details</w:t>
                  </w:r>
                </w:p>
              </w:tc>
              <w:tc>
                <w:tcPr>
                  <w:tcW w:w="472" w:type="dxa"/>
                </w:tcPr>
                <w:p w:rsidR="003C3D6A" w:rsidRPr="004C6D84" w:rsidRDefault="00535E70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127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14.2 Conversion function (</w:t>
                  </w:r>
                  <w:proofErr w:type="spellStart"/>
                  <w:r w:rsidRPr="00AF3511">
                    <w:rPr>
                      <w:sz w:val="14"/>
                    </w:rPr>
                    <w:t>CvF</w:t>
                  </w:r>
                  <w:proofErr w:type="spellEnd"/>
                  <w:r w:rsidRPr="00AF3511">
                    <w:rPr>
                      <w:sz w:val="14"/>
                    </w:rPr>
                    <w:t>)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129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14.3 static Class Members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129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14.4 const MEMBER FUNCTIONS AND mutable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130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14.5 Initializing object using "=" and the "explicit" specifier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131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 xml:space="preserve">14.6 LINKAGE specifier for linking other language. </w:t>
                  </w:r>
                  <w:proofErr w:type="spellStart"/>
                  <w:proofErr w:type="gramStart"/>
                  <w:r w:rsidRPr="00AF3511">
                    <w:rPr>
                      <w:sz w:val="14"/>
                    </w:rPr>
                    <w:t>asm</w:t>
                  </w:r>
                  <w:proofErr w:type="spellEnd"/>
                  <w:r w:rsidRPr="00AF3511">
                    <w:rPr>
                      <w:sz w:val="14"/>
                    </w:rPr>
                    <w:t xml:space="preserve">  for</w:t>
                  </w:r>
                  <w:proofErr w:type="gramEnd"/>
                  <w:r w:rsidRPr="00AF3511">
                    <w:rPr>
                      <w:sz w:val="14"/>
                    </w:rPr>
                    <w:t xml:space="preserve"> linking assembly language.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132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14.7 ARRAY-BASED I/O (Not will be used)</w:t>
                  </w:r>
                </w:p>
              </w:tc>
              <w:tc>
                <w:tcPr>
                  <w:tcW w:w="472" w:type="dxa"/>
                </w:tcPr>
                <w:p w:rsidR="003C3D6A" w:rsidRPr="004C6D84" w:rsidRDefault="00204998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132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62653B" w:rsidRDefault="003C3D6A" w:rsidP="0062653B">
                  <w:pPr>
                    <w:pStyle w:val="ndir"/>
                    <w:jc w:val="center"/>
                    <w:rPr>
                      <w:rFonts w:asciiTheme="majorHAnsi" w:hAnsiTheme="majorHAnsi"/>
                      <w:b/>
                      <w:i/>
                      <w:sz w:val="14"/>
                      <w:szCs w:val="28"/>
                    </w:rPr>
                  </w:pPr>
                  <w:r w:rsidRPr="0062653B">
                    <w:rPr>
                      <w:rFonts w:asciiTheme="majorHAnsi" w:hAnsiTheme="majorHAnsi"/>
                      <w:b/>
                      <w:i/>
                      <w:sz w:val="14"/>
                      <w:szCs w:val="28"/>
                    </w:rPr>
                    <w:t>Standard Template Library (STL)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  <w:szCs w:val="28"/>
                    </w:rPr>
                  </w:pPr>
                  <w:r>
                    <w:rPr>
                      <w:sz w:val="14"/>
                      <w:szCs w:val="28"/>
                    </w:rPr>
                    <w:t>133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14.8 An Overview Of STL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133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14.9 Type Names (Placeholder Types) For Container Classes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134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14.10 VECTORS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135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14.11 LISTS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137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14.12 MAPS (example of an associative container)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139</w:t>
                  </w:r>
                </w:p>
              </w:tc>
            </w:tr>
            <w:tr w:rsidR="003C3D6A" w:rsidRPr="004C6D84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14.13 ALGORITHMS (names of the algorithms with purpose)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2E4662">
                  <w:pPr>
                    <w:pStyle w:val="ndir"/>
                    <w:rPr>
                      <w:sz w:val="14"/>
                    </w:rPr>
                  </w:pPr>
                  <w:r>
                    <w:rPr>
                      <w:sz w:val="14"/>
                    </w:rPr>
                    <w:t>141</w:t>
                  </w:r>
                </w:p>
              </w:tc>
            </w:tr>
            <w:tr w:rsidR="003C3D6A" w:rsidTr="00AF57A0">
              <w:tc>
                <w:tcPr>
                  <w:tcW w:w="2863" w:type="dxa"/>
                </w:tcPr>
                <w:p w:rsidR="003C3D6A" w:rsidRPr="00AF3511" w:rsidRDefault="003C3D6A" w:rsidP="00AF3511">
                  <w:pPr>
                    <w:pStyle w:val="ndir"/>
                    <w:rPr>
                      <w:sz w:val="14"/>
                    </w:rPr>
                  </w:pPr>
                  <w:r w:rsidRPr="00AF3511">
                    <w:rPr>
                      <w:sz w:val="14"/>
                    </w:rPr>
                    <w:t>14.14 STRING class</w:t>
                  </w:r>
                </w:p>
              </w:tc>
              <w:tc>
                <w:tcPr>
                  <w:tcW w:w="472" w:type="dxa"/>
                </w:tcPr>
                <w:p w:rsidR="003C3D6A" w:rsidRPr="004C6D84" w:rsidRDefault="0062653B" w:rsidP="00AF57A0">
                  <w:pPr>
                    <w:pStyle w:val="ndir"/>
                  </w:pPr>
                  <w:r w:rsidRPr="00AF57A0">
                    <w:rPr>
                      <w:sz w:val="14"/>
                    </w:rPr>
                    <w:t>143</w:t>
                  </w:r>
                </w:p>
              </w:tc>
            </w:tr>
          </w:tbl>
          <w:p w:rsidR="00723FBC" w:rsidRDefault="00723FBC" w:rsidP="00723FBC"/>
        </w:tc>
      </w:tr>
    </w:tbl>
    <w:p w:rsidR="00723FBC" w:rsidRPr="00535DBA" w:rsidRDefault="00535DBA" w:rsidP="00D47975">
      <w:pPr>
        <w:pStyle w:val="ndir"/>
        <w:rPr>
          <w:sz w:val="16"/>
        </w:rPr>
      </w:pPr>
      <w:r>
        <w:rPr>
          <w:sz w:val="16"/>
        </w:rPr>
        <w:t xml:space="preserve">     </w:t>
      </w:r>
      <w:r w:rsidR="00126D8E">
        <w:rPr>
          <w:sz w:val="16"/>
        </w:rPr>
        <w:tab/>
      </w:r>
      <w:r w:rsidR="00126D8E">
        <w:rPr>
          <w:sz w:val="16"/>
        </w:rPr>
        <w:tab/>
      </w:r>
      <w:r w:rsidR="00126D8E">
        <w:rPr>
          <w:sz w:val="16"/>
        </w:rPr>
        <w:tab/>
      </w:r>
      <w:r w:rsidR="00126D8E">
        <w:rPr>
          <w:sz w:val="16"/>
        </w:rPr>
        <w:tab/>
      </w:r>
      <w:r w:rsidR="00126D8E">
        <w:rPr>
          <w:sz w:val="16"/>
        </w:rPr>
        <w:tab/>
      </w:r>
      <w:r w:rsidR="00126D8E">
        <w:rPr>
          <w:sz w:val="16"/>
        </w:rPr>
        <w:tab/>
      </w:r>
      <w:r w:rsidR="00126D8E">
        <w:rPr>
          <w:sz w:val="16"/>
        </w:rPr>
        <w:tab/>
      </w:r>
      <w:r w:rsidR="00126D8E">
        <w:rPr>
          <w:sz w:val="16"/>
        </w:rPr>
        <w:tab/>
      </w:r>
      <w:r w:rsidR="00126D8E">
        <w:rPr>
          <w:sz w:val="16"/>
        </w:rPr>
        <w:tab/>
      </w:r>
      <w:r w:rsidR="00126D8E">
        <w:rPr>
          <w:sz w:val="16"/>
        </w:rPr>
        <w:tab/>
      </w:r>
      <w:r w:rsidR="00263A5D">
        <w:rPr>
          <w:sz w:val="16"/>
        </w:rPr>
        <w:tab/>
      </w:r>
      <w:r w:rsidR="00263A5D">
        <w:rPr>
          <w:sz w:val="16"/>
        </w:rPr>
        <w:tab/>
      </w:r>
      <w:r w:rsidR="00263A5D">
        <w:rPr>
          <w:sz w:val="16"/>
        </w:rPr>
        <w:tab/>
      </w:r>
      <w:r w:rsidR="0062653B" w:rsidRPr="00535DBA">
        <w:rPr>
          <w:sz w:val="16"/>
        </w:rPr>
        <w:t>Appendix</w:t>
      </w:r>
    </w:p>
    <w:p w:rsidR="00C2656A" w:rsidRDefault="00C2656A"/>
    <w:sectPr w:rsidR="00C2656A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2327E"/>
    <w:rsid w:val="00070215"/>
    <w:rsid w:val="00074735"/>
    <w:rsid w:val="000D562B"/>
    <w:rsid w:val="000D599F"/>
    <w:rsid w:val="000D7A41"/>
    <w:rsid w:val="0010191B"/>
    <w:rsid w:val="0011072E"/>
    <w:rsid w:val="00126D8E"/>
    <w:rsid w:val="0013048D"/>
    <w:rsid w:val="00133D01"/>
    <w:rsid w:val="001350FE"/>
    <w:rsid w:val="00174120"/>
    <w:rsid w:val="00177E43"/>
    <w:rsid w:val="001940E7"/>
    <w:rsid w:val="001A610B"/>
    <w:rsid w:val="001C1834"/>
    <w:rsid w:val="001D41D1"/>
    <w:rsid w:val="001E06B5"/>
    <w:rsid w:val="00204998"/>
    <w:rsid w:val="002174FB"/>
    <w:rsid w:val="00220876"/>
    <w:rsid w:val="00222094"/>
    <w:rsid w:val="00240CD9"/>
    <w:rsid w:val="002552FB"/>
    <w:rsid w:val="00263A5D"/>
    <w:rsid w:val="00391153"/>
    <w:rsid w:val="00396E33"/>
    <w:rsid w:val="003C3D6A"/>
    <w:rsid w:val="003F488E"/>
    <w:rsid w:val="00432B79"/>
    <w:rsid w:val="004624AA"/>
    <w:rsid w:val="004C4530"/>
    <w:rsid w:val="004C6D84"/>
    <w:rsid w:val="004F39EF"/>
    <w:rsid w:val="004F61C5"/>
    <w:rsid w:val="005066D4"/>
    <w:rsid w:val="0051190C"/>
    <w:rsid w:val="0051709F"/>
    <w:rsid w:val="0052695D"/>
    <w:rsid w:val="00535DBA"/>
    <w:rsid w:val="00535E70"/>
    <w:rsid w:val="00567A0B"/>
    <w:rsid w:val="005A3064"/>
    <w:rsid w:val="005A781E"/>
    <w:rsid w:val="005B2360"/>
    <w:rsid w:val="005D30AC"/>
    <w:rsid w:val="0062653B"/>
    <w:rsid w:val="00630EAE"/>
    <w:rsid w:val="00697326"/>
    <w:rsid w:val="006A2A41"/>
    <w:rsid w:val="006A63D1"/>
    <w:rsid w:val="006D2115"/>
    <w:rsid w:val="00701573"/>
    <w:rsid w:val="007024D6"/>
    <w:rsid w:val="00710722"/>
    <w:rsid w:val="00723FBC"/>
    <w:rsid w:val="00791E17"/>
    <w:rsid w:val="007A0BF3"/>
    <w:rsid w:val="007B1B97"/>
    <w:rsid w:val="007D363E"/>
    <w:rsid w:val="007F54D6"/>
    <w:rsid w:val="00811FBD"/>
    <w:rsid w:val="008309A5"/>
    <w:rsid w:val="0083380E"/>
    <w:rsid w:val="008610DC"/>
    <w:rsid w:val="008836F8"/>
    <w:rsid w:val="008B79B0"/>
    <w:rsid w:val="00983FBB"/>
    <w:rsid w:val="009A3BA5"/>
    <w:rsid w:val="009C3A08"/>
    <w:rsid w:val="009D765C"/>
    <w:rsid w:val="009E749C"/>
    <w:rsid w:val="00A426FE"/>
    <w:rsid w:val="00A706A1"/>
    <w:rsid w:val="00A71A4F"/>
    <w:rsid w:val="00A82B6C"/>
    <w:rsid w:val="00AB5D60"/>
    <w:rsid w:val="00AF3511"/>
    <w:rsid w:val="00AF57A0"/>
    <w:rsid w:val="00B22592"/>
    <w:rsid w:val="00B22C6E"/>
    <w:rsid w:val="00B2446A"/>
    <w:rsid w:val="00B33C4E"/>
    <w:rsid w:val="00B53EDF"/>
    <w:rsid w:val="00B80957"/>
    <w:rsid w:val="00B91DFD"/>
    <w:rsid w:val="00C01546"/>
    <w:rsid w:val="00C03F2C"/>
    <w:rsid w:val="00C2656A"/>
    <w:rsid w:val="00C35F0A"/>
    <w:rsid w:val="00C5167B"/>
    <w:rsid w:val="00C61D40"/>
    <w:rsid w:val="00C805D8"/>
    <w:rsid w:val="00CA2B4A"/>
    <w:rsid w:val="00CD0502"/>
    <w:rsid w:val="00D17B86"/>
    <w:rsid w:val="00D47975"/>
    <w:rsid w:val="00D97821"/>
    <w:rsid w:val="00DE0535"/>
    <w:rsid w:val="00E34AAB"/>
    <w:rsid w:val="00E37902"/>
    <w:rsid w:val="00E764A5"/>
    <w:rsid w:val="00E86BD6"/>
    <w:rsid w:val="00F1538E"/>
    <w:rsid w:val="00F335F5"/>
    <w:rsid w:val="00F63374"/>
    <w:rsid w:val="00FF20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AF3511"/>
    <w:pPr>
      <w:spacing w:after="0" w:line="240" w:lineRule="auto"/>
      <w:jc w:val="both"/>
    </w:pPr>
    <w:rPr>
      <w:rFonts w:ascii="DirectaSerifMedium" w:eastAsia="Times New Roman" w:hAnsi="DirectaSerifMedium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AF3511"/>
    <w:rPr>
      <w:rFonts w:ascii="DirectaSerifMedium" w:eastAsia="Times New Roman" w:hAnsi="DirectaSerifMedium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983FBB"/>
    <w:pPr>
      <w:spacing w:after="0" w:line="240" w:lineRule="auto"/>
      <w:ind w:left="144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983FBB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table" w:styleId="TableGrid">
    <w:name w:val="Table Grid"/>
    <w:basedOn w:val="TableNormal"/>
    <w:uiPriority w:val="59"/>
    <w:rsid w:val="001741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irBI0">
    <w:name w:val="Dir_B_I"/>
    <w:basedOn w:val="Normal"/>
    <w:link w:val="DirBIChar0"/>
    <w:rsid w:val="00E37902"/>
    <w:pPr>
      <w:spacing w:after="0" w:line="240" w:lineRule="auto"/>
    </w:pPr>
    <w:rPr>
      <w:rFonts w:ascii="DirectaSerifHeavy-Italic" w:eastAsia="Times New Roman" w:hAnsi="DirectaSerifHeavy-Italic" w:cs="Courier New"/>
      <w:color w:val="000000"/>
      <w:sz w:val="18"/>
      <w:szCs w:val="18"/>
    </w:rPr>
  </w:style>
  <w:style w:type="character" w:customStyle="1" w:styleId="DirBIChar0">
    <w:name w:val="Dir_B_I Char"/>
    <w:basedOn w:val="DefaultParagraphFont"/>
    <w:link w:val="DirBI0"/>
    <w:rsid w:val="00E37902"/>
    <w:rPr>
      <w:rFonts w:ascii="DirectaSerifHeavy-Italic" w:eastAsia="Times New Roman" w:hAnsi="DirectaSerifHeavy-Italic" w:cs="Courier New"/>
      <w:color w:val="00000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4D167E-0918-4C34-AE6B-F46E4A17B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1118</Words>
  <Characters>6374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</dc:creator>
  <cp:lastModifiedBy>yo</cp:lastModifiedBy>
  <cp:revision>7</cp:revision>
  <dcterms:created xsi:type="dcterms:W3CDTF">2020-04-23T16:09:00Z</dcterms:created>
  <dcterms:modified xsi:type="dcterms:W3CDTF">2020-04-23T16:16:00Z</dcterms:modified>
</cp:coreProperties>
</file>