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C16F04">
        <w:rPr>
          <w:rFonts w:ascii="HelveticaNeueLT Std Lt" w:eastAsia="Times New Roman" w:hAnsi="HelveticaNeueLT Std Lt" w:cs="Courier New"/>
          <w:color w:val="000000"/>
        </w:rPr>
        <w:t xml:space="preserve"> 9</w:t>
      </w:r>
    </w:p>
    <w:p w:rsidR="00432B79" w:rsidRPr="00A71A4F" w:rsidRDefault="00C16F04"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Generics</w:t>
      </w:r>
    </w:p>
    <w:p w:rsidR="00432B79" w:rsidRPr="00630EAE" w:rsidRDefault="00C16F04"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Generic Class, Wildcards, Generic Methods, Generic Constructors, Generic Interfaces</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C16F04" w:rsidRPr="000C0A33" w:rsidRDefault="000C0A33" w:rsidP="00C16F04">
      <w:pPr>
        <w:pStyle w:val="ndir"/>
        <w:rPr>
          <w:rFonts w:ascii="Adelle" w:hAnsi="Adelle"/>
          <w:b/>
          <w:sz w:val="24"/>
        </w:rPr>
      </w:pPr>
      <w:r>
        <w:rPr>
          <w:rFonts w:ascii="Adelle" w:hAnsi="Adelle"/>
          <w:b/>
          <w:sz w:val="24"/>
        </w:rPr>
        <w:t xml:space="preserve">9.1 </w:t>
      </w:r>
      <w:r w:rsidR="00C16F04" w:rsidRPr="000C0A33">
        <w:rPr>
          <w:rFonts w:ascii="Adelle" w:hAnsi="Adelle"/>
          <w:b/>
          <w:sz w:val="24"/>
        </w:rPr>
        <w:t xml:space="preserve">Generics </w:t>
      </w:r>
      <w:r w:rsidR="009834DE">
        <w:rPr>
          <w:rFonts w:ascii="Adelle" w:hAnsi="Adelle"/>
          <w:b/>
          <w:sz w:val="24"/>
        </w:rPr>
        <w:t xml:space="preserve">: </w:t>
      </w:r>
      <w:r w:rsidR="00C16F04" w:rsidRPr="000C0A33">
        <w:rPr>
          <w:rFonts w:ascii="Adelle" w:hAnsi="Adelle"/>
          <w:b/>
          <w:sz w:val="24"/>
        </w:rPr>
        <w:t>Fundamentals</w:t>
      </w:r>
    </w:p>
    <w:p w:rsidR="00C16F04" w:rsidRDefault="00C16F04" w:rsidP="00C16F04">
      <w:pPr>
        <w:pStyle w:val="ndir"/>
      </w:pPr>
      <w:r>
        <w:t xml:space="preserve">At its core, the term </w:t>
      </w:r>
      <w:r w:rsidRPr="008C53DC">
        <w:rPr>
          <w:rStyle w:val="dirBIChar"/>
        </w:rPr>
        <w:t>generics</w:t>
      </w:r>
      <w:r>
        <w:t xml:space="preserve"> means </w:t>
      </w:r>
      <w:r w:rsidRPr="008C53DC">
        <w:rPr>
          <w:rStyle w:val="dirBIChar"/>
        </w:rPr>
        <w:t>parameterized types</w:t>
      </w:r>
      <w:r w:rsidR="00C96FA2">
        <w:rPr>
          <w:rStyle w:val="dirBIChar"/>
        </w:rPr>
        <w:t xml:space="preserve"> </w:t>
      </w:r>
      <w:r w:rsidR="00C96FA2" w:rsidRPr="00C96FA2">
        <w:rPr>
          <w:rFonts w:asciiTheme="majorHAnsi" w:hAnsiTheme="majorHAnsi"/>
          <w:b/>
          <w:i/>
        </w:rPr>
        <w:t>(No exact types, type varies)</w:t>
      </w:r>
      <w:r>
        <w:t>. Parameterized types are important</w:t>
      </w:r>
      <w:r w:rsidR="008C53DC">
        <w:t xml:space="preserve"> </w:t>
      </w:r>
      <w:r>
        <w:t xml:space="preserve">because they enable you to create </w:t>
      </w:r>
      <w:r w:rsidRPr="00C96FA2">
        <w:rPr>
          <w:rStyle w:val="prototypeChar"/>
        </w:rPr>
        <w:t>classes</w:t>
      </w:r>
      <w:r>
        <w:t xml:space="preserve">, </w:t>
      </w:r>
      <w:r w:rsidRPr="00C96FA2">
        <w:rPr>
          <w:rStyle w:val="prototypeChar"/>
        </w:rPr>
        <w:t>interfaces</w:t>
      </w:r>
      <w:r>
        <w:t xml:space="preserve">, and </w:t>
      </w:r>
      <w:r w:rsidRPr="00C96FA2">
        <w:rPr>
          <w:rStyle w:val="prototypeChar"/>
        </w:rPr>
        <w:t>methods</w:t>
      </w:r>
      <w:r>
        <w:t xml:space="preserve"> in which the type of data</w:t>
      </w:r>
      <w:r w:rsidR="000C0A33">
        <w:t xml:space="preserve"> </w:t>
      </w:r>
      <w:r w:rsidR="000C0A33" w:rsidRPr="000C0A33">
        <w:t xml:space="preserve">upon which they operate is specified as a parameter. A </w:t>
      </w:r>
      <w:r w:rsidR="000C0A33" w:rsidRPr="008C53DC">
        <w:rPr>
          <w:rStyle w:val="dirBIChar"/>
        </w:rPr>
        <w:t>class</w:t>
      </w:r>
      <w:r w:rsidR="000C0A33" w:rsidRPr="000C0A33">
        <w:t xml:space="preserve">, </w:t>
      </w:r>
      <w:r w:rsidR="000C0A33" w:rsidRPr="008C53DC">
        <w:rPr>
          <w:rStyle w:val="dirBIChar"/>
        </w:rPr>
        <w:t>interface</w:t>
      </w:r>
      <w:r w:rsidR="000C0A33" w:rsidRPr="000C0A33">
        <w:t xml:space="preserve">, or </w:t>
      </w:r>
      <w:r w:rsidR="000C0A33" w:rsidRPr="008C53DC">
        <w:rPr>
          <w:rStyle w:val="dirBIChar"/>
        </w:rPr>
        <w:t>method</w:t>
      </w:r>
      <w:r w:rsidR="000C0A33" w:rsidRPr="000C0A33">
        <w:t xml:space="preserve"> that operates on a </w:t>
      </w:r>
      <w:r w:rsidR="000C0A33" w:rsidRPr="008C53DC">
        <w:rPr>
          <w:rStyle w:val="dirBIChar"/>
        </w:rPr>
        <w:t>type parameter</w:t>
      </w:r>
      <w:r w:rsidR="000C0A33" w:rsidRPr="000C0A33">
        <w:t xml:space="preserve"> is called </w:t>
      </w:r>
      <w:r w:rsidR="000C0A33" w:rsidRPr="008C53DC">
        <w:rPr>
          <w:rStyle w:val="dirBIChar"/>
        </w:rPr>
        <w:t>generic</w:t>
      </w:r>
      <w:r w:rsidR="000C0A33" w:rsidRPr="000C0A33">
        <w:t xml:space="preserve">, as in </w:t>
      </w:r>
      <w:r w:rsidR="000C0A33" w:rsidRPr="008C53DC">
        <w:rPr>
          <w:rStyle w:val="dirBIChar"/>
        </w:rPr>
        <w:t>generic class</w:t>
      </w:r>
      <w:r w:rsidR="000C0A33" w:rsidRPr="000C0A33">
        <w:t xml:space="preserve"> or </w:t>
      </w:r>
      <w:r w:rsidR="000C0A33" w:rsidRPr="008C53DC">
        <w:rPr>
          <w:rStyle w:val="dirBIChar"/>
        </w:rPr>
        <w:t>generic method</w:t>
      </w:r>
      <w:r w:rsidR="000C0A33" w:rsidRPr="000C0A33">
        <w:t>.</w:t>
      </w:r>
    </w:p>
    <w:p w:rsidR="00C96FA2" w:rsidRDefault="00C96FA2" w:rsidP="009E28AE">
      <w:pPr>
        <w:pStyle w:val="ndir"/>
        <w:numPr>
          <w:ilvl w:val="0"/>
          <w:numId w:val="1"/>
        </w:numPr>
      </w:pPr>
      <w:r w:rsidRPr="00DD5E6D">
        <w:rPr>
          <w:rStyle w:val="dirBIChar"/>
          <w:u w:val="single"/>
        </w:rPr>
        <w:t>Java’s generics are similar to templates in C++</w:t>
      </w:r>
      <w:r w:rsidR="00DD5E6D">
        <w:rPr>
          <w:rStyle w:val="dirBIChar"/>
          <w:u w:val="single"/>
        </w:rPr>
        <w:t xml:space="preserve"> </w:t>
      </w:r>
      <w:r w:rsidR="00DD5E6D" w:rsidRPr="00DD5E6D">
        <w:rPr>
          <w:rStyle w:val="dirBIChar"/>
          <w:u w:val="single"/>
        </w:rPr>
        <w:t>:</w:t>
      </w:r>
      <w:r w:rsidR="00DD5E6D">
        <w:t xml:space="preserve"> </w:t>
      </w:r>
      <w:r w:rsidRPr="009E28AE">
        <w:rPr>
          <w:rStyle w:val="firaChar"/>
          <w:b/>
        </w:rPr>
        <w:t>Java</w:t>
      </w:r>
      <w:r w:rsidRPr="007C6F7F">
        <w:rPr>
          <w:rFonts w:ascii="Pirulen Rg" w:hAnsi="Pirulen Rg"/>
        </w:rPr>
        <w:t xml:space="preserve"> </w:t>
      </w:r>
      <w:r w:rsidRPr="007C6F7F">
        <w:rPr>
          <w:rStyle w:val="prototypeChar"/>
        </w:rPr>
        <w:t>generics</w:t>
      </w:r>
      <w:r>
        <w:t xml:space="preserve"> are similar to </w:t>
      </w:r>
      <w:r w:rsidRPr="007C6F7F">
        <w:rPr>
          <w:rStyle w:val="prototypeChar"/>
        </w:rPr>
        <w:t>templates</w:t>
      </w:r>
      <w:r>
        <w:t xml:space="preserve"> in </w:t>
      </w:r>
      <w:r w:rsidRPr="007C6F7F">
        <w:rPr>
          <w:rFonts w:ascii="Pirulen Rg" w:hAnsi="Pirulen Rg"/>
        </w:rPr>
        <w:t>C++</w:t>
      </w:r>
      <w:r>
        <w:t xml:space="preserve">. What Java calls a </w:t>
      </w:r>
      <w:r w:rsidRPr="007C6F7F">
        <w:rPr>
          <w:rStyle w:val="prototypeChar"/>
          <w:i/>
        </w:rPr>
        <w:t>parameterized</w:t>
      </w:r>
      <w:r>
        <w:t xml:space="preserve"> </w:t>
      </w:r>
      <w:r w:rsidRPr="007C6F7F">
        <w:rPr>
          <w:rStyle w:val="prototypeChar"/>
          <w:i/>
        </w:rPr>
        <w:t>type</w:t>
      </w:r>
      <w:r>
        <w:t xml:space="preserve">, C++ calls a </w:t>
      </w:r>
      <w:r w:rsidRPr="007C6F7F">
        <w:rPr>
          <w:rStyle w:val="prototypeChar"/>
          <w:i/>
        </w:rPr>
        <w:t>template</w:t>
      </w:r>
      <w:r>
        <w:t xml:space="preserve">. However, Java </w:t>
      </w:r>
      <w:r w:rsidRPr="007C6F7F">
        <w:rPr>
          <w:rFonts w:asciiTheme="majorHAnsi" w:hAnsiTheme="majorHAnsi"/>
          <w:b/>
          <w:i/>
        </w:rPr>
        <w:t>generics</w:t>
      </w:r>
      <w:r>
        <w:t xml:space="preserve"> and C++ </w:t>
      </w:r>
      <w:r w:rsidRPr="007C6F7F">
        <w:rPr>
          <w:rFonts w:asciiTheme="majorHAnsi" w:hAnsiTheme="majorHAnsi"/>
          <w:b/>
          <w:i/>
        </w:rPr>
        <w:t>templates</w:t>
      </w:r>
      <w:r>
        <w:t xml:space="preserve"> are </w:t>
      </w:r>
      <w:r w:rsidRPr="007C6F7F">
        <w:rPr>
          <w:rFonts w:asciiTheme="majorHAnsi" w:hAnsiTheme="majorHAnsi"/>
          <w:b/>
          <w:i/>
        </w:rPr>
        <w:t>not the same</w:t>
      </w:r>
      <w:r>
        <w:t xml:space="preserve">, and there are some fundamental differences between the two approaches to generic types. For the most part, Java’s approach is </w:t>
      </w:r>
      <w:r w:rsidRPr="009E28AE">
        <w:rPr>
          <w:rStyle w:val="dirBIChar"/>
        </w:rPr>
        <w:t>simpler</w:t>
      </w:r>
      <w:r>
        <w:t xml:space="preserve"> to use.</w:t>
      </w:r>
    </w:p>
    <w:p w:rsidR="00C96FA2" w:rsidRDefault="009E28AE" w:rsidP="00C96FA2">
      <w:pPr>
        <w:pStyle w:val="ndir"/>
        <w:numPr>
          <w:ilvl w:val="0"/>
          <w:numId w:val="2"/>
        </w:numPr>
      </w:pPr>
      <w:r w:rsidRPr="009E28AE">
        <w:rPr>
          <w:rFonts w:ascii="Pirulen Rg" w:hAnsi="Pirulen Rg"/>
        </w:rPr>
        <w:t>Warning</w:t>
      </w:r>
      <w:r w:rsidR="00C96FA2" w:rsidRPr="009E28AE">
        <w:rPr>
          <w:rFonts w:ascii="Pirulen Rg" w:hAnsi="Pirulen Rg"/>
        </w:rPr>
        <w:t>:</w:t>
      </w:r>
      <w:r w:rsidR="00C96FA2">
        <w:t xml:space="preserve"> If you have a background in C++, it is important not to jump to conclusions about how generics work in Java. The two approaches to generic code differ in subtle but fundamental ways.</w:t>
      </w:r>
    </w:p>
    <w:p w:rsidR="001B0302" w:rsidRDefault="00E76943" w:rsidP="001C5232">
      <w:pPr>
        <w:pStyle w:val="ndir"/>
        <w:numPr>
          <w:ilvl w:val="0"/>
          <w:numId w:val="3"/>
        </w:numPr>
      </w:pPr>
      <w:r w:rsidRPr="00E76943">
        <w:rPr>
          <w:rStyle w:val="prototypeChar"/>
          <w:i/>
        </w:rPr>
        <w:t xml:space="preserve">Generic </w:t>
      </w:r>
      <w:r w:rsidR="001C5232" w:rsidRPr="00E76943">
        <w:rPr>
          <w:rStyle w:val="prototypeChar"/>
          <w:i/>
        </w:rPr>
        <w:t>code</w:t>
      </w:r>
      <w:r w:rsidR="001C5232">
        <w:t xml:space="preserve"> automatically work with the type of data passed to its </w:t>
      </w:r>
      <w:r w:rsidR="001C5232" w:rsidRPr="00E76943">
        <w:rPr>
          <w:rStyle w:val="prototypeChar"/>
          <w:i/>
        </w:rPr>
        <w:t>type parameter</w:t>
      </w:r>
      <w:r w:rsidR="001C5232">
        <w:t xml:space="preserve">. Many algorithms are logically the same no matter what type of data they are being applied to. </w:t>
      </w:r>
      <w:r>
        <w:t xml:space="preserve">Eg: </w:t>
      </w:r>
      <w:r w:rsidR="001C5232">
        <w:t xml:space="preserve">Quicksort is the same </w:t>
      </w:r>
      <w:r>
        <w:t>for</w:t>
      </w:r>
      <w:r w:rsidR="001C5232">
        <w:t xml:space="preserve"> </w:t>
      </w:r>
      <w:r>
        <w:t>int</w:t>
      </w:r>
      <w:r w:rsidR="001C5232">
        <w:t xml:space="preserve">, </w:t>
      </w:r>
      <w:r>
        <w:t>str</w:t>
      </w:r>
      <w:r w:rsidR="001C5232">
        <w:t>, Object, or Thread</w:t>
      </w:r>
      <w:r>
        <w:t xml:space="preserve"> (similar C++ idea)</w:t>
      </w:r>
      <w:r w:rsidR="001C5232">
        <w:t xml:space="preserve">. </w:t>
      </w:r>
    </w:p>
    <w:p w:rsidR="00990A86" w:rsidRDefault="00990A86" w:rsidP="00094FA4">
      <w:pPr>
        <w:pStyle w:val="ndir"/>
        <w:numPr>
          <w:ilvl w:val="0"/>
          <w:numId w:val="4"/>
        </w:numPr>
      </w:pPr>
      <w:r w:rsidRPr="00A07225">
        <w:rPr>
          <w:rStyle w:val="dirBIChar"/>
          <w:u w:val="single"/>
        </w:rPr>
        <w:t>Example 1:</w:t>
      </w:r>
      <w:r>
        <w:t xml:space="preserve"> </w:t>
      </w:r>
      <w:r w:rsidR="00473C16">
        <w:t xml:space="preserve">Following </w:t>
      </w:r>
      <w:r>
        <w:t xml:space="preserve">program defines two classes. The first is the generic class </w:t>
      </w:r>
      <w:r w:rsidRPr="00473C16">
        <w:rPr>
          <w:rStyle w:val="dirBIChar"/>
        </w:rPr>
        <w:t>Gen</w:t>
      </w:r>
      <w:r>
        <w:t xml:space="preserve">, and the second is </w:t>
      </w:r>
      <w:r w:rsidRPr="00473C16">
        <w:rPr>
          <w:rStyle w:val="dirBIChar"/>
        </w:rPr>
        <w:t>GenDemo</w:t>
      </w:r>
      <w:r>
        <w:t xml:space="preserve">, which uses </w:t>
      </w:r>
      <w:r w:rsidRPr="00473C16">
        <w:rPr>
          <w:rStyle w:val="dirBIChar"/>
        </w:rPr>
        <w:t>Gen</w:t>
      </w:r>
      <w:r>
        <w:t>.</w:t>
      </w:r>
    </w:p>
    <w:p w:rsidR="00473C16" w:rsidRPr="00A43F8D" w:rsidRDefault="00473C16" w:rsidP="00990A86">
      <w:pPr>
        <w:pStyle w:val="ndir"/>
        <w:rPr>
          <w:sz w:val="12"/>
          <w:szCs w:val="12"/>
        </w:rPr>
      </w:pPr>
    </w:p>
    <w:p w:rsidR="00990A86" w:rsidRPr="00CC3AB0" w:rsidRDefault="00990A86" w:rsidP="0054414F">
      <w:pPr>
        <w:pStyle w:val="ndir"/>
        <w:ind w:left="360"/>
        <w:rPr>
          <w:rFonts w:asciiTheme="majorHAnsi" w:hAnsiTheme="majorHAnsi"/>
          <w:i/>
          <w:sz w:val="14"/>
        </w:rPr>
      </w:pPr>
      <w:r w:rsidRPr="00CC3AB0">
        <w:rPr>
          <w:rFonts w:asciiTheme="majorHAnsi" w:hAnsiTheme="majorHAnsi"/>
          <w:i/>
          <w:sz w:val="14"/>
        </w:rPr>
        <w:t>// Here, T is a type parameter that</w:t>
      </w:r>
      <w:r w:rsidR="00CC3AB0" w:rsidRPr="00CC3AB0">
        <w:rPr>
          <w:rFonts w:asciiTheme="majorHAnsi" w:hAnsiTheme="majorHAnsi"/>
          <w:i/>
          <w:sz w:val="14"/>
        </w:rPr>
        <w:t xml:space="preserve"> </w:t>
      </w:r>
      <w:r w:rsidRPr="00CC3AB0">
        <w:rPr>
          <w:rFonts w:asciiTheme="majorHAnsi" w:hAnsiTheme="majorHAnsi"/>
          <w:i/>
          <w:sz w:val="14"/>
        </w:rPr>
        <w:t>will be replaced by a real type</w:t>
      </w:r>
      <w:r w:rsidR="00CC3AB0" w:rsidRPr="00CC3AB0">
        <w:rPr>
          <w:rFonts w:asciiTheme="majorHAnsi" w:hAnsiTheme="majorHAnsi"/>
          <w:i/>
          <w:sz w:val="14"/>
        </w:rPr>
        <w:t xml:space="preserve"> </w:t>
      </w:r>
      <w:r w:rsidRPr="00CC3AB0">
        <w:rPr>
          <w:rFonts w:asciiTheme="majorHAnsi" w:hAnsiTheme="majorHAnsi"/>
          <w:i/>
          <w:sz w:val="14"/>
        </w:rPr>
        <w:t>when an object of type Gen is created.</w:t>
      </w:r>
    </w:p>
    <w:p w:rsidR="00990A86" w:rsidRPr="00CC3AB0" w:rsidRDefault="00A04576" w:rsidP="0054414F">
      <w:pPr>
        <w:pStyle w:val="ndir"/>
        <w:ind w:left="360"/>
        <w:rPr>
          <w:rFonts w:asciiTheme="majorHAnsi" w:hAnsiTheme="majorHAnsi"/>
          <w:i/>
          <w:sz w:val="14"/>
        </w:rPr>
      </w:pPr>
      <w:r w:rsidRPr="00CC3AB0">
        <w:rPr>
          <w:rFonts w:asciiTheme="majorHAnsi" w:hAnsiTheme="majorHAnsi"/>
          <w:b/>
        </w:rPr>
        <w:t>class</w:t>
      </w:r>
      <w:r w:rsidRPr="00CC3AB0">
        <w:rPr>
          <w:rFonts w:asciiTheme="majorHAnsi" w:hAnsiTheme="majorHAnsi"/>
        </w:rPr>
        <w:t xml:space="preserve"> Gen&lt;T&gt; { </w:t>
      </w:r>
      <w:r w:rsidR="0054414F">
        <w:rPr>
          <w:rFonts w:asciiTheme="majorHAnsi" w:hAnsiTheme="majorHAnsi"/>
        </w:rPr>
        <w:t xml:space="preserve">      </w:t>
      </w:r>
      <w:r w:rsidR="00990A86" w:rsidRPr="00CC3AB0">
        <w:rPr>
          <w:rFonts w:asciiTheme="majorHAnsi" w:hAnsiTheme="majorHAnsi"/>
          <w:b/>
        </w:rPr>
        <w:t>T</w:t>
      </w:r>
      <w:r w:rsidR="00990A86" w:rsidRPr="00CC3AB0">
        <w:rPr>
          <w:rFonts w:asciiTheme="majorHAnsi" w:hAnsiTheme="majorHAnsi"/>
        </w:rPr>
        <w:t xml:space="preserve"> ob; </w:t>
      </w:r>
      <w:r w:rsidR="00CC3AB0">
        <w:rPr>
          <w:rFonts w:asciiTheme="majorHAnsi" w:hAnsiTheme="majorHAnsi"/>
        </w:rPr>
        <w:tab/>
      </w:r>
      <w:r w:rsidR="00990A86" w:rsidRPr="00CC3AB0">
        <w:rPr>
          <w:rFonts w:asciiTheme="majorHAnsi" w:hAnsiTheme="majorHAnsi"/>
          <w:i/>
          <w:sz w:val="14"/>
        </w:rPr>
        <w:t>// declare an object of type T</w:t>
      </w:r>
    </w:p>
    <w:p w:rsidR="00990A86" w:rsidRPr="00CC3AB0" w:rsidRDefault="00990A86" w:rsidP="0054414F">
      <w:pPr>
        <w:pStyle w:val="ndir"/>
        <w:ind w:left="1080" w:firstLine="720"/>
        <w:rPr>
          <w:rFonts w:asciiTheme="majorHAnsi" w:hAnsiTheme="majorHAnsi"/>
        </w:rPr>
      </w:pPr>
      <w:r w:rsidRPr="00CC3AB0">
        <w:rPr>
          <w:rFonts w:asciiTheme="majorHAnsi" w:hAnsiTheme="majorHAnsi"/>
        </w:rPr>
        <w:t>Gen(</w:t>
      </w:r>
      <w:r w:rsidRPr="00CC3AB0">
        <w:rPr>
          <w:rFonts w:asciiTheme="majorHAnsi" w:hAnsiTheme="majorHAnsi"/>
          <w:b/>
        </w:rPr>
        <w:t>T</w:t>
      </w:r>
      <w:r w:rsidRPr="00CC3AB0">
        <w:rPr>
          <w:rFonts w:asciiTheme="majorHAnsi" w:hAnsiTheme="majorHAnsi"/>
        </w:rPr>
        <w:t xml:space="preserve"> o</w:t>
      </w:r>
      <w:r w:rsidR="00A04576" w:rsidRPr="00CC3AB0">
        <w:rPr>
          <w:rFonts w:asciiTheme="majorHAnsi" w:hAnsiTheme="majorHAnsi"/>
        </w:rPr>
        <w:t xml:space="preserve">) { ob = o; </w:t>
      </w:r>
      <w:r w:rsidRPr="00CC3AB0">
        <w:rPr>
          <w:rFonts w:asciiTheme="majorHAnsi" w:hAnsiTheme="majorHAnsi"/>
        </w:rPr>
        <w:t>}</w:t>
      </w:r>
      <w:r w:rsidR="00CC3AB0">
        <w:rPr>
          <w:rFonts w:asciiTheme="majorHAnsi" w:hAnsiTheme="majorHAnsi"/>
        </w:rPr>
        <w:tab/>
      </w:r>
      <w:r w:rsidR="00CC3AB0" w:rsidRPr="00CC3AB0">
        <w:rPr>
          <w:rFonts w:asciiTheme="majorHAnsi" w:hAnsiTheme="majorHAnsi"/>
          <w:i/>
          <w:sz w:val="14"/>
        </w:rPr>
        <w:t>// Pass the constructor a reference to an object of type T.</w:t>
      </w:r>
    </w:p>
    <w:p w:rsidR="00990A86" w:rsidRPr="00CC3AB0" w:rsidRDefault="00A04576" w:rsidP="0054414F">
      <w:pPr>
        <w:pStyle w:val="ndir"/>
        <w:ind w:left="1080" w:firstLine="720"/>
        <w:rPr>
          <w:rFonts w:asciiTheme="majorHAnsi" w:hAnsiTheme="majorHAnsi"/>
          <w:i/>
          <w:sz w:val="14"/>
        </w:rPr>
      </w:pPr>
      <w:r w:rsidRPr="00CC3AB0">
        <w:rPr>
          <w:rFonts w:asciiTheme="majorHAnsi" w:hAnsiTheme="majorHAnsi"/>
          <w:b/>
        </w:rPr>
        <w:t>T</w:t>
      </w:r>
      <w:r w:rsidRPr="00CC3AB0">
        <w:rPr>
          <w:rFonts w:asciiTheme="majorHAnsi" w:hAnsiTheme="majorHAnsi"/>
        </w:rPr>
        <w:t xml:space="preserve"> getob() { </w:t>
      </w:r>
      <w:r w:rsidR="00990A86" w:rsidRPr="00CC3AB0">
        <w:rPr>
          <w:rFonts w:asciiTheme="majorHAnsi" w:hAnsiTheme="majorHAnsi"/>
          <w:b/>
        </w:rPr>
        <w:t>return</w:t>
      </w:r>
      <w:r w:rsidR="00990A86" w:rsidRPr="00CC3AB0">
        <w:rPr>
          <w:rFonts w:asciiTheme="majorHAnsi" w:hAnsiTheme="majorHAnsi"/>
        </w:rPr>
        <w:t xml:space="preserve"> ob;</w:t>
      </w:r>
      <w:r w:rsidRPr="00CC3AB0">
        <w:rPr>
          <w:rFonts w:asciiTheme="majorHAnsi" w:hAnsiTheme="majorHAnsi"/>
        </w:rPr>
        <w:t xml:space="preserve"> </w:t>
      </w:r>
      <w:r w:rsidR="00990A86" w:rsidRPr="00CC3AB0">
        <w:rPr>
          <w:rFonts w:asciiTheme="majorHAnsi" w:hAnsiTheme="majorHAnsi"/>
        </w:rPr>
        <w:t>}</w:t>
      </w:r>
      <w:r w:rsidR="00CC3AB0">
        <w:rPr>
          <w:rFonts w:asciiTheme="majorHAnsi" w:hAnsiTheme="majorHAnsi"/>
        </w:rPr>
        <w:tab/>
      </w:r>
      <w:r w:rsidR="00CC3AB0" w:rsidRPr="00CC3AB0">
        <w:rPr>
          <w:rFonts w:asciiTheme="majorHAnsi" w:hAnsiTheme="majorHAnsi"/>
          <w:i/>
          <w:sz w:val="14"/>
        </w:rPr>
        <w:t>// Return ob.</w:t>
      </w:r>
    </w:p>
    <w:p w:rsidR="00990A86" w:rsidRPr="00CC3AB0" w:rsidRDefault="00A04576" w:rsidP="0054414F">
      <w:pPr>
        <w:pStyle w:val="ndir"/>
        <w:ind w:left="1080" w:firstLine="720"/>
        <w:rPr>
          <w:rFonts w:asciiTheme="majorHAnsi" w:hAnsiTheme="majorHAnsi"/>
        </w:rPr>
      </w:pPr>
      <w:r w:rsidRPr="00F97AEA">
        <w:rPr>
          <w:rFonts w:asciiTheme="majorHAnsi" w:hAnsiTheme="majorHAnsi"/>
          <w:b/>
        </w:rPr>
        <w:t>void</w:t>
      </w:r>
      <w:r w:rsidRPr="00CC3AB0">
        <w:rPr>
          <w:rFonts w:asciiTheme="majorHAnsi" w:hAnsiTheme="majorHAnsi"/>
        </w:rPr>
        <w:t xml:space="preserve"> showType() { </w:t>
      </w:r>
      <w:r w:rsidR="00990A86" w:rsidRPr="00F97AEA">
        <w:rPr>
          <w:rFonts w:asciiTheme="majorHAnsi" w:hAnsiTheme="majorHAnsi"/>
          <w:b/>
        </w:rPr>
        <w:t>Syste</w:t>
      </w:r>
      <w:r w:rsidRPr="00F97AEA">
        <w:rPr>
          <w:rFonts w:asciiTheme="majorHAnsi" w:hAnsiTheme="majorHAnsi"/>
          <w:b/>
        </w:rPr>
        <w:t>m.out.println</w:t>
      </w:r>
      <w:r w:rsidRPr="00CC3AB0">
        <w:rPr>
          <w:rFonts w:asciiTheme="majorHAnsi" w:hAnsiTheme="majorHAnsi"/>
        </w:rPr>
        <w:t xml:space="preserve">("Type of T is " + </w:t>
      </w:r>
      <w:r w:rsidR="00990A86" w:rsidRPr="00CC3AB0">
        <w:rPr>
          <w:rFonts w:asciiTheme="majorHAnsi" w:hAnsiTheme="majorHAnsi"/>
        </w:rPr>
        <w:t>ob.</w:t>
      </w:r>
      <w:r w:rsidR="00990A86" w:rsidRPr="00F97AEA">
        <w:rPr>
          <w:rFonts w:asciiTheme="majorHAnsi" w:hAnsiTheme="majorHAnsi"/>
          <w:b/>
        </w:rPr>
        <w:t>getClass</w:t>
      </w:r>
      <w:r w:rsidR="00990A86" w:rsidRPr="00CC3AB0">
        <w:rPr>
          <w:rFonts w:asciiTheme="majorHAnsi" w:hAnsiTheme="majorHAnsi"/>
        </w:rPr>
        <w:t>().</w:t>
      </w:r>
      <w:r w:rsidR="00990A86" w:rsidRPr="00F97AEA">
        <w:rPr>
          <w:rFonts w:asciiTheme="majorHAnsi" w:hAnsiTheme="majorHAnsi"/>
          <w:b/>
        </w:rPr>
        <w:t>getName</w:t>
      </w:r>
      <w:r w:rsidR="00990A86" w:rsidRPr="00CC3AB0">
        <w:rPr>
          <w:rFonts w:asciiTheme="majorHAnsi" w:hAnsiTheme="majorHAnsi"/>
        </w:rPr>
        <w:t>());</w:t>
      </w:r>
      <w:r w:rsidRPr="00CC3AB0">
        <w:rPr>
          <w:rFonts w:asciiTheme="majorHAnsi" w:hAnsiTheme="majorHAnsi"/>
        </w:rPr>
        <w:t xml:space="preserve"> </w:t>
      </w:r>
      <w:r w:rsidR="00990A86" w:rsidRPr="00CC3AB0">
        <w:rPr>
          <w:rFonts w:asciiTheme="majorHAnsi" w:hAnsiTheme="majorHAnsi"/>
        </w:rPr>
        <w:t>}</w:t>
      </w:r>
      <w:r w:rsidR="00F97AEA">
        <w:rPr>
          <w:rFonts w:asciiTheme="majorHAnsi" w:hAnsiTheme="majorHAnsi"/>
        </w:rPr>
        <w:t xml:space="preserve"> </w:t>
      </w:r>
      <w:r w:rsidR="00F97AEA">
        <w:rPr>
          <w:rFonts w:asciiTheme="majorHAnsi" w:hAnsiTheme="majorHAnsi"/>
        </w:rPr>
        <w:tab/>
      </w:r>
      <w:r w:rsidR="00F97AEA" w:rsidRPr="00F97AEA">
        <w:rPr>
          <w:rFonts w:asciiTheme="majorHAnsi" w:hAnsiTheme="majorHAnsi"/>
          <w:i/>
          <w:sz w:val="14"/>
        </w:rPr>
        <w:t>// Show type of T.</w:t>
      </w:r>
    </w:p>
    <w:p w:rsidR="00A04576" w:rsidRPr="00CC3AB0" w:rsidRDefault="00990A86" w:rsidP="0054414F">
      <w:pPr>
        <w:pStyle w:val="ndir"/>
        <w:ind w:left="1080" w:firstLine="720"/>
        <w:rPr>
          <w:rFonts w:asciiTheme="majorHAnsi" w:hAnsiTheme="majorHAnsi"/>
        </w:rPr>
      </w:pPr>
      <w:r w:rsidRPr="00CC3AB0">
        <w:rPr>
          <w:rFonts w:asciiTheme="majorHAnsi" w:hAnsiTheme="majorHAnsi"/>
        </w:rPr>
        <w:t>}</w:t>
      </w:r>
    </w:p>
    <w:p w:rsidR="00990A86" w:rsidRPr="0054414F" w:rsidRDefault="00990A86" w:rsidP="0054414F">
      <w:pPr>
        <w:pStyle w:val="ndir"/>
        <w:ind w:left="360"/>
        <w:jc w:val="center"/>
        <w:rPr>
          <w:rFonts w:asciiTheme="majorHAnsi" w:hAnsiTheme="majorHAnsi"/>
          <w:i/>
          <w:sz w:val="14"/>
        </w:rPr>
      </w:pPr>
      <w:r w:rsidRPr="0054414F">
        <w:rPr>
          <w:rFonts w:asciiTheme="majorHAnsi" w:hAnsiTheme="majorHAnsi"/>
          <w:i/>
          <w:sz w:val="14"/>
        </w:rPr>
        <w:t>// Demonstrate the generic class.</w:t>
      </w:r>
    </w:p>
    <w:p w:rsidR="00803AA5" w:rsidRDefault="00A04576" w:rsidP="0054414F">
      <w:pPr>
        <w:pStyle w:val="ndir"/>
        <w:ind w:left="360"/>
        <w:rPr>
          <w:rFonts w:asciiTheme="majorHAnsi" w:hAnsiTheme="majorHAnsi"/>
        </w:rPr>
      </w:pPr>
      <w:r w:rsidRPr="0054414F">
        <w:rPr>
          <w:rFonts w:asciiTheme="majorHAnsi" w:hAnsiTheme="majorHAnsi"/>
          <w:b/>
        </w:rPr>
        <w:t>class</w:t>
      </w:r>
      <w:r w:rsidRPr="00CC3AB0">
        <w:rPr>
          <w:rFonts w:asciiTheme="majorHAnsi" w:hAnsiTheme="majorHAnsi"/>
        </w:rPr>
        <w:t xml:space="preserve"> GenDemo { </w:t>
      </w:r>
      <w:r w:rsidR="00990A86" w:rsidRPr="0054414F">
        <w:rPr>
          <w:rFonts w:asciiTheme="majorHAnsi" w:hAnsiTheme="majorHAnsi"/>
          <w:b/>
        </w:rPr>
        <w:t>public static void main(String args[])</w:t>
      </w:r>
      <w:r w:rsidR="00990A86" w:rsidRPr="00CC3AB0">
        <w:rPr>
          <w:rFonts w:asciiTheme="majorHAnsi" w:hAnsiTheme="majorHAnsi"/>
        </w:rPr>
        <w:t xml:space="preserve"> {</w:t>
      </w:r>
      <w:r w:rsidR="0054414F">
        <w:rPr>
          <w:rFonts w:asciiTheme="majorHAnsi" w:hAnsiTheme="majorHAnsi"/>
        </w:rPr>
        <w:t xml:space="preserve"> </w:t>
      </w:r>
    </w:p>
    <w:p w:rsidR="00471CEB" w:rsidRPr="0054414F" w:rsidRDefault="00803AA5" w:rsidP="00803AA5">
      <w:pPr>
        <w:pStyle w:val="ndir"/>
        <w:rPr>
          <w:rFonts w:asciiTheme="majorHAnsi" w:hAnsiTheme="majorHAnsi"/>
          <w:i/>
          <w:sz w:val="14"/>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990A86" w:rsidRPr="00B95F65">
        <w:rPr>
          <w:rFonts w:asciiTheme="majorHAnsi" w:hAnsiTheme="majorHAnsi"/>
          <w:b/>
        </w:rPr>
        <w:t>Gen&lt;Integer&gt;</w:t>
      </w:r>
      <w:r w:rsidR="00990A86" w:rsidRPr="00CC3AB0">
        <w:rPr>
          <w:rFonts w:asciiTheme="majorHAnsi" w:hAnsiTheme="majorHAnsi"/>
        </w:rPr>
        <w:t xml:space="preserve"> iOb;</w:t>
      </w:r>
      <w:r w:rsidR="00471CEB" w:rsidRPr="00CC3AB0">
        <w:rPr>
          <w:rFonts w:asciiTheme="majorHAnsi" w:hAnsiTheme="majorHAnsi"/>
        </w:rPr>
        <w:t xml:space="preserve"> </w:t>
      </w:r>
      <w:r w:rsidR="0054414F">
        <w:rPr>
          <w:rFonts w:asciiTheme="majorHAnsi" w:hAnsiTheme="majorHAnsi"/>
        </w:rPr>
        <w:tab/>
      </w:r>
      <w:r w:rsidR="00471CEB" w:rsidRPr="0054414F">
        <w:rPr>
          <w:rFonts w:asciiTheme="majorHAnsi" w:hAnsiTheme="majorHAnsi"/>
          <w:i/>
          <w:sz w:val="14"/>
        </w:rPr>
        <w:t>// Create a reference to an object of type Gen&lt;Integer&gt;.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7065"/>
      </w:tblGrid>
      <w:tr w:rsidR="00094FA4" w:rsidTr="00094FA4">
        <w:tc>
          <w:tcPr>
            <w:tcW w:w="3618" w:type="dxa"/>
          </w:tcPr>
          <w:p w:rsidR="00094FA4" w:rsidRPr="00094FA4" w:rsidRDefault="00094FA4" w:rsidP="00094FA4">
            <w:pPr>
              <w:pStyle w:val="ndir"/>
              <w:rPr>
                <w:rFonts w:ascii="Pirulen Rg" w:hAnsi="Pirulen Rg"/>
              </w:rPr>
            </w:pPr>
            <w:r>
              <w:rPr>
                <w:rFonts w:ascii="Pirulen Rg" w:hAnsi="Pirulen Rg"/>
              </w:rPr>
              <w:tab/>
            </w:r>
            <w:r w:rsidRPr="00094FA4">
              <w:rPr>
                <w:rFonts w:ascii="Pirulen Rg" w:hAnsi="Pirulen Rg"/>
              </w:rPr>
              <w:t>Output:</w:t>
            </w:r>
          </w:p>
          <w:p w:rsidR="00094FA4" w:rsidRDefault="00094FA4" w:rsidP="00094FA4">
            <w:pPr>
              <w:pStyle w:val="ndir"/>
              <w:rPr>
                <w:rFonts w:ascii="Fira Code" w:hAnsi="Fira Code"/>
                <w:b/>
                <w:sz w:val="14"/>
              </w:rPr>
            </w:pPr>
          </w:p>
          <w:p w:rsidR="00094FA4" w:rsidRPr="00094FA4" w:rsidRDefault="00094FA4" w:rsidP="00094FA4">
            <w:pPr>
              <w:pStyle w:val="ndir"/>
              <w:rPr>
                <w:rFonts w:ascii="Fira Code" w:hAnsi="Fira Code"/>
                <w:b/>
                <w:sz w:val="14"/>
              </w:rPr>
            </w:pPr>
            <w:r>
              <w:rPr>
                <w:rFonts w:ascii="Fira Code" w:hAnsi="Fira Code"/>
                <w:b/>
                <w:sz w:val="14"/>
              </w:rPr>
              <w:tab/>
            </w:r>
            <w:r w:rsidRPr="00094FA4">
              <w:rPr>
                <w:rFonts w:ascii="Fira Code" w:hAnsi="Fira Code"/>
                <w:b/>
                <w:sz w:val="14"/>
              </w:rPr>
              <w:t>Type of T is java.lang.Integer</w:t>
            </w:r>
          </w:p>
          <w:p w:rsidR="00094FA4" w:rsidRPr="00094FA4" w:rsidRDefault="00094FA4" w:rsidP="00094FA4">
            <w:pPr>
              <w:pStyle w:val="ndir"/>
              <w:rPr>
                <w:rFonts w:ascii="Fira Code" w:hAnsi="Fira Code"/>
                <w:b/>
                <w:sz w:val="14"/>
              </w:rPr>
            </w:pPr>
            <w:r>
              <w:rPr>
                <w:rFonts w:ascii="Fira Code" w:hAnsi="Fira Code"/>
                <w:b/>
                <w:sz w:val="14"/>
              </w:rPr>
              <w:tab/>
            </w:r>
            <w:r w:rsidRPr="00094FA4">
              <w:rPr>
                <w:rFonts w:ascii="Fira Code" w:hAnsi="Fira Code"/>
                <w:b/>
                <w:sz w:val="14"/>
              </w:rPr>
              <w:t>value: 88</w:t>
            </w:r>
          </w:p>
          <w:p w:rsidR="00094FA4" w:rsidRPr="00094FA4" w:rsidRDefault="00094FA4" w:rsidP="00094FA4">
            <w:pPr>
              <w:pStyle w:val="ndir"/>
              <w:rPr>
                <w:rFonts w:ascii="Fira Code" w:hAnsi="Fira Code"/>
                <w:b/>
                <w:sz w:val="14"/>
              </w:rPr>
            </w:pPr>
            <w:r>
              <w:rPr>
                <w:rFonts w:ascii="Fira Code" w:hAnsi="Fira Code"/>
                <w:b/>
                <w:sz w:val="14"/>
              </w:rPr>
              <w:tab/>
            </w:r>
            <w:r w:rsidRPr="00094FA4">
              <w:rPr>
                <w:rFonts w:ascii="Fira Code" w:hAnsi="Fira Code"/>
                <w:b/>
                <w:sz w:val="14"/>
              </w:rPr>
              <w:t>Type of T is java.lang.String</w:t>
            </w:r>
          </w:p>
          <w:p w:rsidR="00094FA4" w:rsidRPr="00094FA4" w:rsidRDefault="00094FA4" w:rsidP="00094FA4">
            <w:pPr>
              <w:pStyle w:val="ndir"/>
              <w:rPr>
                <w:rFonts w:ascii="Fira Code" w:hAnsi="Fira Code"/>
                <w:b/>
                <w:sz w:val="14"/>
              </w:rPr>
            </w:pPr>
            <w:r>
              <w:rPr>
                <w:rFonts w:ascii="Fira Code" w:hAnsi="Fira Code"/>
                <w:b/>
                <w:sz w:val="14"/>
              </w:rPr>
              <w:tab/>
            </w:r>
            <w:r w:rsidRPr="00094FA4">
              <w:rPr>
                <w:rFonts w:ascii="Fira Code" w:hAnsi="Fira Code"/>
                <w:b/>
                <w:sz w:val="14"/>
              </w:rPr>
              <w:t>value: Generics Test</w:t>
            </w:r>
          </w:p>
          <w:p w:rsidR="00094FA4" w:rsidRDefault="00094FA4" w:rsidP="00094FA4">
            <w:pPr>
              <w:pStyle w:val="ndir"/>
              <w:rPr>
                <w:rFonts w:asciiTheme="majorHAnsi" w:hAnsiTheme="majorHAnsi"/>
                <w:b/>
              </w:rPr>
            </w:pPr>
          </w:p>
        </w:tc>
        <w:tc>
          <w:tcPr>
            <w:tcW w:w="7065" w:type="dxa"/>
          </w:tcPr>
          <w:p w:rsidR="00094FA4" w:rsidRPr="00803AA5" w:rsidRDefault="00094FA4" w:rsidP="00094FA4">
            <w:pPr>
              <w:pStyle w:val="ndir"/>
              <w:ind w:left="2520" w:firstLine="360"/>
              <w:rPr>
                <w:rFonts w:asciiTheme="majorHAnsi" w:hAnsiTheme="majorHAnsi"/>
                <w:i/>
                <w:sz w:val="8"/>
                <w:szCs w:val="8"/>
              </w:rPr>
            </w:pPr>
          </w:p>
          <w:p w:rsidR="00094FA4" w:rsidRPr="00803AA5" w:rsidRDefault="00094FA4" w:rsidP="00094FA4">
            <w:pPr>
              <w:pStyle w:val="ndir"/>
              <w:rPr>
                <w:rFonts w:asciiTheme="majorHAnsi" w:hAnsiTheme="majorHAnsi"/>
                <w:i/>
                <w:sz w:val="14"/>
              </w:rPr>
            </w:pPr>
            <w:r w:rsidRPr="00803AA5">
              <w:rPr>
                <w:rFonts w:asciiTheme="majorHAnsi" w:hAnsiTheme="majorHAnsi"/>
                <w:i/>
                <w:sz w:val="14"/>
              </w:rPr>
              <w:t>// Notice the use of autoboxing to encapsulate the value 88 within an Integer object.</w:t>
            </w:r>
          </w:p>
          <w:p w:rsidR="00094FA4" w:rsidRPr="00CC3AB0" w:rsidRDefault="00094FA4" w:rsidP="00094FA4">
            <w:pPr>
              <w:pStyle w:val="ndir"/>
              <w:rPr>
                <w:rFonts w:asciiTheme="majorHAnsi" w:hAnsiTheme="majorHAnsi"/>
              </w:rPr>
            </w:pPr>
            <w:r w:rsidRPr="00CC3AB0">
              <w:rPr>
                <w:rFonts w:asciiTheme="majorHAnsi" w:hAnsiTheme="majorHAnsi"/>
              </w:rPr>
              <w:t xml:space="preserve">iOb = </w:t>
            </w:r>
            <w:r w:rsidRPr="00803AA5">
              <w:rPr>
                <w:rFonts w:asciiTheme="majorHAnsi" w:hAnsiTheme="majorHAnsi"/>
                <w:b/>
              </w:rPr>
              <w:t>new</w:t>
            </w:r>
            <w:r w:rsidRPr="00CC3AB0">
              <w:rPr>
                <w:rFonts w:asciiTheme="majorHAnsi" w:hAnsiTheme="majorHAnsi"/>
              </w:rPr>
              <w:t xml:space="preserve"> Gen&lt;</w:t>
            </w:r>
            <w:r w:rsidRPr="00803AA5">
              <w:rPr>
                <w:rFonts w:asciiTheme="majorHAnsi" w:hAnsiTheme="majorHAnsi"/>
                <w:b/>
              </w:rPr>
              <w:t>Integer</w:t>
            </w:r>
            <w:r w:rsidRPr="00CC3AB0">
              <w:rPr>
                <w:rFonts w:asciiTheme="majorHAnsi" w:hAnsiTheme="majorHAnsi"/>
              </w:rPr>
              <w:t xml:space="preserve">&gt;(88); </w:t>
            </w:r>
            <w:r>
              <w:rPr>
                <w:rFonts w:asciiTheme="majorHAnsi" w:hAnsiTheme="majorHAnsi"/>
              </w:rPr>
              <w:tab/>
            </w:r>
            <w:r w:rsidRPr="00803AA5">
              <w:rPr>
                <w:rFonts w:asciiTheme="majorHAnsi" w:hAnsiTheme="majorHAnsi"/>
                <w:i/>
                <w:sz w:val="14"/>
              </w:rPr>
              <w:t>// Create a Gen&lt;Integer&gt; object and assign its reference to iOb.</w:t>
            </w:r>
            <w:r w:rsidRPr="00803AA5">
              <w:rPr>
                <w:rFonts w:asciiTheme="majorHAnsi" w:hAnsiTheme="majorHAnsi"/>
                <w:sz w:val="14"/>
              </w:rPr>
              <w:t xml:space="preserve"> </w:t>
            </w:r>
          </w:p>
          <w:p w:rsidR="00094FA4" w:rsidRPr="00803AA5" w:rsidRDefault="00094FA4" w:rsidP="00094FA4">
            <w:pPr>
              <w:pStyle w:val="ndir"/>
              <w:rPr>
                <w:rFonts w:asciiTheme="majorHAnsi" w:hAnsiTheme="majorHAnsi"/>
                <w:i/>
                <w:sz w:val="14"/>
              </w:rPr>
            </w:pPr>
            <w:r w:rsidRPr="00CC3AB0">
              <w:rPr>
                <w:rFonts w:asciiTheme="majorHAnsi" w:hAnsiTheme="majorHAnsi"/>
              </w:rPr>
              <w:t>iOb.showType();</w:t>
            </w:r>
            <w:r>
              <w:rPr>
                <w:rFonts w:asciiTheme="majorHAnsi" w:hAnsiTheme="majorHAnsi"/>
              </w:rPr>
              <w:tab/>
            </w:r>
            <w:r>
              <w:rPr>
                <w:rFonts w:asciiTheme="majorHAnsi" w:hAnsiTheme="majorHAnsi"/>
              </w:rPr>
              <w:tab/>
            </w:r>
            <w:r>
              <w:rPr>
                <w:rFonts w:asciiTheme="majorHAnsi" w:hAnsiTheme="majorHAnsi"/>
              </w:rPr>
              <w:tab/>
            </w:r>
            <w:r w:rsidRPr="00803AA5">
              <w:rPr>
                <w:rFonts w:asciiTheme="majorHAnsi" w:hAnsiTheme="majorHAnsi"/>
                <w:i/>
                <w:sz w:val="14"/>
              </w:rPr>
              <w:t>// Show the type of data used by iOb</w:t>
            </w:r>
          </w:p>
          <w:p w:rsidR="00094FA4" w:rsidRPr="00803AA5" w:rsidRDefault="00094FA4" w:rsidP="00094FA4">
            <w:pPr>
              <w:pStyle w:val="ndir"/>
              <w:rPr>
                <w:rFonts w:asciiTheme="majorHAnsi" w:hAnsiTheme="majorHAnsi"/>
                <w:i/>
                <w:sz w:val="14"/>
              </w:rPr>
            </w:pPr>
            <w:r w:rsidRPr="00BB0250">
              <w:rPr>
                <w:rFonts w:asciiTheme="majorHAnsi" w:hAnsiTheme="majorHAnsi"/>
                <w:b/>
              </w:rPr>
              <w:t>int</w:t>
            </w:r>
            <w:r w:rsidRPr="00CC3AB0">
              <w:rPr>
                <w:rFonts w:asciiTheme="majorHAnsi" w:hAnsiTheme="majorHAnsi"/>
              </w:rPr>
              <w:t xml:space="preserve"> v = iOb.getob();</w:t>
            </w:r>
            <w:r>
              <w:rPr>
                <w:rFonts w:asciiTheme="majorHAnsi" w:hAnsiTheme="majorHAnsi"/>
              </w:rPr>
              <w:tab/>
            </w:r>
            <w:r w:rsidRPr="00803AA5">
              <w:rPr>
                <w:rFonts w:asciiTheme="majorHAnsi" w:hAnsiTheme="majorHAnsi"/>
                <w:i/>
                <w:sz w:val="14"/>
              </w:rPr>
              <w:t>// Get the value in iOb. Notice that no cast is needed</w:t>
            </w:r>
          </w:p>
          <w:p w:rsidR="00094FA4" w:rsidRPr="00CC3AB0" w:rsidRDefault="00094FA4" w:rsidP="00094FA4">
            <w:pPr>
              <w:pStyle w:val="ndir"/>
              <w:rPr>
                <w:rFonts w:asciiTheme="majorHAnsi" w:hAnsiTheme="majorHAnsi"/>
              </w:rPr>
            </w:pPr>
            <w:r w:rsidRPr="00BB0250">
              <w:rPr>
                <w:rFonts w:asciiTheme="majorHAnsi" w:hAnsiTheme="majorHAnsi"/>
                <w:b/>
              </w:rPr>
              <w:t>System.out.println</w:t>
            </w:r>
            <w:r w:rsidRPr="00CC3AB0">
              <w:rPr>
                <w:rFonts w:asciiTheme="majorHAnsi" w:hAnsiTheme="majorHAnsi"/>
              </w:rPr>
              <w:t>("value: " + v</w:t>
            </w:r>
            <w:r>
              <w:rPr>
                <w:rFonts w:asciiTheme="majorHAnsi" w:hAnsiTheme="majorHAnsi"/>
              </w:rPr>
              <w:t xml:space="preserve"> + "\n"</w:t>
            </w:r>
            <w:r w:rsidRPr="00CC3AB0">
              <w:rPr>
                <w:rFonts w:asciiTheme="majorHAnsi" w:hAnsiTheme="majorHAnsi"/>
              </w:rPr>
              <w:t>);</w:t>
            </w:r>
          </w:p>
          <w:p w:rsidR="00094FA4" w:rsidRPr="00B95F65" w:rsidRDefault="00094FA4" w:rsidP="00094FA4">
            <w:pPr>
              <w:pStyle w:val="ndir"/>
              <w:ind w:left="2880" w:firstLine="720"/>
              <w:rPr>
                <w:rFonts w:asciiTheme="majorHAnsi" w:hAnsiTheme="majorHAnsi"/>
                <w:i/>
                <w:sz w:val="8"/>
                <w:szCs w:val="8"/>
              </w:rPr>
            </w:pPr>
          </w:p>
          <w:p w:rsidR="00094FA4" w:rsidRPr="00B95F65" w:rsidRDefault="00094FA4" w:rsidP="00094FA4">
            <w:pPr>
              <w:pStyle w:val="ndir"/>
              <w:rPr>
                <w:rFonts w:asciiTheme="majorHAnsi" w:hAnsiTheme="majorHAnsi"/>
              </w:rPr>
            </w:pPr>
            <w:r w:rsidRPr="00B95F65">
              <w:rPr>
                <w:rFonts w:asciiTheme="majorHAnsi" w:hAnsiTheme="majorHAnsi"/>
                <w:i/>
                <w:sz w:val="14"/>
              </w:rPr>
              <w:t>// Create a reference and an object of type Gen&lt;String&gt;.</w:t>
            </w:r>
          </w:p>
          <w:p w:rsidR="00094FA4" w:rsidRPr="00CC3AB0" w:rsidRDefault="00094FA4" w:rsidP="00094FA4">
            <w:pPr>
              <w:pStyle w:val="ndir"/>
              <w:rPr>
                <w:rFonts w:asciiTheme="majorHAnsi" w:hAnsiTheme="majorHAnsi"/>
              </w:rPr>
            </w:pPr>
            <w:r w:rsidRPr="00B95F65">
              <w:rPr>
                <w:rFonts w:asciiTheme="majorHAnsi" w:hAnsiTheme="majorHAnsi"/>
                <w:b/>
              </w:rPr>
              <w:t>Gen&lt;String&gt;</w:t>
            </w:r>
            <w:r w:rsidRPr="00CC3AB0">
              <w:rPr>
                <w:rFonts w:asciiTheme="majorHAnsi" w:hAnsiTheme="majorHAnsi"/>
              </w:rPr>
              <w:t xml:space="preserve"> strOb = </w:t>
            </w:r>
            <w:r w:rsidRPr="00B95F65">
              <w:rPr>
                <w:rFonts w:asciiTheme="majorHAnsi" w:hAnsiTheme="majorHAnsi"/>
                <w:b/>
              </w:rPr>
              <w:t>new</w:t>
            </w:r>
            <w:r w:rsidRPr="00CC3AB0">
              <w:rPr>
                <w:rFonts w:asciiTheme="majorHAnsi" w:hAnsiTheme="majorHAnsi"/>
              </w:rPr>
              <w:t xml:space="preserve"> Gen&lt;</w:t>
            </w:r>
            <w:r w:rsidRPr="00B95F65">
              <w:rPr>
                <w:rFonts w:asciiTheme="majorHAnsi" w:hAnsiTheme="majorHAnsi"/>
                <w:b/>
              </w:rPr>
              <w:t>String</w:t>
            </w:r>
            <w:r w:rsidRPr="00CC3AB0">
              <w:rPr>
                <w:rFonts w:asciiTheme="majorHAnsi" w:hAnsiTheme="majorHAnsi"/>
              </w:rPr>
              <w:t xml:space="preserve">&gt;("Generics Test"); </w:t>
            </w:r>
          </w:p>
          <w:p w:rsidR="00094FA4" w:rsidRPr="00CC3AB0" w:rsidRDefault="00094FA4" w:rsidP="00094FA4">
            <w:pPr>
              <w:pStyle w:val="ndir"/>
              <w:rPr>
                <w:rFonts w:asciiTheme="majorHAnsi" w:hAnsiTheme="majorHAnsi"/>
              </w:rPr>
            </w:pPr>
            <w:r w:rsidRPr="00CC3AB0">
              <w:rPr>
                <w:rFonts w:asciiTheme="majorHAnsi" w:hAnsiTheme="majorHAnsi"/>
              </w:rPr>
              <w:t>strOb.showType();</w:t>
            </w:r>
            <w:r>
              <w:rPr>
                <w:rFonts w:asciiTheme="majorHAnsi" w:hAnsiTheme="majorHAnsi"/>
              </w:rPr>
              <w:tab/>
            </w:r>
            <w:r w:rsidRPr="00B95F65">
              <w:rPr>
                <w:rFonts w:asciiTheme="majorHAnsi" w:hAnsiTheme="majorHAnsi"/>
                <w:i/>
                <w:sz w:val="14"/>
              </w:rPr>
              <w:t>// Show the type of data used by strOb.</w:t>
            </w:r>
          </w:p>
          <w:p w:rsidR="00094FA4" w:rsidRDefault="00094FA4" w:rsidP="00094FA4">
            <w:pPr>
              <w:pStyle w:val="ndir"/>
              <w:rPr>
                <w:rFonts w:asciiTheme="majorHAnsi" w:hAnsiTheme="majorHAnsi"/>
                <w:i/>
                <w:sz w:val="14"/>
              </w:rPr>
            </w:pPr>
            <w:r w:rsidRPr="007D3C08">
              <w:rPr>
                <w:rFonts w:asciiTheme="majorHAnsi" w:hAnsiTheme="majorHAnsi"/>
                <w:b/>
              </w:rPr>
              <w:t>String</w:t>
            </w:r>
            <w:r w:rsidRPr="00CC3AB0">
              <w:rPr>
                <w:rFonts w:asciiTheme="majorHAnsi" w:hAnsiTheme="majorHAnsi"/>
              </w:rPr>
              <w:t xml:space="preserve"> str = strOb.getob();</w:t>
            </w:r>
            <w:r>
              <w:rPr>
                <w:rFonts w:asciiTheme="majorHAnsi" w:hAnsiTheme="majorHAnsi"/>
              </w:rPr>
              <w:tab/>
            </w:r>
            <w:r w:rsidRPr="007D3C08">
              <w:rPr>
                <w:rFonts w:asciiTheme="majorHAnsi" w:hAnsiTheme="majorHAnsi"/>
                <w:i/>
                <w:sz w:val="14"/>
              </w:rPr>
              <w:t>// Get the value of strOb. Again, notice that no cast is needed.</w:t>
            </w:r>
          </w:p>
          <w:p w:rsidR="00094FA4" w:rsidRPr="00094FA4" w:rsidRDefault="00094FA4" w:rsidP="00094FA4">
            <w:pPr>
              <w:pStyle w:val="ndir"/>
              <w:rPr>
                <w:rFonts w:asciiTheme="majorHAnsi" w:hAnsiTheme="majorHAnsi"/>
              </w:rPr>
            </w:pPr>
            <w:r w:rsidRPr="007D3C08">
              <w:rPr>
                <w:rFonts w:asciiTheme="majorHAnsi" w:hAnsiTheme="majorHAnsi"/>
                <w:b/>
              </w:rPr>
              <w:t>System.out.println</w:t>
            </w:r>
            <w:r w:rsidRPr="00CC3AB0">
              <w:rPr>
                <w:rFonts w:asciiTheme="majorHAnsi" w:hAnsiTheme="majorHAnsi"/>
              </w:rPr>
              <w:t>("value: " + str); }}</w:t>
            </w:r>
          </w:p>
        </w:tc>
      </w:tr>
    </w:tbl>
    <w:p w:rsidR="00A43F8D" w:rsidRPr="00A43F8D" w:rsidRDefault="00A43F8D" w:rsidP="00A43F8D">
      <w:pPr>
        <w:pStyle w:val="ndir"/>
        <w:rPr>
          <w:sz w:val="12"/>
          <w:szCs w:val="12"/>
        </w:rPr>
      </w:pPr>
    </w:p>
    <w:p w:rsidR="00990A86" w:rsidRDefault="00094FA4" w:rsidP="00522CAA">
      <w:pPr>
        <w:pStyle w:val="ndir"/>
        <w:numPr>
          <w:ilvl w:val="0"/>
          <w:numId w:val="5"/>
        </w:numPr>
      </w:pPr>
      <w:r>
        <w:t xml:space="preserve">Notice </w:t>
      </w:r>
      <w:r w:rsidR="00990A86">
        <w:t xml:space="preserve">how </w:t>
      </w:r>
      <w:r w:rsidR="00990A86" w:rsidRPr="00522CAA">
        <w:rPr>
          <w:rStyle w:val="firaChar"/>
          <w:b/>
          <w:i/>
        </w:rPr>
        <w:t>Gen</w:t>
      </w:r>
      <w:r w:rsidR="00990A86">
        <w:t xml:space="preserve"> is declared by the line:</w:t>
      </w:r>
      <w:r>
        <w:t xml:space="preserve"> </w:t>
      </w:r>
      <w:r w:rsidR="00522CAA">
        <w:tab/>
      </w:r>
      <w:r w:rsidR="00990A86" w:rsidRPr="00522CAA">
        <w:rPr>
          <w:rStyle w:val="firaChar"/>
          <w:b/>
          <w:i/>
        </w:rPr>
        <w:t>class Gen&lt;T&gt; {</w:t>
      </w:r>
    </w:p>
    <w:p w:rsidR="00522CAA" w:rsidRPr="00522CAA" w:rsidRDefault="00990A86" w:rsidP="00990A86">
      <w:pPr>
        <w:pStyle w:val="ndir"/>
        <w:numPr>
          <w:ilvl w:val="0"/>
          <w:numId w:val="6"/>
        </w:numPr>
        <w:rPr>
          <w:rStyle w:val="smdChar"/>
        </w:rPr>
      </w:pPr>
      <w:r>
        <w:t xml:space="preserve">Here, </w:t>
      </w:r>
      <w:r w:rsidRPr="00522CAA">
        <w:rPr>
          <w:rStyle w:val="firaChar"/>
          <w:b/>
        </w:rPr>
        <w:t>T</w:t>
      </w:r>
      <w:r>
        <w:t xml:space="preserve"> is the name of a type parameter. </w:t>
      </w:r>
      <w:r w:rsidR="00522CAA" w:rsidRPr="00522CAA">
        <w:rPr>
          <w:rStyle w:val="smdChar"/>
        </w:rPr>
        <w:t>(Which is</w:t>
      </w:r>
      <w:r w:rsidRPr="00522CAA">
        <w:rPr>
          <w:rStyle w:val="smdChar"/>
        </w:rPr>
        <w:t xml:space="preserve"> a </w:t>
      </w:r>
      <w:r w:rsidRPr="00522CAA">
        <w:rPr>
          <w:rStyle w:val="smdChar"/>
          <w:rFonts w:ascii="DirectaSerifHeavy-Italic" w:hAnsi="DirectaSerifHeavy-Italic"/>
        </w:rPr>
        <w:t>placeholder</w:t>
      </w:r>
      <w:r w:rsidRPr="00522CAA">
        <w:rPr>
          <w:rStyle w:val="smdChar"/>
        </w:rPr>
        <w:t xml:space="preserve"> for the </w:t>
      </w:r>
      <w:r w:rsidRPr="00522CAA">
        <w:rPr>
          <w:rStyle w:val="smdChar"/>
          <w:rFonts w:ascii="DirectaSerifHeavy-Italic" w:hAnsi="DirectaSerifHeavy-Italic"/>
        </w:rPr>
        <w:t>actual type</w:t>
      </w:r>
      <w:r w:rsidRPr="00522CAA">
        <w:rPr>
          <w:rStyle w:val="smdChar"/>
        </w:rPr>
        <w:t xml:space="preserve"> that will be passed to </w:t>
      </w:r>
      <w:r w:rsidRPr="00522CAA">
        <w:rPr>
          <w:rStyle w:val="smdChar"/>
          <w:rFonts w:ascii="DirectaSerifHeavy-Italic" w:hAnsi="DirectaSerifHeavy-Italic"/>
        </w:rPr>
        <w:t>Gen</w:t>
      </w:r>
      <w:r w:rsidRPr="00522CAA">
        <w:rPr>
          <w:rStyle w:val="smdChar"/>
        </w:rPr>
        <w:t xml:space="preserve"> when an object is created. </w:t>
      </w:r>
      <w:r w:rsidR="00522CAA" w:rsidRPr="00522CAA">
        <w:rPr>
          <w:rStyle w:val="smdChar"/>
        </w:rPr>
        <w:t>)</w:t>
      </w:r>
    </w:p>
    <w:p w:rsidR="00203215" w:rsidRDefault="00203215" w:rsidP="00203215">
      <w:pPr>
        <w:pStyle w:val="ndir"/>
        <w:numPr>
          <w:ilvl w:val="0"/>
          <w:numId w:val="6"/>
        </w:numPr>
      </w:pPr>
      <w:r>
        <w:t>Notice,</w:t>
      </w:r>
      <w:r w:rsidR="00990A86" w:rsidRPr="00203215">
        <w:rPr>
          <w:rStyle w:val="firaChar"/>
          <w:b/>
          <w:i/>
        </w:rPr>
        <w:t>T</w:t>
      </w:r>
      <w:r w:rsidR="00990A86">
        <w:t xml:space="preserve"> is contained within </w:t>
      </w:r>
      <w:r w:rsidR="00990A86" w:rsidRPr="00203215">
        <w:rPr>
          <w:rStyle w:val="firaChar"/>
          <w:b/>
          <w:i/>
        </w:rPr>
        <w:t>&lt; &gt;</w:t>
      </w:r>
      <w:r w:rsidR="00990A86">
        <w:t xml:space="preserve">. Whenever a type parameter is being declared, it is specified within </w:t>
      </w:r>
      <w:r w:rsidR="00990A86" w:rsidRPr="00203215">
        <w:rPr>
          <w:rStyle w:val="firaChar"/>
          <w:b/>
          <w:i/>
        </w:rPr>
        <w:t>angle brackets</w:t>
      </w:r>
      <w:r w:rsidR="00990A86">
        <w:t xml:space="preserve">. </w:t>
      </w:r>
    </w:p>
    <w:p w:rsidR="00FA60EC" w:rsidRPr="00FA60EC" w:rsidRDefault="00FA60EC" w:rsidP="00203215">
      <w:pPr>
        <w:pStyle w:val="smd"/>
        <w:ind w:left="720"/>
        <w:rPr>
          <w:sz w:val="6"/>
          <w:szCs w:val="8"/>
        </w:rPr>
      </w:pPr>
    </w:p>
    <w:p w:rsidR="00990A86" w:rsidRDefault="00203215" w:rsidP="00203215">
      <w:pPr>
        <w:pStyle w:val="smd"/>
        <w:ind w:left="720"/>
      </w:pPr>
      <w:r>
        <w:t>[</w:t>
      </w:r>
      <w:r w:rsidR="00990A86">
        <w:t xml:space="preserve">In the declaration of </w:t>
      </w:r>
      <w:r w:rsidR="00990A86" w:rsidRPr="00FA60EC">
        <w:rPr>
          <w:rFonts w:ascii="DirectaSerifHeavy-Italic" w:hAnsi="DirectaSerifHeavy-Italic"/>
        </w:rPr>
        <w:t>Gen</w:t>
      </w:r>
      <w:r w:rsidR="00990A86">
        <w:t xml:space="preserve">, there is no special significance to the name </w:t>
      </w:r>
      <w:r w:rsidR="00990A86" w:rsidRPr="00FA60EC">
        <w:rPr>
          <w:rFonts w:ascii="DirectaSerifHeavy-Italic" w:hAnsi="DirectaSerifHeavy-Italic"/>
        </w:rPr>
        <w:t>T</w:t>
      </w:r>
      <w:r w:rsidR="00990A86">
        <w:t xml:space="preserve">. Any valid identifier could have been used, but </w:t>
      </w:r>
      <w:r w:rsidR="00990A86" w:rsidRPr="00FA60EC">
        <w:rPr>
          <w:rFonts w:ascii="DirectaSerifHeavy-Italic" w:hAnsi="DirectaSerifHeavy-Italic"/>
        </w:rPr>
        <w:t>T</w:t>
      </w:r>
      <w:r w:rsidR="00990A86">
        <w:t xml:space="preserve"> is </w:t>
      </w:r>
      <w:r w:rsidR="00990A86" w:rsidRPr="00FA60EC">
        <w:rPr>
          <w:rFonts w:ascii="DirectaSerifHeavy-Italic" w:hAnsi="DirectaSerifHeavy-Italic"/>
        </w:rPr>
        <w:t>traditional</w:t>
      </w:r>
      <w:r w:rsidR="00990A86">
        <w:t xml:space="preserve">. Furthermore, it is recommended that type parameter names be </w:t>
      </w:r>
      <w:r w:rsidR="00990A86" w:rsidRPr="00FA60EC">
        <w:rPr>
          <w:rFonts w:ascii="DirectaSerifHeavy-Italic" w:hAnsi="DirectaSerifHeavy-Italic"/>
        </w:rPr>
        <w:t>single-character</w:t>
      </w:r>
      <w:r w:rsidR="00990A86">
        <w:t xml:space="preserve">, capital letters. Other commonly used type parameter names are </w:t>
      </w:r>
      <w:r w:rsidR="00990A86" w:rsidRPr="00FA60EC">
        <w:rPr>
          <w:rFonts w:ascii="DirectaSerifHeavy-Italic" w:hAnsi="DirectaSerifHeavy-Italic"/>
        </w:rPr>
        <w:t>V</w:t>
      </w:r>
      <w:r w:rsidR="00990A86">
        <w:t xml:space="preserve"> and </w:t>
      </w:r>
      <w:r w:rsidR="00990A86" w:rsidRPr="00FA60EC">
        <w:rPr>
          <w:rFonts w:ascii="DirectaSerifHeavy-Italic" w:hAnsi="DirectaSerifHeavy-Italic"/>
        </w:rPr>
        <w:t>E</w:t>
      </w:r>
      <w:r w:rsidR="00990A86">
        <w:t>.</w:t>
      </w:r>
      <w:r>
        <w:t>]</w:t>
      </w:r>
    </w:p>
    <w:p w:rsidR="007D5B6E" w:rsidRDefault="00990A86" w:rsidP="006F04C7">
      <w:pPr>
        <w:pStyle w:val="ndir"/>
        <w:numPr>
          <w:ilvl w:val="0"/>
          <w:numId w:val="5"/>
        </w:numPr>
      </w:pPr>
      <w:r>
        <w:t>Next,</w:t>
      </w:r>
      <w:r w:rsidR="006F04C7">
        <w:t xml:space="preserve"> </w:t>
      </w:r>
      <w:r w:rsidR="006F04C7" w:rsidRPr="006F04C7">
        <w:rPr>
          <w:rStyle w:val="firaChar"/>
          <w:b/>
        </w:rPr>
        <w:t>" T ob; "</w:t>
      </w:r>
      <w:r>
        <w:t xml:space="preserve"> </w:t>
      </w:r>
      <w:r w:rsidR="008B569D">
        <w:t xml:space="preserve"> </w:t>
      </w:r>
      <w:r w:rsidRPr="006F04C7">
        <w:rPr>
          <w:rStyle w:val="firaChar"/>
          <w:b/>
        </w:rPr>
        <w:t>T</w:t>
      </w:r>
      <w:r>
        <w:t xml:space="preserve"> is used </w:t>
      </w:r>
      <w:r w:rsidR="007D5B6E">
        <w:t xml:space="preserve">to declare an object called </w:t>
      </w:r>
      <w:r w:rsidR="007D5B6E" w:rsidRPr="006F04C7">
        <w:rPr>
          <w:rStyle w:val="firaChar"/>
          <w:b/>
          <w:i/>
        </w:rPr>
        <w:t>ob</w:t>
      </w:r>
      <w:r w:rsidR="007D5B6E">
        <w:t xml:space="preserve">. </w:t>
      </w:r>
      <w:r w:rsidR="007D5B6E" w:rsidRPr="006F04C7">
        <w:rPr>
          <w:rStyle w:val="firaChar"/>
          <w:b/>
          <w:i/>
        </w:rPr>
        <w:t xml:space="preserve">ob </w:t>
      </w:r>
      <w:r w:rsidR="007D5B6E">
        <w:t xml:space="preserve">will be an object of the type passed to </w:t>
      </w:r>
      <w:r w:rsidR="007D5B6E" w:rsidRPr="006F04C7">
        <w:rPr>
          <w:rStyle w:val="firaChar"/>
          <w:b/>
          <w:i/>
        </w:rPr>
        <w:t>T</w:t>
      </w:r>
      <w:r w:rsidR="007D5B6E">
        <w:t xml:space="preserve">. For example, if type </w:t>
      </w:r>
      <w:r w:rsidR="007D5B6E" w:rsidRPr="006F04C7">
        <w:rPr>
          <w:rStyle w:val="firaChar"/>
          <w:b/>
          <w:i/>
        </w:rPr>
        <w:t>String</w:t>
      </w:r>
      <w:r w:rsidR="007D5B6E">
        <w:t xml:space="preserve"> is passed to </w:t>
      </w:r>
      <w:r w:rsidR="007D5B6E" w:rsidRPr="006F04C7">
        <w:rPr>
          <w:rStyle w:val="firaChar"/>
          <w:b/>
          <w:i/>
        </w:rPr>
        <w:t>T</w:t>
      </w:r>
      <w:r w:rsidR="007D5B6E">
        <w:t xml:space="preserve">, then in that instance, </w:t>
      </w:r>
      <w:r w:rsidR="007D5B6E" w:rsidRPr="006F04C7">
        <w:rPr>
          <w:rStyle w:val="firaChar"/>
          <w:b/>
          <w:i/>
        </w:rPr>
        <w:t>ob</w:t>
      </w:r>
      <w:r w:rsidR="007D5B6E">
        <w:t xml:space="preserve"> will be of </w:t>
      </w:r>
      <w:r w:rsidR="007D5B6E" w:rsidRPr="006F04C7">
        <w:rPr>
          <w:rStyle w:val="firaChar"/>
          <w:b/>
          <w:i/>
        </w:rPr>
        <w:t>type</w:t>
      </w:r>
      <w:r w:rsidR="007D5B6E">
        <w:t xml:space="preserve"> </w:t>
      </w:r>
      <w:r w:rsidR="007D5B6E" w:rsidRPr="006F04C7">
        <w:rPr>
          <w:rStyle w:val="firaChar"/>
          <w:b/>
          <w:i/>
        </w:rPr>
        <w:t>String</w:t>
      </w:r>
      <w:r w:rsidR="007D5B6E">
        <w:t>.</w:t>
      </w:r>
    </w:p>
    <w:p w:rsidR="006F04C7" w:rsidRDefault="00990A86" w:rsidP="0039709C">
      <w:pPr>
        <w:pStyle w:val="ndir"/>
        <w:numPr>
          <w:ilvl w:val="0"/>
          <w:numId w:val="5"/>
        </w:numPr>
      </w:pPr>
      <w:r>
        <w:t xml:space="preserve">Now consider </w:t>
      </w:r>
      <w:r w:rsidRPr="0039709C">
        <w:rPr>
          <w:rStyle w:val="firaChar"/>
          <w:b/>
          <w:i/>
        </w:rPr>
        <w:t>Gen’s</w:t>
      </w:r>
      <w:r>
        <w:t xml:space="preserve"> constructor:</w:t>
      </w:r>
      <w:r w:rsidR="00166350">
        <w:t xml:space="preserve"> </w:t>
      </w:r>
      <w:r w:rsidR="0039709C">
        <w:tab/>
      </w:r>
      <w:r w:rsidRPr="0039709C">
        <w:rPr>
          <w:rStyle w:val="firaChar"/>
          <w:b/>
          <w:i/>
        </w:rPr>
        <w:t>Gen(T o) {</w:t>
      </w:r>
      <w:r w:rsidR="00166350" w:rsidRPr="0039709C">
        <w:rPr>
          <w:rStyle w:val="firaChar"/>
          <w:b/>
          <w:i/>
        </w:rPr>
        <w:t xml:space="preserve"> </w:t>
      </w:r>
      <w:r w:rsidRPr="0039709C">
        <w:rPr>
          <w:rStyle w:val="firaChar"/>
          <w:b/>
          <w:i/>
        </w:rPr>
        <w:t>ob = o;</w:t>
      </w:r>
      <w:r w:rsidR="00166350" w:rsidRPr="0039709C">
        <w:rPr>
          <w:rStyle w:val="firaChar"/>
          <w:b/>
          <w:i/>
        </w:rPr>
        <w:t xml:space="preserve"> </w:t>
      </w:r>
      <w:r w:rsidRPr="0039709C">
        <w:rPr>
          <w:rStyle w:val="firaChar"/>
          <w:b/>
          <w:i/>
        </w:rPr>
        <w:t>}</w:t>
      </w:r>
      <w:r w:rsidR="0039709C">
        <w:t xml:space="preserve"> </w:t>
      </w:r>
      <w:r w:rsidR="0039709C">
        <w:tab/>
      </w:r>
      <w:r>
        <w:t xml:space="preserve">Notice that its parameter, </w:t>
      </w:r>
      <w:r w:rsidRPr="0039709C">
        <w:rPr>
          <w:rStyle w:val="firaChar"/>
          <w:b/>
          <w:i/>
        </w:rPr>
        <w:t>o</w:t>
      </w:r>
      <w:r>
        <w:t xml:space="preserve">, is of type </w:t>
      </w:r>
      <w:r w:rsidRPr="0039709C">
        <w:rPr>
          <w:rStyle w:val="firaChar"/>
          <w:b/>
          <w:i/>
        </w:rPr>
        <w:t>T</w:t>
      </w:r>
      <w:r>
        <w:t xml:space="preserve">. </w:t>
      </w:r>
    </w:p>
    <w:p w:rsidR="00990A86" w:rsidRDefault="00990A86" w:rsidP="00F57371">
      <w:pPr>
        <w:pStyle w:val="ndir"/>
        <w:numPr>
          <w:ilvl w:val="0"/>
          <w:numId w:val="5"/>
        </w:numPr>
      </w:pPr>
      <w:r>
        <w:t xml:space="preserve">The </w:t>
      </w:r>
      <w:r w:rsidRPr="00F57371">
        <w:rPr>
          <w:rStyle w:val="prototypeChar"/>
        </w:rPr>
        <w:t>type parameter</w:t>
      </w:r>
      <w:r>
        <w:t xml:space="preserve"> </w:t>
      </w:r>
      <w:r w:rsidRPr="00F57371">
        <w:rPr>
          <w:rStyle w:val="firaChar"/>
          <w:b/>
          <w:i/>
        </w:rPr>
        <w:t>T</w:t>
      </w:r>
      <w:r>
        <w:t xml:space="preserve"> can also be used to specify the </w:t>
      </w:r>
      <w:r w:rsidRPr="00F57371">
        <w:rPr>
          <w:rStyle w:val="dirBIChar"/>
        </w:rPr>
        <w:t>return type</w:t>
      </w:r>
      <w:r>
        <w:t xml:space="preserve"> of </w:t>
      </w:r>
      <w:r w:rsidRPr="00F57371">
        <w:rPr>
          <w:rStyle w:val="prototypeChar"/>
        </w:rPr>
        <w:t>method</w:t>
      </w:r>
      <w:r>
        <w:t>, as is the case</w:t>
      </w:r>
      <w:r w:rsidR="00F57371">
        <w:t xml:space="preserve"> </w:t>
      </w:r>
      <w:r>
        <w:t xml:space="preserve">with the </w:t>
      </w:r>
      <w:r w:rsidR="00F57371">
        <w:rPr>
          <w:rStyle w:val="firaChar"/>
          <w:b/>
          <w:i/>
        </w:rPr>
        <w:t>getob(</w:t>
      </w:r>
      <w:r w:rsidRPr="00F57371">
        <w:rPr>
          <w:rStyle w:val="firaChar"/>
          <w:b/>
          <w:i/>
        </w:rPr>
        <w:t>)</w:t>
      </w:r>
      <w:r>
        <w:t xml:space="preserve"> method,:</w:t>
      </w:r>
    </w:p>
    <w:p w:rsidR="00990A86" w:rsidRPr="00F57371" w:rsidRDefault="00990A86" w:rsidP="00F57371">
      <w:pPr>
        <w:pStyle w:val="fira"/>
        <w:jc w:val="center"/>
        <w:rPr>
          <w:b/>
          <w:i/>
        </w:rPr>
      </w:pPr>
      <w:r w:rsidRPr="00F57371">
        <w:rPr>
          <w:b/>
          <w:i/>
        </w:rPr>
        <w:t>T getob() {</w:t>
      </w:r>
      <w:r w:rsidR="00F57371" w:rsidRPr="00F57371">
        <w:rPr>
          <w:b/>
          <w:i/>
        </w:rPr>
        <w:t xml:space="preserve"> </w:t>
      </w:r>
      <w:r w:rsidRPr="00F57371">
        <w:rPr>
          <w:b/>
          <w:i/>
        </w:rPr>
        <w:t>return ob;</w:t>
      </w:r>
      <w:r w:rsidR="00F57371" w:rsidRPr="00F57371">
        <w:rPr>
          <w:b/>
          <w:i/>
        </w:rPr>
        <w:t xml:space="preserve"> </w:t>
      </w:r>
      <w:r w:rsidRPr="00F57371">
        <w:rPr>
          <w:b/>
          <w:i/>
        </w:rPr>
        <w:t>}</w:t>
      </w:r>
    </w:p>
    <w:p w:rsidR="00990A86" w:rsidRDefault="00990A86" w:rsidP="00F57371">
      <w:pPr>
        <w:pStyle w:val="ndir"/>
        <w:ind w:left="720" w:firstLine="720"/>
      </w:pPr>
      <w:r>
        <w:t xml:space="preserve">Because </w:t>
      </w:r>
      <w:r w:rsidRPr="00F57371">
        <w:rPr>
          <w:rStyle w:val="firaChar"/>
          <w:b/>
          <w:i/>
        </w:rPr>
        <w:t>ob</w:t>
      </w:r>
      <w:r>
        <w:t xml:space="preserve"> is also of type </w:t>
      </w:r>
      <w:r w:rsidRPr="00F57371">
        <w:rPr>
          <w:rStyle w:val="firaChar"/>
          <w:b/>
          <w:i/>
        </w:rPr>
        <w:t>T</w:t>
      </w:r>
      <w:r>
        <w:t xml:space="preserve">, its type is compatible with the return type specified by </w:t>
      </w:r>
      <w:r w:rsidRPr="00F57371">
        <w:rPr>
          <w:rStyle w:val="firaChar"/>
          <w:b/>
          <w:i/>
        </w:rPr>
        <w:t>getob( )</w:t>
      </w:r>
      <w:r>
        <w:t>.</w:t>
      </w:r>
    </w:p>
    <w:p w:rsidR="004F02CF" w:rsidRDefault="001017FB" w:rsidP="001017FB">
      <w:pPr>
        <w:pStyle w:val="ndir"/>
        <w:numPr>
          <w:ilvl w:val="0"/>
          <w:numId w:val="7"/>
        </w:numPr>
      </w:pPr>
      <w:r>
        <w:rPr>
          <w:rStyle w:val="firaChar"/>
          <w:b/>
          <w:i/>
        </w:rPr>
        <w:t>showType(</w:t>
      </w:r>
      <w:r w:rsidR="00990A86" w:rsidRPr="001017FB">
        <w:rPr>
          <w:rStyle w:val="firaChar"/>
          <w:b/>
          <w:i/>
        </w:rPr>
        <w:t>)</w:t>
      </w:r>
      <w:r w:rsidR="00990A86">
        <w:t xml:space="preserve"> disp</w:t>
      </w:r>
      <w:r>
        <w:t xml:space="preserve">lays the type of </w:t>
      </w:r>
      <w:r w:rsidRPr="001017FB">
        <w:rPr>
          <w:rStyle w:val="firaChar"/>
          <w:b/>
        </w:rPr>
        <w:t>T</w:t>
      </w:r>
      <w:r>
        <w:t xml:space="preserve">. By </w:t>
      </w:r>
      <w:r w:rsidR="00990A86">
        <w:t xml:space="preserve">calling </w:t>
      </w:r>
      <w:r>
        <w:rPr>
          <w:rStyle w:val="firaChar"/>
          <w:b/>
          <w:i/>
        </w:rPr>
        <w:t>getName(</w:t>
      </w:r>
      <w:r w:rsidR="00990A86" w:rsidRPr="001017FB">
        <w:rPr>
          <w:rStyle w:val="firaChar"/>
          <w:b/>
          <w:i/>
        </w:rPr>
        <w:t>)</w:t>
      </w:r>
      <w:r w:rsidR="00990A86">
        <w:t xml:space="preserve"> on</w:t>
      </w:r>
      <w:r w:rsidR="004F02CF">
        <w:t xml:space="preserve"> </w:t>
      </w:r>
      <w:r w:rsidR="00990A86">
        <w:t xml:space="preserve">the </w:t>
      </w:r>
      <w:r w:rsidR="00990A86" w:rsidRPr="001017FB">
        <w:rPr>
          <w:rStyle w:val="firaChar"/>
          <w:b/>
          <w:i/>
        </w:rPr>
        <w:t>Class</w:t>
      </w:r>
      <w:r w:rsidR="00990A86">
        <w:t xml:space="preserve"> object returned by the call to </w:t>
      </w:r>
      <w:r>
        <w:rPr>
          <w:rStyle w:val="firaChar"/>
          <w:b/>
          <w:i/>
        </w:rPr>
        <w:t>getClass(</w:t>
      </w:r>
      <w:r w:rsidR="00990A86" w:rsidRPr="001017FB">
        <w:rPr>
          <w:rStyle w:val="firaChar"/>
          <w:b/>
          <w:i/>
        </w:rPr>
        <w:t>)</w:t>
      </w:r>
      <w:r w:rsidR="00990A86">
        <w:t xml:space="preserve"> on </w:t>
      </w:r>
      <w:r w:rsidR="00990A86" w:rsidRPr="001017FB">
        <w:rPr>
          <w:rStyle w:val="firaChar"/>
          <w:b/>
          <w:i/>
        </w:rPr>
        <w:t>ob</w:t>
      </w:r>
      <w:r w:rsidR="00990A86">
        <w:t xml:space="preserve">. </w:t>
      </w:r>
    </w:p>
    <w:p w:rsidR="00123C26" w:rsidRDefault="00111852" w:rsidP="00123C26">
      <w:pPr>
        <w:pStyle w:val="ndir"/>
        <w:numPr>
          <w:ilvl w:val="0"/>
          <w:numId w:val="8"/>
        </w:numPr>
      </w:pPr>
      <w:r w:rsidRPr="00D34F89">
        <w:rPr>
          <w:rStyle w:val="smdChar"/>
          <w:rFonts w:ascii="DirectaSerifHeavy-Italic" w:hAnsi="DirectaSerifHeavy-Italic"/>
          <w:u w:val="single"/>
        </w:rPr>
        <w:t xml:space="preserve">Haven’t </w:t>
      </w:r>
      <w:r w:rsidR="00990A86" w:rsidRPr="00D34F89">
        <w:rPr>
          <w:rStyle w:val="smdChar"/>
          <w:rFonts w:ascii="DirectaSerifHeavy-Italic" w:hAnsi="DirectaSerifHeavy-Italic"/>
          <w:u w:val="single"/>
        </w:rPr>
        <w:t>used this feature before</w:t>
      </w:r>
      <w:r w:rsidR="00123C26" w:rsidRPr="00D34F89">
        <w:rPr>
          <w:rStyle w:val="smdChar"/>
          <w:rFonts w:ascii="DirectaSerifHeavy-Italic" w:hAnsi="DirectaSerifHeavy-Italic"/>
          <w:u w:val="single"/>
        </w:rPr>
        <w:t>:</w:t>
      </w:r>
      <w:r w:rsidR="00990A86">
        <w:t xml:space="preserve"> </w:t>
      </w:r>
      <w:r w:rsidR="004F02CF">
        <w:t xml:space="preserve">Recall </w:t>
      </w:r>
      <w:r w:rsidR="004F02CF" w:rsidRPr="00123C26">
        <w:rPr>
          <w:rStyle w:val="dirBIChar"/>
        </w:rPr>
        <w:t>Chapter 4</w:t>
      </w:r>
      <w:r w:rsidR="00990A86">
        <w:t xml:space="preserve">, the </w:t>
      </w:r>
      <w:r w:rsidR="00990A86" w:rsidRPr="00123C26">
        <w:rPr>
          <w:rStyle w:val="firaChar"/>
          <w:b/>
          <w:i/>
        </w:rPr>
        <w:t xml:space="preserve">Object </w:t>
      </w:r>
      <w:r w:rsidR="00990A86">
        <w:t>class defines the</w:t>
      </w:r>
      <w:r w:rsidR="004F02CF">
        <w:t xml:space="preserve"> </w:t>
      </w:r>
      <w:r w:rsidR="00990A86">
        <w:t xml:space="preserve">method </w:t>
      </w:r>
      <w:r w:rsidR="00123C26">
        <w:rPr>
          <w:rStyle w:val="firaChar"/>
          <w:b/>
          <w:i/>
        </w:rPr>
        <w:t>getClass(</w:t>
      </w:r>
      <w:r w:rsidR="00990A86" w:rsidRPr="00123C26">
        <w:rPr>
          <w:rStyle w:val="firaChar"/>
          <w:b/>
          <w:i/>
        </w:rPr>
        <w:t>)</w:t>
      </w:r>
      <w:r w:rsidR="00990A86">
        <w:t xml:space="preserve">. Thus, </w:t>
      </w:r>
      <w:r w:rsidR="00123C26">
        <w:rPr>
          <w:rStyle w:val="firaChar"/>
          <w:b/>
          <w:i/>
        </w:rPr>
        <w:t>getClass(</w:t>
      </w:r>
      <w:r w:rsidR="00990A86" w:rsidRPr="00123C26">
        <w:rPr>
          <w:rStyle w:val="firaChar"/>
          <w:b/>
          <w:i/>
        </w:rPr>
        <w:t>)</w:t>
      </w:r>
      <w:r w:rsidR="00990A86">
        <w:t xml:space="preserve"> is a member of all class types. It returns a </w:t>
      </w:r>
      <w:r w:rsidR="00990A86" w:rsidRPr="00123C26">
        <w:rPr>
          <w:rStyle w:val="firaChar"/>
          <w:b/>
          <w:i/>
        </w:rPr>
        <w:t xml:space="preserve">Class </w:t>
      </w:r>
      <w:r w:rsidR="00990A86" w:rsidRPr="00123C26">
        <w:rPr>
          <w:rStyle w:val="dirBIChar"/>
        </w:rPr>
        <w:t>object</w:t>
      </w:r>
      <w:r w:rsidR="00123C26">
        <w:t xml:space="preserve"> </w:t>
      </w:r>
      <w:r w:rsidR="00990A86">
        <w:t xml:space="preserve">that corresponds to the </w:t>
      </w:r>
      <w:r w:rsidR="00990A86" w:rsidRPr="00123C26">
        <w:rPr>
          <w:rStyle w:val="prototypeChar"/>
          <w:i/>
        </w:rPr>
        <w:t>class type</w:t>
      </w:r>
      <w:r w:rsidR="00990A86">
        <w:t xml:space="preserve"> of the object on which it is called. </w:t>
      </w:r>
    </w:p>
    <w:p w:rsidR="00990A86" w:rsidRDefault="00990A86" w:rsidP="002B4627">
      <w:pPr>
        <w:pStyle w:val="ndir"/>
        <w:numPr>
          <w:ilvl w:val="0"/>
          <w:numId w:val="8"/>
        </w:numPr>
      </w:pPr>
      <w:r w:rsidRPr="002B4627">
        <w:rPr>
          <w:rStyle w:val="firaChar"/>
          <w:b/>
          <w:i/>
        </w:rPr>
        <w:t>Class</w:t>
      </w:r>
      <w:r>
        <w:t xml:space="preserve"> is a class defined</w:t>
      </w:r>
      <w:r w:rsidR="002B4627">
        <w:t xml:space="preserve"> </w:t>
      </w:r>
      <w:r>
        <w:t xml:space="preserve">within </w:t>
      </w:r>
      <w:r w:rsidRPr="002B4627">
        <w:rPr>
          <w:rStyle w:val="firaChar"/>
          <w:b/>
          <w:i/>
        </w:rPr>
        <w:t>java.lang</w:t>
      </w:r>
      <w:r>
        <w:t xml:space="preserve"> that encapsulates information about a class. </w:t>
      </w:r>
      <w:r w:rsidRPr="002B4627">
        <w:rPr>
          <w:rStyle w:val="firaChar"/>
          <w:b/>
          <w:i/>
        </w:rPr>
        <w:t>Class</w:t>
      </w:r>
      <w:r>
        <w:t xml:space="preserve"> defines several methods</w:t>
      </w:r>
      <w:r w:rsidR="002B4627">
        <w:t xml:space="preserve"> </w:t>
      </w:r>
      <w:r>
        <w:t xml:space="preserve">that can be used to obtain information about a class at </w:t>
      </w:r>
      <w:r w:rsidRPr="002B4627">
        <w:rPr>
          <w:rStyle w:val="firaChar"/>
          <w:b/>
          <w:i/>
        </w:rPr>
        <w:t>run time</w:t>
      </w:r>
      <w:r>
        <w:t xml:space="preserve">. Among these is the </w:t>
      </w:r>
      <w:r w:rsidR="002B4627">
        <w:rPr>
          <w:rStyle w:val="firaChar"/>
          <w:b/>
          <w:i/>
        </w:rPr>
        <w:t>getName(</w:t>
      </w:r>
      <w:r w:rsidRPr="002B4627">
        <w:rPr>
          <w:rStyle w:val="firaChar"/>
          <w:b/>
          <w:i/>
        </w:rPr>
        <w:t>)</w:t>
      </w:r>
      <w:r w:rsidR="002B4627">
        <w:t xml:space="preserve"> </w:t>
      </w:r>
      <w:r>
        <w:t xml:space="preserve">method, which returns a </w:t>
      </w:r>
      <w:r w:rsidRPr="00095B16">
        <w:rPr>
          <w:rStyle w:val="prototypeChar"/>
          <w:i/>
        </w:rPr>
        <w:t>string representation</w:t>
      </w:r>
      <w:r>
        <w:t xml:space="preserve"> of the </w:t>
      </w:r>
      <w:r w:rsidRPr="00095B16">
        <w:rPr>
          <w:rStyle w:val="prototypeChar"/>
          <w:i/>
        </w:rPr>
        <w:t>class name.</w:t>
      </w:r>
    </w:p>
    <w:p w:rsidR="00990A86" w:rsidRDefault="00BD2749" w:rsidP="00BD2749">
      <w:pPr>
        <w:pStyle w:val="ndir"/>
        <w:numPr>
          <w:ilvl w:val="0"/>
          <w:numId w:val="7"/>
        </w:numPr>
      </w:pPr>
      <w:r>
        <w:t xml:space="preserve">A </w:t>
      </w:r>
      <w:r w:rsidR="00990A86">
        <w:t xml:space="preserve">version of </w:t>
      </w:r>
      <w:r w:rsidR="00990A86" w:rsidRPr="00BD2749">
        <w:rPr>
          <w:rStyle w:val="firaChar"/>
          <w:b/>
          <w:i/>
        </w:rPr>
        <w:t>Gen</w:t>
      </w:r>
      <w:r>
        <w:t xml:space="preserve"> </w:t>
      </w:r>
      <w:r w:rsidR="00990A86">
        <w:t>for integers</w:t>
      </w:r>
      <w:r>
        <w:t xml:space="preserve"> is created first</w:t>
      </w:r>
      <w:r w:rsidR="00990A86">
        <w:t>:</w:t>
      </w:r>
      <w:r>
        <w:t xml:space="preserve"> </w:t>
      </w:r>
      <w:r>
        <w:tab/>
      </w:r>
      <w:r>
        <w:tab/>
      </w:r>
      <w:r w:rsidR="00990A86" w:rsidRPr="00BD2749">
        <w:rPr>
          <w:rStyle w:val="firaChar"/>
          <w:b/>
          <w:i/>
        </w:rPr>
        <w:t>Gen&lt;Integer&gt; iOb;</w:t>
      </w:r>
    </w:p>
    <w:p w:rsidR="00990A86" w:rsidRDefault="00BD2749" w:rsidP="00990A86">
      <w:pPr>
        <w:pStyle w:val="ndir"/>
        <w:numPr>
          <w:ilvl w:val="0"/>
          <w:numId w:val="9"/>
        </w:numPr>
      </w:pPr>
      <w:r>
        <w:t xml:space="preserve">Notice </w:t>
      </w:r>
      <w:r w:rsidR="00990A86">
        <w:t xml:space="preserve">that the type </w:t>
      </w:r>
      <w:r w:rsidR="00990A86" w:rsidRPr="00BD2749">
        <w:rPr>
          <w:rStyle w:val="firaChar"/>
          <w:b/>
          <w:i/>
        </w:rPr>
        <w:t>Integer</w:t>
      </w:r>
      <w:r w:rsidR="00990A86">
        <w:t xml:space="preserve"> is specified within the</w:t>
      </w:r>
      <w:r>
        <w:t xml:space="preserve"> </w:t>
      </w:r>
      <w:r w:rsidR="008B31A0" w:rsidRPr="008B31A0">
        <w:rPr>
          <w:rStyle w:val="firaChar"/>
          <w:b/>
        </w:rPr>
        <w:t>&lt;</w:t>
      </w:r>
      <w:r w:rsidR="008B31A0">
        <w:rPr>
          <w:rStyle w:val="firaChar"/>
          <w:b/>
        </w:rPr>
        <w:t xml:space="preserve"> </w:t>
      </w:r>
      <w:r w:rsidR="008B31A0" w:rsidRPr="008B31A0">
        <w:rPr>
          <w:rStyle w:val="firaChar"/>
          <w:b/>
        </w:rPr>
        <w:t>&gt;</w:t>
      </w:r>
      <w:r w:rsidR="00990A86">
        <w:t xml:space="preserve"> after </w:t>
      </w:r>
      <w:r w:rsidR="00990A86" w:rsidRPr="00BD2749">
        <w:rPr>
          <w:rStyle w:val="firaChar"/>
          <w:b/>
          <w:i/>
        </w:rPr>
        <w:t>Gen</w:t>
      </w:r>
      <w:r w:rsidR="00990A86">
        <w:t xml:space="preserve">. </w:t>
      </w:r>
      <w:r w:rsidR="00990A86" w:rsidRPr="00BD2749">
        <w:rPr>
          <w:rStyle w:val="firaChar"/>
          <w:b/>
          <w:i/>
        </w:rPr>
        <w:t xml:space="preserve">Integer </w:t>
      </w:r>
      <w:r w:rsidR="00990A86">
        <w:t xml:space="preserve">is a </w:t>
      </w:r>
      <w:r w:rsidR="00990A86" w:rsidRPr="00BD2749">
        <w:rPr>
          <w:rStyle w:val="prototypeChar"/>
          <w:i/>
        </w:rPr>
        <w:t>type argument</w:t>
      </w:r>
      <w:r w:rsidR="00990A86">
        <w:t xml:space="preserve"> that is passed to </w:t>
      </w:r>
      <w:r w:rsidR="00990A86" w:rsidRPr="00BD2749">
        <w:rPr>
          <w:rStyle w:val="firaChar"/>
          <w:b/>
          <w:i/>
        </w:rPr>
        <w:t>Gen</w:t>
      </w:r>
      <w:r w:rsidR="00990A86" w:rsidRPr="00BD2749">
        <w:t>’s</w:t>
      </w:r>
      <w:r w:rsidRPr="00BD2749">
        <w:rPr>
          <w:rStyle w:val="firaChar"/>
          <w:b/>
          <w:i/>
        </w:rPr>
        <w:t xml:space="preserve"> </w:t>
      </w:r>
      <w:r w:rsidR="00990A86" w:rsidRPr="00BD2749">
        <w:rPr>
          <w:rStyle w:val="prototypeChar"/>
          <w:i/>
        </w:rPr>
        <w:t>type parameter</w:t>
      </w:r>
      <w:r w:rsidR="00990A86">
        <w:t xml:space="preserve">, </w:t>
      </w:r>
      <w:r w:rsidR="00990A86" w:rsidRPr="00BD2749">
        <w:rPr>
          <w:rStyle w:val="firaChar"/>
          <w:b/>
          <w:i/>
        </w:rPr>
        <w:t>T</w:t>
      </w:r>
      <w:r w:rsidR="00990A86">
        <w:t xml:space="preserve">. This effectively </w:t>
      </w:r>
      <w:r w:rsidR="00990A86" w:rsidRPr="008B31A0">
        <w:rPr>
          <w:rStyle w:val="prototypeChar"/>
          <w:i/>
        </w:rPr>
        <w:t>creates a version</w:t>
      </w:r>
      <w:r w:rsidR="00990A86">
        <w:t xml:space="preserve"> of </w:t>
      </w:r>
      <w:r w:rsidR="00990A86" w:rsidRPr="008B31A0">
        <w:rPr>
          <w:rStyle w:val="firaChar"/>
          <w:b/>
          <w:i/>
        </w:rPr>
        <w:t xml:space="preserve">Gen </w:t>
      </w:r>
      <w:r w:rsidR="00990A86">
        <w:t xml:space="preserve">in which all </w:t>
      </w:r>
      <w:r w:rsidR="00990A86" w:rsidRPr="008B31A0">
        <w:rPr>
          <w:rStyle w:val="prototypeChar"/>
          <w:i/>
        </w:rPr>
        <w:t>references</w:t>
      </w:r>
      <w:r w:rsidR="00990A86">
        <w:t xml:space="preserve"> to </w:t>
      </w:r>
      <w:r w:rsidR="00990A86" w:rsidRPr="008B31A0">
        <w:rPr>
          <w:rStyle w:val="firaChar"/>
          <w:b/>
          <w:i/>
        </w:rPr>
        <w:t>T</w:t>
      </w:r>
      <w:r w:rsidR="00990A86">
        <w:t xml:space="preserve"> are</w:t>
      </w:r>
      <w:r w:rsidR="008B31A0">
        <w:t xml:space="preserve"> </w:t>
      </w:r>
      <w:r w:rsidR="00990A86" w:rsidRPr="008B31A0">
        <w:rPr>
          <w:rStyle w:val="dirBIChar"/>
        </w:rPr>
        <w:t>translated</w:t>
      </w:r>
      <w:r w:rsidR="00990A86">
        <w:t xml:space="preserve"> into </w:t>
      </w:r>
      <w:r w:rsidR="00990A86" w:rsidRPr="008B31A0">
        <w:rPr>
          <w:rStyle w:val="prototypeChar"/>
          <w:i/>
        </w:rPr>
        <w:t>references</w:t>
      </w:r>
      <w:r w:rsidR="00990A86">
        <w:t xml:space="preserve"> to </w:t>
      </w:r>
      <w:r w:rsidR="00990A86" w:rsidRPr="008B31A0">
        <w:rPr>
          <w:rStyle w:val="firaChar"/>
          <w:b/>
          <w:i/>
        </w:rPr>
        <w:t>Integer</w:t>
      </w:r>
      <w:r w:rsidR="00990A86">
        <w:t xml:space="preserve">. Thus, for this declaration, </w:t>
      </w:r>
      <w:r w:rsidR="00990A86" w:rsidRPr="008B31A0">
        <w:rPr>
          <w:rStyle w:val="firaChar"/>
          <w:b/>
          <w:i/>
        </w:rPr>
        <w:t>ob</w:t>
      </w:r>
      <w:r w:rsidR="00990A86">
        <w:t xml:space="preserve"> is of type </w:t>
      </w:r>
      <w:r w:rsidR="00990A86" w:rsidRPr="008B31A0">
        <w:rPr>
          <w:rStyle w:val="firaChar"/>
          <w:b/>
          <w:i/>
        </w:rPr>
        <w:t>Integer</w:t>
      </w:r>
      <w:r w:rsidR="00990A86">
        <w:t>, and the</w:t>
      </w:r>
      <w:r w:rsidR="008B31A0">
        <w:t xml:space="preserve"> </w:t>
      </w:r>
      <w:r w:rsidR="00990A86" w:rsidRPr="008B31A0">
        <w:rPr>
          <w:rStyle w:val="dirBIChar"/>
        </w:rPr>
        <w:t>return type</w:t>
      </w:r>
      <w:r w:rsidR="00990A86">
        <w:t xml:space="preserve"> of </w:t>
      </w:r>
      <w:r w:rsidR="008B31A0">
        <w:rPr>
          <w:rStyle w:val="firaChar"/>
          <w:b/>
          <w:i/>
        </w:rPr>
        <w:t>getob(</w:t>
      </w:r>
      <w:r w:rsidR="00990A86" w:rsidRPr="008B31A0">
        <w:rPr>
          <w:rStyle w:val="firaChar"/>
          <w:b/>
          <w:i/>
        </w:rPr>
        <w:t>)</w:t>
      </w:r>
      <w:r w:rsidR="00990A86">
        <w:t xml:space="preserve"> is of type </w:t>
      </w:r>
      <w:r w:rsidR="00990A86" w:rsidRPr="008B31A0">
        <w:rPr>
          <w:rStyle w:val="firaChar"/>
          <w:b/>
          <w:i/>
        </w:rPr>
        <w:t>Integer</w:t>
      </w:r>
      <w:r w:rsidR="00990A86">
        <w:t>.</w:t>
      </w:r>
    </w:p>
    <w:p w:rsidR="00990A86" w:rsidRDefault="0027157A" w:rsidP="00126F01">
      <w:pPr>
        <w:pStyle w:val="ndir"/>
        <w:numPr>
          <w:ilvl w:val="0"/>
          <w:numId w:val="7"/>
        </w:numPr>
      </w:pPr>
      <w:r w:rsidRPr="00126F01">
        <w:rPr>
          <w:rStyle w:val="firaChar"/>
          <w:b/>
          <w:i/>
        </w:rPr>
        <w:t xml:space="preserve">iOb = new Gen&lt;Integer&gt;(88); </w:t>
      </w:r>
      <w:r w:rsidR="00126F01">
        <w:t xml:space="preserve">        </w:t>
      </w:r>
      <w:r w:rsidR="00990A86">
        <w:t xml:space="preserve">assigns to </w:t>
      </w:r>
      <w:r w:rsidR="00990A86" w:rsidRPr="00126F01">
        <w:rPr>
          <w:rStyle w:val="firaChar"/>
          <w:b/>
          <w:i/>
        </w:rPr>
        <w:t>iOb</w:t>
      </w:r>
      <w:r w:rsidR="00990A86">
        <w:t xml:space="preserve"> a reference to an instance of an </w:t>
      </w:r>
      <w:r w:rsidR="00990A86" w:rsidRPr="00126F01">
        <w:rPr>
          <w:rStyle w:val="firaChar"/>
          <w:b/>
          <w:i/>
        </w:rPr>
        <w:t>Integer</w:t>
      </w:r>
      <w:r w:rsidR="00990A86">
        <w:t xml:space="preserve"> version of the </w:t>
      </w:r>
      <w:r w:rsidR="00990A86" w:rsidRPr="00126F01">
        <w:rPr>
          <w:rStyle w:val="firaChar"/>
          <w:b/>
          <w:i/>
        </w:rPr>
        <w:t>Gen</w:t>
      </w:r>
      <w:r w:rsidR="00990A86">
        <w:t xml:space="preserve"> class.</w:t>
      </w:r>
    </w:p>
    <w:p w:rsidR="0027157A" w:rsidRDefault="00990A86" w:rsidP="00126F01">
      <w:pPr>
        <w:pStyle w:val="ndir"/>
        <w:ind w:left="720"/>
      </w:pPr>
      <w:r>
        <w:t xml:space="preserve">Notice when </w:t>
      </w:r>
      <w:r w:rsidRPr="0027157A">
        <w:rPr>
          <w:rStyle w:val="firaChar"/>
          <w:b/>
          <w:i/>
        </w:rPr>
        <w:t>Gen</w:t>
      </w:r>
      <w:r w:rsidRPr="0027157A">
        <w:rPr>
          <w:rStyle w:val="prototypeChar"/>
        </w:rPr>
        <w:t xml:space="preserve"> constructor</w:t>
      </w:r>
      <w:r>
        <w:t xml:space="preserve"> is called, the </w:t>
      </w:r>
      <w:r w:rsidRPr="0027157A">
        <w:rPr>
          <w:rFonts w:asciiTheme="majorHAnsi" w:hAnsiTheme="majorHAnsi"/>
          <w:i/>
        </w:rPr>
        <w:t>type argument</w:t>
      </w:r>
      <w:r>
        <w:t xml:space="preserve"> </w:t>
      </w:r>
      <w:r w:rsidRPr="0027157A">
        <w:rPr>
          <w:rStyle w:val="firaChar"/>
          <w:b/>
          <w:i/>
        </w:rPr>
        <w:t>Integer</w:t>
      </w:r>
      <w:r>
        <w:t xml:space="preserve"> is also specified.</w:t>
      </w:r>
      <w:r w:rsidR="0027157A">
        <w:t xml:space="preserve"> </w:t>
      </w:r>
      <w:r w:rsidR="00D75588">
        <w:t>Since</w:t>
      </w:r>
      <w:r w:rsidR="0027157A">
        <w:t xml:space="preserve"> the type of </w:t>
      </w:r>
      <w:r w:rsidR="0027157A" w:rsidRPr="00D75588">
        <w:rPr>
          <w:rStyle w:val="firaChar"/>
          <w:b/>
          <w:i/>
        </w:rPr>
        <w:t>iOb</w:t>
      </w:r>
      <w:r w:rsidRPr="00D75588">
        <w:rPr>
          <w:rStyle w:val="firaChar"/>
          <w:b/>
          <w:i/>
        </w:rPr>
        <w:t xml:space="preserve"> </w:t>
      </w:r>
      <w:r>
        <w:t xml:space="preserve">is </w:t>
      </w:r>
      <w:r w:rsidRPr="00D75588">
        <w:rPr>
          <w:rStyle w:val="dirBIChar"/>
        </w:rPr>
        <w:t>Gen&lt;Integer&gt;</w:t>
      </w:r>
      <w:r>
        <w:t xml:space="preserve">. Thus, the reference returned by </w:t>
      </w:r>
      <w:r w:rsidRPr="00D75588">
        <w:rPr>
          <w:rStyle w:val="firaChar"/>
          <w:b/>
          <w:i/>
        </w:rPr>
        <w:t>new</w:t>
      </w:r>
      <w:r>
        <w:t xml:space="preserve"> must also be of</w:t>
      </w:r>
      <w:r w:rsidR="0027157A">
        <w:t xml:space="preserve"> </w:t>
      </w:r>
      <w:r>
        <w:t xml:space="preserve">type </w:t>
      </w:r>
      <w:r w:rsidRPr="00D75588">
        <w:rPr>
          <w:rStyle w:val="dirBIChar"/>
        </w:rPr>
        <w:t>Gen&lt;Integer&gt;</w:t>
      </w:r>
      <w:r>
        <w:t xml:space="preserve">. </w:t>
      </w:r>
      <w:r w:rsidR="00D75588">
        <w:t>Otherwise</w:t>
      </w:r>
      <w:r>
        <w:t xml:space="preserve"> </w:t>
      </w:r>
      <w:r w:rsidRPr="00D75588">
        <w:rPr>
          <w:rStyle w:val="prototypeChar"/>
          <w:i/>
        </w:rPr>
        <w:t>compile-time error</w:t>
      </w:r>
      <w:r>
        <w:t xml:space="preserve"> will result. </w:t>
      </w:r>
    </w:p>
    <w:p w:rsidR="00990A86" w:rsidRPr="00AF1185" w:rsidRDefault="00990A86" w:rsidP="002E10BD">
      <w:pPr>
        <w:pStyle w:val="ndir"/>
        <w:numPr>
          <w:ilvl w:val="0"/>
          <w:numId w:val="10"/>
        </w:numPr>
        <w:rPr>
          <w:rStyle w:val="smdChar"/>
          <w:i/>
        </w:rPr>
      </w:pPr>
      <w:r>
        <w:t xml:space="preserve">For example, </w:t>
      </w:r>
      <w:r w:rsidR="00AF1185">
        <w:tab/>
        <w:t xml:space="preserve">    </w:t>
      </w:r>
      <w:r w:rsidR="00AF1185" w:rsidRPr="00AF1185">
        <w:rPr>
          <w:rStyle w:val="firaChar"/>
          <w:b/>
          <w:i/>
        </w:rPr>
        <w:t>iOb = new Gen&lt;Double&gt;(88.0);</w:t>
      </w:r>
      <w:r w:rsidR="00AF1185">
        <w:t xml:space="preserve">  </w:t>
      </w:r>
      <w:r w:rsidR="00AF1185">
        <w:tab/>
      </w:r>
      <w:r>
        <w:t xml:space="preserve">will cause a </w:t>
      </w:r>
      <w:r w:rsidRPr="00AF1185">
        <w:rPr>
          <w:rStyle w:val="prototypeChar"/>
          <w:i/>
        </w:rPr>
        <w:t>compile-time error</w:t>
      </w:r>
      <w:r w:rsidR="00AF1185">
        <w:t xml:space="preserve">. </w:t>
      </w:r>
      <w:r>
        <w:t xml:space="preserve">Because </w:t>
      </w:r>
      <w:r w:rsidRPr="00AF1185">
        <w:rPr>
          <w:rStyle w:val="firaChar"/>
          <w:b/>
          <w:i/>
        </w:rPr>
        <w:t xml:space="preserve">iOb </w:t>
      </w:r>
      <w:r>
        <w:t xml:space="preserve">is of type </w:t>
      </w:r>
      <w:r w:rsidRPr="00AF1185">
        <w:rPr>
          <w:rStyle w:val="firaChar"/>
          <w:b/>
          <w:i/>
        </w:rPr>
        <w:t>Gen&lt;Integer&gt;</w:t>
      </w:r>
      <w:r>
        <w:t xml:space="preserve">, it can’t be used to refer to an object of </w:t>
      </w:r>
      <w:r w:rsidRPr="00AF1185">
        <w:rPr>
          <w:rStyle w:val="firaChar"/>
          <w:b/>
          <w:i/>
        </w:rPr>
        <w:t>Gen&lt;Double&gt;</w:t>
      </w:r>
      <w:r>
        <w:t>.</w:t>
      </w:r>
      <w:r w:rsidR="00AF1185">
        <w:t xml:space="preserve"> </w:t>
      </w:r>
      <w:r w:rsidR="00AF1185" w:rsidRPr="00AF1185">
        <w:rPr>
          <w:rStyle w:val="smdChar"/>
          <w:i/>
        </w:rPr>
        <w:t>[</w:t>
      </w:r>
      <w:r w:rsidRPr="00AF1185">
        <w:rPr>
          <w:rStyle w:val="smdChar"/>
          <w:i/>
        </w:rPr>
        <w:t xml:space="preserve">This type of checking is one of the </w:t>
      </w:r>
      <w:r w:rsidR="00AF1185" w:rsidRPr="00AF1185">
        <w:rPr>
          <w:rStyle w:val="smdChar"/>
          <w:i/>
        </w:rPr>
        <w:t>advantages of generics.]</w:t>
      </w:r>
    </w:p>
    <w:p w:rsidR="00286809" w:rsidRPr="00286809" w:rsidRDefault="00990A86" w:rsidP="00286809">
      <w:pPr>
        <w:pStyle w:val="ndir"/>
        <w:numPr>
          <w:ilvl w:val="0"/>
          <w:numId w:val="7"/>
        </w:numPr>
        <w:rPr>
          <w:rFonts w:ascii="Fira Code" w:hAnsi="Fira Code"/>
          <w:b/>
          <w:i/>
        </w:rPr>
      </w:pPr>
      <w:r w:rsidRPr="00286809">
        <w:rPr>
          <w:rStyle w:val="firaChar"/>
          <w:b/>
          <w:i/>
        </w:rPr>
        <w:lastRenderedPageBreak/>
        <w:t>iOb = new Gen&lt;Integer&gt;(88);</w:t>
      </w:r>
      <w:r w:rsidR="00286809">
        <w:rPr>
          <w:rStyle w:val="firaChar"/>
          <w:b/>
          <w:i/>
        </w:rPr>
        <w:t xml:space="preserve"> </w:t>
      </w:r>
      <w:r>
        <w:t xml:space="preserve">makes use of </w:t>
      </w:r>
      <w:r w:rsidRPr="00286809">
        <w:rPr>
          <w:rStyle w:val="dirBIChar"/>
        </w:rPr>
        <w:t>autoboxing</w:t>
      </w:r>
      <w:r>
        <w:t xml:space="preserve"> to encapsulate the value </w:t>
      </w:r>
      <w:r w:rsidRPr="00286809">
        <w:rPr>
          <w:rStyle w:val="dirBIChar"/>
        </w:rPr>
        <w:t>88</w:t>
      </w:r>
      <w:r>
        <w:t xml:space="preserve">, which is an </w:t>
      </w:r>
      <w:r w:rsidRPr="00286809">
        <w:rPr>
          <w:rStyle w:val="dirBIChar"/>
        </w:rPr>
        <w:t>int</w:t>
      </w:r>
      <w:r>
        <w:t xml:space="preserve">, into an </w:t>
      </w:r>
      <w:r w:rsidRPr="00286809">
        <w:rPr>
          <w:rStyle w:val="dirBIChar"/>
        </w:rPr>
        <w:t>Integer</w:t>
      </w:r>
      <w:r>
        <w:t xml:space="preserve">. </w:t>
      </w:r>
    </w:p>
    <w:p w:rsidR="00990A86" w:rsidRPr="00286809" w:rsidRDefault="00990A86" w:rsidP="002E10BD">
      <w:pPr>
        <w:pStyle w:val="ndir"/>
        <w:numPr>
          <w:ilvl w:val="0"/>
          <w:numId w:val="10"/>
        </w:numPr>
        <w:rPr>
          <w:rFonts w:ascii="Fira Code" w:hAnsi="Fira Code"/>
          <w:b/>
          <w:i/>
        </w:rPr>
      </w:pPr>
      <w:r>
        <w:t xml:space="preserve">This works because </w:t>
      </w:r>
      <w:r w:rsidRPr="00286809">
        <w:rPr>
          <w:rStyle w:val="firaChar"/>
          <w:b/>
          <w:i/>
        </w:rPr>
        <w:t>Gen&lt;Integer&gt;</w:t>
      </w:r>
      <w:r>
        <w:t xml:space="preserve"> creates a constructor that takes an </w:t>
      </w:r>
      <w:r w:rsidRPr="00286809">
        <w:rPr>
          <w:rStyle w:val="firaChar"/>
          <w:b/>
          <w:i/>
        </w:rPr>
        <w:t>Integer</w:t>
      </w:r>
      <w:r>
        <w:t xml:space="preserve"> argument. </w:t>
      </w:r>
      <w:r w:rsidR="00286809">
        <w:t>Since</w:t>
      </w:r>
      <w:r>
        <w:t xml:space="preserve"> an </w:t>
      </w:r>
      <w:r w:rsidRPr="00286809">
        <w:rPr>
          <w:rStyle w:val="dirBIChar"/>
        </w:rPr>
        <w:t>Integer</w:t>
      </w:r>
      <w:r>
        <w:t xml:space="preserve"> is expected, Java </w:t>
      </w:r>
      <w:r w:rsidR="00286809">
        <w:t>autoboxes</w:t>
      </w:r>
      <w:r>
        <w:t xml:space="preserve"> </w:t>
      </w:r>
      <w:r w:rsidRPr="00286809">
        <w:rPr>
          <w:rStyle w:val="dirBIChar"/>
        </w:rPr>
        <w:t>88</w:t>
      </w:r>
      <w:r>
        <w:t xml:space="preserve"> inside one. Of course, the assignment could also have been written explicitly, like </w:t>
      </w:r>
      <w:r w:rsidR="006C280F">
        <w:t>following</w:t>
      </w:r>
      <w:r>
        <w:t>:</w:t>
      </w:r>
    </w:p>
    <w:p w:rsidR="00990A86" w:rsidRDefault="00990A86" w:rsidP="006C280F">
      <w:pPr>
        <w:pStyle w:val="fira"/>
        <w:jc w:val="center"/>
      </w:pPr>
      <w:r>
        <w:t xml:space="preserve">iOb = </w:t>
      </w:r>
      <w:r w:rsidRPr="006C280F">
        <w:rPr>
          <w:b/>
        </w:rPr>
        <w:t>new</w:t>
      </w:r>
      <w:r>
        <w:t xml:space="preserve"> Gen&lt;</w:t>
      </w:r>
      <w:r w:rsidRPr="006C280F">
        <w:rPr>
          <w:b/>
        </w:rPr>
        <w:t>Integer</w:t>
      </w:r>
      <w:r>
        <w:t>&gt;(</w:t>
      </w:r>
      <w:r w:rsidRPr="006C280F">
        <w:rPr>
          <w:b/>
        </w:rPr>
        <w:t>new</w:t>
      </w:r>
      <w:r>
        <w:t xml:space="preserve"> Integer(88));</w:t>
      </w:r>
    </w:p>
    <w:p w:rsidR="00990A86" w:rsidRPr="00425DF6" w:rsidRDefault="00990A86" w:rsidP="00425DF6">
      <w:pPr>
        <w:pStyle w:val="ndir"/>
        <w:numPr>
          <w:ilvl w:val="0"/>
          <w:numId w:val="7"/>
        </w:numPr>
        <w:rPr>
          <w:rStyle w:val="smdChar"/>
          <w:rFonts w:ascii="DirectaSerif" w:hAnsi="DirectaSerif"/>
          <w:sz w:val="18"/>
          <w:szCs w:val="18"/>
        </w:rPr>
      </w:pPr>
      <w:r w:rsidRPr="00425DF6">
        <w:rPr>
          <w:rStyle w:val="firaChar"/>
          <w:b/>
          <w:i/>
        </w:rPr>
        <w:t>int v = iOb.getob();</w:t>
      </w:r>
      <w:r w:rsidR="00425DF6">
        <w:t xml:space="preserve"> </w:t>
      </w:r>
      <w:r w:rsidR="00425DF6">
        <w:tab/>
      </w:r>
      <w:r w:rsidR="00133D9E">
        <w:t xml:space="preserve">The return type of </w:t>
      </w:r>
      <w:r w:rsidR="00133D9E" w:rsidRPr="00133D9E">
        <w:rPr>
          <w:rStyle w:val="firaChar"/>
          <w:b/>
          <w:i/>
        </w:rPr>
        <w:t>getob(</w:t>
      </w:r>
      <w:r w:rsidRPr="00133D9E">
        <w:rPr>
          <w:rStyle w:val="firaChar"/>
          <w:b/>
          <w:i/>
        </w:rPr>
        <w:t>)</w:t>
      </w:r>
      <w:r>
        <w:t xml:space="preserve"> is also </w:t>
      </w:r>
      <w:r w:rsidRPr="00133D9E">
        <w:rPr>
          <w:rStyle w:val="firaChar"/>
          <w:b/>
          <w:i/>
        </w:rPr>
        <w:t>Integer</w:t>
      </w:r>
      <w:r>
        <w:t xml:space="preserve">, which </w:t>
      </w:r>
      <w:r w:rsidRPr="00133D9E">
        <w:rPr>
          <w:rStyle w:val="prototypeChar"/>
          <w:i/>
        </w:rPr>
        <w:t>auto-unboxes</w:t>
      </w:r>
      <w:r>
        <w:t xml:space="preserve"> into </w:t>
      </w:r>
      <w:r w:rsidRPr="00133D9E">
        <w:rPr>
          <w:rStyle w:val="firaChar"/>
          <w:b/>
          <w:i/>
        </w:rPr>
        <w:t>int</w:t>
      </w:r>
      <w:r>
        <w:t xml:space="preserve"> when assigned to </w:t>
      </w:r>
      <w:r w:rsidRPr="00133D9E">
        <w:rPr>
          <w:rStyle w:val="firaChar"/>
          <w:b/>
          <w:i/>
        </w:rPr>
        <w:t>v</w:t>
      </w:r>
      <w:r>
        <w:t xml:space="preserve"> (which is an </w:t>
      </w:r>
      <w:r w:rsidRPr="00133D9E">
        <w:rPr>
          <w:rStyle w:val="firaChar"/>
          <w:b/>
          <w:i/>
        </w:rPr>
        <w:t>int</w:t>
      </w:r>
      <w:r>
        <w:t>).</w:t>
      </w:r>
      <w:r w:rsidR="00133D9E">
        <w:t xml:space="preserve"> </w:t>
      </w:r>
      <w:r w:rsidR="00133D9E" w:rsidRPr="00133D9E">
        <w:rPr>
          <w:rStyle w:val="smdChar"/>
        </w:rPr>
        <w:t xml:space="preserve">[Because the </w:t>
      </w:r>
      <w:r w:rsidR="00133D9E" w:rsidRPr="00133D9E">
        <w:rPr>
          <w:rStyle w:val="smdChar"/>
          <w:rFonts w:ascii="DirectaSerifHeavy-Italic" w:hAnsi="DirectaSerifHeavy-Italic"/>
        </w:rPr>
        <w:t>return</w:t>
      </w:r>
      <w:r w:rsidR="00133D9E" w:rsidRPr="00133D9E">
        <w:rPr>
          <w:rStyle w:val="smdChar"/>
        </w:rPr>
        <w:t xml:space="preserve"> </w:t>
      </w:r>
      <w:r w:rsidR="00133D9E" w:rsidRPr="00133D9E">
        <w:rPr>
          <w:rStyle w:val="smdChar"/>
          <w:rFonts w:ascii="DirectaSerifHeavy-Italic" w:hAnsi="DirectaSerifHeavy-Italic"/>
        </w:rPr>
        <w:t>type</w:t>
      </w:r>
      <w:r w:rsidR="00133D9E" w:rsidRPr="00133D9E">
        <w:rPr>
          <w:rStyle w:val="smdChar"/>
        </w:rPr>
        <w:t xml:space="preserve"> of </w:t>
      </w:r>
      <w:r w:rsidR="00133D9E" w:rsidRPr="00133D9E">
        <w:rPr>
          <w:rStyle w:val="smdChar"/>
          <w:rFonts w:ascii="DirectaSerifHeavy-Italic" w:hAnsi="DirectaSerifHeavy-Italic"/>
        </w:rPr>
        <w:t>getob()</w:t>
      </w:r>
      <w:r w:rsidR="00133D9E" w:rsidRPr="00133D9E">
        <w:rPr>
          <w:rStyle w:val="smdChar"/>
        </w:rPr>
        <w:t xml:space="preserve"> is </w:t>
      </w:r>
      <w:r w:rsidR="00133D9E" w:rsidRPr="00133D9E">
        <w:rPr>
          <w:rStyle w:val="smdChar"/>
          <w:rFonts w:ascii="DirectaSerifHeavy-Italic" w:hAnsi="DirectaSerifHeavy-Italic"/>
        </w:rPr>
        <w:t>T</w:t>
      </w:r>
      <w:r w:rsidR="00133D9E" w:rsidRPr="00133D9E">
        <w:rPr>
          <w:rStyle w:val="smdChar"/>
        </w:rPr>
        <w:t xml:space="preserve">, which was replaced by </w:t>
      </w:r>
      <w:r w:rsidR="00133D9E" w:rsidRPr="00133D9E">
        <w:rPr>
          <w:rStyle w:val="smdChar"/>
          <w:rFonts w:ascii="DirectaSerifHeavy-Italic" w:hAnsi="DirectaSerifHeavy-Italic"/>
        </w:rPr>
        <w:t>Integer</w:t>
      </w:r>
      <w:r w:rsidR="00133D9E" w:rsidRPr="00133D9E">
        <w:rPr>
          <w:rStyle w:val="smdChar"/>
        </w:rPr>
        <w:t xml:space="preserve"> when </w:t>
      </w:r>
      <w:r w:rsidR="00133D9E" w:rsidRPr="00133D9E">
        <w:rPr>
          <w:rStyle w:val="smdChar"/>
          <w:rFonts w:ascii="DirectaSerifHeavy-Italic" w:hAnsi="DirectaSerifHeavy-Italic"/>
        </w:rPr>
        <w:t>iOb</w:t>
      </w:r>
      <w:r w:rsidR="00133D9E" w:rsidRPr="00133D9E">
        <w:rPr>
          <w:rStyle w:val="smdChar"/>
        </w:rPr>
        <w:t xml:space="preserve"> was declared] </w:t>
      </w:r>
      <w:r w:rsidRPr="00133D9E">
        <w:rPr>
          <w:rStyle w:val="smdChar"/>
        </w:rPr>
        <w:t xml:space="preserve"> Thus, there is no need to </w:t>
      </w:r>
      <w:r w:rsidRPr="00133D9E">
        <w:rPr>
          <w:rStyle w:val="smdChar"/>
          <w:i/>
          <w:u w:val="single"/>
        </w:rPr>
        <w:t>cast the return type</w:t>
      </w:r>
      <w:r w:rsidRPr="00133D9E">
        <w:rPr>
          <w:rStyle w:val="smdChar"/>
        </w:rPr>
        <w:t xml:space="preserve"> of </w:t>
      </w:r>
      <w:r w:rsidR="00133D9E" w:rsidRPr="00133D9E">
        <w:rPr>
          <w:rStyle w:val="smdChar"/>
          <w:rFonts w:ascii="DirectaSerifHeavy-Italic" w:hAnsi="DirectaSerifHeavy-Italic"/>
        </w:rPr>
        <w:t>getob(</w:t>
      </w:r>
      <w:r w:rsidRPr="00133D9E">
        <w:rPr>
          <w:rStyle w:val="smdChar"/>
          <w:rFonts w:ascii="DirectaSerifHeavy-Italic" w:hAnsi="DirectaSerifHeavy-Italic"/>
        </w:rPr>
        <w:t>)</w:t>
      </w:r>
      <w:r w:rsidRPr="00133D9E">
        <w:rPr>
          <w:rStyle w:val="smdChar"/>
        </w:rPr>
        <w:t xml:space="preserve"> to </w:t>
      </w:r>
      <w:r w:rsidRPr="00133D9E">
        <w:rPr>
          <w:rStyle w:val="smdChar"/>
          <w:rFonts w:ascii="DirectaSerifHeavy-Italic" w:hAnsi="DirectaSerifHeavy-Italic"/>
        </w:rPr>
        <w:t>Integer</w:t>
      </w:r>
      <w:r w:rsidRPr="00133D9E">
        <w:rPr>
          <w:rStyle w:val="smdChar"/>
        </w:rPr>
        <w:t>.</w:t>
      </w:r>
    </w:p>
    <w:p w:rsidR="00990A86" w:rsidRPr="00213C06" w:rsidRDefault="00990A86" w:rsidP="00213C06">
      <w:pPr>
        <w:pStyle w:val="fira"/>
        <w:numPr>
          <w:ilvl w:val="0"/>
          <w:numId w:val="7"/>
        </w:numPr>
        <w:rPr>
          <w:b/>
          <w:i/>
        </w:rPr>
      </w:pPr>
      <w:r w:rsidRPr="00213C06">
        <w:rPr>
          <w:b/>
          <w:i/>
        </w:rPr>
        <w:t>Gen&lt;String&gt; strOb = new Gen&lt;String&gt;("Generics Test");</w:t>
      </w:r>
    </w:p>
    <w:p w:rsidR="00990A86" w:rsidRDefault="00990A86" w:rsidP="002E10BD">
      <w:pPr>
        <w:pStyle w:val="ndir"/>
        <w:numPr>
          <w:ilvl w:val="0"/>
          <w:numId w:val="10"/>
        </w:numPr>
      </w:pPr>
      <w:r>
        <w:t xml:space="preserve">Because the </w:t>
      </w:r>
      <w:r w:rsidRPr="00213C06">
        <w:rPr>
          <w:rStyle w:val="prototypeChar"/>
        </w:rPr>
        <w:t>type argument</w:t>
      </w:r>
      <w:r>
        <w:t xml:space="preserve"> is </w:t>
      </w:r>
      <w:r w:rsidRPr="00213C06">
        <w:rPr>
          <w:rStyle w:val="firaChar"/>
          <w:b/>
          <w:i/>
        </w:rPr>
        <w:t>String</w:t>
      </w:r>
      <w:r>
        <w:t xml:space="preserve">, </w:t>
      </w:r>
      <w:r w:rsidRPr="00213C06">
        <w:rPr>
          <w:rStyle w:val="firaChar"/>
          <w:b/>
          <w:i/>
        </w:rPr>
        <w:t>String</w:t>
      </w:r>
      <w:r>
        <w:t xml:space="preserve"> is substituted for </w:t>
      </w:r>
      <w:r w:rsidRPr="00213C06">
        <w:rPr>
          <w:rStyle w:val="firaChar"/>
          <w:b/>
          <w:i/>
        </w:rPr>
        <w:t>T</w:t>
      </w:r>
      <w:r>
        <w:t xml:space="preserve"> inside </w:t>
      </w:r>
      <w:r w:rsidRPr="00213C06">
        <w:rPr>
          <w:rStyle w:val="firaChar"/>
          <w:b/>
          <w:i/>
        </w:rPr>
        <w:t>Gen</w:t>
      </w:r>
      <w:r>
        <w:t xml:space="preserve">. This creates a </w:t>
      </w:r>
      <w:r w:rsidRPr="00213C06">
        <w:rPr>
          <w:rStyle w:val="firaChar"/>
          <w:b/>
          <w:i/>
        </w:rPr>
        <w:t>String</w:t>
      </w:r>
      <w:r>
        <w:t xml:space="preserve"> version of </w:t>
      </w:r>
      <w:r w:rsidRPr="00213C06">
        <w:rPr>
          <w:rStyle w:val="firaChar"/>
          <w:b/>
          <w:i/>
        </w:rPr>
        <w:t>Gen</w:t>
      </w:r>
      <w:r w:rsidR="00213C06">
        <w:t>.</w:t>
      </w:r>
    </w:p>
    <w:p w:rsidR="004E4392" w:rsidRDefault="004E4392" w:rsidP="00990A86">
      <w:pPr>
        <w:pStyle w:val="ndir"/>
      </w:pPr>
    </w:p>
    <w:p w:rsidR="004E4392" w:rsidRPr="00213C06" w:rsidRDefault="00213C06" w:rsidP="00990A86">
      <w:pPr>
        <w:pStyle w:val="ndir"/>
        <w:rPr>
          <w:rFonts w:ascii="Pirulen Rg" w:hAnsi="Pirulen Rg"/>
        </w:rPr>
      </w:pPr>
      <w:r w:rsidRPr="00213C06">
        <w:rPr>
          <w:rFonts w:ascii="Pirulen Rg" w:hAnsi="Pirulen Rg"/>
        </w:rPr>
        <w:t>Note</w:t>
      </w:r>
    </w:p>
    <w:p w:rsidR="00857BA9" w:rsidRDefault="004E4392" w:rsidP="004E4392">
      <w:pPr>
        <w:pStyle w:val="ndir"/>
      </w:pPr>
      <w:r w:rsidRPr="00857BA9">
        <w:rPr>
          <w:rStyle w:val="dirBIChar"/>
          <w:rFonts w:asciiTheme="majorHAnsi" w:hAnsiTheme="majorHAnsi"/>
          <w:b/>
          <w:i/>
        </w:rPr>
        <w:t>Java compiler does not actually create</w:t>
      </w:r>
      <w:r w:rsidR="00857BA9" w:rsidRPr="00857BA9">
        <w:rPr>
          <w:rStyle w:val="dirBIChar"/>
          <w:rFonts w:asciiTheme="majorHAnsi" w:hAnsiTheme="majorHAnsi"/>
          <w:b/>
          <w:i/>
        </w:rPr>
        <w:t xml:space="preserve"> </w:t>
      </w:r>
      <w:r w:rsidRPr="00857BA9">
        <w:rPr>
          <w:rStyle w:val="dirBIChar"/>
          <w:rFonts w:asciiTheme="majorHAnsi" w:hAnsiTheme="majorHAnsi"/>
          <w:b/>
          <w:i/>
        </w:rPr>
        <w:t>different versions</w:t>
      </w:r>
      <w:r w:rsidRPr="00857BA9">
        <w:rPr>
          <w:rFonts w:asciiTheme="majorHAnsi" w:hAnsiTheme="majorHAnsi"/>
          <w:b/>
          <w:i/>
        </w:rPr>
        <w:t xml:space="preserve"> </w:t>
      </w:r>
      <w:r>
        <w:t xml:space="preserve">of </w:t>
      </w:r>
      <w:r w:rsidRPr="00857BA9">
        <w:rPr>
          <w:rStyle w:val="dirBIChar"/>
        </w:rPr>
        <w:t>Gen</w:t>
      </w:r>
      <w:r>
        <w:t xml:space="preserve">, or of any other </w:t>
      </w:r>
      <w:r w:rsidRPr="00857BA9">
        <w:rPr>
          <w:rStyle w:val="dirBIChar"/>
        </w:rPr>
        <w:t>generic class</w:t>
      </w:r>
      <w:r>
        <w:t>.</w:t>
      </w:r>
      <w:r w:rsidR="00857BA9">
        <w:t xml:space="preserve"> </w:t>
      </w:r>
      <w:r>
        <w:t xml:space="preserve">Instead, the </w:t>
      </w:r>
      <w:r w:rsidRPr="00857BA9">
        <w:rPr>
          <w:rStyle w:val="dirBIChar"/>
        </w:rPr>
        <w:t>compiler</w:t>
      </w:r>
      <w:r>
        <w:t xml:space="preserve"> </w:t>
      </w:r>
      <w:r w:rsidRPr="00857BA9">
        <w:rPr>
          <w:rStyle w:val="prototypeChar"/>
        </w:rPr>
        <w:t>removes all</w:t>
      </w:r>
      <w:r>
        <w:t xml:space="preserve"> </w:t>
      </w:r>
      <w:r w:rsidRPr="00857BA9">
        <w:rPr>
          <w:rStyle w:val="dirBIChar"/>
        </w:rPr>
        <w:t>generic type</w:t>
      </w:r>
      <w:r w:rsidR="00857BA9">
        <w:t xml:space="preserve"> </w:t>
      </w:r>
      <w:r w:rsidRPr="00857BA9">
        <w:rPr>
          <w:rStyle w:val="prototypeChar"/>
        </w:rPr>
        <w:t>information, substituting the necessary</w:t>
      </w:r>
      <w:r>
        <w:t xml:space="preserve"> </w:t>
      </w:r>
      <w:r w:rsidRPr="00857BA9">
        <w:rPr>
          <w:rStyle w:val="dirBIChar"/>
        </w:rPr>
        <w:t>casts</w:t>
      </w:r>
      <w:r>
        <w:t>, to make your code behave as if a specific version</w:t>
      </w:r>
      <w:r w:rsidR="00857BA9">
        <w:t xml:space="preserve"> </w:t>
      </w:r>
      <w:r>
        <w:t xml:space="preserve">of Gen was created. </w:t>
      </w:r>
    </w:p>
    <w:p w:rsidR="00857BA9" w:rsidRDefault="004E4392" w:rsidP="002E10BD">
      <w:pPr>
        <w:pStyle w:val="ndir"/>
        <w:numPr>
          <w:ilvl w:val="0"/>
          <w:numId w:val="11"/>
        </w:numPr>
      </w:pPr>
      <w:r>
        <w:t xml:space="preserve">Thus, there is really only one version of </w:t>
      </w:r>
      <w:r w:rsidRPr="00857BA9">
        <w:rPr>
          <w:rStyle w:val="firaChar"/>
          <w:b/>
          <w:i/>
        </w:rPr>
        <w:t>Gen</w:t>
      </w:r>
      <w:r>
        <w:t xml:space="preserve"> that actually exists in</w:t>
      </w:r>
      <w:r w:rsidR="00857BA9">
        <w:t xml:space="preserve"> </w:t>
      </w:r>
      <w:r>
        <w:t xml:space="preserve">your program. </w:t>
      </w:r>
    </w:p>
    <w:p w:rsidR="004E4392" w:rsidRDefault="004E4392" w:rsidP="002E10BD">
      <w:pPr>
        <w:pStyle w:val="ndir"/>
        <w:numPr>
          <w:ilvl w:val="0"/>
          <w:numId w:val="11"/>
        </w:numPr>
      </w:pPr>
      <w:r>
        <w:t xml:space="preserve">The </w:t>
      </w:r>
      <w:r w:rsidRPr="00857BA9">
        <w:rPr>
          <w:rStyle w:val="prototypeChar"/>
        </w:rPr>
        <w:t xml:space="preserve">process of </w:t>
      </w:r>
      <w:r w:rsidRPr="00857BA9">
        <w:rPr>
          <w:rStyle w:val="dirBIChar"/>
        </w:rPr>
        <w:t>removing</w:t>
      </w:r>
      <w:r w:rsidRPr="00857BA9">
        <w:rPr>
          <w:rStyle w:val="prototypeChar"/>
        </w:rPr>
        <w:t xml:space="preserve"> generic type information</w:t>
      </w:r>
      <w:r>
        <w:t xml:space="preserve"> is called </w:t>
      </w:r>
      <w:r w:rsidRPr="00857BA9">
        <w:rPr>
          <w:rStyle w:val="firaChar"/>
          <w:b/>
          <w:i/>
        </w:rPr>
        <w:t>erasure</w:t>
      </w:r>
      <w:r>
        <w:t>, which is</w:t>
      </w:r>
      <w:r w:rsidR="00857BA9">
        <w:t xml:space="preserve"> </w:t>
      </w:r>
      <w:r>
        <w:t>discussed later in this chapter.</w:t>
      </w:r>
    </w:p>
    <w:p w:rsidR="009834DE" w:rsidRDefault="009834DE" w:rsidP="00990A86">
      <w:pPr>
        <w:pStyle w:val="ndir"/>
        <w:rPr>
          <w:rFonts w:ascii="Adelle" w:hAnsi="Adelle"/>
          <w:b/>
          <w:sz w:val="24"/>
        </w:rPr>
      </w:pPr>
    </w:p>
    <w:p w:rsidR="004E4392" w:rsidRPr="009834DE" w:rsidRDefault="009834DE" w:rsidP="00990A86">
      <w:pPr>
        <w:pStyle w:val="ndir"/>
        <w:rPr>
          <w:rFonts w:ascii="Adelle" w:hAnsi="Adelle"/>
          <w:b/>
          <w:sz w:val="24"/>
        </w:rPr>
      </w:pPr>
      <w:r w:rsidRPr="009834DE">
        <w:rPr>
          <w:rFonts w:ascii="Adelle" w:hAnsi="Adelle"/>
          <w:b/>
          <w:sz w:val="24"/>
        </w:rPr>
        <w:t>9.2 Generics : Details</w:t>
      </w:r>
    </w:p>
    <w:p w:rsidR="004956E1" w:rsidRDefault="004956E1" w:rsidP="009834DE">
      <w:pPr>
        <w:pStyle w:val="ndir"/>
        <w:numPr>
          <w:ilvl w:val="0"/>
          <w:numId w:val="1"/>
        </w:numPr>
      </w:pPr>
      <w:r w:rsidRPr="009834DE">
        <w:rPr>
          <w:rStyle w:val="dirBIChar"/>
          <w:u w:val="single"/>
        </w:rPr>
        <w:t>Generics</w:t>
      </w:r>
      <w:r w:rsidR="009834DE" w:rsidRPr="009834DE">
        <w:rPr>
          <w:rStyle w:val="dirBIChar"/>
          <w:u w:val="single"/>
        </w:rPr>
        <w:t xml:space="preserve"> Work Only with Reference Types:</w:t>
      </w:r>
      <w:r w:rsidR="009834DE">
        <w:t xml:space="preserve"> </w:t>
      </w:r>
      <w:r>
        <w:t xml:space="preserve">When declaring an </w:t>
      </w:r>
      <w:r w:rsidRPr="009834DE">
        <w:rPr>
          <w:rStyle w:val="prototypeChar"/>
          <w:i/>
        </w:rPr>
        <w:t>instance</w:t>
      </w:r>
      <w:r>
        <w:t xml:space="preserve"> of a </w:t>
      </w:r>
      <w:r w:rsidRPr="009834DE">
        <w:rPr>
          <w:rStyle w:val="dirBIChar"/>
        </w:rPr>
        <w:t>generic type</w:t>
      </w:r>
      <w:r>
        <w:t xml:space="preserve">, the </w:t>
      </w:r>
      <w:r w:rsidRPr="009834DE">
        <w:rPr>
          <w:rFonts w:asciiTheme="majorHAnsi" w:hAnsiTheme="majorHAnsi"/>
          <w:b/>
          <w:i/>
        </w:rPr>
        <w:t>type argument</w:t>
      </w:r>
      <w:r>
        <w:t xml:space="preserve"> passed to the </w:t>
      </w:r>
      <w:r w:rsidRPr="009834DE">
        <w:rPr>
          <w:rFonts w:asciiTheme="majorHAnsi" w:hAnsiTheme="majorHAnsi"/>
          <w:b/>
          <w:i/>
        </w:rPr>
        <w:t>type</w:t>
      </w:r>
      <w:r>
        <w:t xml:space="preserve"> </w:t>
      </w:r>
      <w:r w:rsidRPr="009834DE">
        <w:rPr>
          <w:rFonts w:asciiTheme="majorHAnsi" w:hAnsiTheme="majorHAnsi"/>
          <w:b/>
          <w:i/>
        </w:rPr>
        <w:t>parameter</w:t>
      </w:r>
      <w:r>
        <w:t xml:space="preserve"> must be a </w:t>
      </w:r>
      <w:r w:rsidRPr="009834DE">
        <w:rPr>
          <w:rStyle w:val="dirBIChar"/>
        </w:rPr>
        <w:t>reference type</w:t>
      </w:r>
      <w:r>
        <w:t xml:space="preserve">. You cannot use a </w:t>
      </w:r>
      <w:r w:rsidRPr="009834DE">
        <w:rPr>
          <w:rStyle w:val="dirBIChar"/>
        </w:rPr>
        <w:t>primitive type</w:t>
      </w:r>
      <w:r>
        <w:t xml:space="preserve">, such as </w:t>
      </w:r>
      <w:r w:rsidRPr="009834DE">
        <w:rPr>
          <w:rStyle w:val="firaChar"/>
          <w:b/>
          <w:i/>
        </w:rPr>
        <w:t>int</w:t>
      </w:r>
      <w:r>
        <w:t xml:space="preserve"> or </w:t>
      </w:r>
      <w:r w:rsidRPr="009834DE">
        <w:rPr>
          <w:rStyle w:val="firaChar"/>
          <w:b/>
          <w:i/>
        </w:rPr>
        <w:t>char</w:t>
      </w:r>
      <w:r>
        <w:t xml:space="preserve">. For example, with </w:t>
      </w:r>
      <w:r w:rsidRPr="009834DE">
        <w:rPr>
          <w:rStyle w:val="firaChar"/>
          <w:b/>
          <w:i/>
        </w:rPr>
        <w:t>Gen</w:t>
      </w:r>
      <w:r>
        <w:t xml:space="preserve">, it is possible to pass any </w:t>
      </w:r>
      <w:r w:rsidRPr="009834DE">
        <w:rPr>
          <w:rStyle w:val="dirBIChar"/>
        </w:rPr>
        <w:t>class type</w:t>
      </w:r>
      <w:r>
        <w:t xml:space="preserve"> to </w:t>
      </w:r>
      <w:r w:rsidRPr="009834DE">
        <w:rPr>
          <w:rStyle w:val="firaChar"/>
          <w:b/>
        </w:rPr>
        <w:t>T</w:t>
      </w:r>
      <w:r>
        <w:t xml:space="preserve">, but you cannot pass a </w:t>
      </w:r>
      <w:r w:rsidRPr="009834DE">
        <w:rPr>
          <w:rStyle w:val="dirBIChar"/>
        </w:rPr>
        <w:t>primitive type</w:t>
      </w:r>
      <w:r>
        <w:t xml:space="preserve"> to </w:t>
      </w:r>
      <w:r w:rsidRPr="009834DE">
        <w:rPr>
          <w:rStyle w:val="firaChar"/>
          <w:b/>
        </w:rPr>
        <w:t>T</w:t>
      </w:r>
      <w:r>
        <w:t xml:space="preserve">. </w:t>
      </w:r>
      <w:r w:rsidR="009834DE">
        <w:t>i.e.</w:t>
      </w:r>
      <w:r>
        <w:t xml:space="preserve"> </w:t>
      </w:r>
      <w:r w:rsidR="009834DE">
        <w:t xml:space="preserve">     </w:t>
      </w:r>
      <w:r w:rsidR="009834DE" w:rsidRPr="009834DE">
        <w:rPr>
          <w:rStyle w:val="firaChar"/>
          <w:b/>
          <w:i/>
        </w:rPr>
        <w:t>Gen&lt;int&gt; intOb = new Gen&lt;int&gt;(53);</w:t>
      </w:r>
      <w:r w:rsidR="009834DE">
        <w:t xml:space="preserve">    is illegal.</w:t>
      </w:r>
    </w:p>
    <w:p w:rsidR="00F25C29" w:rsidRDefault="00F25C29" w:rsidP="002E10BD">
      <w:pPr>
        <w:pStyle w:val="ndir"/>
        <w:numPr>
          <w:ilvl w:val="0"/>
          <w:numId w:val="12"/>
        </w:numPr>
      </w:pPr>
      <w:r>
        <w:t xml:space="preserve">You </w:t>
      </w:r>
      <w:r w:rsidR="004956E1">
        <w:t xml:space="preserve">can use the </w:t>
      </w:r>
      <w:r w:rsidR="004956E1" w:rsidRPr="00F25C29">
        <w:rPr>
          <w:rStyle w:val="prototypeChar"/>
        </w:rPr>
        <w:t>typ</w:t>
      </w:r>
      <w:r w:rsidRPr="00F25C29">
        <w:rPr>
          <w:rStyle w:val="prototypeChar"/>
        </w:rPr>
        <w:t>e-</w:t>
      </w:r>
      <w:r w:rsidR="004956E1" w:rsidRPr="00F25C29">
        <w:rPr>
          <w:rStyle w:val="prototypeChar"/>
        </w:rPr>
        <w:t>wrappers</w:t>
      </w:r>
      <w:r w:rsidRPr="00F25C29">
        <w:rPr>
          <w:rStyle w:val="prototypeChar"/>
        </w:rPr>
        <w:t>/ autoboxing-autounboxing</w:t>
      </w:r>
      <w:r w:rsidR="004956E1">
        <w:t xml:space="preserve"> to </w:t>
      </w:r>
      <w:r w:rsidR="004956E1" w:rsidRPr="00F25C29">
        <w:rPr>
          <w:rStyle w:val="dirBIChar"/>
        </w:rPr>
        <w:t>encapsulate</w:t>
      </w:r>
      <w:r w:rsidR="004956E1">
        <w:t xml:space="preserve"> a </w:t>
      </w:r>
      <w:r w:rsidR="004956E1" w:rsidRPr="00F25C29">
        <w:rPr>
          <w:rStyle w:val="firaChar"/>
          <w:b/>
          <w:i/>
        </w:rPr>
        <w:t>primitive type</w:t>
      </w:r>
      <w:r w:rsidR="004956E1">
        <w:t xml:space="preserve">. </w:t>
      </w:r>
    </w:p>
    <w:p w:rsidR="004956E1" w:rsidRDefault="004956E1" w:rsidP="00B14997">
      <w:pPr>
        <w:pStyle w:val="ndir"/>
        <w:numPr>
          <w:ilvl w:val="0"/>
          <w:numId w:val="1"/>
        </w:numPr>
      </w:pPr>
      <w:r w:rsidRPr="00B14997">
        <w:rPr>
          <w:rStyle w:val="dirBIChar"/>
          <w:u w:val="single"/>
        </w:rPr>
        <w:t>Generic Types Differ Based on Their Type Arguments</w:t>
      </w:r>
      <w:r w:rsidR="00B14997" w:rsidRPr="00B14997">
        <w:rPr>
          <w:rStyle w:val="dirBIChar"/>
          <w:u w:val="single"/>
        </w:rPr>
        <w:t>:</w:t>
      </w:r>
      <w:r w:rsidR="00B14997">
        <w:t xml:space="preserve"> A </w:t>
      </w:r>
      <w:r>
        <w:t xml:space="preserve">reference of </w:t>
      </w:r>
      <w:r w:rsidRPr="00B14997">
        <w:rPr>
          <w:rFonts w:asciiTheme="majorHAnsi" w:hAnsiTheme="majorHAnsi"/>
          <w:b/>
          <w:i/>
        </w:rPr>
        <w:t xml:space="preserve">one specific version of a </w:t>
      </w:r>
      <w:r w:rsidRPr="00B14997">
        <w:rPr>
          <w:rStyle w:val="prototypeChar"/>
        </w:rPr>
        <w:t>generic type</w:t>
      </w:r>
      <w:r>
        <w:t xml:space="preserve"> is </w:t>
      </w:r>
      <w:r w:rsidRPr="00B14997">
        <w:rPr>
          <w:rStyle w:val="dirBIChar"/>
        </w:rPr>
        <w:t>not type-compatible</w:t>
      </w:r>
      <w:r>
        <w:t xml:space="preserve"> with </w:t>
      </w:r>
      <w:r w:rsidRPr="00B14997">
        <w:rPr>
          <w:rFonts w:asciiTheme="majorHAnsi" w:hAnsiTheme="majorHAnsi"/>
          <w:b/>
          <w:i/>
        </w:rPr>
        <w:t>another version</w:t>
      </w:r>
      <w:r>
        <w:t xml:space="preserve"> of the </w:t>
      </w:r>
      <w:r w:rsidRPr="00B14997">
        <w:rPr>
          <w:rStyle w:val="prototypeChar"/>
        </w:rPr>
        <w:t>same generic type</w:t>
      </w:r>
      <w:r>
        <w:t>. For example,</w:t>
      </w:r>
      <w:r w:rsidR="008D71C7">
        <w:t xml:space="preserve">          </w:t>
      </w:r>
      <w:r>
        <w:t xml:space="preserve"> </w:t>
      </w:r>
      <w:r w:rsidR="008D71C7" w:rsidRPr="008D71C7">
        <w:rPr>
          <w:rStyle w:val="firaChar"/>
        </w:rPr>
        <w:t>iOb = strOb;</w:t>
      </w:r>
      <w:r w:rsidR="00473BEE">
        <w:t xml:space="preserve">      of </w:t>
      </w:r>
      <w:r w:rsidR="00473BEE" w:rsidRPr="00473BEE">
        <w:rPr>
          <w:rStyle w:val="dirBIChar"/>
        </w:rPr>
        <w:t>Example 1</w:t>
      </w:r>
      <w:r w:rsidR="00473BEE">
        <w:t xml:space="preserve"> </w:t>
      </w:r>
      <w:r>
        <w:t xml:space="preserve">is in </w:t>
      </w:r>
      <w:r w:rsidRPr="00B14997">
        <w:rPr>
          <w:rStyle w:val="prototypeChar"/>
          <w:i/>
        </w:rPr>
        <w:t>error</w:t>
      </w:r>
      <w:r>
        <w:t xml:space="preserve"> and will </w:t>
      </w:r>
      <w:r w:rsidRPr="00B14997">
        <w:rPr>
          <w:rStyle w:val="prototypeChar"/>
          <w:i/>
        </w:rPr>
        <w:t>not compile</w:t>
      </w:r>
      <w:r>
        <w:t>:</w:t>
      </w:r>
    </w:p>
    <w:p w:rsidR="00531199" w:rsidRDefault="006040AB" w:rsidP="002E10BD">
      <w:pPr>
        <w:pStyle w:val="ndir"/>
        <w:numPr>
          <w:ilvl w:val="0"/>
          <w:numId w:val="12"/>
        </w:numPr>
      </w:pPr>
      <w:r w:rsidRPr="006040AB">
        <w:rPr>
          <w:rStyle w:val="dirBIChar"/>
          <w:u w:val="single"/>
        </w:rPr>
        <w:t>In Example 1:</w:t>
      </w:r>
      <w:r>
        <w:t xml:space="preserve"> </w:t>
      </w:r>
      <w:r w:rsidR="004956E1">
        <w:t xml:space="preserve">Even though both </w:t>
      </w:r>
      <w:r w:rsidR="004956E1" w:rsidRPr="006040AB">
        <w:rPr>
          <w:rStyle w:val="firaChar"/>
          <w:b/>
          <w:i/>
        </w:rPr>
        <w:t>iOb</w:t>
      </w:r>
      <w:r w:rsidR="004956E1">
        <w:t xml:space="preserve"> and </w:t>
      </w:r>
      <w:r w:rsidR="004956E1" w:rsidRPr="006040AB">
        <w:rPr>
          <w:rStyle w:val="firaChar"/>
          <w:b/>
          <w:i/>
        </w:rPr>
        <w:t>strOb</w:t>
      </w:r>
      <w:r w:rsidR="004956E1">
        <w:t xml:space="preserve"> are of type </w:t>
      </w:r>
      <w:r w:rsidR="004956E1" w:rsidRPr="006040AB">
        <w:rPr>
          <w:rStyle w:val="firaChar"/>
          <w:b/>
          <w:i/>
        </w:rPr>
        <w:t>Gen&lt;T&gt;</w:t>
      </w:r>
      <w:r w:rsidR="004956E1">
        <w:t>, they ar</w:t>
      </w:r>
      <w:r>
        <w:t xml:space="preserve">e references to </w:t>
      </w:r>
      <w:r w:rsidRPr="006040AB">
        <w:rPr>
          <w:rStyle w:val="prototypeChar"/>
          <w:i/>
        </w:rPr>
        <w:t>different types</w:t>
      </w:r>
      <w:r>
        <w:t xml:space="preserve"> </w:t>
      </w:r>
      <w:r w:rsidR="004956E1">
        <w:t xml:space="preserve">because their </w:t>
      </w:r>
      <w:r w:rsidR="004956E1" w:rsidRPr="006040AB">
        <w:rPr>
          <w:rStyle w:val="dirBIChar"/>
        </w:rPr>
        <w:t>type arguments</w:t>
      </w:r>
      <w:r w:rsidR="004956E1">
        <w:t xml:space="preserve"> differ. </w:t>
      </w:r>
      <w:r w:rsidRPr="006040AB">
        <w:rPr>
          <w:rStyle w:val="smdChar"/>
          <w:i/>
        </w:rPr>
        <w:t xml:space="preserve">[That’s how generics add type safety and </w:t>
      </w:r>
      <w:r w:rsidR="004956E1" w:rsidRPr="006040AB">
        <w:rPr>
          <w:rStyle w:val="smdChar"/>
          <w:i/>
        </w:rPr>
        <w:t>prevent errors.</w:t>
      </w:r>
      <w:r w:rsidRPr="006040AB">
        <w:rPr>
          <w:rStyle w:val="smdChar"/>
          <w:i/>
        </w:rPr>
        <w:t>]</w:t>
      </w:r>
    </w:p>
    <w:p w:rsidR="0045226A" w:rsidRDefault="006B36F2" w:rsidP="00821DEE">
      <w:pPr>
        <w:pStyle w:val="ndir"/>
        <w:numPr>
          <w:ilvl w:val="0"/>
          <w:numId w:val="1"/>
        </w:numPr>
      </w:pPr>
      <w:r w:rsidRPr="002C769F">
        <w:rPr>
          <w:rStyle w:val="dirBIChar"/>
          <w:u w:val="single"/>
        </w:rPr>
        <w:t>A Generic</w:t>
      </w:r>
      <w:r w:rsidR="002C769F" w:rsidRPr="002C769F">
        <w:rPr>
          <w:rStyle w:val="dirBIChar"/>
          <w:u w:val="single"/>
        </w:rPr>
        <w:t xml:space="preserve"> Class with Two Type Parameters:</w:t>
      </w:r>
      <w:r w:rsidR="002C769F">
        <w:t xml:space="preserve"> </w:t>
      </w:r>
      <w:r>
        <w:t>To specify two or more type</w:t>
      </w:r>
      <w:r w:rsidR="002C769F">
        <w:t xml:space="preserve"> </w:t>
      </w:r>
      <w:r>
        <w:t xml:space="preserve">parameters, simply use a comma-separated list. </w:t>
      </w:r>
    </w:p>
    <w:p w:rsidR="006B36F2" w:rsidRDefault="0045226A" w:rsidP="00821DEE">
      <w:pPr>
        <w:pStyle w:val="ndir"/>
        <w:numPr>
          <w:ilvl w:val="0"/>
          <w:numId w:val="4"/>
        </w:numPr>
      </w:pPr>
      <w:r w:rsidRPr="00821DEE">
        <w:rPr>
          <w:rStyle w:val="dirBIChar"/>
          <w:u w:val="single"/>
        </w:rPr>
        <w:t>Example 2:</w:t>
      </w:r>
      <w:r w:rsidR="006B36F2">
        <w:t xml:space="preserve"> </w:t>
      </w:r>
      <w:r>
        <w:t xml:space="preserve">Following </w:t>
      </w:r>
      <w:r w:rsidR="006B36F2" w:rsidRPr="00821DEE">
        <w:rPr>
          <w:rStyle w:val="firaChar"/>
          <w:b/>
          <w:i/>
        </w:rPr>
        <w:t>TwoGen</w:t>
      </w:r>
      <w:r w:rsidR="006B36F2">
        <w:t xml:space="preserve"> class is a</w:t>
      </w:r>
      <w:r w:rsidR="002C769F">
        <w:t xml:space="preserve"> </w:t>
      </w:r>
      <w:r w:rsidR="006B36F2">
        <w:t xml:space="preserve">variation of the </w:t>
      </w:r>
      <w:r w:rsidR="006B36F2" w:rsidRPr="00821DEE">
        <w:rPr>
          <w:rStyle w:val="firaChar"/>
          <w:b/>
          <w:i/>
        </w:rPr>
        <w:t>Gen</w:t>
      </w:r>
      <w:r w:rsidR="006B36F2">
        <w:t xml:space="preserve"> class that has </w:t>
      </w:r>
      <w:r w:rsidR="006B36F2" w:rsidRPr="00821DEE">
        <w:rPr>
          <w:rStyle w:val="prototypeChar"/>
        </w:rPr>
        <w:t>two type parameters</w:t>
      </w:r>
      <w:r w:rsidR="006B36F2">
        <w:t>:</w:t>
      </w:r>
    </w:p>
    <w:p w:rsidR="00821DEE" w:rsidRPr="00821DEE" w:rsidRDefault="00821DEE" w:rsidP="00821DEE">
      <w:pPr>
        <w:pStyle w:val="ndir"/>
        <w:rPr>
          <w:sz w:val="8"/>
          <w:szCs w:val="8"/>
        </w:rPr>
      </w:pPr>
    </w:p>
    <w:tbl>
      <w:tblPr>
        <w:tblStyle w:val="TableGrid"/>
        <w:tblW w:w="0" w:type="auto"/>
        <w:tblLook w:val="04A0"/>
      </w:tblPr>
      <w:tblGrid>
        <w:gridCol w:w="5598"/>
        <w:gridCol w:w="5085"/>
      </w:tblGrid>
      <w:tr w:rsidR="004D0B4F" w:rsidTr="001876DA">
        <w:tc>
          <w:tcPr>
            <w:tcW w:w="5598" w:type="dxa"/>
          </w:tcPr>
          <w:p w:rsidR="004D0B4F" w:rsidRPr="00627E8F" w:rsidRDefault="004D0B4F" w:rsidP="004D0B4F">
            <w:pPr>
              <w:pStyle w:val="ndir"/>
              <w:rPr>
                <w:rFonts w:asciiTheme="majorHAnsi" w:hAnsiTheme="majorHAnsi"/>
                <w:sz w:val="16"/>
              </w:rPr>
            </w:pPr>
            <w:r w:rsidRPr="00DF6F54">
              <w:rPr>
                <w:rFonts w:asciiTheme="majorHAnsi" w:hAnsiTheme="majorHAnsi"/>
                <w:b/>
                <w:sz w:val="16"/>
              </w:rPr>
              <w:t>class</w:t>
            </w:r>
            <w:r w:rsidRPr="00627E8F">
              <w:rPr>
                <w:rFonts w:asciiTheme="majorHAnsi" w:hAnsiTheme="majorHAnsi"/>
                <w:sz w:val="16"/>
              </w:rPr>
              <w:t xml:space="preserve"> TwoGen&lt;T, V&gt; { </w:t>
            </w:r>
            <w:r w:rsidRPr="00DF6F54">
              <w:rPr>
                <w:rFonts w:asciiTheme="majorHAnsi" w:hAnsiTheme="majorHAnsi"/>
                <w:b/>
                <w:sz w:val="16"/>
              </w:rPr>
              <w:t>T</w:t>
            </w:r>
            <w:r w:rsidRPr="00627E8F">
              <w:rPr>
                <w:rFonts w:asciiTheme="majorHAnsi" w:hAnsiTheme="majorHAnsi"/>
                <w:sz w:val="16"/>
              </w:rPr>
              <w:t xml:space="preserve"> ob1;</w:t>
            </w:r>
            <w:r w:rsidR="00DF6F54">
              <w:rPr>
                <w:rFonts w:asciiTheme="majorHAnsi" w:hAnsiTheme="majorHAnsi"/>
                <w:sz w:val="16"/>
              </w:rPr>
              <w:tab/>
            </w:r>
            <w:r w:rsidRPr="00627E8F">
              <w:rPr>
                <w:rFonts w:asciiTheme="majorHAnsi" w:hAnsiTheme="majorHAnsi"/>
                <w:sz w:val="16"/>
              </w:rPr>
              <w:t xml:space="preserve"> </w:t>
            </w:r>
            <w:r w:rsidRPr="00DF6F54">
              <w:rPr>
                <w:rFonts w:asciiTheme="majorHAnsi" w:hAnsiTheme="majorHAnsi"/>
                <w:b/>
                <w:sz w:val="16"/>
              </w:rPr>
              <w:t>V</w:t>
            </w:r>
            <w:r w:rsidRPr="00627E8F">
              <w:rPr>
                <w:rFonts w:asciiTheme="majorHAnsi" w:hAnsiTheme="majorHAnsi"/>
                <w:sz w:val="16"/>
              </w:rPr>
              <w:t xml:space="preserve"> ob2;</w:t>
            </w:r>
          </w:p>
          <w:p w:rsidR="004D0B4F" w:rsidRPr="00627E8F" w:rsidRDefault="00627E8F" w:rsidP="00627E8F">
            <w:pPr>
              <w:pStyle w:val="ndir"/>
              <w:ind w:left="1440"/>
              <w:rPr>
                <w:rFonts w:asciiTheme="majorHAnsi" w:hAnsiTheme="majorHAnsi"/>
                <w:sz w:val="16"/>
              </w:rPr>
            </w:pPr>
            <w:r w:rsidRPr="00627E8F">
              <w:rPr>
                <w:rFonts w:asciiTheme="majorHAnsi" w:hAnsiTheme="majorHAnsi"/>
                <w:sz w:val="16"/>
              </w:rPr>
              <w:t xml:space="preserve">  </w:t>
            </w:r>
            <w:r w:rsidR="004D0B4F" w:rsidRPr="00627E8F">
              <w:rPr>
                <w:rFonts w:asciiTheme="majorHAnsi" w:hAnsiTheme="majorHAnsi"/>
                <w:sz w:val="16"/>
              </w:rPr>
              <w:t>TwoGen(</w:t>
            </w:r>
            <w:r w:rsidR="004D0B4F" w:rsidRPr="00DF6F54">
              <w:rPr>
                <w:rFonts w:asciiTheme="majorHAnsi" w:hAnsiTheme="majorHAnsi"/>
                <w:b/>
                <w:sz w:val="16"/>
              </w:rPr>
              <w:t>T</w:t>
            </w:r>
            <w:r w:rsidR="004D0B4F" w:rsidRPr="00627E8F">
              <w:rPr>
                <w:rFonts w:asciiTheme="majorHAnsi" w:hAnsiTheme="majorHAnsi"/>
                <w:sz w:val="16"/>
              </w:rPr>
              <w:t xml:space="preserve"> o1, </w:t>
            </w:r>
            <w:r w:rsidR="004D0B4F" w:rsidRPr="00DF6F54">
              <w:rPr>
                <w:rFonts w:asciiTheme="majorHAnsi" w:hAnsiTheme="majorHAnsi"/>
                <w:b/>
                <w:sz w:val="16"/>
              </w:rPr>
              <w:t>V</w:t>
            </w:r>
            <w:r w:rsidR="004D0B4F" w:rsidRPr="00627E8F">
              <w:rPr>
                <w:rFonts w:asciiTheme="majorHAnsi" w:hAnsiTheme="majorHAnsi"/>
                <w:sz w:val="16"/>
              </w:rPr>
              <w:t xml:space="preserve"> o2) { ob1 = o1; ob2 = o2; }</w:t>
            </w:r>
          </w:p>
          <w:p w:rsidR="004D0B4F" w:rsidRPr="00627E8F" w:rsidRDefault="00627E8F" w:rsidP="004D0B4F">
            <w:pPr>
              <w:pStyle w:val="ndir"/>
              <w:rPr>
                <w:rFonts w:asciiTheme="majorHAnsi" w:hAnsiTheme="majorHAnsi"/>
                <w:sz w:val="16"/>
              </w:rPr>
            </w:pPr>
            <w:r>
              <w:rPr>
                <w:rFonts w:asciiTheme="majorHAnsi" w:hAnsiTheme="majorHAnsi"/>
                <w:sz w:val="16"/>
              </w:rPr>
              <w:t xml:space="preserve">        </w:t>
            </w:r>
            <w:r w:rsidR="004D0B4F" w:rsidRPr="00DF6F54">
              <w:rPr>
                <w:rFonts w:asciiTheme="majorHAnsi" w:hAnsiTheme="majorHAnsi"/>
                <w:b/>
                <w:sz w:val="16"/>
              </w:rPr>
              <w:t>void</w:t>
            </w:r>
            <w:r w:rsidR="004D0B4F" w:rsidRPr="00627E8F">
              <w:rPr>
                <w:rFonts w:asciiTheme="majorHAnsi" w:hAnsiTheme="majorHAnsi"/>
                <w:sz w:val="16"/>
              </w:rPr>
              <w:t xml:space="preserve"> showTypes() { </w:t>
            </w:r>
          </w:p>
          <w:p w:rsidR="004D0B4F" w:rsidRPr="00627E8F" w:rsidRDefault="00627E8F" w:rsidP="004D0B4F">
            <w:pPr>
              <w:pStyle w:val="ndir"/>
              <w:rPr>
                <w:rFonts w:asciiTheme="majorHAnsi" w:hAnsiTheme="majorHAnsi"/>
                <w:sz w:val="16"/>
              </w:rPr>
            </w:pPr>
            <w:r>
              <w:rPr>
                <w:rFonts w:asciiTheme="majorHAnsi" w:hAnsiTheme="majorHAnsi"/>
                <w:sz w:val="16"/>
              </w:rPr>
              <w:tab/>
            </w:r>
            <w:r w:rsidR="004D0B4F" w:rsidRPr="00DF6F54">
              <w:rPr>
                <w:rFonts w:asciiTheme="majorHAnsi" w:hAnsiTheme="majorHAnsi"/>
                <w:b/>
                <w:sz w:val="16"/>
              </w:rPr>
              <w:t>System.out.println</w:t>
            </w:r>
            <w:r w:rsidR="004D0B4F" w:rsidRPr="00627E8F">
              <w:rPr>
                <w:rFonts w:asciiTheme="majorHAnsi" w:hAnsiTheme="majorHAnsi"/>
                <w:sz w:val="16"/>
              </w:rPr>
              <w:t>("Type of T is " + ob1.</w:t>
            </w:r>
            <w:r w:rsidR="004D0B4F" w:rsidRPr="00DF6F54">
              <w:rPr>
                <w:rFonts w:asciiTheme="majorHAnsi" w:hAnsiTheme="majorHAnsi"/>
                <w:b/>
                <w:sz w:val="16"/>
              </w:rPr>
              <w:t>getClass().getName()</w:t>
            </w:r>
            <w:r w:rsidR="004D0B4F" w:rsidRPr="00627E8F">
              <w:rPr>
                <w:rFonts w:asciiTheme="majorHAnsi" w:hAnsiTheme="majorHAnsi"/>
                <w:sz w:val="16"/>
              </w:rPr>
              <w:t xml:space="preserve">); </w:t>
            </w:r>
          </w:p>
          <w:p w:rsidR="004D0B4F" w:rsidRPr="00627E8F" w:rsidRDefault="00627E8F" w:rsidP="004D0B4F">
            <w:pPr>
              <w:pStyle w:val="ndir"/>
              <w:rPr>
                <w:rFonts w:asciiTheme="majorHAnsi" w:hAnsiTheme="majorHAnsi"/>
                <w:sz w:val="16"/>
              </w:rPr>
            </w:pPr>
            <w:r>
              <w:rPr>
                <w:rFonts w:asciiTheme="majorHAnsi" w:hAnsiTheme="majorHAnsi"/>
                <w:sz w:val="16"/>
              </w:rPr>
              <w:tab/>
            </w:r>
            <w:r w:rsidR="004D0B4F" w:rsidRPr="00DF6F54">
              <w:rPr>
                <w:rFonts w:asciiTheme="majorHAnsi" w:hAnsiTheme="majorHAnsi"/>
                <w:b/>
                <w:sz w:val="16"/>
              </w:rPr>
              <w:t>System.out.println</w:t>
            </w:r>
            <w:r w:rsidR="004D0B4F" w:rsidRPr="00627E8F">
              <w:rPr>
                <w:rFonts w:asciiTheme="majorHAnsi" w:hAnsiTheme="majorHAnsi"/>
                <w:sz w:val="16"/>
              </w:rPr>
              <w:t>("Type of V is " + ob2.</w:t>
            </w:r>
            <w:r w:rsidR="004D0B4F" w:rsidRPr="00DF6F54">
              <w:rPr>
                <w:rFonts w:asciiTheme="majorHAnsi" w:hAnsiTheme="majorHAnsi"/>
                <w:b/>
                <w:sz w:val="16"/>
              </w:rPr>
              <w:t>getClass().getName()</w:t>
            </w:r>
            <w:r w:rsidR="004D0B4F" w:rsidRPr="00627E8F">
              <w:rPr>
                <w:rFonts w:asciiTheme="majorHAnsi" w:hAnsiTheme="majorHAnsi"/>
                <w:sz w:val="16"/>
              </w:rPr>
              <w:t>); }</w:t>
            </w:r>
          </w:p>
          <w:p w:rsidR="004D0B4F" w:rsidRPr="00627E8F" w:rsidRDefault="00627E8F" w:rsidP="004D0B4F">
            <w:pPr>
              <w:pStyle w:val="ndir"/>
              <w:rPr>
                <w:rFonts w:asciiTheme="majorHAnsi" w:hAnsiTheme="majorHAnsi"/>
                <w:sz w:val="16"/>
              </w:rPr>
            </w:pPr>
            <w:r>
              <w:rPr>
                <w:rFonts w:asciiTheme="majorHAnsi" w:hAnsiTheme="majorHAnsi"/>
                <w:sz w:val="16"/>
              </w:rPr>
              <w:t xml:space="preserve">        </w:t>
            </w:r>
            <w:r w:rsidR="004D0B4F" w:rsidRPr="00627E8F">
              <w:rPr>
                <w:rFonts w:asciiTheme="majorHAnsi" w:hAnsiTheme="majorHAnsi"/>
                <w:sz w:val="16"/>
              </w:rPr>
              <w:t>T getob1() { return ob1; }</w:t>
            </w:r>
          </w:p>
          <w:p w:rsidR="004D0B4F" w:rsidRPr="00627E8F" w:rsidRDefault="00627E8F" w:rsidP="006B36F2">
            <w:pPr>
              <w:pStyle w:val="ndir"/>
              <w:rPr>
                <w:rFonts w:asciiTheme="majorHAnsi" w:hAnsiTheme="majorHAnsi"/>
                <w:sz w:val="16"/>
              </w:rPr>
            </w:pPr>
            <w:r>
              <w:rPr>
                <w:rFonts w:asciiTheme="majorHAnsi" w:hAnsiTheme="majorHAnsi"/>
                <w:sz w:val="16"/>
              </w:rPr>
              <w:t xml:space="preserve">        </w:t>
            </w:r>
            <w:r w:rsidR="004D0B4F" w:rsidRPr="00627E8F">
              <w:rPr>
                <w:rFonts w:asciiTheme="majorHAnsi" w:hAnsiTheme="majorHAnsi"/>
                <w:sz w:val="16"/>
              </w:rPr>
              <w:t xml:space="preserve">V getob2() { return ob2; </w:t>
            </w:r>
            <w:r w:rsidR="00DF6F54">
              <w:rPr>
                <w:rFonts w:asciiTheme="majorHAnsi" w:hAnsiTheme="majorHAnsi"/>
                <w:sz w:val="16"/>
              </w:rPr>
              <w:t>}</w:t>
            </w:r>
            <w:r w:rsidR="00DF6F54">
              <w:rPr>
                <w:rFonts w:asciiTheme="majorHAnsi" w:hAnsiTheme="majorHAnsi"/>
                <w:sz w:val="16"/>
              </w:rPr>
              <w:tab/>
            </w:r>
            <w:r>
              <w:rPr>
                <w:rFonts w:asciiTheme="majorHAnsi" w:hAnsiTheme="majorHAnsi"/>
                <w:sz w:val="16"/>
              </w:rPr>
              <w:t xml:space="preserve">        </w:t>
            </w:r>
            <w:r w:rsidR="004D0B4F" w:rsidRPr="00627E8F">
              <w:rPr>
                <w:rFonts w:asciiTheme="majorHAnsi" w:hAnsiTheme="majorHAnsi"/>
                <w:sz w:val="16"/>
              </w:rPr>
              <w:t>}</w:t>
            </w:r>
          </w:p>
        </w:tc>
        <w:tc>
          <w:tcPr>
            <w:tcW w:w="5085" w:type="dxa"/>
          </w:tcPr>
          <w:p w:rsidR="004D0B4F" w:rsidRPr="00627E8F" w:rsidRDefault="004D0B4F" w:rsidP="004D0B4F">
            <w:pPr>
              <w:pStyle w:val="ndir"/>
              <w:rPr>
                <w:rFonts w:asciiTheme="majorHAnsi" w:hAnsiTheme="majorHAnsi"/>
                <w:sz w:val="16"/>
              </w:rPr>
            </w:pPr>
            <w:r w:rsidRPr="00627E8F">
              <w:rPr>
                <w:rFonts w:asciiTheme="majorHAnsi" w:hAnsiTheme="majorHAnsi"/>
                <w:b/>
                <w:sz w:val="16"/>
              </w:rPr>
              <w:t>class</w:t>
            </w:r>
            <w:r w:rsidRPr="00627E8F">
              <w:rPr>
                <w:rFonts w:asciiTheme="majorHAnsi" w:hAnsiTheme="majorHAnsi"/>
                <w:sz w:val="16"/>
              </w:rPr>
              <w:t xml:space="preserve"> SimpGen { </w:t>
            </w:r>
            <w:r w:rsidRPr="00627E8F">
              <w:rPr>
                <w:rFonts w:asciiTheme="majorHAnsi" w:hAnsiTheme="majorHAnsi"/>
                <w:b/>
                <w:sz w:val="16"/>
              </w:rPr>
              <w:t>public static void main(String args[])</w:t>
            </w:r>
            <w:r w:rsidRPr="00627E8F">
              <w:rPr>
                <w:rFonts w:asciiTheme="majorHAnsi" w:hAnsiTheme="majorHAnsi"/>
                <w:sz w:val="16"/>
              </w:rPr>
              <w:t xml:space="preserve"> {</w:t>
            </w:r>
          </w:p>
          <w:p w:rsidR="00627E8F" w:rsidRDefault="004D0B4F" w:rsidP="004D0B4F">
            <w:pPr>
              <w:pStyle w:val="ndir"/>
              <w:rPr>
                <w:rFonts w:asciiTheme="majorHAnsi" w:hAnsiTheme="majorHAnsi"/>
                <w:sz w:val="16"/>
              </w:rPr>
            </w:pPr>
            <w:r w:rsidRPr="00627E8F">
              <w:rPr>
                <w:rFonts w:asciiTheme="majorHAnsi" w:hAnsiTheme="majorHAnsi"/>
                <w:b/>
                <w:sz w:val="16"/>
              </w:rPr>
              <w:t>TwoGen&lt;Integer, String&gt;</w:t>
            </w:r>
            <w:r w:rsidRPr="00627E8F">
              <w:rPr>
                <w:rFonts w:asciiTheme="majorHAnsi" w:hAnsiTheme="majorHAnsi"/>
                <w:sz w:val="16"/>
              </w:rPr>
              <w:t xml:space="preserve"> tgObj = </w:t>
            </w:r>
          </w:p>
          <w:p w:rsidR="004D0B4F" w:rsidRPr="00627E8F" w:rsidRDefault="00627E8F" w:rsidP="004D0B4F">
            <w:pPr>
              <w:pStyle w:val="ndir"/>
              <w:rPr>
                <w:rFonts w:asciiTheme="majorHAnsi" w:hAnsiTheme="majorHAnsi"/>
                <w:sz w:val="16"/>
              </w:rPr>
            </w:pPr>
            <w:r>
              <w:rPr>
                <w:rFonts w:asciiTheme="majorHAnsi" w:hAnsiTheme="majorHAnsi"/>
                <w:sz w:val="16"/>
              </w:rPr>
              <w:tab/>
            </w:r>
            <w:r>
              <w:rPr>
                <w:rFonts w:asciiTheme="majorHAnsi" w:hAnsiTheme="majorHAnsi"/>
                <w:sz w:val="16"/>
              </w:rPr>
              <w:tab/>
              <w:t xml:space="preserve">   </w:t>
            </w:r>
            <w:r w:rsidR="004D0B4F" w:rsidRPr="00627E8F">
              <w:rPr>
                <w:rFonts w:asciiTheme="majorHAnsi" w:hAnsiTheme="majorHAnsi"/>
                <w:b/>
                <w:sz w:val="16"/>
              </w:rPr>
              <w:t>new</w:t>
            </w:r>
            <w:r w:rsidR="004D0B4F" w:rsidRPr="00627E8F">
              <w:rPr>
                <w:rFonts w:asciiTheme="majorHAnsi" w:hAnsiTheme="majorHAnsi"/>
                <w:sz w:val="16"/>
              </w:rPr>
              <w:t xml:space="preserve"> TwoGen&lt;</w:t>
            </w:r>
            <w:r w:rsidR="004D0B4F" w:rsidRPr="00627E8F">
              <w:rPr>
                <w:rFonts w:asciiTheme="majorHAnsi" w:hAnsiTheme="majorHAnsi"/>
                <w:b/>
                <w:sz w:val="16"/>
              </w:rPr>
              <w:t>Integer</w:t>
            </w:r>
            <w:r w:rsidR="004D0B4F" w:rsidRPr="00627E8F">
              <w:rPr>
                <w:rFonts w:asciiTheme="majorHAnsi" w:hAnsiTheme="majorHAnsi"/>
                <w:sz w:val="16"/>
              </w:rPr>
              <w:t xml:space="preserve">, </w:t>
            </w:r>
            <w:r w:rsidR="004D0B4F" w:rsidRPr="00627E8F">
              <w:rPr>
                <w:rFonts w:asciiTheme="majorHAnsi" w:hAnsiTheme="majorHAnsi"/>
                <w:b/>
                <w:sz w:val="16"/>
              </w:rPr>
              <w:t>String</w:t>
            </w:r>
            <w:r w:rsidR="004D0B4F" w:rsidRPr="00627E8F">
              <w:rPr>
                <w:rFonts w:asciiTheme="majorHAnsi" w:hAnsiTheme="majorHAnsi"/>
                <w:sz w:val="16"/>
              </w:rPr>
              <w:t>&gt;(88, "Generics");</w:t>
            </w:r>
          </w:p>
          <w:p w:rsidR="004D0B4F" w:rsidRPr="00DF6F54" w:rsidRDefault="004D0B4F" w:rsidP="004D0B4F">
            <w:pPr>
              <w:pStyle w:val="ndir"/>
              <w:rPr>
                <w:rFonts w:asciiTheme="majorHAnsi" w:hAnsiTheme="majorHAnsi"/>
                <w:sz w:val="8"/>
                <w:szCs w:val="8"/>
              </w:rPr>
            </w:pPr>
          </w:p>
          <w:p w:rsidR="004D0B4F" w:rsidRPr="00627E8F" w:rsidRDefault="00DF6F54" w:rsidP="004D0B4F">
            <w:pPr>
              <w:pStyle w:val="ndir"/>
              <w:rPr>
                <w:rFonts w:asciiTheme="majorHAnsi" w:hAnsiTheme="majorHAnsi"/>
                <w:sz w:val="16"/>
              </w:rPr>
            </w:pPr>
            <w:r>
              <w:rPr>
                <w:rFonts w:asciiTheme="majorHAnsi" w:hAnsiTheme="majorHAnsi"/>
                <w:sz w:val="16"/>
              </w:rPr>
              <w:tab/>
            </w:r>
            <w:r w:rsidR="004D0B4F" w:rsidRPr="00627E8F">
              <w:rPr>
                <w:rFonts w:asciiTheme="majorHAnsi" w:hAnsiTheme="majorHAnsi"/>
                <w:sz w:val="16"/>
              </w:rPr>
              <w:t>tgObj.showTypes();</w:t>
            </w:r>
            <w:r w:rsidR="00627E8F">
              <w:rPr>
                <w:rFonts w:asciiTheme="majorHAnsi" w:hAnsiTheme="majorHAnsi"/>
                <w:sz w:val="16"/>
              </w:rPr>
              <w:tab/>
            </w:r>
            <w:r w:rsidR="00627E8F">
              <w:rPr>
                <w:rFonts w:asciiTheme="majorHAnsi" w:hAnsiTheme="majorHAnsi"/>
                <w:sz w:val="16"/>
              </w:rPr>
              <w:tab/>
            </w:r>
            <w:r w:rsidR="004D0B4F" w:rsidRPr="00627E8F">
              <w:rPr>
                <w:rFonts w:asciiTheme="majorHAnsi" w:hAnsiTheme="majorHAnsi"/>
                <w:i/>
                <w:sz w:val="12"/>
              </w:rPr>
              <w:t>// Show the types.</w:t>
            </w:r>
          </w:p>
          <w:p w:rsidR="004D0B4F" w:rsidRPr="00627E8F" w:rsidRDefault="00DF6F54" w:rsidP="004D0B4F">
            <w:pPr>
              <w:pStyle w:val="ndir"/>
              <w:rPr>
                <w:rFonts w:asciiTheme="majorHAnsi" w:hAnsiTheme="majorHAnsi"/>
                <w:sz w:val="16"/>
              </w:rPr>
            </w:pPr>
            <w:r>
              <w:rPr>
                <w:rFonts w:asciiTheme="majorHAnsi" w:hAnsiTheme="majorHAnsi"/>
                <w:sz w:val="16"/>
              </w:rPr>
              <w:tab/>
            </w:r>
            <w:r w:rsidR="004D0B4F" w:rsidRPr="00627E8F">
              <w:rPr>
                <w:rFonts w:asciiTheme="majorHAnsi" w:hAnsiTheme="majorHAnsi"/>
                <w:sz w:val="16"/>
              </w:rPr>
              <w:t>int v = tgObj.getob1();</w:t>
            </w:r>
            <w:r w:rsidR="00627E8F">
              <w:rPr>
                <w:rFonts w:asciiTheme="majorHAnsi" w:hAnsiTheme="majorHAnsi"/>
                <w:sz w:val="16"/>
              </w:rPr>
              <w:tab/>
            </w:r>
            <w:r w:rsidR="004D0B4F" w:rsidRPr="00627E8F">
              <w:rPr>
                <w:rFonts w:asciiTheme="majorHAnsi" w:hAnsiTheme="majorHAnsi"/>
                <w:i/>
                <w:sz w:val="12"/>
              </w:rPr>
              <w:t>// Obtain and show values.</w:t>
            </w:r>
          </w:p>
          <w:p w:rsidR="004D0B4F" w:rsidRPr="00627E8F" w:rsidRDefault="00DF6F54" w:rsidP="004D0B4F">
            <w:pPr>
              <w:pStyle w:val="ndir"/>
              <w:rPr>
                <w:rFonts w:asciiTheme="majorHAnsi" w:hAnsiTheme="majorHAnsi"/>
                <w:sz w:val="16"/>
              </w:rPr>
            </w:pPr>
            <w:r>
              <w:rPr>
                <w:rFonts w:asciiTheme="majorHAnsi" w:hAnsiTheme="majorHAnsi"/>
                <w:b/>
                <w:sz w:val="16"/>
              </w:rPr>
              <w:tab/>
            </w:r>
            <w:r w:rsidR="004D0B4F" w:rsidRPr="00DF6F54">
              <w:rPr>
                <w:rFonts w:asciiTheme="majorHAnsi" w:hAnsiTheme="majorHAnsi"/>
                <w:b/>
                <w:sz w:val="16"/>
              </w:rPr>
              <w:t>String</w:t>
            </w:r>
            <w:r w:rsidR="004D0B4F" w:rsidRPr="00627E8F">
              <w:rPr>
                <w:rFonts w:asciiTheme="majorHAnsi" w:hAnsiTheme="majorHAnsi"/>
                <w:sz w:val="16"/>
              </w:rPr>
              <w:t xml:space="preserve"> str = tgObj.getob2();</w:t>
            </w:r>
          </w:p>
          <w:p w:rsidR="004D0B4F" w:rsidRDefault="00DF6F54" w:rsidP="006B36F2">
            <w:pPr>
              <w:pStyle w:val="ndir"/>
            </w:pPr>
            <w:r>
              <w:rPr>
                <w:rFonts w:asciiTheme="majorHAnsi" w:hAnsiTheme="majorHAnsi"/>
                <w:b/>
                <w:sz w:val="16"/>
              </w:rPr>
              <w:tab/>
            </w:r>
            <w:r w:rsidR="004D0B4F" w:rsidRPr="00DF6F54">
              <w:rPr>
                <w:rFonts w:asciiTheme="majorHAnsi" w:hAnsiTheme="majorHAnsi"/>
                <w:b/>
                <w:sz w:val="16"/>
              </w:rPr>
              <w:t>System.out.println</w:t>
            </w:r>
            <w:r w:rsidR="004D0B4F" w:rsidRPr="00627E8F">
              <w:rPr>
                <w:rFonts w:asciiTheme="majorHAnsi" w:hAnsiTheme="majorHAnsi"/>
                <w:sz w:val="16"/>
              </w:rPr>
              <w:t xml:space="preserve">("value: " + v + "value: " + str); </w:t>
            </w:r>
            <w:r>
              <w:rPr>
                <w:rFonts w:asciiTheme="majorHAnsi" w:hAnsiTheme="majorHAnsi"/>
                <w:sz w:val="16"/>
              </w:rPr>
              <w:tab/>
            </w:r>
            <w:r w:rsidR="004D0B4F" w:rsidRPr="00627E8F">
              <w:rPr>
                <w:rFonts w:asciiTheme="majorHAnsi" w:hAnsiTheme="majorHAnsi"/>
                <w:sz w:val="16"/>
              </w:rPr>
              <w:t>}}</w:t>
            </w:r>
          </w:p>
        </w:tc>
      </w:tr>
    </w:tbl>
    <w:p w:rsidR="006B36F2" w:rsidRPr="00677704" w:rsidRDefault="006B36F2" w:rsidP="002E10BD">
      <w:pPr>
        <w:pStyle w:val="ndir"/>
        <w:numPr>
          <w:ilvl w:val="0"/>
          <w:numId w:val="12"/>
        </w:numPr>
        <w:rPr>
          <w:rFonts w:ascii="Fira Code" w:hAnsi="Fira Code"/>
          <w:b/>
        </w:rPr>
      </w:pPr>
      <w:r>
        <w:t xml:space="preserve">Notice how </w:t>
      </w:r>
      <w:r w:rsidRPr="00677704">
        <w:rPr>
          <w:rStyle w:val="dirBIChar"/>
        </w:rPr>
        <w:t>TwoGen</w:t>
      </w:r>
      <w:r>
        <w:t xml:space="preserve"> is declared:</w:t>
      </w:r>
      <w:r w:rsidR="00677704">
        <w:t xml:space="preserve"> </w:t>
      </w:r>
      <w:r w:rsidR="00677704">
        <w:tab/>
      </w:r>
      <w:r w:rsidRPr="00677704">
        <w:rPr>
          <w:rStyle w:val="firaChar"/>
          <w:b/>
        </w:rPr>
        <w:t>class TwoGen&lt;T, V&gt; {</w:t>
      </w:r>
      <w:r w:rsidR="00677704" w:rsidRPr="00677704">
        <w:rPr>
          <w:rStyle w:val="firaChar"/>
          <w:b/>
        </w:rPr>
        <w:t xml:space="preserve"> </w:t>
      </w:r>
      <w:r w:rsidR="00677704" w:rsidRPr="00677704">
        <w:rPr>
          <w:rStyle w:val="firaChar"/>
          <w:rFonts w:asciiTheme="majorHAnsi" w:hAnsiTheme="majorHAnsi"/>
          <w:i/>
          <w:sz w:val="14"/>
        </w:rPr>
        <w:t>//…</w:t>
      </w:r>
      <w:r w:rsidR="00677704" w:rsidRPr="00677704">
        <w:rPr>
          <w:rStyle w:val="firaChar"/>
          <w:b/>
        </w:rPr>
        <w:t xml:space="preserve"> }</w:t>
      </w:r>
      <w:r w:rsidR="00677704">
        <w:rPr>
          <w:rStyle w:val="firaChar"/>
          <w:b/>
        </w:rPr>
        <w:t xml:space="preserve"> </w:t>
      </w:r>
      <w:r>
        <w:t xml:space="preserve">It specifies two type parameters, </w:t>
      </w:r>
      <w:r w:rsidRPr="00677704">
        <w:rPr>
          <w:rStyle w:val="firaChar"/>
          <w:b/>
          <w:i/>
        </w:rPr>
        <w:t>T</w:t>
      </w:r>
      <w:r>
        <w:t xml:space="preserve"> and </w:t>
      </w:r>
      <w:r w:rsidRPr="00677704">
        <w:rPr>
          <w:rStyle w:val="firaChar"/>
          <w:b/>
          <w:i/>
        </w:rPr>
        <w:t>V</w:t>
      </w:r>
      <w:r>
        <w:t xml:space="preserve">, separated by a </w:t>
      </w:r>
      <w:r w:rsidRPr="00677704">
        <w:rPr>
          <w:rStyle w:val="firaChar"/>
          <w:b/>
          <w:i/>
        </w:rPr>
        <w:t>comma</w:t>
      </w:r>
      <w:r>
        <w:t xml:space="preserve">. </w:t>
      </w:r>
      <w:r w:rsidR="00D36CF1">
        <w:t>Since</w:t>
      </w:r>
      <w:r>
        <w:t xml:space="preserve"> it has two </w:t>
      </w:r>
      <w:r w:rsidRPr="00D36CF1">
        <w:rPr>
          <w:rStyle w:val="prototypeChar"/>
          <w:rFonts w:asciiTheme="majorHAnsi" w:hAnsiTheme="majorHAnsi"/>
          <w:b/>
          <w:i/>
        </w:rPr>
        <w:t>type parameters</w:t>
      </w:r>
      <w:r>
        <w:t xml:space="preserve">, </w:t>
      </w:r>
      <w:r w:rsidRPr="00D36CF1">
        <w:rPr>
          <w:rStyle w:val="firaChar"/>
          <w:b/>
        </w:rPr>
        <w:t>two</w:t>
      </w:r>
      <w:r>
        <w:t xml:space="preserve"> </w:t>
      </w:r>
      <w:r w:rsidRPr="00D36CF1">
        <w:rPr>
          <w:rStyle w:val="prototypeChar"/>
          <w:rFonts w:asciiTheme="majorHAnsi" w:hAnsiTheme="majorHAnsi"/>
          <w:b/>
          <w:i/>
        </w:rPr>
        <w:t>type arguments</w:t>
      </w:r>
      <w:r>
        <w:t xml:space="preserve"> must be passed to </w:t>
      </w:r>
      <w:r w:rsidRPr="00D36CF1">
        <w:rPr>
          <w:rStyle w:val="dirBIChar"/>
        </w:rPr>
        <w:t>TwoGen</w:t>
      </w:r>
      <w:r>
        <w:t xml:space="preserve"> when an object is created, as:</w:t>
      </w:r>
    </w:p>
    <w:p w:rsidR="006B36F2" w:rsidRPr="00D36CF1" w:rsidRDefault="006B36F2" w:rsidP="00D36CF1">
      <w:pPr>
        <w:pStyle w:val="fira"/>
        <w:ind w:left="1440" w:firstLine="720"/>
      </w:pPr>
      <w:r w:rsidRPr="00D36CF1">
        <w:rPr>
          <w:b/>
        </w:rPr>
        <w:t>TwoGen&lt;Integer, String&gt;</w:t>
      </w:r>
      <w:r w:rsidRPr="00D36CF1">
        <w:t xml:space="preserve"> tgObj =</w:t>
      </w:r>
      <w:r w:rsidR="00D36CF1" w:rsidRPr="00D36CF1">
        <w:t xml:space="preserve"> </w:t>
      </w:r>
      <w:r w:rsidRPr="00D36CF1">
        <w:rPr>
          <w:b/>
        </w:rPr>
        <w:t>new</w:t>
      </w:r>
      <w:r w:rsidRPr="00D36CF1">
        <w:t xml:space="preserve"> TwoGen&lt;</w:t>
      </w:r>
      <w:r w:rsidRPr="00D36CF1">
        <w:rPr>
          <w:b/>
        </w:rPr>
        <w:t>Integer</w:t>
      </w:r>
      <w:r w:rsidRPr="00D36CF1">
        <w:t xml:space="preserve">, </w:t>
      </w:r>
      <w:r w:rsidRPr="00D36CF1">
        <w:rPr>
          <w:b/>
        </w:rPr>
        <w:t>String</w:t>
      </w:r>
      <w:r w:rsidRPr="00D36CF1">
        <w:t>&gt;(88, "Generics");</w:t>
      </w:r>
    </w:p>
    <w:p w:rsidR="00677704" w:rsidRDefault="006B36F2" w:rsidP="00D36CF1">
      <w:pPr>
        <w:pStyle w:val="ndir"/>
        <w:numPr>
          <w:ilvl w:val="0"/>
          <w:numId w:val="9"/>
        </w:numPr>
      </w:pPr>
      <w:r>
        <w:t xml:space="preserve">In this case, </w:t>
      </w:r>
      <w:r w:rsidRPr="00D36CF1">
        <w:rPr>
          <w:rStyle w:val="dirBIChar"/>
        </w:rPr>
        <w:t xml:space="preserve">Integer </w:t>
      </w:r>
      <w:r>
        <w:t xml:space="preserve">is substituted for </w:t>
      </w:r>
      <w:r w:rsidRPr="00D36CF1">
        <w:rPr>
          <w:rStyle w:val="dirBIChar"/>
        </w:rPr>
        <w:t>T</w:t>
      </w:r>
      <w:r>
        <w:t xml:space="preserve">, and </w:t>
      </w:r>
      <w:r w:rsidRPr="00D36CF1">
        <w:rPr>
          <w:rStyle w:val="dirBIChar"/>
        </w:rPr>
        <w:t xml:space="preserve">String </w:t>
      </w:r>
      <w:r>
        <w:t xml:space="preserve">is substituted for </w:t>
      </w:r>
      <w:r w:rsidRPr="00D36CF1">
        <w:rPr>
          <w:rStyle w:val="dirBIChar"/>
        </w:rPr>
        <w:t>V</w:t>
      </w:r>
      <w:r>
        <w:t xml:space="preserve">. </w:t>
      </w:r>
    </w:p>
    <w:p w:rsidR="006B36F2" w:rsidRDefault="00677704" w:rsidP="002E10BD">
      <w:pPr>
        <w:pStyle w:val="ndir"/>
        <w:numPr>
          <w:ilvl w:val="0"/>
          <w:numId w:val="12"/>
        </w:numPr>
      </w:pPr>
      <w:r>
        <w:t xml:space="preserve">Both </w:t>
      </w:r>
      <w:r w:rsidRPr="00D36CF1">
        <w:rPr>
          <w:rStyle w:val="prototypeChar"/>
          <w:i/>
        </w:rPr>
        <w:t>type arguments</w:t>
      </w:r>
      <w:r>
        <w:t xml:space="preserve"> can</w:t>
      </w:r>
      <w:r w:rsidR="006B36F2">
        <w:t xml:space="preserve"> be the same. </w:t>
      </w:r>
      <w:r w:rsidR="00D36CF1">
        <w:t xml:space="preserve">Eg:        </w:t>
      </w:r>
      <w:r w:rsidR="006B36F2" w:rsidRPr="00D36CF1">
        <w:rPr>
          <w:rStyle w:val="firaChar"/>
          <w:b/>
          <w:i/>
          <w:sz w:val="16"/>
        </w:rPr>
        <w:t>TwoGen&lt;String, String&gt; x = new TwoGen&lt;String, String&gt;("A", "B");</w:t>
      </w:r>
    </w:p>
    <w:p w:rsidR="006B36F2" w:rsidRDefault="006B36F2" w:rsidP="002E10BD">
      <w:pPr>
        <w:pStyle w:val="ndir"/>
        <w:numPr>
          <w:ilvl w:val="0"/>
          <w:numId w:val="10"/>
        </w:numPr>
      </w:pPr>
      <w:r>
        <w:t xml:space="preserve">In this case, both </w:t>
      </w:r>
      <w:r w:rsidRPr="0084756F">
        <w:rPr>
          <w:rStyle w:val="dirBIChar"/>
        </w:rPr>
        <w:t>T</w:t>
      </w:r>
      <w:r>
        <w:t xml:space="preserve"> and </w:t>
      </w:r>
      <w:r w:rsidRPr="0084756F">
        <w:rPr>
          <w:rStyle w:val="dirBIChar"/>
        </w:rPr>
        <w:t>V</w:t>
      </w:r>
      <w:r>
        <w:t xml:space="preserve"> would be of type </w:t>
      </w:r>
      <w:r w:rsidRPr="0084756F">
        <w:rPr>
          <w:rStyle w:val="dirBIChar"/>
        </w:rPr>
        <w:t>String</w:t>
      </w:r>
      <w:r>
        <w:t xml:space="preserve">. </w:t>
      </w:r>
      <w:r w:rsidR="00252EB9" w:rsidRPr="0084756F">
        <w:t xml:space="preserve">If </w:t>
      </w:r>
      <w:r w:rsidRPr="0084756F">
        <w:t xml:space="preserve">the </w:t>
      </w:r>
      <w:r w:rsidRPr="0084756F">
        <w:rPr>
          <w:rFonts w:asciiTheme="majorHAnsi" w:hAnsiTheme="majorHAnsi"/>
          <w:b/>
          <w:i/>
        </w:rPr>
        <w:t>type arguments</w:t>
      </w:r>
      <w:r w:rsidRPr="0084756F">
        <w:t xml:space="preserve"> </w:t>
      </w:r>
      <w:r w:rsidR="00252EB9" w:rsidRPr="0084756F">
        <w:t>are</w:t>
      </w:r>
      <w:r w:rsidRPr="0084756F">
        <w:t xml:space="preserve"> the same, then two </w:t>
      </w:r>
      <w:r w:rsidRPr="0084756F">
        <w:rPr>
          <w:rStyle w:val="dirBIChar"/>
        </w:rPr>
        <w:t>type parameters</w:t>
      </w:r>
      <w:r w:rsidR="0084756F" w:rsidRPr="0084756F">
        <w:rPr>
          <w:rStyle w:val="dirBIChar"/>
        </w:rPr>
        <w:t xml:space="preserve"> </w:t>
      </w:r>
      <w:r w:rsidR="0084756F">
        <w:t xml:space="preserve">(i.e. </w:t>
      </w:r>
      <w:r w:rsidR="0084756F" w:rsidRPr="0084756F">
        <w:rPr>
          <w:rStyle w:val="dirBIChar"/>
        </w:rPr>
        <w:t>T</w:t>
      </w:r>
      <w:r w:rsidR="0084756F">
        <w:t xml:space="preserve"> and </w:t>
      </w:r>
      <w:r w:rsidR="0084756F" w:rsidRPr="0084756F">
        <w:rPr>
          <w:rStyle w:val="dirBIChar"/>
        </w:rPr>
        <w:t>V</w:t>
      </w:r>
      <w:r w:rsidR="0084756F">
        <w:t xml:space="preserve"> )</w:t>
      </w:r>
      <w:r w:rsidRPr="0084756F">
        <w:t xml:space="preserve"> would be </w:t>
      </w:r>
      <w:r w:rsidRPr="0084756F">
        <w:rPr>
          <w:rStyle w:val="dirBIChar"/>
        </w:rPr>
        <w:t>unnecessary</w:t>
      </w:r>
      <w:r w:rsidRPr="0084756F">
        <w:t>.</w:t>
      </w:r>
    </w:p>
    <w:p w:rsidR="006B36F2" w:rsidRPr="003E2FAD" w:rsidRDefault="006B36F2" w:rsidP="00D3485C">
      <w:pPr>
        <w:pStyle w:val="ndir"/>
        <w:numPr>
          <w:ilvl w:val="0"/>
          <w:numId w:val="1"/>
        </w:numPr>
        <w:rPr>
          <w:rStyle w:val="firaChar"/>
          <w:rFonts w:asciiTheme="majorHAnsi" w:hAnsiTheme="majorHAnsi"/>
          <w:i/>
          <w:sz w:val="14"/>
        </w:rPr>
      </w:pPr>
      <w:r w:rsidRPr="003E2FAD">
        <w:rPr>
          <w:rStyle w:val="dirBIChar"/>
          <w:u w:val="single"/>
        </w:rPr>
        <w:t>General Form of a Generic Class</w:t>
      </w:r>
      <w:r w:rsidR="005416A7" w:rsidRPr="003E2FAD">
        <w:rPr>
          <w:rStyle w:val="dirBIChar"/>
          <w:u w:val="single"/>
        </w:rPr>
        <w:t>:</w:t>
      </w:r>
      <w:r w:rsidR="005416A7">
        <w:t xml:space="preserve"> </w:t>
      </w:r>
      <w:r w:rsidR="003E2FAD">
        <w:t xml:space="preserve">The </w:t>
      </w:r>
      <w:r>
        <w:t xml:space="preserve">syntax for </w:t>
      </w:r>
      <w:r w:rsidRPr="00D3485C">
        <w:rPr>
          <w:rStyle w:val="dirBIChar"/>
        </w:rPr>
        <w:t>declaring a generic class</w:t>
      </w:r>
      <w:r>
        <w:t>:</w:t>
      </w:r>
      <w:r w:rsidR="003E2FAD">
        <w:t xml:space="preserve"> </w:t>
      </w:r>
      <w:r w:rsidR="00D3485C">
        <w:t xml:space="preserve">   </w:t>
      </w:r>
      <w:r w:rsidR="00F67CE0">
        <w:t xml:space="preserve">   </w:t>
      </w:r>
      <w:r w:rsidR="003E2FAD">
        <w:t xml:space="preserve"> </w:t>
      </w:r>
      <w:r w:rsidRPr="00F67CE0">
        <w:rPr>
          <w:rStyle w:val="firaChar"/>
          <w:b/>
          <w:i/>
        </w:rPr>
        <w:t>cl</w:t>
      </w:r>
      <w:r w:rsidR="00F67CE0" w:rsidRPr="00F67CE0">
        <w:rPr>
          <w:rStyle w:val="firaChar"/>
          <w:b/>
          <w:i/>
        </w:rPr>
        <w:t>ass class-name&lt;type-param-list&gt;</w:t>
      </w:r>
      <w:r w:rsidRPr="00F67CE0">
        <w:rPr>
          <w:rStyle w:val="firaChar"/>
          <w:b/>
          <w:i/>
        </w:rPr>
        <w:t>{</w:t>
      </w:r>
      <w:r w:rsidR="00F67CE0" w:rsidRPr="00F67CE0">
        <w:rPr>
          <w:rStyle w:val="firaChar"/>
          <w:b/>
          <w:i/>
        </w:rPr>
        <w:t xml:space="preserve">  </w:t>
      </w:r>
      <w:r w:rsidR="00D3485C" w:rsidRPr="00F67CE0">
        <w:rPr>
          <w:rStyle w:val="firaChar"/>
          <w:rFonts w:asciiTheme="majorHAnsi" w:hAnsiTheme="majorHAnsi"/>
          <w:i/>
          <w:sz w:val="14"/>
        </w:rPr>
        <w:t xml:space="preserve"> </w:t>
      </w:r>
      <w:r w:rsidR="003E2FAD" w:rsidRPr="00F67CE0">
        <w:rPr>
          <w:rStyle w:val="firaChar"/>
          <w:rFonts w:asciiTheme="majorHAnsi" w:hAnsiTheme="majorHAnsi"/>
          <w:i/>
          <w:sz w:val="14"/>
        </w:rPr>
        <w:t xml:space="preserve"> </w:t>
      </w:r>
      <w:r w:rsidR="003E2FAD" w:rsidRPr="00F67CE0">
        <w:rPr>
          <w:rStyle w:val="firaChar"/>
          <w:b/>
          <w:i/>
        </w:rPr>
        <w:t>}</w:t>
      </w:r>
    </w:p>
    <w:p w:rsidR="006B36F2" w:rsidRDefault="006B36F2" w:rsidP="002E10BD">
      <w:pPr>
        <w:pStyle w:val="ndir"/>
        <w:numPr>
          <w:ilvl w:val="0"/>
          <w:numId w:val="12"/>
        </w:numPr>
      </w:pPr>
      <w:r>
        <w:t xml:space="preserve">Here is the full syntax for </w:t>
      </w:r>
      <w:r w:rsidRPr="00F67CE0">
        <w:rPr>
          <w:rFonts w:asciiTheme="majorHAnsi" w:hAnsiTheme="majorHAnsi"/>
          <w:b/>
          <w:i/>
        </w:rPr>
        <w:t xml:space="preserve">declaring a </w:t>
      </w:r>
      <w:r w:rsidRPr="00F67CE0">
        <w:rPr>
          <w:rStyle w:val="dirBIChar"/>
        </w:rPr>
        <w:t>reference</w:t>
      </w:r>
      <w:r w:rsidRPr="00F67CE0">
        <w:rPr>
          <w:rFonts w:asciiTheme="majorHAnsi" w:hAnsiTheme="majorHAnsi"/>
          <w:b/>
          <w:i/>
        </w:rPr>
        <w:t xml:space="preserve"> to a generic class</w:t>
      </w:r>
      <w:r>
        <w:t xml:space="preserve"> and creating a </w:t>
      </w:r>
      <w:r w:rsidRPr="00F67CE0">
        <w:rPr>
          <w:rStyle w:val="dirBIChar"/>
          <w:rFonts w:asciiTheme="majorHAnsi" w:hAnsiTheme="majorHAnsi"/>
          <w:b/>
          <w:i/>
        </w:rPr>
        <w:t>generic</w:t>
      </w:r>
      <w:r w:rsidRPr="00F67CE0">
        <w:rPr>
          <w:rStyle w:val="dirBIChar"/>
        </w:rPr>
        <w:t xml:space="preserve"> instance</w:t>
      </w:r>
      <w:r>
        <w:t>:</w:t>
      </w:r>
    </w:p>
    <w:p w:rsidR="00F67CE0" w:rsidRPr="00F67CE0" w:rsidRDefault="00F67CE0" w:rsidP="00F67CE0">
      <w:pPr>
        <w:pStyle w:val="ndir"/>
        <w:rPr>
          <w:sz w:val="4"/>
          <w:szCs w:val="8"/>
        </w:rPr>
      </w:pPr>
    </w:p>
    <w:p w:rsidR="00531199" w:rsidRDefault="006B36F2" w:rsidP="00F67CE0">
      <w:pPr>
        <w:pStyle w:val="fira"/>
        <w:ind w:left="720" w:firstLine="720"/>
        <w:rPr>
          <w:b/>
          <w:i/>
        </w:rPr>
      </w:pPr>
      <w:r w:rsidRPr="00F67CE0">
        <w:rPr>
          <w:b/>
          <w:i/>
        </w:rPr>
        <w:t>class-name&lt;type-a</w:t>
      </w:r>
      <w:r w:rsidR="00F67CE0" w:rsidRPr="00F67CE0">
        <w:rPr>
          <w:b/>
          <w:i/>
        </w:rPr>
        <w:t xml:space="preserve">rg-list&gt; var-name = </w:t>
      </w:r>
      <w:r w:rsidRPr="00F67CE0">
        <w:rPr>
          <w:b/>
          <w:i/>
        </w:rPr>
        <w:t>new class-name</w:t>
      </w:r>
      <w:r w:rsidR="00F67CE0" w:rsidRPr="00F67CE0">
        <w:rPr>
          <w:b/>
          <w:i/>
        </w:rPr>
        <w:t>&lt;type-arg-list&gt;(cons-arg-list);</w:t>
      </w:r>
    </w:p>
    <w:p w:rsidR="00130AD0" w:rsidRDefault="00FE7B65" w:rsidP="00CD7DE2">
      <w:pPr>
        <w:pStyle w:val="ndir"/>
        <w:numPr>
          <w:ilvl w:val="0"/>
          <w:numId w:val="1"/>
        </w:numPr>
      </w:pPr>
      <w:r w:rsidRPr="00CD7DE2">
        <w:rPr>
          <w:rStyle w:val="dirBIChar"/>
          <w:i/>
          <w:u w:val="single"/>
        </w:rPr>
        <w:t>Bounded Types</w:t>
      </w:r>
      <w:r w:rsidR="00CD7DE2" w:rsidRPr="00CD7DE2">
        <w:rPr>
          <w:rStyle w:val="dirBIChar"/>
          <w:i/>
          <w:u w:val="single"/>
        </w:rPr>
        <w:t>:</w:t>
      </w:r>
      <w:r w:rsidR="00CD7DE2">
        <w:t xml:space="preserve"> </w:t>
      </w:r>
      <w:r>
        <w:t xml:space="preserve">In the preceding examples, the </w:t>
      </w:r>
      <w:r w:rsidRPr="00304D05">
        <w:rPr>
          <w:rStyle w:val="prototypeChar"/>
          <w:i/>
        </w:rPr>
        <w:t>type parameters</w:t>
      </w:r>
      <w:r>
        <w:t xml:space="preserve"> could be r</w:t>
      </w:r>
      <w:r w:rsidR="00130AD0">
        <w:t xml:space="preserve">eplaced by </w:t>
      </w:r>
      <w:r w:rsidR="00130AD0" w:rsidRPr="00304D05">
        <w:rPr>
          <w:rStyle w:val="prototypeChar"/>
          <w:i/>
        </w:rPr>
        <w:t>any class type</w:t>
      </w:r>
      <w:r w:rsidR="00130AD0">
        <w:t xml:space="preserve">. But </w:t>
      </w:r>
      <w:r>
        <w:t xml:space="preserve">sometimes it is useful to </w:t>
      </w:r>
      <w:r w:rsidRPr="00304D05">
        <w:rPr>
          <w:rStyle w:val="dirBIChar"/>
        </w:rPr>
        <w:t>lim</w:t>
      </w:r>
      <w:r w:rsidR="00130AD0" w:rsidRPr="00304D05">
        <w:rPr>
          <w:rStyle w:val="dirBIChar"/>
        </w:rPr>
        <w:t>it the types</w:t>
      </w:r>
      <w:r w:rsidR="00130AD0">
        <w:t xml:space="preserve"> that can be passed </w:t>
      </w:r>
      <w:r>
        <w:t xml:space="preserve">to a </w:t>
      </w:r>
      <w:r w:rsidRPr="00304D05">
        <w:rPr>
          <w:rStyle w:val="prototypeChar"/>
          <w:i/>
        </w:rPr>
        <w:t>type parameter</w:t>
      </w:r>
      <w:r>
        <w:t xml:space="preserve">. </w:t>
      </w:r>
    </w:p>
    <w:p w:rsidR="00FE7B65" w:rsidRDefault="00130AD0" w:rsidP="003453DE">
      <w:pPr>
        <w:pStyle w:val="ndir"/>
        <w:numPr>
          <w:ilvl w:val="0"/>
          <w:numId w:val="4"/>
        </w:numPr>
      </w:pPr>
      <w:r w:rsidRPr="00304D05">
        <w:rPr>
          <w:rStyle w:val="dirBIChar"/>
          <w:u w:val="single"/>
        </w:rPr>
        <w:t>Example</w:t>
      </w:r>
      <w:r w:rsidR="00304D05" w:rsidRPr="00304D05">
        <w:rPr>
          <w:rStyle w:val="dirBIChar"/>
          <w:u w:val="single"/>
        </w:rPr>
        <w:t xml:space="preserve"> 3:</w:t>
      </w:r>
      <w:r w:rsidR="00FE7B65">
        <w:t xml:space="preserve"> </w:t>
      </w:r>
      <w:r w:rsidR="003453DE">
        <w:t xml:space="preserve">To </w:t>
      </w:r>
      <w:r w:rsidR="00FE7B65">
        <w:t>cre</w:t>
      </w:r>
      <w:r>
        <w:t xml:space="preserve">ate a </w:t>
      </w:r>
      <w:r w:rsidRPr="003453DE">
        <w:rPr>
          <w:rStyle w:val="firaChar"/>
          <w:b/>
          <w:i/>
        </w:rPr>
        <w:t>generic class</w:t>
      </w:r>
      <w:r>
        <w:t xml:space="preserve"> that stores </w:t>
      </w:r>
      <w:r w:rsidR="00FE7B65">
        <w:t xml:space="preserve">a </w:t>
      </w:r>
      <w:r w:rsidR="00FE7B65" w:rsidRPr="003453DE">
        <w:rPr>
          <w:rStyle w:val="firaChar"/>
          <w:b/>
          <w:i/>
        </w:rPr>
        <w:t>numeric value</w:t>
      </w:r>
      <w:r w:rsidR="00FE7B65">
        <w:t xml:space="preserve"> and is capable of performing various </w:t>
      </w:r>
      <w:r>
        <w:t xml:space="preserve">mathematical functions using </w:t>
      </w:r>
      <w:r w:rsidR="00FE7B65">
        <w:t xml:space="preserve">any type of number, including </w:t>
      </w:r>
      <w:r w:rsidR="00FE7B65" w:rsidRPr="003453DE">
        <w:rPr>
          <w:rStyle w:val="firaChar"/>
          <w:b/>
          <w:i/>
        </w:rPr>
        <w:t>integers</w:t>
      </w:r>
      <w:r w:rsidR="00FE7B65">
        <w:t xml:space="preserve">, </w:t>
      </w:r>
      <w:r w:rsidR="00FE7B65" w:rsidRPr="003453DE">
        <w:rPr>
          <w:rStyle w:val="firaChar"/>
          <w:b/>
          <w:i/>
        </w:rPr>
        <w:t>floats</w:t>
      </w:r>
      <w:r w:rsidR="00FE7B65">
        <w:t>, and</w:t>
      </w:r>
      <w:r>
        <w:t xml:space="preserve"> </w:t>
      </w:r>
      <w:r w:rsidR="00FE7B65" w:rsidRPr="003453DE">
        <w:rPr>
          <w:rStyle w:val="firaChar"/>
          <w:b/>
          <w:i/>
        </w:rPr>
        <w:t>doubles</w:t>
      </w:r>
      <w:r>
        <w:t>:</w:t>
      </w:r>
    </w:p>
    <w:p w:rsidR="00E4395E" w:rsidRPr="00E4395E" w:rsidRDefault="00E4395E" w:rsidP="00FE7B65">
      <w:pPr>
        <w:pStyle w:val="ndir"/>
        <w:rPr>
          <w:sz w:val="8"/>
          <w:szCs w:val="8"/>
        </w:rPr>
      </w:pPr>
    </w:p>
    <w:p w:rsidR="00FE7B65" w:rsidRPr="00E4395E" w:rsidRDefault="00FE7B65" w:rsidP="00E4395E">
      <w:pPr>
        <w:pStyle w:val="ndir"/>
        <w:ind w:firstLine="360"/>
        <w:rPr>
          <w:rFonts w:asciiTheme="majorHAnsi" w:hAnsiTheme="majorHAnsi"/>
        </w:rPr>
      </w:pPr>
      <w:r w:rsidRPr="00E4395E">
        <w:rPr>
          <w:rFonts w:asciiTheme="majorHAnsi" w:hAnsiTheme="majorHAnsi"/>
          <w:b/>
        </w:rPr>
        <w:t xml:space="preserve">class </w:t>
      </w:r>
      <w:r w:rsidRPr="00E4395E">
        <w:rPr>
          <w:rFonts w:asciiTheme="majorHAnsi" w:hAnsiTheme="majorHAnsi"/>
        </w:rPr>
        <w:t>NumericFns&lt;T&gt; {</w:t>
      </w:r>
      <w:r w:rsidR="00E4395E">
        <w:rPr>
          <w:rFonts w:asciiTheme="majorHAnsi" w:hAnsiTheme="majorHAnsi"/>
        </w:rPr>
        <w:tab/>
      </w:r>
      <w:r w:rsidRPr="00E4395E">
        <w:rPr>
          <w:rFonts w:asciiTheme="majorHAnsi" w:hAnsiTheme="majorHAnsi"/>
          <w:b/>
        </w:rPr>
        <w:t>T</w:t>
      </w:r>
      <w:r w:rsidRPr="00E4395E">
        <w:rPr>
          <w:rFonts w:asciiTheme="majorHAnsi" w:hAnsiTheme="majorHAnsi"/>
        </w:rPr>
        <w:t xml:space="preserve"> num;</w:t>
      </w:r>
    </w:p>
    <w:p w:rsidR="00EA7DD1" w:rsidRPr="00E4395E" w:rsidRDefault="00FE7B65" w:rsidP="00E4395E">
      <w:pPr>
        <w:pStyle w:val="ndir"/>
        <w:ind w:left="1440" w:firstLine="720"/>
        <w:rPr>
          <w:rFonts w:asciiTheme="majorHAnsi" w:hAnsiTheme="majorHAnsi"/>
        </w:rPr>
      </w:pPr>
      <w:r w:rsidRPr="00E4395E">
        <w:rPr>
          <w:rFonts w:asciiTheme="majorHAnsi" w:hAnsiTheme="majorHAnsi"/>
        </w:rPr>
        <w:t>NumericFns(</w:t>
      </w:r>
      <w:r w:rsidRPr="00E4395E">
        <w:rPr>
          <w:rFonts w:asciiTheme="majorHAnsi" w:hAnsiTheme="majorHAnsi"/>
          <w:b/>
        </w:rPr>
        <w:t>T</w:t>
      </w:r>
      <w:r w:rsidRPr="00E4395E">
        <w:rPr>
          <w:rFonts w:asciiTheme="majorHAnsi" w:hAnsiTheme="majorHAnsi"/>
        </w:rPr>
        <w:t xml:space="preserve"> n) {</w:t>
      </w:r>
      <w:r w:rsidR="00EA7DD1" w:rsidRPr="00E4395E">
        <w:rPr>
          <w:rFonts w:asciiTheme="majorHAnsi" w:hAnsiTheme="majorHAnsi"/>
        </w:rPr>
        <w:t xml:space="preserve"> </w:t>
      </w:r>
      <w:r w:rsidRPr="00E4395E">
        <w:rPr>
          <w:rFonts w:asciiTheme="majorHAnsi" w:hAnsiTheme="majorHAnsi"/>
        </w:rPr>
        <w:t>num = n;</w:t>
      </w:r>
      <w:r w:rsidR="00EA7DD1" w:rsidRPr="00E4395E">
        <w:rPr>
          <w:rFonts w:asciiTheme="majorHAnsi" w:hAnsiTheme="majorHAnsi"/>
        </w:rPr>
        <w:t xml:space="preserve"> </w:t>
      </w:r>
      <w:r w:rsidRPr="00E4395E">
        <w:rPr>
          <w:rFonts w:asciiTheme="majorHAnsi" w:hAnsiTheme="majorHAnsi"/>
        </w:rPr>
        <w:t>}</w:t>
      </w:r>
    </w:p>
    <w:p w:rsidR="00EA7DD1" w:rsidRPr="00E4395E" w:rsidRDefault="00FE7B65" w:rsidP="00E4395E">
      <w:pPr>
        <w:pStyle w:val="ndir"/>
        <w:ind w:left="1440" w:firstLine="720"/>
        <w:rPr>
          <w:rFonts w:asciiTheme="majorHAnsi" w:hAnsiTheme="majorHAnsi"/>
        </w:rPr>
      </w:pPr>
      <w:r w:rsidRPr="00E4395E">
        <w:rPr>
          <w:rFonts w:asciiTheme="majorHAnsi" w:hAnsiTheme="majorHAnsi"/>
          <w:b/>
        </w:rPr>
        <w:t>double</w:t>
      </w:r>
      <w:r w:rsidRPr="00E4395E">
        <w:rPr>
          <w:rFonts w:asciiTheme="majorHAnsi" w:hAnsiTheme="majorHAnsi"/>
        </w:rPr>
        <w:t xml:space="preserve"> reciprocal() {</w:t>
      </w:r>
      <w:r w:rsidR="00EA7DD1" w:rsidRPr="00E4395E">
        <w:rPr>
          <w:rFonts w:asciiTheme="majorHAnsi" w:hAnsiTheme="majorHAnsi"/>
        </w:rPr>
        <w:t xml:space="preserve"> </w:t>
      </w:r>
      <w:r w:rsidRPr="00E4395E">
        <w:rPr>
          <w:rFonts w:asciiTheme="majorHAnsi" w:hAnsiTheme="majorHAnsi"/>
          <w:b/>
        </w:rPr>
        <w:t>return</w:t>
      </w:r>
      <w:r w:rsidRPr="00E4395E">
        <w:rPr>
          <w:rFonts w:asciiTheme="majorHAnsi" w:hAnsiTheme="majorHAnsi"/>
        </w:rPr>
        <w:t xml:space="preserve"> 1 / num.doubleValue(); </w:t>
      </w:r>
      <w:r w:rsidR="00E4395E">
        <w:rPr>
          <w:rFonts w:asciiTheme="majorHAnsi" w:hAnsiTheme="majorHAnsi"/>
        </w:rPr>
        <w:t xml:space="preserve">    </w:t>
      </w:r>
      <w:r w:rsidRPr="00E4395E">
        <w:rPr>
          <w:rFonts w:asciiTheme="majorHAnsi" w:hAnsiTheme="majorHAnsi"/>
          <w:i/>
          <w:sz w:val="14"/>
        </w:rPr>
        <w:t>/</w:t>
      </w:r>
      <w:r w:rsidR="00EA7DD1" w:rsidRPr="00E4395E">
        <w:rPr>
          <w:rFonts w:asciiTheme="majorHAnsi" w:hAnsiTheme="majorHAnsi"/>
          <w:i/>
          <w:sz w:val="14"/>
        </w:rPr>
        <w:t>* Error! *</w:t>
      </w:r>
      <w:r w:rsidRPr="00E4395E">
        <w:rPr>
          <w:rFonts w:asciiTheme="majorHAnsi" w:hAnsiTheme="majorHAnsi"/>
          <w:i/>
          <w:sz w:val="14"/>
        </w:rPr>
        <w:t>/</w:t>
      </w:r>
      <w:r w:rsidRPr="00E4395E">
        <w:rPr>
          <w:rFonts w:asciiTheme="majorHAnsi" w:hAnsiTheme="majorHAnsi"/>
          <w:sz w:val="14"/>
        </w:rPr>
        <w:t xml:space="preserve"> </w:t>
      </w:r>
      <w:r w:rsidR="00E4395E">
        <w:rPr>
          <w:rFonts w:asciiTheme="majorHAnsi" w:hAnsiTheme="majorHAnsi"/>
          <w:sz w:val="14"/>
        </w:rPr>
        <w:tab/>
      </w:r>
      <w:r w:rsidRPr="00E4395E">
        <w:rPr>
          <w:rFonts w:asciiTheme="majorHAnsi" w:hAnsiTheme="majorHAnsi"/>
        </w:rPr>
        <w:t>}</w:t>
      </w:r>
      <w:r w:rsidR="00EA7DD1" w:rsidRPr="00E4395E">
        <w:rPr>
          <w:rFonts w:asciiTheme="majorHAnsi" w:hAnsiTheme="majorHAnsi"/>
        </w:rPr>
        <w:t xml:space="preserve"> </w:t>
      </w:r>
      <w:r w:rsidR="00E4395E">
        <w:rPr>
          <w:rFonts w:asciiTheme="majorHAnsi" w:hAnsiTheme="majorHAnsi"/>
        </w:rPr>
        <w:tab/>
        <w:t xml:space="preserve">          </w:t>
      </w:r>
      <w:r w:rsidR="00EA7DD1" w:rsidRPr="00E4395E">
        <w:rPr>
          <w:rFonts w:asciiTheme="majorHAnsi" w:hAnsiTheme="majorHAnsi"/>
          <w:i/>
          <w:sz w:val="14"/>
        </w:rPr>
        <w:t>// Return the reciprocal</w:t>
      </w:r>
      <w:r w:rsidR="00EA7DD1" w:rsidRPr="00E4395E">
        <w:rPr>
          <w:rFonts w:asciiTheme="majorHAnsi" w:hAnsiTheme="majorHAnsi"/>
        </w:rPr>
        <w:t>.</w:t>
      </w:r>
    </w:p>
    <w:p w:rsidR="00FE7B65" w:rsidRPr="00E4395E" w:rsidRDefault="00FE7B65" w:rsidP="00E4395E">
      <w:pPr>
        <w:pStyle w:val="ndir"/>
        <w:ind w:left="1440" w:firstLine="720"/>
        <w:rPr>
          <w:rFonts w:asciiTheme="majorHAnsi" w:hAnsiTheme="majorHAnsi"/>
        </w:rPr>
      </w:pPr>
      <w:r w:rsidRPr="00E4395E">
        <w:rPr>
          <w:rFonts w:asciiTheme="majorHAnsi" w:hAnsiTheme="majorHAnsi"/>
          <w:b/>
        </w:rPr>
        <w:t>double</w:t>
      </w:r>
      <w:r w:rsidRPr="00E4395E">
        <w:rPr>
          <w:rFonts w:asciiTheme="majorHAnsi" w:hAnsiTheme="majorHAnsi"/>
        </w:rPr>
        <w:t xml:space="preserve"> fraction() {</w:t>
      </w:r>
      <w:r w:rsidR="00EA7DD1" w:rsidRPr="00E4395E">
        <w:rPr>
          <w:rFonts w:asciiTheme="majorHAnsi" w:hAnsiTheme="majorHAnsi"/>
        </w:rPr>
        <w:t xml:space="preserve"> </w:t>
      </w:r>
      <w:r w:rsidRPr="00E4395E">
        <w:rPr>
          <w:rFonts w:asciiTheme="majorHAnsi" w:hAnsiTheme="majorHAnsi"/>
          <w:b/>
        </w:rPr>
        <w:t>return</w:t>
      </w:r>
      <w:r w:rsidRPr="00E4395E">
        <w:rPr>
          <w:rFonts w:asciiTheme="majorHAnsi" w:hAnsiTheme="majorHAnsi"/>
        </w:rPr>
        <w:t xml:space="preserve"> num.</w:t>
      </w:r>
      <w:r w:rsidRPr="00E4395E">
        <w:rPr>
          <w:rFonts w:asciiTheme="majorHAnsi" w:hAnsiTheme="majorHAnsi"/>
          <w:b/>
        </w:rPr>
        <w:t>doubleValue</w:t>
      </w:r>
      <w:r w:rsidRPr="00E4395E">
        <w:rPr>
          <w:rFonts w:asciiTheme="majorHAnsi" w:hAnsiTheme="majorHAnsi"/>
        </w:rPr>
        <w:t>() - num.</w:t>
      </w:r>
      <w:r w:rsidRPr="00E4395E">
        <w:rPr>
          <w:rFonts w:asciiTheme="majorHAnsi" w:hAnsiTheme="majorHAnsi"/>
          <w:b/>
        </w:rPr>
        <w:t>intValue</w:t>
      </w:r>
      <w:r w:rsidRPr="00E4395E">
        <w:rPr>
          <w:rFonts w:asciiTheme="majorHAnsi" w:hAnsiTheme="majorHAnsi"/>
        </w:rPr>
        <w:t xml:space="preserve">(); </w:t>
      </w:r>
      <w:r w:rsidR="00E4395E">
        <w:rPr>
          <w:rFonts w:asciiTheme="majorHAnsi" w:hAnsiTheme="majorHAnsi"/>
        </w:rPr>
        <w:t xml:space="preserve">  </w:t>
      </w:r>
      <w:r w:rsidRPr="00E4395E">
        <w:rPr>
          <w:rFonts w:asciiTheme="majorHAnsi" w:hAnsiTheme="majorHAnsi"/>
          <w:i/>
          <w:sz w:val="14"/>
        </w:rPr>
        <w:t>/</w:t>
      </w:r>
      <w:r w:rsidR="00E4395E">
        <w:rPr>
          <w:rFonts w:asciiTheme="majorHAnsi" w:hAnsiTheme="majorHAnsi"/>
          <w:i/>
          <w:sz w:val="14"/>
        </w:rPr>
        <w:t xml:space="preserve">* </w:t>
      </w:r>
      <w:r w:rsidR="00E4395E" w:rsidRPr="00E4395E">
        <w:rPr>
          <w:rFonts w:asciiTheme="majorHAnsi" w:hAnsiTheme="majorHAnsi"/>
          <w:i/>
          <w:sz w:val="14"/>
        </w:rPr>
        <w:t>Error!</w:t>
      </w:r>
      <w:r w:rsidR="00E4395E">
        <w:rPr>
          <w:rFonts w:asciiTheme="majorHAnsi" w:hAnsiTheme="majorHAnsi"/>
          <w:i/>
          <w:sz w:val="14"/>
        </w:rPr>
        <w:t>*</w:t>
      </w:r>
      <w:r w:rsidRPr="00E4395E">
        <w:rPr>
          <w:rFonts w:asciiTheme="majorHAnsi" w:hAnsiTheme="majorHAnsi"/>
          <w:i/>
          <w:sz w:val="14"/>
        </w:rPr>
        <w:t xml:space="preserve">/ </w:t>
      </w:r>
      <w:r w:rsidR="00E4395E">
        <w:rPr>
          <w:rFonts w:asciiTheme="majorHAnsi" w:hAnsiTheme="majorHAnsi"/>
          <w:i/>
          <w:sz w:val="14"/>
        </w:rPr>
        <w:t xml:space="preserve">  </w:t>
      </w:r>
      <w:r w:rsidRPr="00E4395E">
        <w:rPr>
          <w:rFonts w:asciiTheme="majorHAnsi" w:hAnsiTheme="majorHAnsi"/>
        </w:rPr>
        <w:t>}</w:t>
      </w:r>
      <w:r w:rsidR="00E4395E">
        <w:rPr>
          <w:rFonts w:asciiTheme="majorHAnsi" w:hAnsiTheme="majorHAnsi"/>
        </w:rPr>
        <w:t xml:space="preserve">     </w:t>
      </w:r>
      <w:r w:rsidR="00E4395E" w:rsidRPr="00E4395E">
        <w:rPr>
          <w:rFonts w:asciiTheme="majorHAnsi" w:hAnsiTheme="majorHAnsi"/>
          <w:i/>
          <w:sz w:val="14"/>
        </w:rPr>
        <w:t>// Return the fractional component.</w:t>
      </w:r>
    </w:p>
    <w:p w:rsidR="00FE7B65" w:rsidRPr="00E4395E" w:rsidRDefault="00FE7B65" w:rsidP="00E4395E">
      <w:pPr>
        <w:pStyle w:val="ndir"/>
        <w:ind w:left="1440" w:firstLine="720"/>
        <w:rPr>
          <w:rFonts w:asciiTheme="majorHAnsi" w:hAnsiTheme="majorHAnsi"/>
        </w:rPr>
      </w:pPr>
      <w:r w:rsidRPr="00E4395E">
        <w:rPr>
          <w:rFonts w:asciiTheme="majorHAnsi" w:hAnsiTheme="majorHAnsi"/>
        </w:rPr>
        <w:t>}</w:t>
      </w:r>
    </w:p>
    <w:p w:rsidR="00E4395E" w:rsidRDefault="00FE7B65" w:rsidP="002E10BD">
      <w:pPr>
        <w:pStyle w:val="ndir"/>
        <w:numPr>
          <w:ilvl w:val="0"/>
          <w:numId w:val="13"/>
        </w:numPr>
      </w:pPr>
      <w:r>
        <w:t xml:space="preserve">Unfortunately, </w:t>
      </w:r>
      <w:r w:rsidRPr="00E4395E">
        <w:rPr>
          <w:rStyle w:val="dirBIChar"/>
        </w:rPr>
        <w:t>NumericFns</w:t>
      </w:r>
      <w:r>
        <w:t xml:space="preserve"> will </w:t>
      </w:r>
      <w:r w:rsidRPr="00E4395E">
        <w:rPr>
          <w:rStyle w:val="dirBIChar"/>
        </w:rPr>
        <w:t>not compile</w:t>
      </w:r>
      <w:r>
        <w:t xml:space="preserve"> as written because </w:t>
      </w:r>
      <w:r w:rsidRPr="00F25C5B">
        <w:rPr>
          <w:rStyle w:val="prototypeChar"/>
          <w:i/>
        </w:rPr>
        <w:t>both methods</w:t>
      </w:r>
      <w:r>
        <w:t xml:space="preserve"> will</w:t>
      </w:r>
      <w:r w:rsidR="00E4395E">
        <w:t xml:space="preserve"> </w:t>
      </w:r>
      <w:r>
        <w:t xml:space="preserve">generate </w:t>
      </w:r>
      <w:r w:rsidRPr="00F25C5B">
        <w:rPr>
          <w:rStyle w:val="prototypeChar"/>
          <w:i/>
        </w:rPr>
        <w:t>compile-time errors</w:t>
      </w:r>
      <w:r>
        <w:t xml:space="preserve">. </w:t>
      </w:r>
    </w:p>
    <w:p w:rsidR="00013CE4" w:rsidRDefault="00594B12" w:rsidP="002E10BD">
      <w:pPr>
        <w:pStyle w:val="ndir"/>
        <w:numPr>
          <w:ilvl w:val="0"/>
          <w:numId w:val="14"/>
        </w:numPr>
      </w:pPr>
      <w:r>
        <w:t>In</w:t>
      </w:r>
      <w:r w:rsidR="00FE7B65">
        <w:t xml:space="preserve"> </w:t>
      </w:r>
      <w:r w:rsidR="00013CE4">
        <w:rPr>
          <w:rStyle w:val="firaChar"/>
          <w:b/>
          <w:i/>
        </w:rPr>
        <w:t>reciprocal(</w:t>
      </w:r>
      <w:r w:rsidR="00FE7B65" w:rsidRPr="0059344D">
        <w:rPr>
          <w:rStyle w:val="firaChar"/>
          <w:b/>
          <w:i/>
        </w:rPr>
        <w:t>)</w:t>
      </w:r>
      <w:r w:rsidR="00FE7B65">
        <w:t xml:space="preserve"> </w:t>
      </w:r>
      <w:r w:rsidR="00013CE4">
        <w:t xml:space="preserve">method, the </w:t>
      </w:r>
      <w:r w:rsidR="00FE7B65">
        <w:t>value of</w:t>
      </w:r>
      <w:r>
        <w:t xml:space="preserve"> </w:t>
      </w:r>
      <w:r w:rsidR="00FE7B65" w:rsidRPr="0059344D">
        <w:rPr>
          <w:rStyle w:val="firaChar"/>
          <w:b/>
          <w:i/>
        </w:rPr>
        <w:t>num</w:t>
      </w:r>
      <w:r w:rsidR="00FE7B65">
        <w:t xml:space="preserve"> is obtained by calling </w:t>
      </w:r>
      <w:r w:rsidR="00013CE4">
        <w:rPr>
          <w:rStyle w:val="firaChar"/>
          <w:b/>
          <w:i/>
        </w:rPr>
        <w:t>doubleValue(</w:t>
      </w:r>
      <w:r w:rsidR="00FE7B65" w:rsidRPr="0059344D">
        <w:rPr>
          <w:rStyle w:val="firaChar"/>
          <w:b/>
          <w:i/>
        </w:rPr>
        <w:t>)</w:t>
      </w:r>
      <w:r w:rsidR="00FE7B65">
        <w:t xml:space="preserve">, which obtains the </w:t>
      </w:r>
      <w:r w:rsidR="00FE7B65" w:rsidRPr="0059344D">
        <w:rPr>
          <w:rStyle w:val="dirBIChar"/>
        </w:rPr>
        <w:t>double version</w:t>
      </w:r>
      <w:r w:rsidR="00FE7B65">
        <w:t xml:space="preserve"> of the </w:t>
      </w:r>
      <w:r w:rsidR="00FE7B65" w:rsidRPr="0059344D">
        <w:rPr>
          <w:rStyle w:val="prototypeChar"/>
        </w:rPr>
        <w:t>numeric</w:t>
      </w:r>
      <w:r w:rsidR="0059344D" w:rsidRPr="0059344D">
        <w:rPr>
          <w:rStyle w:val="prototypeChar"/>
        </w:rPr>
        <w:t xml:space="preserve"> </w:t>
      </w:r>
      <w:r w:rsidR="00FE7B65" w:rsidRPr="0059344D">
        <w:rPr>
          <w:rStyle w:val="prototypeChar"/>
        </w:rPr>
        <w:t>object</w:t>
      </w:r>
      <w:r w:rsidR="00FE7B65">
        <w:t xml:space="preserve"> stored in </w:t>
      </w:r>
      <w:r w:rsidR="00FE7B65" w:rsidRPr="0059344D">
        <w:rPr>
          <w:rStyle w:val="firaChar"/>
          <w:b/>
          <w:i/>
        </w:rPr>
        <w:t>num</w:t>
      </w:r>
      <w:r w:rsidR="00FE7B65">
        <w:t xml:space="preserve">. </w:t>
      </w:r>
    </w:p>
    <w:p w:rsidR="00195C4D" w:rsidRDefault="00195C4D" w:rsidP="002E10BD">
      <w:pPr>
        <w:pStyle w:val="ndir"/>
        <w:numPr>
          <w:ilvl w:val="0"/>
          <w:numId w:val="14"/>
        </w:numPr>
      </w:pPr>
      <w:r>
        <w:t xml:space="preserve">All </w:t>
      </w:r>
      <w:r w:rsidR="00FE7B65" w:rsidRPr="00F503E8">
        <w:rPr>
          <w:rStyle w:val="prototypeChar"/>
          <w:rFonts w:asciiTheme="majorHAnsi" w:hAnsiTheme="majorHAnsi"/>
          <w:b/>
          <w:i/>
        </w:rPr>
        <w:t>numeric</w:t>
      </w:r>
      <w:r w:rsidR="00F503E8" w:rsidRPr="00F503E8">
        <w:rPr>
          <w:rStyle w:val="prototypeChar"/>
          <w:rFonts w:asciiTheme="majorHAnsi" w:hAnsiTheme="majorHAnsi"/>
          <w:b/>
          <w:i/>
        </w:rPr>
        <w:t xml:space="preserve"> wrapper</w:t>
      </w:r>
      <w:r w:rsidR="00FE7B65" w:rsidRPr="00F503E8">
        <w:rPr>
          <w:rStyle w:val="prototypeChar"/>
          <w:rFonts w:asciiTheme="majorHAnsi" w:hAnsiTheme="majorHAnsi"/>
          <w:b/>
          <w:i/>
        </w:rPr>
        <w:t xml:space="preserve"> classes</w:t>
      </w:r>
      <w:r w:rsidR="00FE7B65">
        <w:t xml:space="preserve">, such as </w:t>
      </w:r>
      <w:r w:rsidR="00FE7B65" w:rsidRPr="00F503E8">
        <w:rPr>
          <w:rStyle w:val="firaChar"/>
          <w:b/>
          <w:i/>
        </w:rPr>
        <w:t>Integer</w:t>
      </w:r>
      <w:r w:rsidR="00FE7B65">
        <w:t xml:space="preserve"> and </w:t>
      </w:r>
      <w:r w:rsidR="00FE7B65" w:rsidRPr="00F503E8">
        <w:rPr>
          <w:rStyle w:val="firaChar"/>
          <w:b/>
          <w:i/>
        </w:rPr>
        <w:t>Double</w:t>
      </w:r>
      <w:r w:rsidR="00FE7B65">
        <w:t>, are subclasses</w:t>
      </w:r>
      <w:r>
        <w:t xml:space="preserve"> </w:t>
      </w:r>
      <w:r w:rsidR="00FE7B65">
        <w:t xml:space="preserve">of </w:t>
      </w:r>
      <w:r w:rsidR="00FE7B65" w:rsidRPr="00F503E8">
        <w:rPr>
          <w:rStyle w:val="firaChar"/>
          <w:b/>
          <w:i/>
        </w:rPr>
        <w:t>Number</w:t>
      </w:r>
      <w:r w:rsidR="00FE7B65">
        <w:t xml:space="preserve">, and </w:t>
      </w:r>
      <w:r w:rsidR="00FE7B65" w:rsidRPr="00F503E8">
        <w:rPr>
          <w:rStyle w:val="firaChar"/>
          <w:b/>
          <w:i/>
        </w:rPr>
        <w:t>Number</w:t>
      </w:r>
      <w:r w:rsidR="00FE7B65">
        <w:t xml:space="preserve"> defines the </w:t>
      </w:r>
      <w:r w:rsidR="00F503E8">
        <w:rPr>
          <w:rStyle w:val="firaChar"/>
          <w:b/>
          <w:i/>
        </w:rPr>
        <w:t>doubleValue(</w:t>
      </w:r>
      <w:r w:rsidR="00FE7B65" w:rsidRPr="00F503E8">
        <w:rPr>
          <w:rStyle w:val="firaChar"/>
          <w:b/>
          <w:i/>
        </w:rPr>
        <w:t>)</w:t>
      </w:r>
      <w:r w:rsidR="00FE7B65">
        <w:t xml:space="preserve"> method, this </w:t>
      </w:r>
      <w:r w:rsidR="00FE7B65" w:rsidRPr="00F503E8">
        <w:rPr>
          <w:rStyle w:val="prototypeChar"/>
          <w:b/>
          <w:i/>
        </w:rPr>
        <w:t>method</w:t>
      </w:r>
      <w:r w:rsidR="00FE7B65">
        <w:t xml:space="preserve"> is available to</w:t>
      </w:r>
      <w:r>
        <w:t xml:space="preserve"> </w:t>
      </w:r>
      <w:r w:rsidR="00FE7B65">
        <w:t xml:space="preserve">all </w:t>
      </w:r>
      <w:r w:rsidR="00FE7B65" w:rsidRPr="00F503E8">
        <w:rPr>
          <w:rStyle w:val="prototypeChar"/>
          <w:b/>
          <w:i/>
        </w:rPr>
        <w:t>numeric wrapper classes</w:t>
      </w:r>
      <w:r w:rsidR="00FE7B65">
        <w:t xml:space="preserve">. </w:t>
      </w:r>
    </w:p>
    <w:p w:rsidR="00315C4D" w:rsidRDefault="00FE7B65" w:rsidP="002E10BD">
      <w:pPr>
        <w:pStyle w:val="smd"/>
        <w:numPr>
          <w:ilvl w:val="0"/>
          <w:numId w:val="15"/>
        </w:numPr>
      </w:pPr>
      <w:r>
        <w:t xml:space="preserve">The trouble is that the </w:t>
      </w:r>
      <w:r w:rsidRPr="00315C4D">
        <w:rPr>
          <w:rFonts w:ascii="DirectaSerifHeavy-Italic" w:hAnsi="DirectaSerifHeavy-Italic"/>
        </w:rPr>
        <w:t>compiler</w:t>
      </w:r>
      <w:r>
        <w:t xml:space="preserve"> has no way to know that you</w:t>
      </w:r>
      <w:r w:rsidR="00315C4D">
        <w:t xml:space="preserve"> </w:t>
      </w:r>
      <w:r>
        <w:t xml:space="preserve">are intending to create </w:t>
      </w:r>
      <w:r w:rsidRPr="00315C4D">
        <w:rPr>
          <w:rFonts w:ascii="DirectaSerifHeavy-Italic" w:hAnsi="DirectaSerifHeavy-Italic"/>
        </w:rPr>
        <w:t>NumericFns</w:t>
      </w:r>
      <w:r>
        <w:t xml:space="preserve"> objects using only </w:t>
      </w:r>
      <w:r w:rsidRPr="00315C4D">
        <w:rPr>
          <w:rFonts w:ascii="DirectaSerifHeavy-Italic" w:hAnsi="DirectaSerifHeavy-Italic"/>
        </w:rPr>
        <w:t>numeric types</w:t>
      </w:r>
      <w:r>
        <w:t>. Thus, when you try</w:t>
      </w:r>
      <w:r w:rsidR="00315C4D">
        <w:t xml:space="preserve"> </w:t>
      </w:r>
      <w:r>
        <w:t xml:space="preserve">to compile </w:t>
      </w:r>
      <w:r w:rsidRPr="00315C4D">
        <w:rPr>
          <w:rFonts w:ascii="DirectaSerifHeavy-Italic" w:hAnsi="DirectaSerifHeavy-Italic"/>
        </w:rPr>
        <w:t>NumericFns</w:t>
      </w:r>
      <w:r>
        <w:t xml:space="preserve">, an error is reported that indicates that the </w:t>
      </w:r>
      <w:r w:rsidRPr="00315C4D">
        <w:rPr>
          <w:rFonts w:ascii="DirectaSerifHeavy-Italic" w:hAnsi="DirectaSerifHeavy-Italic"/>
        </w:rPr>
        <w:t xml:space="preserve">doubleValue( ) </w:t>
      </w:r>
      <w:r>
        <w:t>method</w:t>
      </w:r>
      <w:r w:rsidR="00315C4D">
        <w:t xml:space="preserve"> </w:t>
      </w:r>
      <w:r>
        <w:t xml:space="preserve">is </w:t>
      </w:r>
      <w:r w:rsidRPr="00315C4D">
        <w:rPr>
          <w:rFonts w:ascii="DirectaSerifHeavy-Italic" w:hAnsi="DirectaSerifHeavy-Italic"/>
        </w:rPr>
        <w:t>unknown</w:t>
      </w:r>
      <w:r>
        <w:t xml:space="preserve">. The same type of error occurs twice in </w:t>
      </w:r>
      <w:r w:rsidRPr="00315C4D">
        <w:rPr>
          <w:rFonts w:ascii="DirectaSerifHeavy-Italic" w:hAnsi="DirectaSerifHeavy-Italic"/>
        </w:rPr>
        <w:t>fraction</w:t>
      </w:r>
      <w:r w:rsidR="00315C4D">
        <w:rPr>
          <w:rFonts w:ascii="DirectaSerifHeavy-Italic" w:hAnsi="DirectaSerifHeavy-Italic"/>
        </w:rPr>
        <w:t>()</w:t>
      </w:r>
      <w:r>
        <w:t>, which needs to call both</w:t>
      </w:r>
      <w:r w:rsidR="00315C4D">
        <w:t xml:space="preserve"> </w:t>
      </w:r>
      <w:r w:rsidR="00835FA6" w:rsidRPr="00315C4D">
        <w:rPr>
          <w:rFonts w:ascii="DirectaSerifHeavy-Italic" w:hAnsi="DirectaSerifHeavy-Italic"/>
        </w:rPr>
        <w:t>doubleValue( )</w:t>
      </w:r>
      <w:r w:rsidR="00835FA6">
        <w:t xml:space="preserve"> and </w:t>
      </w:r>
      <w:r w:rsidR="00835FA6" w:rsidRPr="00315C4D">
        <w:rPr>
          <w:rFonts w:ascii="DirectaSerifHeavy-Italic" w:hAnsi="DirectaSerifHeavy-Italic"/>
        </w:rPr>
        <w:t>intValue( ).</w:t>
      </w:r>
      <w:r w:rsidR="00835FA6">
        <w:t xml:space="preserve"> Both calls result in error messages </w:t>
      </w:r>
      <w:r w:rsidR="00835FA6" w:rsidRPr="00315C4D">
        <w:rPr>
          <w:rFonts w:ascii="DirectaSerifHeavy" w:hAnsi="DirectaSerifHeavy"/>
        </w:rPr>
        <w:t>stating that these methods are unknown</w:t>
      </w:r>
      <w:r w:rsidR="00835FA6">
        <w:t xml:space="preserve">. </w:t>
      </w:r>
    </w:p>
    <w:p w:rsidR="00835FA6" w:rsidRDefault="00835FA6" w:rsidP="002E10BD">
      <w:pPr>
        <w:pStyle w:val="smd"/>
        <w:numPr>
          <w:ilvl w:val="0"/>
          <w:numId w:val="15"/>
        </w:numPr>
      </w:pPr>
      <w:r>
        <w:t xml:space="preserve">To solve this problem, you need some way to tell the </w:t>
      </w:r>
      <w:r w:rsidRPr="00315C4D">
        <w:rPr>
          <w:rFonts w:ascii="DirectaSerifHeavy-Italic" w:hAnsi="DirectaSerifHeavy-Italic"/>
        </w:rPr>
        <w:t>compiler</w:t>
      </w:r>
      <w:r>
        <w:t xml:space="preserve"> that you intend to pass only </w:t>
      </w:r>
      <w:r w:rsidRPr="00315C4D">
        <w:rPr>
          <w:rFonts w:ascii="DirectaSerifHeavy-Italic" w:hAnsi="DirectaSerifHeavy-Italic"/>
        </w:rPr>
        <w:t>numeric types</w:t>
      </w:r>
      <w:r>
        <w:t xml:space="preserve"> to </w:t>
      </w:r>
      <w:r w:rsidRPr="00315C4D">
        <w:rPr>
          <w:rFonts w:ascii="DirectaSerifHeavy-Italic" w:hAnsi="DirectaSerifHeavy-Italic"/>
        </w:rPr>
        <w:t>T</w:t>
      </w:r>
      <w:r>
        <w:t xml:space="preserve">. Furthermore, you need some way to ensure that </w:t>
      </w:r>
      <w:r w:rsidRPr="00315C4D">
        <w:rPr>
          <w:rFonts w:ascii="DirectaSerifHeavy-Italic" w:hAnsi="DirectaSerifHeavy-Italic"/>
        </w:rPr>
        <w:t>only numeric types</w:t>
      </w:r>
      <w:r>
        <w:t xml:space="preserve"> are actually </w:t>
      </w:r>
      <w:r w:rsidRPr="00315C4D">
        <w:rPr>
          <w:rFonts w:ascii="DirectaSerifHeavy-Italic" w:hAnsi="DirectaSerifHeavy-Italic"/>
        </w:rPr>
        <w:t>passed</w:t>
      </w:r>
      <w:r>
        <w:t>.</w:t>
      </w:r>
    </w:p>
    <w:p w:rsidR="00835FA6" w:rsidRPr="001C71E4" w:rsidRDefault="001D16E8" w:rsidP="002E10BD">
      <w:pPr>
        <w:pStyle w:val="ndir"/>
        <w:numPr>
          <w:ilvl w:val="0"/>
          <w:numId w:val="16"/>
        </w:numPr>
        <w:rPr>
          <w:rStyle w:val="firaChar"/>
          <w:b/>
          <w:i/>
        </w:rPr>
      </w:pPr>
      <w:r w:rsidRPr="00CD7DE2">
        <w:rPr>
          <w:rStyle w:val="dirBIChar"/>
          <w:i/>
          <w:u w:val="single"/>
        </w:rPr>
        <w:lastRenderedPageBreak/>
        <w:t>Bounded Types:</w:t>
      </w:r>
      <w:r>
        <w:t xml:space="preserve"> </w:t>
      </w:r>
      <w:r w:rsidR="00835FA6">
        <w:t xml:space="preserve">To handle such situations, Java provides </w:t>
      </w:r>
      <w:r w:rsidR="00835FA6" w:rsidRPr="001C71E4">
        <w:rPr>
          <w:rStyle w:val="dirBIChar"/>
        </w:rPr>
        <w:t>bounded types</w:t>
      </w:r>
      <w:r w:rsidR="00835FA6">
        <w:t xml:space="preserve">. When specifying a </w:t>
      </w:r>
      <w:r w:rsidR="00835FA6" w:rsidRPr="001C71E4">
        <w:rPr>
          <w:rStyle w:val="prototypeChar"/>
          <w:i/>
        </w:rPr>
        <w:t>type parameter</w:t>
      </w:r>
      <w:r w:rsidR="00835FA6">
        <w:t xml:space="preserve">, you can create an </w:t>
      </w:r>
      <w:r w:rsidR="00835FA6" w:rsidRPr="001C71E4">
        <w:rPr>
          <w:rStyle w:val="prototypeChar"/>
          <w:i/>
        </w:rPr>
        <w:t>upper bound</w:t>
      </w:r>
      <w:r w:rsidR="00835FA6">
        <w:t xml:space="preserve"> that </w:t>
      </w:r>
      <w:r w:rsidR="00835FA6" w:rsidRPr="001C71E4">
        <w:rPr>
          <w:rFonts w:asciiTheme="majorHAnsi" w:hAnsiTheme="majorHAnsi"/>
          <w:b/>
          <w:i/>
        </w:rPr>
        <w:t xml:space="preserve">declares the </w:t>
      </w:r>
      <w:r w:rsidR="00835FA6" w:rsidRPr="001C71E4">
        <w:rPr>
          <w:rStyle w:val="dirBIChar"/>
        </w:rPr>
        <w:t>superclass</w:t>
      </w:r>
      <w:r w:rsidR="00835FA6" w:rsidRPr="001C71E4">
        <w:rPr>
          <w:rFonts w:asciiTheme="majorHAnsi" w:hAnsiTheme="majorHAnsi"/>
          <w:b/>
          <w:i/>
        </w:rPr>
        <w:t xml:space="preserve"> from which all </w:t>
      </w:r>
      <w:r w:rsidR="00835FA6" w:rsidRPr="001C71E4">
        <w:rPr>
          <w:rStyle w:val="dirBIChar"/>
        </w:rPr>
        <w:t>type arguments</w:t>
      </w:r>
      <w:r w:rsidR="00835FA6" w:rsidRPr="001C71E4">
        <w:rPr>
          <w:rFonts w:asciiTheme="majorHAnsi" w:hAnsiTheme="majorHAnsi"/>
          <w:b/>
          <w:i/>
        </w:rPr>
        <w:t xml:space="preserve"> must be derived</w:t>
      </w:r>
      <w:r w:rsidR="00835FA6">
        <w:t xml:space="preserve">. This is accomplished through the use of an </w:t>
      </w:r>
      <w:r w:rsidR="00835FA6" w:rsidRPr="001C71E4">
        <w:rPr>
          <w:rStyle w:val="firaChar"/>
          <w:b/>
          <w:i/>
        </w:rPr>
        <w:t>extends</w:t>
      </w:r>
      <w:r w:rsidR="00835FA6">
        <w:t xml:space="preserve"> clause when specifying the </w:t>
      </w:r>
      <w:r w:rsidR="00835FA6" w:rsidRPr="001C71E4">
        <w:rPr>
          <w:rStyle w:val="prototypeChar"/>
          <w:i/>
        </w:rPr>
        <w:t>type parameter</w:t>
      </w:r>
      <w:r w:rsidR="001C71E4">
        <w:t xml:space="preserve"> </w:t>
      </w:r>
      <w:r w:rsidR="00835FA6">
        <w:t>:</w:t>
      </w:r>
      <w:r w:rsidR="001C71E4">
        <w:tab/>
      </w:r>
      <w:r w:rsidR="001C71E4">
        <w:tab/>
      </w:r>
      <w:r w:rsidR="00835FA6" w:rsidRPr="001C71E4">
        <w:rPr>
          <w:rStyle w:val="firaChar"/>
          <w:b/>
          <w:i/>
        </w:rPr>
        <w:t>&lt;T extends superclass&gt;</w:t>
      </w:r>
    </w:p>
    <w:p w:rsidR="00835FA6" w:rsidRPr="005B2295" w:rsidRDefault="00835FA6" w:rsidP="005B2295">
      <w:pPr>
        <w:pStyle w:val="ndir"/>
        <w:numPr>
          <w:ilvl w:val="0"/>
          <w:numId w:val="9"/>
        </w:numPr>
        <w:rPr>
          <w:rStyle w:val="smdChar"/>
        </w:rPr>
      </w:pPr>
      <w:r>
        <w:t xml:space="preserve">specifies that </w:t>
      </w:r>
      <w:r w:rsidRPr="005B2295">
        <w:rPr>
          <w:rStyle w:val="dirBIChar"/>
        </w:rPr>
        <w:t>T</w:t>
      </w:r>
      <w:r>
        <w:t xml:space="preserve"> can be replaced only by </w:t>
      </w:r>
      <w:r w:rsidRPr="005B2295">
        <w:rPr>
          <w:rStyle w:val="dirBIChar"/>
        </w:rPr>
        <w:t>superclass</w:t>
      </w:r>
      <w:r>
        <w:t xml:space="preserve">, or </w:t>
      </w:r>
      <w:r w:rsidRPr="005B2295">
        <w:rPr>
          <w:rStyle w:val="prototypeChar"/>
        </w:rPr>
        <w:t>subclasses</w:t>
      </w:r>
      <w:r>
        <w:t xml:space="preserve"> of </w:t>
      </w:r>
      <w:r w:rsidRPr="005B2295">
        <w:rPr>
          <w:rStyle w:val="dirBIChar"/>
        </w:rPr>
        <w:t>superclass</w:t>
      </w:r>
      <w:r>
        <w:t xml:space="preserve">. </w:t>
      </w:r>
      <w:r w:rsidR="005B2295" w:rsidRPr="005B2295">
        <w:rPr>
          <w:rStyle w:val="smdChar"/>
        </w:rPr>
        <w:t>[i.e.</w:t>
      </w:r>
      <w:r w:rsidRPr="005B2295">
        <w:rPr>
          <w:rStyle w:val="smdChar"/>
        </w:rPr>
        <w:t xml:space="preserve"> </w:t>
      </w:r>
      <w:r w:rsidRPr="005B2295">
        <w:rPr>
          <w:rStyle w:val="smdChar"/>
          <w:rFonts w:ascii="DirectaSerifHeavy-Italic" w:hAnsi="DirectaSerifHeavy-Italic"/>
        </w:rPr>
        <w:t>superclass</w:t>
      </w:r>
      <w:r w:rsidRPr="005B2295">
        <w:rPr>
          <w:rStyle w:val="smdChar"/>
        </w:rPr>
        <w:t xml:space="preserve"> defines an </w:t>
      </w:r>
      <w:r w:rsidRPr="005B2295">
        <w:rPr>
          <w:rStyle w:val="smdChar"/>
          <w:rFonts w:ascii="DirectaSerifHeavy-Italic" w:hAnsi="DirectaSerifHeavy-Italic"/>
        </w:rPr>
        <w:t>inclusive</w:t>
      </w:r>
      <w:r w:rsidRPr="005B2295">
        <w:rPr>
          <w:rStyle w:val="smdChar"/>
        </w:rPr>
        <w:t xml:space="preserve">, </w:t>
      </w:r>
      <w:r w:rsidRPr="005B2295">
        <w:rPr>
          <w:rStyle w:val="smdChar"/>
          <w:rFonts w:ascii="DirectaSerifHeavy-Italic" w:hAnsi="DirectaSerifHeavy-Italic"/>
        </w:rPr>
        <w:t>upper limit</w:t>
      </w:r>
      <w:r w:rsidRPr="005B2295">
        <w:rPr>
          <w:rStyle w:val="smdChar"/>
        </w:rPr>
        <w:t>.</w:t>
      </w:r>
      <w:r w:rsidR="005B2295" w:rsidRPr="005B2295">
        <w:rPr>
          <w:rStyle w:val="smdChar"/>
        </w:rPr>
        <w:t>]</w:t>
      </w:r>
    </w:p>
    <w:p w:rsidR="00835FA6" w:rsidRDefault="00A1203A" w:rsidP="00A1203A">
      <w:pPr>
        <w:pStyle w:val="ndir"/>
        <w:numPr>
          <w:ilvl w:val="0"/>
          <w:numId w:val="4"/>
        </w:numPr>
      </w:pPr>
      <w:r>
        <w:rPr>
          <w:rStyle w:val="dirBIChar"/>
          <w:u w:val="single"/>
        </w:rPr>
        <w:t>Example 4</w:t>
      </w:r>
      <w:r w:rsidRPr="00A1203A">
        <w:rPr>
          <w:rStyle w:val="dirBIChar"/>
          <w:u w:val="single"/>
        </w:rPr>
        <w:t>:</w:t>
      </w:r>
      <w:r>
        <w:t xml:space="preserve"> We</w:t>
      </w:r>
      <w:r w:rsidR="00835FA6">
        <w:t xml:space="preserve"> can use an upper bound to fix the </w:t>
      </w:r>
      <w:r w:rsidR="00835FA6" w:rsidRPr="00A1203A">
        <w:rPr>
          <w:rStyle w:val="firaChar"/>
          <w:b/>
          <w:i/>
        </w:rPr>
        <w:t>NumericFns</w:t>
      </w:r>
      <w:r w:rsidR="00835FA6">
        <w:t xml:space="preserve"> class shown earlier by spec</w:t>
      </w:r>
      <w:r>
        <w:t xml:space="preserve">ifying </w:t>
      </w:r>
      <w:r w:rsidRPr="00A1203A">
        <w:rPr>
          <w:rStyle w:val="firaChar"/>
          <w:b/>
          <w:i/>
        </w:rPr>
        <w:t>Number</w:t>
      </w:r>
      <w:r>
        <w:t xml:space="preserve"> as an </w:t>
      </w:r>
      <w:r w:rsidRPr="00A1203A">
        <w:rPr>
          <w:rStyle w:val="prototypeChar"/>
        </w:rPr>
        <w:t>upper bound</w:t>
      </w:r>
      <w:r w:rsidR="00835FA6">
        <w:t>:</w:t>
      </w:r>
    </w:p>
    <w:p w:rsidR="000A313F" w:rsidRPr="009D019D" w:rsidRDefault="000A313F" w:rsidP="000A313F">
      <w:pPr>
        <w:pStyle w:val="ndir"/>
        <w:rPr>
          <w:sz w:val="8"/>
          <w:szCs w:val="8"/>
        </w:rPr>
      </w:pPr>
    </w:p>
    <w:tbl>
      <w:tblPr>
        <w:tblStyle w:val="TableGrid"/>
        <w:tblW w:w="0" w:type="auto"/>
        <w:tblLook w:val="04A0"/>
      </w:tblPr>
      <w:tblGrid>
        <w:gridCol w:w="5418"/>
        <w:gridCol w:w="5265"/>
      </w:tblGrid>
      <w:tr w:rsidR="00261875" w:rsidTr="006E24A4">
        <w:tc>
          <w:tcPr>
            <w:tcW w:w="5418" w:type="dxa"/>
          </w:tcPr>
          <w:p w:rsidR="00261875" w:rsidRPr="000A313F" w:rsidRDefault="00261875" w:rsidP="000A313F">
            <w:pPr>
              <w:pStyle w:val="ndir"/>
              <w:jc w:val="center"/>
              <w:rPr>
                <w:rFonts w:asciiTheme="majorHAnsi" w:hAnsiTheme="majorHAnsi"/>
                <w:i/>
                <w:sz w:val="14"/>
              </w:rPr>
            </w:pPr>
            <w:r w:rsidRPr="000A313F">
              <w:rPr>
                <w:rFonts w:asciiTheme="majorHAnsi" w:hAnsiTheme="majorHAnsi"/>
                <w:i/>
                <w:sz w:val="14"/>
              </w:rPr>
              <w:t>// T must be either Number, or a class derived from Number.</w:t>
            </w:r>
          </w:p>
          <w:p w:rsidR="00261875" w:rsidRPr="000A313F" w:rsidRDefault="00261875" w:rsidP="00261875">
            <w:pPr>
              <w:pStyle w:val="ndir"/>
              <w:rPr>
                <w:rFonts w:asciiTheme="majorHAnsi" w:hAnsiTheme="majorHAnsi"/>
              </w:rPr>
            </w:pPr>
            <w:r w:rsidRPr="000A313F">
              <w:rPr>
                <w:rFonts w:asciiTheme="majorHAnsi" w:hAnsiTheme="majorHAnsi"/>
                <w:b/>
              </w:rPr>
              <w:t>class</w:t>
            </w:r>
            <w:r w:rsidRPr="000A313F">
              <w:rPr>
                <w:rFonts w:asciiTheme="majorHAnsi" w:hAnsiTheme="majorHAnsi"/>
              </w:rPr>
              <w:t xml:space="preserve"> NumericFns&lt;T </w:t>
            </w:r>
            <w:r w:rsidRPr="000A313F">
              <w:rPr>
                <w:rFonts w:asciiTheme="majorHAnsi" w:hAnsiTheme="majorHAnsi"/>
                <w:b/>
              </w:rPr>
              <w:t>extends</w:t>
            </w:r>
            <w:r w:rsidRPr="000A313F">
              <w:rPr>
                <w:rFonts w:asciiTheme="majorHAnsi" w:hAnsiTheme="majorHAnsi"/>
              </w:rPr>
              <w:t xml:space="preserve"> </w:t>
            </w:r>
            <w:r w:rsidRPr="000A313F">
              <w:rPr>
                <w:rFonts w:asciiTheme="majorHAnsi" w:hAnsiTheme="majorHAnsi"/>
                <w:b/>
              </w:rPr>
              <w:t>Number</w:t>
            </w:r>
            <w:r w:rsidRPr="000A313F">
              <w:rPr>
                <w:rFonts w:asciiTheme="majorHAnsi" w:hAnsiTheme="majorHAnsi"/>
              </w:rPr>
              <w:t xml:space="preserve">&gt; { </w:t>
            </w:r>
            <w:r w:rsidRPr="000A313F">
              <w:rPr>
                <w:rFonts w:asciiTheme="majorHAnsi" w:hAnsiTheme="majorHAnsi"/>
                <w:i/>
                <w:sz w:val="14"/>
              </w:rPr>
              <w:t>/* all as in Example 3 */</w:t>
            </w:r>
            <w:r w:rsidRPr="000A313F">
              <w:rPr>
                <w:rFonts w:asciiTheme="majorHAnsi" w:hAnsiTheme="majorHAnsi"/>
                <w:sz w:val="14"/>
              </w:rPr>
              <w:t xml:space="preserve"> </w:t>
            </w:r>
            <w:r w:rsidRPr="000A313F">
              <w:rPr>
                <w:rFonts w:asciiTheme="majorHAnsi" w:hAnsiTheme="majorHAnsi"/>
              </w:rPr>
              <w:t>}</w:t>
            </w:r>
          </w:p>
          <w:p w:rsidR="000A313F" w:rsidRPr="00327FE0" w:rsidRDefault="000A313F" w:rsidP="00261875">
            <w:pPr>
              <w:pStyle w:val="ndir"/>
              <w:rPr>
                <w:rFonts w:asciiTheme="majorHAnsi" w:hAnsiTheme="majorHAnsi"/>
                <w:b/>
                <w:sz w:val="12"/>
                <w:szCs w:val="12"/>
              </w:rPr>
            </w:pPr>
          </w:p>
          <w:p w:rsidR="00261875" w:rsidRPr="000A313F" w:rsidRDefault="00261875" w:rsidP="00261875">
            <w:pPr>
              <w:pStyle w:val="ndir"/>
              <w:rPr>
                <w:rFonts w:asciiTheme="majorHAnsi" w:hAnsiTheme="majorHAnsi"/>
              </w:rPr>
            </w:pPr>
            <w:r w:rsidRPr="000A313F">
              <w:rPr>
                <w:rFonts w:asciiTheme="majorHAnsi" w:hAnsiTheme="majorHAnsi"/>
                <w:b/>
              </w:rPr>
              <w:t>class</w:t>
            </w:r>
            <w:r w:rsidRPr="000A313F">
              <w:rPr>
                <w:rFonts w:asciiTheme="majorHAnsi" w:hAnsiTheme="majorHAnsi"/>
              </w:rPr>
              <w:t xml:space="preserve"> BoundsDemo { </w:t>
            </w:r>
            <w:r w:rsidRPr="000A313F">
              <w:rPr>
                <w:rFonts w:asciiTheme="majorHAnsi" w:hAnsiTheme="majorHAnsi"/>
                <w:b/>
              </w:rPr>
              <w:t>public static void main(String args[])</w:t>
            </w:r>
            <w:r w:rsidRPr="000A313F">
              <w:rPr>
                <w:rFonts w:asciiTheme="majorHAnsi" w:hAnsiTheme="majorHAnsi"/>
              </w:rPr>
              <w:t xml:space="preserve"> {</w:t>
            </w:r>
          </w:p>
          <w:p w:rsidR="00261875" w:rsidRPr="000A313F" w:rsidRDefault="00261875" w:rsidP="00261875">
            <w:pPr>
              <w:pStyle w:val="ndir"/>
              <w:rPr>
                <w:rFonts w:asciiTheme="majorHAnsi" w:hAnsiTheme="majorHAnsi"/>
                <w:sz w:val="8"/>
                <w:szCs w:val="8"/>
              </w:rPr>
            </w:pPr>
          </w:p>
          <w:p w:rsidR="00261875" w:rsidRPr="000A313F" w:rsidRDefault="006E24A4" w:rsidP="00261875">
            <w:pPr>
              <w:pStyle w:val="ndir"/>
              <w:rPr>
                <w:rFonts w:asciiTheme="majorHAnsi" w:hAnsiTheme="majorHAnsi"/>
              </w:rPr>
            </w:pPr>
            <w:r>
              <w:rPr>
                <w:rFonts w:asciiTheme="majorHAnsi" w:hAnsiTheme="majorHAnsi"/>
                <w:b/>
              </w:rPr>
              <w:t xml:space="preserve">      </w:t>
            </w:r>
            <w:r w:rsidR="00261875" w:rsidRPr="000A313F">
              <w:rPr>
                <w:rFonts w:asciiTheme="majorHAnsi" w:hAnsiTheme="majorHAnsi"/>
                <w:b/>
              </w:rPr>
              <w:t>NumericFns&lt;Integer&gt;</w:t>
            </w:r>
            <w:r w:rsidR="00261875" w:rsidRPr="000A313F">
              <w:rPr>
                <w:rFonts w:asciiTheme="majorHAnsi" w:hAnsiTheme="majorHAnsi"/>
              </w:rPr>
              <w:t xml:space="preserve"> iOb = </w:t>
            </w:r>
            <w:r w:rsidR="00261875" w:rsidRPr="000A313F">
              <w:rPr>
                <w:rFonts w:asciiTheme="majorHAnsi" w:hAnsiTheme="majorHAnsi"/>
                <w:b/>
              </w:rPr>
              <w:t>new</w:t>
            </w:r>
            <w:r w:rsidR="00261875" w:rsidRPr="000A313F">
              <w:rPr>
                <w:rFonts w:asciiTheme="majorHAnsi" w:hAnsiTheme="majorHAnsi"/>
              </w:rPr>
              <w:t xml:space="preserve"> NumericFns&lt;</w:t>
            </w:r>
            <w:r w:rsidR="00261875" w:rsidRPr="000A313F">
              <w:rPr>
                <w:rFonts w:asciiTheme="majorHAnsi" w:hAnsiTheme="majorHAnsi"/>
                <w:b/>
              </w:rPr>
              <w:t>Integer</w:t>
            </w:r>
            <w:r w:rsidR="00261875" w:rsidRPr="000A313F">
              <w:rPr>
                <w:rFonts w:asciiTheme="majorHAnsi" w:hAnsiTheme="majorHAnsi"/>
              </w:rPr>
              <w:t>&gt;(5);</w:t>
            </w:r>
          </w:p>
          <w:p w:rsidR="00261875" w:rsidRPr="000A313F" w:rsidRDefault="006E24A4" w:rsidP="00261875">
            <w:pPr>
              <w:pStyle w:val="ndir"/>
              <w:rPr>
                <w:rFonts w:asciiTheme="majorHAnsi" w:hAnsiTheme="majorHAnsi"/>
              </w:rPr>
            </w:pPr>
            <w:r>
              <w:rPr>
                <w:rFonts w:asciiTheme="majorHAnsi" w:hAnsiTheme="majorHAnsi"/>
                <w:b/>
              </w:rPr>
              <w:t xml:space="preserve">      </w:t>
            </w:r>
            <w:r w:rsidR="00261875" w:rsidRPr="000A313F">
              <w:rPr>
                <w:rFonts w:asciiTheme="majorHAnsi" w:hAnsiTheme="majorHAnsi"/>
                <w:b/>
              </w:rPr>
              <w:t>System.out.println</w:t>
            </w:r>
            <w:r w:rsidR="00261875" w:rsidRPr="000A313F">
              <w:rPr>
                <w:rFonts w:asciiTheme="majorHAnsi" w:hAnsiTheme="majorHAnsi"/>
              </w:rPr>
              <w:t>("Reciprocal: " + iOb.reciprocal());</w:t>
            </w:r>
          </w:p>
          <w:p w:rsidR="00261875" w:rsidRPr="000A313F" w:rsidRDefault="000A313F" w:rsidP="00261875">
            <w:pPr>
              <w:pStyle w:val="ndir"/>
              <w:rPr>
                <w:rFonts w:asciiTheme="majorHAnsi" w:hAnsiTheme="majorHAnsi"/>
              </w:rPr>
            </w:pPr>
            <w:r>
              <w:rPr>
                <w:rFonts w:asciiTheme="majorHAnsi" w:hAnsiTheme="majorHAnsi"/>
                <w:b/>
              </w:rPr>
              <w:t xml:space="preserve">    </w:t>
            </w:r>
            <w:r w:rsidR="006E24A4">
              <w:rPr>
                <w:rFonts w:asciiTheme="majorHAnsi" w:hAnsiTheme="majorHAnsi"/>
                <w:b/>
              </w:rPr>
              <w:t xml:space="preserve">  </w:t>
            </w:r>
            <w:r w:rsidR="00261875" w:rsidRPr="000A313F">
              <w:rPr>
                <w:rFonts w:asciiTheme="majorHAnsi" w:hAnsiTheme="majorHAnsi"/>
                <w:b/>
              </w:rPr>
              <w:t>System.out.println</w:t>
            </w:r>
            <w:r w:rsidR="00261875" w:rsidRPr="000A313F">
              <w:rPr>
                <w:rFonts w:asciiTheme="majorHAnsi" w:hAnsiTheme="majorHAnsi"/>
              </w:rPr>
              <w:t>("Fractional component : " + iOb.fraction());</w:t>
            </w:r>
          </w:p>
          <w:p w:rsidR="00261875" w:rsidRPr="000A313F" w:rsidRDefault="006E24A4" w:rsidP="00835FA6">
            <w:pPr>
              <w:pStyle w:val="ndir"/>
              <w:rPr>
                <w:rFonts w:asciiTheme="majorHAnsi" w:hAnsiTheme="majorHAnsi"/>
              </w:rPr>
            </w:pPr>
            <w:r>
              <w:rPr>
                <w:rFonts w:asciiTheme="majorHAnsi" w:hAnsiTheme="majorHAnsi"/>
                <w:b/>
              </w:rPr>
              <w:t xml:space="preserve">      </w:t>
            </w:r>
            <w:r w:rsidR="00261875" w:rsidRPr="000A313F">
              <w:rPr>
                <w:rFonts w:asciiTheme="majorHAnsi" w:hAnsiTheme="majorHAnsi"/>
                <w:b/>
              </w:rPr>
              <w:t>System.out.println</w:t>
            </w:r>
            <w:r w:rsidR="00261875" w:rsidRPr="000A313F">
              <w:rPr>
                <w:rFonts w:asciiTheme="majorHAnsi" w:hAnsiTheme="majorHAnsi"/>
              </w:rPr>
              <w:t>();</w:t>
            </w:r>
          </w:p>
        </w:tc>
        <w:tc>
          <w:tcPr>
            <w:tcW w:w="5265" w:type="dxa"/>
          </w:tcPr>
          <w:p w:rsidR="006E24A4" w:rsidRDefault="006E24A4" w:rsidP="00261875">
            <w:pPr>
              <w:pStyle w:val="ndir"/>
              <w:rPr>
                <w:rFonts w:asciiTheme="majorHAnsi" w:hAnsiTheme="majorHAnsi"/>
                <w:b/>
              </w:rPr>
            </w:pPr>
          </w:p>
          <w:p w:rsidR="00261875" w:rsidRPr="000A313F" w:rsidRDefault="00261875" w:rsidP="00261875">
            <w:pPr>
              <w:pStyle w:val="ndir"/>
              <w:rPr>
                <w:rFonts w:asciiTheme="majorHAnsi" w:hAnsiTheme="majorHAnsi"/>
              </w:rPr>
            </w:pPr>
            <w:r w:rsidRPr="000A313F">
              <w:rPr>
                <w:rFonts w:asciiTheme="majorHAnsi" w:hAnsiTheme="majorHAnsi"/>
                <w:b/>
              </w:rPr>
              <w:t>NumericFns&lt;Double&gt;</w:t>
            </w:r>
            <w:r w:rsidRPr="000A313F">
              <w:rPr>
                <w:rFonts w:asciiTheme="majorHAnsi" w:hAnsiTheme="majorHAnsi"/>
              </w:rPr>
              <w:t xml:space="preserve"> dOb = </w:t>
            </w:r>
            <w:r w:rsidRPr="000A313F">
              <w:rPr>
                <w:rFonts w:asciiTheme="majorHAnsi" w:hAnsiTheme="majorHAnsi"/>
                <w:b/>
              </w:rPr>
              <w:t>new</w:t>
            </w:r>
            <w:r w:rsidRPr="000A313F">
              <w:rPr>
                <w:rFonts w:asciiTheme="majorHAnsi" w:hAnsiTheme="majorHAnsi"/>
              </w:rPr>
              <w:t xml:space="preserve"> NumericFns&lt;</w:t>
            </w:r>
            <w:r w:rsidRPr="000A313F">
              <w:rPr>
                <w:rFonts w:asciiTheme="majorHAnsi" w:hAnsiTheme="majorHAnsi"/>
                <w:b/>
              </w:rPr>
              <w:t>Double</w:t>
            </w:r>
            <w:r w:rsidRPr="000A313F">
              <w:rPr>
                <w:rFonts w:asciiTheme="majorHAnsi" w:hAnsiTheme="majorHAnsi"/>
              </w:rPr>
              <w:t>&gt;(5.25);</w:t>
            </w:r>
          </w:p>
          <w:p w:rsidR="00261875" w:rsidRPr="000A313F" w:rsidRDefault="00261875" w:rsidP="00261875">
            <w:pPr>
              <w:pStyle w:val="ndir"/>
              <w:rPr>
                <w:rFonts w:asciiTheme="majorHAnsi" w:hAnsiTheme="majorHAnsi"/>
              </w:rPr>
            </w:pPr>
            <w:r w:rsidRPr="000A313F">
              <w:rPr>
                <w:rFonts w:asciiTheme="majorHAnsi" w:hAnsiTheme="majorHAnsi"/>
                <w:b/>
              </w:rPr>
              <w:t>System.out.println</w:t>
            </w:r>
            <w:r w:rsidRPr="000A313F">
              <w:rPr>
                <w:rFonts w:asciiTheme="majorHAnsi" w:hAnsiTheme="majorHAnsi"/>
              </w:rPr>
              <w:t>("Reciprocal : " + dOb.reciprocal());</w:t>
            </w:r>
          </w:p>
          <w:p w:rsidR="00261875" w:rsidRPr="000A313F" w:rsidRDefault="00261875" w:rsidP="00261875">
            <w:pPr>
              <w:pStyle w:val="ndir"/>
              <w:rPr>
                <w:rFonts w:asciiTheme="majorHAnsi" w:hAnsiTheme="majorHAnsi"/>
              </w:rPr>
            </w:pPr>
            <w:r w:rsidRPr="000A313F">
              <w:rPr>
                <w:rFonts w:asciiTheme="majorHAnsi" w:hAnsiTheme="majorHAnsi"/>
                <w:b/>
              </w:rPr>
              <w:t>System.out.println</w:t>
            </w:r>
            <w:r w:rsidRPr="000A313F">
              <w:rPr>
                <w:rFonts w:asciiTheme="majorHAnsi" w:hAnsiTheme="majorHAnsi"/>
              </w:rPr>
              <w:t>("Fractional component : " + dOb.fraction());</w:t>
            </w:r>
          </w:p>
          <w:p w:rsidR="00261875" w:rsidRPr="006E24A4" w:rsidRDefault="00261875" w:rsidP="00261875">
            <w:pPr>
              <w:pStyle w:val="ndir"/>
              <w:rPr>
                <w:rFonts w:asciiTheme="majorHAnsi" w:hAnsiTheme="majorHAnsi"/>
                <w:sz w:val="8"/>
                <w:szCs w:val="8"/>
              </w:rPr>
            </w:pPr>
          </w:p>
          <w:p w:rsidR="00261875" w:rsidRPr="000A313F" w:rsidRDefault="00261875" w:rsidP="00261875">
            <w:pPr>
              <w:pStyle w:val="ndir"/>
              <w:rPr>
                <w:rFonts w:asciiTheme="majorHAnsi" w:hAnsiTheme="majorHAnsi"/>
                <w:i/>
                <w:sz w:val="14"/>
              </w:rPr>
            </w:pPr>
            <w:r w:rsidRPr="000A313F">
              <w:rPr>
                <w:rFonts w:asciiTheme="majorHAnsi" w:hAnsiTheme="majorHAnsi"/>
                <w:i/>
                <w:sz w:val="14"/>
              </w:rPr>
              <w:t>// Following won't compile because String is not a subclass of Number.</w:t>
            </w:r>
          </w:p>
          <w:p w:rsidR="00261875" w:rsidRPr="000A313F" w:rsidRDefault="00261875" w:rsidP="00261875">
            <w:pPr>
              <w:pStyle w:val="ndir"/>
              <w:rPr>
                <w:rFonts w:asciiTheme="majorHAnsi" w:hAnsiTheme="majorHAnsi"/>
                <w:i/>
              </w:rPr>
            </w:pPr>
            <w:r w:rsidRPr="000A313F">
              <w:rPr>
                <w:rFonts w:asciiTheme="majorHAnsi" w:hAnsiTheme="majorHAnsi"/>
                <w:i/>
              </w:rPr>
              <w:t>// NumericFns&lt;String&gt; strOb</w:t>
            </w:r>
            <w:r w:rsidR="000A313F" w:rsidRPr="000A313F">
              <w:rPr>
                <w:rFonts w:asciiTheme="majorHAnsi" w:hAnsiTheme="majorHAnsi"/>
                <w:i/>
              </w:rPr>
              <w:t xml:space="preserve"> = new NumericFns&lt;String&gt;("Err</w:t>
            </w:r>
            <w:r w:rsidRPr="000A313F">
              <w:rPr>
                <w:rFonts w:asciiTheme="majorHAnsi" w:hAnsiTheme="majorHAnsi"/>
                <w:i/>
              </w:rPr>
              <w:t>");</w:t>
            </w:r>
          </w:p>
          <w:p w:rsidR="00261875" w:rsidRPr="000A313F" w:rsidRDefault="00261875" w:rsidP="00835FA6">
            <w:pPr>
              <w:pStyle w:val="ndir"/>
              <w:rPr>
                <w:rFonts w:asciiTheme="majorHAnsi" w:hAnsiTheme="majorHAnsi"/>
              </w:rPr>
            </w:pPr>
            <w:r w:rsidRPr="000A313F">
              <w:rPr>
                <w:rFonts w:asciiTheme="majorHAnsi" w:hAnsiTheme="majorHAnsi"/>
              </w:rPr>
              <w:t>}}</w:t>
            </w:r>
          </w:p>
        </w:tc>
      </w:tr>
    </w:tbl>
    <w:p w:rsidR="00835FA6" w:rsidRPr="00104D9E" w:rsidRDefault="00835FA6" w:rsidP="002E10BD">
      <w:pPr>
        <w:pStyle w:val="ndir"/>
        <w:numPr>
          <w:ilvl w:val="0"/>
          <w:numId w:val="17"/>
        </w:numPr>
        <w:rPr>
          <w:rStyle w:val="firaChar"/>
        </w:rPr>
      </w:pPr>
      <w:r>
        <w:t xml:space="preserve">Notice how </w:t>
      </w:r>
      <w:r w:rsidRPr="00104D9E">
        <w:rPr>
          <w:rStyle w:val="firaChar"/>
          <w:b/>
          <w:i/>
        </w:rPr>
        <w:t>NumericFns</w:t>
      </w:r>
      <w:r>
        <w:t xml:space="preserve"> is now declared:</w:t>
      </w:r>
      <w:r w:rsidR="00104D9E">
        <w:t xml:space="preserve"> </w:t>
      </w:r>
      <w:r w:rsidR="00104D9E">
        <w:tab/>
      </w:r>
      <w:r w:rsidR="00104D9E">
        <w:tab/>
      </w:r>
      <w:r w:rsidRPr="00104D9E">
        <w:rPr>
          <w:rStyle w:val="firaChar"/>
          <w:b/>
        </w:rPr>
        <w:t>class</w:t>
      </w:r>
      <w:r w:rsidRPr="00104D9E">
        <w:rPr>
          <w:rStyle w:val="firaChar"/>
        </w:rPr>
        <w:t xml:space="preserve"> NumericFns&lt;T </w:t>
      </w:r>
      <w:r w:rsidRPr="00104D9E">
        <w:rPr>
          <w:rStyle w:val="firaChar"/>
          <w:b/>
        </w:rPr>
        <w:t>extends Number</w:t>
      </w:r>
      <w:r w:rsidRPr="00104D9E">
        <w:rPr>
          <w:rStyle w:val="firaChar"/>
        </w:rPr>
        <w:t>&gt; {</w:t>
      </w:r>
      <w:r w:rsidR="00104D9E" w:rsidRPr="00104D9E">
        <w:rPr>
          <w:rStyle w:val="firaChar"/>
        </w:rPr>
        <w:t>}</w:t>
      </w:r>
    </w:p>
    <w:p w:rsidR="006B4968" w:rsidRDefault="00835FA6" w:rsidP="002E10BD">
      <w:pPr>
        <w:pStyle w:val="ndir"/>
        <w:numPr>
          <w:ilvl w:val="0"/>
          <w:numId w:val="17"/>
        </w:numPr>
      </w:pPr>
      <w:r>
        <w:t xml:space="preserve">Because the type </w:t>
      </w:r>
      <w:r w:rsidRPr="00C52ABA">
        <w:rPr>
          <w:rStyle w:val="firaChar"/>
          <w:b/>
          <w:i/>
        </w:rPr>
        <w:t>T</w:t>
      </w:r>
      <w:r>
        <w:t xml:space="preserve"> is now bounded by </w:t>
      </w:r>
      <w:r w:rsidRPr="00C52ABA">
        <w:rPr>
          <w:rStyle w:val="firaChar"/>
          <w:b/>
          <w:i/>
        </w:rPr>
        <w:t>Number</w:t>
      </w:r>
      <w:r>
        <w:t>, Java compiler knows that all objects of</w:t>
      </w:r>
      <w:r w:rsidR="00C52ABA">
        <w:t xml:space="preserve"> </w:t>
      </w:r>
      <w:r>
        <w:t xml:space="preserve">type </w:t>
      </w:r>
      <w:r w:rsidRPr="00C52ABA">
        <w:rPr>
          <w:rStyle w:val="firaChar"/>
          <w:b/>
          <w:i/>
        </w:rPr>
        <w:t>T</w:t>
      </w:r>
      <w:r>
        <w:t xml:space="preserve"> can call </w:t>
      </w:r>
      <w:r w:rsidR="00C52ABA">
        <w:rPr>
          <w:rStyle w:val="firaChar"/>
          <w:b/>
          <w:i/>
        </w:rPr>
        <w:t>doubleValue(</w:t>
      </w:r>
      <w:r w:rsidRPr="00C52ABA">
        <w:rPr>
          <w:rStyle w:val="firaChar"/>
          <w:b/>
          <w:i/>
        </w:rPr>
        <w:t>)</w:t>
      </w:r>
      <w:r>
        <w:t xml:space="preserve"> </w:t>
      </w:r>
      <w:r w:rsidR="00C52ABA">
        <w:t xml:space="preserve"> </w:t>
      </w:r>
      <w:r>
        <w:t xml:space="preserve">because it is a method declared by </w:t>
      </w:r>
      <w:r w:rsidRPr="00C52ABA">
        <w:rPr>
          <w:rStyle w:val="firaChar"/>
          <w:b/>
          <w:i/>
        </w:rPr>
        <w:t>Number</w:t>
      </w:r>
      <w:r>
        <w:t xml:space="preserve">. </w:t>
      </w:r>
    </w:p>
    <w:p w:rsidR="00835FA6" w:rsidRDefault="00C52ABA" w:rsidP="002E10BD">
      <w:pPr>
        <w:pStyle w:val="ndir"/>
        <w:numPr>
          <w:ilvl w:val="0"/>
          <w:numId w:val="17"/>
        </w:numPr>
      </w:pPr>
      <w:r>
        <w:t xml:space="preserve">The </w:t>
      </w:r>
      <w:r w:rsidR="00835FA6" w:rsidRPr="00C52ABA">
        <w:rPr>
          <w:rStyle w:val="prototypeChar"/>
          <w:i/>
        </w:rPr>
        <w:t>bounding</w:t>
      </w:r>
      <w:r w:rsidR="00835FA6">
        <w:t xml:space="preserve"> of </w:t>
      </w:r>
      <w:r w:rsidR="00835FA6" w:rsidRPr="00C52ABA">
        <w:rPr>
          <w:rStyle w:val="firaChar"/>
          <w:b/>
          <w:i/>
        </w:rPr>
        <w:t>T</w:t>
      </w:r>
      <w:r w:rsidR="00835FA6">
        <w:t xml:space="preserve"> also prevents </w:t>
      </w:r>
      <w:r w:rsidR="00835FA6" w:rsidRPr="00C52ABA">
        <w:rPr>
          <w:rFonts w:asciiTheme="majorHAnsi" w:hAnsiTheme="majorHAnsi"/>
          <w:i/>
        </w:rPr>
        <w:t>nonnumeric</w:t>
      </w:r>
      <w:r w:rsidR="006B4968">
        <w:t xml:space="preserve"> </w:t>
      </w:r>
      <w:r w:rsidR="00835FA6" w:rsidRPr="00C52ABA">
        <w:rPr>
          <w:rStyle w:val="firaChar"/>
          <w:b/>
          <w:i/>
        </w:rPr>
        <w:t>NumericFns</w:t>
      </w:r>
      <w:r w:rsidR="00835FA6">
        <w:t xml:space="preserve"> objects from being created. For example,</w:t>
      </w:r>
      <w:r w:rsidR="006B4968">
        <w:t xml:space="preserve"> </w:t>
      </w:r>
      <w:r w:rsidR="00835FA6">
        <w:t xml:space="preserve">you will receive </w:t>
      </w:r>
      <w:r w:rsidR="00835FA6" w:rsidRPr="00C52ABA">
        <w:rPr>
          <w:rStyle w:val="prototypeChar"/>
          <w:i/>
        </w:rPr>
        <w:t>compile-time errors</w:t>
      </w:r>
      <w:r w:rsidR="006B4968">
        <w:t xml:space="preserve"> </w:t>
      </w:r>
      <w:r w:rsidR="00835FA6">
        <w:t xml:space="preserve">because </w:t>
      </w:r>
      <w:r w:rsidR="00835FA6" w:rsidRPr="00C52ABA">
        <w:rPr>
          <w:rStyle w:val="firaChar"/>
          <w:b/>
          <w:i/>
        </w:rPr>
        <w:t>String</w:t>
      </w:r>
      <w:r w:rsidR="00835FA6">
        <w:t xml:space="preserve"> is not a subclass of </w:t>
      </w:r>
      <w:r w:rsidR="00835FA6" w:rsidRPr="00C52ABA">
        <w:rPr>
          <w:rStyle w:val="firaChar"/>
          <w:b/>
          <w:i/>
        </w:rPr>
        <w:t>Number</w:t>
      </w:r>
      <w:r w:rsidR="00835FA6">
        <w:t>.</w:t>
      </w:r>
    </w:p>
    <w:p w:rsidR="00835FA6" w:rsidRDefault="006B4968" w:rsidP="002E10BD">
      <w:pPr>
        <w:pStyle w:val="ndir"/>
        <w:numPr>
          <w:ilvl w:val="0"/>
          <w:numId w:val="16"/>
        </w:numPr>
      </w:pPr>
      <w:r w:rsidRPr="00C52ABA">
        <w:rPr>
          <w:rStyle w:val="dirBIChar"/>
          <w:u w:val="single"/>
        </w:rPr>
        <w:t>Parameter compatibility:</w:t>
      </w:r>
      <w:r>
        <w:t xml:space="preserve"> </w:t>
      </w:r>
      <w:r w:rsidR="00835FA6" w:rsidRPr="00075ED8">
        <w:rPr>
          <w:rStyle w:val="prototypeChar"/>
          <w:i/>
        </w:rPr>
        <w:t>Bounded types</w:t>
      </w:r>
      <w:r w:rsidR="00835FA6">
        <w:t xml:space="preserve"> are especially useful when you need to ensure that </w:t>
      </w:r>
      <w:r w:rsidR="00835FA6" w:rsidRPr="00075ED8">
        <w:rPr>
          <w:rStyle w:val="prototypeChar"/>
          <w:i/>
        </w:rPr>
        <w:t>one type parameter is</w:t>
      </w:r>
      <w:r w:rsidRPr="00075ED8">
        <w:rPr>
          <w:rStyle w:val="prototypeChar"/>
          <w:i/>
        </w:rPr>
        <w:t xml:space="preserve"> </w:t>
      </w:r>
      <w:r w:rsidR="00835FA6" w:rsidRPr="00075ED8">
        <w:rPr>
          <w:rStyle w:val="prototypeChar"/>
          <w:i/>
        </w:rPr>
        <w:t>compatible</w:t>
      </w:r>
      <w:r w:rsidR="00835FA6">
        <w:t xml:space="preserve"> </w:t>
      </w:r>
      <w:r w:rsidR="00835FA6" w:rsidRPr="00075ED8">
        <w:rPr>
          <w:rStyle w:val="prototypeChar"/>
          <w:i/>
        </w:rPr>
        <w:t>with another</w:t>
      </w:r>
      <w:r w:rsidR="00835FA6">
        <w:t>. For example, consider the following class called Pair</w:t>
      </w:r>
    </w:p>
    <w:p w:rsidR="00860148" w:rsidRPr="00860148" w:rsidRDefault="00860148" w:rsidP="00860148">
      <w:pPr>
        <w:pStyle w:val="ndir"/>
        <w:rPr>
          <w:sz w:val="8"/>
          <w:szCs w:val="8"/>
        </w:rPr>
      </w:pPr>
    </w:p>
    <w:p w:rsidR="00075ED8" w:rsidRPr="00860148" w:rsidRDefault="00835FA6" w:rsidP="00860148">
      <w:pPr>
        <w:pStyle w:val="fira"/>
        <w:ind w:left="720" w:firstLine="720"/>
        <w:rPr>
          <w:rFonts w:asciiTheme="majorHAnsi" w:hAnsiTheme="majorHAnsi"/>
          <w:i/>
          <w:sz w:val="14"/>
        </w:rPr>
      </w:pPr>
      <w:r w:rsidRPr="00860148">
        <w:rPr>
          <w:b/>
        </w:rPr>
        <w:t>class</w:t>
      </w:r>
      <w:r w:rsidRPr="00860148">
        <w:t xml:space="preserve"> Pair&lt;T, V </w:t>
      </w:r>
      <w:r w:rsidRPr="00860148">
        <w:rPr>
          <w:b/>
        </w:rPr>
        <w:t>extends</w:t>
      </w:r>
      <w:r w:rsidR="00860148">
        <w:t xml:space="preserve"> T&gt;</w:t>
      </w:r>
      <w:r w:rsidRPr="00860148">
        <w:t>{</w:t>
      </w:r>
      <w:r w:rsidR="00075ED8" w:rsidRPr="00860148">
        <w:t xml:space="preserve"> </w:t>
      </w:r>
      <w:r w:rsidR="00860148">
        <w:tab/>
      </w:r>
      <w:r w:rsidR="00075ED8" w:rsidRPr="00860148">
        <w:rPr>
          <w:rFonts w:asciiTheme="majorHAnsi" w:hAnsiTheme="majorHAnsi"/>
          <w:i/>
          <w:sz w:val="14"/>
        </w:rPr>
        <w:t>// Here, V must be either the same type as T, or a subclass of T.</w:t>
      </w:r>
    </w:p>
    <w:p w:rsidR="00835FA6" w:rsidRPr="00860148" w:rsidRDefault="00835FA6" w:rsidP="00860148">
      <w:pPr>
        <w:pStyle w:val="fira"/>
        <w:ind w:left="4320"/>
      </w:pPr>
      <w:r w:rsidRPr="00860148">
        <w:rPr>
          <w:b/>
        </w:rPr>
        <w:t>T</w:t>
      </w:r>
      <w:r w:rsidRPr="00860148">
        <w:t xml:space="preserve"> first;</w:t>
      </w:r>
      <w:r w:rsidR="00075ED8" w:rsidRPr="00860148">
        <w:t xml:space="preserve"> </w:t>
      </w:r>
      <w:r w:rsidRPr="00860148">
        <w:rPr>
          <w:b/>
        </w:rPr>
        <w:t>V</w:t>
      </w:r>
      <w:r w:rsidRPr="00860148">
        <w:t xml:space="preserve"> second;</w:t>
      </w:r>
    </w:p>
    <w:p w:rsidR="00835FA6" w:rsidRPr="00860148" w:rsidRDefault="00835FA6" w:rsidP="00860148">
      <w:pPr>
        <w:pStyle w:val="fira"/>
        <w:ind w:left="4320"/>
      </w:pPr>
      <w:r w:rsidRPr="00860148">
        <w:t>Pair(</w:t>
      </w:r>
      <w:r w:rsidRPr="00860148">
        <w:rPr>
          <w:b/>
        </w:rPr>
        <w:t>T</w:t>
      </w:r>
      <w:r w:rsidRPr="00860148">
        <w:t xml:space="preserve"> a, </w:t>
      </w:r>
      <w:r w:rsidRPr="00860148">
        <w:rPr>
          <w:b/>
        </w:rPr>
        <w:t>V</w:t>
      </w:r>
      <w:r w:rsidRPr="00860148">
        <w:t xml:space="preserve"> b) {</w:t>
      </w:r>
      <w:r w:rsidR="00860148" w:rsidRPr="00860148">
        <w:t xml:space="preserve"> </w:t>
      </w:r>
      <w:r w:rsidRPr="00860148">
        <w:t>first = a;</w:t>
      </w:r>
      <w:r w:rsidR="00860148" w:rsidRPr="00860148">
        <w:t xml:space="preserve"> </w:t>
      </w:r>
      <w:r w:rsidRPr="00860148">
        <w:t>second = b;</w:t>
      </w:r>
      <w:r w:rsidR="00860148" w:rsidRPr="00860148">
        <w:t xml:space="preserve"> </w:t>
      </w:r>
      <w:r w:rsidRPr="00860148">
        <w:t>}</w:t>
      </w:r>
    </w:p>
    <w:p w:rsidR="00835FA6" w:rsidRPr="00860148" w:rsidRDefault="00835FA6" w:rsidP="00860148">
      <w:pPr>
        <w:pStyle w:val="fira"/>
        <w:ind w:left="4320"/>
      </w:pPr>
      <w:r w:rsidRPr="00860148">
        <w:rPr>
          <w:rFonts w:asciiTheme="majorHAnsi" w:hAnsiTheme="majorHAnsi"/>
          <w:i/>
          <w:sz w:val="14"/>
        </w:rPr>
        <w:t>/</w:t>
      </w:r>
      <w:r w:rsidR="00860148" w:rsidRPr="00860148">
        <w:rPr>
          <w:rFonts w:asciiTheme="majorHAnsi" w:hAnsiTheme="majorHAnsi"/>
          <w:i/>
          <w:sz w:val="14"/>
        </w:rPr>
        <w:t>* ... *</w:t>
      </w:r>
      <w:r w:rsidRPr="00860148">
        <w:rPr>
          <w:rFonts w:asciiTheme="majorHAnsi" w:hAnsiTheme="majorHAnsi"/>
          <w:i/>
          <w:sz w:val="14"/>
        </w:rPr>
        <w:t>/</w:t>
      </w:r>
      <w:r w:rsidRPr="00860148">
        <w:rPr>
          <w:sz w:val="14"/>
        </w:rPr>
        <w:t xml:space="preserve"> </w:t>
      </w:r>
      <w:r w:rsidR="00860148" w:rsidRPr="00860148">
        <w:rPr>
          <w:sz w:val="14"/>
        </w:rPr>
        <w:t xml:space="preserve"> </w:t>
      </w:r>
      <w:r w:rsidR="00860148">
        <w:tab/>
      </w:r>
      <w:r w:rsidRPr="00860148">
        <w:t>}</w:t>
      </w:r>
    </w:p>
    <w:p w:rsidR="00835FA6" w:rsidRDefault="00835FA6" w:rsidP="00935E2C">
      <w:pPr>
        <w:pStyle w:val="ndir"/>
        <w:numPr>
          <w:ilvl w:val="0"/>
          <w:numId w:val="9"/>
        </w:numPr>
      </w:pPr>
      <w:r>
        <w:t xml:space="preserve">Notice that </w:t>
      </w:r>
      <w:r w:rsidRPr="00935E2C">
        <w:rPr>
          <w:rStyle w:val="firaChar"/>
          <w:b/>
          <w:i/>
        </w:rPr>
        <w:t xml:space="preserve">Pair </w:t>
      </w:r>
      <w:r>
        <w:t xml:space="preserve">uses two type parameters, </w:t>
      </w:r>
      <w:r w:rsidRPr="00935E2C">
        <w:rPr>
          <w:rStyle w:val="firaChar"/>
          <w:b/>
          <w:i/>
        </w:rPr>
        <w:t>T</w:t>
      </w:r>
      <w:r>
        <w:t xml:space="preserve"> and </w:t>
      </w:r>
      <w:r w:rsidRPr="00935E2C">
        <w:rPr>
          <w:rStyle w:val="firaChar"/>
          <w:b/>
          <w:i/>
        </w:rPr>
        <w:t>V</w:t>
      </w:r>
      <w:r>
        <w:t xml:space="preserve">, and that </w:t>
      </w:r>
      <w:r w:rsidRPr="00935E2C">
        <w:rPr>
          <w:rStyle w:val="firaChar"/>
          <w:b/>
          <w:i/>
        </w:rPr>
        <w:t>V</w:t>
      </w:r>
      <w:r>
        <w:t xml:space="preserve"> </w:t>
      </w:r>
      <w:r w:rsidRPr="00935E2C">
        <w:rPr>
          <w:rStyle w:val="firaChar"/>
          <w:b/>
          <w:i/>
        </w:rPr>
        <w:t>extends T</w:t>
      </w:r>
      <w:r>
        <w:t xml:space="preserve">. This means that </w:t>
      </w:r>
      <w:r w:rsidRPr="00935E2C">
        <w:rPr>
          <w:rStyle w:val="firaChar"/>
          <w:b/>
          <w:i/>
        </w:rPr>
        <w:t>V</w:t>
      </w:r>
      <w:r>
        <w:t xml:space="preserve"> will either be the </w:t>
      </w:r>
      <w:r w:rsidRPr="00935E2C">
        <w:rPr>
          <w:rStyle w:val="prototypeChar"/>
          <w:i/>
        </w:rPr>
        <w:t>same</w:t>
      </w:r>
      <w:r>
        <w:t xml:space="preserve"> as </w:t>
      </w:r>
      <w:r w:rsidRPr="00935E2C">
        <w:rPr>
          <w:rStyle w:val="firaChar"/>
          <w:b/>
          <w:i/>
        </w:rPr>
        <w:t>T</w:t>
      </w:r>
      <w:r>
        <w:t xml:space="preserve"> or a </w:t>
      </w:r>
      <w:r w:rsidRPr="00935E2C">
        <w:rPr>
          <w:rStyle w:val="prototypeChar"/>
          <w:i/>
        </w:rPr>
        <w:t>subclass</w:t>
      </w:r>
      <w:r>
        <w:t xml:space="preserve"> of </w:t>
      </w:r>
      <w:r w:rsidRPr="00935E2C">
        <w:rPr>
          <w:rStyle w:val="firaChar"/>
          <w:b/>
          <w:i/>
        </w:rPr>
        <w:t>T</w:t>
      </w:r>
      <w:r>
        <w:t xml:space="preserve">. This ensures that the two arguments to </w:t>
      </w:r>
      <w:r w:rsidRPr="00935E2C">
        <w:rPr>
          <w:rStyle w:val="firaChar"/>
          <w:b/>
          <w:i/>
        </w:rPr>
        <w:t>Pair</w:t>
      </w:r>
      <w:r>
        <w:t xml:space="preserve">’s constructor </w:t>
      </w:r>
      <w:r w:rsidRPr="00935E2C">
        <w:rPr>
          <w:rFonts w:asciiTheme="majorHAnsi" w:hAnsiTheme="majorHAnsi"/>
          <w:b/>
          <w:i/>
        </w:rPr>
        <w:t>will be objects of the same type or of related types</w:t>
      </w:r>
      <w:r>
        <w:t xml:space="preserve">. For example, the following </w:t>
      </w:r>
      <w:r w:rsidRPr="00935E2C">
        <w:rPr>
          <w:rStyle w:val="dirBIChar"/>
        </w:rPr>
        <w:t>constructions</w:t>
      </w:r>
      <w:r>
        <w:t xml:space="preserve"> are valid:</w:t>
      </w:r>
    </w:p>
    <w:p w:rsidR="008569C1" w:rsidRPr="008569C1" w:rsidRDefault="008569C1" w:rsidP="008569C1">
      <w:pPr>
        <w:pStyle w:val="ndir"/>
        <w:rPr>
          <w:rStyle w:val="firaChar"/>
          <w:b/>
          <w:sz w:val="8"/>
          <w:szCs w:val="8"/>
        </w:rPr>
      </w:pPr>
    </w:p>
    <w:p w:rsidR="00835FA6" w:rsidRPr="00935E2C" w:rsidRDefault="00835FA6" w:rsidP="008569C1">
      <w:pPr>
        <w:pStyle w:val="ndir"/>
        <w:ind w:left="720" w:firstLine="720"/>
        <w:rPr>
          <w:rFonts w:asciiTheme="majorHAnsi" w:hAnsiTheme="majorHAnsi"/>
        </w:rPr>
      </w:pPr>
      <w:r w:rsidRPr="00935E2C">
        <w:rPr>
          <w:rStyle w:val="firaChar"/>
          <w:b/>
          <w:sz w:val="16"/>
        </w:rPr>
        <w:t>Pair&lt;Integer, Integer&gt; x = new Pair&lt;Integer, Integer&gt;(1, 2);</w:t>
      </w:r>
      <w:r w:rsidR="00935E2C" w:rsidRPr="00935E2C">
        <w:rPr>
          <w:rFonts w:asciiTheme="majorHAnsi" w:hAnsiTheme="majorHAnsi"/>
        </w:rPr>
        <w:t xml:space="preserve"> </w:t>
      </w:r>
      <w:r w:rsidR="008569C1">
        <w:rPr>
          <w:rFonts w:asciiTheme="majorHAnsi" w:hAnsiTheme="majorHAnsi"/>
        </w:rPr>
        <w:t xml:space="preserve">       </w:t>
      </w:r>
      <w:r w:rsidR="00935E2C" w:rsidRPr="00935E2C">
        <w:rPr>
          <w:rFonts w:asciiTheme="majorHAnsi" w:hAnsiTheme="majorHAnsi"/>
          <w:i/>
          <w:sz w:val="14"/>
        </w:rPr>
        <w:t>// This is OK because both T and V are Integer.</w:t>
      </w:r>
    </w:p>
    <w:p w:rsidR="00835FA6" w:rsidRPr="00935E2C" w:rsidRDefault="00835FA6" w:rsidP="008569C1">
      <w:pPr>
        <w:pStyle w:val="ndir"/>
        <w:ind w:left="720" w:firstLine="720"/>
        <w:rPr>
          <w:rFonts w:asciiTheme="majorHAnsi" w:hAnsiTheme="majorHAnsi"/>
          <w:i/>
          <w:sz w:val="14"/>
        </w:rPr>
      </w:pPr>
      <w:r w:rsidRPr="00935E2C">
        <w:rPr>
          <w:rStyle w:val="firaChar"/>
          <w:b/>
          <w:sz w:val="16"/>
        </w:rPr>
        <w:t>Pair&lt;Number, Integer&gt; y = new Pair&lt;Number, Integer&gt;(10.4, 12);</w:t>
      </w:r>
      <w:r w:rsidR="00935E2C" w:rsidRPr="00935E2C">
        <w:rPr>
          <w:rFonts w:asciiTheme="majorHAnsi" w:hAnsiTheme="majorHAnsi"/>
        </w:rPr>
        <w:t xml:space="preserve"> </w:t>
      </w:r>
      <w:r w:rsidR="008569C1">
        <w:rPr>
          <w:rFonts w:asciiTheme="majorHAnsi" w:hAnsiTheme="majorHAnsi"/>
        </w:rPr>
        <w:t xml:space="preserve">   </w:t>
      </w:r>
      <w:r w:rsidR="00935E2C" w:rsidRPr="00935E2C">
        <w:rPr>
          <w:rFonts w:asciiTheme="majorHAnsi" w:hAnsiTheme="majorHAnsi"/>
          <w:i/>
          <w:sz w:val="14"/>
        </w:rPr>
        <w:t>// OK because Integer is a subclass of Number.</w:t>
      </w:r>
    </w:p>
    <w:p w:rsidR="00835FA6" w:rsidRDefault="00BD4596" w:rsidP="002E10BD">
      <w:pPr>
        <w:pStyle w:val="ndir"/>
        <w:numPr>
          <w:ilvl w:val="0"/>
          <w:numId w:val="18"/>
        </w:numPr>
        <w:ind w:left="1440"/>
      </w:pPr>
      <w:r w:rsidRPr="00C6248E">
        <w:rPr>
          <w:rFonts w:asciiTheme="majorHAnsi" w:hAnsiTheme="majorHAnsi"/>
          <w:i/>
        </w:rPr>
        <w:t xml:space="preserve">Following </w:t>
      </w:r>
      <w:r w:rsidR="00835FA6" w:rsidRPr="00C6248E">
        <w:rPr>
          <w:rFonts w:asciiTheme="majorHAnsi" w:hAnsiTheme="majorHAnsi"/>
          <w:i/>
        </w:rPr>
        <w:t>is invalid:</w:t>
      </w:r>
      <w:r>
        <w:t xml:space="preserve"> In this case, </w:t>
      </w:r>
      <w:r w:rsidRPr="00BD4596">
        <w:rPr>
          <w:rStyle w:val="firaChar"/>
          <w:b/>
          <w:i/>
        </w:rPr>
        <w:t>String</w:t>
      </w:r>
      <w:r>
        <w:t xml:space="preserve"> is not a subclass of </w:t>
      </w:r>
      <w:r w:rsidRPr="00BD4596">
        <w:rPr>
          <w:rStyle w:val="firaChar"/>
          <w:b/>
          <w:i/>
        </w:rPr>
        <w:t>Number</w:t>
      </w:r>
      <w:r>
        <w:t xml:space="preserve">, which violates the </w:t>
      </w:r>
      <w:r w:rsidRPr="00BD4596">
        <w:rPr>
          <w:rStyle w:val="prototypeChar"/>
          <w:i/>
        </w:rPr>
        <w:t>bound</w:t>
      </w:r>
      <w:r>
        <w:t xml:space="preserve"> specified by </w:t>
      </w:r>
      <w:r w:rsidRPr="00BD4596">
        <w:rPr>
          <w:rStyle w:val="firaChar"/>
          <w:b/>
          <w:i/>
        </w:rPr>
        <w:t>Pair</w:t>
      </w:r>
      <w:r>
        <w:t>.</w:t>
      </w:r>
    </w:p>
    <w:p w:rsidR="00BD4596" w:rsidRPr="00BD4596" w:rsidRDefault="00BD4596" w:rsidP="00BD4596">
      <w:pPr>
        <w:pStyle w:val="ndir"/>
        <w:ind w:left="720" w:firstLine="720"/>
        <w:rPr>
          <w:rStyle w:val="firaChar"/>
          <w:b/>
          <w:sz w:val="4"/>
          <w:szCs w:val="8"/>
        </w:rPr>
      </w:pPr>
    </w:p>
    <w:p w:rsidR="00BD4596" w:rsidRPr="00BD4596" w:rsidRDefault="00835FA6" w:rsidP="00BD4596">
      <w:pPr>
        <w:pStyle w:val="ndir"/>
        <w:ind w:left="720" w:firstLine="720"/>
        <w:rPr>
          <w:rFonts w:asciiTheme="majorHAnsi" w:hAnsiTheme="majorHAnsi"/>
        </w:rPr>
      </w:pPr>
      <w:r w:rsidRPr="00BD4596">
        <w:rPr>
          <w:rStyle w:val="firaChar"/>
          <w:b/>
          <w:sz w:val="16"/>
        </w:rPr>
        <w:t>Pair&lt;Number, String&gt; z = new Pair&lt;Number, String&gt;(10.4, "12");</w:t>
      </w:r>
      <w:r w:rsidR="00BD4596" w:rsidRPr="00BD4596">
        <w:rPr>
          <w:rFonts w:asciiTheme="majorHAnsi" w:hAnsiTheme="majorHAnsi"/>
        </w:rPr>
        <w:t xml:space="preserve"> </w:t>
      </w:r>
      <w:r w:rsidR="00C6248E">
        <w:rPr>
          <w:rFonts w:asciiTheme="majorHAnsi" w:hAnsiTheme="majorHAnsi"/>
        </w:rPr>
        <w:t xml:space="preserve"> </w:t>
      </w:r>
      <w:r w:rsidR="00BD4596" w:rsidRPr="00BD4596">
        <w:rPr>
          <w:rFonts w:asciiTheme="majorHAnsi" w:hAnsiTheme="majorHAnsi"/>
          <w:i/>
          <w:sz w:val="14"/>
        </w:rPr>
        <w:t>// error because String is not a subclass of Number</w:t>
      </w:r>
    </w:p>
    <w:p w:rsidR="00A815AF" w:rsidRPr="00327FE0" w:rsidRDefault="00A815AF" w:rsidP="00701E53">
      <w:pPr>
        <w:pStyle w:val="ndir"/>
        <w:rPr>
          <w:rFonts w:ascii="Adelle" w:hAnsi="Adelle"/>
          <w:b/>
          <w:sz w:val="24"/>
          <w:szCs w:val="20"/>
        </w:rPr>
      </w:pPr>
    </w:p>
    <w:p w:rsidR="00701E53" w:rsidRPr="00A815AF" w:rsidRDefault="00A815AF" w:rsidP="00701E53">
      <w:pPr>
        <w:pStyle w:val="ndir"/>
        <w:rPr>
          <w:rFonts w:ascii="Adelle" w:hAnsi="Adelle"/>
          <w:b/>
          <w:sz w:val="24"/>
        </w:rPr>
      </w:pPr>
      <w:r w:rsidRPr="00A815AF">
        <w:rPr>
          <w:rFonts w:ascii="Adelle" w:hAnsi="Adelle"/>
          <w:b/>
          <w:sz w:val="24"/>
        </w:rPr>
        <w:t xml:space="preserve">9.3 </w:t>
      </w:r>
      <w:r w:rsidR="00701E53" w:rsidRPr="00A815AF">
        <w:rPr>
          <w:rFonts w:ascii="Adelle" w:hAnsi="Adelle"/>
          <w:b/>
          <w:sz w:val="24"/>
        </w:rPr>
        <w:t>Wildcard Arguments</w:t>
      </w:r>
    </w:p>
    <w:p w:rsidR="00F4057A" w:rsidRDefault="00F4057A" w:rsidP="00701E53">
      <w:pPr>
        <w:pStyle w:val="ndir"/>
      </w:pPr>
      <w:r>
        <w:t xml:space="preserve">Consider </w:t>
      </w:r>
      <w:r w:rsidRPr="00F4057A">
        <w:rPr>
          <w:rStyle w:val="dirBIChar"/>
        </w:rPr>
        <w:t>Example 4</w:t>
      </w:r>
      <w:r>
        <w:t xml:space="preserve">, in </w:t>
      </w:r>
      <w:r w:rsidRPr="00F4057A">
        <w:rPr>
          <w:rStyle w:val="firaChar"/>
          <w:b/>
          <w:i/>
        </w:rPr>
        <w:t>NumericFns</w:t>
      </w:r>
      <w:r>
        <w:t xml:space="preserve"> we want to create a method called </w:t>
      </w:r>
      <w:r w:rsidRPr="00F4057A">
        <w:rPr>
          <w:rStyle w:val="firaChar"/>
          <w:b/>
          <w:i/>
        </w:rPr>
        <w:t>absEqual()</w:t>
      </w:r>
      <w:r>
        <w:t xml:space="preserve"> </w:t>
      </w:r>
      <w:r w:rsidR="00701E53">
        <w:t xml:space="preserve">that returns </w:t>
      </w:r>
      <w:r w:rsidR="00701E53" w:rsidRPr="00F4057A">
        <w:rPr>
          <w:rStyle w:val="firaChar"/>
          <w:b/>
          <w:i/>
        </w:rPr>
        <w:t xml:space="preserve">true </w:t>
      </w:r>
      <w:r w:rsidR="00701E53">
        <w:t xml:space="preserve">if two </w:t>
      </w:r>
      <w:r w:rsidR="00701E53" w:rsidRPr="00F4057A">
        <w:rPr>
          <w:rStyle w:val="dirBIChar"/>
        </w:rPr>
        <w:t>NumericFns objects</w:t>
      </w:r>
      <w:r w:rsidR="00701E53">
        <w:t xml:space="preserve"> contain numbers </w:t>
      </w:r>
      <w:r w:rsidR="00701E53" w:rsidRPr="00F4057A">
        <w:rPr>
          <w:rFonts w:asciiTheme="majorHAnsi" w:hAnsiTheme="majorHAnsi"/>
          <w:b/>
          <w:i/>
        </w:rPr>
        <w:t>whose absolute values are the same</w:t>
      </w:r>
      <w:r w:rsidR="00701E53">
        <w:t xml:space="preserve">. </w:t>
      </w:r>
    </w:p>
    <w:p w:rsidR="00701E53" w:rsidRDefault="00F4057A" w:rsidP="002E10BD">
      <w:pPr>
        <w:pStyle w:val="ndir"/>
        <w:numPr>
          <w:ilvl w:val="0"/>
          <w:numId w:val="19"/>
        </w:numPr>
      </w:pPr>
      <w:r>
        <w:t xml:space="preserve">Now we want to make </w:t>
      </w:r>
      <w:r w:rsidRPr="00F4057A">
        <w:rPr>
          <w:rStyle w:val="firaChar"/>
          <w:b/>
          <w:i/>
        </w:rPr>
        <w:t>absEqual()</w:t>
      </w:r>
      <w:r>
        <w:t xml:space="preserve">  </w:t>
      </w:r>
      <w:r w:rsidRPr="00F4057A">
        <w:rPr>
          <w:rStyle w:val="dirBIChar"/>
        </w:rPr>
        <w:t>generic</w:t>
      </w:r>
      <w:r>
        <w:t xml:space="preserve">, </w:t>
      </w:r>
      <w:r w:rsidR="00701E53">
        <w:t xml:space="preserve">For example, if one object contains the </w:t>
      </w:r>
      <w:r w:rsidR="00701E53" w:rsidRPr="00F4057A">
        <w:rPr>
          <w:rStyle w:val="firaChar"/>
          <w:b/>
          <w:i/>
        </w:rPr>
        <w:t>Double</w:t>
      </w:r>
      <w:r w:rsidR="00701E53">
        <w:t xml:space="preserve"> value </w:t>
      </w:r>
      <w:r w:rsidR="00701E53" w:rsidRPr="00F4057A">
        <w:rPr>
          <w:rStyle w:val="firaChar"/>
          <w:b/>
          <w:i/>
        </w:rPr>
        <w:t>1.25</w:t>
      </w:r>
      <w:r w:rsidR="00701E53">
        <w:t xml:space="preserve"> and the other object contains the </w:t>
      </w:r>
      <w:r w:rsidR="00701E53" w:rsidRPr="00F4057A">
        <w:rPr>
          <w:rStyle w:val="firaChar"/>
          <w:b/>
          <w:i/>
        </w:rPr>
        <w:t>Float</w:t>
      </w:r>
      <w:r w:rsidR="00701E53">
        <w:t xml:space="preserve"> value </w:t>
      </w:r>
      <w:r w:rsidR="00701E53" w:rsidRPr="00F4057A">
        <w:rPr>
          <w:rStyle w:val="firaChar"/>
          <w:b/>
          <w:i/>
        </w:rPr>
        <w:t>–1.25</w:t>
      </w:r>
      <w:r w:rsidR="00701E53">
        <w:t xml:space="preserve">, then </w:t>
      </w:r>
      <w:r w:rsidR="00701E53" w:rsidRPr="00F4057A">
        <w:rPr>
          <w:rStyle w:val="firaChar"/>
          <w:b/>
          <w:i/>
        </w:rPr>
        <w:t>absEqual( )</w:t>
      </w:r>
      <w:r w:rsidR="00701E53">
        <w:t xml:space="preserve"> would return </w:t>
      </w:r>
      <w:r w:rsidR="00701E53" w:rsidRPr="00F4057A">
        <w:rPr>
          <w:rStyle w:val="firaChar"/>
          <w:b/>
          <w:i/>
        </w:rPr>
        <w:t>true</w:t>
      </w:r>
      <w:r w:rsidR="00701E53">
        <w:t xml:space="preserve">. </w:t>
      </w:r>
      <w:r w:rsidR="002214AA">
        <w:t>And we</w:t>
      </w:r>
      <w:r w:rsidR="00701E53">
        <w:t xml:space="preserve"> want to be able to call </w:t>
      </w:r>
      <w:r w:rsidR="002214AA">
        <w:rPr>
          <w:rStyle w:val="firaChar"/>
          <w:b/>
          <w:i/>
        </w:rPr>
        <w:t>absEqual(</w:t>
      </w:r>
      <w:r w:rsidR="00701E53" w:rsidRPr="002214AA">
        <w:rPr>
          <w:rStyle w:val="firaChar"/>
          <w:b/>
          <w:i/>
        </w:rPr>
        <w:t>)</w:t>
      </w:r>
      <w:r w:rsidR="00701E53">
        <w:t>, as:</w:t>
      </w:r>
    </w:p>
    <w:p w:rsidR="00B536CE" w:rsidRDefault="00B536CE" w:rsidP="00B536CE">
      <w:pPr>
        <w:pStyle w:val="fira"/>
        <w:ind w:left="720"/>
        <w:rPr>
          <w:sz w:val="8"/>
          <w:szCs w:val="8"/>
        </w:rPr>
      </w:pPr>
    </w:p>
    <w:p w:rsidR="00B536CE" w:rsidRPr="00B536CE" w:rsidRDefault="00B536CE" w:rsidP="00B536CE">
      <w:pPr>
        <w:pStyle w:val="ndir"/>
        <w:jc w:val="center"/>
        <w:rPr>
          <w:rFonts w:asciiTheme="majorHAnsi" w:hAnsiTheme="majorHAnsi"/>
          <w:i/>
          <w:sz w:val="14"/>
        </w:rPr>
      </w:pPr>
      <w:r w:rsidRPr="00B536CE">
        <w:rPr>
          <w:rFonts w:asciiTheme="majorHAnsi" w:hAnsiTheme="majorHAnsi"/>
          <w:i/>
          <w:sz w:val="14"/>
        </w:rPr>
        <w:t>/*  typical call to generic absEqual()  */</w:t>
      </w:r>
    </w:p>
    <w:p w:rsidR="00701E53" w:rsidRPr="00B536CE" w:rsidRDefault="00701E53" w:rsidP="00B536CE">
      <w:pPr>
        <w:pStyle w:val="fira"/>
        <w:ind w:left="720"/>
      </w:pPr>
      <w:r w:rsidRPr="00B536CE">
        <w:rPr>
          <w:b/>
        </w:rPr>
        <w:t>NumericFns&lt;Double&gt;</w:t>
      </w:r>
      <w:r w:rsidRPr="00B536CE">
        <w:t xml:space="preserve"> dOb = </w:t>
      </w:r>
      <w:r w:rsidRPr="00B536CE">
        <w:rPr>
          <w:b/>
        </w:rPr>
        <w:t>new</w:t>
      </w:r>
      <w:r w:rsidRPr="00B536CE">
        <w:t xml:space="preserve"> NumericFns&lt;</w:t>
      </w:r>
      <w:r w:rsidRPr="00B536CE">
        <w:rPr>
          <w:b/>
        </w:rPr>
        <w:t>Double</w:t>
      </w:r>
      <w:r w:rsidRPr="00B536CE">
        <w:t>&gt;(1.25);</w:t>
      </w:r>
    </w:p>
    <w:p w:rsidR="00701E53" w:rsidRPr="00B536CE" w:rsidRDefault="00701E53" w:rsidP="00B536CE">
      <w:pPr>
        <w:pStyle w:val="fira"/>
        <w:ind w:left="720"/>
      </w:pPr>
      <w:r w:rsidRPr="00B536CE">
        <w:rPr>
          <w:b/>
        </w:rPr>
        <w:t>NumericFns&lt;Float&gt;</w:t>
      </w:r>
      <w:r w:rsidRPr="00B536CE">
        <w:t xml:space="preserve"> fOb = </w:t>
      </w:r>
      <w:r w:rsidRPr="00B536CE">
        <w:rPr>
          <w:b/>
        </w:rPr>
        <w:t>new</w:t>
      </w:r>
      <w:r w:rsidRPr="00B536CE">
        <w:t xml:space="preserve"> NumericFns&lt;</w:t>
      </w:r>
      <w:r w:rsidRPr="00B536CE">
        <w:rPr>
          <w:b/>
        </w:rPr>
        <w:t>Float</w:t>
      </w:r>
      <w:r w:rsidRPr="00B536CE">
        <w:t>&gt;(-1.25);</w:t>
      </w:r>
    </w:p>
    <w:p w:rsidR="00B536CE" w:rsidRPr="00B536CE" w:rsidRDefault="00B536CE" w:rsidP="00B536CE">
      <w:pPr>
        <w:pStyle w:val="fira"/>
        <w:ind w:left="720"/>
        <w:rPr>
          <w:sz w:val="8"/>
          <w:szCs w:val="8"/>
        </w:rPr>
      </w:pPr>
    </w:p>
    <w:p w:rsidR="00701E53" w:rsidRPr="00B536CE" w:rsidRDefault="00701E53" w:rsidP="00B536CE">
      <w:pPr>
        <w:pStyle w:val="fira"/>
        <w:ind w:left="720"/>
      </w:pPr>
      <w:r w:rsidRPr="00B536CE">
        <w:rPr>
          <w:b/>
        </w:rPr>
        <w:t>if</w:t>
      </w:r>
      <w:r w:rsidRPr="00B536CE">
        <w:t>(dOb.absEqual(fOb))</w:t>
      </w:r>
      <w:r w:rsidR="00B536CE" w:rsidRPr="00B536CE">
        <w:t xml:space="preserve"> </w:t>
      </w:r>
      <w:r w:rsidR="00B536CE">
        <w:tab/>
      </w:r>
      <w:r w:rsidRPr="00B536CE">
        <w:rPr>
          <w:b/>
        </w:rPr>
        <w:t>System.out.println</w:t>
      </w:r>
      <w:r w:rsidRPr="00B536CE">
        <w:t>("Absolute values are the same.");</w:t>
      </w:r>
    </w:p>
    <w:p w:rsidR="00701E53" w:rsidRPr="00B536CE" w:rsidRDefault="00701E53" w:rsidP="00B536CE">
      <w:pPr>
        <w:pStyle w:val="fira"/>
        <w:ind w:left="720"/>
      </w:pPr>
      <w:r w:rsidRPr="00B536CE">
        <w:rPr>
          <w:b/>
        </w:rPr>
        <w:t>else</w:t>
      </w:r>
      <w:r w:rsidR="00B536CE" w:rsidRPr="00B536CE">
        <w:t xml:space="preserve"> </w:t>
      </w:r>
      <w:r w:rsidR="00B536CE">
        <w:tab/>
      </w:r>
      <w:r w:rsidRPr="00B536CE">
        <w:rPr>
          <w:b/>
        </w:rPr>
        <w:t>System.out.println</w:t>
      </w:r>
      <w:r w:rsidRPr="00B536CE">
        <w:t>("Absolute values differ.");</w:t>
      </w:r>
    </w:p>
    <w:p w:rsidR="00701E53" w:rsidRDefault="003B5030" w:rsidP="002E10BD">
      <w:pPr>
        <w:pStyle w:val="ndir"/>
        <w:numPr>
          <w:ilvl w:val="0"/>
          <w:numId w:val="20"/>
        </w:numPr>
      </w:pPr>
      <w:r>
        <w:t xml:space="preserve">But how can we define </w:t>
      </w:r>
      <w:r w:rsidR="001A1ACF">
        <w:rPr>
          <w:rStyle w:val="firaChar"/>
          <w:b/>
        </w:rPr>
        <w:t>absEqual(</w:t>
      </w:r>
      <w:r w:rsidR="00701E53" w:rsidRPr="001A1ACF">
        <w:rPr>
          <w:rStyle w:val="firaChar"/>
          <w:b/>
        </w:rPr>
        <w:t>)</w:t>
      </w:r>
      <w:r>
        <w:t xml:space="preserve"> method ? Normally we can define as follows (which </w:t>
      </w:r>
      <w:r w:rsidRPr="001A1ACF">
        <w:rPr>
          <w:rStyle w:val="dirBIChar"/>
        </w:rPr>
        <w:t>won't work</w:t>
      </w:r>
      <w:r>
        <w:t xml:space="preserve"> actually): </w:t>
      </w:r>
    </w:p>
    <w:p w:rsidR="009A6DF0" w:rsidRPr="009A6DF0" w:rsidRDefault="00701E53" w:rsidP="001A1ACF">
      <w:pPr>
        <w:pStyle w:val="fira"/>
        <w:ind w:left="720"/>
      </w:pPr>
      <w:r w:rsidRPr="009A6DF0">
        <w:rPr>
          <w:b/>
        </w:rPr>
        <w:t>boolean</w:t>
      </w:r>
      <w:r w:rsidRPr="009A6DF0">
        <w:t xml:space="preserve"> absEqual(</w:t>
      </w:r>
      <w:r w:rsidRPr="009A6DF0">
        <w:rPr>
          <w:b/>
        </w:rPr>
        <w:t>NumericFns&lt;T&gt;</w:t>
      </w:r>
      <w:r w:rsidRPr="009A6DF0">
        <w:t xml:space="preserve"> ob) {</w:t>
      </w:r>
      <w:r w:rsidR="009A6DF0" w:rsidRPr="009A6DF0">
        <w:t xml:space="preserve"> </w:t>
      </w:r>
      <w:r w:rsidR="008A02A0">
        <w:tab/>
      </w:r>
      <w:r w:rsidR="008A02A0" w:rsidRPr="008A02A0">
        <w:rPr>
          <w:rFonts w:asciiTheme="majorHAnsi" w:hAnsiTheme="majorHAnsi"/>
          <w:i/>
          <w:sz w:val="14"/>
        </w:rPr>
        <w:t>// This won't work!</w:t>
      </w:r>
    </w:p>
    <w:p w:rsidR="00701E53" w:rsidRPr="009A6DF0" w:rsidRDefault="00701E53" w:rsidP="001A1ACF">
      <w:pPr>
        <w:pStyle w:val="fira"/>
        <w:ind w:left="720" w:firstLine="720"/>
      </w:pPr>
      <w:r w:rsidRPr="009A6DF0">
        <w:rPr>
          <w:b/>
        </w:rPr>
        <w:t>if</w:t>
      </w:r>
      <w:r w:rsidRPr="009A6DF0">
        <w:t>(</w:t>
      </w:r>
      <w:r w:rsidRPr="009A6DF0">
        <w:rPr>
          <w:b/>
        </w:rPr>
        <w:t>Math</w:t>
      </w:r>
      <w:r w:rsidRPr="009A6DF0">
        <w:t>.</w:t>
      </w:r>
      <w:r w:rsidRPr="009A6DF0">
        <w:rPr>
          <w:b/>
        </w:rPr>
        <w:t>abs</w:t>
      </w:r>
      <w:r w:rsidRPr="009A6DF0">
        <w:t>(num.</w:t>
      </w:r>
      <w:r w:rsidRPr="009A6DF0">
        <w:rPr>
          <w:b/>
        </w:rPr>
        <w:t>doubleValue</w:t>
      </w:r>
      <w:r w:rsidRPr="009A6DF0">
        <w:t>()) ==</w:t>
      </w:r>
      <w:r w:rsidR="003B5030" w:rsidRPr="009A6DF0">
        <w:t xml:space="preserve"> </w:t>
      </w:r>
      <w:r w:rsidRPr="009A6DF0">
        <w:rPr>
          <w:b/>
        </w:rPr>
        <w:t>Math.abs</w:t>
      </w:r>
      <w:r w:rsidRPr="009A6DF0">
        <w:t>(ob.num.</w:t>
      </w:r>
      <w:r w:rsidRPr="009A6DF0">
        <w:rPr>
          <w:b/>
        </w:rPr>
        <w:t>doubleValue</w:t>
      </w:r>
      <w:r w:rsidRPr="009A6DF0">
        <w:t xml:space="preserve">()) </w:t>
      </w:r>
      <w:r w:rsidRPr="009A6DF0">
        <w:rPr>
          <w:b/>
        </w:rPr>
        <w:t>return</w:t>
      </w:r>
      <w:r w:rsidRPr="009A6DF0">
        <w:t xml:space="preserve"> </w:t>
      </w:r>
      <w:r w:rsidRPr="009A6DF0">
        <w:rPr>
          <w:b/>
        </w:rPr>
        <w:t>true</w:t>
      </w:r>
      <w:r w:rsidRPr="009A6DF0">
        <w:t>;</w:t>
      </w:r>
    </w:p>
    <w:p w:rsidR="00701E53" w:rsidRPr="009A6DF0" w:rsidRDefault="00701E53" w:rsidP="001A1ACF">
      <w:pPr>
        <w:pStyle w:val="fira"/>
        <w:ind w:left="720" w:firstLine="720"/>
      </w:pPr>
      <w:r w:rsidRPr="001A1ACF">
        <w:rPr>
          <w:b/>
        </w:rPr>
        <w:t>return</w:t>
      </w:r>
      <w:r w:rsidRPr="009A6DF0">
        <w:t xml:space="preserve"> </w:t>
      </w:r>
      <w:r w:rsidRPr="001A1ACF">
        <w:rPr>
          <w:b/>
        </w:rPr>
        <w:t>false</w:t>
      </w:r>
      <w:r w:rsidRPr="009A6DF0">
        <w:t>;</w:t>
      </w:r>
      <w:r w:rsidR="001A1ACF">
        <w:tab/>
      </w:r>
      <w:r w:rsidRPr="009A6DF0">
        <w:t>}</w:t>
      </w:r>
    </w:p>
    <w:p w:rsidR="00E03BC4" w:rsidRDefault="001A1ACF" w:rsidP="002E10BD">
      <w:pPr>
        <w:pStyle w:val="ndir"/>
        <w:numPr>
          <w:ilvl w:val="0"/>
          <w:numId w:val="20"/>
        </w:numPr>
      </w:pPr>
      <w:r>
        <w:t xml:space="preserve">This won't work because what </w:t>
      </w:r>
      <w:r w:rsidR="003B5030" w:rsidRPr="001A1ACF">
        <w:rPr>
          <w:rStyle w:val="firaChar"/>
          <w:b/>
          <w:i/>
        </w:rPr>
        <w:t xml:space="preserve">type </w:t>
      </w:r>
      <w:r w:rsidR="003B5030">
        <w:t>do you specify for</w:t>
      </w:r>
      <w:r>
        <w:t xml:space="preserve"> </w:t>
      </w:r>
      <w:r w:rsidR="003B5030" w:rsidRPr="001A1ACF">
        <w:rPr>
          <w:rStyle w:val="firaChar"/>
          <w:b/>
          <w:i/>
        </w:rPr>
        <w:t>NumericFns</w:t>
      </w:r>
      <w:r w:rsidR="003B5030">
        <w:t xml:space="preserve">’ </w:t>
      </w:r>
      <w:r w:rsidR="003B5030" w:rsidRPr="001A1ACF">
        <w:rPr>
          <w:rStyle w:val="prototypeChar"/>
        </w:rPr>
        <w:t>type parameter</w:t>
      </w:r>
      <w:r w:rsidR="003B5030">
        <w:t xml:space="preserve">? </w:t>
      </w:r>
      <w:r w:rsidR="00E03BC4">
        <w:t xml:space="preserve"> The problem is that, </w:t>
      </w:r>
      <w:r w:rsidR="00701E53" w:rsidRPr="00E03BC4">
        <w:rPr>
          <w:rStyle w:val="firaChar"/>
          <w:b/>
          <w:i/>
        </w:rPr>
        <w:t>Math.abs( )</w:t>
      </w:r>
      <w:r w:rsidR="00701E53">
        <w:t xml:space="preserve"> </w:t>
      </w:r>
      <w:r w:rsidR="00E03BC4">
        <w:t xml:space="preserve"> </w:t>
      </w:r>
      <w:r w:rsidR="00701E53">
        <w:t>will work only with</w:t>
      </w:r>
      <w:r w:rsidR="00E03BC4">
        <w:t xml:space="preserve"> </w:t>
      </w:r>
      <w:r w:rsidR="00701E53">
        <w:t xml:space="preserve">other </w:t>
      </w:r>
      <w:r w:rsidR="00701E53" w:rsidRPr="00E03BC4">
        <w:rPr>
          <w:rStyle w:val="firaChar"/>
          <w:b/>
          <w:i/>
        </w:rPr>
        <w:t>NumericFns</w:t>
      </w:r>
      <w:r w:rsidR="00701E53">
        <w:t xml:space="preserve"> objects whose type is the </w:t>
      </w:r>
      <w:r w:rsidR="00701E53" w:rsidRPr="00E03BC4">
        <w:rPr>
          <w:rStyle w:val="firaChar"/>
          <w:rFonts w:asciiTheme="majorHAnsi" w:hAnsiTheme="majorHAnsi"/>
          <w:b/>
          <w:i/>
        </w:rPr>
        <w:t>same as the invoking object</w:t>
      </w:r>
      <w:r w:rsidR="00701E53">
        <w:t>. For example, if the</w:t>
      </w:r>
      <w:r w:rsidR="00E03BC4">
        <w:t xml:space="preserve"> </w:t>
      </w:r>
      <w:r w:rsidR="00701E53" w:rsidRPr="00E03BC4">
        <w:rPr>
          <w:rFonts w:asciiTheme="majorHAnsi" w:hAnsiTheme="majorHAnsi"/>
          <w:b/>
          <w:i/>
        </w:rPr>
        <w:t>invoking object</w:t>
      </w:r>
      <w:r w:rsidR="00701E53">
        <w:t xml:space="preserve"> is of type </w:t>
      </w:r>
      <w:r w:rsidR="00701E53" w:rsidRPr="00284BA8">
        <w:rPr>
          <w:rStyle w:val="firaChar"/>
          <w:b/>
          <w:i/>
        </w:rPr>
        <w:t>NumericFns&lt;Integer&gt;</w:t>
      </w:r>
      <w:r w:rsidR="00701E53">
        <w:t xml:space="preserve">, then the parameter </w:t>
      </w:r>
      <w:r w:rsidR="00701E53" w:rsidRPr="00284BA8">
        <w:rPr>
          <w:rStyle w:val="firaChar"/>
          <w:b/>
          <w:i/>
        </w:rPr>
        <w:t>ob</w:t>
      </w:r>
      <w:r w:rsidR="00701E53">
        <w:t xml:space="preserve"> must also be of type</w:t>
      </w:r>
      <w:r w:rsidR="00E03BC4">
        <w:t xml:space="preserve"> </w:t>
      </w:r>
      <w:r w:rsidR="00701E53" w:rsidRPr="00284BA8">
        <w:rPr>
          <w:rStyle w:val="firaChar"/>
          <w:b/>
          <w:i/>
        </w:rPr>
        <w:t>NumericFns&lt;Integer&gt;</w:t>
      </w:r>
      <w:r w:rsidR="00701E53">
        <w:t xml:space="preserve"> </w:t>
      </w:r>
      <w:r w:rsidR="00284BA8">
        <w:t xml:space="preserve"> (i.e. it </w:t>
      </w:r>
      <w:r w:rsidR="00701E53">
        <w:t xml:space="preserve">can’t be used to compare an object of type </w:t>
      </w:r>
      <w:r w:rsidR="00701E53" w:rsidRPr="00284BA8">
        <w:rPr>
          <w:rStyle w:val="firaChar"/>
          <w:b/>
          <w:i/>
        </w:rPr>
        <w:t>NumericFns&lt;Double&gt;</w:t>
      </w:r>
      <w:r w:rsidR="00284BA8">
        <w:t>).</w:t>
      </w:r>
    </w:p>
    <w:p w:rsidR="00701E53" w:rsidRPr="006406A6" w:rsidRDefault="0062237D" w:rsidP="00C43AE0">
      <w:pPr>
        <w:pStyle w:val="ndir"/>
        <w:numPr>
          <w:ilvl w:val="0"/>
          <w:numId w:val="1"/>
        </w:numPr>
        <w:rPr>
          <w:u w:val="single"/>
        </w:rPr>
      </w:pPr>
      <w:r w:rsidRPr="0062237D">
        <w:rPr>
          <w:rStyle w:val="dirBIChar"/>
          <w:u w:val="single"/>
        </w:rPr>
        <w:t>Wildcard</w:t>
      </w:r>
      <w:r w:rsidRPr="0062237D">
        <w:rPr>
          <w:u w:val="single"/>
        </w:rPr>
        <w:t xml:space="preserve"> </w:t>
      </w:r>
      <w:r w:rsidRPr="0062237D">
        <w:rPr>
          <w:rStyle w:val="firaChar"/>
          <w:rFonts w:asciiTheme="majorHAnsi" w:hAnsiTheme="majorHAnsi"/>
          <w:u w:val="single"/>
        </w:rPr>
        <w:t>"</w:t>
      </w:r>
      <w:r w:rsidRPr="0062237D">
        <w:rPr>
          <w:u w:val="single"/>
        </w:rPr>
        <w:t xml:space="preserve"> </w:t>
      </w:r>
      <w:r w:rsidRPr="0062237D">
        <w:rPr>
          <w:rStyle w:val="firaChar"/>
          <w:b/>
          <w:u w:val="single"/>
        </w:rPr>
        <w:t>?</w:t>
      </w:r>
      <w:r w:rsidRPr="0062237D">
        <w:rPr>
          <w:u w:val="single"/>
        </w:rPr>
        <w:t xml:space="preserve"> </w:t>
      </w:r>
      <w:r w:rsidRPr="0062237D">
        <w:rPr>
          <w:rStyle w:val="firaChar"/>
          <w:rFonts w:asciiTheme="majorHAnsi" w:hAnsiTheme="majorHAnsi"/>
          <w:u w:val="single"/>
        </w:rPr>
        <w:t>"</w:t>
      </w:r>
      <w:r w:rsidRPr="0062237D">
        <w:rPr>
          <w:u w:val="single"/>
        </w:rPr>
        <w:t xml:space="preserve"> </w:t>
      </w:r>
      <w:r w:rsidRPr="0062237D">
        <w:rPr>
          <w:rStyle w:val="dirBIChar"/>
          <w:u w:val="single"/>
        </w:rPr>
        <w:t>Argument</w:t>
      </w:r>
      <w:r w:rsidRPr="0062237D">
        <w:rPr>
          <w:u w:val="single"/>
        </w:rPr>
        <w:t xml:space="preserve"> :</w:t>
      </w:r>
      <w:r w:rsidR="00C43AE0" w:rsidRPr="00C43AE0">
        <w:t xml:space="preserve"> </w:t>
      </w:r>
      <w:r w:rsidR="00C43AE0" w:rsidRPr="00C43AE0">
        <w:rPr>
          <w:rStyle w:val="prototypeChar"/>
          <w:i/>
        </w:rPr>
        <w:t>Wildcard argument</w:t>
      </w:r>
      <w:r w:rsidR="00C43AE0">
        <w:t xml:space="preserve"> is another feature of Java </w:t>
      </w:r>
      <w:r w:rsidR="00C43AE0" w:rsidRPr="00C43AE0">
        <w:rPr>
          <w:rStyle w:val="prototypeChar"/>
          <w:i/>
        </w:rPr>
        <w:t>generics</w:t>
      </w:r>
      <w:r w:rsidR="00C43AE0">
        <w:t xml:space="preserve">. </w:t>
      </w:r>
      <w:r w:rsidR="00C43AE0" w:rsidRPr="00C43AE0">
        <w:rPr>
          <w:rStyle w:val="firaChar"/>
          <w:b/>
          <w:i/>
        </w:rPr>
        <w:t xml:space="preserve">Wildcard </w:t>
      </w:r>
      <w:r w:rsidR="00701E53" w:rsidRPr="00C43AE0">
        <w:rPr>
          <w:rStyle w:val="firaChar"/>
          <w:b/>
          <w:i/>
        </w:rPr>
        <w:t xml:space="preserve">argument </w:t>
      </w:r>
      <w:r w:rsidR="00701E53">
        <w:t xml:space="preserve">is specified by the </w:t>
      </w:r>
      <w:r w:rsidR="00701E53" w:rsidRPr="00C43AE0">
        <w:rPr>
          <w:rStyle w:val="firaChar"/>
          <w:b/>
          <w:i/>
        </w:rPr>
        <w:t>?</w:t>
      </w:r>
      <w:r w:rsidR="00701E53">
        <w:t xml:space="preserve">, and it represents an </w:t>
      </w:r>
      <w:r w:rsidR="00701E53" w:rsidRPr="00C43AE0">
        <w:rPr>
          <w:rStyle w:val="dirBIChar"/>
        </w:rPr>
        <w:t>unknown</w:t>
      </w:r>
      <w:r w:rsidR="00C43AE0" w:rsidRPr="00C43AE0">
        <w:rPr>
          <w:rStyle w:val="dirBIChar"/>
        </w:rPr>
        <w:t xml:space="preserve"> </w:t>
      </w:r>
      <w:r w:rsidR="00701E53" w:rsidRPr="00C43AE0">
        <w:rPr>
          <w:rStyle w:val="dirBIChar"/>
        </w:rPr>
        <w:t>type</w:t>
      </w:r>
      <w:r w:rsidR="00701E53">
        <w:t>.</w:t>
      </w:r>
      <w:r w:rsidR="00C43AE0" w:rsidRPr="00C43AE0">
        <w:t xml:space="preserve"> </w:t>
      </w:r>
      <w:r w:rsidR="00701E53">
        <w:t xml:space="preserve">Using a </w:t>
      </w:r>
      <w:r w:rsidR="00701E53" w:rsidRPr="00C43AE0">
        <w:rPr>
          <w:rFonts w:asciiTheme="majorHAnsi" w:hAnsiTheme="majorHAnsi"/>
          <w:b/>
          <w:i/>
        </w:rPr>
        <w:t>wildcard</w:t>
      </w:r>
      <w:r w:rsidR="00701E53">
        <w:t xml:space="preserve">, here is one way to write the </w:t>
      </w:r>
      <w:r w:rsidR="00C43AE0">
        <w:rPr>
          <w:rStyle w:val="firaChar"/>
          <w:b/>
          <w:i/>
        </w:rPr>
        <w:t>absEqual(</w:t>
      </w:r>
      <w:r w:rsidR="00701E53" w:rsidRPr="00C43AE0">
        <w:rPr>
          <w:rStyle w:val="firaChar"/>
          <w:b/>
          <w:i/>
        </w:rPr>
        <w:t>)</w:t>
      </w:r>
      <w:r w:rsidR="00701E53">
        <w:t xml:space="preserve"> method:</w:t>
      </w:r>
    </w:p>
    <w:p w:rsidR="006406A6" w:rsidRPr="006406A6" w:rsidRDefault="006406A6" w:rsidP="006406A6">
      <w:pPr>
        <w:pStyle w:val="ndir"/>
        <w:rPr>
          <w:sz w:val="8"/>
          <w:szCs w:val="8"/>
        </w:rPr>
      </w:pPr>
    </w:p>
    <w:p w:rsidR="00701E53" w:rsidRPr="00382D0A" w:rsidRDefault="00701E53" w:rsidP="006406A6">
      <w:pPr>
        <w:pStyle w:val="fira"/>
        <w:ind w:left="720"/>
        <w:rPr>
          <w:rFonts w:asciiTheme="majorHAnsi" w:hAnsiTheme="majorHAnsi"/>
          <w:i/>
          <w:sz w:val="14"/>
        </w:rPr>
      </w:pPr>
      <w:r w:rsidRPr="00382D0A">
        <w:rPr>
          <w:b/>
        </w:rPr>
        <w:t>boolean</w:t>
      </w:r>
      <w:r w:rsidRPr="006406A6">
        <w:t xml:space="preserve"> absEqual(</w:t>
      </w:r>
      <w:r w:rsidRPr="00470B5B">
        <w:rPr>
          <w:b/>
        </w:rPr>
        <w:t>NumericFns</w:t>
      </w:r>
      <w:r w:rsidRPr="006406A6">
        <w:t>&lt;</w:t>
      </w:r>
      <w:r w:rsidRPr="00382D0A">
        <w:rPr>
          <w:b/>
        </w:rPr>
        <w:t>?</w:t>
      </w:r>
      <w:r w:rsidRPr="006406A6">
        <w:t>&gt; ob) {</w:t>
      </w:r>
      <w:r w:rsidR="006406A6" w:rsidRPr="006406A6">
        <w:t xml:space="preserve">  </w:t>
      </w:r>
      <w:r w:rsidR="00382D0A">
        <w:tab/>
      </w:r>
      <w:r w:rsidR="006406A6" w:rsidRPr="00382D0A">
        <w:rPr>
          <w:rFonts w:asciiTheme="majorHAnsi" w:hAnsiTheme="majorHAnsi"/>
          <w:i/>
          <w:sz w:val="14"/>
        </w:rPr>
        <w:t>//wildcard argument is used</w:t>
      </w:r>
    </w:p>
    <w:p w:rsidR="00701E53" w:rsidRPr="006406A6" w:rsidRDefault="00701E53" w:rsidP="006406A6">
      <w:pPr>
        <w:pStyle w:val="fira"/>
        <w:ind w:left="1440"/>
      </w:pPr>
      <w:r w:rsidRPr="00382D0A">
        <w:rPr>
          <w:b/>
        </w:rPr>
        <w:t>if</w:t>
      </w:r>
      <w:r w:rsidRPr="006406A6">
        <w:t>(</w:t>
      </w:r>
      <w:r w:rsidRPr="00382D0A">
        <w:rPr>
          <w:b/>
        </w:rPr>
        <w:t>Math.abs</w:t>
      </w:r>
      <w:r w:rsidRPr="006406A6">
        <w:t>(num.d</w:t>
      </w:r>
      <w:r w:rsidRPr="00382D0A">
        <w:rPr>
          <w:b/>
        </w:rPr>
        <w:t>oubleValu</w:t>
      </w:r>
      <w:r w:rsidRPr="006406A6">
        <w:t>e()) ==</w:t>
      </w:r>
      <w:r w:rsidR="006406A6" w:rsidRPr="006406A6">
        <w:t xml:space="preserve"> </w:t>
      </w:r>
      <w:r w:rsidRPr="00382D0A">
        <w:rPr>
          <w:b/>
        </w:rPr>
        <w:t>Math.abs</w:t>
      </w:r>
      <w:r w:rsidRPr="006406A6">
        <w:t>(ob.num.</w:t>
      </w:r>
      <w:r w:rsidRPr="00382D0A">
        <w:rPr>
          <w:b/>
        </w:rPr>
        <w:t>doubleValue</w:t>
      </w:r>
      <w:r w:rsidRPr="006406A6">
        <w:t xml:space="preserve">())) </w:t>
      </w:r>
      <w:r w:rsidRPr="00382D0A">
        <w:rPr>
          <w:b/>
        </w:rPr>
        <w:t>return true</w:t>
      </w:r>
      <w:r w:rsidRPr="006406A6">
        <w:t>;</w:t>
      </w:r>
    </w:p>
    <w:p w:rsidR="00701E53" w:rsidRPr="006406A6" w:rsidRDefault="00701E53" w:rsidP="006406A6">
      <w:pPr>
        <w:pStyle w:val="fira"/>
        <w:ind w:left="1440"/>
      </w:pPr>
      <w:r w:rsidRPr="00382D0A">
        <w:rPr>
          <w:b/>
        </w:rPr>
        <w:t>return false</w:t>
      </w:r>
      <w:r w:rsidRPr="006406A6">
        <w:t>;</w:t>
      </w:r>
      <w:r w:rsidR="006406A6" w:rsidRPr="006406A6">
        <w:t xml:space="preserve"> </w:t>
      </w:r>
      <w:r w:rsidRPr="006406A6">
        <w:t>}</w:t>
      </w:r>
    </w:p>
    <w:p w:rsidR="006406A6" w:rsidRDefault="00701E53" w:rsidP="002E10BD">
      <w:pPr>
        <w:pStyle w:val="ndir"/>
        <w:numPr>
          <w:ilvl w:val="0"/>
          <w:numId w:val="16"/>
        </w:numPr>
      </w:pPr>
      <w:r>
        <w:t xml:space="preserve">Here, </w:t>
      </w:r>
      <w:r w:rsidRPr="00470B5B">
        <w:rPr>
          <w:rStyle w:val="firaChar"/>
          <w:b/>
          <w:i/>
        </w:rPr>
        <w:t>NumericFns&lt;?&gt;</w:t>
      </w:r>
      <w:r>
        <w:t xml:space="preserve"> matches </w:t>
      </w:r>
      <w:r w:rsidRPr="00470B5B">
        <w:rPr>
          <w:rStyle w:val="dirBIChar"/>
        </w:rPr>
        <w:t>any type</w:t>
      </w:r>
      <w:r>
        <w:t xml:space="preserve"> of </w:t>
      </w:r>
      <w:r w:rsidRPr="00470B5B">
        <w:rPr>
          <w:rStyle w:val="prototypeChar"/>
          <w:rFonts w:asciiTheme="majorHAnsi" w:hAnsiTheme="majorHAnsi"/>
          <w:b/>
          <w:i/>
        </w:rPr>
        <w:t>NumericFns object</w:t>
      </w:r>
      <w:r>
        <w:t>, allowing any two</w:t>
      </w:r>
      <w:r w:rsidR="006406A6">
        <w:t xml:space="preserve"> </w:t>
      </w:r>
      <w:r w:rsidRPr="00470B5B">
        <w:rPr>
          <w:rStyle w:val="prototypeChar"/>
          <w:rFonts w:asciiTheme="majorHAnsi" w:hAnsiTheme="majorHAnsi"/>
          <w:b/>
          <w:i/>
        </w:rPr>
        <w:t>NumericFns</w:t>
      </w:r>
      <w:r>
        <w:t xml:space="preserve"> </w:t>
      </w:r>
      <w:r w:rsidRPr="00470B5B">
        <w:rPr>
          <w:rStyle w:val="prototypeChar"/>
          <w:rFonts w:asciiTheme="majorHAnsi" w:hAnsiTheme="majorHAnsi"/>
          <w:b/>
          <w:i/>
        </w:rPr>
        <w:t>objects</w:t>
      </w:r>
      <w:r>
        <w:t xml:space="preserve"> to have their absolute values compared. </w:t>
      </w:r>
    </w:p>
    <w:p w:rsidR="00701E53" w:rsidRDefault="00470B5B" w:rsidP="005D3F94">
      <w:pPr>
        <w:pStyle w:val="ndir"/>
        <w:numPr>
          <w:ilvl w:val="0"/>
          <w:numId w:val="4"/>
        </w:numPr>
      </w:pPr>
      <w:r w:rsidRPr="00470B5B">
        <w:rPr>
          <w:rStyle w:val="dirBIChar"/>
          <w:u w:val="single"/>
        </w:rPr>
        <w:t>Example 5:</w:t>
      </w:r>
      <w:r>
        <w:rPr>
          <w:rStyle w:val="dirBIChar"/>
          <w:u w:val="single"/>
        </w:rPr>
        <w:t xml:space="preserve"> </w:t>
      </w:r>
      <w:r w:rsidR="00701E53">
        <w:t>The following program</w:t>
      </w:r>
      <w:r>
        <w:t xml:space="preserve"> </w:t>
      </w:r>
      <w:r w:rsidR="00701E53">
        <w:t>demonstrates</w:t>
      </w:r>
      <w:r>
        <w:t xml:space="preserve"> </w:t>
      </w:r>
      <w:r w:rsidR="00701E53" w:rsidRPr="00470B5B">
        <w:rPr>
          <w:rStyle w:val="firaChar"/>
          <w:b/>
          <w:i/>
        </w:rPr>
        <w:t>wildcard</w:t>
      </w:r>
      <w:r w:rsidR="00701E53">
        <w:t>.</w:t>
      </w:r>
    </w:p>
    <w:tbl>
      <w:tblPr>
        <w:tblStyle w:val="TableGrid"/>
        <w:tblW w:w="0" w:type="auto"/>
        <w:tblLook w:val="04A0"/>
      </w:tblPr>
      <w:tblGrid>
        <w:gridCol w:w="6048"/>
        <w:gridCol w:w="4635"/>
      </w:tblGrid>
      <w:tr w:rsidR="007C46D0" w:rsidTr="00327FE0">
        <w:tc>
          <w:tcPr>
            <w:tcW w:w="6048" w:type="dxa"/>
          </w:tcPr>
          <w:p w:rsidR="007C46D0" w:rsidRPr="007C46D0" w:rsidRDefault="007C46D0" w:rsidP="007C46D0">
            <w:pPr>
              <w:pStyle w:val="ndir"/>
              <w:rPr>
                <w:rFonts w:asciiTheme="majorHAnsi" w:hAnsiTheme="majorHAnsi"/>
                <w:sz w:val="14"/>
              </w:rPr>
            </w:pPr>
            <w:r w:rsidRPr="00327FE0">
              <w:rPr>
                <w:rFonts w:asciiTheme="majorHAnsi" w:hAnsiTheme="majorHAnsi"/>
                <w:b/>
                <w:sz w:val="14"/>
              </w:rPr>
              <w:t>class</w:t>
            </w:r>
            <w:r w:rsidRPr="007C46D0">
              <w:rPr>
                <w:rFonts w:asciiTheme="majorHAnsi" w:hAnsiTheme="majorHAnsi"/>
                <w:sz w:val="14"/>
              </w:rPr>
              <w:t xml:space="preserve"> NumericFns&lt;T </w:t>
            </w:r>
            <w:r w:rsidRPr="00327FE0">
              <w:rPr>
                <w:rFonts w:asciiTheme="majorHAnsi" w:hAnsiTheme="majorHAnsi"/>
                <w:b/>
                <w:sz w:val="14"/>
              </w:rPr>
              <w:t>extends</w:t>
            </w:r>
            <w:r w:rsidRPr="007C46D0">
              <w:rPr>
                <w:rFonts w:asciiTheme="majorHAnsi" w:hAnsiTheme="majorHAnsi"/>
                <w:sz w:val="14"/>
              </w:rPr>
              <w:t xml:space="preserve"> </w:t>
            </w:r>
            <w:r w:rsidRPr="00327FE0">
              <w:rPr>
                <w:rFonts w:asciiTheme="majorHAnsi" w:hAnsiTheme="majorHAnsi"/>
                <w:b/>
                <w:sz w:val="14"/>
              </w:rPr>
              <w:t>Number</w:t>
            </w:r>
            <w:r w:rsidRPr="007C46D0">
              <w:rPr>
                <w:rFonts w:asciiTheme="majorHAnsi" w:hAnsiTheme="majorHAnsi"/>
                <w:sz w:val="14"/>
              </w:rPr>
              <w:t>&gt; {</w:t>
            </w:r>
          </w:p>
          <w:p w:rsidR="007C46D0" w:rsidRPr="007C46D0" w:rsidRDefault="00327FE0" w:rsidP="007C46D0">
            <w:pPr>
              <w:pStyle w:val="ndir"/>
              <w:rPr>
                <w:rFonts w:asciiTheme="majorHAnsi" w:hAnsiTheme="majorHAnsi"/>
                <w:sz w:val="14"/>
              </w:rPr>
            </w:pPr>
            <w:r>
              <w:rPr>
                <w:rFonts w:asciiTheme="majorHAnsi" w:hAnsiTheme="majorHAnsi"/>
                <w:b/>
                <w:sz w:val="14"/>
              </w:rPr>
              <w:t xml:space="preserve">          </w:t>
            </w:r>
            <w:r w:rsidR="007C46D0" w:rsidRPr="00327FE0">
              <w:rPr>
                <w:rFonts w:asciiTheme="majorHAnsi" w:hAnsiTheme="majorHAnsi"/>
                <w:b/>
                <w:sz w:val="14"/>
              </w:rPr>
              <w:t>T</w:t>
            </w:r>
            <w:r w:rsidR="007C46D0" w:rsidRPr="007C46D0">
              <w:rPr>
                <w:rFonts w:asciiTheme="majorHAnsi" w:hAnsiTheme="majorHAnsi"/>
                <w:sz w:val="14"/>
              </w:rPr>
              <w:t xml:space="preserve"> num;</w:t>
            </w:r>
          </w:p>
          <w:p w:rsidR="007C46D0" w:rsidRPr="00327FE0" w:rsidRDefault="00327FE0" w:rsidP="007C46D0">
            <w:pPr>
              <w:pStyle w:val="ndir"/>
              <w:rPr>
                <w:rFonts w:asciiTheme="majorHAnsi" w:hAnsiTheme="majorHAnsi"/>
                <w:i/>
                <w:sz w:val="14"/>
              </w:rPr>
            </w:pPr>
            <w:r>
              <w:rPr>
                <w:rFonts w:asciiTheme="majorHAnsi" w:hAnsiTheme="majorHAnsi"/>
                <w:b/>
                <w:sz w:val="14"/>
              </w:rPr>
              <w:t xml:space="preserve">          </w:t>
            </w:r>
            <w:r w:rsidR="007C46D0" w:rsidRPr="007C46D0">
              <w:rPr>
                <w:rFonts w:asciiTheme="majorHAnsi" w:hAnsiTheme="majorHAnsi"/>
                <w:sz w:val="14"/>
              </w:rPr>
              <w:t>NumericFns(</w:t>
            </w:r>
            <w:r w:rsidR="007C46D0" w:rsidRPr="00327FE0">
              <w:rPr>
                <w:rFonts w:asciiTheme="majorHAnsi" w:hAnsiTheme="majorHAnsi"/>
                <w:b/>
                <w:sz w:val="14"/>
              </w:rPr>
              <w:t>T</w:t>
            </w:r>
            <w:r w:rsidR="007C46D0" w:rsidRPr="007C46D0">
              <w:rPr>
                <w:rFonts w:asciiTheme="majorHAnsi" w:hAnsiTheme="majorHAnsi"/>
                <w:sz w:val="14"/>
              </w:rPr>
              <w:t xml:space="preserve"> n) { num = n; }</w:t>
            </w:r>
            <w:r>
              <w:rPr>
                <w:rFonts w:asciiTheme="majorHAnsi" w:hAnsiTheme="majorHAnsi"/>
                <w:sz w:val="14"/>
              </w:rPr>
              <w:t xml:space="preserve"> </w:t>
            </w:r>
            <w:r>
              <w:rPr>
                <w:rFonts w:asciiTheme="majorHAnsi" w:hAnsiTheme="majorHAnsi"/>
                <w:sz w:val="14"/>
              </w:rPr>
              <w:tab/>
            </w:r>
            <w:r>
              <w:rPr>
                <w:rFonts w:asciiTheme="majorHAnsi" w:hAnsiTheme="majorHAnsi"/>
                <w:sz w:val="14"/>
              </w:rPr>
              <w:tab/>
            </w:r>
            <w:r>
              <w:rPr>
                <w:rFonts w:asciiTheme="majorHAnsi" w:hAnsiTheme="majorHAnsi"/>
                <w:sz w:val="14"/>
              </w:rPr>
              <w:tab/>
            </w:r>
            <w:r w:rsidRPr="00327FE0">
              <w:rPr>
                <w:rFonts w:asciiTheme="majorHAnsi" w:hAnsiTheme="majorHAnsi"/>
                <w:i/>
                <w:sz w:val="14"/>
              </w:rPr>
              <w:t>// constructor</w:t>
            </w:r>
          </w:p>
          <w:p w:rsidR="007C46D0" w:rsidRPr="007C46D0" w:rsidRDefault="00327FE0" w:rsidP="007C46D0">
            <w:pPr>
              <w:pStyle w:val="ndir"/>
              <w:rPr>
                <w:rFonts w:asciiTheme="majorHAnsi" w:hAnsiTheme="majorHAnsi"/>
                <w:sz w:val="14"/>
              </w:rPr>
            </w:pPr>
            <w:r>
              <w:rPr>
                <w:rFonts w:asciiTheme="majorHAnsi" w:hAnsiTheme="majorHAnsi"/>
                <w:b/>
                <w:sz w:val="14"/>
              </w:rPr>
              <w:t xml:space="preserve">          </w:t>
            </w:r>
            <w:r w:rsidR="007C46D0" w:rsidRPr="00327FE0">
              <w:rPr>
                <w:rFonts w:asciiTheme="majorHAnsi" w:hAnsiTheme="majorHAnsi"/>
                <w:b/>
                <w:sz w:val="14"/>
              </w:rPr>
              <w:t>double</w:t>
            </w:r>
            <w:r w:rsidR="007C46D0" w:rsidRPr="007C46D0">
              <w:rPr>
                <w:rFonts w:asciiTheme="majorHAnsi" w:hAnsiTheme="majorHAnsi"/>
                <w:sz w:val="14"/>
              </w:rPr>
              <w:t xml:space="preserve"> reciprocal() { </w:t>
            </w:r>
            <w:r w:rsidR="007C46D0" w:rsidRPr="00327FE0">
              <w:rPr>
                <w:rFonts w:asciiTheme="majorHAnsi" w:hAnsiTheme="majorHAnsi"/>
                <w:b/>
                <w:sz w:val="14"/>
              </w:rPr>
              <w:t>return</w:t>
            </w:r>
            <w:r w:rsidR="007C46D0" w:rsidRPr="007C46D0">
              <w:rPr>
                <w:rFonts w:asciiTheme="majorHAnsi" w:hAnsiTheme="majorHAnsi"/>
                <w:sz w:val="14"/>
              </w:rPr>
              <w:t xml:space="preserve"> 1 / num.</w:t>
            </w:r>
            <w:r w:rsidR="007C46D0" w:rsidRPr="00327FE0">
              <w:rPr>
                <w:rFonts w:asciiTheme="majorHAnsi" w:hAnsiTheme="majorHAnsi"/>
                <w:b/>
                <w:sz w:val="14"/>
              </w:rPr>
              <w:t>doubleValue</w:t>
            </w:r>
            <w:r w:rsidR="007C46D0" w:rsidRPr="007C46D0">
              <w:rPr>
                <w:rFonts w:asciiTheme="majorHAnsi" w:hAnsiTheme="majorHAnsi"/>
                <w:sz w:val="14"/>
              </w:rPr>
              <w:t>(); }</w:t>
            </w:r>
          </w:p>
          <w:p w:rsidR="007C46D0" w:rsidRPr="007C46D0" w:rsidRDefault="00327FE0" w:rsidP="007C46D0">
            <w:pPr>
              <w:pStyle w:val="ndir"/>
              <w:rPr>
                <w:rFonts w:asciiTheme="majorHAnsi" w:hAnsiTheme="majorHAnsi"/>
                <w:sz w:val="14"/>
              </w:rPr>
            </w:pPr>
            <w:r>
              <w:rPr>
                <w:rFonts w:asciiTheme="majorHAnsi" w:hAnsiTheme="majorHAnsi"/>
                <w:b/>
                <w:sz w:val="14"/>
              </w:rPr>
              <w:t xml:space="preserve">          </w:t>
            </w:r>
            <w:r w:rsidR="007C46D0" w:rsidRPr="00327FE0">
              <w:rPr>
                <w:rFonts w:asciiTheme="majorHAnsi" w:hAnsiTheme="majorHAnsi"/>
                <w:b/>
                <w:sz w:val="14"/>
              </w:rPr>
              <w:t>double</w:t>
            </w:r>
            <w:r w:rsidR="007C46D0" w:rsidRPr="007C46D0">
              <w:rPr>
                <w:rFonts w:asciiTheme="majorHAnsi" w:hAnsiTheme="majorHAnsi"/>
                <w:sz w:val="14"/>
              </w:rPr>
              <w:t xml:space="preserve"> fraction() { </w:t>
            </w:r>
            <w:r w:rsidR="007C46D0" w:rsidRPr="00327FE0">
              <w:rPr>
                <w:rFonts w:asciiTheme="majorHAnsi" w:hAnsiTheme="majorHAnsi"/>
                <w:b/>
                <w:sz w:val="14"/>
              </w:rPr>
              <w:t>return</w:t>
            </w:r>
            <w:r w:rsidR="007C46D0" w:rsidRPr="007C46D0">
              <w:rPr>
                <w:rFonts w:asciiTheme="majorHAnsi" w:hAnsiTheme="majorHAnsi"/>
                <w:sz w:val="14"/>
              </w:rPr>
              <w:t xml:space="preserve"> num.</w:t>
            </w:r>
            <w:r w:rsidR="007C46D0" w:rsidRPr="00327FE0">
              <w:rPr>
                <w:rFonts w:asciiTheme="majorHAnsi" w:hAnsiTheme="majorHAnsi"/>
                <w:b/>
                <w:sz w:val="14"/>
              </w:rPr>
              <w:t>doubleValue</w:t>
            </w:r>
            <w:r w:rsidR="007C46D0" w:rsidRPr="007C46D0">
              <w:rPr>
                <w:rFonts w:asciiTheme="majorHAnsi" w:hAnsiTheme="majorHAnsi"/>
                <w:sz w:val="14"/>
              </w:rPr>
              <w:t>() - num.</w:t>
            </w:r>
            <w:r w:rsidR="007C46D0" w:rsidRPr="00327FE0">
              <w:rPr>
                <w:rFonts w:asciiTheme="majorHAnsi" w:hAnsiTheme="majorHAnsi"/>
                <w:b/>
                <w:sz w:val="14"/>
              </w:rPr>
              <w:t>intValue</w:t>
            </w:r>
            <w:r w:rsidR="007C46D0" w:rsidRPr="007C46D0">
              <w:rPr>
                <w:rFonts w:asciiTheme="majorHAnsi" w:hAnsiTheme="majorHAnsi"/>
                <w:sz w:val="14"/>
              </w:rPr>
              <w:t>(); }</w:t>
            </w:r>
          </w:p>
          <w:p w:rsidR="007C46D0" w:rsidRPr="00327FE0" w:rsidRDefault="007C46D0" w:rsidP="007C46D0">
            <w:pPr>
              <w:pStyle w:val="ndir"/>
              <w:rPr>
                <w:rFonts w:asciiTheme="majorHAnsi" w:hAnsiTheme="majorHAnsi"/>
                <w:sz w:val="8"/>
                <w:szCs w:val="8"/>
              </w:rPr>
            </w:pPr>
          </w:p>
          <w:p w:rsidR="007C46D0" w:rsidRPr="007C46D0" w:rsidRDefault="00327FE0" w:rsidP="007C46D0">
            <w:pPr>
              <w:pStyle w:val="ndir"/>
              <w:rPr>
                <w:rFonts w:asciiTheme="majorHAnsi" w:hAnsiTheme="majorHAnsi"/>
                <w:sz w:val="14"/>
              </w:rPr>
            </w:pPr>
            <w:r>
              <w:rPr>
                <w:rFonts w:asciiTheme="majorHAnsi" w:hAnsiTheme="majorHAnsi"/>
                <w:b/>
                <w:sz w:val="14"/>
              </w:rPr>
              <w:t xml:space="preserve">          </w:t>
            </w:r>
            <w:r w:rsidR="007C46D0" w:rsidRPr="00327FE0">
              <w:rPr>
                <w:rFonts w:asciiTheme="majorHAnsi" w:hAnsiTheme="majorHAnsi"/>
                <w:b/>
                <w:sz w:val="14"/>
              </w:rPr>
              <w:t>boolean</w:t>
            </w:r>
            <w:r w:rsidR="007C46D0" w:rsidRPr="007C46D0">
              <w:rPr>
                <w:rFonts w:asciiTheme="majorHAnsi" w:hAnsiTheme="majorHAnsi"/>
                <w:sz w:val="14"/>
              </w:rPr>
              <w:t xml:space="preserve"> absEqual(</w:t>
            </w:r>
            <w:r w:rsidR="007C46D0" w:rsidRPr="00327FE0">
              <w:rPr>
                <w:rFonts w:asciiTheme="majorHAnsi" w:hAnsiTheme="majorHAnsi"/>
                <w:b/>
                <w:sz w:val="14"/>
              </w:rPr>
              <w:t>NumericFns&lt;?&gt;</w:t>
            </w:r>
            <w:r w:rsidR="007C46D0" w:rsidRPr="007C46D0">
              <w:rPr>
                <w:rFonts w:asciiTheme="majorHAnsi" w:hAnsiTheme="majorHAnsi"/>
                <w:sz w:val="14"/>
              </w:rPr>
              <w:t xml:space="preserve"> ob) {</w:t>
            </w:r>
            <w:r w:rsidR="007C46D0">
              <w:rPr>
                <w:rFonts w:asciiTheme="majorHAnsi" w:hAnsiTheme="majorHAnsi"/>
                <w:sz w:val="14"/>
              </w:rPr>
              <w:t xml:space="preserve"> </w:t>
            </w:r>
            <w:r w:rsidR="007C46D0">
              <w:rPr>
                <w:rFonts w:asciiTheme="majorHAnsi" w:hAnsiTheme="majorHAnsi"/>
                <w:sz w:val="14"/>
              </w:rPr>
              <w:tab/>
            </w:r>
            <w:r w:rsidR="007C46D0">
              <w:rPr>
                <w:rFonts w:asciiTheme="majorHAnsi" w:hAnsiTheme="majorHAnsi"/>
                <w:sz w:val="14"/>
              </w:rPr>
              <w:tab/>
            </w:r>
            <w:r w:rsidR="007C46D0" w:rsidRPr="007C46D0">
              <w:rPr>
                <w:rFonts w:asciiTheme="majorHAnsi" w:hAnsiTheme="majorHAnsi"/>
                <w:i/>
                <w:sz w:val="14"/>
              </w:rPr>
              <w:t>// absolute values check</w:t>
            </w:r>
          </w:p>
          <w:p w:rsidR="007C46D0" w:rsidRPr="007C46D0" w:rsidRDefault="00327FE0" w:rsidP="007C46D0">
            <w:pPr>
              <w:pStyle w:val="ndir"/>
              <w:rPr>
                <w:rFonts w:asciiTheme="majorHAnsi" w:hAnsiTheme="majorHAnsi"/>
                <w:sz w:val="14"/>
              </w:rPr>
            </w:pPr>
            <w:r>
              <w:rPr>
                <w:rFonts w:asciiTheme="majorHAnsi" w:hAnsiTheme="majorHAnsi"/>
                <w:b/>
                <w:sz w:val="14"/>
              </w:rPr>
              <w:t xml:space="preserve">                    </w:t>
            </w:r>
            <w:r w:rsidR="007C46D0" w:rsidRPr="00327FE0">
              <w:rPr>
                <w:rFonts w:asciiTheme="majorHAnsi" w:hAnsiTheme="majorHAnsi"/>
                <w:b/>
                <w:sz w:val="14"/>
              </w:rPr>
              <w:t>if</w:t>
            </w:r>
            <w:r w:rsidR="007C46D0" w:rsidRPr="007C46D0">
              <w:rPr>
                <w:rFonts w:asciiTheme="majorHAnsi" w:hAnsiTheme="majorHAnsi"/>
                <w:sz w:val="14"/>
              </w:rPr>
              <w:t>(</w:t>
            </w:r>
            <w:r w:rsidR="007C46D0" w:rsidRPr="00327FE0">
              <w:rPr>
                <w:rFonts w:asciiTheme="majorHAnsi" w:hAnsiTheme="majorHAnsi"/>
                <w:b/>
                <w:sz w:val="14"/>
              </w:rPr>
              <w:t>Math.abs</w:t>
            </w:r>
            <w:r w:rsidR="007C46D0" w:rsidRPr="007C46D0">
              <w:rPr>
                <w:rFonts w:asciiTheme="majorHAnsi" w:hAnsiTheme="majorHAnsi"/>
                <w:sz w:val="14"/>
              </w:rPr>
              <w:t>(num.</w:t>
            </w:r>
            <w:r w:rsidR="007C46D0" w:rsidRPr="00327FE0">
              <w:rPr>
                <w:rFonts w:asciiTheme="majorHAnsi" w:hAnsiTheme="majorHAnsi"/>
                <w:b/>
                <w:sz w:val="14"/>
              </w:rPr>
              <w:t>doubleValue</w:t>
            </w:r>
            <w:r w:rsidR="007C46D0" w:rsidRPr="007C46D0">
              <w:rPr>
                <w:rFonts w:asciiTheme="majorHAnsi" w:hAnsiTheme="majorHAnsi"/>
                <w:sz w:val="14"/>
              </w:rPr>
              <w:t xml:space="preserve">()) == </w:t>
            </w:r>
            <w:r w:rsidR="007C46D0" w:rsidRPr="00327FE0">
              <w:rPr>
                <w:rFonts w:asciiTheme="majorHAnsi" w:hAnsiTheme="majorHAnsi"/>
                <w:b/>
                <w:sz w:val="14"/>
              </w:rPr>
              <w:t>Math.abs</w:t>
            </w:r>
            <w:r w:rsidR="007C46D0" w:rsidRPr="007C46D0">
              <w:rPr>
                <w:rFonts w:asciiTheme="majorHAnsi" w:hAnsiTheme="majorHAnsi"/>
                <w:sz w:val="14"/>
              </w:rPr>
              <w:t>(ob.num.</w:t>
            </w:r>
            <w:r w:rsidR="007C46D0" w:rsidRPr="00327FE0">
              <w:rPr>
                <w:rFonts w:asciiTheme="majorHAnsi" w:hAnsiTheme="majorHAnsi"/>
                <w:b/>
                <w:sz w:val="14"/>
              </w:rPr>
              <w:t>doubleValue</w:t>
            </w:r>
            <w:r w:rsidR="007C46D0" w:rsidRPr="007C46D0">
              <w:rPr>
                <w:rFonts w:asciiTheme="majorHAnsi" w:hAnsiTheme="majorHAnsi"/>
                <w:sz w:val="14"/>
              </w:rPr>
              <w:t xml:space="preserve">())) </w:t>
            </w:r>
            <w:r w:rsidR="007C46D0" w:rsidRPr="00327FE0">
              <w:rPr>
                <w:rFonts w:asciiTheme="majorHAnsi" w:hAnsiTheme="majorHAnsi"/>
                <w:b/>
                <w:sz w:val="14"/>
              </w:rPr>
              <w:t>return</w:t>
            </w:r>
            <w:r w:rsidR="007C46D0" w:rsidRPr="007C46D0">
              <w:rPr>
                <w:rFonts w:asciiTheme="majorHAnsi" w:hAnsiTheme="majorHAnsi"/>
                <w:sz w:val="14"/>
              </w:rPr>
              <w:t xml:space="preserve"> </w:t>
            </w:r>
            <w:r w:rsidR="007C46D0" w:rsidRPr="00327FE0">
              <w:rPr>
                <w:rFonts w:asciiTheme="majorHAnsi" w:hAnsiTheme="majorHAnsi"/>
                <w:b/>
                <w:sz w:val="14"/>
              </w:rPr>
              <w:t>true</w:t>
            </w:r>
            <w:r w:rsidR="007C46D0" w:rsidRPr="007C46D0">
              <w:rPr>
                <w:rFonts w:asciiTheme="majorHAnsi" w:hAnsiTheme="majorHAnsi"/>
                <w:sz w:val="14"/>
              </w:rPr>
              <w:t>;</w:t>
            </w:r>
          </w:p>
          <w:p w:rsidR="007C46D0" w:rsidRPr="007C46D0" w:rsidRDefault="00327FE0" w:rsidP="00701E53">
            <w:pPr>
              <w:pStyle w:val="ndir"/>
              <w:rPr>
                <w:rFonts w:asciiTheme="majorHAnsi" w:hAnsiTheme="majorHAnsi"/>
                <w:sz w:val="14"/>
              </w:rPr>
            </w:pPr>
            <w:r>
              <w:rPr>
                <w:rFonts w:asciiTheme="majorHAnsi" w:hAnsiTheme="majorHAnsi"/>
                <w:b/>
                <w:sz w:val="14"/>
              </w:rPr>
              <w:t xml:space="preserve">                    </w:t>
            </w:r>
            <w:r w:rsidR="007C46D0" w:rsidRPr="00327FE0">
              <w:rPr>
                <w:rFonts w:asciiTheme="majorHAnsi" w:hAnsiTheme="majorHAnsi"/>
                <w:b/>
                <w:sz w:val="14"/>
              </w:rPr>
              <w:t>return</w:t>
            </w:r>
            <w:r w:rsidR="007C46D0" w:rsidRPr="007C46D0">
              <w:rPr>
                <w:rFonts w:asciiTheme="majorHAnsi" w:hAnsiTheme="majorHAnsi"/>
                <w:sz w:val="14"/>
              </w:rPr>
              <w:t xml:space="preserve"> </w:t>
            </w:r>
            <w:r w:rsidR="007C46D0" w:rsidRPr="00327FE0">
              <w:rPr>
                <w:rFonts w:asciiTheme="majorHAnsi" w:hAnsiTheme="majorHAnsi"/>
                <w:b/>
                <w:sz w:val="14"/>
              </w:rPr>
              <w:t>false</w:t>
            </w:r>
            <w:r w:rsidR="007C46D0" w:rsidRPr="007C46D0">
              <w:rPr>
                <w:rFonts w:asciiTheme="majorHAnsi" w:hAnsiTheme="majorHAnsi"/>
                <w:sz w:val="14"/>
              </w:rPr>
              <w:t>; }</w:t>
            </w:r>
            <w:r w:rsidR="007C46D0">
              <w:rPr>
                <w:rFonts w:asciiTheme="majorHAnsi" w:hAnsiTheme="majorHAnsi"/>
                <w:sz w:val="14"/>
              </w:rPr>
              <w:t xml:space="preserve"> </w:t>
            </w:r>
            <w:r>
              <w:rPr>
                <w:rFonts w:asciiTheme="majorHAnsi" w:hAnsiTheme="majorHAnsi"/>
                <w:sz w:val="14"/>
              </w:rPr>
              <w:tab/>
            </w:r>
            <w:r w:rsidR="007C46D0" w:rsidRPr="007C46D0">
              <w:rPr>
                <w:rFonts w:asciiTheme="majorHAnsi" w:hAnsiTheme="majorHAnsi"/>
                <w:sz w:val="14"/>
              </w:rPr>
              <w:t>}</w:t>
            </w:r>
          </w:p>
        </w:tc>
        <w:tc>
          <w:tcPr>
            <w:tcW w:w="4635" w:type="dxa"/>
          </w:tcPr>
          <w:p w:rsidR="007C46D0" w:rsidRPr="007C46D0" w:rsidRDefault="007C46D0" w:rsidP="007C46D0">
            <w:pPr>
              <w:pStyle w:val="ndir"/>
              <w:rPr>
                <w:rFonts w:asciiTheme="majorHAnsi" w:hAnsiTheme="majorHAnsi"/>
                <w:sz w:val="14"/>
              </w:rPr>
            </w:pPr>
            <w:r w:rsidRPr="007C46D0">
              <w:rPr>
                <w:rFonts w:asciiTheme="majorHAnsi" w:hAnsiTheme="majorHAnsi"/>
                <w:b/>
                <w:sz w:val="14"/>
              </w:rPr>
              <w:t>class</w:t>
            </w:r>
            <w:r w:rsidRPr="007C46D0">
              <w:rPr>
                <w:rFonts w:asciiTheme="majorHAnsi" w:hAnsiTheme="majorHAnsi"/>
                <w:sz w:val="14"/>
              </w:rPr>
              <w:t xml:space="preserve"> WildcardDemo {</w:t>
            </w:r>
          </w:p>
          <w:p w:rsidR="007C46D0" w:rsidRPr="007C46D0" w:rsidRDefault="00327FE0" w:rsidP="007C46D0">
            <w:pPr>
              <w:pStyle w:val="ndir"/>
              <w:rPr>
                <w:rFonts w:asciiTheme="majorHAnsi" w:hAnsiTheme="majorHAnsi"/>
                <w:sz w:val="14"/>
              </w:rPr>
            </w:pPr>
            <w:r>
              <w:rPr>
                <w:rFonts w:asciiTheme="majorHAnsi" w:hAnsiTheme="majorHAnsi"/>
                <w:b/>
                <w:sz w:val="14"/>
              </w:rPr>
              <w:t xml:space="preserve">          </w:t>
            </w:r>
            <w:r w:rsidR="007C46D0" w:rsidRPr="007C46D0">
              <w:rPr>
                <w:rFonts w:asciiTheme="majorHAnsi" w:hAnsiTheme="majorHAnsi"/>
                <w:b/>
                <w:sz w:val="14"/>
              </w:rPr>
              <w:t>public static void main(String args[])</w:t>
            </w:r>
            <w:r w:rsidR="007C46D0" w:rsidRPr="007C46D0">
              <w:rPr>
                <w:rFonts w:asciiTheme="majorHAnsi" w:hAnsiTheme="majorHAnsi"/>
                <w:sz w:val="14"/>
              </w:rPr>
              <w:t xml:space="preserve"> {</w:t>
            </w:r>
          </w:p>
          <w:p w:rsidR="007C46D0" w:rsidRPr="007C46D0" w:rsidRDefault="00327FE0" w:rsidP="00327FE0">
            <w:pPr>
              <w:pStyle w:val="fira"/>
              <w:rPr>
                <w:rFonts w:asciiTheme="majorHAnsi" w:hAnsiTheme="majorHAnsi"/>
                <w:sz w:val="14"/>
              </w:rPr>
            </w:pPr>
            <w:r>
              <w:rPr>
                <w:rFonts w:asciiTheme="majorHAnsi" w:hAnsiTheme="majorHAnsi"/>
                <w:b/>
                <w:sz w:val="14"/>
              </w:rPr>
              <w:t xml:space="preserve">          </w:t>
            </w:r>
            <w:r w:rsidR="007C46D0" w:rsidRPr="007C46D0">
              <w:rPr>
                <w:rFonts w:asciiTheme="majorHAnsi" w:hAnsiTheme="majorHAnsi"/>
                <w:b/>
                <w:sz w:val="14"/>
              </w:rPr>
              <w:t>NumericFns&lt;</w:t>
            </w:r>
            <w:r w:rsidR="005D66D5">
              <w:rPr>
                <w:rFonts w:asciiTheme="majorHAnsi" w:hAnsiTheme="majorHAnsi"/>
                <w:b/>
                <w:sz w:val="14"/>
              </w:rPr>
              <w:t>Integer</w:t>
            </w:r>
            <w:r w:rsidR="007C46D0" w:rsidRPr="007C46D0">
              <w:rPr>
                <w:rFonts w:asciiTheme="majorHAnsi" w:hAnsiTheme="majorHAnsi"/>
                <w:b/>
                <w:sz w:val="14"/>
              </w:rPr>
              <w:t>&gt;</w:t>
            </w:r>
            <w:r w:rsidR="005D66D5">
              <w:rPr>
                <w:rFonts w:asciiTheme="majorHAnsi" w:hAnsiTheme="majorHAnsi"/>
                <w:sz w:val="14"/>
              </w:rPr>
              <w:t xml:space="preserve"> i</w:t>
            </w:r>
            <w:r w:rsidR="007C46D0" w:rsidRPr="007C46D0">
              <w:rPr>
                <w:rFonts w:asciiTheme="majorHAnsi" w:hAnsiTheme="majorHAnsi"/>
                <w:sz w:val="14"/>
              </w:rPr>
              <w:t xml:space="preserve">Ob = </w:t>
            </w:r>
            <w:r w:rsidR="007C46D0" w:rsidRPr="007C46D0">
              <w:rPr>
                <w:rFonts w:asciiTheme="majorHAnsi" w:hAnsiTheme="majorHAnsi"/>
                <w:b/>
                <w:sz w:val="14"/>
              </w:rPr>
              <w:t>new</w:t>
            </w:r>
            <w:r w:rsidR="007C46D0" w:rsidRPr="007C46D0">
              <w:rPr>
                <w:rFonts w:asciiTheme="majorHAnsi" w:hAnsiTheme="majorHAnsi"/>
                <w:sz w:val="14"/>
              </w:rPr>
              <w:t xml:space="preserve"> NumericFns&lt;</w:t>
            </w:r>
            <w:r w:rsidR="005D66D5">
              <w:rPr>
                <w:rFonts w:asciiTheme="majorHAnsi" w:hAnsiTheme="majorHAnsi"/>
                <w:b/>
                <w:sz w:val="14"/>
              </w:rPr>
              <w:t>Integer</w:t>
            </w:r>
            <w:r w:rsidR="007C46D0" w:rsidRPr="007C46D0">
              <w:rPr>
                <w:rFonts w:asciiTheme="majorHAnsi" w:hAnsiTheme="majorHAnsi"/>
                <w:sz w:val="14"/>
              </w:rPr>
              <w:t>&gt;(</w:t>
            </w:r>
            <w:r w:rsidR="005D66D5">
              <w:rPr>
                <w:rFonts w:asciiTheme="majorHAnsi" w:hAnsiTheme="majorHAnsi"/>
                <w:sz w:val="14"/>
              </w:rPr>
              <w:t>3</w:t>
            </w:r>
            <w:r w:rsidR="007C46D0" w:rsidRPr="007C46D0">
              <w:rPr>
                <w:rFonts w:asciiTheme="majorHAnsi" w:hAnsiTheme="majorHAnsi"/>
                <w:sz w:val="14"/>
              </w:rPr>
              <w:t>);</w:t>
            </w:r>
          </w:p>
          <w:p w:rsidR="007C46D0" w:rsidRPr="007C46D0" w:rsidRDefault="00327FE0" w:rsidP="00327FE0">
            <w:pPr>
              <w:pStyle w:val="fira"/>
              <w:rPr>
                <w:rFonts w:asciiTheme="majorHAnsi" w:hAnsiTheme="majorHAnsi"/>
                <w:sz w:val="14"/>
              </w:rPr>
            </w:pPr>
            <w:r>
              <w:rPr>
                <w:rFonts w:asciiTheme="majorHAnsi" w:hAnsiTheme="majorHAnsi"/>
                <w:b/>
                <w:sz w:val="14"/>
              </w:rPr>
              <w:t xml:space="preserve">          </w:t>
            </w:r>
            <w:r w:rsidR="007C46D0" w:rsidRPr="007C46D0">
              <w:rPr>
                <w:rFonts w:asciiTheme="majorHAnsi" w:hAnsiTheme="majorHAnsi"/>
                <w:b/>
                <w:sz w:val="14"/>
              </w:rPr>
              <w:t>NumericFns&lt;Float&gt;</w:t>
            </w:r>
            <w:r w:rsidR="007C46D0" w:rsidRPr="007C46D0">
              <w:rPr>
                <w:rFonts w:asciiTheme="majorHAnsi" w:hAnsiTheme="majorHAnsi"/>
                <w:sz w:val="14"/>
              </w:rPr>
              <w:t xml:space="preserve"> fOb = </w:t>
            </w:r>
            <w:r w:rsidR="007C46D0" w:rsidRPr="007C46D0">
              <w:rPr>
                <w:rFonts w:asciiTheme="majorHAnsi" w:hAnsiTheme="majorHAnsi"/>
                <w:b/>
                <w:sz w:val="14"/>
              </w:rPr>
              <w:t>new</w:t>
            </w:r>
            <w:r w:rsidR="007C46D0" w:rsidRPr="007C46D0">
              <w:rPr>
                <w:rFonts w:asciiTheme="majorHAnsi" w:hAnsiTheme="majorHAnsi"/>
                <w:sz w:val="14"/>
              </w:rPr>
              <w:t xml:space="preserve"> NumericFns&lt;</w:t>
            </w:r>
            <w:r w:rsidR="007C46D0" w:rsidRPr="007C46D0">
              <w:rPr>
                <w:rFonts w:asciiTheme="majorHAnsi" w:hAnsiTheme="majorHAnsi"/>
                <w:b/>
                <w:sz w:val="14"/>
              </w:rPr>
              <w:t>Float</w:t>
            </w:r>
            <w:r w:rsidR="005D66D5">
              <w:rPr>
                <w:rFonts w:asciiTheme="majorHAnsi" w:hAnsiTheme="majorHAnsi"/>
                <w:sz w:val="14"/>
              </w:rPr>
              <w:t>&gt;(-3</w:t>
            </w:r>
            <w:r w:rsidR="007C46D0" w:rsidRPr="007C46D0">
              <w:rPr>
                <w:rFonts w:asciiTheme="majorHAnsi" w:hAnsiTheme="majorHAnsi"/>
                <w:sz w:val="14"/>
              </w:rPr>
              <w:t>.</w:t>
            </w:r>
            <w:r w:rsidR="005D66D5">
              <w:rPr>
                <w:rFonts w:asciiTheme="majorHAnsi" w:hAnsiTheme="majorHAnsi"/>
                <w:sz w:val="14"/>
              </w:rPr>
              <w:t>00</w:t>
            </w:r>
            <w:r w:rsidR="007C46D0" w:rsidRPr="007C46D0">
              <w:rPr>
                <w:rFonts w:asciiTheme="majorHAnsi" w:hAnsiTheme="majorHAnsi"/>
                <w:sz w:val="14"/>
              </w:rPr>
              <w:t>);</w:t>
            </w:r>
          </w:p>
          <w:p w:rsidR="007C46D0" w:rsidRPr="007C46D0" w:rsidRDefault="007C46D0" w:rsidP="007C46D0">
            <w:pPr>
              <w:pStyle w:val="fira"/>
              <w:ind w:left="720"/>
              <w:rPr>
                <w:rFonts w:asciiTheme="majorHAnsi" w:hAnsiTheme="majorHAnsi"/>
                <w:sz w:val="4"/>
                <w:szCs w:val="8"/>
              </w:rPr>
            </w:pPr>
          </w:p>
          <w:p w:rsidR="007C46D0" w:rsidRPr="007C46D0" w:rsidRDefault="00327FE0" w:rsidP="00327FE0">
            <w:pPr>
              <w:pStyle w:val="fira"/>
              <w:rPr>
                <w:rFonts w:asciiTheme="majorHAnsi" w:hAnsiTheme="majorHAnsi"/>
                <w:sz w:val="14"/>
              </w:rPr>
            </w:pPr>
            <w:r>
              <w:rPr>
                <w:rFonts w:asciiTheme="majorHAnsi" w:hAnsiTheme="majorHAnsi"/>
                <w:b/>
                <w:sz w:val="14"/>
              </w:rPr>
              <w:t xml:space="preserve">          </w:t>
            </w:r>
            <w:r w:rsidR="007C46D0" w:rsidRPr="007C46D0">
              <w:rPr>
                <w:rFonts w:asciiTheme="majorHAnsi" w:hAnsiTheme="majorHAnsi"/>
                <w:b/>
                <w:sz w:val="14"/>
              </w:rPr>
              <w:t>if</w:t>
            </w:r>
            <w:r w:rsidR="0062371D">
              <w:rPr>
                <w:rFonts w:asciiTheme="majorHAnsi" w:hAnsiTheme="majorHAnsi"/>
                <w:sz w:val="14"/>
              </w:rPr>
              <w:t>(i</w:t>
            </w:r>
            <w:r w:rsidR="007C46D0" w:rsidRPr="007C46D0">
              <w:rPr>
                <w:rFonts w:asciiTheme="majorHAnsi" w:hAnsiTheme="majorHAnsi"/>
                <w:sz w:val="14"/>
              </w:rPr>
              <w:t xml:space="preserve">Ob.absEqual(fOb)) </w:t>
            </w:r>
            <w:r>
              <w:rPr>
                <w:rFonts w:asciiTheme="majorHAnsi" w:hAnsiTheme="majorHAnsi"/>
                <w:sz w:val="14"/>
              </w:rPr>
              <w:t xml:space="preserve"> </w:t>
            </w:r>
            <w:r w:rsidR="007C46D0" w:rsidRPr="007C46D0">
              <w:rPr>
                <w:rFonts w:asciiTheme="majorHAnsi" w:hAnsiTheme="majorHAnsi"/>
                <w:b/>
                <w:sz w:val="14"/>
              </w:rPr>
              <w:t>System.out.println</w:t>
            </w:r>
            <w:r w:rsidR="007C46D0" w:rsidRPr="007C46D0">
              <w:rPr>
                <w:rFonts w:asciiTheme="majorHAnsi" w:hAnsiTheme="majorHAnsi"/>
                <w:sz w:val="14"/>
              </w:rPr>
              <w:t>("Abs values are same.");</w:t>
            </w:r>
          </w:p>
          <w:p w:rsidR="007C46D0" w:rsidRPr="007C46D0" w:rsidRDefault="00327FE0" w:rsidP="00327FE0">
            <w:pPr>
              <w:pStyle w:val="fira"/>
              <w:rPr>
                <w:rFonts w:asciiTheme="majorHAnsi" w:hAnsiTheme="majorHAnsi"/>
                <w:sz w:val="14"/>
              </w:rPr>
            </w:pPr>
            <w:r>
              <w:rPr>
                <w:rFonts w:asciiTheme="majorHAnsi" w:hAnsiTheme="majorHAnsi"/>
                <w:b/>
                <w:sz w:val="14"/>
              </w:rPr>
              <w:t xml:space="preserve">          </w:t>
            </w:r>
            <w:r w:rsidR="007C46D0" w:rsidRPr="007C46D0">
              <w:rPr>
                <w:rFonts w:asciiTheme="majorHAnsi" w:hAnsiTheme="majorHAnsi"/>
                <w:b/>
                <w:sz w:val="14"/>
              </w:rPr>
              <w:t>else</w:t>
            </w:r>
            <w:r w:rsidR="007C46D0" w:rsidRPr="007C46D0">
              <w:rPr>
                <w:rFonts w:asciiTheme="majorHAnsi" w:hAnsiTheme="majorHAnsi"/>
                <w:sz w:val="14"/>
              </w:rPr>
              <w:t xml:space="preserve"> </w:t>
            </w:r>
            <w:r w:rsidR="007C46D0" w:rsidRPr="007C46D0">
              <w:rPr>
                <w:rFonts w:asciiTheme="majorHAnsi" w:hAnsiTheme="majorHAnsi"/>
                <w:sz w:val="14"/>
              </w:rPr>
              <w:tab/>
            </w:r>
            <w:r w:rsidR="007C46D0" w:rsidRPr="007C46D0">
              <w:rPr>
                <w:rFonts w:asciiTheme="majorHAnsi" w:hAnsiTheme="majorHAnsi"/>
                <w:b/>
                <w:sz w:val="14"/>
              </w:rPr>
              <w:t>System.out.println</w:t>
            </w:r>
            <w:r w:rsidR="007C46D0" w:rsidRPr="007C46D0">
              <w:rPr>
                <w:rFonts w:asciiTheme="majorHAnsi" w:hAnsiTheme="majorHAnsi"/>
                <w:sz w:val="14"/>
              </w:rPr>
              <w:t>("Absolute values differ.");</w:t>
            </w:r>
            <w:r w:rsidR="007C46D0">
              <w:rPr>
                <w:rFonts w:asciiTheme="majorHAnsi" w:hAnsiTheme="majorHAnsi"/>
                <w:sz w:val="14"/>
              </w:rPr>
              <w:tab/>
            </w:r>
            <w:r w:rsidR="007C46D0" w:rsidRPr="007C46D0">
              <w:rPr>
                <w:rFonts w:asciiTheme="majorHAnsi" w:hAnsiTheme="majorHAnsi"/>
                <w:sz w:val="14"/>
              </w:rPr>
              <w:t>}}</w:t>
            </w:r>
          </w:p>
          <w:p w:rsidR="007C46D0" w:rsidRDefault="007C46D0" w:rsidP="00701E53">
            <w:pPr>
              <w:pStyle w:val="ndir"/>
            </w:pPr>
          </w:p>
        </w:tc>
      </w:tr>
    </w:tbl>
    <w:p w:rsidR="0062371D" w:rsidRDefault="00643E94" w:rsidP="002E10BD">
      <w:pPr>
        <w:pStyle w:val="ndir"/>
        <w:numPr>
          <w:ilvl w:val="0"/>
          <w:numId w:val="12"/>
        </w:numPr>
      </w:pPr>
      <w:r>
        <w:lastRenderedPageBreak/>
        <w:t>Notice,</w:t>
      </w:r>
      <w:r w:rsidR="0062371D">
        <w:t xml:space="preserve"> </w:t>
      </w:r>
      <w:r w:rsidR="00701E53" w:rsidRPr="0062371D">
        <w:rPr>
          <w:rStyle w:val="firaChar"/>
          <w:b/>
          <w:i/>
        </w:rPr>
        <w:t xml:space="preserve">iOb </w:t>
      </w:r>
      <w:r w:rsidR="00701E53">
        <w:t>is an object o</w:t>
      </w:r>
      <w:r w:rsidR="0062371D">
        <w:t xml:space="preserve">f type </w:t>
      </w:r>
      <w:r w:rsidR="0062371D" w:rsidRPr="0062371D">
        <w:rPr>
          <w:rStyle w:val="firaChar"/>
          <w:b/>
          <w:i/>
        </w:rPr>
        <w:t xml:space="preserve">NumericFns&lt;Integer&gt; </w:t>
      </w:r>
      <w:r w:rsidR="0062371D">
        <w:t xml:space="preserve">and </w:t>
      </w:r>
      <w:r w:rsidR="0062371D" w:rsidRPr="0062371D">
        <w:rPr>
          <w:rStyle w:val="firaChar"/>
          <w:b/>
          <w:i/>
        </w:rPr>
        <w:t>f</w:t>
      </w:r>
      <w:r w:rsidR="00701E53" w:rsidRPr="0062371D">
        <w:rPr>
          <w:rStyle w:val="firaChar"/>
          <w:b/>
          <w:i/>
        </w:rPr>
        <w:t xml:space="preserve">Ob </w:t>
      </w:r>
      <w:r w:rsidR="00701E53">
        <w:t>is an object of type</w:t>
      </w:r>
      <w:r w:rsidR="0062371D">
        <w:t xml:space="preserve"> </w:t>
      </w:r>
      <w:r w:rsidR="00701E53" w:rsidRPr="0062371D">
        <w:rPr>
          <w:rStyle w:val="firaChar"/>
          <w:b/>
          <w:i/>
        </w:rPr>
        <w:t>NumericFns&lt;</w:t>
      </w:r>
      <w:r w:rsidR="0062371D" w:rsidRPr="0062371D">
        <w:rPr>
          <w:rStyle w:val="firaChar"/>
          <w:b/>
          <w:i/>
        </w:rPr>
        <w:t>Float</w:t>
      </w:r>
      <w:r w:rsidR="00701E53" w:rsidRPr="0062371D">
        <w:rPr>
          <w:rStyle w:val="firaChar"/>
          <w:b/>
          <w:i/>
        </w:rPr>
        <w:t>&gt;</w:t>
      </w:r>
      <w:r w:rsidR="00701E53">
        <w:t xml:space="preserve">. However, through the use of a </w:t>
      </w:r>
      <w:r w:rsidR="00701E53" w:rsidRPr="0062371D">
        <w:rPr>
          <w:rStyle w:val="dirBIChar"/>
        </w:rPr>
        <w:t>wildcard</w:t>
      </w:r>
      <w:r w:rsidR="00701E53">
        <w:t xml:space="preserve">, it is possible for </w:t>
      </w:r>
      <w:r w:rsidR="00701E53" w:rsidRPr="0062371D">
        <w:rPr>
          <w:rStyle w:val="firaChar"/>
          <w:b/>
          <w:i/>
        </w:rPr>
        <w:t xml:space="preserve">iOb </w:t>
      </w:r>
      <w:r w:rsidR="00701E53">
        <w:t>to pass</w:t>
      </w:r>
      <w:r w:rsidR="0062371D">
        <w:t xml:space="preserve"> </w:t>
      </w:r>
      <w:r w:rsidR="0062371D" w:rsidRPr="0062371D">
        <w:rPr>
          <w:rStyle w:val="firaChar"/>
          <w:b/>
          <w:i/>
        </w:rPr>
        <w:t>f</w:t>
      </w:r>
      <w:r w:rsidR="00701E53" w:rsidRPr="0062371D">
        <w:rPr>
          <w:rStyle w:val="firaChar"/>
          <w:b/>
          <w:i/>
        </w:rPr>
        <w:t xml:space="preserve">Ob </w:t>
      </w:r>
      <w:r w:rsidR="00701E53">
        <w:t xml:space="preserve">in the call to </w:t>
      </w:r>
      <w:r w:rsidR="00701E53" w:rsidRPr="0062371D">
        <w:rPr>
          <w:rStyle w:val="firaChar"/>
          <w:b/>
          <w:i/>
        </w:rPr>
        <w:t>absEqual( )</w:t>
      </w:r>
      <w:r w:rsidR="00701E53">
        <w:t xml:space="preserve">. </w:t>
      </w:r>
    </w:p>
    <w:p w:rsidR="00701E53" w:rsidRDefault="000D0A6E" w:rsidP="000D0A6E">
      <w:pPr>
        <w:pStyle w:val="ndir"/>
        <w:numPr>
          <w:ilvl w:val="0"/>
          <w:numId w:val="1"/>
        </w:numPr>
      </w:pPr>
      <w:r w:rsidRPr="000D0A6E">
        <w:rPr>
          <w:rStyle w:val="dirBIChar"/>
          <w:u w:val="single"/>
        </w:rPr>
        <w:t xml:space="preserve">Type </w:t>
      </w:r>
      <w:r w:rsidRPr="000D0A6E">
        <w:rPr>
          <w:rFonts w:asciiTheme="majorHAnsi" w:hAnsiTheme="majorHAnsi"/>
          <w:b/>
          <w:u w:val="single"/>
        </w:rPr>
        <w:t>remain unaffected:</w:t>
      </w:r>
      <w:r>
        <w:rPr>
          <w:rStyle w:val="dirBIChar"/>
        </w:rPr>
        <w:t xml:space="preserve"> </w:t>
      </w:r>
      <w:r w:rsidR="00701E53" w:rsidRPr="000D0A6E">
        <w:rPr>
          <w:rStyle w:val="dirBIChar"/>
        </w:rPr>
        <w:t>wildcard</w:t>
      </w:r>
      <w:r w:rsidR="00701E53">
        <w:t xml:space="preserve"> </w:t>
      </w:r>
      <w:r>
        <w:t xml:space="preserve">doesn’t affect the </w:t>
      </w:r>
      <w:r w:rsidRPr="005A13F5">
        <w:rPr>
          <w:rStyle w:val="prototypeChar"/>
        </w:rPr>
        <w:t xml:space="preserve">type </w:t>
      </w:r>
      <w:r w:rsidR="005A13F5">
        <w:t xml:space="preserve">(i.e. </w:t>
      </w:r>
      <w:r>
        <w:t xml:space="preserve">doesn’t affect what type of </w:t>
      </w:r>
      <w:r w:rsidRPr="005A13F5">
        <w:rPr>
          <w:rStyle w:val="firaChar"/>
          <w:b/>
          <w:i/>
        </w:rPr>
        <w:t>NumericFns</w:t>
      </w:r>
      <w:r>
        <w:t xml:space="preserve"> </w:t>
      </w:r>
      <w:r w:rsidRPr="005A13F5">
        <w:rPr>
          <w:rFonts w:asciiTheme="majorHAnsi" w:hAnsiTheme="majorHAnsi"/>
          <w:b/>
          <w:i/>
        </w:rPr>
        <w:t>objects</w:t>
      </w:r>
      <w:r>
        <w:t xml:space="preserve"> can be created</w:t>
      </w:r>
      <w:r w:rsidR="005A13F5">
        <w:t>)</w:t>
      </w:r>
      <w:r w:rsidR="00701E53">
        <w:t xml:space="preserve">. This is </w:t>
      </w:r>
      <w:r w:rsidR="00701E53" w:rsidRPr="005A13F5">
        <w:rPr>
          <w:rFonts w:asciiTheme="majorHAnsi" w:hAnsiTheme="majorHAnsi"/>
          <w:b/>
          <w:i/>
        </w:rPr>
        <w:t xml:space="preserve">governed by the </w:t>
      </w:r>
      <w:r w:rsidR="00701E53" w:rsidRPr="000D0A6E">
        <w:rPr>
          <w:rStyle w:val="dirBIChar"/>
        </w:rPr>
        <w:t>extends</w:t>
      </w:r>
      <w:r w:rsidR="00701E53" w:rsidRPr="005A13F5">
        <w:rPr>
          <w:rFonts w:asciiTheme="majorHAnsi" w:hAnsiTheme="majorHAnsi"/>
          <w:b/>
          <w:i/>
        </w:rPr>
        <w:t xml:space="preserve"> clause</w:t>
      </w:r>
      <w:r w:rsidR="00701E53">
        <w:t xml:space="preserve"> in the</w:t>
      </w:r>
      <w:r>
        <w:t xml:space="preserve"> </w:t>
      </w:r>
      <w:r w:rsidR="00701E53" w:rsidRPr="005A13F5">
        <w:rPr>
          <w:rStyle w:val="firaChar"/>
          <w:b/>
          <w:i/>
        </w:rPr>
        <w:t>NumericFns</w:t>
      </w:r>
      <w:r w:rsidR="00701E53">
        <w:t xml:space="preserve"> declaration. The </w:t>
      </w:r>
      <w:r w:rsidR="00701E53" w:rsidRPr="005A13F5">
        <w:rPr>
          <w:rStyle w:val="dirBIChar"/>
        </w:rPr>
        <w:t>wildcard</w:t>
      </w:r>
      <w:r w:rsidR="00701E53">
        <w:t xml:space="preserve"> simply </w:t>
      </w:r>
      <w:r w:rsidR="00701E53" w:rsidRPr="005A13F5">
        <w:rPr>
          <w:rStyle w:val="dirBIChar"/>
        </w:rPr>
        <w:t>matches</w:t>
      </w:r>
      <w:r w:rsidR="00701E53">
        <w:t xml:space="preserve"> any </w:t>
      </w:r>
      <w:r w:rsidR="00701E53" w:rsidRPr="000D0A6E">
        <w:rPr>
          <w:rStyle w:val="dirBIChar"/>
        </w:rPr>
        <w:t>valid</w:t>
      </w:r>
      <w:r w:rsidR="00701E53">
        <w:t xml:space="preserve"> </w:t>
      </w:r>
      <w:r w:rsidR="00701E53" w:rsidRPr="005A13F5">
        <w:rPr>
          <w:rStyle w:val="firaChar"/>
          <w:b/>
          <w:i/>
        </w:rPr>
        <w:t>NumericFns</w:t>
      </w:r>
      <w:r w:rsidR="00701E53">
        <w:t xml:space="preserve"> </w:t>
      </w:r>
      <w:r w:rsidR="00701E53" w:rsidRPr="005A13F5">
        <w:rPr>
          <w:rFonts w:asciiTheme="majorHAnsi" w:hAnsiTheme="majorHAnsi"/>
          <w:b/>
          <w:i/>
        </w:rPr>
        <w:t>object</w:t>
      </w:r>
      <w:r w:rsidR="00701E53">
        <w:t>.</w:t>
      </w:r>
    </w:p>
    <w:p w:rsidR="009D6F3F" w:rsidRDefault="00701E53" w:rsidP="00701E53">
      <w:pPr>
        <w:pStyle w:val="ndir"/>
        <w:numPr>
          <w:ilvl w:val="0"/>
          <w:numId w:val="1"/>
        </w:numPr>
      </w:pPr>
      <w:r w:rsidRPr="00390438">
        <w:rPr>
          <w:rStyle w:val="dirBIChar"/>
          <w:u w:val="single"/>
        </w:rPr>
        <w:t>Bounded Wildcards</w:t>
      </w:r>
      <w:r w:rsidR="005F7C9E" w:rsidRPr="00390438">
        <w:rPr>
          <w:rStyle w:val="dirBIChar"/>
          <w:u w:val="single"/>
        </w:rPr>
        <w:t>:</w:t>
      </w:r>
      <w:r w:rsidR="005F7C9E">
        <w:t xml:space="preserve"> </w:t>
      </w:r>
      <w:r w:rsidRPr="00390438">
        <w:rPr>
          <w:rStyle w:val="prototypeChar"/>
        </w:rPr>
        <w:t>Wildcard</w:t>
      </w:r>
      <w:r>
        <w:t xml:space="preserve"> </w:t>
      </w:r>
      <w:r w:rsidRPr="00390438">
        <w:rPr>
          <w:rStyle w:val="prototypeChar"/>
        </w:rPr>
        <w:t>arguments</w:t>
      </w:r>
      <w:r>
        <w:t xml:space="preserve"> can be </w:t>
      </w:r>
      <w:r w:rsidRPr="00390438">
        <w:rPr>
          <w:rStyle w:val="dirBIChar"/>
        </w:rPr>
        <w:t>bounded</w:t>
      </w:r>
      <w:r>
        <w:t xml:space="preserve"> in much the same way that a </w:t>
      </w:r>
      <w:r w:rsidRPr="00390438">
        <w:rPr>
          <w:rStyle w:val="prototypeChar"/>
          <w:i/>
        </w:rPr>
        <w:t>type parameter</w:t>
      </w:r>
      <w:r>
        <w:t xml:space="preserve"> can be</w:t>
      </w:r>
      <w:r w:rsidR="005F7C9E">
        <w:t xml:space="preserve"> </w:t>
      </w:r>
      <w:r w:rsidRPr="00390438">
        <w:rPr>
          <w:rStyle w:val="prototypeChar"/>
          <w:i/>
        </w:rPr>
        <w:t>bounded</w:t>
      </w:r>
      <w:r>
        <w:t xml:space="preserve">. A </w:t>
      </w:r>
      <w:r w:rsidRPr="00390438">
        <w:rPr>
          <w:rFonts w:asciiTheme="majorHAnsi" w:hAnsiTheme="majorHAnsi"/>
          <w:i/>
        </w:rPr>
        <w:t>bounded wildcard</w:t>
      </w:r>
      <w:r>
        <w:t xml:space="preserve"> is especially important when you are </w:t>
      </w:r>
      <w:r w:rsidRPr="00390438">
        <w:rPr>
          <w:rStyle w:val="prototypeChar"/>
          <w:i/>
        </w:rPr>
        <w:t>creating a method</w:t>
      </w:r>
      <w:r>
        <w:t xml:space="preserve"> that is</w:t>
      </w:r>
      <w:r w:rsidR="005F7C9E">
        <w:t xml:space="preserve"> </w:t>
      </w:r>
      <w:r>
        <w:t xml:space="preserve">designed to operate only on </w:t>
      </w:r>
      <w:r w:rsidRPr="00390438">
        <w:rPr>
          <w:rStyle w:val="prototypeChar"/>
          <w:rFonts w:asciiTheme="majorHAnsi" w:hAnsiTheme="majorHAnsi"/>
          <w:b/>
          <w:i/>
        </w:rPr>
        <w:t>objects that are subclasses of a specific superclass</w:t>
      </w:r>
      <w:r>
        <w:t xml:space="preserve">. </w:t>
      </w:r>
    </w:p>
    <w:p w:rsidR="00915409" w:rsidRPr="00B73730" w:rsidRDefault="00915409" w:rsidP="002E10BD">
      <w:pPr>
        <w:pStyle w:val="ndir"/>
        <w:numPr>
          <w:ilvl w:val="0"/>
          <w:numId w:val="12"/>
        </w:numPr>
        <w:rPr>
          <w:rStyle w:val="firaChar"/>
          <w:b/>
        </w:rPr>
      </w:pPr>
      <w:r w:rsidRPr="00B73730">
        <w:rPr>
          <w:rStyle w:val="dirBIChar"/>
          <w:u w:val="single"/>
        </w:rPr>
        <w:t>Upper bound:</w:t>
      </w:r>
      <w:r>
        <w:t xml:space="preserve"> </w:t>
      </w:r>
      <w:r w:rsidR="00B73730">
        <w:t xml:space="preserve">To </w:t>
      </w:r>
      <w:r>
        <w:t xml:space="preserve">establish an </w:t>
      </w:r>
      <w:r w:rsidRPr="00B73730">
        <w:rPr>
          <w:rStyle w:val="prototypeChar"/>
          <w:i/>
        </w:rPr>
        <w:t>upper bound</w:t>
      </w:r>
      <w:r>
        <w:t xml:space="preserve"> for a </w:t>
      </w:r>
      <w:r w:rsidRPr="00B73730">
        <w:rPr>
          <w:rStyle w:val="firaChar"/>
          <w:b/>
          <w:i/>
        </w:rPr>
        <w:t>wildcard</w:t>
      </w:r>
      <w:r>
        <w:t xml:space="preserve">, use </w:t>
      </w:r>
      <w:r w:rsidR="00B73730">
        <w:t>this</w:t>
      </w:r>
      <w:r>
        <w:t xml:space="preserve"> </w:t>
      </w:r>
      <w:r w:rsidRPr="00B73730">
        <w:rPr>
          <w:rFonts w:asciiTheme="majorHAnsi" w:hAnsiTheme="majorHAnsi"/>
          <w:i/>
        </w:rPr>
        <w:t>wildcard expression</w:t>
      </w:r>
      <w:r>
        <w:t>:</w:t>
      </w:r>
      <w:r w:rsidR="00B73730">
        <w:tab/>
      </w:r>
      <w:r w:rsidRPr="0034716A">
        <w:rPr>
          <w:rStyle w:val="firaChar"/>
          <w:b/>
          <w:i/>
        </w:rPr>
        <w:t>&lt;</w:t>
      </w:r>
      <w:r w:rsidR="009E3E8B" w:rsidRPr="0034716A">
        <w:rPr>
          <w:rStyle w:val="firaChar"/>
          <w:b/>
          <w:i/>
        </w:rPr>
        <w:t xml:space="preserve"> </w:t>
      </w:r>
      <w:r w:rsidRPr="0034716A">
        <w:rPr>
          <w:rStyle w:val="firaChar"/>
          <w:b/>
          <w:i/>
        </w:rPr>
        <w:t>? extends superclass&gt;</w:t>
      </w:r>
    </w:p>
    <w:p w:rsidR="009E3E8B" w:rsidRDefault="009E3E8B" w:rsidP="002E10BD">
      <w:pPr>
        <w:pStyle w:val="ndir"/>
        <w:numPr>
          <w:ilvl w:val="0"/>
          <w:numId w:val="22"/>
        </w:numPr>
      </w:pPr>
      <w:r>
        <w:t xml:space="preserve">Where </w:t>
      </w:r>
      <w:r w:rsidR="00915409">
        <w:t xml:space="preserve">superclass is the name of the class that serves as the upper bound. </w:t>
      </w:r>
    </w:p>
    <w:p w:rsidR="00915409" w:rsidRDefault="00005C84" w:rsidP="002E10BD">
      <w:pPr>
        <w:pStyle w:val="ndir"/>
        <w:numPr>
          <w:ilvl w:val="0"/>
          <w:numId w:val="22"/>
        </w:numPr>
      </w:pPr>
      <w:r>
        <w:t>It</w:t>
      </w:r>
      <w:r w:rsidR="00915409">
        <w:t xml:space="preserve"> is an </w:t>
      </w:r>
      <w:r w:rsidR="00915409" w:rsidRPr="00005C84">
        <w:rPr>
          <w:rStyle w:val="dirBIChar"/>
        </w:rPr>
        <w:t>inclusive clause</w:t>
      </w:r>
      <w:r w:rsidR="00915409">
        <w:t xml:space="preserve"> because the class forming the </w:t>
      </w:r>
      <w:r w:rsidR="00915409" w:rsidRPr="00005C84">
        <w:rPr>
          <w:rStyle w:val="prototypeChar"/>
        </w:rPr>
        <w:t>upper bound</w:t>
      </w:r>
      <w:r w:rsidR="00915409">
        <w:t xml:space="preserve"> (specified by </w:t>
      </w:r>
      <w:r w:rsidR="00915409" w:rsidRPr="009E3E8B">
        <w:rPr>
          <w:rStyle w:val="prototypeChar"/>
          <w:i/>
        </w:rPr>
        <w:t>superclass</w:t>
      </w:r>
      <w:r w:rsidR="00915409">
        <w:t>) is also within bounds.</w:t>
      </w:r>
    </w:p>
    <w:p w:rsidR="00915409" w:rsidRPr="0034716A" w:rsidRDefault="0034716A" w:rsidP="002E10BD">
      <w:pPr>
        <w:pStyle w:val="ndir"/>
        <w:numPr>
          <w:ilvl w:val="0"/>
          <w:numId w:val="23"/>
        </w:numPr>
        <w:rPr>
          <w:rStyle w:val="firaChar"/>
          <w:b/>
          <w:i/>
        </w:rPr>
      </w:pPr>
      <w:r w:rsidRPr="0034716A">
        <w:rPr>
          <w:rStyle w:val="dirBIChar"/>
          <w:u w:val="single"/>
        </w:rPr>
        <w:t>Lower bound:</w:t>
      </w:r>
      <w:r>
        <w:t xml:space="preserve"> To</w:t>
      </w:r>
      <w:r w:rsidR="00915409">
        <w:t xml:space="preserve"> specify a </w:t>
      </w:r>
      <w:r w:rsidR="00915409" w:rsidRPr="0034716A">
        <w:rPr>
          <w:rStyle w:val="prototypeChar"/>
          <w:i/>
        </w:rPr>
        <w:t>lower bound</w:t>
      </w:r>
      <w:r w:rsidR="00915409">
        <w:t xml:space="preserve"> for a </w:t>
      </w:r>
      <w:r w:rsidR="00915409" w:rsidRPr="0034716A">
        <w:rPr>
          <w:rStyle w:val="firaChar"/>
          <w:b/>
          <w:i/>
        </w:rPr>
        <w:t>wildcard</w:t>
      </w:r>
      <w:r>
        <w:t>,</w:t>
      </w:r>
      <w:r w:rsidR="00915409">
        <w:t xml:space="preserve"> </w:t>
      </w:r>
      <w:r>
        <w:t>add</w:t>
      </w:r>
      <w:r w:rsidR="00915409">
        <w:t xml:space="preserve"> a </w:t>
      </w:r>
      <w:r w:rsidR="00915409" w:rsidRPr="0034716A">
        <w:rPr>
          <w:rStyle w:val="firaChar"/>
          <w:b/>
          <w:i/>
        </w:rPr>
        <w:t>super</w:t>
      </w:r>
      <w:r w:rsidR="00915409">
        <w:t xml:space="preserve"> to a </w:t>
      </w:r>
      <w:r w:rsidR="00915409" w:rsidRPr="0034716A">
        <w:rPr>
          <w:rFonts w:asciiTheme="majorHAnsi" w:hAnsiTheme="majorHAnsi"/>
          <w:i/>
        </w:rPr>
        <w:t>wildcard declaration</w:t>
      </w:r>
      <w:r>
        <w:t xml:space="preserve">:         </w:t>
      </w:r>
      <w:r w:rsidR="00915409" w:rsidRPr="0034716A">
        <w:rPr>
          <w:rStyle w:val="firaChar"/>
          <w:b/>
          <w:i/>
        </w:rPr>
        <w:t>&lt;? super subclass&gt;</w:t>
      </w:r>
    </w:p>
    <w:p w:rsidR="00915409" w:rsidRDefault="00915409" w:rsidP="002E10BD">
      <w:pPr>
        <w:pStyle w:val="ndir"/>
        <w:numPr>
          <w:ilvl w:val="0"/>
          <w:numId w:val="24"/>
        </w:numPr>
      </w:pPr>
      <w:r>
        <w:t xml:space="preserve">In this case, only classes that are </w:t>
      </w:r>
      <w:r w:rsidRPr="00302815">
        <w:rPr>
          <w:rStyle w:val="prototypeChar"/>
          <w:i/>
        </w:rPr>
        <w:t>superclasses</w:t>
      </w:r>
      <w:r>
        <w:t xml:space="preserve"> of </w:t>
      </w:r>
      <w:r w:rsidRPr="00302815">
        <w:rPr>
          <w:rStyle w:val="firaChar"/>
          <w:b/>
          <w:i/>
        </w:rPr>
        <w:t>subclass</w:t>
      </w:r>
      <w:r>
        <w:t xml:space="preserve"> are acceptable arguments. This is an </w:t>
      </w:r>
      <w:r w:rsidRPr="00302815">
        <w:rPr>
          <w:rStyle w:val="prototypeChar"/>
          <w:i/>
        </w:rPr>
        <w:t>inclusive clause</w:t>
      </w:r>
      <w:r>
        <w:t>.</w:t>
      </w:r>
    </w:p>
    <w:p w:rsidR="00701E53" w:rsidRDefault="005C1C86" w:rsidP="005C1C86">
      <w:pPr>
        <w:pStyle w:val="ndir"/>
        <w:numPr>
          <w:ilvl w:val="0"/>
          <w:numId w:val="4"/>
        </w:numPr>
      </w:pPr>
      <w:r w:rsidRPr="005C1C86">
        <w:rPr>
          <w:rStyle w:val="dirBIChar"/>
          <w:u w:val="single"/>
        </w:rPr>
        <w:t>Example 6:</w:t>
      </w:r>
      <w:r>
        <w:t xml:space="preserve"> </w:t>
      </w:r>
      <w:r w:rsidR="009D6F3F">
        <w:t xml:space="preserve">Let’s </w:t>
      </w:r>
      <w:r w:rsidR="00701E53">
        <w:t>work through a simple example. Consider the following set of classes:</w:t>
      </w:r>
    </w:p>
    <w:tbl>
      <w:tblPr>
        <w:tblStyle w:val="TableGrid"/>
        <w:tblW w:w="0" w:type="auto"/>
        <w:tblLook w:val="04A0"/>
      </w:tblPr>
      <w:tblGrid>
        <w:gridCol w:w="5058"/>
        <w:gridCol w:w="5625"/>
      </w:tblGrid>
      <w:tr w:rsidR="00C914BC" w:rsidTr="00AE20A0">
        <w:tc>
          <w:tcPr>
            <w:tcW w:w="5058" w:type="dxa"/>
          </w:tcPr>
          <w:p w:rsidR="00E20E4C" w:rsidRPr="00C914BC" w:rsidRDefault="00E20E4C" w:rsidP="00E20E4C">
            <w:pPr>
              <w:pStyle w:val="fira"/>
            </w:pPr>
            <w:r w:rsidRPr="00E20E4C">
              <w:rPr>
                <w:b/>
              </w:rPr>
              <w:t>class</w:t>
            </w:r>
            <w:r w:rsidRPr="00C914BC">
              <w:t xml:space="preserve"> A { </w:t>
            </w:r>
            <w:r w:rsidRPr="00E20E4C">
              <w:rPr>
                <w:rFonts w:asciiTheme="majorHAnsi" w:hAnsiTheme="majorHAnsi"/>
                <w:i/>
                <w:sz w:val="14"/>
              </w:rPr>
              <w:t>/* ... */</w:t>
            </w:r>
            <w:r w:rsidRPr="00E20E4C">
              <w:rPr>
                <w:sz w:val="14"/>
              </w:rPr>
              <w:t xml:space="preserve">  </w:t>
            </w:r>
            <w:r w:rsidRPr="00C914BC">
              <w:t>}</w:t>
            </w:r>
          </w:p>
          <w:p w:rsidR="00E20E4C" w:rsidRPr="00C914BC" w:rsidRDefault="00E20E4C" w:rsidP="00E20E4C">
            <w:pPr>
              <w:pStyle w:val="fira"/>
            </w:pPr>
            <w:r w:rsidRPr="00E20E4C">
              <w:rPr>
                <w:b/>
              </w:rPr>
              <w:t>class</w:t>
            </w:r>
            <w:r w:rsidRPr="00C914BC">
              <w:t xml:space="preserve"> B </w:t>
            </w:r>
            <w:r w:rsidRPr="00E20E4C">
              <w:rPr>
                <w:b/>
              </w:rPr>
              <w:t>extends</w:t>
            </w:r>
            <w:r w:rsidRPr="00C914BC">
              <w:t xml:space="preserve"> A { </w:t>
            </w:r>
            <w:r w:rsidRPr="00E20E4C">
              <w:rPr>
                <w:rFonts w:asciiTheme="majorHAnsi" w:hAnsiTheme="majorHAnsi"/>
                <w:i/>
                <w:sz w:val="14"/>
              </w:rPr>
              <w:t>/*  ... */</w:t>
            </w:r>
            <w:r w:rsidRPr="00E20E4C">
              <w:rPr>
                <w:sz w:val="14"/>
              </w:rPr>
              <w:t xml:space="preserve"> </w:t>
            </w:r>
            <w:r w:rsidRPr="00C914BC">
              <w:t>}</w:t>
            </w:r>
          </w:p>
          <w:p w:rsidR="00E20E4C" w:rsidRPr="00C914BC" w:rsidRDefault="00E20E4C" w:rsidP="00E20E4C">
            <w:pPr>
              <w:pStyle w:val="fira"/>
            </w:pPr>
            <w:r w:rsidRPr="00E20E4C">
              <w:rPr>
                <w:b/>
              </w:rPr>
              <w:t>class</w:t>
            </w:r>
            <w:r w:rsidRPr="00C914BC">
              <w:t xml:space="preserve"> C </w:t>
            </w:r>
            <w:r w:rsidRPr="00E20E4C">
              <w:rPr>
                <w:b/>
              </w:rPr>
              <w:t>extends</w:t>
            </w:r>
            <w:r w:rsidRPr="00C914BC">
              <w:t xml:space="preserve"> A { </w:t>
            </w:r>
            <w:r w:rsidRPr="00E20E4C">
              <w:rPr>
                <w:rFonts w:asciiTheme="majorHAnsi" w:hAnsiTheme="majorHAnsi"/>
                <w:i/>
                <w:sz w:val="14"/>
              </w:rPr>
              <w:t>/* ... */</w:t>
            </w:r>
            <w:r w:rsidRPr="00E20E4C">
              <w:rPr>
                <w:sz w:val="14"/>
              </w:rPr>
              <w:t xml:space="preserve"> </w:t>
            </w:r>
            <w:r w:rsidRPr="00C914BC">
              <w:t>}</w:t>
            </w:r>
          </w:p>
          <w:p w:rsidR="00E20E4C" w:rsidRPr="00E20E4C" w:rsidRDefault="00E20E4C" w:rsidP="00E20E4C">
            <w:pPr>
              <w:pStyle w:val="fira"/>
              <w:rPr>
                <w:sz w:val="8"/>
                <w:szCs w:val="8"/>
              </w:rPr>
            </w:pPr>
          </w:p>
          <w:p w:rsidR="00E20E4C" w:rsidRPr="00E20E4C" w:rsidRDefault="00E20E4C" w:rsidP="00E20E4C">
            <w:pPr>
              <w:pStyle w:val="fira"/>
              <w:rPr>
                <w:rFonts w:asciiTheme="majorHAnsi" w:hAnsiTheme="majorHAnsi"/>
                <w:i/>
                <w:sz w:val="14"/>
              </w:rPr>
            </w:pPr>
            <w:r w:rsidRPr="00E20E4C">
              <w:rPr>
                <w:rFonts w:asciiTheme="majorHAnsi" w:hAnsiTheme="majorHAnsi"/>
                <w:i/>
                <w:sz w:val="14"/>
              </w:rPr>
              <w:t>// Note that D does NOT extend A.</w:t>
            </w:r>
          </w:p>
          <w:p w:rsidR="00C914BC" w:rsidRDefault="00E20E4C" w:rsidP="00C914BC">
            <w:pPr>
              <w:pStyle w:val="fira"/>
            </w:pPr>
            <w:r w:rsidRPr="00E20E4C">
              <w:rPr>
                <w:b/>
              </w:rPr>
              <w:t>class</w:t>
            </w:r>
            <w:r w:rsidRPr="00C914BC">
              <w:t xml:space="preserve"> D { </w:t>
            </w:r>
            <w:r w:rsidRPr="00E20E4C">
              <w:rPr>
                <w:rFonts w:asciiTheme="majorHAnsi" w:hAnsiTheme="majorHAnsi"/>
                <w:i/>
                <w:sz w:val="14"/>
              </w:rPr>
              <w:t>/* ... */</w:t>
            </w:r>
            <w:r w:rsidRPr="00E20E4C">
              <w:rPr>
                <w:sz w:val="14"/>
              </w:rPr>
              <w:t xml:space="preserve"> </w:t>
            </w:r>
            <w:r w:rsidRPr="00C914BC">
              <w:t>}</w:t>
            </w:r>
          </w:p>
          <w:p w:rsidR="00AE74FC" w:rsidRPr="00AE74FC" w:rsidRDefault="00AE74FC" w:rsidP="00AE74FC">
            <w:pPr>
              <w:pStyle w:val="ndir"/>
              <w:rPr>
                <w:rFonts w:ascii="Fira Code" w:hAnsi="Fira Code"/>
                <w:sz w:val="8"/>
                <w:szCs w:val="8"/>
              </w:rPr>
            </w:pPr>
          </w:p>
          <w:p w:rsidR="00AE74FC" w:rsidRDefault="00AE74FC" w:rsidP="002E10BD">
            <w:pPr>
              <w:pStyle w:val="ndir"/>
              <w:numPr>
                <w:ilvl w:val="0"/>
                <w:numId w:val="21"/>
              </w:numPr>
            </w:pPr>
            <w:r>
              <w:t xml:space="preserve">Next, consider the following very </w:t>
            </w:r>
            <w:r w:rsidRPr="00AE74FC">
              <w:rPr>
                <w:rStyle w:val="prototypeChar"/>
              </w:rPr>
              <w:t>simple generic class</w:t>
            </w:r>
            <w:r>
              <w:t>:</w:t>
            </w:r>
          </w:p>
          <w:p w:rsidR="000C3097" w:rsidRPr="000C3097" w:rsidRDefault="000C3097" w:rsidP="00AE74FC">
            <w:pPr>
              <w:pStyle w:val="ndir"/>
              <w:jc w:val="center"/>
              <w:rPr>
                <w:rFonts w:asciiTheme="majorHAnsi" w:hAnsiTheme="majorHAnsi"/>
                <w:i/>
                <w:sz w:val="8"/>
                <w:szCs w:val="8"/>
              </w:rPr>
            </w:pPr>
          </w:p>
          <w:p w:rsidR="00AE74FC" w:rsidRPr="00AE74FC" w:rsidRDefault="00AE74FC" w:rsidP="00AE74FC">
            <w:pPr>
              <w:pStyle w:val="ndir"/>
              <w:jc w:val="center"/>
              <w:rPr>
                <w:rFonts w:asciiTheme="majorHAnsi" w:hAnsiTheme="majorHAnsi"/>
                <w:i/>
                <w:sz w:val="14"/>
              </w:rPr>
            </w:pPr>
            <w:r w:rsidRPr="00AE74FC">
              <w:rPr>
                <w:rFonts w:asciiTheme="majorHAnsi" w:hAnsiTheme="majorHAnsi"/>
                <w:i/>
                <w:sz w:val="14"/>
              </w:rPr>
              <w:t>// A simple generic class.</w:t>
            </w:r>
          </w:p>
          <w:p w:rsidR="00AE74FC" w:rsidRPr="00AE74FC" w:rsidRDefault="00AE74FC" w:rsidP="00AE74FC">
            <w:pPr>
              <w:pStyle w:val="fira"/>
            </w:pPr>
            <w:r w:rsidRPr="00AE74FC">
              <w:rPr>
                <w:b/>
              </w:rPr>
              <w:t xml:space="preserve">class </w:t>
            </w:r>
            <w:r>
              <w:t>Gen&lt;T&gt;</w:t>
            </w:r>
            <w:r w:rsidRPr="00AE74FC">
              <w:t>{</w:t>
            </w:r>
            <w:r>
              <w:tab/>
            </w:r>
            <w:r w:rsidRPr="00AE74FC">
              <w:rPr>
                <w:b/>
              </w:rPr>
              <w:t>T</w:t>
            </w:r>
            <w:r w:rsidRPr="00AE74FC">
              <w:t xml:space="preserve"> ob;</w:t>
            </w:r>
          </w:p>
          <w:p w:rsidR="00AE74FC" w:rsidRPr="00AE74FC" w:rsidRDefault="00AE74FC" w:rsidP="00AE74FC">
            <w:pPr>
              <w:pStyle w:val="fira"/>
            </w:pPr>
            <w:r>
              <w:tab/>
            </w:r>
            <w:r>
              <w:tab/>
            </w:r>
            <w:r w:rsidRPr="00AE74FC">
              <w:t>Gen(</w:t>
            </w:r>
            <w:r w:rsidRPr="00AE74FC">
              <w:rPr>
                <w:b/>
              </w:rPr>
              <w:t>T</w:t>
            </w:r>
            <w:r w:rsidRPr="00AE74FC">
              <w:t xml:space="preserve"> o) { ob = o; } </w:t>
            </w:r>
            <w:r w:rsidRPr="00AE74FC">
              <w:tab/>
              <w:t>}</w:t>
            </w:r>
          </w:p>
          <w:p w:rsidR="00AE74FC" w:rsidRDefault="00AE74FC" w:rsidP="002E10BD">
            <w:pPr>
              <w:pStyle w:val="ndir"/>
              <w:numPr>
                <w:ilvl w:val="0"/>
                <w:numId w:val="21"/>
              </w:numPr>
            </w:pPr>
            <w:r w:rsidRPr="00AE74FC">
              <w:rPr>
                <w:rStyle w:val="firaChar"/>
                <w:b/>
                <w:i/>
              </w:rPr>
              <w:t>Gen</w:t>
            </w:r>
            <w:r>
              <w:t xml:space="preserve"> takes </w:t>
            </w:r>
            <w:r w:rsidRPr="00AE74FC">
              <w:rPr>
                <w:rStyle w:val="dirBIChar"/>
              </w:rPr>
              <w:t>one</w:t>
            </w:r>
            <w:r>
              <w:t xml:space="preserve"> </w:t>
            </w:r>
            <w:r w:rsidRPr="00AE74FC">
              <w:rPr>
                <w:rStyle w:val="prototypeChar"/>
              </w:rPr>
              <w:t>type parameter</w:t>
            </w:r>
            <w:r>
              <w:t xml:space="preserve">, which specifies the </w:t>
            </w:r>
            <w:r w:rsidRPr="00AE74FC">
              <w:rPr>
                <w:rStyle w:val="prototypeChar"/>
              </w:rPr>
              <w:t>type of object</w:t>
            </w:r>
            <w:r>
              <w:t xml:space="preserve"> stored in </w:t>
            </w:r>
            <w:r w:rsidRPr="00AE74FC">
              <w:rPr>
                <w:rStyle w:val="firaChar"/>
                <w:b/>
                <w:i/>
              </w:rPr>
              <w:t>ob</w:t>
            </w:r>
            <w:r>
              <w:t xml:space="preserve">. Because </w:t>
            </w:r>
            <w:r w:rsidRPr="00AE74FC">
              <w:rPr>
                <w:rStyle w:val="firaChar"/>
                <w:b/>
              </w:rPr>
              <w:t>T</w:t>
            </w:r>
            <w:r>
              <w:t xml:space="preserve"> is </w:t>
            </w:r>
            <w:r w:rsidRPr="00AE74FC">
              <w:rPr>
                <w:rStyle w:val="prototypeChar"/>
                <w:rFonts w:asciiTheme="majorHAnsi" w:hAnsiTheme="majorHAnsi"/>
                <w:b/>
                <w:i/>
              </w:rPr>
              <w:t>unbounded</w:t>
            </w:r>
            <w:r>
              <w:t xml:space="preserve">, the </w:t>
            </w:r>
            <w:r w:rsidRPr="00AE74FC">
              <w:rPr>
                <w:rStyle w:val="dirBIChar"/>
              </w:rPr>
              <w:t>type of T</w:t>
            </w:r>
            <w:r>
              <w:t xml:space="preserve"> is </w:t>
            </w:r>
            <w:r w:rsidRPr="00AE74FC">
              <w:rPr>
                <w:rFonts w:asciiTheme="majorHAnsi" w:hAnsiTheme="majorHAnsi"/>
                <w:b/>
                <w:i/>
              </w:rPr>
              <w:t>unrestricted</w:t>
            </w:r>
            <w:r>
              <w:t xml:space="preserve">. That is, </w:t>
            </w:r>
            <w:r w:rsidRPr="00AE74FC">
              <w:rPr>
                <w:rStyle w:val="firaChar"/>
                <w:b/>
              </w:rPr>
              <w:t>T</w:t>
            </w:r>
            <w:r>
              <w:t xml:space="preserve"> can be of any </w:t>
            </w:r>
            <w:r w:rsidRPr="00D17F8B">
              <w:rPr>
                <w:rStyle w:val="prototypeChar"/>
                <w:i/>
              </w:rPr>
              <w:t>class type</w:t>
            </w:r>
            <w:r>
              <w:t>.</w:t>
            </w:r>
          </w:p>
          <w:p w:rsidR="00CF0ACC" w:rsidRDefault="00CF0ACC" w:rsidP="002E10BD">
            <w:pPr>
              <w:pStyle w:val="ndir"/>
              <w:numPr>
                <w:ilvl w:val="0"/>
                <w:numId w:val="21"/>
              </w:numPr>
            </w:pPr>
            <w:r>
              <w:t xml:space="preserve">Now, suppose that you want to create a method that </w:t>
            </w:r>
            <w:r w:rsidRPr="00CF0ACC">
              <w:rPr>
                <w:rStyle w:val="prototypeChar"/>
                <w:rFonts w:asciiTheme="majorHAnsi" w:hAnsiTheme="majorHAnsi"/>
                <w:b/>
                <w:i/>
              </w:rPr>
              <w:t>operates only on objects</w:t>
            </w:r>
            <w:r>
              <w:t xml:space="preserve"> of </w:t>
            </w:r>
            <w:r w:rsidRPr="00CF0ACC">
              <w:rPr>
                <w:rStyle w:val="firaChar"/>
                <w:b/>
                <w:i/>
              </w:rPr>
              <w:t>Gen&lt;type&gt;</w:t>
            </w:r>
            <w:r>
              <w:t xml:space="preserve">, where </w:t>
            </w:r>
            <w:r w:rsidRPr="00CF0ACC">
              <w:rPr>
                <w:rStyle w:val="firaChar"/>
                <w:b/>
                <w:i/>
              </w:rPr>
              <w:t>type</w:t>
            </w:r>
            <w:r>
              <w:t xml:space="preserve"> is either </w:t>
            </w:r>
            <w:r w:rsidRPr="00CF0ACC">
              <w:rPr>
                <w:rStyle w:val="firaChar"/>
                <w:b/>
              </w:rPr>
              <w:t>A</w:t>
            </w:r>
            <w:r>
              <w:t xml:space="preserve"> or a </w:t>
            </w:r>
            <w:r w:rsidRPr="00CF0ACC">
              <w:rPr>
                <w:rStyle w:val="prototypeChar"/>
              </w:rPr>
              <w:t>subclass</w:t>
            </w:r>
            <w:r>
              <w:t xml:space="preserve"> of </w:t>
            </w:r>
            <w:r w:rsidRPr="00CF0ACC">
              <w:rPr>
                <w:rStyle w:val="firaChar"/>
                <w:b/>
              </w:rPr>
              <w:t>A</w:t>
            </w:r>
            <w:r>
              <w:t xml:space="preserve">. To accomplish this, you must use a </w:t>
            </w:r>
            <w:r w:rsidRPr="00CF0ACC">
              <w:rPr>
                <w:rStyle w:val="dirBIChar"/>
              </w:rPr>
              <w:t>bounded wildcard</w:t>
            </w:r>
            <w:r>
              <w:t xml:space="preserve">. For example, here is a method called </w:t>
            </w:r>
            <w:r w:rsidRPr="00CF0ACC">
              <w:rPr>
                <w:rStyle w:val="firaChar"/>
                <w:b/>
                <w:i/>
              </w:rPr>
              <w:t>test(</w:t>
            </w:r>
            <w:r>
              <w:rPr>
                <w:rStyle w:val="firaChar"/>
                <w:b/>
                <w:i/>
              </w:rPr>
              <w:t>)</w:t>
            </w:r>
            <w:r>
              <w:t xml:space="preserve"> that accepts as an argument only </w:t>
            </w:r>
            <w:r w:rsidRPr="00CF0ACC">
              <w:rPr>
                <w:rStyle w:val="firaChar"/>
                <w:b/>
                <w:i/>
              </w:rPr>
              <w:t>Gen</w:t>
            </w:r>
            <w:r>
              <w:t xml:space="preserve"> objects whose type parameter is </w:t>
            </w:r>
            <w:r w:rsidRPr="00CF0ACC">
              <w:rPr>
                <w:rStyle w:val="firaChar"/>
                <w:b/>
                <w:i/>
              </w:rPr>
              <w:t>A</w:t>
            </w:r>
            <w:r>
              <w:t xml:space="preserve"> or a </w:t>
            </w:r>
            <w:r w:rsidRPr="00CF0ACC">
              <w:rPr>
                <w:rStyle w:val="prototypeChar"/>
              </w:rPr>
              <w:t>subclass</w:t>
            </w:r>
            <w:r>
              <w:t xml:space="preserve"> of </w:t>
            </w:r>
            <w:r w:rsidRPr="00CF0ACC">
              <w:rPr>
                <w:rStyle w:val="firaChar"/>
                <w:b/>
                <w:i/>
              </w:rPr>
              <w:t>A</w:t>
            </w:r>
            <w:r>
              <w:t>:</w:t>
            </w:r>
          </w:p>
          <w:p w:rsidR="00CF0ACC" w:rsidRPr="000C3097" w:rsidRDefault="00CF0ACC" w:rsidP="00CF0ACC">
            <w:pPr>
              <w:pStyle w:val="ndir"/>
              <w:rPr>
                <w:sz w:val="8"/>
                <w:szCs w:val="8"/>
              </w:rPr>
            </w:pPr>
          </w:p>
          <w:p w:rsidR="00CF0ACC" w:rsidRPr="00CF0ACC" w:rsidRDefault="00CF0ACC" w:rsidP="00CF0ACC">
            <w:pPr>
              <w:pStyle w:val="ndir"/>
              <w:rPr>
                <w:rFonts w:asciiTheme="majorHAnsi" w:hAnsiTheme="majorHAnsi"/>
                <w:i/>
                <w:sz w:val="14"/>
              </w:rPr>
            </w:pPr>
            <w:r w:rsidRPr="00CF0ACC">
              <w:rPr>
                <w:rFonts w:asciiTheme="majorHAnsi" w:hAnsiTheme="majorHAnsi"/>
                <w:i/>
                <w:sz w:val="14"/>
              </w:rPr>
              <w:t>// Here, the ? will match A or any class type that extends A.</w:t>
            </w:r>
          </w:p>
          <w:p w:rsidR="00AE74FC" w:rsidRDefault="00CF0ACC" w:rsidP="00C914BC">
            <w:pPr>
              <w:pStyle w:val="fira"/>
            </w:pPr>
            <w:r w:rsidRPr="00CF0ACC">
              <w:rPr>
                <w:b/>
              </w:rPr>
              <w:t>static</w:t>
            </w:r>
            <w:r w:rsidRPr="00CF0ACC">
              <w:t xml:space="preserve"> </w:t>
            </w:r>
            <w:r w:rsidRPr="00CF0ACC">
              <w:rPr>
                <w:b/>
              </w:rPr>
              <w:t>void</w:t>
            </w:r>
            <w:r w:rsidR="00EE6AB5">
              <w:t xml:space="preserve"> test(Gen&lt;? extends A&gt; o)</w:t>
            </w:r>
            <w:r w:rsidRPr="00CF0ACC">
              <w:t>{</w:t>
            </w:r>
            <w:r w:rsidRPr="00CF0ACC">
              <w:rPr>
                <w:rFonts w:asciiTheme="majorHAnsi" w:hAnsiTheme="majorHAnsi"/>
                <w:i/>
                <w:sz w:val="14"/>
              </w:rPr>
              <w:t xml:space="preserve">  /* ... */  </w:t>
            </w:r>
            <w:r w:rsidRPr="00CF0ACC">
              <w:t>}</w:t>
            </w:r>
          </w:p>
        </w:tc>
        <w:tc>
          <w:tcPr>
            <w:tcW w:w="5625" w:type="dxa"/>
          </w:tcPr>
          <w:p w:rsidR="000C3097" w:rsidRDefault="000C3097" w:rsidP="000C3097">
            <w:pPr>
              <w:pStyle w:val="ndir"/>
            </w:pPr>
            <w:r>
              <w:t xml:space="preserve">The following class demonstrates the </w:t>
            </w:r>
            <w:r w:rsidRPr="00AE20A0">
              <w:rPr>
                <w:rStyle w:val="prototypeChar"/>
                <w:i/>
              </w:rPr>
              <w:t>types</w:t>
            </w:r>
            <w:r>
              <w:t xml:space="preserve"> of </w:t>
            </w:r>
            <w:r w:rsidRPr="00AE20A0">
              <w:rPr>
                <w:rStyle w:val="firaChar"/>
                <w:b/>
                <w:i/>
              </w:rPr>
              <w:t>Gen</w:t>
            </w:r>
            <w:r>
              <w:t xml:space="preserve"> objects that can be passed to </w:t>
            </w:r>
            <w:r w:rsidR="00AE20A0">
              <w:rPr>
                <w:rStyle w:val="firaChar"/>
                <w:b/>
                <w:i/>
              </w:rPr>
              <w:t>test(</w:t>
            </w:r>
            <w:r w:rsidRPr="000C3097">
              <w:rPr>
                <w:rStyle w:val="firaChar"/>
                <w:b/>
                <w:i/>
              </w:rPr>
              <w:t>)</w:t>
            </w:r>
            <w:r>
              <w:t>.</w:t>
            </w:r>
          </w:p>
          <w:p w:rsidR="00EE6AB5" w:rsidRDefault="00EE6AB5" w:rsidP="000C3097">
            <w:pPr>
              <w:pStyle w:val="ndir"/>
              <w:rPr>
                <w:rFonts w:asciiTheme="majorHAnsi" w:hAnsiTheme="majorHAnsi"/>
              </w:rPr>
            </w:pPr>
          </w:p>
          <w:p w:rsidR="000C3097" w:rsidRDefault="000C3097" w:rsidP="000C3097">
            <w:pPr>
              <w:pStyle w:val="ndir"/>
              <w:rPr>
                <w:rFonts w:asciiTheme="majorHAnsi" w:hAnsiTheme="majorHAnsi"/>
              </w:rPr>
            </w:pPr>
            <w:r w:rsidRPr="00EE6AB5">
              <w:rPr>
                <w:rFonts w:asciiTheme="majorHAnsi" w:hAnsiTheme="majorHAnsi"/>
                <w:b/>
              </w:rPr>
              <w:t>class</w:t>
            </w:r>
            <w:r w:rsidRPr="000C3097">
              <w:rPr>
                <w:rFonts w:asciiTheme="majorHAnsi" w:hAnsiTheme="majorHAnsi"/>
              </w:rPr>
              <w:t xml:space="preserve"> UseBoundedWildcard {</w:t>
            </w:r>
          </w:p>
          <w:p w:rsidR="00EE6AB5" w:rsidRPr="00EE6AB5" w:rsidRDefault="00EE6AB5" w:rsidP="000C3097">
            <w:pPr>
              <w:pStyle w:val="ndir"/>
              <w:rPr>
                <w:rFonts w:asciiTheme="majorHAnsi" w:hAnsiTheme="majorHAnsi"/>
                <w:sz w:val="8"/>
                <w:szCs w:val="8"/>
              </w:rPr>
            </w:pPr>
          </w:p>
          <w:p w:rsidR="000C3097" w:rsidRDefault="00EE6AB5" w:rsidP="000C3097">
            <w:pPr>
              <w:pStyle w:val="ndir"/>
              <w:rPr>
                <w:rFonts w:asciiTheme="majorHAnsi" w:hAnsiTheme="majorHAnsi"/>
                <w:i/>
                <w:sz w:val="14"/>
              </w:rPr>
            </w:pPr>
            <w:r>
              <w:rPr>
                <w:rFonts w:asciiTheme="majorHAnsi" w:hAnsiTheme="majorHAnsi"/>
                <w:b/>
              </w:rPr>
              <w:t xml:space="preserve">          </w:t>
            </w:r>
            <w:r w:rsidR="000C3097" w:rsidRPr="00AE20A0">
              <w:rPr>
                <w:rFonts w:asciiTheme="majorHAnsi" w:hAnsiTheme="majorHAnsi"/>
                <w:b/>
              </w:rPr>
              <w:t xml:space="preserve">static void </w:t>
            </w:r>
            <w:r w:rsidR="000C3097" w:rsidRPr="000C3097">
              <w:rPr>
                <w:rFonts w:asciiTheme="majorHAnsi" w:hAnsiTheme="majorHAnsi"/>
              </w:rPr>
              <w:t>test(</w:t>
            </w:r>
            <w:r w:rsidR="000C3097" w:rsidRPr="00AE20A0">
              <w:rPr>
                <w:rFonts w:asciiTheme="majorHAnsi" w:hAnsiTheme="majorHAnsi"/>
                <w:b/>
              </w:rPr>
              <w:t>Gen</w:t>
            </w:r>
            <w:r w:rsidR="000C3097" w:rsidRPr="000C3097">
              <w:rPr>
                <w:rFonts w:asciiTheme="majorHAnsi" w:hAnsiTheme="majorHAnsi"/>
              </w:rPr>
              <w:t>&lt;</w:t>
            </w:r>
            <w:r w:rsidR="000C3097" w:rsidRPr="00AE20A0">
              <w:rPr>
                <w:rFonts w:asciiTheme="majorHAnsi" w:hAnsiTheme="majorHAnsi"/>
                <w:b/>
              </w:rPr>
              <w:t>?</w:t>
            </w:r>
            <w:r w:rsidR="000C3097" w:rsidRPr="000C3097">
              <w:rPr>
                <w:rFonts w:asciiTheme="majorHAnsi" w:hAnsiTheme="majorHAnsi"/>
              </w:rPr>
              <w:t xml:space="preserve"> </w:t>
            </w:r>
            <w:r w:rsidR="000C3097" w:rsidRPr="00AE20A0">
              <w:rPr>
                <w:rFonts w:asciiTheme="majorHAnsi" w:hAnsiTheme="majorHAnsi"/>
                <w:b/>
              </w:rPr>
              <w:t xml:space="preserve">extends </w:t>
            </w:r>
            <w:r w:rsidR="000C3097" w:rsidRPr="000C3097">
              <w:rPr>
                <w:rFonts w:asciiTheme="majorHAnsi" w:hAnsiTheme="majorHAnsi"/>
              </w:rPr>
              <w:t xml:space="preserve">A&gt; o) { </w:t>
            </w:r>
            <w:r w:rsidR="000C3097" w:rsidRPr="00AE20A0">
              <w:rPr>
                <w:rFonts w:asciiTheme="majorHAnsi" w:hAnsiTheme="majorHAnsi"/>
                <w:i/>
                <w:sz w:val="14"/>
              </w:rPr>
              <w:t>/* . . . */</w:t>
            </w:r>
            <w:r w:rsidR="000C3097" w:rsidRPr="00AE20A0">
              <w:rPr>
                <w:rFonts w:asciiTheme="majorHAnsi" w:hAnsiTheme="majorHAnsi"/>
                <w:sz w:val="14"/>
              </w:rPr>
              <w:t xml:space="preserve"> </w:t>
            </w:r>
            <w:r w:rsidR="000C3097" w:rsidRPr="000C3097">
              <w:rPr>
                <w:rFonts w:asciiTheme="majorHAnsi" w:hAnsiTheme="majorHAnsi"/>
              </w:rPr>
              <w:t>}</w:t>
            </w:r>
            <w:r w:rsidR="00AE20A0">
              <w:rPr>
                <w:rFonts w:asciiTheme="majorHAnsi" w:hAnsiTheme="majorHAnsi"/>
              </w:rPr>
              <w:t xml:space="preserve">  </w:t>
            </w:r>
            <w:r>
              <w:rPr>
                <w:rFonts w:asciiTheme="majorHAnsi" w:hAnsiTheme="majorHAnsi"/>
              </w:rPr>
              <w:t xml:space="preserve">  </w:t>
            </w:r>
            <w:r w:rsidR="000C3097" w:rsidRPr="00AE20A0">
              <w:rPr>
                <w:rFonts w:asciiTheme="majorHAnsi" w:hAnsiTheme="majorHAnsi"/>
                <w:i/>
                <w:sz w:val="14"/>
              </w:rPr>
              <w:t>// bounded wildcard.</w:t>
            </w:r>
          </w:p>
          <w:p w:rsidR="00EE6AB5" w:rsidRPr="00EE6AB5" w:rsidRDefault="00EE6AB5" w:rsidP="00EE6AB5">
            <w:pPr>
              <w:pStyle w:val="ndir"/>
              <w:rPr>
                <w:sz w:val="8"/>
                <w:szCs w:val="8"/>
              </w:rPr>
            </w:pPr>
          </w:p>
          <w:p w:rsidR="000C3097" w:rsidRPr="000C3097" w:rsidRDefault="00EE6AB5" w:rsidP="000C3097">
            <w:pPr>
              <w:pStyle w:val="ndir"/>
              <w:rPr>
                <w:rFonts w:asciiTheme="majorHAnsi" w:hAnsiTheme="majorHAnsi"/>
              </w:rPr>
            </w:pPr>
            <w:r>
              <w:rPr>
                <w:rFonts w:asciiTheme="majorHAnsi" w:hAnsiTheme="majorHAnsi"/>
                <w:b/>
              </w:rPr>
              <w:t xml:space="preserve">          </w:t>
            </w:r>
            <w:r w:rsidR="000C3097" w:rsidRPr="00EE6AB5">
              <w:rPr>
                <w:rFonts w:asciiTheme="majorHAnsi" w:hAnsiTheme="majorHAnsi"/>
                <w:b/>
              </w:rPr>
              <w:t>public static void main(String args[])</w:t>
            </w:r>
            <w:r w:rsidR="000C3097" w:rsidRPr="000C3097">
              <w:rPr>
                <w:rFonts w:asciiTheme="majorHAnsi" w:hAnsiTheme="majorHAnsi"/>
              </w:rPr>
              <w:t xml:space="preserve"> {</w:t>
            </w:r>
            <w:r>
              <w:rPr>
                <w:rFonts w:asciiTheme="majorHAnsi" w:hAnsiTheme="majorHAnsi"/>
              </w:rPr>
              <w:tab/>
            </w:r>
            <w:r w:rsidR="000C3097" w:rsidRPr="00EE6AB5">
              <w:rPr>
                <w:rFonts w:asciiTheme="majorHAnsi" w:hAnsiTheme="majorHAnsi"/>
                <w:b/>
              </w:rPr>
              <w:t>A</w:t>
            </w:r>
            <w:r w:rsidR="000C3097" w:rsidRPr="000C3097">
              <w:rPr>
                <w:rFonts w:asciiTheme="majorHAnsi" w:hAnsiTheme="majorHAnsi"/>
              </w:rPr>
              <w:t xml:space="preserve"> a = </w:t>
            </w:r>
            <w:r w:rsidR="000C3097" w:rsidRPr="00EE6AB5">
              <w:rPr>
                <w:rFonts w:asciiTheme="majorHAnsi" w:hAnsiTheme="majorHAnsi"/>
                <w:b/>
              </w:rPr>
              <w:t>new</w:t>
            </w:r>
            <w:r w:rsidR="000C3097" w:rsidRPr="000C3097">
              <w:rPr>
                <w:rFonts w:asciiTheme="majorHAnsi" w:hAnsiTheme="majorHAnsi"/>
              </w:rPr>
              <w:t xml:space="preserve"> A();</w:t>
            </w:r>
          </w:p>
          <w:p w:rsidR="000C3097" w:rsidRPr="000C3097" w:rsidRDefault="00EE6AB5" w:rsidP="000C3097">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0C3097" w:rsidRPr="00EE6AB5">
              <w:rPr>
                <w:rFonts w:asciiTheme="majorHAnsi" w:hAnsiTheme="majorHAnsi"/>
                <w:b/>
              </w:rPr>
              <w:t>B</w:t>
            </w:r>
            <w:r w:rsidR="000C3097" w:rsidRPr="000C3097">
              <w:rPr>
                <w:rFonts w:asciiTheme="majorHAnsi" w:hAnsiTheme="majorHAnsi"/>
              </w:rPr>
              <w:t xml:space="preserve"> b = </w:t>
            </w:r>
            <w:r w:rsidR="000C3097" w:rsidRPr="00EE6AB5">
              <w:rPr>
                <w:rFonts w:asciiTheme="majorHAnsi" w:hAnsiTheme="majorHAnsi"/>
                <w:b/>
              </w:rPr>
              <w:t>new</w:t>
            </w:r>
            <w:r w:rsidR="000C3097" w:rsidRPr="000C3097">
              <w:rPr>
                <w:rFonts w:asciiTheme="majorHAnsi" w:hAnsiTheme="majorHAnsi"/>
              </w:rPr>
              <w:t xml:space="preserve"> B();</w:t>
            </w:r>
          </w:p>
          <w:p w:rsidR="000C3097" w:rsidRPr="000C3097" w:rsidRDefault="00EE6AB5" w:rsidP="000C3097">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0C3097" w:rsidRPr="00EE6AB5">
              <w:rPr>
                <w:rFonts w:asciiTheme="majorHAnsi" w:hAnsiTheme="majorHAnsi"/>
                <w:b/>
              </w:rPr>
              <w:t>C</w:t>
            </w:r>
            <w:r w:rsidR="000C3097" w:rsidRPr="000C3097">
              <w:rPr>
                <w:rFonts w:asciiTheme="majorHAnsi" w:hAnsiTheme="majorHAnsi"/>
              </w:rPr>
              <w:t xml:space="preserve"> c = </w:t>
            </w:r>
            <w:r w:rsidR="000C3097" w:rsidRPr="00EE6AB5">
              <w:rPr>
                <w:rFonts w:asciiTheme="majorHAnsi" w:hAnsiTheme="majorHAnsi"/>
                <w:b/>
              </w:rPr>
              <w:t>new</w:t>
            </w:r>
            <w:r w:rsidR="000C3097" w:rsidRPr="000C3097">
              <w:rPr>
                <w:rFonts w:asciiTheme="majorHAnsi" w:hAnsiTheme="majorHAnsi"/>
              </w:rPr>
              <w:t xml:space="preserve"> C();</w:t>
            </w:r>
          </w:p>
          <w:p w:rsidR="000C3097" w:rsidRPr="000C3097" w:rsidRDefault="00EE6AB5" w:rsidP="000C3097">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0C3097" w:rsidRPr="00EE6AB5">
              <w:rPr>
                <w:rFonts w:asciiTheme="majorHAnsi" w:hAnsiTheme="majorHAnsi"/>
                <w:b/>
              </w:rPr>
              <w:t>D</w:t>
            </w:r>
            <w:r w:rsidR="000C3097" w:rsidRPr="000C3097">
              <w:rPr>
                <w:rFonts w:asciiTheme="majorHAnsi" w:hAnsiTheme="majorHAnsi"/>
              </w:rPr>
              <w:t xml:space="preserve"> d = </w:t>
            </w:r>
            <w:r w:rsidR="000C3097" w:rsidRPr="00EE6AB5">
              <w:rPr>
                <w:rFonts w:asciiTheme="majorHAnsi" w:hAnsiTheme="majorHAnsi"/>
                <w:b/>
              </w:rPr>
              <w:t>new</w:t>
            </w:r>
            <w:r w:rsidR="000C3097" w:rsidRPr="000C3097">
              <w:rPr>
                <w:rFonts w:asciiTheme="majorHAnsi" w:hAnsiTheme="majorHAnsi"/>
              </w:rPr>
              <w:t xml:space="preserve"> D();</w:t>
            </w:r>
          </w:p>
          <w:p w:rsidR="000C3097" w:rsidRPr="000C3097" w:rsidRDefault="00EE6AB5" w:rsidP="000C3097">
            <w:pPr>
              <w:pStyle w:val="ndir"/>
              <w:rPr>
                <w:rFonts w:asciiTheme="majorHAnsi" w:hAnsiTheme="majorHAnsi"/>
              </w:rPr>
            </w:pPr>
            <w:r>
              <w:rPr>
                <w:rFonts w:asciiTheme="majorHAnsi" w:hAnsiTheme="majorHAnsi"/>
                <w:b/>
              </w:rPr>
              <w:tab/>
            </w:r>
            <w:r w:rsidR="000C3097" w:rsidRPr="00EE6AB5">
              <w:rPr>
                <w:rFonts w:asciiTheme="majorHAnsi" w:hAnsiTheme="majorHAnsi"/>
                <w:b/>
              </w:rPr>
              <w:t>Gen&lt;A&gt;</w:t>
            </w:r>
            <w:r w:rsidR="000C3097" w:rsidRPr="000C3097">
              <w:rPr>
                <w:rFonts w:asciiTheme="majorHAnsi" w:hAnsiTheme="majorHAnsi"/>
              </w:rPr>
              <w:t xml:space="preserve"> w = </w:t>
            </w:r>
            <w:r w:rsidR="000C3097" w:rsidRPr="00EE6AB5">
              <w:rPr>
                <w:rFonts w:asciiTheme="majorHAnsi" w:hAnsiTheme="majorHAnsi"/>
                <w:b/>
              </w:rPr>
              <w:t>new</w:t>
            </w:r>
            <w:r w:rsidR="000C3097" w:rsidRPr="000C3097">
              <w:rPr>
                <w:rFonts w:asciiTheme="majorHAnsi" w:hAnsiTheme="majorHAnsi"/>
              </w:rPr>
              <w:t xml:space="preserve"> Gen&lt;A&gt;(a);</w:t>
            </w:r>
          </w:p>
          <w:p w:rsidR="000C3097" w:rsidRPr="000C3097" w:rsidRDefault="00EE6AB5" w:rsidP="000C3097">
            <w:pPr>
              <w:pStyle w:val="ndir"/>
              <w:rPr>
                <w:rFonts w:asciiTheme="majorHAnsi" w:hAnsiTheme="majorHAnsi"/>
              </w:rPr>
            </w:pPr>
            <w:r>
              <w:rPr>
                <w:rFonts w:asciiTheme="majorHAnsi" w:hAnsiTheme="majorHAnsi"/>
                <w:b/>
              </w:rPr>
              <w:tab/>
            </w:r>
            <w:r w:rsidR="000C3097" w:rsidRPr="00EE6AB5">
              <w:rPr>
                <w:rFonts w:asciiTheme="majorHAnsi" w:hAnsiTheme="majorHAnsi"/>
                <w:b/>
              </w:rPr>
              <w:t>Gen&lt;B&gt;</w:t>
            </w:r>
            <w:r w:rsidR="000C3097" w:rsidRPr="000C3097">
              <w:rPr>
                <w:rFonts w:asciiTheme="majorHAnsi" w:hAnsiTheme="majorHAnsi"/>
              </w:rPr>
              <w:t xml:space="preserve"> w2 = </w:t>
            </w:r>
            <w:r w:rsidR="000C3097" w:rsidRPr="00EE6AB5">
              <w:rPr>
                <w:rFonts w:asciiTheme="majorHAnsi" w:hAnsiTheme="majorHAnsi"/>
                <w:b/>
              </w:rPr>
              <w:t>new</w:t>
            </w:r>
            <w:r w:rsidR="000C3097" w:rsidRPr="000C3097">
              <w:rPr>
                <w:rFonts w:asciiTheme="majorHAnsi" w:hAnsiTheme="majorHAnsi"/>
              </w:rPr>
              <w:t xml:space="preserve"> Gen&lt;B&gt;(b);</w:t>
            </w:r>
          </w:p>
          <w:p w:rsidR="000C3097" w:rsidRPr="000C3097" w:rsidRDefault="00EE6AB5" w:rsidP="000C3097">
            <w:pPr>
              <w:pStyle w:val="ndir"/>
              <w:rPr>
                <w:rFonts w:asciiTheme="majorHAnsi" w:hAnsiTheme="majorHAnsi"/>
              </w:rPr>
            </w:pPr>
            <w:r>
              <w:rPr>
                <w:rFonts w:asciiTheme="majorHAnsi" w:hAnsiTheme="majorHAnsi"/>
                <w:b/>
              </w:rPr>
              <w:tab/>
            </w:r>
            <w:r w:rsidR="000C3097" w:rsidRPr="00EE6AB5">
              <w:rPr>
                <w:rFonts w:asciiTheme="majorHAnsi" w:hAnsiTheme="majorHAnsi"/>
                <w:b/>
              </w:rPr>
              <w:t>Gen&lt;C&gt;</w:t>
            </w:r>
            <w:r w:rsidR="000C3097" w:rsidRPr="000C3097">
              <w:rPr>
                <w:rFonts w:asciiTheme="majorHAnsi" w:hAnsiTheme="majorHAnsi"/>
              </w:rPr>
              <w:t xml:space="preserve"> w3 = </w:t>
            </w:r>
            <w:r w:rsidR="000C3097" w:rsidRPr="00EE6AB5">
              <w:rPr>
                <w:rFonts w:asciiTheme="majorHAnsi" w:hAnsiTheme="majorHAnsi"/>
                <w:b/>
              </w:rPr>
              <w:t>new</w:t>
            </w:r>
            <w:r w:rsidR="000C3097" w:rsidRPr="000C3097">
              <w:rPr>
                <w:rFonts w:asciiTheme="majorHAnsi" w:hAnsiTheme="majorHAnsi"/>
              </w:rPr>
              <w:t xml:space="preserve"> Gen&lt;C&gt;(c);</w:t>
            </w:r>
          </w:p>
          <w:p w:rsidR="000C3097" w:rsidRPr="000C3097" w:rsidRDefault="00EE6AB5" w:rsidP="000C3097">
            <w:pPr>
              <w:pStyle w:val="ndir"/>
              <w:rPr>
                <w:rFonts w:asciiTheme="majorHAnsi" w:hAnsiTheme="majorHAnsi"/>
              </w:rPr>
            </w:pPr>
            <w:r>
              <w:rPr>
                <w:rFonts w:asciiTheme="majorHAnsi" w:hAnsiTheme="majorHAnsi"/>
                <w:b/>
              </w:rPr>
              <w:tab/>
            </w:r>
            <w:r w:rsidR="000C3097" w:rsidRPr="00EE6AB5">
              <w:rPr>
                <w:rFonts w:asciiTheme="majorHAnsi" w:hAnsiTheme="majorHAnsi"/>
                <w:b/>
              </w:rPr>
              <w:t>Gen&lt;D&gt;</w:t>
            </w:r>
            <w:r w:rsidR="000C3097" w:rsidRPr="000C3097">
              <w:rPr>
                <w:rFonts w:asciiTheme="majorHAnsi" w:hAnsiTheme="majorHAnsi"/>
              </w:rPr>
              <w:t xml:space="preserve"> w4 = </w:t>
            </w:r>
            <w:r w:rsidR="000C3097" w:rsidRPr="00EE6AB5">
              <w:rPr>
                <w:rFonts w:asciiTheme="majorHAnsi" w:hAnsiTheme="majorHAnsi"/>
                <w:b/>
              </w:rPr>
              <w:t>new</w:t>
            </w:r>
            <w:r w:rsidR="000C3097" w:rsidRPr="000C3097">
              <w:rPr>
                <w:rFonts w:asciiTheme="majorHAnsi" w:hAnsiTheme="majorHAnsi"/>
              </w:rPr>
              <w:t xml:space="preserve"> Gen&lt;D&gt;(d);</w:t>
            </w:r>
          </w:p>
          <w:p w:rsidR="000C3097" w:rsidRPr="000C3097" w:rsidRDefault="000C3097" w:rsidP="000C3097">
            <w:pPr>
              <w:pStyle w:val="ndir"/>
              <w:rPr>
                <w:rFonts w:asciiTheme="majorHAnsi" w:hAnsiTheme="majorHAnsi"/>
              </w:rPr>
            </w:pPr>
          </w:p>
          <w:p w:rsidR="000C3097" w:rsidRPr="000C3097" w:rsidRDefault="00030599" w:rsidP="000C3097">
            <w:pPr>
              <w:pStyle w:val="ndir"/>
              <w:rPr>
                <w:rFonts w:asciiTheme="majorHAnsi" w:hAnsiTheme="majorHAnsi"/>
              </w:rPr>
            </w:pPr>
            <w:r>
              <w:rPr>
                <w:rFonts w:asciiTheme="majorHAnsi" w:hAnsiTheme="majorHAnsi"/>
              </w:rPr>
              <w:tab/>
            </w:r>
            <w:r w:rsidR="000C3097" w:rsidRPr="000C3097">
              <w:rPr>
                <w:rFonts w:asciiTheme="majorHAnsi" w:hAnsiTheme="majorHAnsi"/>
              </w:rPr>
              <w:t>test(w);</w:t>
            </w:r>
            <w:r>
              <w:rPr>
                <w:rFonts w:asciiTheme="majorHAnsi" w:hAnsiTheme="majorHAnsi"/>
              </w:rPr>
              <w:t xml:space="preserve"> </w:t>
            </w:r>
            <w:r>
              <w:rPr>
                <w:rFonts w:asciiTheme="majorHAnsi" w:hAnsiTheme="majorHAnsi"/>
              </w:rPr>
              <w:tab/>
              <w:t xml:space="preserve">        </w:t>
            </w:r>
            <w:r w:rsidRPr="00030599">
              <w:rPr>
                <w:rFonts w:asciiTheme="majorHAnsi" w:hAnsiTheme="majorHAnsi"/>
                <w:i/>
                <w:sz w:val="14"/>
              </w:rPr>
              <w:t>// call to test() is OK.</w:t>
            </w:r>
          </w:p>
          <w:p w:rsidR="000C3097" w:rsidRPr="000C3097" w:rsidRDefault="00030599" w:rsidP="000C3097">
            <w:pPr>
              <w:pStyle w:val="ndir"/>
              <w:rPr>
                <w:rFonts w:asciiTheme="majorHAnsi" w:hAnsiTheme="majorHAnsi"/>
              </w:rPr>
            </w:pPr>
            <w:r>
              <w:rPr>
                <w:rFonts w:asciiTheme="majorHAnsi" w:hAnsiTheme="majorHAnsi"/>
              </w:rPr>
              <w:tab/>
            </w:r>
            <w:r w:rsidR="000C3097" w:rsidRPr="000C3097">
              <w:rPr>
                <w:rFonts w:asciiTheme="majorHAnsi" w:hAnsiTheme="majorHAnsi"/>
              </w:rPr>
              <w:t>test(w2);</w:t>
            </w:r>
            <w:r>
              <w:rPr>
                <w:rFonts w:asciiTheme="majorHAnsi" w:hAnsiTheme="majorHAnsi"/>
              </w:rPr>
              <w:t xml:space="preserve">         </w:t>
            </w:r>
            <w:r w:rsidRPr="00030599">
              <w:rPr>
                <w:rFonts w:asciiTheme="majorHAnsi" w:hAnsiTheme="majorHAnsi"/>
                <w:i/>
                <w:sz w:val="14"/>
              </w:rPr>
              <w:t>// call to test() is OK.</w:t>
            </w:r>
          </w:p>
          <w:p w:rsidR="000C3097" w:rsidRPr="000C3097" w:rsidRDefault="00030599" w:rsidP="000C3097">
            <w:pPr>
              <w:pStyle w:val="ndir"/>
              <w:rPr>
                <w:rFonts w:asciiTheme="majorHAnsi" w:hAnsiTheme="majorHAnsi"/>
              </w:rPr>
            </w:pPr>
            <w:r>
              <w:rPr>
                <w:rFonts w:asciiTheme="majorHAnsi" w:hAnsiTheme="majorHAnsi"/>
              </w:rPr>
              <w:tab/>
            </w:r>
            <w:r w:rsidR="000C3097" w:rsidRPr="000C3097">
              <w:rPr>
                <w:rFonts w:asciiTheme="majorHAnsi" w:hAnsiTheme="majorHAnsi"/>
              </w:rPr>
              <w:t>test(w3);</w:t>
            </w:r>
            <w:r>
              <w:rPr>
                <w:rFonts w:asciiTheme="majorHAnsi" w:hAnsiTheme="majorHAnsi"/>
              </w:rPr>
              <w:t xml:space="preserve">        </w:t>
            </w:r>
            <w:r w:rsidRPr="00030599">
              <w:rPr>
                <w:rFonts w:asciiTheme="majorHAnsi" w:hAnsiTheme="majorHAnsi"/>
                <w:i/>
                <w:sz w:val="14"/>
              </w:rPr>
              <w:t>// call to test() is OK.</w:t>
            </w:r>
          </w:p>
          <w:p w:rsidR="00B80FA4" w:rsidRDefault="00B80FA4" w:rsidP="000C3097">
            <w:pPr>
              <w:pStyle w:val="ndir"/>
              <w:rPr>
                <w:rFonts w:asciiTheme="majorHAnsi" w:hAnsiTheme="majorHAnsi"/>
                <w:i/>
                <w:sz w:val="14"/>
              </w:rPr>
            </w:pPr>
          </w:p>
          <w:p w:rsidR="000C3097" w:rsidRPr="00EE6AB5" w:rsidRDefault="00B80FA4" w:rsidP="000C3097">
            <w:pPr>
              <w:pStyle w:val="ndir"/>
              <w:rPr>
                <w:rFonts w:asciiTheme="majorHAnsi" w:hAnsiTheme="majorHAnsi"/>
                <w:i/>
                <w:sz w:val="14"/>
              </w:rPr>
            </w:pPr>
            <w:r>
              <w:rPr>
                <w:rFonts w:asciiTheme="majorHAnsi" w:hAnsiTheme="majorHAnsi"/>
                <w:i/>
                <w:sz w:val="14"/>
              </w:rPr>
              <w:tab/>
            </w:r>
            <w:r w:rsidR="000C3097" w:rsidRPr="00EE6AB5">
              <w:rPr>
                <w:rFonts w:asciiTheme="majorHAnsi" w:hAnsiTheme="majorHAnsi"/>
                <w:i/>
                <w:sz w:val="14"/>
              </w:rPr>
              <w:t>// Can't call test() with w4 because it is not an object of a class that inherits A.</w:t>
            </w:r>
          </w:p>
          <w:p w:rsidR="000C3097" w:rsidRPr="00EE6AB5" w:rsidRDefault="00B80FA4" w:rsidP="000C3097">
            <w:pPr>
              <w:pStyle w:val="ndir"/>
              <w:rPr>
                <w:rFonts w:asciiTheme="majorHAnsi" w:hAnsiTheme="majorHAnsi"/>
                <w:i/>
                <w:sz w:val="14"/>
              </w:rPr>
            </w:pPr>
            <w:r>
              <w:rPr>
                <w:rFonts w:asciiTheme="majorHAnsi" w:hAnsiTheme="majorHAnsi"/>
                <w:i/>
                <w:sz w:val="14"/>
              </w:rPr>
              <w:t xml:space="preserve">         </w:t>
            </w:r>
            <w:r w:rsidR="000C3097" w:rsidRPr="00B80FA4">
              <w:rPr>
                <w:rFonts w:asciiTheme="majorHAnsi" w:hAnsiTheme="majorHAnsi"/>
                <w:i/>
                <w:sz w:val="14"/>
              </w:rPr>
              <w:t>//</w:t>
            </w:r>
            <w:r w:rsidR="000C3097" w:rsidRPr="000C3097">
              <w:rPr>
                <w:rFonts w:asciiTheme="majorHAnsi" w:hAnsiTheme="majorHAnsi"/>
              </w:rPr>
              <w:t xml:space="preserve"> </w:t>
            </w:r>
            <w:r>
              <w:rPr>
                <w:rFonts w:asciiTheme="majorHAnsi" w:hAnsiTheme="majorHAnsi"/>
              </w:rPr>
              <w:tab/>
            </w:r>
            <w:r w:rsidR="000C3097" w:rsidRPr="000C3097">
              <w:rPr>
                <w:rFonts w:asciiTheme="majorHAnsi" w:hAnsiTheme="majorHAnsi"/>
              </w:rPr>
              <w:t xml:space="preserve">test(w4); </w:t>
            </w:r>
            <w:r w:rsidR="00EE6AB5">
              <w:rPr>
                <w:rFonts w:asciiTheme="majorHAnsi" w:hAnsiTheme="majorHAnsi"/>
              </w:rPr>
              <w:tab/>
            </w:r>
            <w:r w:rsidR="000C3097" w:rsidRPr="00EE6AB5">
              <w:rPr>
                <w:rFonts w:asciiTheme="majorHAnsi" w:hAnsiTheme="majorHAnsi"/>
                <w:i/>
                <w:sz w:val="14"/>
              </w:rPr>
              <w:t>// Error</w:t>
            </w:r>
            <w:r>
              <w:rPr>
                <w:rFonts w:asciiTheme="majorHAnsi" w:hAnsiTheme="majorHAnsi"/>
                <w:i/>
                <w:sz w:val="14"/>
              </w:rPr>
              <w:t>!!</w:t>
            </w:r>
            <w:r w:rsidR="000C3097" w:rsidRPr="00EE6AB5">
              <w:rPr>
                <w:rFonts w:asciiTheme="majorHAnsi" w:hAnsiTheme="majorHAnsi"/>
                <w:i/>
                <w:sz w:val="14"/>
              </w:rPr>
              <w:t>!</w:t>
            </w:r>
            <w:r>
              <w:rPr>
                <w:rFonts w:asciiTheme="majorHAnsi" w:hAnsiTheme="majorHAnsi"/>
                <w:i/>
                <w:sz w:val="14"/>
              </w:rPr>
              <w:t xml:space="preserve"> Unacceptable </w:t>
            </w:r>
            <w:r w:rsidRPr="00030599">
              <w:rPr>
                <w:rFonts w:asciiTheme="majorHAnsi" w:hAnsiTheme="majorHAnsi"/>
                <w:i/>
                <w:sz w:val="14"/>
              </w:rPr>
              <w:t>call to test()</w:t>
            </w:r>
          </w:p>
          <w:p w:rsidR="00C914BC" w:rsidRDefault="000C3097" w:rsidP="000C3097">
            <w:pPr>
              <w:pStyle w:val="ndir"/>
            </w:pPr>
            <w:r w:rsidRPr="000C3097">
              <w:rPr>
                <w:rFonts w:asciiTheme="majorHAnsi" w:hAnsiTheme="majorHAnsi"/>
              </w:rPr>
              <w:t>}}</w:t>
            </w:r>
          </w:p>
        </w:tc>
      </w:tr>
    </w:tbl>
    <w:p w:rsidR="005C1C86" w:rsidRDefault="00701E53" w:rsidP="002E10BD">
      <w:pPr>
        <w:pStyle w:val="ndir"/>
        <w:numPr>
          <w:ilvl w:val="0"/>
          <w:numId w:val="16"/>
        </w:numPr>
      </w:pPr>
      <w:r>
        <w:t xml:space="preserve">In </w:t>
      </w:r>
      <w:r w:rsidR="00AF4E07">
        <w:rPr>
          <w:rStyle w:val="firaChar"/>
          <w:b/>
          <w:i/>
        </w:rPr>
        <w:t>main(</w:t>
      </w:r>
      <w:r w:rsidRPr="00AF4E07">
        <w:rPr>
          <w:rStyle w:val="firaChar"/>
          <w:b/>
          <w:i/>
        </w:rPr>
        <w:t>)</w:t>
      </w:r>
      <w:r>
        <w:t xml:space="preserve">, objects of type </w:t>
      </w:r>
      <w:r w:rsidRPr="00AF4E07">
        <w:rPr>
          <w:rStyle w:val="firaChar"/>
          <w:b/>
          <w:i/>
        </w:rPr>
        <w:t>A</w:t>
      </w:r>
      <w:r>
        <w:t xml:space="preserve">, </w:t>
      </w:r>
      <w:r w:rsidRPr="00AF4E07">
        <w:rPr>
          <w:rStyle w:val="firaChar"/>
          <w:b/>
          <w:i/>
        </w:rPr>
        <w:t>B</w:t>
      </w:r>
      <w:r>
        <w:t xml:space="preserve">, </w:t>
      </w:r>
      <w:r w:rsidRPr="00AF4E07">
        <w:rPr>
          <w:rStyle w:val="firaChar"/>
          <w:b/>
          <w:i/>
        </w:rPr>
        <w:t>C</w:t>
      </w:r>
      <w:r>
        <w:t xml:space="preserve">, and </w:t>
      </w:r>
      <w:r w:rsidRPr="00AF4E07">
        <w:rPr>
          <w:rStyle w:val="firaChar"/>
          <w:b/>
          <w:i/>
        </w:rPr>
        <w:t>D</w:t>
      </w:r>
      <w:r>
        <w:t xml:space="preserve"> are created. These are then used to create </w:t>
      </w:r>
      <w:r w:rsidRPr="00AF4E07">
        <w:rPr>
          <w:rStyle w:val="prototypeChar"/>
        </w:rPr>
        <w:t>four</w:t>
      </w:r>
      <w:r>
        <w:t xml:space="preserve"> </w:t>
      </w:r>
      <w:r w:rsidRPr="00AF4E07">
        <w:rPr>
          <w:rStyle w:val="firaChar"/>
          <w:b/>
          <w:i/>
        </w:rPr>
        <w:t>Gen</w:t>
      </w:r>
      <w:r w:rsidR="005C1C86">
        <w:t xml:space="preserve"> </w:t>
      </w:r>
      <w:r>
        <w:t xml:space="preserve">objects, one for each type. </w:t>
      </w:r>
    </w:p>
    <w:p w:rsidR="00AF4E07" w:rsidRDefault="00701E53" w:rsidP="002E10BD">
      <w:pPr>
        <w:pStyle w:val="ndir"/>
        <w:numPr>
          <w:ilvl w:val="0"/>
          <w:numId w:val="16"/>
        </w:numPr>
      </w:pPr>
      <w:r>
        <w:t xml:space="preserve">Finally, four calls to </w:t>
      </w:r>
      <w:r w:rsidR="00AF4E07">
        <w:rPr>
          <w:rStyle w:val="firaChar"/>
          <w:b/>
          <w:i/>
        </w:rPr>
        <w:t>test(</w:t>
      </w:r>
      <w:r w:rsidRPr="00AF4E07">
        <w:rPr>
          <w:rStyle w:val="firaChar"/>
          <w:b/>
          <w:i/>
        </w:rPr>
        <w:t>)</w:t>
      </w:r>
      <w:r>
        <w:t xml:space="preserve"> are made, with </w:t>
      </w:r>
      <w:r w:rsidRPr="00AF4E07">
        <w:rPr>
          <w:rFonts w:asciiTheme="majorHAnsi" w:hAnsiTheme="majorHAnsi"/>
          <w:b/>
          <w:i/>
        </w:rPr>
        <w:t>the last call commented</w:t>
      </w:r>
      <w:r w:rsidR="005C1C86">
        <w:t xml:space="preserve"> </w:t>
      </w:r>
      <w:r>
        <w:t xml:space="preserve">out. </w:t>
      </w:r>
    </w:p>
    <w:p w:rsidR="005C1C86" w:rsidRDefault="00701E53" w:rsidP="002E10BD">
      <w:pPr>
        <w:pStyle w:val="ndir"/>
        <w:numPr>
          <w:ilvl w:val="0"/>
          <w:numId w:val="25"/>
        </w:numPr>
      </w:pPr>
      <w:r>
        <w:t xml:space="preserve">The </w:t>
      </w:r>
      <w:r w:rsidRPr="00AF4E07">
        <w:rPr>
          <w:rStyle w:val="prototypeChar"/>
          <w:i/>
        </w:rPr>
        <w:t>first three calls</w:t>
      </w:r>
      <w:r>
        <w:t xml:space="preserve"> are valid because </w:t>
      </w:r>
      <w:r w:rsidRPr="00AF4E07">
        <w:rPr>
          <w:rStyle w:val="firaChar"/>
          <w:b/>
          <w:i/>
        </w:rPr>
        <w:t>w</w:t>
      </w:r>
      <w:r>
        <w:t xml:space="preserve">, </w:t>
      </w:r>
      <w:r w:rsidRPr="00AF4E07">
        <w:rPr>
          <w:rStyle w:val="firaChar"/>
          <w:b/>
          <w:i/>
        </w:rPr>
        <w:t>w2</w:t>
      </w:r>
      <w:r>
        <w:t xml:space="preserve">, and </w:t>
      </w:r>
      <w:r w:rsidRPr="00AF4E07">
        <w:rPr>
          <w:rStyle w:val="firaChar"/>
          <w:b/>
          <w:i/>
        </w:rPr>
        <w:t>w3</w:t>
      </w:r>
      <w:r>
        <w:t xml:space="preserve"> are </w:t>
      </w:r>
      <w:r w:rsidRPr="00AF4E07">
        <w:rPr>
          <w:rStyle w:val="firaChar"/>
          <w:b/>
          <w:i/>
        </w:rPr>
        <w:t>Gen</w:t>
      </w:r>
      <w:r>
        <w:t xml:space="preserve"> objects whose type is either</w:t>
      </w:r>
      <w:r w:rsidR="005C1C86">
        <w:t xml:space="preserve"> </w:t>
      </w:r>
      <w:r w:rsidRPr="00AF4E07">
        <w:rPr>
          <w:rStyle w:val="firaChar"/>
          <w:b/>
          <w:i/>
        </w:rPr>
        <w:t>A</w:t>
      </w:r>
      <w:r>
        <w:t xml:space="preserve"> or a </w:t>
      </w:r>
      <w:r w:rsidRPr="00AF4E07">
        <w:rPr>
          <w:rStyle w:val="prototypeChar"/>
          <w:i/>
        </w:rPr>
        <w:t>subclass</w:t>
      </w:r>
      <w:r>
        <w:t xml:space="preserve"> of </w:t>
      </w:r>
      <w:r w:rsidRPr="00AF4E07">
        <w:rPr>
          <w:rStyle w:val="firaChar"/>
          <w:b/>
          <w:i/>
        </w:rPr>
        <w:t>A</w:t>
      </w:r>
      <w:r>
        <w:t xml:space="preserve">. </w:t>
      </w:r>
    </w:p>
    <w:p w:rsidR="00701E53" w:rsidRDefault="00AF4E07" w:rsidP="002E10BD">
      <w:pPr>
        <w:pStyle w:val="ndir"/>
        <w:numPr>
          <w:ilvl w:val="0"/>
          <w:numId w:val="25"/>
        </w:numPr>
      </w:pPr>
      <w:r>
        <w:t xml:space="preserve">The </w:t>
      </w:r>
      <w:r w:rsidR="00701E53" w:rsidRPr="00AF4E07">
        <w:rPr>
          <w:rStyle w:val="prototypeChar"/>
          <w:i/>
        </w:rPr>
        <w:t>last call</w:t>
      </w:r>
      <w:r w:rsidR="00701E53">
        <w:t xml:space="preserve"> to test( ) is </w:t>
      </w:r>
      <w:r w:rsidR="00701E53" w:rsidRPr="00AF4E07">
        <w:rPr>
          <w:rStyle w:val="prototypeChar"/>
          <w:i/>
        </w:rPr>
        <w:t>illegal</w:t>
      </w:r>
      <w:r w:rsidR="00701E53">
        <w:t xml:space="preserve"> because </w:t>
      </w:r>
      <w:r w:rsidR="00701E53" w:rsidRPr="00AF4E07">
        <w:rPr>
          <w:rStyle w:val="firaChar"/>
          <w:b/>
          <w:i/>
        </w:rPr>
        <w:t>w4</w:t>
      </w:r>
      <w:r w:rsidR="00701E53">
        <w:t xml:space="preserve"> is an </w:t>
      </w:r>
      <w:r w:rsidR="00701E53" w:rsidRPr="00AF4E07">
        <w:rPr>
          <w:rFonts w:asciiTheme="majorHAnsi" w:hAnsiTheme="majorHAnsi"/>
          <w:i/>
        </w:rPr>
        <w:t>object</w:t>
      </w:r>
      <w:r w:rsidR="00701E53">
        <w:t xml:space="preserve"> of </w:t>
      </w:r>
      <w:r w:rsidR="00701E53" w:rsidRPr="00AF4E07">
        <w:rPr>
          <w:rFonts w:asciiTheme="majorHAnsi" w:hAnsiTheme="majorHAnsi"/>
          <w:i/>
        </w:rPr>
        <w:t>type</w:t>
      </w:r>
      <w:r w:rsidR="005C1C86">
        <w:t xml:space="preserve"> </w:t>
      </w:r>
      <w:r w:rsidR="00701E53" w:rsidRPr="00AF4E07">
        <w:rPr>
          <w:rStyle w:val="firaChar"/>
          <w:b/>
          <w:i/>
        </w:rPr>
        <w:t>D</w:t>
      </w:r>
      <w:r w:rsidR="00701E53">
        <w:t xml:space="preserve">, which is </w:t>
      </w:r>
      <w:r w:rsidR="00701E53" w:rsidRPr="00AF4E07">
        <w:rPr>
          <w:rStyle w:val="prototypeChar"/>
          <w:i/>
        </w:rPr>
        <w:t>not</w:t>
      </w:r>
      <w:r w:rsidR="00701E53">
        <w:t xml:space="preserve"> </w:t>
      </w:r>
      <w:r w:rsidR="00701E53" w:rsidRPr="00AF4E07">
        <w:rPr>
          <w:rStyle w:val="prototypeChar"/>
          <w:i/>
        </w:rPr>
        <w:t>derived</w:t>
      </w:r>
      <w:r w:rsidR="00701E53">
        <w:t xml:space="preserve"> from </w:t>
      </w:r>
      <w:r w:rsidR="00701E53" w:rsidRPr="00AF4E07">
        <w:rPr>
          <w:rStyle w:val="firaChar"/>
          <w:b/>
          <w:i/>
        </w:rPr>
        <w:t>A</w:t>
      </w:r>
      <w:r w:rsidR="00701E53">
        <w:t>. Thus</w:t>
      </w:r>
      <w:r w:rsidR="005C1C86">
        <w:t xml:space="preserve">, the </w:t>
      </w:r>
      <w:r w:rsidR="005C1C86" w:rsidRPr="00AF4E07">
        <w:rPr>
          <w:rStyle w:val="prototypeChar"/>
          <w:i/>
        </w:rPr>
        <w:t>bounded wildcard</w:t>
      </w:r>
      <w:r w:rsidR="005C1C86">
        <w:t xml:space="preserve"> </w:t>
      </w:r>
      <w:r>
        <w:t xml:space="preserve"> </w:t>
      </w:r>
      <w:r w:rsidR="005C1C86">
        <w:t xml:space="preserve">in </w:t>
      </w:r>
      <w:r w:rsidR="005C1C86" w:rsidRPr="00AF4E07">
        <w:rPr>
          <w:rStyle w:val="firaChar"/>
          <w:b/>
          <w:i/>
        </w:rPr>
        <w:t>test(</w:t>
      </w:r>
      <w:r w:rsidR="00701E53" w:rsidRPr="00AF4E07">
        <w:rPr>
          <w:rStyle w:val="firaChar"/>
          <w:b/>
          <w:i/>
        </w:rPr>
        <w:t>)</w:t>
      </w:r>
      <w:r w:rsidR="00701E53">
        <w:t xml:space="preserve"> </w:t>
      </w:r>
      <w:r w:rsidR="00701E53" w:rsidRPr="000932CC">
        <w:rPr>
          <w:rFonts w:asciiTheme="majorHAnsi" w:hAnsiTheme="majorHAnsi"/>
          <w:i/>
        </w:rPr>
        <w:t xml:space="preserve">will </w:t>
      </w:r>
      <w:r w:rsidR="00701E53" w:rsidRPr="000932CC">
        <w:rPr>
          <w:rStyle w:val="dirBIChar"/>
          <w:rFonts w:asciiTheme="majorHAnsi" w:hAnsiTheme="majorHAnsi"/>
          <w:i/>
        </w:rPr>
        <w:t>not accept</w:t>
      </w:r>
      <w:r w:rsidR="00701E53">
        <w:t xml:space="preserve"> </w:t>
      </w:r>
      <w:r w:rsidR="00701E53" w:rsidRPr="00AF4E07">
        <w:rPr>
          <w:rStyle w:val="firaChar"/>
          <w:b/>
          <w:i/>
        </w:rPr>
        <w:t>w4</w:t>
      </w:r>
      <w:r w:rsidR="00701E53">
        <w:t xml:space="preserve"> as an</w:t>
      </w:r>
      <w:r w:rsidR="005C1C86">
        <w:t xml:space="preserve"> </w:t>
      </w:r>
      <w:r w:rsidR="00701E53">
        <w:t>argument.</w:t>
      </w:r>
    </w:p>
    <w:p w:rsidR="00755E2B" w:rsidRPr="00755E2B" w:rsidRDefault="00755E2B" w:rsidP="00755E2B">
      <w:pPr>
        <w:pStyle w:val="ndir"/>
        <w:rPr>
          <w:rStyle w:val="dirBIChar"/>
          <w:rFonts w:ascii="DirectaSerif" w:hAnsi="DirectaSerif"/>
        </w:rPr>
      </w:pPr>
    </w:p>
    <w:p w:rsidR="00755E2B" w:rsidRPr="00773556" w:rsidRDefault="00773556" w:rsidP="00755E2B">
      <w:pPr>
        <w:pStyle w:val="ndir"/>
        <w:rPr>
          <w:rStyle w:val="dirBIChar"/>
          <w:rFonts w:ascii="Pirulen Rg" w:hAnsi="Pirulen Rg"/>
        </w:rPr>
      </w:pPr>
      <w:r w:rsidRPr="00773556">
        <w:rPr>
          <w:rStyle w:val="dirBIChar"/>
          <w:rFonts w:ascii="Pirulen Rg" w:hAnsi="Pirulen Rg"/>
        </w:rPr>
        <w:t>Note</w:t>
      </w:r>
      <w:r>
        <w:rPr>
          <w:rStyle w:val="dirBIChar"/>
          <w:rFonts w:ascii="Pirulen Rg" w:hAnsi="Pirulen Rg"/>
        </w:rPr>
        <w:t xml:space="preserve"> :</w:t>
      </w:r>
    </w:p>
    <w:p w:rsidR="00701E53" w:rsidRDefault="001C2722" w:rsidP="00773556">
      <w:pPr>
        <w:pStyle w:val="ndir"/>
        <w:ind w:left="720"/>
      </w:pPr>
      <w:r w:rsidRPr="00780FD3">
        <w:rPr>
          <w:rStyle w:val="dirBIChar"/>
          <w:u w:val="single"/>
        </w:rPr>
        <w:t xml:space="preserve">CAST </w:t>
      </w:r>
      <w:r w:rsidR="00701E53" w:rsidRPr="00780FD3">
        <w:rPr>
          <w:rStyle w:val="dirBIChar"/>
          <w:u w:val="single"/>
        </w:rPr>
        <w:t xml:space="preserve">one </w:t>
      </w:r>
      <w:r w:rsidRPr="00780FD3">
        <w:rPr>
          <w:rStyle w:val="dirBIChar"/>
          <w:u w:val="single"/>
        </w:rPr>
        <w:t>INSTANCE of a GENERIC CLASS into another:</w:t>
      </w:r>
      <w:r>
        <w:t xml:space="preserve"> </w:t>
      </w:r>
      <w:r w:rsidR="00701E53">
        <w:t>you can cast one instance of a generic class into another, but only if the two are</w:t>
      </w:r>
      <w:r>
        <w:t xml:space="preserve"> </w:t>
      </w:r>
      <w:r w:rsidR="00701E53">
        <w:t xml:space="preserve">otherwise compatible and their type arguments are the same. For example, assume a </w:t>
      </w:r>
      <w:r w:rsidR="00701E53" w:rsidRPr="001C2722">
        <w:rPr>
          <w:rStyle w:val="prototypeChar"/>
          <w:i/>
        </w:rPr>
        <w:t>generic</w:t>
      </w:r>
      <w:r w:rsidRPr="001C2722">
        <w:rPr>
          <w:rStyle w:val="prototypeChar"/>
          <w:i/>
        </w:rPr>
        <w:t xml:space="preserve"> </w:t>
      </w:r>
      <w:r w:rsidR="00701E53" w:rsidRPr="001C2722">
        <w:rPr>
          <w:rStyle w:val="prototypeChar"/>
          <w:i/>
        </w:rPr>
        <w:t>class</w:t>
      </w:r>
      <w:r w:rsidR="00701E53">
        <w:t xml:space="preserve"> called </w:t>
      </w:r>
      <w:r w:rsidR="00701E53" w:rsidRPr="00780FD3">
        <w:rPr>
          <w:rStyle w:val="firaChar"/>
          <w:b/>
          <w:i/>
        </w:rPr>
        <w:t>Gen</w:t>
      </w:r>
      <w:r>
        <w:t xml:space="preserve"> </w:t>
      </w:r>
      <w:r w:rsidR="00701E53">
        <w:t>:</w:t>
      </w:r>
    </w:p>
    <w:p w:rsidR="00755E2B" w:rsidRDefault="00DA2B41" w:rsidP="00773556">
      <w:pPr>
        <w:pStyle w:val="fira"/>
      </w:pPr>
      <w:r>
        <w:rPr>
          <w:b/>
        </w:rPr>
        <w:tab/>
      </w:r>
      <w:r>
        <w:rPr>
          <w:b/>
        </w:rPr>
        <w:tab/>
      </w:r>
      <w:r w:rsidR="00701E53" w:rsidRPr="00773556">
        <w:rPr>
          <w:b/>
        </w:rPr>
        <w:t>class</w:t>
      </w:r>
      <w:r w:rsidR="00701E53">
        <w:t xml:space="preserve"> Gen&lt;T&gt; { </w:t>
      </w:r>
      <w:r w:rsidR="00701E53" w:rsidRPr="000D6D9C">
        <w:rPr>
          <w:rFonts w:asciiTheme="majorHAnsi" w:hAnsiTheme="majorHAnsi"/>
          <w:i/>
          <w:sz w:val="14"/>
        </w:rPr>
        <w:t>/</w:t>
      </w:r>
      <w:r w:rsidR="00755E2B" w:rsidRPr="000D6D9C">
        <w:rPr>
          <w:rFonts w:asciiTheme="majorHAnsi" w:hAnsiTheme="majorHAnsi"/>
          <w:i/>
          <w:sz w:val="14"/>
        </w:rPr>
        <w:t>* . . . *</w:t>
      </w:r>
      <w:r w:rsidR="00701E53" w:rsidRPr="000D6D9C">
        <w:rPr>
          <w:rFonts w:asciiTheme="majorHAnsi" w:hAnsiTheme="majorHAnsi"/>
          <w:i/>
          <w:sz w:val="14"/>
        </w:rPr>
        <w:t>/</w:t>
      </w:r>
      <w:r w:rsidR="00755E2B">
        <w:t xml:space="preserve"> }</w:t>
      </w:r>
    </w:p>
    <w:p w:rsidR="00701E53" w:rsidRDefault="00701E53" w:rsidP="00773556">
      <w:pPr>
        <w:pStyle w:val="ndir"/>
        <w:ind w:left="720"/>
      </w:pPr>
      <w:r>
        <w:t xml:space="preserve">Next, assume that </w:t>
      </w:r>
      <w:r w:rsidRPr="00773556">
        <w:rPr>
          <w:rStyle w:val="firaChar"/>
          <w:b/>
        </w:rPr>
        <w:t>x</w:t>
      </w:r>
      <w:r>
        <w:t xml:space="preserve"> is declared as:</w:t>
      </w:r>
      <w:r w:rsidR="00755E2B">
        <w:t xml:space="preserve"> </w:t>
      </w:r>
      <w:r w:rsidR="00773556">
        <w:tab/>
      </w:r>
      <w:r w:rsidRPr="00773556">
        <w:rPr>
          <w:rStyle w:val="firaChar"/>
          <w:b/>
        </w:rPr>
        <w:t>Gen&lt;Integer&gt;</w:t>
      </w:r>
      <w:r w:rsidRPr="00773556">
        <w:rPr>
          <w:rStyle w:val="firaChar"/>
        </w:rPr>
        <w:t xml:space="preserve"> x = </w:t>
      </w:r>
      <w:r w:rsidRPr="00773556">
        <w:rPr>
          <w:rStyle w:val="firaChar"/>
          <w:b/>
        </w:rPr>
        <w:t>new</w:t>
      </w:r>
      <w:r w:rsidRPr="00773556">
        <w:rPr>
          <w:rStyle w:val="firaChar"/>
        </w:rPr>
        <w:t xml:space="preserve"> Gen&lt;</w:t>
      </w:r>
      <w:r w:rsidRPr="00773556">
        <w:rPr>
          <w:rStyle w:val="firaChar"/>
          <w:b/>
        </w:rPr>
        <w:t>Integer</w:t>
      </w:r>
      <w:r w:rsidRPr="00773556">
        <w:rPr>
          <w:rStyle w:val="firaChar"/>
        </w:rPr>
        <w:t>&gt;();</w:t>
      </w:r>
    </w:p>
    <w:p w:rsidR="00701E53" w:rsidRDefault="00701E53" w:rsidP="002E10BD">
      <w:pPr>
        <w:pStyle w:val="ndir"/>
        <w:numPr>
          <w:ilvl w:val="0"/>
          <w:numId w:val="26"/>
        </w:numPr>
      </w:pPr>
      <w:r>
        <w:t xml:space="preserve">Then, this </w:t>
      </w:r>
      <w:r w:rsidRPr="00773556">
        <w:rPr>
          <w:rStyle w:val="dirBIChar"/>
        </w:rPr>
        <w:t>cast</w:t>
      </w:r>
      <w:r>
        <w:t xml:space="preserve"> is </w:t>
      </w:r>
      <w:r w:rsidRPr="00773556">
        <w:rPr>
          <w:rStyle w:val="dirBIChar"/>
        </w:rPr>
        <w:t>legal</w:t>
      </w:r>
      <w:r w:rsidR="00773556" w:rsidRPr="00773556">
        <w:t xml:space="preserve"> </w:t>
      </w:r>
      <w:r w:rsidR="00773556">
        <w:t xml:space="preserve">because </w:t>
      </w:r>
      <w:r w:rsidR="00773556" w:rsidRPr="00773556">
        <w:rPr>
          <w:rStyle w:val="firaChar"/>
          <w:b/>
          <w:i/>
        </w:rPr>
        <w:t>x</w:t>
      </w:r>
      <w:r w:rsidR="00773556">
        <w:t xml:space="preserve"> is an instance of </w:t>
      </w:r>
      <w:r w:rsidR="00773556" w:rsidRPr="00773556">
        <w:rPr>
          <w:rStyle w:val="firaChar"/>
          <w:b/>
          <w:i/>
        </w:rPr>
        <w:t>Gen&lt;Integer&gt;</w:t>
      </w:r>
      <w:r w:rsidR="00DA2B41" w:rsidRPr="00DA2B41">
        <w:t xml:space="preserve"> </w:t>
      </w:r>
      <w:r w:rsidR="00755E2B">
        <w:t xml:space="preserve">: </w:t>
      </w:r>
      <w:r w:rsidR="00773556">
        <w:tab/>
      </w:r>
      <w:r w:rsidRPr="00773556">
        <w:rPr>
          <w:rStyle w:val="firaChar"/>
        </w:rPr>
        <w:t>(</w:t>
      </w:r>
      <w:r w:rsidRPr="00773556">
        <w:rPr>
          <w:rStyle w:val="firaChar"/>
          <w:b/>
        </w:rPr>
        <w:t>Gen&lt;Integer&gt;</w:t>
      </w:r>
      <w:r w:rsidRPr="00773556">
        <w:rPr>
          <w:rStyle w:val="firaChar"/>
        </w:rPr>
        <w:t xml:space="preserve">) x </w:t>
      </w:r>
      <w:r w:rsidR="00916677">
        <w:rPr>
          <w:rStyle w:val="firaChar"/>
        </w:rPr>
        <w:t xml:space="preserve">  </w:t>
      </w:r>
      <w:r w:rsidRPr="00773556">
        <w:rPr>
          <w:rStyle w:val="firaChar"/>
          <w:rFonts w:asciiTheme="majorHAnsi" w:hAnsiTheme="majorHAnsi"/>
          <w:i/>
          <w:sz w:val="14"/>
        </w:rPr>
        <w:t>// legal</w:t>
      </w:r>
    </w:p>
    <w:p w:rsidR="00701E53" w:rsidRDefault="00701E53" w:rsidP="002E10BD">
      <w:pPr>
        <w:pStyle w:val="ndir"/>
        <w:numPr>
          <w:ilvl w:val="0"/>
          <w:numId w:val="27"/>
        </w:numPr>
      </w:pPr>
      <w:r>
        <w:t xml:space="preserve">But, this </w:t>
      </w:r>
      <w:r w:rsidRPr="00DA2B41">
        <w:rPr>
          <w:rStyle w:val="dirBIChar"/>
        </w:rPr>
        <w:t>cast</w:t>
      </w:r>
      <w:r w:rsidR="00DA2B41">
        <w:t xml:space="preserve"> is</w:t>
      </w:r>
      <w:r w:rsidR="00773556">
        <w:t xml:space="preserve"> </w:t>
      </w:r>
      <w:r w:rsidR="00773556" w:rsidRPr="00DA2B41">
        <w:rPr>
          <w:rStyle w:val="dirBIChar"/>
        </w:rPr>
        <w:t>illegal</w:t>
      </w:r>
      <w:r w:rsidR="00DA2B41" w:rsidRPr="00DA2B41">
        <w:t xml:space="preserve"> </w:t>
      </w:r>
      <w:r w:rsidR="00DA2B41">
        <w:t xml:space="preserve">because </w:t>
      </w:r>
      <w:r w:rsidR="00DA2B41" w:rsidRPr="00DA2B41">
        <w:rPr>
          <w:rStyle w:val="firaChar"/>
          <w:b/>
          <w:i/>
        </w:rPr>
        <w:t>x</w:t>
      </w:r>
      <w:r w:rsidR="00DA2B41">
        <w:t xml:space="preserve"> is not an instance of </w:t>
      </w:r>
      <w:r w:rsidR="00DA2B41" w:rsidRPr="00DA2B41">
        <w:rPr>
          <w:rStyle w:val="firaChar"/>
          <w:b/>
          <w:i/>
        </w:rPr>
        <w:t>Gen&lt;Long&gt;</w:t>
      </w:r>
      <w:r w:rsidR="00DA2B41">
        <w:t xml:space="preserve"> </w:t>
      </w:r>
      <w:r w:rsidR="00773556">
        <w:t xml:space="preserve">:  </w:t>
      </w:r>
      <w:r w:rsidR="00DA2B41">
        <w:tab/>
      </w:r>
      <w:r w:rsidRPr="00DA2B41">
        <w:rPr>
          <w:rStyle w:val="firaChar"/>
        </w:rPr>
        <w:t>(</w:t>
      </w:r>
      <w:r w:rsidRPr="00DA2B41">
        <w:rPr>
          <w:rStyle w:val="firaChar"/>
          <w:b/>
        </w:rPr>
        <w:t>Gen&lt;Long&gt;</w:t>
      </w:r>
      <w:r w:rsidRPr="00DA2B41">
        <w:rPr>
          <w:rStyle w:val="firaChar"/>
        </w:rPr>
        <w:t xml:space="preserve">) x </w:t>
      </w:r>
      <w:r w:rsidR="00A43CF3">
        <w:rPr>
          <w:rStyle w:val="firaChar"/>
        </w:rPr>
        <w:t xml:space="preserve"> </w:t>
      </w:r>
      <w:r w:rsidR="00916677">
        <w:rPr>
          <w:rStyle w:val="firaChar"/>
        </w:rPr>
        <w:t xml:space="preserve">    </w:t>
      </w:r>
      <w:r w:rsidRPr="00A43CF3">
        <w:rPr>
          <w:rStyle w:val="firaChar"/>
          <w:rFonts w:asciiTheme="majorHAnsi" w:hAnsiTheme="majorHAnsi"/>
          <w:i/>
          <w:sz w:val="14"/>
        </w:rPr>
        <w:t>// illegal</w:t>
      </w:r>
    </w:p>
    <w:p w:rsidR="008519B0" w:rsidRDefault="008519B0" w:rsidP="00701E53">
      <w:pPr>
        <w:pStyle w:val="ndir"/>
        <w:rPr>
          <w:rFonts w:ascii="Adelle" w:hAnsi="Adelle"/>
          <w:b/>
          <w:sz w:val="24"/>
        </w:rPr>
      </w:pPr>
    </w:p>
    <w:p w:rsidR="00915409" w:rsidRDefault="008519B0" w:rsidP="00701E53">
      <w:pPr>
        <w:pStyle w:val="ndir"/>
        <w:rPr>
          <w:rFonts w:ascii="Adelle" w:hAnsi="Adelle"/>
          <w:b/>
          <w:sz w:val="24"/>
        </w:rPr>
      </w:pPr>
      <w:r w:rsidRPr="008519B0">
        <w:rPr>
          <w:rFonts w:ascii="Adelle" w:hAnsi="Adelle"/>
          <w:b/>
          <w:sz w:val="24"/>
        </w:rPr>
        <w:t xml:space="preserve">9.4 </w:t>
      </w:r>
      <w:r w:rsidR="000831D9">
        <w:rPr>
          <w:rFonts w:ascii="Adelle" w:hAnsi="Adelle"/>
          <w:b/>
          <w:sz w:val="24"/>
        </w:rPr>
        <w:t>Generic Methods and</w:t>
      </w:r>
      <w:r w:rsidR="00146B7D" w:rsidRPr="008519B0">
        <w:rPr>
          <w:rFonts w:ascii="Adelle" w:hAnsi="Adelle"/>
          <w:b/>
          <w:sz w:val="24"/>
        </w:rPr>
        <w:t xml:space="preserve"> Generic Constructors </w:t>
      </w:r>
    </w:p>
    <w:p w:rsidR="008211F1" w:rsidRDefault="00464760" w:rsidP="008211F1">
      <w:pPr>
        <w:pStyle w:val="ndir"/>
      </w:pPr>
      <w:r w:rsidRPr="00CC133F">
        <w:rPr>
          <w:rStyle w:val="dirBIChar"/>
          <w:u w:val="single"/>
        </w:rPr>
        <w:t>Generic Methods</w:t>
      </w:r>
      <w:r w:rsidR="00CC133F" w:rsidRPr="00CC133F">
        <w:rPr>
          <w:rStyle w:val="dirBIChar"/>
          <w:u w:val="single"/>
        </w:rPr>
        <w:t>:</w:t>
      </w:r>
      <w:r w:rsidR="00CC133F">
        <w:t xml:space="preserve"> Methods </w:t>
      </w:r>
      <w:r>
        <w:t xml:space="preserve">inside a </w:t>
      </w:r>
      <w:r w:rsidRPr="00F17179">
        <w:rPr>
          <w:rFonts w:asciiTheme="majorHAnsi" w:hAnsiTheme="majorHAnsi"/>
          <w:b/>
          <w:i/>
        </w:rPr>
        <w:t>generic</w:t>
      </w:r>
      <w:r w:rsidRPr="00CC133F">
        <w:rPr>
          <w:rFonts w:asciiTheme="majorHAnsi" w:hAnsiTheme="majorHAnsi"/>
          <w:i/>
        </w:rPr>
        <w:t xml:space="preserve"> </w:t>
      </w:r>
      <w:r w:rsidRPr="00F17179">
        <w:rPr>
          <w:rFonts w:asciiTheme="majorHAnsi" w:hAnsiTheme="majorHAnsi"/>
          <w:b/>
          <w:i/>
        </w:rPr>
        <w:t>class</w:t>
      </w:r>
      <w:r>
        <w:t xml:space="preserve"> </w:t>
      </w:r>
      <w:r w:rsidR="00CC133F">
        <w:t>are</w:t>
      </w:r>
      <w:r>
        <w:t xml:space="preserve"> </w:t>
      </w:r>
      <w:r w:rsidRPr="00CC133F">
        <w:rPr>
          <w:rStyle w:val="prototypeChar"/>
        </w:rPr>
        <w:t>automatically generic</w:t>
      </w:r>
      <w:r>
        <w:t xml:space="preserve"> relative to the </w:t>
      </w:r>
      <w:r w:rsidRPr="00F17179">
        <w:rPr>
          <w:rFonts w:asciiTheme="majorHAnsi" w:hAnsiTheme="majorHAnsi"/>
          <w:b/>
          <w:i/>
        </w:rPr>
        <w:t>type</w:t>
      </w:r>
      <w:r w:rsidRPr="00CC133F">
        <w:rPr>
          <w:rFonts w:asciiTheme="majorHAnsi" w:hAnsiTheme="majorHAnsi"/>
          <w:i/>
        </w:rPr>
        <w:t xml:space="preserve"> </w:t>
      </w:r>
      <w:r w:rsidRPr="00F17179">
        <w:rPr>
          <w:rFonts w:asciiTheme="majorHAnsi" w:hAnsiTheme="majorHAnsi"/>
          <w:b/>
          <w:i/>
        </w:rPr>
        <w:t>parameter</w:t>
      </w:r>
      <w:r>
        <w:t xml:space="preserve">. However, it is possible to declare a </w:t>
      </w:r>
      <w:r w:rsidRPr="00F17179">
        <w:rPr>
          <w:rStyle w:val="dirBIChar"/>
        </w:rPr>
        <w:t>generic method</w:t>
      </w:r>
      <w:r w:rsidRPr="00F17179">
        <w:rPr>
          <w:rFonts w:asciiTheme="majorHAnsi" w:hAnsiTheme="majorHAnsi"/>
          <w:b/>
          <w:i/>
        </w:rPr>
        <w:t xml:space="preserve"> that uses one or more type parameters of its </w:t>
      </w:r>
      <w:r w:rsidRPr="00F17179">
        <w:rPr>
          <w:rStyle w:val="dirBIChar"/>
        </w:rPr>
        <w:t>own</w:t>
      </w:r>
      <w:r>
        <w:t xml:space="preserve">. Furthermore, it is possible to create a </w:t>
      </w:r>
      <w:r w:rsidRPr="00F17179">
        <w:rPr>
          <w:rStyle w:val="dirBIChar"/>
        </w:rPr>
        <w:t>generic</w:t>
      </w:r>
      <w:r>
        <w:t xml:space="preserve"> </w:t>
      </w:r>
      <w:r w:rsidRPr="00F17179">
        <w:rPr>
          <w:rStyle w:val="dirBIChar"/>
        </w:rPr>
        <w:t>method</w:t>
      </w:r>
      <w:r>
        <w:t xml:space="preserve"> that is enclosed within a </w:t>
      </w:r>
      <w:r w:rsidRPr="00F17179">
        <w:rPr>
          <w:rStyle w:val="dirBIChar"/>
        </w:rPr>
        <w:t>nongeneric</w:t>
      </w:r>
      <w:r>
        <w:t xml:space="preserve"> </w:t>
      </w:r>
      <w:r w:rsidRPr="00F17179">
        <w:rPr>
          <w:rStyle w:val="dirBIChar"/>
        </w:rPr>
        <w:t>class</w:t>
      </w:r>
      <w:r>
        <w:t>.</w:t>
      </w:r>
      <w:r w:rsidR="008211F1">
        <w:t xml:space="preserve"> The </w:t>
      </w:r>
      <w:r w:rsidR="008211F1" w:rsidRPr="008211F1">
        <w:rPr>
          <w:rStyle w:val="prototypeChar"/>
        </w:rPr>
        <w:t>syntax</w:t>
      </w:r>
      <w:r w:rsidR="008211F1">
        <w:t xml:space="preserve"> for a </w:t>
      </w:r>
      <w:r w:rsidR="008211F1" w:rsidRPr="008211F1">
        <w:rPr>
          <w:rStyle w:val="dirBIChar"/>
        </w:rPr>
        <w:t>generic method</w:t>
      </w:r>
      <w:r w:rsidR="008211F1">
        <w:t>:</w:t>
      </w:r>
    </w:p>
    <w:p w:rsidR="008211F1" w:rsidRPr="009B4985" w:rsidRDefault="008211F1" w:rsidP="008211F1">
      <w:pPr>
        <w:pStyle w:val="fira"/>
        <w:jc w:val="center"/>
        <w:rPr>
          <w:b/>
          <w:i/>
        </w:rPr>
      </w:pPr>
      <w:r w:rsidRPr="009B4985">
        <w:rPr>
          <w:b/>
          <w:i/>
        </w:rPr>
        <w:t xml:space="preserve">&lt;type-param-list&gt; ret-type meth-name(param-list) { </w:t>
      </w:r>
      <w:r w:rsidRPr="009B4985">
        <w:rPr>
          <w:rFonts w:asciiTheme="majorHAnsi" w:hAnsiTheme="majorHAnsi"/>
          <w:i/>
          <w:sz w:val="14"/>
        </w:rPr>
        <w:t>/* ... */</w:t>
      </w:r>
      <w:r w:rsidRPr="009B4985">
        <w:rPr>
          <w:b/>
          <w:i/>
          <w:sz w:val="14"/>
        </w:rPr>
        <w:t xml:space="preserve"> </w:t>
      </w:r>
      <w:r w:rsidRPr="009B4985">
        <w:rPr>
          <w:b/>
          <w:i/>
        </w:rPr>
        <w:t>}</w:t>
      </w:r>
    </w:p>
    <w:p w:rsidR="009B4985" w:rsidRDefault="008211F1" w:rsidP="002E10BD">
      <w:pPr>
        <w:pStyle w:val="ndir"/>
        <w:numPr>
          <w:ilvl w:val="0"/>
          <w:numId w:val="28"/>
        </w:numPr>
      </w:pPr>
      <w:r>
        <w:t xml:space="preserve">In all cases, </w:t>
      </w:r>
      <w:r w:rsidRPr="009B4985">
        <w:rPr>
          <w:rStyle w:val="firaChar"/>
          <w:b/>
          <w:i/>
        </w:rPr>
        <w:t>type-param-list</w:t>
      </w:r>
      <w:r>
        <w:t xml:space="preserve"> is a </w:t>
      </w:r>
      <w:r w:rsidRPr="009B4985">
        <w:rPr>
          <w:rFonts w:asciiTheme="majorHAnsi" w:hAnsiTheme="majorHAnsi"/>
          <w:b/>
          <w:i/>
        </w:rPr>
        <w:t>comma-separated list</w:t>
      </w:r>
      <w:r>
        <w:t xml:space="preserve"> of </w:t>
      </w:r>
      <w:r w:rsidRPr="009B4985">
        <w:rPr>
          <w:rStyle w:val="prototypeChar"/>
        </w:rPr>
        <w:t>type parameters</w:t>
      </w:r>
      <w:r>
        <w:t xml:space="preserve">. </w:t>
      </w:r>
    </w:p>
    <w:p w:rsidR="008211F1" w:rsidRDefault="008211F1" w:rsidP="002E10BD">
      <w:pPr>
        <w:pStyle w:val="ndir"/>
        <w:numPr>
          <w:ilvl w:val="0"/>
          <w:numId w:val="28"/>
        </w:numPr>
      </w:pPr>
      <w:r>
        <w:t xml:space="preserve">Notice that for a </w:t>
      </w:r>
      <w:r w:rsidRPr="009B4985">
        <w:rPr>
          <w:rStyle w:val="dirBIChar"/>
        </w:rPr>
        <w:t>generic method</w:t>
      </w:r>
      <w:r>
        <w:t xml:space="preserve">, the </w:t>
      </w:r>
      <w:r w:rsidRPr="009B4985">
        <w:rPr>
          <w:rFonts w:asciiTheme="majorHAnsi" w:hAnsiTheme="majorHAnsi"/>
          <w:b/>
          <w:i/>
        </w:rPr>
        <w:t>type parameter list</w:t>
      </w:r>
      <w:r>
        <w:t xml:space="preserve"> </w:t>
      </w:r>
      <w:r w:rsidRPr="009B4985">
        <w:rPr>
          <w:rStyle w:val="dirBIChar"/>
        </w:rPr>
        <w:t>precedes</w:t>
      </w:r>
      <w:r>
        <w:t xml:space="preserve"> the </w:t>
      </w:r>
      <w:r w:rsidRPr="009B4985">
        <w:rPr>
          <w:rStyle w:val="firaChar"/>
          <w:b/>
          <w:i/>
        </w:rPr>
        <w:t>return</w:t>
      </w:r>
      <w:r>
        <w:t xml:space="preserve"> </w:t>
      </w:r>
      <w:r w:rsidRPr="009B4985">
        <w:rPr>
          <w:rStyle w:val="firaChar"/>
          <w:b/>
          <w:i/>
        </w:rPr>
        <w:t>type</w:t>
      </w:r>
      <w:r>
        <w:t>.</w:t>
      </w:r>
    </w:p>
    <w:p w:rsidR="00464760" w:rsidRDefault="004D4E00" w:rsidP="004D4E00">
      <w:pPr>
        <w:pStyle w:val="ndir"/>
        <w:numPr>
          <w:ilvl w:val="0"/>
          <w:numId w:val="4"/>
        </w:numPr>
      </w:pPr>
      <w:r w:rsidRPr="004D4E00">
        <w:rPr>
          <w:rStyle w:val="dirBIChar"/>
          <w:u w:val="single"/>
        </w:rPr>
        <w:t>Example 7:</w:t>
      </w:r>
      <w:r>
        <w:t xml:space="preserve"> </w:t>
      </w:r>
      <w:r w:rsidR="00464760">
        <w:t xml:space="preserve">The following program declares a </w:t>
      </w:r>
      <w:r w:rsidR="00464760" w:rsidRPr="004D4E00">
        <w:rPr>
          <w:rStyle w:val="dirBIChar"/>
        </w:rPr>
        <w:t>nongeneric</w:t>
      </w:r>
      <w:r w:rsidR="00464760">
        <w:t xml:space="preserve"> </w:t>
      </w:r>
      <w:r w:rsidR="00464760" w:rsidRPr="004D4E00">
        <w:rPr>
          <w:rStyle w:val="dirBIChar"/>
        </w:rPr>
        <w:t>class</w:t>
      </w:r>
      <w:r w:rsidR="00464760">
        <w:t xml:space="preserve"> called </w:t>
      </w:r>
      <w:r w:rsidR="00464760" w:rsidRPr="004D4E00">
        <w:rPr>
          <w:rStyle w:val="firaChar"/>
          <w:b/>
          <w:i/>
        </w:rPr>
        <w:t>GenericMethodDemo</w:t>
      </w:r>
      <w:r w:rsidR="00464760">
        <w:t xml:space="preserve"> and a </w:t>
      </w:r>
      <w:r w:rsidR="00464760" w:rsidRPr="004D4E00">
        <w:rPr>
          <w:rStyle w:val="dirBIChar"/>
        </w:rPr>
        <w:t>static generic</w:t>
      </w:r>
      <w:r w:rsidR="00464760">
        <w:t xml:space="preserve"> </w:t>
      </w:r>
      <w:r w:rsidR="00464760" w:rsidRPr="004D4E00">
        <w:rPr>
          <w:rStyle w:val="dirBIChar"/>
        </w:rPr>
        <w:t>method</w:t>
      </w:r>
      <w:r w:rsidR="00464760">
        <w:t xml:space="preserve"> within that class called </w:t>
      </w:r>
      <w:r w:rsidR="00464760" w:rsidRPr="004D4E00">
        <w:rPr>
          <w:rStyle w:val="firaChar"/>
          <w:b/>
          <w:i/>
        </w:rPr>
        <w:t>arraysE</w:t>
      </w:r>
      <w:r>
        <w:rPr>
          <w:rStyle w:val="firaChar"/>
          <w:b/>
          <w:i/>
        </w:rPr>
        <w:t>qual(</w:t>
      </w:r>
      <w:r w:rsidR="00464760" w:rsidRPr="004D4E00">
        <w:rPr>
          <w:rStyle w:val="firaChar"/>
          <w:b/>
          <w:i/>
        </w:rPr>
        <w:t>)</w:t>
      </w:r>
      <w:r w:rsidR="00464760">
        <w:t xml:space="preserve">. This method determines if two arrays contain the same elements, in the same order. It can be used to compare any two arrays as long as the arrays are of the </w:t>
      </w:r>
      <w:r w:rsidR="00464760" w:rsidRPr="004D4E00">
        <w:rPr>
          <w:rStyle w:val="prototypeChar"/>
          <w:i/>
        </w:rPr>
        <w:t>same</w:t>
      </w:r>
      <w:r w:rsidR="00464760">
        <w:t xml:space="preserve"> or </w:t>
      </w:r>
      <w:r w:rsidR="00464760" w:rsidRPr="004D4E00">
        <w:rPr>
          <w:rStyle w:val="prototypeChar"/>
          <w:i/>
        </w:rPr>
        <w:t>compatible</w:t>
      </w:r>
      <w:r w:rsidR="00464760">
        <w:t xml:space="preserve"> </w:t>
      </w:r>
      <w:r w:rsidR="00464760" w:rsidRPr="004D4E00">
        <w:rPr>
          <w:rStyle w:val="prototypeChar"/>
          <w:i/>
        </w:rPr>
        <w:t>types</w:t>
      </w:r>
      <w:r w:rsidR="00464760">
        <w:t xml:space="preserve"> and the array </w:t>
      </w:r>
      <w:r w:rsidR="00464760" w:rsidRPr="004D4E00">
        <w:rPr>
          <w:rStyle w:val="prototypeChar"/>
          <w:i/>
        </w:rPr>
        <w:t>elements</w:t>
      </w:r>
      <w:r w:rsidR="00464760">
        <w:t xml:space="preserve"> are</w:t>
      </w:r>
      <w:r>
        <w:t xml:space="preserve"> </w:t>
      </w:r>
      <w:r w:rsidR="00464760" w:rsidRPr="004D4E00">
        <w:rPr>
          <w:rStyle w:val="prototypeChar"/>
          <w:i/>
        </w:rPr>
        <w:t>comparable</w:t>
      </w:r>
      <w:r w:rsidR="00464760">
        <w:t>.</w:t>
      </w:r>
    </w:p>
    <w:p w:rsidR="00470468" w:rsidRPr="00470468" w:rsidRDefault="00470468" w:rsidP="00464760">
      <w:pPr>
        <w:pStyle w:val="ndir"/>
        <w:rPr>
          <w:sz w:val="8"/>
          <w:szCs w:val="8"/>
        </w:rPr>
      </w:pPr>
    </w:p>
    <w:p w:rsidR="00464760" w:rsidRPr="00470468" w:rsidRDefault="00A047E9" w:rsidP="00464760">
      <w:pPr>
        <w:pStyle w:val="ndir"/>
        <w:rPr>
          <w:rFonts w:asciiTheme="majorHAnsi" w:hAnsiTheme="majorHAnsi"/>
          <w:i/>
          <w:sz w:val="14"/>
        </w:rPr>
      </w:pPr>
      <w:r w:rsidRPr="00A047E9">
        <w:rPr>
          <w:rFonts w:asciiTheme="majorHAnsi" w:hAnsiTheme="majorHAnsi"/>
          <w:noProof/>
        </w:rPr>
        <w:pict>
          <v:shapetype id="_x0000_t32" coordsize="21600,21600" o:spt="32" o:oned="t" path="m,l21600,21600e" filled="f">
            <v:path arrowok="t" fillok="f" o:connecttype="none"/>
            <o:lock v:ext="edit" shapetype="t"/>
          </v:shapetype>
          <v:shape id="_x0000_s1030" type="#_x0000_t32" style="position:absolute;left:0;text-align:left;margin-left:333.15pt;margin-top:5.7pt;width:62.85pt;height:0;rotation:180;z-index:251658240" o:connectortype="elbow" adj="-148468,-1,-148468"/>
        </w:pict>
      </w:r>
      <w:r w:rsidRPr="00A047E9">
        <w:rPr>
          <w:rFonts w:asciiTheme="majorHAnsi" w:hAnsiTheme="majorHAnsi"/>
          <w:noProof/>
        </w:rPr>
        <w:pict>
          <v:shape id="_x0000_s1031" type="#_x0000_t32" style="position:absolute;left:0;text-align:left;margin-left:312.75pt;margin-top:5.7pt;width:20.4pt;height:7.1pt;flip:x;z-index:251659264" o:connectortype="straight">
            <v:stroke endarrow="block"/>
          </v:shape>
        </w:pict>
      </w:r>
      <w:r w:rsidR="00464760" w:rsidRPr="00470468">
        <w:rPr>
          <w:rFonts w:asciiTheme="majorHAnsi" w:hAnsiTheme="majorHAnsi"/>
        </w:rPr>
        <w:t>class GenericMethodDemo {</w:t>
      </w:r>
      <w:r w:rsidR="00447E63" w:rsidRPr="00470468">
        <w:rPr>
          <w:rFonts w:asciiTheme="majorHAnsi" w:hAnsiTheme="majorHAnsi"/>
        </w:rPr>
        <w:t xml:space="preserve"> </w:t>
      </w:r>
      <w:r w:rsidR="00470468">
        <w:rPr>
          <w:rFonts w:asciiTheme="majorHAnsi" w:hAnsiTheme="majorHAnsi"/>
        </w:rPr>
        <w:tab/>
      </w:r>
      <w:r w:rsidR="00464760" w:rsidRPr="00470468">
        <w:rPr>
          <w:rFonts w:asciiTheme="majorHAnsi" w:hAnsiTheme="majorHAnsi"/>
          <w:i/>
          <w:sz w:val="14"/>
        </w:rPr>
        <w:t>/</w:t>
      </w:r>
      <w:r w:rsidR="006D3850">
        <w:rPr>
          <w:rFonts w:asciiTheme="majorHAnsi" w:hAnsiTheme="majorHAnsi"/>
          <w:i/>
          <w:sz w:val="14"/>
        </w:rPr>
        <w:t>*</w:t>
      </w:r>
      <w:r w:rsidR="006D3850" w:rsidRPr="00470468">
        <w:rPr>
          <w:rFonts w:asciiTheme="majorHAnsi" w:hAnsiTheme="majorHAnsi"/>
          <w:i/>
          <w:sz w:val="14"/>
        </w:rPr>
        <w:t xml:space="preserve"> Determine if the contents of two arrays are the same.</w:t>
      </w:r>
      <w:r w:rsidR="006D3850">
        <w:rPr>
          <w:rFonts w:asciiTheme="majorHAnsi" w:hAnsiTheme="majorHAnsi"/>
          <w:i/>
          <w:sz w:val="14"/>
        </w:rPr>
        <w:t xml:space="preserve"> *</w:t>
      </w:r>
      <w:r w:rsidR="00464760" w:rsidRPr="00470468">
        <w:rPr>
          <w:rFonts w:asciiTheme="majorHAnsi" w:hAnsiTheme="majorHAnsi"/>
          <w:i/>
          <w:sz w:val="14"/>
        </w:rPr>
        <w:t>/</w:t>
      </w:r>
      <w:r w:rsidR="008F09BE">
        <w:rPr>
          <w:rFonts w:asciiTheme="majorHAnsi" w:hAnsiTheme="majorHAnsi"/>
          <w:i/>
          <w:sz w:val="14"/>
        </w:rPr>
        <w:tab/>
      </w:r>
      <w:r w:rsidR="008F09BE">
        <w:rPr>
          <w:rFonts w:asciiTheme="majorHAnsi" w:hAnsiTheme="majorHAnsi"/>
          <w:i/>
          <w:sz w:val="14"/>
        </w:rPr>
        <w:tab/>
      </w:r>
      <w:r w:rsidR="008F09BE">
        <w:rPr>
          <w:rFonts w:asciiTheme="majorHAnsi" w:hAnsiTheme="majorHAnsi"/>
          <w:i/>
          <w:sz w:val="14"/>
        </w:rPr>
        <w:tab/>
      </w:r>
      <w:r w:rsidR="008F09BE" w:rsidRPr="008F09BE">
        <w:rPr>
          <w:rFonts w:asciiTheme="majorHAnsi" w:hAnsiTheme="majorHAnsi"/>
          <w:i/>
          <w:sz w:val="14"/>
        </w:rPr>
        <w:t>//A generic method</w:t>
      </w:r>
    </w:p>
    <w:p w:rsidR="00464760" w:rsidRPr="00470468" w:rsidRDefault="00470468" w:rsidP="00464760">
      <w:pPr>
        <w:pStyle w:val="ndir"/>
        <w:rPr>
          <w:rFonts w:asciiTheme="majorHAnsi" w:hAnsiTheme="majorHAnsi"/>
          <w:i/>
          <w:sz w:val="14"/>
        </w:rPr>
      </w:pPr>
      <w:r>
        <w:rPr>
          <w:rFonts w:asciiTheme="majorHAnsi" w:hAnsiTheme="majorHAnsi"/>
          <w:b/>
        </w:rPr>
        <w:tab/>
      </w:r>
      <w:r w:rsidR="00464760" w:rsidRPr="00470468">
        <w:rPr>
          <w:rFonts w:asciiTheme="majorHAnsi" w:hAnsiTheme="majorHAnsi"/>
          <w:b/>
        </w:rPr>
        <w:t xml:space="preserve">static </w:t>
      </w:r>
      <w:r w:rsidR="00464760" w:rsidRPr="00470468">
        <w:rPr>
          <w:rFonts w:asciiTheme="majorHAnsi" w:hAnsiTheme="majorHAnsi"/>
        </w:rPr>
        <w:t xml:space="preserve">&lt;T </w:t>
      </w:r>
      <w:r w:rsidR="00464760" w:rsidRPr="00470468">
        <w:rPr>
          <w:rFonts w:asciiTheme="majorHAnsi" w:hAnsiTheme="majorHAnsi"/>
          <w:b/>
        </w:rPr>
        <w:t>extends Comparable&lt;T&gt;</w:t>
      </w:r>
      <w:r w:rsidR="00464760" w:rsidRPr="00470468">
        <w:rPr>
          <w:rFonts w:asciiTheme="majorHAnsi" w:hAnsiTheme="majorHAnsi"/>
        </w:rPr>
        <w:t xml:space="preserve">, V </w:t>
      </w:r>
      <w:r w:rsidR="00464760" w:rsidRPr="00470468">
        <w:rPr>
          <w:rFonts w:asciiTheme="majorHAnsi" w:hAnsiTheme="majorHAnsi"/>
          <w:b/>
        </w:rPr>
        <w:t>extends</w:t>
      </w:r>
      <w:r w:rsidR="00464760" w:rsidRPr="00470468">
        <w:rPr>
          <w:rFonts w:asciiTheme="majorHAnsi" w:hAnsiTheme="majorHAnsi"/>
        </w:rPr>
        <w:t xml:space="preserve"> T&gt; </w:t>
      </w:r>
      <w:r>
        <w:rPr>
          <w:rFonts w:asciiTheme="majorHAnsi" w:hAnsiTheme="majorHAnsi"/>
        </w:rPr>
        <w:t xml:space="preserve"> </w:t>
      </w:r>
      <w:r w:rsidR="0096708C" w:rsidRPr="00470468">
        <w:rPr>
          <w:rFonts w:asciiTheme="majorHAnsi" w:hAnsiTheme="majorHAnsi"/>
          <w:b/>
        </w:rPr>
        <w:t>boolean</w:t>
      </w:r>
      <w:r w:rsidR="0096708C" w:rsidRPr="00470468">
        <w:rPr>
          <w:rFonts w:asciiTheme="majorHAnsi" w:hAnsiTheme="majorHAnsi"/>
        </w:rPr>
        <w:t xml:space="preserve"> </w:t>
      </w:r>
      <w:r w:rsidR="0096708C">
        <w:rPr>
          <w:rFonts w:asciiTheme="majorHAnsi" w:hAnsiTheme="majorHAnsi"/>
        </w:rPr>
        <w:t xml:space="preserve">  </w:t>
      </w:r>
      <w:r w:rsidR="00464760" w:rsidRPr="00470468">
        <w:rPr>
          <w:rFonts w:asciiTheme="majorHAnsi" w:hAnsiTheme="majorHAnsi"/>
        </w:rPr>
        <w:t>arraysEqual(T[] x, V[] y) {</w:t>
      </w:r>
      <w:r w:rsidR="00447E63" w:rsidRPr="00470468">
        <w:rPr>
          <w:rFonts w:asciiTheme="majorHAnsi" w:hAnsiTheme="majorHAnsi"/>
        </w:rPr>
        <w:t xml:space="preserve"> </w:t>
      </w:r>
      <w:r>
        <w:rPr>
          <w:rFonts w:asciiTheme="majorHAnsi" w:hAnsiTheme="majorHAnsi"/>
        </w:rPr>
        <w:tab/>
      </w:r>
      <w:r w:rsidR="00447E63" w:rsidRPr="00470468">
        <w:rPr>
          <w:rFonts w:asciiTheme="majorHAnsi" w:hAnsiTheme="majorHAnsi"/>
          <w:i/>
          <w:sz w:val="14"/>
        </w:rPr>
        <w:t>// Comparable&lt;T&gt; is a standard interface</w:t>
      </w:r>
    </w:p>
    <w:p w:rsidR="00464760" w:rsidRPr="00470468" w:rsidRDefault="00B1471C" w:rsidP="00B1471C">
      <w:pPr>
        <w:pStyle w:val="ndir"/>
        <w:rPr>
          <w:rFonts w:asciiTheme="majorHAnsi" w:hAnsiTheme="majorHAnsi"/>
        </w:rPr>
      </w:pPr>
      <w:r>
        <w:rPr>
          <w:rFonts w:asciiTheme="majorHAnsi" w:hAnsiTheme="majorHAnsi"/>
          <w:i/>
          <w:sz w:val="14"/>
        </w:rPr>
        <w:t xml:space="preserve">         </w:t>
      </w:r>
      <w:r w:rsidR="00464760" w:rsidRPr="00B1471C">
        <w:rPr>
          <w:rFonts w:asciiTheme="majorHAnsi" w:hAnsiTheme="majorHAnsi"/>
          <w:i/>
          <w:sz w:val="14"/>
        </w:rPr>
        <w:t>/</w:t>
      </w:r>
      <w:r w:rsidR="00CC1512" w:rsidRPr="00B1471C">
        <w:rPr>
          <w:rFonts w:asciiTheme="majorHAnsi" w:hAnsiTheme="majorHAnsi"/>
          <w:i/>
          <w:sz w:val="14"/>
        </w:rPr>
        <w:t>* If array lengths differ, then the arrays differ.*</w:t>
      </w:r>
      <w:r w:rsidR="00464760" w:rsidRPr="00B1471C">
        <w:rPr>
          <w:rFonts w:asciiTheme="majorHAnsi" w:hAnsiTheme="majorHAnsi"/>
          <w:i/>
          <w:sz w:val="14"/>
        </w:rPr>
        <w:t>/</w:t>
      </w:r>
      <w:r w:rsidR="00464760" w:rsidRPr="00470468">
        <w:rPr>
          <w:rFonts w:asciiTheme="majorHAnsi" w:hAnsiTheme="majorHAnsi"/>
        </w:rPr>
        <w:t xml:space="preserve"> </w:t>
      </w:r>
      <w:r w:rsidR="00CC1512" w:rsidRPr="00470468">
        <w:rPr>
          <w:rFonts w:asciiTheme="majorHAnsi" w:hAnsiTheme="majorHAnsi"/>
        </w:rPr>
        <w:t xml:space="preserve"> </w:t>
      </w:r>
      <w:r>
        <w:rPr>
          <w:rFonts w:asciiTheme="majorHAnsi" w:hAnsiTheme="majorHAnsi"/>
        </w:rPr>
        <w:tab/>
      </w:r>
      <w:r>
        <w:rPr>
          <w:rFonts w:asciiTheme="majorHAnsi" w:hAnsiTheme="majorHAnsi"/>
        </w:rPr>
        <w:tab/>
      </w:r>
      <w:r w:rsidR="00464760" w:rsidRPr="00B1471C">
        <w:rPr>
          <w:rFonts w:asciiTheme="majorHAnsi" w:hAnsiTheme="majorHAnsi"/>
          <w:b/>
        </w:rPr>
        <w:t>if</w:t>
      </w:r>
      <w:r w:rsidR="00464760" w:rsidRPr="00470468">
        <w:rPr>
          <w:rFonts w:asciiTheme="majorHAnsi" w:hAnsiTheme="majorHAnsi"/>
        </w:rPr>
        <w:t>(x.</w:t>
      </w:r>
      <w:r w:rsidR="00464760" w:rsidRPr="00B1471C">
        <w:rPr>
          <w:rFonts w:asciiTheme="majorHAnsi" w:hAnsiTheme="majorHAnsi"/>
          <w:b/>
        </w:rPr>
        <w:t>length</w:t>
      </w:r>
      <w:r w:rsidR="00464760" w:rsidRPr="00470468">
        <w:rPr>
          <w:rFonts w:asciiTheme="majorHAnsi" w:hAnsiTheme="majorHAnsi"/>
        </w:rPr>
        <w:t xml:space="preserve"> != y.</w:t>
      </w:r>
      <w:r w:rsidR="00464760" w:rsidRPr="00B1471C">
        <w:rPr>
          <w:rFonts w:asciiTheme="majorHAnsi" w:hAnsiTheme="majorHAnsi"/>
          <w:b/>
        </w:rPr>
        <w:t>length</w:t>
      </w:r>
      <w:r w:rsidR="00464760" w:rsidRPr="00470468">
        <w:rPr>
          <w:rFonts w:asciiTheme="majorHAnsi" w:hAnsiTheme="majorHAnsi"/>
        </w:rPr>
        <w:t xml:space="preserve">) </w:t>
      </w:r>
      <w:r w:rsidR="00464760" w:rsidRPr="00B1471C">
        <w:rPr>
          <w:rFonts w:asciiTheme="majorHAnsi" w:hAnsiTheme="majorHAnsi"/>
          <w:b/>
        </w:rPr>
        <w:t>return</w:t>
      </w:r>
      <w:r w:rsidR="00464760" w:rsidRPr="00470468">
        <w:rPr>
          <w:rFonts w:asciiTheme="majorHAnsi" w:hAnsiTheme="majorHAnsi"/>
        </w:rPr>
        <w:t xml:space="preserve"> </w:t>
      </w:r>
      <w:r w:rsidR="00464760" w:rsidRPr="00B1471C">
        <w:rPr>
          <w:rFonts w:asciiTheme="majorHAnsi" w:hAnsiTheme="majorHAnsi"/>
          <w:b/>
        </w:rPr>
        <w:t>false</w:t>
      </w:r>
      <w:r w:rsidR="00464760" w:rsidRPr="00470468">
        <w:rPr>
          <w:rFonts w:asciiTheme="majorHAnsi" w:hAnsiTheme="majorHAnsi"/>
        </w:rPr>
        <w:t>;</w:t>
      </w:r>
    </w:p>
    <w:p w:rsidR="00464760" w:rsidRPr="00470468" w:rsidRDefault="00464760" w:rsidP="00B1471C">
      <w:pPr>
        <w:pStyle w:val="ndir"/>
        <w:ind w:left="3600" w:firstLine="720"/>
        <w:rPr>
          <w:rFonts w:asciiTheme="majorHAnsi" w:hAnsiTheme="majorHAnsi"/>
        </w:rPr>
      </w:pPr>
      <w:r w:rsidRPr="00B1471C">
        <w:rPr>
          <w:rFonts w:asciiTheme="majorHAnsi" w:hAnsiTheme="majorHAnsi"/>
          <w:b/>
        </w:rPr>
        <w:t>for</w:t>
      </w:r>
      <w:r w:rsidRPr="00470468">
        <w:rPr>
          <w:rFonts w:asciiTheme="majorHAnsi" w:hAnsiTheme="majorHAnsi"/>
        </w:rPr>
        <w:t>(</w:t>
      </w:r>
      <w:r w:rsidRPr="00B1471C">
        <w:rPr>
          <w:rFonts w:asciiTheme="majorHAnsi" w:hAnsiTheme="majorHAnsi"/>
          <w:b/>
        </w:rPr>
        <w:t>int</w:t>
      </w:r>
      <w:r w:rsidRPr="00470468">
        <w:rPr>
          <w:rFonts w:asciiTheme="majorHAnsi" w:hAnsiTheme="majorHAnsi"/>
        </w:rPr>
        <w:t xml:space="preserve"> i=0; i &lt; x.</w:t>
      </w:r>
      <w:r w:rsidRPr="00B1471C">
        <w:rPr>
          <w:rFonts w:asciiTheme="majorHAnsi" w:hAnsiTheme="majorHAnsi"/>
          <w:b/>
        </w:rPr>
        <w:t>length</w:t>
      </w:r>
      <w:r w:rsidRPr="00470468">
        <w:rPr>
          <w:rFonts w:asciiTheme="majorHAnsi" w:hAnsiTheme="majorHAnsi"/>
        </w:rPr>
        <w:t>; i++)</w:t>
      </w:r>
      <w:r w:rsidR="00CC1512" w:rsidRPr="00470468">
        <w:rPr>
          <w:rFonts w:asciiTheme="majorHAnsi" w:hAnsiTheme="majorHAnsi"/>
        </w:rPr>
        <w:t xml:space="preserve"> </w:t>
      </w:r>
      <w:r w:rsidRPr="00B1471C">
        <w:rPr>
          <w:rFonts w:asciiTheme="majorHAnsi" w:hAnsiTheme="majorHAnsi"/>
          <w:b/>
        </w:rPr>
        <w:t>if</w:t>
      </w:r>
      <w:r w:rsidRPr="00470468">
        <w:rPr>
          <w:rFonts w:asciiTheme="majorHAnsi" w:hAnsiTheme="majorHAnsi"/>
        </w:rPr>
        <w:t>(!x[i].</w:t>
      </w:r>
      <w:r w:rsidRPr="00B1471C">
        <w:rPr>
          <w:rFonts w:asciiTheme="majorHAnsi" w:hAnsiTheme="majorHAnsi"/>
          <w:b/>
        </w:rPr>
        <w:t>equals</w:t>
      </w:r>
      <w:r w:rsidRPr="00470468">
        <w:rPr>
          <w:rFonts w:asciiTheme="majorHAnsi" w:hAnsiTheme="majorHAnsi"/>
        </w:rPr>
        <w:t xml:space="preserve">(y[i])) </w:t>
      </w:r>
      <w:r w:rsidRPr="00B1471C">
        <w:rPr>
          <w:rFonts w:asciiTheme="majorHAnsi" w:hAnsiTheme="majorHAnsi"/>
          <w:b/>
        </w:rPr>
        <w:t>return false</w:t>
      </w:r>
      <w:r w:rsidRPr="00470468">
        <w:rPr>
          <w:rFonts w:asciiTheme="majorHAnsi" w:hAnsiTheme="majorHAnsi"/>
        </w:rPr>
        <w:t xml:space="preserve">; </w:t>
      </w:r>
      <w:r w:rsidR="00B1471C">
        <w:rPr>
          <w:rFonts w:asciiTheme="majorHAnsi" w:hAnsiTheme="majorHAnsi"/>
        </w:rPr>
        <w:tab/>
      </w:r>
      <w:r w:rsidRPr="00B1471C">
        <w:rPr>
          <w:rFonts w:asciiTheme="majorHAnsi" w:hAnsiTheme="majorHAnsi"/>
          <w:i/>
          <w:sz w:val="14"/>
        </w:rPr>
        <w:t>// arrays differ</w:t>
      </w:r>
    </w:p>
    <w:p w:rsidR="00464760" w:rsidRPr="00470468" w:rsidRDefault="00B1471C" w:rsidP="00464760">
      <w:pPr>
        <w:pStyle w:val="ndir"/>
        <w:rPr>
          <w:rFonts w:asciiTheme="majorHAnsi" w:hAnsiTheme="majorHAnsi"/>
        </w:rPr>
      </w:pPr>
      <w:r>
        <w:rPr>
          <w:rFonts w:asciiTheme="majorHAnsi" w:hAnsiTheme="majorHAnsi"/>
          <w:i/>
          <w:sz w:val="14"/>
        </w:rPr>
        <w:t xml:space="preserve">         </w:t>
      </w:r>
      <w:r w:rsidR="00447E63" w:rsidRPr="00B1471C">
        <w:rPr>
          <w:rFonts w:asciiTheme="majorHAnsi" w:hAnsiTheme="majorHAnsi"/>
          <w:i/>
          <w:sz w:val="14"/>
        </w:rPr>
        <w:t>/* contents of arrays are equivalent */</w:t>
      </w:r>
      <w:r w:rsidR="00447E63" w:rsidRPr="00B1471C">
        <w:rPr>
          <w:rFonts w:asciiTheme="majorHAnsi" w:hAnsiTheme="majorHAnsi"/>
          <w:sz w:val="14"/>
        </w:rPr>
        <w:t xml:space="preserve"> </w:t>
      </w:r>
      <w:r>
        <w:rPr>
          <w:rFonts w:asciiTheme="majorHAnsi" w:hAnsiTheme="majorHAnsi"/>
        </w:rPr>
        <w:tab/>
      </w:r>
      <w:r>
        <w:rPr>
          <w:rFonts w:asciiTheme="majorHAnsi" w:hAnsiTheme="majorHAnsi"/>
        </w:rPr>
        <w:tab/>
      </w:r>
      <w:r>
        <w:rPr>
          <w:rFonts w:asciiTheme="majorHAnsi" w:hAnsiTheme="majorHAnsi"/>
        </w:rPr>
        <w:tab/>
      </w:r>
      <w:r w:rsidR="00464760" w:rsidRPr="00B1471C">
        <w:rPr>
          <w:rFonts w:asciiTheme="majorHAnsi" w:hAnsiTheme="majorHAnsi"/>
          <w:b/>
        </w:rPr>
        <w:t>return</w:t>
      </w:r>
      <w:r w:rsidR="00464760" w:rsidRPr="00470468">
        <w:rPr>
          <w:rFonts w:asciiTheme="majorHAnsi" w:hAnsiTheme="majorHAnsi"/>
        </w:rPr>
        <w:t xml:space="preserve"> </w:t>
      </w:r>
      <w:r w:rsidR="00464760" w:rsidRPr="00B1471C">
        <w:rPr>
          <w:rFonts w:asciiTheme="majorHAnsi" w:hAnsiTheme="majorHAnsi"/>
          <w:b/>
        </w:rPr>
        <w:t>true</w:t>
      </w:r>
      <w:r w:rsidR="00464760" w:rsidRPr="00470468">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00464760" w:rsidRPr="00470468">
        <w:rPr>
          <w:rFonts w:asciiTheme="majorHAnsi" w:hAnsiTheme="majorHAnsi"/>
        </w:rPr>
        <w:t>}</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6138"/>
        <w:gridCol w:w="4545"/>
      </w:tblGrid>
      <w:tr w:rsidR="00717AAF" w:rsidTr="00717AAF">
        <w:trPr>
          <w:trHeight w:val="496"/>
        </w:trPr>
        <w:tc>
          <w:tcPr>
            <w:tcW w:w="6138" w:type="dxa"/>
            <w:vMerge w:val="restart"/>
          </w:tcPr>
          <w:p w:rsidR="00717AAF" w:rsidRPr="00C1520D" w:rsidRDefault="00717AAF" w:rsidP="00C1520D">
            <w:pPr>
              <w:pStyle w:val="ndir"/>
              <w:rPr>
                <w:rFonts w:asciiTheme="majorHAnsi" w:hAnsiTheme="majorHAnsi"/>
              </w:rPr>
            </w:pPr>
            <w:r w:rsidRPr="00C1520D">
              <w:rPr>
                <w:rFonts w:asciiTheme="majorHAnsi" w:hAnsiTheme="majorHAnsi"/>
                <w:b/>
                <w:i/>
                <w:sz w:val="16"/>
              </w:rPr>
              <w:lastRenderedPageBreak/>
              <w:t xml:space="preserve">public static void </w:t>
            </w:r>
            <w:r w:rsidRPr="00C1520D">
              <w:rPr>
                <w:rFonts w:asciiTheme="majorHAnsi" w:hAnsiTheme="majorHAnsi"/>
                <w:b/>
                <w:i/>
              </w:rPr>
              <w:t>main</w:t>
            </w:r>
            <w:r w:rsidRPr="00C1520D">
              <w:rPr>
                <w:rFonts w:asciiTheme="majorHAnsi" w:hAnsiTheme="majorHAnsi"/>
                <w:b/>
                <w:i/>
                <w:sz w:val="16"/>
              </w:rPr>
              <w:t>(String args[])</w:t>
            </w:r>
            <w:r w:rsidRPr="00C1520D">
              <w:rPr>
                <w:rFonts w:asciiTheme="majorHAnsi" w:hAnsiTheme="majorHAnsi"/>
                <w:sz w:val="16"/>
              </w:rPr>
              <w:t xml:space="preserve"> </w:t>
            </w:r>
            <w:r w:rsidRPr="00C1520D">
              <w:rPr>
                <w:rFonts w:asciiTheme="majorHAnsi" w:hAnsiTheme="majorHAnsi"/>
              </w:rPr>
              <w:t>{</w:t>
            </w:r>
            <w:r w:rsidRPr="00C1520D">
              <w:rPr>
                <w:rFonts w:asciiTheme="majorHAnsi" w:hAnsiTheme="majorHAnsi"/>
              </w:rPr>
              <w:tab/>
            </w:r>
            <w:r w:rsidRPr="00C1520D">
              <w:rPr>
                <w:rFonts w:asciiTheme="majorHAnsi" w:hAnsiTheme="majorHAnsi"/>
                <w:b/>
              </w:rPr>
              <w:t>Integer</w:t>
            </w:r>
            <w:r w:rsidRPr="00C1520D">
              <w:rPr>
                <w:rFonts w:asciiTheme="majorHAnsi" w:hAnsiTheme="majorHAnsi"/>
              </w:rPr>
              <w:t xml:space="preserve"> nums[] = { 1, 2, 3, 4, 5 };</w:t>
            </w:r>
          </w:p>
          <w:p w:rsidR="00717AAF" w:rsidRPr="00C1520D" w:rsidRDefault="00717AAF" w:rsidP="00C1520D">
            <w:pPr>
              <w:pStyle w:val="ndir"/>
              <w:ind w:left="2160" w:firstLine="720"/>
              <w:rPr>
                <w:rFonts w:asciiTheme="majorHAnsi" w:hAnsiTheme="majorHAnsi"/>
              </w:rPr>
            </w:pPr>
            <w:r w:rsidRPr="00C1520D">
              <w:rPr>
                <w:rFonts w:asciiTheme="majorHAnsi" w:hAnsiTheme="majorHAnsi"/>
                <w:b/>
              </w:rPr>
              <w:t>Integer</w:t>
            </w:r>
            <w:r w:rsidRPr="00C1520D">
              <w:rPr>
                <w:rFonts w:asciiTheme="majorHAnsi" w:hAnsiTheme="majorHAnsi"/>
              </w:rPr>
              <w:t xml:space="preserve"> nums2[] = { 1, 2, 3, 4, 5 };</w:t>
            </w:r>
          </w:p>
          <w:p w:rsidR="00717AAF" w:rsidRPr="00C1520D" w:rsidRDefault="00717AAF" w:rsidP="00C1520D">
            <w:pPr>
              <w:pStyle w:val="ndir"/>
              <w:ind w:left="2160" w:firstLine="720"/>
              <w:rPr>
                <w:rFonts w:asciiTheme="majorHAnsi" w:hAnsiTheme="majorHAnsi"/>
              </w:rPr>
            </w:pPr>
            <w:r w:rsidRPr="00C1520D">
              <w:rPr>
                <w:rFonts w:asciiTheme="majorHAnsi" w:hAnsiTheme="majorHAnsi"/>
                <w:b/>
              </w:rPr>
              <w:t>Integer</w:t>
            </w:r>
            <w:r w:rsidRPr="00C1520D">
              <w:rPr>
                <w:rFonts w:asciiTheme="majorHAnsi" w:hAnsiTheme="majorHAnsi"/>
              </w:rPr>
              <w:t xml:space="preserve"> nums3[] = { 1, 2, 7, 4, 5 };</w:t>
            </w:r>
          </w:p>
          <w:p w:rsidR="00717AAF" w:rsidRPr="00C1520D" w:rsidRDefault="00717AAF" w:rsidP="00C1520D">
            <w:pPr>
              <w:pStyle w:val="ndir"/>
              <w:ind w:left="2160" w:firstLine="720"/>
              <w:rPr>
                <w:rFonts w:asciiTheme="majorHAnsi" w:hAnsiTheme="majorHAnsi"/>
              </w:rPr>
            </w:pPr>
            <w:r w:rsidRPr="00C1520D">
              <w:rPr>
                <w:rFonts w:asciiTheme="majorHAnsi" w:hAnsiTheme="majorHAnsi"/>
                <w:b/>
              </w:rPr>
              <w:t>Integer</w:t>
            </w:r>
            <w:r w:rsidRPr="00C1520D">
              <w:rPr>
                <w:rFonts w:asciiTheme="majorHAnsi" w:hAnsiTheme="majorHAnsi"/>
              </w:rPr>
              <w:t xml:space="preserve"> nums4[] = { 1, 2, 7, 4, 5, 6 };</w:t>
            </w:r>
          </w:p>
          <w:p w:rsidR="00717AAF" w:rsidRPr="00C1520D" w:rsidRDefault="00717AAF" w:rsidP="00C1520D">
            <w:pPr>
              <w:pStyle w:val="ndir"/>
              <w:rPr>
                <w:rFonts w:asciiTheme="majorHAnsi" w:hAnsiTheme="majorHAnsi"/>
                <w:sz w:val="8"/>
                <w:szCs w:val="8"/>
              </w:rPr>
            </w:pPr>
          </w:p>
          <w:p w:rsidR="00717AAF" w:rsidRPr="00C1520D" w:rsidRDefault="00717AAF" w:rsidP="00C1520D">
            <w:pPr>
              <w:pStyle w:val="ndir"/>
              <w:rPr>
                <w:rFonts w:asciiTheme="majorHAnsi" w:hAnsiTheme="majorHAnsi"/>
              </w:rPr>
            </w:pPr>
            <w:r>
              <w:rPr>
                <w:rFonts w:asciiTheme="majorHAnsi" w:hAnsiTheme="majorHAnsi"/>
              </w:rPr>
              <w:t xml:space="preserve">       </w:t>
            </w:r>
            <w:r w:rsidRPr="00764902">
              <w:rPr>
                <w:rFonts w:asciiTheme="majorHAnsi" w:hAnsiTheme="majorHAnsi"/>
                <w:b/>
              </w:rPr>
              <w:t>if</w:t>
            </w:r>
            <w:r w:rsidRPr="00C1520D">
              <w:rPr>
                <w:rFonts w:asciiTheme="majorHAnsi" w:hAnsiTheme="majorHAnsi"/>
              </w:rPr>
              <w:t xml:space="preserve">(arraysEqual(nums, nums)) </w:t>
            </w:r>
            <w:r w:rsidRPr="00C1520D">
              <w:rPr>
                <w:rFonts w:asciiTheme="majorHAnsi" w:hAnsiTheme="majorHAnsi"/>
                <w:b/>
              </w:rPr>
              <w:t>System.out.println</w:t>
            </w:r>
            <w:r w:rsidRPr="00C1520D">
              <w:rPr>
                <w:rFonts w:asciiTheme="majorHAnsi" w:hAnsiTheme="majorHAnsi"/>
              </w:rPr>
              <w:t>("</w:t>
            </w:r>
            <w:r w:rsidRPr="00764902">
              <w:rPr>
                <w:rFonts w:asciiTheme="majorHAnsi" w:hAnsiTheme="majorHAnsi"/>
                <w:sz w:val="16"/>
              </w:rPr>
              <w:t>nums equals nums</w:t>
            </w:r>
            <w:r w:rsidRPr="00C1520D">
              <w:rPr>
                <w:rFonts w:asciiTheme="majorHAnsi" w:hAnsiTheme="majorHAnsi"/>
              </w:rPr>
              <w:t>");</w:t>
            </w:r>
          </w:p>
          <w:p w:rsidR="00717AAF" w:rsidRPr="00C1520D" w:rsidRDefault="00717AAF" w:rsidP="00C1520D">
            <w:pPr>
              <w:pStyle w:val="ndir"/>
              <w:rPr>
                <w:rFonts w:asciiTheme="majorHAnsi" w:hAnsiTheme="majorHAnsi"/>
              </w:rPr>
            </w:pPr>
            <w:r>
              <w:rPr>
                <w:rFonts w:asciiTheme="majorHAnsi" w:hAnsiTheme="majorHAnsi"/>
              </w:rPr>
              <w:t xml:space="preserve">       </w:t>
            </w:r>
            <w:r w:rsidRPr="00764902">
              <w:rPr>
                <w:rFonts w:asciiTheme="majorHAnsi" w:hAnsiTheme="majorHAnsi"/>
                <w:b/>
              </w:rPr>
              <w:t>if</w:t>
            </w:r>
            <w:r w:rsidRPr="00C1520D">
              <w:rPr>
                <w:rFonts w:asciiTheme="majorHAnsi" w:hAnsiTheme="majorHAnsi"/>
              </w:rPr>
              <w:t xml:space="preserve">(arraysEqual(nums, nums2)) </w:t>
            </w:r>
            <w:r w:rsidRPr="00C1520D">
              <w:rPr>
                <w:rFonts w:asciiTheme="majorHAnsi" w:hAnsiTheme="majorHAnsi"/>
                <w:b/>
              </w:rPr>
              <w:t>System.out.println</w:t>
            </w:r>
            <w:r w:rsidRPr="00C1520D">
              <w:rPr>
                <w:rFonts w:asciiTheme="majorHAnsi" w:hAnsiTheme="majorHAnsi"/>
              </w:rPr>
              <w:t>("</w:t>
            </w:r>
            <w:r w:rsidRPr="00764902">
              <w:rPr>
                <w:rFonts w:asciiTheme="majorHAnsi" w:hAnsiTheme="majorHAnsi"/>
                <w:sz w:val="16"/>
              </w:rPr>
              <w:t>nums equals nums2</w:t>
            </w:r>
            <w:r w:rsidRPr="00C1520D">
              <w:rPr>
                <w:rFonts w:asciiTheme="majorHAnsi" w:hAnsiTheme="majorHAnsi"/>
              </w:rPr>
              <w:t>");</w:t>
            </w:r>
          </w:p>
          <w:p w:rsidR="00717AAF" w:rsidRPr="00C1520D" w:rsidRDefault="00717AAF" w:rsidP="00C1520D">
            <w:pPr>
              <w:pStyle w:val="ndir"/>
              <w:rPr>
                <w:rFonts w:asciiTheme="majorHAnsi" w:hAnsiTheme="majorHAnsi"/>
              </w:rPr>
            </w:pPr>
            <w:r>
              <w:rPr>
                <w:rFonts w:asciiTheme="majorHAnsi" w:hAnsiTheme="majorHAnsi"/>
              </w:rPr>
              <w:t xml:space="preserve">       </w:t>
            </w:r>
            <w:r w:rsidRPr="00764902">
              <w:rPr>
                <w:rFonts w:asciiTheme="majorHAnsi" w:hAnsiTheme="majorHAnsi"/>
                <w:b/>
              </w:rPr>
              <w:t>if</w:t>
            </w:r>
            <w:r w:rsidRPr="00C1520D">
              <w:rPr>
                <w:rFonts w:asciiTheme="majorHAnsi" w:hAnsiTheme="majorHAnsi"/>
              </w:rPr>
              <w:t xml:space="preserve">(arraysEqual(nums, nums3)) </w:t>
            </w:r>
            <w:r w:rsidRPr="00C1520D">
              <w:rPr>
                <w:rFonts w:asciiTheme="majorHAnsi" w:hAnsiTheme="majorHAnsi"/>
                <w:b/>
              </w:rPr>
              <w:t>System.out.println</w:t>
            </w:r>
            <w:r w:rsidRPr="00C1520D">
              <w:rPr>
                <w:rFonts w:asciiTheme="majorHAnsi" w:hAnsiTheme="majorHAnsi"/>
              </w:rPr>
              <w:t>("</w:t>
            </w:r>
            <w:r w:rsidRPr="00764902">
              <w:rPr>
                <w:rFonts w:asciiTheme="majorHAnsi" w:hAnsiTheme="majorHAnsi"/>
                <w:sz w:val="16"/>
              </w:rPr>
              <w:t>nums equals nums3</w:t>
            </w:r>
            <w:r w:rsidRPr="00C1520D">
              <w:rPr>
                <w:rFonts w:asciiTheme="majorHAnsi" w:hAnsiTheme="majorHAnsi"/>
              </w:rPr>
              <w:t>");</w:t>
            </w:r>
          </w:p>
          <w:p w:rsidR="00717AAF" w:rsidRDefault="00717AAF" w:rsidP="00464760">
            <w:pPr>
              <w:pStyle w:val="ndir"/>
            </w:pPr>
            <w:r>
              <w:rPr>
                <w:rFonts w:asciiTheme="majorHAnsi" w:hAnsiTheme="majorHAnsi"/>
              </w:rPr>
              <w:t xml:space="preserve">       </w:t>
            </w:r>
            <w:r w:rsidRPr="00764902">
              <w:rPr>
                <w:rFonts w:asciiTheme="majorHAnsi" w:hAnsiTheme="majorHAnsi"/>
                <w:b/>
              </w:rPr>
              <w:t>if</w:t>
            </w:r>
            <w:r w:rsidRPr="00C1520D">
              <w:rPr>
                <w:rFonts w:asciiTheme="majorHAnsi" w:hAnsiTheme="majorHAnsi"/>
              </w:rPr>
              <w:t xml:space="preserve">(arraysEqual(nums, nums4)) </w:t>
            </w:r>
            <w:r w:rsidRPr="00C1520D">
              <w:rPr>
                <w:rFonts w:asciiTheme="majorHAnsi" w:hAnsiTheme="majorHAnsi"/>
                <w:b/>
              </w:rPr>
              <w:t>System.out.println</w:t>
            </w:r>
            <w:r w:rsidRPr="00C1520D">
              <w:rPr>
                <w:rFonts w:asciiTheme="majorHAnsi" w:hAnsiTheme="majorHAnsi"/>
              </w:rPr>
              <w:t>("</w:t>
            </w:r>
            <w:r w:rsidRPr="00764902">
              <w:rPr>
                <w:rFonts w:asciiTheme="majorHAnsi" w:hAnsiTheme="majorHAnsi"/>
                <w:sz w:val="16"/>
              </w:rPr>
              <w:t>nums equals nums4</w:t>
            </w:r>
            <w:r w:rsidRPr="00C1520D">
              <w:rPr>
                <w:rFonts w:asciiTheme="majorHAnsi" w:hAnsiTheme="majorHAnsi"/>
              </w:rPr>
              <w:t>");</w:t>
            </w:r>
          </w:p>
        </w:tc>
        <w:tc>
          <w:tcPr>
            <w:tcW w:w="4545" w:type="dxa"/>
          </w:tcPr>
          <w:p w:rsidR="00717AAF" w:rsidRPr="00C1520D" w:rsidRDefault="00717AAF" w:rsidP="00C1520D">
            <w:pPr>
              <w:pStyle w:val="ndir"/>
              <w:rPr>
                <w:rFonts w:asciiTheme="majorHAnsi" w:hAnsiTheme="majorHAnsi"/>
                <w:i/>
                <w:sz w:val="14"/>
              </w:rPr>
            </w:pPr>
            <w:r w:rsidRPr="00C1520D">
              <w:rPr>
                <w:rFonts w:asciiTheme="majorHAnsi" w:hAnsiTheme="majorHAnsi"/>
                <w:b/>
              </w:rPr>
              <w:t>Double</w:t>
            </w:r>
            <w:r w:rsidRPr="00C1520D">
              <w:rPr>
                <w:rFonts w:asciiTheme="majorHAnsi" w:hAnsiTheme="majorHAnsi"/>
              </w:rPr>
              <w:t xml:space="preserve"> dvals[] = { 1.1, 2.2, 3.3, 4.4, 5.5 }; </w:t>
            </w:r>
            <w:r w:rsidRPr="00C1520D">
              <w:rPr>
                <w:rFonts w:asciiTheme="majorHAnsi" w:hAnsiTheme="majorHAnsi"/>
                <w:i/>
                <w:sz w:val="14"/>
              </w:rPr>
              <w:t>//array of Doubles</w:t>
            </w:r>
          </w:p>
          <w:p w:rsidR="00717AAF" w:rsidRPr="00C1520D" w:rsidRDefault="00717AAF" w:rsidP="00C1520D">
            <w:pPr>
              <w:pStyle w:val="ndir"/>
              <w:rPr>
                <w:rFonts w:asciiTheme="majorHAnsi" w:hAnsiTheme="majorHAnsi"/>
                <w:i/>
                <w:sz w:val="14"/>
              </w:rPr>
            </w:pPr>
            <w:r w:rsidRPr="00C1520D">
              <w:rPr>
                <w:rFonts w:asciiTheme="majorHAnsi" w:hAnsiTheme="majorHAnsi"/>
                <w:i/>
                <w:sz w:val="14"/>
              </w:rPr>
              <w:t>// This won't compile because nums and dvals are not of the same type.</w:t>
            </w:r>
          </w:p>
          <w:p w:rsidR="00717AAF" w:rsidRPr="00C1520D" w:rsidRDefault="00717AAF" w:rsidP="00C1520D">
            <w:pPr>
              <w:pStyle w:val="ndir"/>
              <w:rPr>
                <w:rFonts w:asciiTheme="majorHAnsi" w:hAnsiTheme="majorHAnsi"/>
              </w:rPr>
            </w:pPr>
            <w:r w:rsidRPr="00C1520D">
              <w:rPr>
                <w:rFonts w:asciiTheme="majorHAnsi" w:hAnsiTheme="majorHAnsi"/>
                <w:i/>
                <w:sz w:val="14"/>
              </w:rPr>
              <w:t>//</w:t>
            </w:r>
            <w:r w:rsidRPr="00C1520D">
              <w:rPr>
                <w:rFonts w:asciiTheme="majorHAnsi" w:hAnsiTheme="majorHAnsi"/>
              </w:rPr>
              <w:t xml:space="preserve"> </w:t>
            </w:r>
            <w:r>
              <w:rPr>
                <w:rFonts w:asciiTheme="majorHAnsi" w:hAnsiTheme="majorHAnsi"/>
              </w:rPr>
              <w:tab/>
            </w:r>
            <w:r w:rsidRPr="0089792D">
              <w:rPr>
                <w:rFonts w:asciiTheme="majorHAnsi" w:hAnsiTheme="majorHAnsi"/>
                <w:b/>
              </w:rPr>
              <w:t>if</w:t>
            </w:r>
            <w:r w:rsidRPr="00C1520D">
              <w:rPr>
                <w:rFonts w:asciiTheme="majorHAnsi" w:hAnsiTheme="majorHAnsi"/>
              </w:rPr>
              <w:t>(arraysEqual(nums, dvals))</w:t>
            </w:r>
          </w:p>
          <w:p w:rsidR="00717AAF" w:rsidRPr="00C1520D" w:rsidRDefault="00717AAF" w:rsidP="00C1520D">
            <w:pPr>
              <w:pStyle w:val="ndir"/>
              <w:rPr>
                <w:rFonts w:asciiTheme="majorHAnsi" w:hAnsiTheme="majorHAnsi"/>
              </w:rPr>
            </w:pPr>
            <w:r w:rsidRPr="00C1520D">
              <w:rPr>
                <w:rFonts w:asciiTheme="majorHAnsi" w:hAnsiTheme="majorHAnsi"/>
                <w:i/>
                <w:sz w:val="14"/>
              </w:rPr>
              <w:t>//</w:t>
            </w:r>
            <w:r w:rsidRPr="00C1520D">
              <w:rPr>
                <w:rFonts w:asciiTheme="majorHAnsi" w:hAnsiTheme="majorHAnsi"/>
              </w:rPr>
              <w:t xml:space="preserve"> </w:t>
            </w:r>
            <w:r>
              <w:rPr>
                <w:rFonts w:asciiTheme="majorHAnsi" w:hAnsiTheme="majorHAnsi"/>
              </w:rPr>
              <w:tab/>
            </w:r>
            <w:r w:rsidR="00742424">
              <w:rPr>
                <w:rFonts w:asciiTheme="majorHAnsi" w:hAnsiTheme="majorHAnsi"/>
              </w:rPr>
              <w:t xml:space="preserve">  </w:t>
            </w:r>
            <w:r w:rsidR="0089792D">
              <w:rPr>
                <w:rFonts w:asciiTheme="majorHAnsi" w:hAnsiTheme="majorHAnsi"/>
              </w:rPr>
              <w:t xml:space="preserve">    </w:t>
            </w:r>
            <w:r w:rsidR="00742424">
              <w:rPr>
                <w:rFonts w:asciiTheme="majorHAnsi" w:hAnsiTheme="majorHAnsi"/>
              </w:rPr>
              <w:t xml:space="preserve">      </w:t>
            </w:r>
            <w:r w:rsidRPr="0089792D">
              <w:rPr>
                <w:rFonts w:asciiTheme="majorHAnsi" w:hAnsiTheme="majorHAnsi"/>
                <w:b/>
              </w:rPr>
              <w:t>System.out.println</w:t>
            </w:r>
            <w:r w:rsidRPr="00C1520D">
              <w:rPr>
                <w:rFonts w:asciiTheme="majorHAnsi" w:hAnsiTheme="majorHAnsi"/>
              </w:rPr>
              <w:t>("</w:t>
            </w:r>
            <w:r w:rsidRPr="0089792D">
              <w:rPr>
                <w:rFonts w:asciiTheme="majorHAnsi" w:hAnsiTheme="majorHAnsi"/>
                <w:sz w:val="16"/>
              </w:rPr>
              <w:t>nums equals dvals</w:t>
            </w:r>
            <w:r w:rsidRPr="00C1520D">
              <w:rPr>
                <w:rFonts w:asciiTheme="majorHAnsi" w:hAnsiTheme="majorHAnsi"/>
              </w:rPr>
              <w:t>");</w:t>
            </w:r>
          </w:p>
          <w:p w:rsidR="00717AAF" w:rsidRDefault="00717AAF" w:rsidP="00464760">
            <w:pPr>
              <w:pStyle w:val="ndir"/>
              <w:rPr>
                <w:rFonts w:asciiTheme="majorHAnsi" w:hAnsiTheme="majorHAnsi"/>
              </w:rPr>
            </w:pPr>
            <w:r>
              <w:rPr>
                <w:rFonts w:asciiTheme="majorHAnsi" w:hAnsiTheme="majorHAnsi"/>
              </w:rPr>
              <w:t xml:space="preserve">} </w:t>
            </w:r>
            <w:r w:rsidRPr="00C1520D">
              <w:rPr>
                <w:rFonts w:asciiTheme="majorHAnsi" w:hAnsiTheme="majorHAnsi"/>
              </w:rPr>
              <w:t>}</w:t>
            </w:r>
          </w:p>
          <w:p w:rsidR="00717AAF" w:rsidRPr="00717AAF" w:rsidRDefault="00717AAF" w:rsidP="00464760">
            <w:pPr>
              <w:pStyle w:val="ndir"/>
              <w:rPr>
                <w:rFonts w:asciiTheme="majorHAnsi" w:hAnsiTheme="majorHAnsi"/>
                <w:sz w:val="8"/>
                <w:szCs w:val="8"/>
              </w:rPr>
            </w:pPr>
          </w:p>
        </w:tc>
      </w:tr>
      <w:tr w:rsidR="00717AAF" w:rsidTr="00717AAF">
        <w:trPr>
          <w:trHeight w:val="495"/>
        </w:trPr>
        <w:tc>
          <w:tcPr>
            <w:tcW w:w="6138" w:type="dxa"/>
            <w:vMerge/>
          </w:tcPr>
          <w:p w:rsidR="00717AAF" w:rsidRPr="00C1520D" w:rsidRDefault="00717AAF" w:rsidP="00C1520D">
            <w:pPr>
              <w:pStyle w:val="ndir"/>
              <w:rPr>
                <w:rFonts w:asciiTheme="majorHAnsi" w:hAnsiTheme="majorHAnsi"/>
                <w:b/>
                <w:i/>
                <w:sz w:val="16"/>
              </w:rPr>
            </w:pPr>
          </w:p>
        </w:tc>
        <w:tc>
          <w:tcPr>
            <w:tcW w:w="4545" w:type="dxa"/>
          </w:tcPr>
          <w:p w:rsidR="00717AAF" w:rsidRPr="00717AAF" w:rsidRDefault="00717AAF" w:rsidP="00717AAF">
            <w:pPr>
              <w:pStyle w:val="ndir"/>
              <w:rPr>
                <w:rFonts w:ascii="Pirulen Rg" w:hAnsi="Pirulen Rg"/>
                <w:sz w:val="8"/>
                <w:szCs w:val="8"/>
              </w:rPr>
            </w:pPr>
          </w:p>
          <w:p w:rsidR="00717AAF" w:rsidRPr="00717AAF" w:rsidRDefault="00717AAF" w:rsidP="00717AAF">
            <w:pPr>
              <w:pStyle w:val="ndir"/>
              <w:rPr>
                <w:rStyle w:val="firaChar"/>
                <w:b/>
                <w:sz w:val="16"/>
              </w:rPr>
            </w:pPr>
            <w:r w:rsidRPr="00717AAF">
              <w:rPr>
                <w:rFonts w:ascii="Pirulen Rg" w:hAnsi="Pirulen Rg"/>
              </w:rPr>
              <w:t>output:</w:t>
            </w:r>
            <w:r>
              <w:rPr>
                <w:rFonts w:ascii="Pirulen Rg" w:hAnsi="Pirulen Rg"/>
              </w:rPr>
              <w:t xml:space="preserve"> </w:t>
            </w:r>
            <w:r>
              <w:rPr>
                <w:rFonts w:ascii="Pirulen Rg" w:hAnsi="Pirulen Rg"/>
              </w:rPr>
              <w:tab/>
            </w:r>
            <w:r w:rsidRPr="00717AAF">
              <w:rPr>
                <w:rStyle w:val="firaChar"/>
                <w:b/>
                <w:sz w:val="16"/>
              </w:rPr>
              <w:t>nums equals nums</w:t>
            </w:r>
          </w:p>
          <w:p w:rsidR="00717AAF" w:rsidRPr="00717AAF" w:rsidRDefault="00717AAF" w:rsidP="00717AAF">
            <w:pPr>
              <w:pStyle w:val="fira"/>
              <w:rPr>
                <w:rFonts w:ascii="DirectaSerif" w:hAnsi="DirectaSerif"/>
                <w:b/>
              </w:rPr>
            </w:pPr>
            <w:r>
              <w:rPr>
                <w:b/>
                <w:sz w:val="16"/>
              </w:rPr>
              <w:tab/>
            </w:r>
            <w:r>
              <w:rPr>
                <w:b/>
                <w:sz w:val="16"/>
              </w:rPr>
              <w:tab/>
            </w:r>
            <w:r w:rsidRPr="00717AAF">
              <w:rPr>
                <w:b/>
                <w:sz w:val="16"/>
              </w:rPr>
              <w:t>nums equals nums2</w:t>
            </w:r>
          </w:p>
        </w:tc>
      </w:tr>
    </w:tbl>
    <w:p w:rsidR="00EC18F9" w:rsidRPr="00D54310" w:rsidRDefault="00EC18F9" w:rsidP="00464760">
      <w:pPr>
        <w:pStyle w:val="ndir"/>
        <w:rPr>
          <w:sz w:val="8"/>
          <w:szCs w:val="8"/>
        </w:rPr>
      </w:pPr>
    </w:p>
    <w:p w:rsidR="00464760" w:rsidRDefault="005573FA" w:rsidP="002E10BD">
      <w:pPr>
        <w:pStyle w:val="ndir"/>
        <w:numPr>
          <w:ilvl w:val="0"/>
          <w:numId w:val="23"/>
        </w:numPr>
      </w:pPr>
      <w:r>
        <w:t>The generic method</w:t>
      </w:r>
      <w:r w:rsidR="00464760">
        <w:t xml:space="preserve"> </w:t>
      </w:r>
      <w:r w:rsidR="00EC18F9">
        <w:rPr>
          <w:rStyle w:val="firaChar"/>
          <w:b/>
          <w:i/>
        </w:rPr>
        <w:t>arraysEqual(</w:t>
      </w:r>
      <w:r w:rsidR="00464760" w:rsidRPr="00EC18F9">
        <w:rPr>
          <w:rStyle w:val="firaChar"/>
          <w:b/>
          <w:i/>
        </w:rPr>
        <w:t>)</w:t>
      </w:r>
      <w:r w:rsidR="00464760">
        <w:t xml:space="preserve"> is declared by </w:t>
      </w:r>
      <w:r>
        <w:t>following</w:t>
      </w:r>
      <w:r w:rsidR="00464760">
        <w:t xml:space="preserve"> line:</w:t>
      </w:r>
    </w:p>
    <w:p w:rsidR="00464760" w:rsidRPr="00EC18F9" w:rsidRDefault="00464760" w:rsidP="00EC18F9">
      <w:pPr>
        <w:pStyle w:val="fira"/>
        <w:ind w:left="720" w:firstLine="720"/>
      </w:pPr>
      <w:r w:rsidRPr="00EC18F9">
        <w:rPr>
          <w:b/>
        </w:rPr>
        <w:t>static</w:t>
      </w:r>
      <w:r w:rsidRPr="00EC18F9">
        <w:t xml:space="preserve"> &lt;T </w:t>
      </w:r>
      <w:r w:rsidRPr="00EC18F9">
        <w:rPr>
          <w:b/>
        </w:rPr>
        <w:t>extends</w:t>
      </w:r>
      <w:r w:rsidRPr="00EC18F9">
        <w:t xml:space="preserve"> </w:t>
      </w:r>
      <w:r w:rsidRPr="00EC18F9">
        <w:rPr>
          <w:b/>
        </w:rPr>
        <w:t>Comparable&lt;T&gt;</w:t>
      </w:r>
      <w:r w:rsidRPr="00EC18F9">
        <w:t xml:space="preserve">, V </w:t>
      </w:r>
      <w:r w:rsidRPr="00EC18F9">
        <w:rPr>
          <w:b/>
        </w:rPr>
        <w:t>extends</w:t>
      </w:r>
      <w:r w:rsidRPr="00EC18F9">
        <w:t xml:space="preserve"> T&gt; </w:t>
      </w:r>
      <w:r w:rsidRPr="00EC18F9">
        <w:rPr>
          <w:b/>
        </w:rPr>
        <w:t>boolean</w:t>
      </w:r>
      <w:r w:rsidRPr="00EC18F9">
        <w:t xml:space="preserve"> arraysEqual(T[] x, V[] y) {</w:t>
      </w:r>
    </w:p>
    <w:p w:rsidR="005573FA" w:rsidRDefault="00EC18F9" w:rsidP="002E10BD">
      <w:pPr>
        <w:pStyle w:val="ndir"/>
        <w:numPr>
          <w:ilvl w:val="0"/>
          <w:numId w:val="29"/>
        </w:numPr>
      </w:pPr>
      <w:r>
        <w:t xml:space="preserve">Here </w:t>
      </w:r>
      <w:r w:rsidR="005573FA" w:rsidRPr="00EC18F9">
        <w:rPr>
          <w:rStyle w:val="firaChar"/>
          <w:b/>
          <w:i/>
        </w:rPr>
        <w:t>static &lt;T extends Comparable&lt;T&gt;, V extends T&gt;</w:t>
      </w:r>
      <w:r w:rsidR="005573FA" w:rsidRPr="005573FA">
        <w:t xml:space="preserve"> </w:t>
      </w:r>
      <w:r w:rsidR="005573FA">
        <w:t>are</w:t>
      </w:r>
      <w:r w:rsidR="005573FA" w:rsidRPr="005573FA">
        <w:t xml:space="preserve"> </w:t>
      </w:r>
      <w:r w:rsidR="005573FA">
        <w:t>the type parameters</w:t>
      </w:r>
    </w:p>
    <w:p w:rsidR="0096708C" w:rsidRDefault="0096708C" w:rsidP="002E10BD">
      <w:pPr>
        <w:pStyle w:val="ndir"/>
        <w:numPr>
          <w:ilvl w:val="0"/>
          <w:numId w:val="29"/>
        </w:numPr>
      </w:pPr>
      <w:r w:rsidRPr="00EC18F9">
        <w:rPr>
          <w:rStyle w:val="firaChar"/>
          <w:b/>
          <w:i/>
        </w:rPr>
        <w:t>boolean</w:t>
      </w:r>
      <w:r>
        <w:t xml:space="preserve"> is </w:t>
      </w:r>
      <w:r w:rsidR="00464760">
        <w:t xml:space="preserve">return type of the method. </w:t>
      </w:r>
    </w:p>
    <w:p w:rsidR="0096708C" w:rsidRDefault="00464760" w:rsidP="002E10BD">
      <w:pPr>
        <w:pStyle w:val="ndir"/>
        <w:numPr>
          <w:ilvl w:val="0"/>
          <w:numId w:val="29"/>
        </w:numPr>
      </w:pPr>
      <w:r>
        <w:t xml:space="preserve">Also note that </w:t>
      </w:r>
      <w:r w:rsidRPr="00EC18F9">
        <w:rPr>
          <w:rStyle w:val="firaChar"/>
          <w:b/>
          <w:i/>
        </w:rPr>
        <w:t>T</w:t>
      </w:r>
      <w:r w:rsidR="0096708C">
        <w:t xml:space="preserve"> </w:t>
      </w:r>
      <w:r w:rsidRPr="00EC18F9">
        <w:rPr>
          <w:rStyle w:val="firaChar"/>
          <w:b/>
          <w:i/>
        </w:rPr>
        <w:t>extends</w:t>
      </w:r>
      <w:r>
        <w:t xml:space="preserve"> </w:t>
      </w:r>
      <w:r w:rsidRPr="00EC18F9">
        <w:rPr>
          <w:rStyle w:val="firaChar"/>
          <w:b/>
          <w:i/>
        </w:rPr>
        <w:t>Comparable&lt;T&gt;</w:t>
      </w:r>
      <w:r>
        <w:t xml:space="preserve">. </w:t>
      </w:r>
      <w:r w:rsidR="00EC18F9">
        <w:tab/>
      </w:r>
      <w:r w:rsidR="00EC18F9" w:rsidRPr="00EC18F9">
        <w:rPr>
          <w:rStyle w:val="smdChar"/>
        </w:rPr>
        <w:t>[</w:t>
      </w:r>
      <w:r w:rsidR="00B156B7" w:rsidRPr="00EC18F9">
        <w:rPr>
          <w:rStyle w:val="smdChar"/>
        </w:rPr>
        <w:t xml:space="preserve">See </w:t>
      </w:r>
      <w:r w:rsidR="00EC18F9" w:rsidRPr="00EC18F9">
        <w:rPr>
          <w:rStyle w:val="smdChar"/>
        </w:rPr>
        <w:t>NOTE below]</w:t>
      </w:r>
    </w:p>
    <w:p w:rsidR="001F5B1A" w:rsidRDefault="00464760" w:rsidP="002E10BD">
      <w:pPr>
        <w:pStyle w:val="ndir"/>
        <w:numPr>
          <w:ilvl w:val="0"/>
          <w:numId w:val="23"/>
        </w:numPr>
      </w:pPr>
      <w:r>
        <w:t>Next, notice that</w:t>
      </w:r>
      <w:r w:rsidR="004A337E">
        <w:t xml:space="preserve"> </w:t>
      </w:r>
      <w:r>
        <w:t xml:space="preserve">the type </w:t>
      </w:r>
      <w:r w:rsidRPr="004A337E">
        <w:rPr>
          <w:rStyle w:val="firaChar"/>
          <w:b/>
          <w:i/>
        </w:rPr>
        <w:t xml:space="preserve">V </w:t>
      </w:r>
      <w:r>
        <w:t xml:space="preserve">is </w:t>
      </w:r>
      <w:r w:rsidRPr="004A337E">
        <w:rPr>
          <w:rStyle w:val="prototypeChar"/>
        </w:rPr>
        <w:t>upper-bounded</w:t>
      </w:r>
      <w:r>
        <w:t xml:space="preserve"> by </w:t>
      </w:r>
      <w:r w:rsidRPr="004A337E">
        <w:rPr>
          <w:rStyle w:val="firaChar"/>
          <w:b/>
          <w:i/>
        </w:rPr>
        <w:t>T</w:t>
      </w:r>
      <w:r>
        <w:t xml:space="preserve">. Thus, </w:t>
      </w:r>
      <w:r w:rsidRPr="004A337E">
        <w:rPr>
          <w:rStyle w:val="firaChar"/>
          <w:b/>
          <w:i/>
        </w:rPr>
        <w:t xml:space="preserve">V </w:t>
      </w:r>
      <w:r>
        <w:t xml:space="preserve">must be either the </w:t>
      </w:r>
      <w:r w:rsidRPr="004A337E">
        <w:rPr>
          <w:rStyle w:val="prototypeChar"/>
          <w:i/>
        </w:rPr>
        <w:t>same</w:t>
      </w:r>
      <w:r>
        <w:t xml:space="preserve"> as type </w:t>
      </w:r>
      <w:r w:rsidRPr="004A337E">
        <w:rPr>
          <w:rStyle w:val="firaChar"/>
          <w:b/>
          <w:i/>
        </w:rPr>
        <w:t xml:space="preserve">T </w:t>
      </w:r>
      <w:r>
        <w:t xml:space="preserve">or a </w:t>
      </w:r>
      <w:r w:rsidRPr="004A337E">
        <w:rPr>
          <w:rStyle w:val="prototypeChar"/>
          <w:i/>
        </w:rPr>
        <w:t>subclass</w:t>
      </w:r>
      <w:r>
        <w:t xml:space="preserve"> of</w:t>
      </w:r>
      <w:r w:rsidR="004A337E">
        <w:t xml:space="preserve"> </w:t>
      </w:r>
      <w:r w:rsidRPr="004A337E">
        <w:rPr>
          <w:rStyle w:val="firaChar"/>
          <w:b/>
          <w:i/>
        </w:rPr>
        <w:t>T</w:t>
      </w:r>
      <w:r>
        <w:t xml:space="preserve">. This relationship enforces that </w:t>
      </w:r>
      <w:r w:rsidR="004A337E">
        <w:rPr>
          <w:rStyle w:val="firaChar"/>
          <w:b/>
          <w:i/>
        </w:rPr>
        <w:t>arraysEqual(</w:t>
      </w:r>
      <w:r w:rsidRPr="004A337E">
        <w:rPr>
          <w:rStyle w:val="firaChar"/>
          <w:b/>
          <w:i/>
        </w:rPr>
        <w:t>)</w:t>
      </w:r>
      <w:r>
        <w:t xml:space="preserve"> can be called only with </w:t>
      </w:r>
      <w:r w:rsidRPr="004A337E">
        <w:rPr>
          <w:i/>
        </w:rPr>
        <w:t>arguments that are</w:t>
      </w:r>
      <w:r w:rsidR="004A337E" w:rsidRPr="004A337E">
        <w:rPr>
          <w:i/>
        </w:rPr>
        <w:t xml:space="preserve"> </w:t>
      </w:r>
      <w:r w:rsidRPr="004A337E">
        <w:rPr>
          <w:i/>
        </w:rPr>
        <w:t xml:space="preserve">comparable with each other. </w:t>
      </w:r>
    </w:p>
    <w:p w:rsidR="00464760" w:rsidRPr="00BC58F6" w:rsidRDefault="00464760" w:rsidP="002E10BD">
      <w:pPr>
        <w:pStyle w:val="ndir"/>
        <w:numPr>
          <w:ilvl w:val="0"/>
          <w:numId w:val="23"/>
        </w:numPr>
        <w:rPr>
          <w:rStyle w:val="smdChar"/>
          <w:i/>
        </w:rPr>
      </w:pPr>
      <w:r>
        <w:t xml:space="preserve">Also notice that </w:t>
      </w:r>
      <w:r w:rsidR="00BC58F6">
        <w:rPr>
          <w:rStyle w:val="firaChar"/>
          <w:b/>
          <w:i/>
        </w:rPr>
        <w:t>arraysEqual(</w:t>
      </w:r>
      <w:r w:rsidRPr="00BC58F6">
        <w:rPr>
          <w:rStyle w:val="firaChar"/>
          <w:b/>
          <w:i/>
        </w:rPr>
        <w:t>)</w:t>
      </w:r>
      <w:r>
        <w:t xml:space="preserve"> is </w:t>
      </w:r>
      <w:r w:rsidRPr="00BC58F6">
        <w:rPr>
          <w:rStyle w:val="firaChar"/>
          <w:b/>
          <w:i/>
        </w:rPr>
        <w:t>static</w:t>
      </w:r>
      <w:r>
        <w:t>, enabling it to be called</w:t>
      </w:r>
      <w:r w:rsidR="001F5B1A">
        <w:t xml:space="preserve"> </w:t>
      </w:r>
      <w:r>
        <w:t xml:space="preserve">independently of any object. </w:t>
      </w:r>
      <w:r w:rsidR="001F5B1A" w:rsidRPr="00BC58F6">
        <w:rPr>
          <w:rStyle w:val="smdChar"/>
          <w:i/>
        </w:rPr>
        <w:t>[</w:t>
      </w:r>
      <w:r w:rsidR="001F5B1A" w:rsidRPr="00BC58F6">
        <w:rPr>
          <w:rStyle w:val="smdChar"/>
          <w:rFonts w:ascii="DirectaSerifHeavy-Italic" w:hAnsi="DirectaSerifHeavy-Italic"/>
          <w:i/>
        </w:rPr>
        <w:t>Generic</w:t>
      </w:r>
      <w:r w:rsidR="001F5B1A" w:rsidRPr="00BC58F6">
        <w:rPr>
          <w:rStyle w:val="smdChar"/>
          <w:i/>
        </w:rPr>
        <w:t xml:space="preserve"> </w:t>
      </w:r>
      <w:r w:rsidRPr="00BC58F6">
        <w:rPr>
          <w:rStyle w:val="smdChar"/>
          <w:rFonts w:ascii="DirectaSerifHeavy-Italic" w:hAnsi="DirectaSerifHeavy-Italic"/>
          <w:i/>
        </w:rPr>
        <w:t>methods</w:t>
      </w:r>
      <w:r w:rsidRPr="00BC58F6">
        <w:rPr>
          <w:rStyle w:val="smdChar"/>
          <w:i/>
        </w:rPr>
        <w:t xml:space="preserve"> can be either </w:t>
      </w:r>
      <w:r w:rsidRPr="00BC58F6">
        <w:rPr>
          <w:rStyle w:val="smdChar"/>
          <w:rFonts w:ascii="DirectaSerifHeavy-Italic" w:hAnsi="DirectaSerifHeavy-Italic"/>
          <w:i/>
        </w:rPr>
        <w:t>static</w:t>
      </w:r>
      <w:r w:rsidRPr="00BC58F6">
        <w:rPr>
          <w:rStyle w:val="smdChar"/>
          <w:i/>
        </w:rPr>
        <w:t xml:space="preserve"> or</w:t>
      </w:r>
      <w:r w:rsidR="001F5B1A" w:rsidRPr="00BC58F6">
        <w:rPr>
          <w:rStyle w:val="smdChar"/>
          <w:i/>
        </w:rPr>
        <w:t xml:space="preserve"> </w:t>
      </w:r>
      <w:r w:rsidRPr="00BC58F6">
        <w:rPr>
          <w:rStyle w:val="smdChar"/>
          <w:rFonts w:ascii="DirectaSerifHeavy-Italic" w:hAnsi="DirectaSerifHeavy-Italic"/>
          <w:i/>
        </w:rPr>
        <w:t>nonstatic</w:t>
      </w:r>
      <w:r w:rsidRPr="00BC58F6">
        <w:rPr>
          <w:rStyle w:val="smdChar"/>
          <w:i/>
        </w:rPr>
        <w:t xml:space="preserve">. </w:t>
      </w:r>
      <w:r w:rsidR="001F5B1A" w:rsidRPr="00BC58F6">
        <w:rPr>
          <w:rStyle w:val="smdChar"/>
          <w:i/>
        </w:rPr>
        <w:t xml:space="preserve"> </w:t>
      </w:r>
      <w:r w:rsidRPr="00BC58F6">
        <w:rPr>
          <w:rStyle w:val="smdChar"/>
          <w:i/>
        </w:rPr>
        <w:t>There is no restriction in this regard.</w:t>
      </w:r>
      <w:r w:rsidR="001F5B1A" w:rsidRPr="00BC58F6">
        <w:rPr>
          <w:rStyle w:val="smdChar"/>
          <w:i/>
        </w:rPr>
        <w:t>]</w:t>
      </w:r>
    </w:p>
    <w:p w:rsidR="005B7E0B" w:rsidRDefault="005B7E0B" w:rsidP="002E10BD">
      <w:pPr>
        <w:pStyle w:val="ndir"/>
        <w:numPr>
          <w:ilvl w:val="0"/>
          <w:numId w:val="23"/>
        </w:numPr>
      </w:pPr>
      <w:r>
        <w:t xml:space="preserve">Notice </w:t>
      </w:r>
      <w:r w:rsidR="003D1EC2">
        <w:rPr>
          <w:rStyle w:val="firaChar"/>
          <w:b/>
          <w:i/>
        </w:rPr>
        <w:t>arraysEqual(</w:t>
      </w:r>
      <w:r w:rsidR="00464760" w:rsidRPr="003D1EC2">
        <w:rPr>
          <w:rStyle w:val="firaChar"/>
          <w:b/>
          <w:i/>
        </w:rPr>
        <w:t>)</w:t>
      </w:r>
      <w:r w:rsidR="00464760">
        <w:t xml:space="preserve"> is called within </w:t>
      </w:r>
      <w:r w:rsidR="003D1EC2">
        <w:rPr>
          <w:rStyle w:val="firaChar"/>
          <w:b/>
          <w:i/>
        </w:rPr>
        <w:t>main(</w:t>
      </w:r>
      <w:r w:rsidR="00464760" w:rsidRPr="003D1EC2">
        <w:rPr>
          <w:rStyle w:val="firaChar"/>
          <w:b/>
          <w:i/>
        </w:rPr>
        <w:t>)</w:t>
      </w:r>
      <w:r w:rsidR="00464760">
        <w:t xml:space="preserve"> by use of the normal call syntax,</w:t>
      </w:r>
      <w:r>
        <w:t xml:space="preserve"> </w:t>
      </w:r>
      <w:r w:rsidR="00464760" w:rsidRPr="003D1EC2">
        <w:rPr>
          <w:rStyle w:val="dirBIChar"/>
          <w:rFonts w:asciiTheme="majorHAnsi" w:hAnsiTheme="majorHAnsi"/>
          <w:b/>
          <w:i/>
        </w:rPr>
        <w:t>without</w:t>
      </w:r>
      <w:r w:rsidR="00464760" w:rsidRPr="003D1EC2">
        <w:rPr>
          <w:rFonts w:asciiTheme="majorHAnsi" w:hAnsiTheme="majorHAnsi"/>
          <w:b/>
          <w:i/>
        </w:rPr>
        <w:t xml:space="preserve"> </w:t>
      </w:r>
      <w:r w:rsidR="00464760" w:rsidRPr="003D1EC2">
        <w:rPr>
          <w:rStyle w:val="dirBIChar"/>
          <w:rFonts w:asciiTheme="majorHAnsi" w:hAnsiTheme="majorHAnsi"/>
          <w:b/>
          <w:i/>
        </w:rPr>
        <w:t>specify type arguments</w:t>
      </w:r>
      <w:r w:rsidR="00464760">
        <w:t xml:space="preserve">. </w:t>
      </w:r>
    </w:p>
    <w:p w:rsidR="003D1EC2" w:rsidRDefault="00464760" w:rsidP="002E10BD">
      <w:pPr>
        <w:pStyle w:val="ndir"/>
        <w:numPr>
          <w:ilvl w:val="0"/>
          <w:numId w:val="30"/>
        </w:numPr>
      </w:pPr>
      <w:r>
        <w:t>This is because the types of the arguments are</w:t>
      </w:r>
      <w:r w:rsidR="003D1EC2">
        <w:t xml:space="preserve"> </w:t>
      </w:r>
      <w:r w:rsidRPr="003D1EC2">
        <w:rPr>
          <w:rStyle w:val="prototypeChar"/>
          <w:rFonts w:asciiTheme="majorHAnsi" w:hAnsiTheme="majorHAnsi"/>
          <w:b/>
          <w:i/>
        </w:rPr>
        <w:t>automatically discerned</w:t>
      </w:r>
      <w:r>
        <w:t xml:space="preserve">, and the types of </w:t>
      </w:r>
      <w:r w:rsidRPr="003D1EC2">
        <w:rPr>
          <w:rStyle w:val="firaChar"/>
          <w:b/>
          <w:i/>
        </w:rPr>
        <w:t>T</w:t>
      </w:r>
      <w:r>
        <w:t xml:space="preserve"> and </w:t>
      </w:r>
      <w:r w:rsidRPr="003D1EC2">
        <w:rPr>
          <w:rStyle w:val="firaChar"/>
          <w:b/>
          <w:i/>
        </w:rPr>
        <w:t>V</w:t>
      </w:r>
      <w:r>
        <w:t xml:space="preserve"> are adjusted accordingly. </w:t>
      </w:r>
    </w:p>
    <w:p w:rsidR="004352B9" w:rsidRPr="004352B9" w:rsidRDefault="004352B9" w:rsidP="00F762F6">
      <w:pPr>
        <w:pStyle w:val="smd"/>
        <w:ind w:left="720"/>
        <w:rPr>
          <w:sz w:val="6"/>
          <w:szCs w:val="6"/>
        </w:rPr>
      </w:pPr>
    </w:p>
    <w:p w:rsidR="00464760" w:rsidRDefault="004364CA" w:rsidP="00F762F6">
      <w:pPr>
        <w:pStyle w:val="smd"/>
        <w:ind w:left="720"/>
      </w:pPr>
      <w:r>
        <w:t>[</w:t>
      </w:r>
      <w:r w:rsidR="00F762F6">
        <w:t xml:space="preserve">Eg: In </w:t>
      </w:r>
      <w:r w:rsidR="00464760" w:rsidRPr="00F762F6">
        <w:rPr>
          <w:rFonts w:ascii="Fira Code" w:hAnsi="Fira Code"/>
          <w:b/>
          <w:i/>
        </w:rPr>
        <w:t>if(arraysEqual(nums, nums))</w:t>
      </w:r>
      <w:r w:rsidR="00F762F6">
        <w:t xml:space="preserve"> </w:t>
      </w:r>
      <w:r w:rsidR="00464760">
        <w:t xml:space="preserve">the </w:t>
      </w:r>
      <w:r w:rsidR="00464760" w:rsidRPr="00F762F6">
        <w:rPr>
          <w:rFonts w:ascii="DirectaSerifHeavy-Italic" w:hAnsi="DirectaSerifHeavy-Italic"/>
        </w:rPr>
        <w:t>element type</w:t>
      </w:r>
      <w:r w:rsidR="00464760">
        <w:t xml:space="preserve"> of the first argument is </w:t>
      </w:r>
      <w:r w:rsidR="00464760" w:rsidRPr="00F762F6">
        <w:rPr>
          <w:rFonts w:ascii="DirectaSerifHeavy-Italic" w:hAnsi="DirectaSerifHeavy-Italic"/>
        </w:rPr>
        <w:t>Integer</w:t>
      </w:r>
      <w:r w:rsidR="00464760">
        <w:t xml:space="preserve">, which causes </w:t>
      </w:r>
      <w:r w:rsidR="00464760" w:rsidRPr="00F762F6">
        <w:rPr>
          <w:rFonts w:ascii="DirectaSerifHeavy-Italic" w:hAnsi="DirectaSerifHeavy-Italic"/>
        </w:rPr>
        <w:t xml:space="preserve">Integer </w:t>
      </w:r>
      <w:r w:rsidR="00464760">
        <w:t xml:space="preserve">to be substituted for </w:t>
      </w:r>
      <w:r w:rsidR="00464760" w:rsidRPr="00F762F6">
        <w:rPr>
          <w:rFonts w:ascii="DirectaSerifHeavy-Italic" w:hAnsi="DirectaSerifHeavy-Italic"/>
        </w:rPr>
        <w:t>T</w:t>
      </w:r>
      <w:r w:rsidR="00464760">
        <w:t>.</w:t>
      </w:r>
      <w:r w:rsidR="00F762F6">
        <w:t xml:space="preserve"> </w:t>
      </w:r>
      <w:r w:rsidR="00464760">
        <w:t xml:space="preserve">The </w:t>
      </w:r>
      <w:r w:rsidR="00464760" w:rsidRPr="00F762F6">
        <w:rPr>
          <w:rFonts w:ascii="DirectaSerifHeavy-Italic" w:hAnsi="DirectaSerifHeavy-Italic"/>
        </w:rPr>
        <w:t xml:space="preserve">element type </w:t>
      </w:r>
      <w:r w:rsidR="00464760">
        <w:t xml:space="preserve">of the second argument is also </w:t>
      </w:r>
      <w:r w:rsidR="00464760" w:rsidRPr="00F762F6">
        <w:rPr>
          <w:rFonts w:ascii="DirectaSerifHeavy-Italic" w:hAnsi="DirectaSerifHeavy-Italic"/>
        </w:rPr>
        <w:t>Integer</w:t>
      </w:r>
      <w:r w:rsidR="00464760">
        <w:t xml:space="preserve">, which makes </w:t>
      </w:r>
      <w:r w:rsidR="00464760" w:rsidRPr="00F762F6">
        <w:rPr>
          <w:rFonts w:ascii="DirectaSerifHeavy-Italic" w:hAnsi="DirectaSerifHeavy-Italic"/>
        </w:rPr>
        <w:t xml:space="preserve">Integer </w:t>
      </w:r>
      <w:r w:rsidR="00464760">
        <w:t xml:space="preserve">a substitute for </w:t>
      </w:r>
      <w:r w:rsidR="00464760" w:rsidRPr="00F762F6">
        <w:rPr>
          <w:rFonts w:ascii="DirectaSerifHeavy-Italic" w:hAnsi="DirectaSerifHeavy-Italic"/>
        </w:rPr>
        <w:t>V</w:t>
      </w:r>
      <w:r w:rsidR="00464760">
        <w:t>,</w:t>
      </w:r>
      <w:r w:rsidR="00F762F6">
        <w:t xml:space="preserve"> </w:t>
      </w:r>
      <w:r w:rsidR="00464760">
        <w:t xml:space="preserve">too. Thus, the call to </w:t>
      </w:r>
      <w:r w:rsidR="00F762F6">
        <w:rPr>
          <w:rFonts w:ascii="DirectaSerifHeavy-Italic" w:hAnsi="DirectaSerifHeavy-Italic"/>
        </w:rPr>
        <w:t>arraysEqual(</w:t>
      </w:r>
      <w:r w:rsidR="00464760" w:rsidRPr="00F762F6">
        <w:rPr>
          <w:rFonts w:ascii="DirectaSerifHeavy-Italic" w:hAnsi="DirectaSerifHeavy-Italic"/>
        </w:rPr>
        <w:t>)</w:t>
      </w:r>
      <w:r w:rsidR="00464760">
        <w:t xml:space="preserve"> is </w:t>
      </w:r>
      <w:r w:rsidR="00464760" w:rsidRPr="00F762F6">
        <w:rPr>
          <w:rFonts w:ascii="DirectaSerifHeavy-Italic" w:hAnsi="DirectaSerifHeavy-Italic"/>
        </w:rPr>
        <w:t>legal</w:t>
      </w:r>
      <w:r w:rsidR="00464760">
        <w:t xml:space="preserve">, and the two arrays can be </w:t>
      </w:r>
      <w:r w:rsidR="00464760" w:rsidRPr="00F762F6">
        <w:rPr>
          <w:i/>
        </w:rPr>
        <w:t>compared</w:t>
      </w:r>
      <w:r w:rsidR="00464760">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742424" w:rsidTr="00005929">
        <w:tc>
          <w:tcPr>
            <w:tcW w:w="5341" w:type="dxa"/>
          </w:tcPr>
          <w:p w:rsidR="00742424" w:rsidRDefault="00742424" w:rsidP="002E10BD">
            <w:pPr>
              <w:pStyle w:val="ndir"/>
              <w:numPr>
                <w:ilvl w:val="0"/>
                <w:numId w:val="31"/>
              </w:numPr>
            </w:pPr>
            <w:r>
              <w:t>Now, notice the commented-out code:</w:t>
            </w:r>
          </w:p>
        </w:tc>
        <w:tc>
          <w:tcPr>
            <w:tcW w:w="5342" w:type="dxa"/>
          </w:tcPr>
          <w:p w:rsidR="00742424" w:rsidRPr="00742424" w:rsidRDefault="00742424" w:rsidP="00742424">
            <w:pPr>
              <w:pStyle w:val="ndir"/>
              <w:rPr>
                <w:sz w:val="6"/>
                <w:szCs w:val="6"/>
              </w:rPr>
            </w:pPr>
          </w:p>
          <w:p w:rsidR="00742424" w:rsidRDefault="00742424" w:rsidP="00742424">
            <w:pPr>
              <w:pStyle w:val="fira"/>
            </w:pPr>
            <w:r w:rsidRPr="0089792D">
              <w:rPr>
                <w:rFonts w:asciiTheme="majorHAnsi" w:hAnsiTheme="majorHAnsi"/>
                <w:i/>
                <w:sz w:val="14"/>
              </w:rPr>
              <w:t>//</w:t>
            </w:r>
            <w:r>
              <w:t xml:space="preserve"> </w:t>
            </w:r>
            <w:r w:rsidRPr="00742424">
              <w:rPr>
                <w:b/>
              </w:rPr>
              <w:t>if</w:t>
            </w:r>
            <w:r>
              <w:t>(arraysEqual(nums, dvals))</w:t>
            </w:r>
          </w:p>
          <w:p w:rsidR="00742424" w:rsidRDefault="00742424" w:rsidP="00742424">
            <w:pPr>
              <w:pStyle w:val="fira"/>
            </w:pPr>
            <w:r w:rsidRPr="0089792D">
              <w:rPr>
                <w:rFonts w:asciiTheme="majorHAnsi" w:hAnsiTheme="majorHAnsi"/>
                <w:i/>
                <w:sz w:val="14"/>
              </w:rPr>
              <w:t>//</w:t>
            </w:r>
            <w:r>
              <w:t xml:space="preserve"> </w:t>
            </w:r>
            <w:r w:rsidR="0089792D">
              <w:t xml:space="preserve"> </w:t>
            </w:r>
            <w:r w:rsidR="0089792D">
              <w:tab/>
            </w:r>
            <w:r w:rsidRPr="00742424">
              <w:rPr>
                <w:b/>
              </w:rPr>
              <w:t>System.out.println</w:t>
            </w:r>
            <w:r>
              <w:t>("</w:t>
            </w:r>
            <w:r w:rsidRPr="0089792D">
              <w:rPr>
                <w:rFonts w:asciiTheme="majorHAnsi" w:hAnsiTheme="majorHAnsi"/>
                <w:sz w:val="16"/>
              </w:rPr>
              <w:t>nums equals dvals</w:t>
            </w:r>
            <w:r>
              <w:t>");</w:t>
            </w:r>
          </w:p>
        </w:tc>
      </w:tr>
    </w:tbl>
    <w:p w:rsidR="00676307" w:rsidRDefault="0089792D" w:rsidP="002E10BD">
      <w:pPr>
        <w:pStyle w:val="ndir"/>
        <w:numPr>
          <w:ilvl w:val="0"/>
          <w:numId w:val="32"/>
        </w:numPr>
      </w:pPr>
      <w:r>
        <w:t xml:space="preserve">Since </w:t>
      </w:r>
      <w:r w:rsidR="00464760" w:rsidRPr="0089792D">
        <w:rPr>
          <w:rStyle w:val="firaChar"/>
          <w:b/>
          <w:i/>
        </w:rPr>
        <w:t>V</w:t>
      </w:r>
      <w:r w:rsidR="00464760" w:rsidRPr="0089792D">
        <w:rPr>
          <w:rFonts w:asciiTheme="majorHAnsi" w:hAnsiTheme="majorHAnsi"/>
          <w:i/>
        </w:rPr>
        <w:t xml:space="preserve"> is bounded by </w:t>
      </w:r>
      <w:r w:rsidR="00464760" w:rsidRPr="0089792D">
        <w:rPr>
          <w:rStyle w:val="firaChar"/>
          <w:b/>
          <w:i/>
        </w:rPr>
        <w:t>T</w:t>
      </w:r>
      <w:r w:rsidR="00464760">
        <w:t xml:space="preserve"> in the </w:t>
      </w:r>
      <w:r w:rsidR="00464760" w:rsidRPr="0089792D">
        <w:rPr>
          <w:rStyle w:val="prototypeChar"/>
          <w:i/>
        </w:rPr>
        <w:t>extends clause</w:t>
      </w:r>
      <w:r w:rsidR="00464760">
        <w:t xml:space="preserve"> in </w:t>
      </w:r>
      <w:r w:rsidR="00464760" w:rsidRPr="0089792D">
        <w:rPr>
          <w:rStyle w:val="firaChar"/>
          <w:b/>
          <w:i/>
        </w:rPr>
        <w:t>V</w:t>
      </w:r>
      <w:r>
        <w:t xml:space="preserve"> </w:t>
      </w:r>
      <w:r w:rsidR="0043709D">
        <w:t>’s declaration, then</w:t>
      </w:r>
      <w:r w:rsidR="00464760">
        <w:t xml:space="preserve"> </w:t>
      </w:r>
      <w:r w:rsidR="00464760" w:rsidRPr="0043709D">
        <w:rPr>
          <w:rStyle w:val="firaChar"/>
          <w:b/>
          <w:i/>
        </w:rPr>
        <w:t>V</w:t>
      </w:r>
      <w:r w:rsidR="00464760">
        <w:t xml:space="preserve"> must be either type </w:t>
      </w:r>
      <w:r w:rsidR="00464760" w:rsidRPr="0043709D">
        <w:rPr>
          <w:rStyle w:val="firaChar"/>
          <w:b/>
          <w:i/>
        </w:rPr>
        <w:t>T</w:t>
      </w:r>
      <w:r w:rsidR="00464760">
        <w:t xml:space="preserve"> or a </w:t>
      </w:r>
      <w:r w:rsidR="00464760" w:rsidRPr="0043709D">
        <w:rPr>
          <w:rStyle w:val="prototypeChar"/>
        </w:rPr>
        <w:t>subclass</w:t>
      </w:r>
      <w:r w:rsidR="00464760">
        <w:t xml:space="preserve"> of </w:t>
      </w:r>
      <w:r w:rsidR="00464760" w:rsidRPr="0043709D">
        <w:rPr>
          <w:rStyle w:val="firaChar"/>
          <w:b/>
          <w:i/>
        </w:rPr>
        <w:t>T</w:t>
      </w:r>
      <w:r w:rsidR="00464760">
        <w:t xml:space="preserve">. In this case, the </w:t>
      </w:r>
      <w:r w:rsidR="00464760" w:rsidRPr="0043709D">
        <w:rPr>
          <w:rStyle w:val="prototypeChar"/>
          <w:i/>
        </w:rPr>
        <w:t>first</w:t>
      </w:r>
      <w:r w:rsidR="00464760">
        <w:t xml:space="preserve"> </w:t>
      </w:r>
      <w:r w:rsidR="00464760" w:rsidRPr="0043709D">
        <w:rPr>
          <w:rStyle w:val="prototypeChar"/>
          <w:i/>
        </w:rPr>
        <w:t>argument</w:t>
      </w:r>
      <w:r w:rsidR="00464760">
        <w:t xml:space="preserve"> is of type </w:t>
      </w:r>
      <w:r w:rsidR="00464760" w:rsidRPr="0043709D">
        <w:rPr>
          <w:rStyle w:val="firaChar"/>
          <w:b/>
          <w:i/>
        </w:rPr>
        <w:t>Integer</w:t>
      </w:r>
      <w:r w:rsidR="00464760">
        <w:t xml:space="preserve">, making T into Integer, but the </w:t>
      </w:r>
      <w:r w:rsidR="00464760" w:rsidRPr="0043709D">
        <w:rPr>
          <w:rStyle w:val="prototypeChar"/>
          <w:i/>
        </w:rPr>
        <w:t>second</w:t>
      </w:r>
      <w:r w:rsidR="00464760">
        <w:t xml:space="preserve"> </w:t>
      </w:r>
      <w:r w:rsidR="00464760" w:rsidRPr="0043709D">
        <w:rPr>
          <w:rStyle w:val="prototypeChar"/>
          <w:i/>
        </w:rPr>
        <w:t>argument</w:t>
      </w:r>
      <w:r w:rsidR="00464760">
        <w:t xml:space="preserve"> is of type </w:t>
      </w:r>
      <w:r w:rsidR="00464760" w:rsidRPr="0043709D">
        <w:rPr>
          <w:rStyle w:val="firaChar"/>
          <w:b/>
          <w:i/>
        </w:rPr>
        <w:t>Double</w:t>
      </w:r>
      <w:r w:rsidR="00464760">
        <w:t xml:space="preserve">, </w:t>
      </w:r>
      <w:r w:rsidR="00464760" w:rsidRPr="0043709D">
        <w:rPr>
          <w:rStyle w:val="dirBIChar"/>
        </w:rPr>
        <w:t>which is not a subclass of Integer</w:t>
      </w:r>
      <w:r w:rsidR="00464760">
        <w:t xml:space="preserve">. This makes the call to </w:t>
      </w:r>
      <w:r w:rsidR="0043709D" w:rsidRPr="0043709D">
        <w:rPr>
          <w:rStyle w:val="firaChar"/>
          <w:rFonts w:asciiTheme="majorHAnsi" w:hAnsiTheme="majorHAnsi"/>
          <w:b/>
          <w:i/>
        </w:rPr>
        <w:t>arraysEqual(</w:t>
      </w:r>
      <w:r w:rsidR="00464760" w:rsidRPr="0043709D">
        <w:rPr>
          <w:rStyle w:val="firaChar"/>
          <w:rFonts w:asciiTheme="majorHAnsi" w:hAnsiTheme="majorHAnsi"/>
          <w:b/>
          <w:i/>
        </w:rPr>
        <w:t>)</w:t>
      </w:r>
      <w:r w:rsidR="00464760">
        <w:t xml:space="preserve"> </w:t>
      </w:r>
      <w:r w:rsidR="00464760" w:rsidRPr="0043709D">
        <w:rPr>
          <w:rStyle w:val="dirBIChar"/>
        </w:rPr>
        <w:t>illegal</w:t>
      </w:r>
      <w:r w:rsidR="00464760">
        <w:t xml:space="preserve">, and results a </w:t>
      </w:r>
      <w:r w:rsidR="00464760" w:rsidRPr="0043709D">
        <w:rPr>
          <w:rStyle w:val="firaChar"/>
          <w:rFonts w:asciiTheme="majorHAnsi" w:hAnsiTheme="majorHAnsi"/>
          <w:b/>
          <w:i/>
        </w:rPr>
        <w:t>compile-time type-mismatch error</w:t>
      </w:r>
      <w:r w:rsidR="00464760">
        <w:t>.</w:t>
      </w:r>
    </w:p>
    <w:p w:rsidR="00B11B85" w:rsidRDefault="00464760" w:rsidP="002E10BD">
      <w:pPr>
        <w:pStyle w:val="ndir"/>
        <w:numPr>
          <w:ilvl w:val="0"/>
          <w:numId w:val="33"/>
        </w:numPr>
      </w:pPr>
      <w:r w:rsidRPr="00B11B85">
        <w:rPr>
          <w:rStyle w:val="dirBIChar"/>
          <w:u w:val="single"/>
        </w:rPr>
        <w:t>Generic Constructors</w:t>
      </w:r>
      <w:r w:rsidR="00B11B85" w:rsidRPr="00B11B85">
        <w:rPr>
          <w:rStyle w:val="dirBIChar"/>
          <w:u w:val="single"/>
        </w:rPr>
        <w:t>:</w:t>
      </w:r>
      <w:r w:rsidR="00B11B85">
        <w:t xml:space="preserve"> </w:t>
      </w:r>
      <w:r>
        <w:t xml:space="preserve">A constructor can be generic, even if its class is not. </w:t>
      </w:r>
    </w:p>
    <w:p w:rsidR="00464760" w:rsidRDefault="00B11B85" w:rsidP="00B11B85">
      <w:pPr>
        <w:pStyle w:val="ndir"/>
        <w:numPr>
          <w:ilvl w:val="0"/>
          <w:numId w:val="4"/>
        </w:numPr>
      </w:pPr>
      <w:r w:rsidRPr="00B11B85">
        <w:rPr>
          <w:rStyle w:val="dirBIChar"/>
          <w:u w:val="single"/>
        </w:rPr>
        <w:t>Example 8:</w:t>
      </w:r>
      <w:r>
        <w:t xml:space="preserve"> </w:t>
      </w:r>
      <w:r w:rsidR="00464760">
        <w:t xml:space="preserve">For example, in the following program, the class </w:t>
      </w:r>
      <w:r w:rsidR="00464760" w:rsidRPr="00B11B85">
        <w:rPr>
          <w:rStyle w:val="firaChar"/>
          <w:b/>
          <w:i/>
        </w:rPr>
        <w:t>Summation</w:t>
      </w:r>
      <w:r w:rsidR="00464760">
        <w:t xml:space="preserve"> is </w:t>
      </w:r>
      <w:r w:rsidR="00464760" w:rsidRPr="00B11B85">
        <w:rPr>
          <w:rStyle w:val="prototypeChar"/>
          <w:i/>
        </w:rPr>
        <w:t>not generic</w:t>
      </w:r>
      <w:r w:rsidR="00464760">
        <w:t xml:space="preserve">, but its </w:t>
      </w:r>
      <w:r w:rsidR="00464760" w:rsidRPr="00B11B85">
        <w:rPr>
          <w:rStyle w:val="prototypeChar"/>
          <w:i/>
        </w:rPr>
        <w:t>constructor is</w:t>
      </w:r>
      <w:r w:rsidR="00464760">
        <w:t>.</w:t>
      </w:r>
    </w:p>
    <w:tbl>
      <w:tblPr>
        <w:tblStyle w:val="TableGrid"/>
        <w:tblW w:w="0" w:type="auto"/>
        <w:tblLook w:val="04A0"/>
      </w:tblPr>
      <w:tblGrid>
        <w:gridCol w:w="5688"/>
        <w:gridCol w:w="4995"/>
      </w:tblGrid>
      <w:tr w:rsidR="00F53DD5" w:rsidTr="00F53DD5">
        <w:tc>
          <w:tcPr>
            <w:tcW w:w="5688" w:type="dxa"/>
          </w:tcPr>
          <w:p w:rsidR="00F53DD5" w:rsidRPr="00F53DD5" w:rsidRDefault="00F53DD5" w:rsidP="00F53DD5">
            <w:pPr>
              <w:pStyle w:val="ndir"/>
              <w:rPr>
                <w:rFonts w:asciiTheme="majorHAnsi" w:hAnsiTheme="majorHAnsi"/>
              </w:rPr>
            </w:pPr>
            <w:r w:rsidRPr="00F53DD5">
              <w:rPr>
                <w:rFonts w:asciiTheme="majorHAnsi" w:hAnsiTheme="majorHAnsi"/>
                <w:b/>
              </w:rPr>
              <w:t>class</w:t>
            </w:r>
            <w:r w:rsidRPr="00F53DD5">
              <w:rPr>
                <w:rFonts w:asciiTheme="majorHAnsi" w:hAnsiTheme="majorHAnsi"/>
              </w:rPr>
              <w:t xml:space="preserve"> Summation {</w:t>
            </w:r>
            <w:r w:rsidRPr="00F53DD5">
              <w:rPr>
                <w:rFonts w:asciiTheme="majorHAnsi" w:hAnsiTheme="majorHAnsi"/>
              </w:rPr>
              <w:tab/>
              <w:t xml:space="preserve"> </w:t>
            </w:r>
            <w:r w:rsidRPr="00F53DD5">
              <w:rPr>
                <w:rFonts w:asciiTheme="majorHAnsi" w:hAnsiTheme="majorHAnsi"/>
                <w:b/>
              </w:rPr>
              <w:t>private</w:t>
            </w:r>
            <w:r w:rsidRPr="00F53DD5">
              <w:rPr>
                <w:rFonts w:asciiTheme="majorHAnsi" w:hAnsiTheme="majorHAnsi"/>
              </w:rPr>
              <w:t xml:space="preserve"> </w:t>
            </w:r>
            <w:r w:rsidRPr="00F53DD5">
              <w:rPr>
                <w:rFonts w:asciiTheme="majorHAnsi" w:hAnsiTheme="majorHAnsi"/>
                <w:b/>
              </w:rPr>
              <w:t>int</w:t>
            </w:r>
            <w:r w:rsidRPr="00F53DD5">
              <w:rPr>
                <w:rFonts w:asciiTheme="majorHAnsi" w:hAnsiTheme="majorHAnsi"/>
              </w:rPr>
              <w:t xml:space="preserve"> sum;</w:t>
            </w:r>
          </w:p>
          <w:p w:rsidR="00F53DD5" w:rsidRPr="00F53DD5" w:rsidRDefault="00F53DD5" w:rsidP="00F53DD5">
            <w:pPr>
              <w:pStyle w:val="ndir"/>
              <w:rPr>
                <w:rFonts w:asciiTheme="majorHAnsi" w:hAnsiTheme="majorHAnsi"/>
                <w:i/>
                <w:sz w:val="14"/>
              </w:rPr>
            </w:pPr>
            <w:r>
              <w:rPr>
                <w:rFonts w:asciiTheme="majorHAnsi" w:hAnsiTheme="majorHAnsi"/>
              </w:rPr>
              <w:tab/>
            </w:r>
            <w:r w:rsidRPr="00F53DD5">
              <w:rPr>
                <w:rFonts w:asciiTheme="majorHAnsi" w:hAnsiTheme="majorHAnsi"/>
              </w:rPr>
              <w:t xml:space="preserve">&lt;T </w:t>
            </w:r>
            <w:r w:rsidRPr="00F53DD5">
              <w:rPr>
                <w:rFonts w:asciiTheme="majorHAnsi" w:hAnsiTheme="majorHAnsi"/>
                <w:b/>
              </w:rPr>
              <w:t>extends</w:t>
            </w:r>
            <w:r w:rsidRPr="00F53DD5">
              <w:rPr>
                <w:rFonts w:asciiTheme="majorHAnsi" w:hAnsiTheme="majorHAnsi"/>
              </w:rPr>
              <w:t xml:space="preserve"> </w:t>
            </w:r>
            <w:r w:rsidRPr="00F53DD5">
              <w:rPr>
                <w:rFonts w:asciiTheme="majorHAnsi" w:hAnsiTheme="majorHAnsi"/>
                <w:b/>
              </w:rPr>
              <w:t>Number</w:t>
            </w:r>
            <w:r>
              <w:rPr>
                <w:rFonts w:asciiTheme="majorHAnsi" w:hAnsiTheme="majorHAnsi"/>
              </w:rPr>
              <w:t>&gt; Summation(T arg)</w:t>
            </w:r>
            <w:r w:rsidRPr="00F53DD5">
              <w:rPr>
                <w:rFonts w:asciiTheme="majorHAnsi" w:hAnsiTheme="majorHAnsi"/>
              </w:rPr>
              <w:t>{</w:t>
            </w:r>
            <w:r>
              <w:rPr>
                <w:rFonts w:asciiTheme="majorHAnsi" w:hAnsiTheme="majorHAnsi"/>
              </w:rPr>
              <w:t xml:space="preserve"> </w:t>
            </w:r>
            <w:r w:rsidRPr="00F53DD5">
              <w:rPr>
                <w:rFonts w:asciiTheme="majorHAnsi" w:hAnsiTheme="majorHAnsi"/>
                <w:i/>
                <w:sz w:val="14"/>
              </w:rPr>
              <w:t>/* generic constructor */</w:t>
            </w:r>
          </w:p>
          <w:p w:rsidR="00F53DD5" w:rsidRPr="00F53DD5" w:rsidRDefault="00F53DD5" w:rsidP="00F53DD5">
            <w:pPr>
              <w:pStyle w:val="ndir"/>
              <w:rPr>
                <w:rFonts w:asciiTheme="majorHAnsi" w:hAnsiTheme="majorHAnsi"/>
              </w:rPr>
            </w:pPr>
            <w:r>
              <w:rPr>
                <w:rFonts w:asciiTheme="majorHAnsi" w:hAnsiTheme="majorHAnsi"/>
              </w:rPr>
              <w:tab/>
            </w:r>
            <w:r>
              <w:rPr>
                <w:rFonts w:asciiTheme="majorHAnsi" w:hAnsiTheme="majorHAnsi"/>
              </w:rPr>
              <w:tab/>
              <w:t xml:space="preserve">       </w:t>
            </w:r>
            <w:r w:rsidRPr="00F53DD5">
              <w:rPr>
                <w:rFonts w:asciiTheme="majorHAnsi" w:hAnsiTheme="majorHAnsi"/>
              </w:rPr>
              <w:t>sum = 0;</w:t>
            </w:r>
          </w:p>
          <w:p w:rsidR="00F53DD5" w:rsidRPr="00F53DD5" w:rsidRDefault="00F53DD5" w:rsidP="00F53DD5">
            <w:pPr>
              <w:pStyle w:val="ndir"/>
              <w:rPr>
                <w:rFonts w:asciiTheme="majorHAnsi" w:hAnsiTheme="majorHAnsi"/>
              </w:rPr>
            </w:pPr>
            <w:r>
              <w:rPr>
                <w:rFonts w:asciiTheme="majorHAnsi" w:hAnsiTheme="majorHAnsi"/>
              </w:rPr>
              <w:tab/>
            </w:r>
            <w:r>
              <w:rPr>
                <w:rFonts w:asciiTheme="majorHAnsi" w:hAnsiTheme="majorHAnsi"/>
              </w:rPr>
              <w:tab/>
              <w:t xml:space="preserve">       </w:t>
            </w:r>
            <w:r w:rsidRPr="00F53DD5">
              <w:rPr>
                <w:rFonts w:asciiTheme="majorHAnsi" w:hAnsiTheme="majorHAnsi"/>
                <w:b/>
              </w:rPr>
              <w:t>for</w:t>
            </w:r>
            <w:r w:rsidRPr="00F53DD5">
              <w:rPr>
                <w:rFonts w:asciiTheme="majorHAnsi" w:hAnsiTheme="majorHAnsi"/>
              </w:rPr>
              <w:t>(</w:t>
            </w:r>
            <w:r w:rsidRPr="00F53DD5">
              <w:rPr>
                <w:rFonts w:asciiTheme="majorHAnsi" w:hAnsiTheme="majorHAnsi"/>
                <w:b/>
              </w:rPr>
              <w:t>int</w:t>
            </w:r>
            <w:r w:rsidRPr="00F53DD5">
              <w:rPr>
                <w:rFonts w:asciiTheme="majorHAnsi" w:hAnsiTheme="majorHAnsi"/>
              </w:rPr>
              <w:t xml:space="preserve"> i=0; i &lt;= arg.</w:t>
            </w:r>
            <w:r w:rsidRPr="00F53DD5">
              <w:rPr>
                <w:rFonts w:asciiTheme="majorHAnsi" w:hAnsiTheme="majorHAnsi"/>
                <w:b/>
              </w:rPr>
              <w:t>intValue</w:t>
            </w:r>
            <w:r w:rsidRPr="00F53DD5">
              <w:rPr>
                <w:rFonts w:asciiTheme="majorHAnsi" w:hAnsiTheme="majorHAnsi"/>
              </w:rPr>
              <w:t xml:space="preserve">(); i++) </w:t>
            </w:r>
            <w:r>
              <w:rPr>
                <w:rFonts w:asciiTheme="majorHAnsi" w:hAnsiTheme="majorHAnsi"/>
              </w:rPr>
              <w:t xml:space="preserve">   </w:t>
            </w:r>
            <w:r w:rsidRPr="00F53DD5">
              <w:rPr>
                <w:rFonts w:asciiTheme="majorHAnsi" w:hAnsiTheme="majorHAnsi"/>
              </w:rPr>
              <w:t>sum += i; }</w:t>
            </w:r>
          </w:p>
          <w:p w:rsidR="00F53DD5" w:rsidRPr="00F53DD5" w:rsidRDefault="00F53DD5" w:rsidP="00464760">
            <w:pPr>
              <w:pStyle w:val="ndir"/>
              <w:rPr>
                <w:rFonts w:asciiTheme="majorHAnsi" w:hAnsiTheme="majorHAnsi"/>
              </w:rPr>
            </w:pPr>
            <w:r>
              <w:rPr>
                <w:rFonts w:asciiTheme="majorHAnsi" w:hAnsiTheme="majorHAnsi"/>
              </w:rPr>
              <w:tab/>
            </w:r>
            <w:r w:rsidRPr="00F53DD5">
              <w:rPr>
                <w:rFonts w:asciiTheme="majorHAnsi" w:hAnsiTheme="majorHAnsi"/>
              </w:rPr>
              <w:t>int getSum() { return sum; }</w:t>
            </w:r>
            <w:r>
              <w:rPr>
                <w:rFonts w:asciiTheme="majorHAnsi" w:hAnsiTheme="majorHAnsi"/>
              </w:rPr>
              <w:tab/>
            </w:r>
            <w:r>
              <w:rPr>
                <w:rFonts w:asciiTheme="majorHAnsi" w:hAnsiTheme="majorHAnsi"/>
              </w:rPr>
              <w:tab/>
            </w:r>
            <w:r w:rsidRPr="00F53DD5">
              <w:rPr>
                <w:rFonts w:asciiTheme="majorHAnsi" w:hAnsiTheme="majorHAnsi"/>
              </w:rPr>
              <w:t>}</w:t>
            </w:r>
          </w:p>
        </w:tc>
        <w:tc>
          <w:tcPr>
            <w:tcW w:w="4995" w:type="dxa"/>
          </w:tcPr>
          <w:p w:rsidR="00F53DD5" w:rsidRPr="00F53DD5" w:rsidRDefault="00F53DD5" w:rsidP="00F53DD5">
            <w:pPr>
              <w:pStyle w:val="ndir"/>
              <w:rPr>
                <w:rFonts w:asciiTheme="majorHAnsi" w:hAnsiTheme="majorHAnsi"/>
              </w:rPr>
            </w:pPr>
            <w:r w:rsidRPr="00F53DD5">
              <w:rPr>
                <w:rFonts w:asciiTheme="majorHAnsi" w:hAnsiTheme="majorHAnsi"/>
                <w:b/>
              </w:rPr>
              <w:t>class</w:t>
            </w:r>
            <w:r w:rsidRPr="00F53DD5">
              <w:rPr>
                <w:rFonts w:asciiTheme="majorHAnsi" w:hAnsiTheme="majorHAnsi"/>
              </w:rPr>
              <w:t xml:space="preserve"> GenConsDemo {</w:t>
            </w:r>
          </w:p>
          <w:p w:rsidR="00F53DD5" w:rsidRPr="00F53DD5" w:rsidRDefault="00F53DD5" w:rsidP="00F53DD5">
            <w:pPr>
              <w:pStyle w:val="ndir"/>
              <w:rPr>
                <w:rFonts w:asciiTheme="majorHAnsi" w:hAnsiTheme="majorHAnsi"/>
              </w:rPr>
            </w:pPr>
            <w:r w:rsidRPr="00F53DD5">
              <w:rPr>
                <w:rFonts w:asciiTheme="majorHAnsi" w:hAnsiTheme="majorHAnsi"/>
                <w:b/>
              </w:rPr>
              <w:t>public static void main(String args[])</w:t>
            </w:r>
            <w:r w:rsidRPr="00F53DD5">
              <w:rPr>
                <w:rFonts w:asciiTheme="majorHAnsi" w:hAnsiTheme="majorHAnsi"/>
              </w:rPr>
              <w:t xml:space="preserve"> {</w:t>
            </w:r>
          </w:p>
          <w:p w:rsidR="00F53DD5" w:rsidRPr="00F53DD5" w:rsidRDefault="00F53DD5" w:rsidP="00F53DD5">
            <w:pPr>
              <w:pStyle w:val="ndir"/>
              <w:rPr>
                <w:rFonts w:asciiTheme="majorHAnsi" w:hAnsiTheme="majorHAnsi"/>
              </w:rPr>
            </w:pPr>
            <w:r>
              <w:rPr>
                <w:rFonts w:asciiTheme="majorHAnsi" w:hAnsiTheme="majorHAnsi"/>
                <w:b/>
              </w:rPr>
              <w:t xml:space="preserve">     </w:t>
            </w:r>
            <w:r w:rsidRPr="00F53DD5">
              <w:rPr>
                <w:rFonts w:asciiTheme="majorHAnsi" w:hAnsiTheme="majorHAnsi"/>
                <w:b/>
              </w:rPr>
              <w:t>Summation</w:t>
            </w:r>
            <w:r w:rsidRPr="00F53DD5">
              <w:rPr>
                <w:rFonts w:asciiTheme="majorHAnsi" w:hAnsiTheme="majorHAnsi"/>
              </w:rPr>
              <w:t xml:space="preserve"> ob = </w:t>
            </w:r>
            <w:r w:rsidRPr="00F53DD5">
              <w:rPr>
                <w:rFonts w:asciiTheme="majorHAnsi" w:hAnsiTheme="majorHAnsi"/>
                <w:b/>
              </w:rPr>
              <w:t>new</w:t>
            </w:r>
            <w:r w:rsidRPr="00F53DD5">
              <w:rPr>
                <w:rFonts w:asciiTheme="majorHAnsi" w:hAnsiTheme="majorHAnsi"/>
              </w:rPr>
              <w:t xml:space="preserve"> Summation(4.0);</w:t>
            </w:r>
          </w:p>
          <w:p w:rsidR="00F53DD5" w:rsidRPr="00F53DD5" w:rsidRDefault="00F53DD5" w:rsidP="00F53DD5">
            <w:pPr>
              <w:pStyle w:val="ndir"/>
              <w:rPr>
                <w:rFonts w:asciiTheme="majorHAnsi" w:hAnsiTheme="majorHAnsi"/>
              </w:rPr>
            </w:pPr>
            <w:r>
              <w:rPr>
                <w:rFonts w:asciiTheme="majorHAnsi" w:hAnsiTheme="majorHAnsi"/>
                <w:b/>
              </w:rPr>
              <w:t xml:space="preserve">     </w:t>
            </w:r>
            <w:r w:rsidRPr="00F53DD5">
              <w:rPr>
                <w:rFonts w:asciiTheme="majorHAnsi" w:hAnsiTheme="majorHAnsi"/>
                <w:b/>
              </w:rPr>
              <w:t>System.out.println</w:t>
            </w:r>
            <w:r w:rsidRPr="00F53DD5">
              <w:rPr>
                <w:rFonts w:asciiTheme="majorHAnsi" w:hAnsiTheme="majorHAnsi"/>
              </w:rPr>
              <w:t>("Summation of 4.0 is " + ob.getSum());</w:t>
            </w:r>
          </w:p>
          <w:p w:rsidR="00F53DD5" w:rsidRDefault="00F53DD5" w:rsidP="00464760">
            <w:pPr>
              <w:pStyle w:val="ndir"/>
            </w:pPr>
            <w:r w:rsidRPr="00F53DD5">
              <w:rPr>
                <w:rFonts w:asciiTheme="majorHAnsi" w:hAnsiTheme="majorHAnsi"/>
              </w:rPr>
              <w:t>}}</w:t>
            </w:r>
          </w:p>
        </w:tc>
      </w:tr>
    </w:tbl>
    <w:p w:rsidR="00464760" w:rsidRPr="000B26A3" w:rsidRDefault="00464760" w:rsidP="002E10BD">
      <w:pPr>
        <w:pStyle w:val="smd"/>
        <w:numPr>
          <w:ilvl w:val="0"/>
          <w:numId w:val="34"/>
        </w:numPr>
        <w:rPr>
          <w:sz w:val="16"/>
        </w:rPr>
      </w:pPr>
      <w:r w:rsidRPr="000B26A3">
        <w:rPr>
          <w:sz w:val="16"/>
        </w:rPr>
        <w:t xml:space="preserve">Because </w:t>
      </w:r>
      <w:r w:rsidRPr="000B26A3">
        <w:rPr>
          <w:rFonts w:ascii="DirectaSerifHeavy-Italic" w:hAnsi="DirectaSerifHeavy-Italic"/>
          <w:sz w:val="16"/>
        </w:rPr>
        <w:t>Summation( )</w:t>
      </w:r>
      <w:r w:rsidRPr="000B26A3">
        <w:rPr>
          <w:sz w:val="16"/>
        </w:rPr>
        <w:t xml:space="preserve"> specifies a type parameter that is bounded by </w:t>
      </w:r>
      <w:r w:rsidRPr="000B26A3">
        <w:rPr>
          <w:rFonts w:ascii="DirectaSerifHeavy-Italic" w:hAnsi="DirectaSerifHeavy-Italic"/>
          <w:sz w:val="16"/>
        </w:rPr>
        <w:t>Number</w:t>
      </w:r>
      <w:r w:rsidRPr="000B26A3">
        <w:rPr>
          <w:sz w:val="16"/>
        </w:rPr>
        <w:t>, a</w:t>
      </w:r>
      <w:r w:rsidR="000B26A3" w:rsidRPr="000B26A3">
        <w:rPr>
          <w:sz w:val="16"/>
        </w:rPr>
        <w:t xml:space="preserve"> </w:t>
      </w:r>
      <w:r w:rsidRPr="000B26A3">
        <w:rPr>
          <w:rFonts w:ascii="DirectaSerifHeavy-Italic" w:hAnsi="DirectaSerifHeavy-Italic"/>
          <w:sz w:val="16"/>
        </w:rPr>
        <w:t>Summation</w:t>
      </w:r>
      <w:r w:rsidRPr="000B26A3">
        <w:rPr>
          <w:sz w:val="16"/>
        </w:rPr>
        <w:t xml:space="preserve"> </w:t>
      </w:r>
      <w:r w:rsidRPr="000B26A3">
        <w:rPr>
          <w:rFonts w:ascii="DirectaSerifHeavy-Italic" w:hAnsi="DirectaSerifHeavy-Italic"/>
          <w:sz w:val="16"/>
        </w:rPr>
        <w:t>object</w:t>
      </w:r>
      <w:r w:rsidRPr="000B26A3">
        <w:rPr>
          <w:sz w:val="16"/>
        </w:rPr>
        <w:t xml:space="preserve"> can be constructed using any numeric type, including </w:t>
      </w:r>
      <w:r w:rsidRPr="000B26A3">
        <w:rPr>
          <w:rFonts w:ascii="DirectaSerifHeavy-Italic" w:hAnsi="DirectaSerifHeavy-Italic"/>
          <w:sz w:val="16"/>
        </w:rPr>
        <w:t>Integer</w:t>
      </w:r>
      <w:r w:rsidRPr="000B26A3">
        <w:rPr>
          <w:sz w:val="16"/>
        </w:rPr>
        <w:t xml:space="preserve">, </w:t>
      </w:r>
      <w:r w:rsidRPr="000B26A3">
        <w:rPr>
          <w:rFonts w:ascii="DirectaSerifHeavy-Italic" w:hAnsi="DirectaSerifHeavy-Italic"/>
          <w:sz w:val="16"/>
        </w:rPr>
        <w:t>Float</w:t>
      </w:r>
      <w:r w:rsidRPr="000B26A3">
        <w:rPr>
          <w:sz w:val="16"/>
        </w:rPr>
        <w:t>, or</w:t>
      </w:r>
      <w:r w:rsidR="000B26A3" w:rsidRPr="000B26A3">
        <w:rPr>
          <w:sz w:val="16"/>
        </w:rPr>
        <w:t xml:space="preserve"> </w:t>
      </w:r>
      <w:r w:rsidRPr="000B26A3">
        <w:rPr>
          <w:rFonts w:ascii="DirectaSerifHeavy-Italic" w:hAnsi="DirectaSerifHeavy-Italic"/>
          <w:sz w:val="16"/>
        </w:rPr>
        <w:t>Double</w:t>
      </w:r>
      <w:r w:rsidRPr="000B26A3">
        <w:rPr>
          <w:sz w:val="16"/>
        </w:rPr>
        <w:t xml:space="preserve">. No matter what numeric type is used, its value is </w:t>
      </w:r>
      <w:r w:rsidRPr="000B26A3">
        <w:rPr>
          <w:rFonts w:ascii="DirectaSerifHeavy-Italic" w:hAnsi="DirectaSerifHeavy-Italic"/>
          <w:sz w:val="16"/>
        </w:rPr>
        <w:t>converted</w:t>
      </w:r>
      <w:r w:rsidRPr="000B26A3">
        <w:rPr>
          <w:sz w:val="16"/>
        </w:rPr>
        <w:t xml:space="preserve"> to </w:t>
      </w:r>
      <w:r w:rsidRPr="000B26A3">
        <w:rPr>
          <w:rFonts w:ascii="DirectaSerifHeavy-Italic" w:hAnsi="DirectaSerifHeavy-Italic"/>
          <w:sz w:val="16"/>
        </w:rPr>
        <w:t>Integer</w:t>
      </w:r>
      <w:r w:rsidRPr="000B26A3">
        <w:rPr>
          <w:sz w:val="16"/>
        </w:rPr>
        <w:t xml:space="preserve"> by calling</w:t>
      </w:r>
      <w:r w:rsidR="000B26A3" w:rsidRPr="000B26A3">
        <w:rPr>
          <w:sz w:val="16"/>
        </w:rPr>
        <w:t xml:space="preserve"> </w:t>
      </w:r>
      <w:r w:rsidRPr="000B26A3">
        <w:rPr>
          <w:rFonts w:ascii="DirectaSerifHeavy-Italic" w:hAnsi="DirectaSerifHeavy-Italic"/>
          <w:sz w:val="16"/>
        </w:rPr>
        <w:t>intValue( )</w:t>
      </w:r>
      <w:r w:rsidRPr="000B26A3">
        <w:rPr>
          <w:sz w:val="16"/>
        </w:rPr>
        <w:t xml:space="preserve">, and the summation is computed. Therefore, it is not necessary for the </w:t>
      </w:r>
      <w:r w:rsidRPr="000B26A3">
        <w:rPr>
          <w:rFonts w:ascii="DirectaSerifHeavy-Italic" w:hAnsi="DirectaSerifHeavy-Italic"/>
          <w:sz w:val="16"/>
        </w:rPr>
        <w:t>class</w:t>
      </w:r>
      <w:r w:rsidR="000B26A3" w:rsidRPr="000B26A3">
        <w:rPr>
          <w:sz w:val="16"/>
        </w:rPr>
        <w:t xml:space="preserve"> </w:t>
      </w:r>
      <w:r w:rsidRPr="000B26A3">
        <w:rPr>
          <w:rFonts w:ascii="DirectaSerifHeavy-Italic" w:hAnsi="DirectaSerifHeavy-Italic"/>
          <w:sz w:val="16"/>
        </w:rPr>
        <w:t>Summation</w:t>
      </w:r>
      <w:r w:rsidRPr="000B26A3">
        <w:rPr>
          <w:sz w:val="16"/>
        </w:rPr>
        <w:t xml:space="preserve"> to be generic; </w:t>
      </w:r>
      <w:r w:rsidRPr="000B26A3">
        <w:rPr>
          <w:rFonts w:ascii="DirectaSerifHeavy-Italic" w:hAnsi="DirectaSerifHeavy-Italic"/>
          <w:sz w:val="16"/>
        </w:rPr>
        <w:t>only a generic constructor is needed</w:t>
      </w:r>
      <w:r w:rsidRPr="000B26A3">
        <w:rPr>
          <w:sz w:val="16"/>
        </w:rPr>
        <w:t>.</w:t>
      </w:r>
    </w:p>
    <w:p w:rsidR="000831D9" w:rsidRDefault="000831D9" w:rsidP="0007445E">
      <w:pPr>
        <w:pStyle w:val="fira"/>
      </w:pPr>
    </w:p>
    <w:p w:rsidR="0007445E" w:rsidRPr="00676307" w:rsidRDefault="0007445E" w:rsidP="0007445E">
      <w:pPr>
        <w:pStyle w:val="ndir"/>
        <w:rPr>
          <w:rFonts w:ascii="Pirulen Rg" w:hAnsi="Pirulen Rg"/>
        </w:rPr>
      </w:pPr>
      <w:r w:rsidRPr="00676307">
        <w:rPr>
          <w:rFonts w:ascii="Pirulen Rg" w:hAnsi="Pirulen Rg"/>
        </w:rPr>
        <w:t xml:space="preserve">Note </w:t>
      </w:r>
    </w:p>
    <w:p w:rsidR="0007445E" w:rsidRPr="0007445E" w:rsidRDefault="0007445E" w:rsidP="0007445E">
      <w:pPr>
        <w:pStyle w:val="ndir"/>
        <w:ind w:left="720"/>
      </w:pPr>
      <w:r w:rsidRPr="00676307">
        <w:rPr>
          <w:rStyle w:val="dirBIChar"/>
          <w:u w:val="single"/>
        </w:rPr>
        <w:t>Comparable:</w:t>
      </w:r>
      <w:r>
        <w:t xml:space="preserve"> </w:t>
      </w:r>
      <w:r w:rsidRPr="00357F40">
        <w:rPr>
          <w:rStyle w:val="firaChar"/>
          <w:b/>
          <w:i/>
        </w:rPr>
        <w:t>Comparable</w:t>
      </w:r>
      <w:r>
        <w:t xml:space="preserve"> is an </w:t>
      </w:r>
      <w:r w:rsidRPr="00357F40">
        <w:rPr>
          <w:rStyle w:val="prototypeChar"/>
        </w:rPr>
        <w:t>interface</w:t>
      </w:r>
      <w:r>
        <w:t xml:space="preserve"> declared in </w:t>
      </w:r>
      <w:r w:rsidRPr="00357F40">
        <w:rPr>
          <w:rStyle w:val="firaChar"/>
          <w:b/>
          <w:i/>
        </w:rPr>
        <w:t>java.lang</w:t>
      </w:r>
      <w:r>
        <w:t xml:space="preserve">. A class that implements </w:t>
      </w:r>
      <w:r w:rsidRPr="00F04EC2">
        <w:rPr>
          <w:rStyle w:val="firaChar"/>
          <w:b/>
          <w:i/>
        </w:rPr>
        <w:t>Comparable</w:t>
      </w:r>
      <w:r>
        <w:t xml:space="preserve"> defines objects that can be ordered. </w:t>
      </w:r>
      <w:r w:rsidRPr="00F04EC2">
        <w:rPr>
          <w:rFonts w:asciiTheme="majorHAnsi" w:hAnsiTheme="majorHAnsi"/>
          <w:b/>
          <w:i/>
        </w:rPr>
        <w:t xml:space="preserve">Thus, requiring an </w:t>
      </w:r>
      <w:r w:rsidRPr="00F04EC2">
        <w:rPr>
          <w:rStyle w:val="dirBIChar"/>
        </w:rPr>
        <w:t>upper bound</w:t>
      </w:r>
      <w:r w:rsidRPr="00F04EC2">
        <w:rPr>
          <w:rFonts w:asciiTheme="majorHAnsi" w:hAnsiTheme="majorHAnsi"/>
          <w:b/>
          <w:i/>
        </w:rPr>
        <w:t xml:space="preserve"> of </w:t>
      </w:r>
      <w:r w:rsidRPr="00F04EC2">
        <w:rPr>
          <w:rStyle w:val="firaChar"/>
          <w:b/>
          <w:i/>
        </w:rPr>
        <w:t>Comparable</w:t>
      </w:r>
      <w:r w:rsidRPr="00F04EC2">
        <w:rPr>
          <w:rFonts w:asciiTheme="majorHAnsi" w:hAnsiTheme="majorHAnsi"/>
          <w:b/>
          <w:i/>
        </w:rPr>
        <w:t xml:space="preserve"> ensures that </w:t>
      </w:r>
      <w:r>
        <w:rPr>
          <w:rStyle w:val="firaChar"/>
          <w:b/>
          <w:i/>
        </w:rPr>
        <w:t>arraysEqual(</w:t>
      </w:r>
      <w:r w:rsidRPr="00F04EC2">
        <w:rPr>
          <w:rStyle w:val="firaChar"/>
          <w:b/>
          <w:i/>
        </w:rPr>
        <w:t>)</w:t>
      </w:r>
      <w:r w:rsidRPr="00F04EC2">
        <w:rPr>
          <w:rFonts w:asciiTheme="majorHAnsi" w:hAnsiTheme="majorHAnsi"/>
          <w:b/>
          <w:i/>
        </w:rPr>
        <w:t xml:space="preserve"> can be used only with objects that are </w:t>
      </w:r>
      <w:r w:rsidRPr="00F04EC2">
        <w:rPr>
          <w:rStyle w:val="dirBIChar"/>
        </w:rPr>
        <w:t>capable of being compared</w:t>
      </w:r>
      <w:r w:rsidRPr="00F04EC2">
        <w:rPr>
          <w:rFonts w:asciiTheme="majorHAnsi" w:hAnsiTheme="majorHAnsi"/>
          <w:b/>
          <w:i/>
        </w:rPr>
        <w:t xml:space="preserve">. </w:t>
      </w:r>
      <w:r w:rsidRPr="00F04EC2">
        <w:rPr>
          <w:rStyle w:val="firaChar"/>
          <w:b/>
          <w:i/>
        </w:rPr>
        <w:t>Comparable</w:t>
      </w:r>
      <w:r w:rsidRPr="00F04EC2">
        <w:rPr>
          <w:rFonts w:asciiTheme="majorHAnsi" w:hAnsiTheme="majorHAnsi"/>
          <w:b/>
          <w:i/>
        </w:rPr>
        <w:t xml:space="preserve"> is </w:t>
      </w:r>
      <w:r w:rsidRPr="00F04EC2">
        <w:rPr>
          <w:rStyle w:val="firaChar"/>
          <w:b/>
          <w:i/>
        </w:rPr>
        <w:t>generic</w:t>
      </w:r>
      <w:r w:rsidRPr="00F04EC2">
        <w:rPr>
          <w:rFonts w:asciiTheme="majorHAnsi" w:hAnsiTheme="majorHAnsi"/>
          <w:b/>
          <w:i/>
        </w:rPr>
        <w:t xml:space="preserve">, and its </w:t>
      </w:r>
      <w:r w:rsidRPr="00F04EC2">
        <w:rPr>
          <w:rStyle w:val="prototypeChar"/>
        </w:rPr>
        <w:t>type parameter</w:t>
      </w:r>
      <w:r w:rsidRPr="00F04EC2">
        <w:rPr>
          <w:rFonts w:asciiTheme="majorHAnsi" w:hAnsiTheme="majorHAnsi"/>
          <w:b/>
          <w:i/>
        </w:rPr>
        <w:t xml:space="preserve"> specifies the </w:t>
      </w:r>
      <w:r w:rsidRPr="00F04EC2">
        <w:rPr>
          <w:rStyle w:val="prototypeChar"/>
        </w:rPr>
        <w:t>type of</w:t>
      </w:r>
      <w:r w:rsidRPr="00F04EC2">
        <w:rPr>
          <w:rStyle w:val="firaChar"/>
          <w:b/>
          <w:i/>
        </w:rPr>
        <w:t xml:space="preserve"> </w:t>
      </w:r>
      <w:r w:rsidRPr="00F04EC2">
        <w:rPr>
          <w:rStyle w:val="prototypeChar"/>
        </w:rPr>
        <w:t>objects</w:t>
      </w:r>
      <w:r w:rsidRPr="00F04EC2">
        <w:rPr>
          <w:rFonts w:asciiTheme="majorHAnsi" w:hAnsiTheme="majorHAnsi"/>
          <w:b/>
          <w:i/>
        </w:rPr>
        <w:t xml:space="preserve"> that it compares.</w:t>
      </w:r>
      <w:r>
        <w:t xml:space="preserve"> </w:t>
      </w:r>
    </w:p>
    <w:p w:rsidR="0007445E" w:rsidRPr="00D54310" w:rsidRDefault="0007445E" w:rsidP="00464760">
      <w:pPr>
        <w:pStyle w:val="ndir"/>
        <w:rPr>
          <w:rFonts w:ascii="Adelle" w:hAnsi="Adelle"/>
          <w:b/>
          <w:sz w:val="20"/>
        </w:rPr>
      </w:pPr>
    </w:p>
    <w:p w:rsidR="000831D9" w:rsidRDefault="000831D9" w:rsidP="00464760">
      <w:pPr>
        <w:pStyle w:val="ndir"/>
      </w:pPr>
      <w:r>
        <w:rPr>
          <w:rFonts w:ascii="Adelle" w:hAnsi="Adelle"/>
          <w:b/>
          <w:sz w:val="24"/>
        </w:rPr>
        <w:t xml:space="preserve">9.5 </w:t>
      </w:r>
      <w:r w:rsidRPr="008519B0">
        <w:rPr>
          <w:rFonts w:ascii="Adelle" w:hAnsi="Adelle"/>
          <w:b/>
          <w:sz w:val="24"/>
        </w:rPr>
        <w:t>Generic Interfaces</w:t>
      </w:r>
    </w:p>
    <w:p w:rsidR="00A54B54" w:rsidRDefault="00D01619" w:rsidP="00464760">
      <w:pPr>
        <w:pStyle w:val="ndir"/>
      </w:pPr>
      <w:r>
        <w:t xml:space="preserve">In previous example </w:t>
      </w:r>
      <w:r w:rsidR="00A54B54">
        <w:t xml:space="preserve">we used </w:t>
      </w:r>
      <w:r w:rsidR="00A54B54" w:rsidRPr="00A54B54">
        <w:rPr>
          <w:rStyle w:val="prototypeChar"/>
        </w:rPr>
        <w:t>standard generic interface</w:t>
      </w:r>
      <w:r w:rsidR="00A54B54">
        <w:t xml:space="preserve"> </w:t>
      </w:r>
      <w:r w:rsidR="00A54B54" w:rsidRPr="00A54B54">
        <w:rPr>
          <w:rStyle w:val="firaChar"/>
          <w:b/>
          <w:i/>
        </w:rPr>
        <w:t>Comparable&lt;T&gt;</w:t>
      </w:r>
      <w:r w:rsidR="00A54B54">
        <w:t xml:space="preserve">. However, you </w:t>
      </w:r>
      <w:r w:rsidR="00464760">
        <w:t xml:space="preserve">can also define your own </w:t>
      </w:r>
      <w:r w:rsidR="00464760" w:rsidRPr="00A54B54">
        <w:rPr>
          <w:rStyle w:val="prototypeChar"/>
        </w:rPr>
        <w:t>generic</w:t>
      </w:r>
      <w:r w:rsidR="00A54B54" w:rsidRPr="00A54B54">
        <w:rPr>
          <w:rStyle w:val="prototypeChar"/>
        </w:rPr>
        <w:t xml:space="preserve"> </w:t>
      </w:r>
      <w:r w:rsidR="00464760" w:rsidRPr="00A54B54">
        <w:rPr>
          <w:rStyle w:val="prototypeChar"/>
        </w:rPr>
        <w:t>interface</w:t>
      </w:r>
      <w:r w:rsidR="00464760">
        <w:t xml:space="preserve">. </w:t>
      </w:r>
      <w:r w:rsidR="00464760" w:rsidRPr="00A54B54">
        <w:rPr>
          <w:rFonts w:asciiTheme="majorHAnsi" w:hAnsiTheme="majorHAnsi"/>
          <w:b/>
          <w:i/>
        </w:rPr>
        <w:t>Generic interfaces</w:t>
      </w:r>
      <w:r w:rsidR="00464760">
        <w:t xml:space="preserve"> are specified just like </w:t>
      </w:r>
      <w:r w:rsidR="00464760" w:rsidRPr="00A54B54">
        <w:rPr>
          <w:rFonts w:asciiTheme="majorHAnsi" w:hAnsiTheme="majorHAnsi"/>
          <w:b/>
          <w:i/>
        </w:rPr>
        <w:t>generic classes</w:t>
      </w:r>
      <w:r w:rsidR="00464760">
        <w:t xml:space="preserve">. </w:t>
      </w:r>
    </w:p>
    <w:p w:rsidR="004B0EDC" w:rsidRPr="00F909F3" w:rsidRDefault="00D51EB5" w:rsidP="002E10BD">
      <w:pPr>
        <w:pStyle w:val="ndir"/>
        <w:numPr>
          <w:ilvl w:val="0"/>
          <w:numId w:val="36"/>
        </w:numPr>
        <w:rPr>
          <w:rStyle w:val="firaChar"/>
        </w:rPr>
      </w:pPr>
      <w:r>
        <w:t xml:space="preserve">The </w:t>
      </w:r>
      <w:r w:rsidRPr="00D51EB5">
        <w:rPr>
          <w:rStyle w:val="prototypeChar"/>
        </w:rPr>
        <w:t>generalized syntax</w:t>
      </w:r>
      <w:r>
        <w:t xml:space="preserve"> for a </w:t>
      </w:r>
      <w:r w:rsidRPr="00D51EB5">
        <w:rPr>
          <w:rStyle w:val="dirBIChar"/>
        </w:rPr>
        <w:t>generic interface</w:t>
      </w:r>
      <w:r>
        <w:t>:</w:t>
      </w:r>
      <w:r>
        <w:tab/>
      </w:r>
      <w:r w:rsidRPr="00F909F3">
        <w:rPr>
          <w:rStyle w:val="firaChar"/>
          <w:b/>
          <w:i/>
        </w:rPr>
        <w:t>interface interface-name&lt;type-param-list&gt; {</w:t>
      </w:r>
      <w:r w:rsidRPr="00D51EB5">
        <w:rPr>
          <w:rStyle w:val="firaChar"/>
        </w:rPr>
        <w:t xml:space="preserve"> // ...</w:t>
      </w:r>
    </w:p>
    <w:p w:rsidR="00D51EB5" w:rsidRDefault="00D51EB5" w:rsidP="002E10BD">
      <w:pPr>
        <w:pStyle w:val="ndir"/>
        <w:numPr>
          <w:ilvl w:val="0"/>
          <w:numId w:val="37"/>
        </w:numPr>
      </w:pPr>
      <w:r>
        <w:t xml:space="preserve">Here, </w:t>
      </w:r>
      <w:r w:rsidRPr="00D51EB5">
        <w:rPr>
          <w:rStyle w:val="firaChar"/>
          <w:b/>
          <w:i/>
        </w:rPr>
        <w:t>type-param-list</w:t>
      </w:r>
      <w:r>
        <w:t xml:space="preserve"> is a comma-separated list of </w:t>
      </w:r>
      <w:r w:rsidRPr="00D51EB5">
        <w:rPr>
          <w:rStyle w:val="prototypeChar"/>
          <w:i/>
        </w:rPr>
        <w:t>type parameters</w:t>
      </w:r>
      <w:r>
        <w:t xml:space="preserve">. </w:t>
      </w:r>
    </w:p>
    <w:p w:rsidR="00D51EB5" w:rsidRDefault="00D51EB5" w:rsidP="002E10BD">
      <w:pPr>
        <w:pStyle w:val="ndir"/>
        <w:numPr>
          <w:ilvl w:val="0"/>
          <w:numId w:val="37"/>
        </w:numPr>
      </w:pPr>
      <w:r>
        <w:t xml:space="preserve">When a </w:t>
      </w:r>
      <w:r w:rsidRPr="004B0EDC">
        <w:rPr>
          <w:rStyle w:val="prototypeChar"/>
          <w:i/>
        </w:rPr>
        <w:t>generic interface</w:t>
      </w:r>
      <w:r>
        <w:t xml:space="preserve"> is</w:t>
      </w:r>
      <w:r w:rsidR="004B0EDC">
        <w:t xml:space="preserve"> </w:t>
      </w:r>
      <w:r>
        <w:t xml:space="preserve">implemented, you must specify the </w:t>
      </w:r>
      <w:r w:rsidRPr="004B0EDC">
        <w:rPr>
          <w:rStyle w:val="prototypeChar"/>
          <w:i/>
        </w:rPr>
        <w:t>type arguments</w:t>
      </w:r>
      <w:r w:rsidR="002C5B6B">
        <w:t xml:space="preserve"> </w:t>
      </w:r>
      <w:r>
        <w:t>:</w:t>
      </w:r>
    </w:p>
    <w:p w:rsidR="00D51EB5" w:rsidRDefault="00D51EB5" w:rsidP="004B0EDC">
      <w:pPr>
        <w:pStyle w:val="fira"/>
        <w:ind w:left="720" w:firstLine="720"/>
        <w:rPr>
          <w:b/>
        </w:rPr>
      </w:pPr>
      <w:r w:rsidRPr="004B0EDC">
        <w:rPr>
          <w:b/>
        </w:rPr>
        <w:t xml:space="preserve">class </w:t>
      </w:r>
      <w:r w:rsidRPr="004B0EDC">
        <w:rPr>
          <w:i/>
        </w:rPr>
        <w:t>class-name</w:t>
      </w:r>
      <w:r w:rsidRPr="004B0EDC">
        <w:rPr>
          <w:b/>
        </w:rPr>
        <w:t>&lt;type-param-list&gt;</w:t>
      </w:r>
      <w:r w:rsidR="004B0EDC" w:rsidRPr="004B0EDC">
        <w:rPr>
          <w:b/>
        </w:rPr>
        <w:t xml:space="preserve"> </w:t>
      </w:r>
      <w:r w:rsidRPr="004B0EDC">
        <w:rPr>
          <w:b/>
        </w:rPr>
        <w:t>implements interface-name&lt;type-param-list&gt; {</w:t>
      </w:r>
    </w:p>
    <w:p w:rsidR="00464760" w:rsidRDefault="00B37174" w:rsidP="00B37174">
      <w:pPr>
        <w:pStyle w:val="ndir"/>
        <w:numPr>
          <w:ilvl w:val="0"/>
          <w:numId w:val="4"/>
        </w:numPr>
      </w:pPr>
      <w:r w:rsidRPr="00B37174">
        <w:rPr>
          <w:rStyle w:val="dirBIChar"/>
          <w:u w:val="single"/>
        </w:rPr>
        <w:t>Example 9:</w:t>
      </w:r>
      <w:r>
        <w:t xml:space="preserve"> Following </w:t>
      </w:r>
      <w:r w:rsidR="00464760">
        <w:t xml:space="preserve">creates an </w:t>
      </w:r>
      <w:r w:rsidR="00464760" w:rsidRPr="00B37174">
        <w:rPr>
          <w:rStyle w:val="prototypeChar"/>
        </w:rPr>
        <w:t>interface</w:t>
      </w:r>
      <w:r w:rsidR="00464760">
        <w:t xml:space="preserve"> called </w:t>
      </w:r>
      <w:r w:rsidR="00464760" w:rsidRPr="00B37174">
        <w:rPr>
          <w:rStyle w:val="firaChar"/>
          <w:b/>
          <w:i/>
        </w:rPr>
        <w:t>Containment</w:t>
      </w:r>
      <w:r w:rsidR="00464760">
        <w:t>, which can be implemented by classes that store one</w:t>
      </w:r>
      <w:r>
        <w:t xml:space="preserve"> </w:t>
      </w:r>
      <w:r w:rsidR="00464760">
        <w:t xml:space="preserve">or more values. It declares a method called </w:t>
      </w:r>
      <w:r>
        <w:rPr>
          <w:rStyle w:val="firaChar"/>
          <w:b/>
          <w:i/>
        </w:rPr>
        <w:t>contains(</w:t>
      </w:r>
      <w:r w:rsidR="00464760" w:rsidRPr="00B37174">
        <w:rPr>
          <w:rStyle w:val="firaChar"/>
          <w:b/>
          <w:i/>
        </w:rPr>
        <w:t>)</w:t>
      </w:r>
      <w:r w:rsidR="00464760">
        <w:t xml:space="preserve"> that determines if a specified value is</w:t>
      </w:r>
      <w:r>
        <w:t xml:space="preserve"> </w:t>
      </w:r>
      <w:r w:rsidR="00464760" w:rsidRPr="00B37174">
        <w:rPr>
          <w:rStyle w:val="prototypeChar"/>
          <w:i/>
        </w:rPr>
        <w:t>contained</w:t>
      </w:r>
      <w:r w:rsidR="00464760">
        <w:t xml:space="preserve"> by the </w:t>
      </w:r>
      <w:r w:rsidR="00464760" w:rsidRPr="00B37174">
        <w:rPr>
          <w:rStyle w:val="prototypeChar"/>
          <w:i/>
        </w:rPr>
        <w:t>invoking object</w:t>
      </w:r>
      <w:r w:rsidR="00464760">
        <w:t>.</w:t>
      </w:r>
    </w:p>
    <w:p w:rsidR="008402C8" w:rsidRPr="008402C8" w:rsidRDefault="008402C8" w:rsidP="00464760">
      <w:pPr>
        <w:pStyle w:val="ndir"/>
        <w:rPr>
          <w:sz w:val="8"/>
          <w:szCs w:val="8"/>
        </w:rPr>
      </w:pPr>
    </w:p>
    <w:p w:rsidR="00464760" w:rsidRPr="008402C8" w:rsidRDefault="00464760" w:rsidP="008402C8">
      <w:pPr>
        <w:pStyle w:val="ndir"/>
        <w:ind w:left="720"/>
        <w:rPr>
          <w:rFonts w:asciiTheme="majorHAnsi" w:hAnsiTheme="majorHAnsi"/>
        </w:rPr>
      </w:pPr>
      <w:r w:rsidRPr="008402C8">
        <w:rPr>
          <w:rFonts w:asciiTheme="majorHAnsi" w:hAnsiTheme="majorHAnsi"/>
          <w:b/>
        </w:rPr>
        <w:t>interface</w:t>
      </w:r>
      <w:r w:rsidRPr="008402C8">
        <w:rPr>
          <w:rFonts w:asciiTheme="majorHAnsi" w:hAnsiTheme="majorHAnsi"/>
        </w:rPr>
        <w:t xml:space="preserve"> Containment&lt;T&gt; {</w:t>
      </w:r>
      <w:r w:rsidR="008402C8" w:rsidRPr="008402C8">
        <w:rPr>
          <w:rFonts w:asciiTheme="majorHAnsi" w:hAnsiTheme="majorHAnsi"/>
        </w:rPr>
        <w:t xml:space="preserve"> </w:t>
      </w:r>
      <w:r w:rsidR="00F909F3">
        <w:rPr>
          <w:rFonts w:asciiTheme="majorHAnsi" w:hAnsiTheme="majorHAnsi"/>
        </w:rPr>
        <w:t xml:space="preserve"> </w:t>
      </w:r>
      <w:r w:rsidR="00F909F3" w:rsidRPr="008402C8">
        <w:rPr>
          <w:rFonts w:asciiTheme="majorHAnsi" w:hAnsiTheme="majorHAnsi"/>
          <w:b/>
        </w:rPr>
        <w:t>boolean</w:t>
      </w:r>
      <w:r w:rsidR="00F909F3" w:rsidRPr="008402C8">
        <w:rPr>
          <w:rFonts w:asciiTheme="majorHAnsi" w:hAnsiTheme="majorHAnsi"/>
        </w:rPr>
        <w:t xml:space="preserve"> contains(</w:t>
      </w:r>
      <w:r w:rsidR="00F909F3" w:rsidRPr="008402C8">
        <w:rPr>
          <w:rFonts w:asciiTheme="majorHAnsi" w:hAnsiTheme="majorHAnsi"/>
          <w:b/>
        </w:rPr>
        <w:t>T</w:t>
      </w:r>
      <w:r w:rsidR="00F909F3" w:rsidRPr="008402C8">
        <w:rPr>
          <w:rFonts w:asciiTheme="majorHAnsi" w:hAnsiTheme="majorHAnsi"/>
        </w:rPr>
        <w:t xml:space="preserve"> o); </w:t>
      </w:r>
      <w:r w:rsidR="00F909F3">
        <w:rPr>
          <w:rFonts w:asciiTheme="majorHAnsi" w:hAnsiTheme="majorHAnsi"/>
        </w:rPr>
        <w:t xml:space="preserve">  </w:t>
      </w:r>
      <w:r w:rsidR="00F909F3" w:rsidRPr="008402C8">
        <w:rPr>
          <w:rFonts w:asciiTheme="majorHAnsi" w:hAnsiTheme="majorHAnsi"/>
        </w:rPr>
        <w:t>}</w:t>
      </w:r>
      <w:r w:rsidR="00F909F3">
        <w:rPr>
          <w:rFonts w:asciiTheme="majorHAnsi" w:hAnsiTheme="majorHAnsi"/>
        </w:rPr>
        <w:t xml:space="preserve">        </w:t>
      </w:r>
      <w:r w:rsidR="00F909F3" w:rsidRPr="008402C8">
        <w:rPr>
          <w:rFonts w:asciiTheme="majorHAnsi" w:hAnsiTheme="majorHAnsi"/>
          <w:i/>
          <w:sz w:val="14"/>
        </w:rPr>
        <w:t>//</w:t>
      </w:r>
      <w:r w:rsidR="00F909F3">
        <w:rPr>
          <w:rFonts w:asciiTheme="majorHAnsi" w:hAnsiTheme="majorHAnsi"/>
          <w:i/>
          <w:sz w:val="14"/>
        </w:rPr>
        <w:t xml:space="preserve">A </w:t>
      </w:r>
      <w:r w:rsidR="00F909F3" w:rsidRPr="008402C8">
        <w:rPr>
          <w:rFonts w:asciiTheme="majorHAnsi" w:hAnsiTheme="majorHAnsi"/>
          <w:i/>
          <w:sz w:val="14"/>
        </w:rPr>
        <w:t>generic interface</w:t>
      </w:r>
      <w:r w:rsidR="008402C8">
        <w:rPr>
          <w:rFonts w:asciiTheme="majorHAnsi" w:hAnsiTheme="majorHAnsi"/>
        </w:rPr>
        <w:tab/>
      </w:r>
    </w:p>
    <w:p w:rsidR="008402C8" w:rsidRPr="008402C8" w:rsidRDefault="008402C8" w:rsidP="008402C8">
      <w:pPr>
        <w:pStyle w:val="ndir"/>
        <w:ind w:left="720" w:firstLine="720"/>
        <w:rPr>
          <w:rFonts w:asciiTheme="majorHAnsi" w:hAnsiTheme="majorHAnsi"/>
          <w:i/>
          <w:sz w:val="14"/>
        </w:rPr>
      </w:pPr>
      <w:r>
        <w:rPr>
          <w:rFonts w:asciiTheme="majorHAnsi" w:hAnsiTheme="majorHAnsi"/>
          <w:b/>
        </w:rPr>
        <w:t xml:space="preserve">            </w:t>
      </w:r>
      <w:r w:rsidR="00F909F3">
        <w:rPr>
          <w:rFonts w:asciiTheme="majorHAnsi" w:hAnsiTheme="majorHAnsi"/>
          <w:b/>
        </w:rPr>
        <w:tab/>
      </w:r>
      <w:r w:rsidR="00F909F3">
        <w:rPr>
          <w:rFonts w:asciiTheme="majorHAnsi" w:hAnsiTheme="majorHAnsi"/>
          <w:b/>
        </w:rPr>
        <w:tab/>
      </w:r>
      <w:r w:rsidR="00F909F3">
        <w:rPr>
          <w:rFonts w:asciiTheme="majorHAnsi" w:hAnsiTheme="majorHAnsi"/>
          <w:b/>
        </w:rPr>
        <w:tab/>
      </w:r>
      <w:r w:rsidRPr="008402C8">
        <w:rPr>
          <w:rFonts w:asciiTheme="majorHAnsi" w:hAnsiTheme="majorHAnsi"/>
          <w:i/>
          <w:sz w:val="14"/>
        </w:rPr>
        <w:t>// The contains() method tests if a specific item is contained within an object that implements Containment.</w:t>
      </w:r>
    </w:p>
    <w:p w:rsidR="00464760" w:rsidRPr="00F909F3" w:rsidRDefault="00464760" w:rsidP="00464760">
      <w:pPr>
        <w:pStyle w:val="ndir"/>
        <w:rPr>
          <w:rFonts w:asciiTheme="majorHAnsi" w:hAnsiTheme="majorHAnsi"/>
          <w:sz w:val="8"/>
          <w:szCs w:val="8"/>
        </w:rPr>
      </w:pPr>
    </w:p>
    <w:p w:rsidR="00464760" w:rsidRPr="000B41CD" w:rsidRDefault="00464760" w:rsidP="00D54310">
      <w:pPr>
        <w:pStyle w:val="ndir"/>
        <w:ind w:left="720" w:firstLine="720"/>
        <w:rPr>
          <w:rFonts w:asciiTheme="majorHAnsi" w:hAnsiTheme="majorHAnsi"/>
          <w:i/>
          <w:sz w:val="14"/>
        </w:rPr>
      </w:pPr>
      <w:r w:rsidRPr="000B41CD">
        <w:rPr>
          <w:rFonts w:asciiTheme="majorHAnsi" w:hAnsiTheme="majorHAnsi"/>
          <w:i/>
          <w:sz w:val="14"/>
        </w:rPr>
        <w:t>// Implement Containment using an array to</w:t>
      </w:r>
      <w:r w:rsidR="008402C8" w:rsidRPr="000B41CD">
        <w:rPr>
          <w:rFonts w:asciiTheme="majorHAnsi" w:hAnsiTheme="majorHAnsi"/>
          <w:i/>
          <w:sz w:val="14"/>
        </w:rPr>
        <w:t xml:space="preserve"> </w:t>
      </w:r>
      <w:r w:rsidRPr="000B41CD">
        <w:rPr>
          <w:rFonts w:asciiTheme="majorHAnsi" w:hAnsiTheme="majorHAnsi"/>
          <w:i/>
          <w:sz w:val="14"/>
        </w:rPr>
        <w:t>hold the values.</w:t>
      </w:r>
      <w:r w:rsidR="00F909F3" w:rsidRPr="00F909F3">
        <w:rPr>
          <w:rFonts w:asciiTheme="majorHAnsi" w:hAnsiTheme="majorHAnsi"/>
          <w:b/>
          <w:i/>
          <w:sz w:val="14"/>
        </w:rPr>
        <w:t xml:space="preserve"> </w:t>
      </w:r>
      <w:r w:rsidR="00F909F3" w:rsidRPr="000B41CD">
        <w:rPr>
          <w:rFonts w:asciiTheme="majorHAnsi" w:hAnsiTheme="majorHAnsi"/>
          <w:b/>
          <w:i/>
          <w:sz w:val="14"/>
        </w:rPr>
        <w:t>Any class that implements a generic interface must itself be generic.</w:t>
      </w:r>
    </w:p>
    <w:p w:rsidR="00464760" w:rsidRPr="008402C8" w:rsidRDefault="00464760" w:rsidP="000B41CD">
      <w:pPr>
        <w:pStyle w:val="ndir"/>
        <w:ind w:left="720"/>
        <w:rPr>
          <w:rFonts w:asciiTheme="majorHAnsi" w:hAnsiTheme="majorHAnsi"/>
        </w:rPr>
      </w:pPr>
      <w:r w:rsidRPr="000B41CD">
        <w:rPr>
          <w:rFonts w:asciiTheme="majorHAnsi" w:hAnsiTheme="majorHAnsi"/>
          <w:b/>
        </w:rPr>
        <w:t>class</w:t>
      </w:r>
      <w:r w:rsidRPr="008402C8">
        <w:rPr>
          <w:rFonts w:asciiTheme="majorHAnsi" w:hAnsiTheme="majorHAnsi"/>
        </w:rPr>
        <w:t xml:space="preserve"> MyClass&lt;T&gt; </w:t>
      </w:r>
      <w:r w:rsidRPr="000B41CD">
        <w:rPr>
          <w:rFonts w:asciiTheme="majorHAnsi" w:hAnsiTheme="majorHAnsi"/>
          <w:b/>
        </w:rPr>
        <w:t>implements</w:t>
      </w:r>
      <w:r w:rsidRPr="008402C8">
        <w:rPr>
          <w:rFonts w:asciiTheme="majorHAnsi" w:hAnsiTheme="majorHAnsi"/>
        </w:rPr>
        <w:t xml:space="preserve"> </w:t>
      </w:r>
      <w:r w:rsidRPr="000B41CD">
        <w:rPr>
          <w:rFonts w:asciiTheme="majorHAnsi" w:hAnsiTheme="majorHAnsi"/>
          <w:b/>
        </w:rPr>
        <w:t>Containment&lt;T&gt;</w:t>
      </w:r>
      <w:r w:rsidRPr="008402C8">
        <w:rPr>
          <w:rFonts w:asciiTheme="majorHAnsi" w:hAnsiTheme="majorHAnsi"/>
        </w:rPr>
        <w:t xml:space="preserve"> {</w:t>
      </w:r>
      <w:r w:rsidR="008402C8">
        <w:rPr>
          <w:rFonts w:asciiTheme="majorHAnsi" w:hAnsiTheme="majorHAnsi"/>
        </w:rPr>
        <w:t xml:space="preserve"> </w:t>
      </w:r>
      <w:r w:rsidR="000B41CD">
        <w:rPr>
          <w:rFonts w:asciiTheme="majorHAnsi" w:hAnsiTheme="majorHAnsi"/>
        </w:rPr>
        <w:tab/>
      </w:r>
      <w:r w:rsidRPr="008402C8">
        <w:rPr>
          <w:rFonts w:asciiTheme="majorHAnsi" w:hAnsiTheme="majorHAnsi"/>
        </w:rPr>
        <w:t>T[</w:t>
      </w:r>
      <w:r w:rsidR="000B41CD">
        <w:rPr>
          <w:rFonts w:asciiTheme="majorHAnsi" w:hAnsiTheme="majorHAnsi"/>
        </w:rPr>
        <w:t xml:space="preserve"> </w:t>
      </w:r>
      <w:r w:rsidRPr="008402C8">
        <w:rPr>
          <w:rFonts w:asciiTheme="majorHAnsi" w:hAnsiTheme="majorHAnsi"/>
        </w:rPr>
        <w:t>] arrayRef;</w:t>
      </w:r>
    </w:p>
    <w:p w:rsidR="00464760" w:rsidRPr="008402C8" w:rsidRDefault="000B41CD" w:rsidP="000B41CD">
      <w:pPr>
        <w:pStyle w:val="ndir"/>
        <w:ind w:left="7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464760" w:rsidRPr="008402C8">
        <w:rPr>
          <w:rFonts w:asciiTheme="majorHAnsi" w:hAnsiTheme="majorHAnsi"/>
        </w:rPr>
        <w:t>MyClass(T[] o) {</w:t>
      </w:r>
      <w:r>
        <w:rPr>
          <w:rFonts w:asciiTheme="majorHAnsi" w:hAnsiTheme="majorHAnsi"/>
        </w:rPr>
        <w:t xml:space="preserve"> </w:t>
      </w:r>
      <w:r w:rsidR="00464760" w:rsidRPr="008402C8">
        <w:rPr>
          <w:rFonts w:asciiTheme="majorHAnsi" w:hAnsiTheme="majorHAnsi"/>
        </w:rPr>
        <w:t>arrayRef = o;</w:t>
      </w:r>
      <w:r>
        <w:rPr>
          <w:rFonts w:asciiTheme="majorHAnsi" w:hAnsiTheme="majorHAnsi"/>
        </w:rPr>
        <w:t xml:space="preserve"> </w:t>
      </w:r>
      <w:r w:rsidR="00464760" w:rsidRPr="008402C8">
        <w:rPr>
          <w:rFonts w:asciiTheme="majorHAnsi" w:hAnsiTheme="majorHAnsi"/>
        </w:rPr>
        <w:t>}</w:t>
      </w:r>
    </w:p>
    <w:p w:rsidR="00464760" w:rsidRPr="00D54310" w:rsidRDefault="00D54310" w:rsidP="00D54310">
      <w:pPr>
        <w:pStyle w:val="ndir"/>
        <w:ind w:left="1440" w:firstLine="720"/>
        <w:rPr>
          <w:rFonts w:asciiTheme="majorHAnsi" w:hAnsiTheme="majorHAnsi"/>
          <w:i/>
          <w:sz w:val="14"/>
        </w:rPr>
      </w:pPr>
      <w:r w:rsidRPr="000B41CD">
        <w:rPr>
          <w:rFonts w:asciiTheme="majorHAnsi" w:hAnsiTheme="majorHAnsi"/>
          <w:i/>
          <w:sz w:val="14"/>
        </w:rPr>
        <w:t>/</w:t>
      </w:r>
      <w:r>
        <w:rPr>
          <w:rFonts w:asciiTheme="majorHAnsi" w:hAnsiTheme="majorHAnsi"/>
          <w:i/>
          <w:sz w:val="14"/>
        </w:rPr>
        <w:t xml:space="preserve">* </w:t>
      </w:r>
      <w:r w:rsidRPr="000B41CD">
        <w:rPr>
          <w:rFonts w:asciiTheme="majorHAnsi" w:hAnsiTheme="majorHAnsi"/>
          <w:i/>
          <w:sz w:val="14"/>
        </w:rPr>
        <w:t>Implement contains(</w:t>
      </w:r>
      <w:r>
        <w:rPr>
          <w:rFonts w:asciiTheme="majorHAnsi" w:hAnsiTheme="majorHAnsi"/>
          <w:i/>
          <w:sz w:val="14"/>
        </w:rPr>
        <w:t xml:space="preserve"> </w:t>
      </w:r>
      <w:r w:rsidRPr="000B41CD">
        <w:rPr>
          <w:rFonts w:asciiTheme="majorHAnsi" w:hAnsiTheme="majorHAnsi"/>
          <w:i/>
          <w:sz w:val="14"/>
        </w:rPr>
        <w:t>)</w:t>
      </w:r>
      <w:r>
        <w:rPr>
          <w:rFonts w:asciiTheme="majorHAnsi" w:hAnsiTheme="majorHAnsi"/>
          <w:i/>
          <w:sz w:val="14"/>
        </w:rPr>
        <w:t xml:space="preserve"> *</w:t>
      </w:r>
      <w:r w:rsidRPr="000B41CD">
        <w:rPr>
          <w:rFonts w:asciiTheme="majorHAnsi" w:hAnsiTheme="majorHAnsi"/>
          <w:i/>
          <w:sz w:val="14"/>
        </w:rPr>
        <w:t xml:space="preserve">/ </w:t>
      </w:r>
      <w:r>
        <w:rPr>
          <w:rFonts w:asciiTheme="majorHAnsi" w:hAnsiTheme="majorHAnsi"/>
          <w:i/>
          <w:sz w:val="14"/>
        </w:rPr>
        <w:tab/>
        <w:t xml:space="preserve"> </w:t>
      </w:r>
      <w:r w:rsidR="00464760" w:rsidRPr="000B41CD">
        <w:rPr>
          <w:rFonts w:asciiTheme="majorHAnsi" w:hAnsiTheme="majorHAnsi"/>
          <w:b/>
        </w:rPr>
        <w:t>public</w:t>
      </w:r>
      <w:r w:rsidR="00464760" w:rsidRPr="008402C8">
        <w:rPr>
          <w:rFonts w:asciiTheme="majorHAnsi" w:hAnsiTheme="majorHAnsi"/>
        </w:rPr>
        <w:t xml:space="preserve"> </w:t>
      </w:r>
      <w:r w:rsidR="00464760" w:rsidRPr="000B41CD">
        <w:rPr>
          <w:rFonts w:asciiTheme="majorHAnsi" w:hAnsiTheme="majorHAnsi"/>
          <w:b/>
        </w:rPr>
        <w:t>boolean</w:t>
      </w:r>
      <w:r w:rsidR="00CC0D69">
        <w:rPr>
          <w:rFonts w:asciiTheme="majorHAnsi" w:hAnsiTheme="majorHAnsi"/>
        </w:rPr>
        <w:t xml:space="preserve"> contains(T o)</w:t>
      </w:r>
      <w:r w:rsidR="00464760" w:rsidRPr="008402C8">
        <w:rPr>
          <w:rFonts w:asciiTheme="majorHAnsi" w:hAnsiTheme="majorHAnsi"/>
        </w:rPr>
        <w:t>{</w:t>
      </w:r>
      <w:r w:rsidR="000B41CD">
        <w:rPr>
          <w:rFonts w:asciiTheme="majorHAnsi" w:hAnsiTheme="majorHAnsi"/>
        </w:rPr>
        <w:t xml:space="preserve"> </w:t>
      </w:r>
      <w:r w:rsidR="00CC0D69">
        <w:rPr>
          <w:rFonts w:asciiTheme="majorHAnsi" w:hAnsiTheme="majorHAnsi"/>
        </w:rPr>
        <w:t xml:space="preserve">  </w:t>
      </w:r>
      <w:r w:rsidR="00464760" w:rsidRPr="000B41CD">
        <w:rPr>
          <w:rFonts w:asciiTheme="majorHAnsi" w:hAnsiTheme="majorHAnsi"/>
          <w:b/>
        </w:rPr>
        <w:t>for</w:t>
      </w:r>
      <w:r w:rsidR="00464760" w:rsidRPr="008402C8">
        <w:rPr>
          <w:rFonts w:asciiTheme="majorHAnsi" w:hAnsiTheme="majorHAnsi"/>
        </w:rPr>
        <w:t>(T x : arrayRef)</w:t>
      </w:r>
      <w:r w:rsidR="000B41CD">
        <w:rPr>
          <w:rFonts w:asciiTheme="majorHAnsi" w:hAnsiTheme="majorHAnsi"/>
        </w:rPr>
        <w:t xml:space="preserve"> </w:t>
      </w:r>
      <w:r w:rsidR="00464760" w:rsidRPr="000B41CD">
        <w:rPr>
          <w:rFonts w:asciiTheme="majorHAnsi" w:hAnsiTheme="majorHAnsi"/>
          <w:b/>
        </w:rPr>
        <w:t>if</w:t>
      </w:r>
      <w:r w:rsidR="00464760" w:rsidRPr="008402C8">
        <w:rPr>
          <w:rFonts w:asciiTheme="majorHAnsi" w:hAnsiTheme="majorHAnsi"/>
        </w:rPr>
        <w:t>(x.</w:t>
      </w:r>
      <w:r w:rsidR="00464760" w:rsidRPr="000B41CD">
        <w:rPr>
          <w:rFonts w:asciiTheme="majorHAnsi" w:hAnsiTheme="majorHAnsi"/>
          <w:b/>
        </w:rPr>
        <w:t>equals</w:t>
      </w:r>
      <w:r w:rsidR="00464760" w:rsidRPr="008402C8">
        <w:rPr>
          <w:rFonts w:asciiTheme="majorHAnsi" w:hAnsiTheme="majorHAnsi"/>
        </w:rPr>
        <w:t xml:space="preserve">(o)) </w:t>
      </w:r>
      <w:r w:rsidR="00464760" w:rsidRPr="000B41CD">
        <w:rPr>
          <w:rFonts w:asciiTheme="majorHAnsi" w:hAnsiTheme="majorHAnsi"/>
          <w:b/>
        </w:rPr>
        <w:t>return</w:t>
      </w:r>
      <w:r w:rsidR="00464760" w:rsidRPr="008402C8">
        <w:rPr>
          <w:rFonts w:asciiTheme="majorHAnsi" w:hAnsiTheme="majorHAnsi"/>
        </w:rPr>
        <w:t xml:space="preserve"> </w:t>
      </w:r>
      <w:r w:rsidR="00464760" w:rsidRPr="000B41CD">
        <w:rPr>
          <w:rFonts w:asciiTheme="majorHAnsi" w:hAnsiTheme="majorHAnsi"/>
          <w:b/>
        </w:rPr>
        <w:t>true</w:t>
      </w:r>
      <w:r w:rsidR="00464760" w:rsidRPr="008402C8">
        <w:rPr>
          <w:rFonts w:asciiTheme="majorHAnsi" w:hAnsiTheme="majorHAnsi"/>
        </w:rPr>
        <w:t>;</w:t>
      </w:r>
    </w:p>
    <w:p w:rsidR="00464760" w:rsidRDefault="00D54310" w:rsidP="00D54310">
      <w:pPr>
        <w:pStyle w:val="ndir"/>
        <w:ind w:left="5760" w:firstLine="720"/>
        <w:rPr>
          <w:rFonts w:asciiTheme="majorHAnsi" w:hAnsiTheme="majorHAnsi"/>
        </w:rPr>
      </w:pPr>
      <w:r>
        <w:rPr>
          <w:rFonts w:asciiTheme="majorHAnsi" w:hAnsiTheme="majorHAnsi"/>
          <w:b/>
        </w:rPr>
        <w:t xml:space="preserve">         </w:t>
      </w:r>
      <w:r w:rsidR="00464760" w:rsidRPr="000B41CD">
        <w:rPr>
          <w:rFonts w:asciiTheme="majorHAnsi" w:hAnsiTheme="majorHAnsi"/>
          <w:b/>
        </w:rPr>
        <w:t>return</w:t>
      </w:r>
      <w:r w:rsidR="00464760" w:rsidRPr="008402C8">
        <w:rPr>
          <w:rFonts w:asciiTheme="majorHAnsi" w:hAnsiTheme="majorHAnsi"/>
        </w:rPr>
        <w:t xml:space="preserve"> </w:t>
      </w:r>
      <w:r w:rsidR="00464760" w:rsidRPr="000B41CD">
        <w:rPr>
          <w:rFonts w:asciiTheme="majorHAnsi" w:hAnsiTheme="majorHAnsi"/>
          <w:b/>
        </w:rPr>
        <w:t>false</w:t>
      </w:r>
      <w:r w:rsidR="00464760" w:rsidRPr="008402C8">
        <w:rPr>
          <w:rFonts w:asciiTheme="majorHAnsi" w:hAnsiTheme="majorHAnsi"/>
        </w:rPr>
        <w:t>;</w:t>
      </w:r>
      <w:r w:rsidR="000B41CD">
        <w:rPr>
          <w:rFonts w:asciiTheme="majorHAnsi" w:hAnsiTheme="majorHAnsi"/>
        </w:rPr>
        <w:t xml:space="preserve"> </w:t>
      </w:r>
      <w:r w:rsidR="000B41CD">
        <w:rPr>
          <w:rFonts w:asciiTheme="majorHAnsi" w:hAnsiTheme="majorHAnsi"/>
        </w:rPr>
        <w:tab/>
      </w:r>
      <w:r w:rsidR="00464760" w:rsidRPr="008402C8">
        <w:rPr>
          <w:rFonts w:asciiTheme="majorHAnsi" w:hAnsiTheme="majorHAnsi"/>
        </w:rPr>
        <w:t>}</w:t>
      </w:r>
      <w:r>
        <w:rPr>
          <w:rFonts w:asciiTheme="majorHAnsi" w:hAnsiTheme="majorHAnsi"/>
        </w:rPr>
        <w:tab/>
      </w:r>
      <w:r w:rsidR="00464760" w:rsidRPr="008402C8">
        <w:rPr>
          <w:rFonts w:asciiTheme="majorHAnsi" w:hAnsiTheme="majorHAnsi"/>
        </w:rPr>
        <w:t>}</w:t>
      </w:r>
    </w:p>
    <w:p w:rsidR="004B0EDC" w:rsidRPr="00D54310" w:rsidRDefault="004B0EDC" w:rsidP="004B0EDC">
      <w:pPr>
        <w:pStyle w:val="ndir"/>
        <w:rPr>
          <w:rFonts w:asciiTheme="majorHAnsi" w:hAnsiTheme="majorHAnsi"/>
          <w:sz w:val="8"/>
          <w:szCs w:val="8"/>
        </w:rPr>
      </w:pPr>
    </w:p>
    <w:tbl>
      <w:tblPr>
        <w:tblStyle w:val="TableGrid"/>
        <w:tblW w:w="0" w:type="auto"/>
        <w:tblLook w:val="04A0"/>
      </w:tblPr>
      <w:tblGrid>
        <w:gridCol w:w="2448"/>
        <w:gridCol w:w="4320"/>
        <w:gridCol w:w="3915"/>
      </w:tblGrid>
      <w:tr w:rsidR="00CB3EF9" w:rsidTr="003C72D8">
        <w:trPr>
          <w:trHeight w:val="371"/>
        </w:trPr>
        <w:tc>
          <w:tcPr>
            <w:tcW w:w="6768" w:type="dxa"/>
            <w:gridSpan w:val="2"/>
            <w:tcBorders>
              <w:top w:val="nil"/>
              <w:left w:val="nil"/>
              <w:bottom w:val="nil"/>
            </w:tcBorders>
          </w:tcPr>
          <w:p w:rsidR="00CB3EF9" w:rsidRPr="00C93145" w:rsidRDefault="00CB3EF9" w:rsidP="00C93145">
            <w:pPr>
              <w:pStyle w:val="ndir"/>
              <w:rPr>
                <w:rFonts w:asciiTheme="majorHAnsi" w:hAnsiTheme="majorHAnsi"/>
              </w:rPr>
            </w:pPr>
            <w:r w:rsidRPr="00C93145">
              <w:rPr>
                <w:rFonts w:asciiTheme="majorHAnsi" w:hAnsiTheme="majorHAnsi"/>
                <w:b/>
              </w:rPr>
              <w:t>class</w:t>
            </w:r>
            <w:r w:rsidRPr="00C93145">
              <w:rPr>
                <w:rFonts w:asciiTheme="majorHAnsi" w:hAnsiTheme="majorHAnsi"/>
              </w:rPr>
              <w:t xml:space="preserve"> GenIFDemo { </w:t>
            </w:r>
            <w:r w:rsidRPr="00C93145">
              <w:rPr>
                <w:rFonts w:asciiTheme="majorHAnsi" w:hAnsiTheme="majorHAnsi"/>
                <w:b/>
              </w:rPr>
              <w:t>public static void main(String args[])</w:t>
            </w:r>
            <w:r w:rsidRPr="00C93145">
              <w:rPr>
                <w:rFonts w:asciiTheme="majorHAnsi" w:hAnsiTheme="majorHAnsi"/>
              </w:rPr>
              <w:t xml:space="preserve"> { </w:t>
            </w:r>
            <w:r>
              <w:rPr>
                <w:rFonts w:asciiTheme="majorHAnsi" w:hAnsiTheme="majorHAnsi"/>
                <w:b/>
              </w:rPr>
              <w:t xml:space="preserve">  </w:t>
            </w:r>
            <w:r w:rsidRPr="00C93145">
              <w:rPr>
                <w:rFonts w:asciiTheme="majorHAnsi" w:hAnsiTheme="majorHAnsi"/>
                <w:b/>
              </w:rPr>
              <w:t>Integer</w:t>
            </w:r>
            <w:r w:rsidRPr="00C93145">
              <w:rPr>
                <w:rFonts w:asciiTheme="majorHAnsi" w:hAnsiTheme="majorHAnsi"/>
              </w:rPr>
              <w:t xml:space="preserve"> x[] = { 1, 2, 3 };</w:t>
            </w:r>
          </w:p>
          <w:p w:rsidR="00CB3EF9" w:rsidRPr="00A00208" w:rsidRDefault="00CB3EF9" w:rsidP="00C93145">
            <w:pPr>
              <w:pStyle w:val="ndir"/>
              <w:rPr>
                <w:rFonts w:asciiTheme="majorHAnsi" w:hAnsiTheme="majorHAnsi"/>
                <w:b/>
                <w:sz w:val="8"/>
                <w:szCs w:val="8"/>
              </w:rPr>
            </w:pPr>
          </w:p>
          <w:p w:rsidR="00CB3EF9" w:rsidRPr="00C93145" w:rsidRDefault="00CB3EF9" w:rsidP="00C93145">
            <w:pPr>
              <w:pStyle w:val="ndir"/>
              <w:rPr>
                <w:rFonts w:asciiTheme="majorHAnsi" w:hAnsiTheme="majorHAnsi"/>
              </w:rPr>
            </w:pPr>
            <w:r>
              <w:rPr>
                <w:rFonts w:asciiTheme="majorHAnsi" w:hAnsiTheme="majorHAnsi"/>
                <w:b/>
              </w:rPr>
              <w:tab/>
            </w:r>
            <w:r>
              <w:rPr>
                <w:rFonts w:asciiTheme="majorHAnsi" w:hAnsiTheme="majorHAnsi"/>
                <w:b/>
              </w:rPr>
              <w:tab/>
            </w:r>
            <w:r w:rsidRPr="00C93145">
              <w:rPr>
                <w:rFonts w:asciiTheme="majorHAnsi" w:hAnsiTheme="majorHAnsi"/>
                <w:b/>
              </w:rPr>
              <w:t>MyClass&lt;Integer&gt;</w:t>
            </w:r>
            <w:r w:rsidRPr="00C93145">
              <w:rPr>
                <w:rFonts w:asciiTheme="majorHAnsi" w:hAnsiTheme="majorHAnsi"/>
              </w:rPr>
              <w:t xml:space="preserve"> ob = </w:t>
            </w:r>
            <w:r w:rsidRPr="00C93145">
              <w:rPr>
                <w:rFonts w:asciiTheme="majorHAnsi" w:hAnsiTheme="majorHAnsi"/>
                <w:b/>
              </w:rPr>
              <w:t>new</w:t>
            </w:r>
            <w:r w:rsidRPr="00C93145">
              <w:rPr>
                <w:rFonts w:asciiTheme="majorHAnsi" w:hAnsiTheme="majorHAnsi"/>
              </w:rPr>
              <w:t xml:space="preserve"> MyClass&lt;Integer&gt;(x);</w:t>
            </w:r>
          </w:p>
        </w:tc>
        <w:tc>
          <w:tcPr>
            <w:tcW w:w="3915" w:type="dxa"/>
            <w:vMerge w:val="restart"/>
            <w:tcBorders>
              <w:top w:val="nil"/>
              <w:bottom w:val="nil"/>
              <w:right w:val="nil"/>
            </w:tcBorders>
          </w:tcPr>
          <w:p w:rsidR="00CB3EF9" w:rsidRDefault="00CB3EF9" w:rsidP="00C93145">
            <w:pPr>
              <w:pStyle w:val="ndir"/>
              <w:jc w:val="center"/>
              <w:rPr>
                <w:rFonts w:asciiTheme="majorHAnsi" w:hAnsiTheme="majorHAnsi"/>
                <w:i/>
                <w:sz w:val="14"/>
              </w:rPr>
            </w:pPr>
          </w:p>
          <w:p w:rsidR="00CB3EF9" w:rsidRPr="00C93145" w:rsidRDefault="00CB3EF9" w:rsidP="00C93145">
            <w:pPr>
              <w:pStyle w:val="ndir"/>
              <w:jc w:val="center"/>
              <w:rPr>
                <w:rFonts w:asciiTheme="majorHAnsi" w:hAnsiTheme="majorHAnsi"/>
                <w:i/>
                <w:sz w:val="14"/>
              </w:rPr>
            </w:pPr>
            <w:r w:rsidRPr="00C93145">
              <w:rPr>
                <w:rFonts w:asciiTheme="majorHAnsi" w:hAnsiTheme="majorHAnsi"/>
                <w:i/>
                <w:sz w:val="14"/>
              </w:rPr>
              <w:t>// The following is illegal because ob is an Integer Containment and 9.25 is a Double value.</w:t>
            </w:r>
          </w:p>
          <w:p w:rsidR="00CB3EF9" w:rsidRPr="00C93145" w:rsidRDefault="00CB3EF9" w:rsidP="00C93145">
            <w:pPr>
              <w:pStyle w:val="ndir"/>
              <w:rPr>
                <w:rFonts w:asciiTheme="majorHAnsi" w:hAnsiTheme="majorHAnsi"/>
              </w:rPr>
            </w:pPr>
            <w:r w:rsidRPr="00C93145">
              <w:rPr>
                <w:rFonts w:asciiTheme="majorHAnsi" w:hAnsiTheme="majorHAnsi"/>
                <w:i/>
                <w:sz w:val="14"/>
              </w:rPr>
              <w:t>//</w:t>
            </w:r>
            <w:r w:rsidRPr="00C93145">
              <w:rPr>
                <w:rFonts w:asciiTheme="majorHAnsi" w:hAnsiTheme="majorHAnsi"/>
                <w:sz w:val="14"/>
              </w:rPr>
              <w:t xml:space="preserve"> </w:t>
            </w:r>
            <w:r>
              <w:rPr>
                <w:rFonts w:asciiTheme="majorHAnsi" w:hAnsiTheme="majorHAnsi"/>
              </w:rPr>
              <w:tab/>
            </w:r>
            <w:r w:rsidRPr="00C93145">
              <w:rPr>
                <w:rFonts w:asciiTheme="majorHAnsi" w:hAnsiTheme="majorHAnsi"/>
                <w:b/>
              </w:rPr>
              <w:t>if</w:t>
            </w:r>
            <w:r w:rsidRPr="00C93145">
              <w:rPr>
                <w:rFonts w:asciiTheme="majorHAnsi" w:hAnsiTheme="majorHAnsi"/>
              </w:rPr>
              <w:t xml:space="preserve">(ob.contains(9.25)) </w:t>
            </w:r>
            <w:r>
              <w:rPr>
                <w:rFonts w:asciiTheme="majorHAnsi" w:hAnsiTheme="majorHAnsi"/>
              </w:rPr>
              <w:tab/>
            </w:r>
            <w:r w:rsidRPr="00C93145">
              <w:rPr>
                <w:rFonts w:asciiTheme="majorHAnsi" w:hAnsiTheme="majorHAnsi"/>
                <w:i/>
                <w:sz w:val="14"/>
              </w:rPr>
              <w:t>// Illegal!</w:t>
            </w:r>
          </w:p>
          <w:p w:rsidR="00CB3EF9" w:rsidRPr="00C93145" w:rsidRDefault="00CB3EF9" w:rsidP="00C93145">
            <w:pPr>
              <w:pStyle w:val="ndir"/>
              <w:rPr>
                <w:rFonts w:asciiTheme="majorHAnsi" w:hAnsiTheme="majorHAnsi"/>
              </w:rPr>
            </w:pPr>
            <w:r w:rsidRPr="00C93145">
              <w:rPr>
                <w:rFonts w:asciiTheme="majorHAnsi" w:hAnsiTheme="majorHAnsi"/>
                <w:i/>
                <w:sz w:val="14"/>
              </w:rPr>
              <w:t>//</w:t>
            </w:r>
            <w:r w:rsidRPr="00C93145">
              <w:rPr>
                <w:rFonts w:asciiTheme="majorHAnsi" w:hAnsiTheme="majorHAnsi"/>
                <w:sz w:val="14"/>
              </w:rPr>
              <w:t xml:space="preserve"> </w:t>
            </w:r>
            <w:r>
              <w:rPr>
                <w:rFonts w:asciiTheme="majorHAnsi" w:hAnsiTheme="majorHAnsi"/>
              </w:rPr>
              <w:tab/>
            </w:r>
            <w:r w:rsidRPr="00C93145">
              <w:rPr>
                <w:rFonts w:asciiTheme="majorHAnsi" w:hAnsiTheme="majorHAnsi"/>
                <w:b/>
              </w:rPr>
              <w:t>System.out.println</w:t>
            </w:r>
            <w:r w:rsidRPr="00C93145">
              <w:rPr>
                <w:rFonts w:asciiTheme="majorHAnsi" w:hAnsiTheme="majorHAnsi"/>
              </w:rPr>
              <w:t>("9.25 is in ob");</w:t>
            </w:r>
          </w:p>
          <w:p w:rsidR="00CB3EF9" w:rsidRPr="00C93145" w:rsidRDefault="00CB3EF9" w:rsidP="00C93145">
            <w:pPr>
              <w:pStyle w:val="ndir"/>
              <w:rPr>
                <w:rFonts w:asciiTheme="majorHAnsi" w:hAnsiTheme="majorHAnsi"/>
              </w:rPr>
            </w:pPr>
            <w:r>
              <w:rPr>
                <w:rFonts w:asciiTheme="majorHAnsi" w:hAnsiTheme="majorHAnsi"/>
              </w:rPr>
              <w:t xml:space="preserve">        </w:t>
            </w:r>
            <w:r w:rsidRPr="00C93145">
              <w:rPr>
                <w:rFonts w:asciiTheme="majorHAnsi" w:hAnsiTheme="majorHAnsi"/>
              </w:rPr>
              <w:t>}}</w:t>
            </w:r>
          </w:p>
          <w:p w:rsidR="00CB3EF9" w:rsidRPr="00C93145" w:rsidRDefault="00CB3EF9" w:rsidP="00464760">
            <w:pPr>
              <w:pStyle w:val="ndir"/>
              <w:rPr>
                <w:rFonts w:asciiTheme="majorHAnsi" w:hAnsiTheme="majorHAnsi"/>
              </w:rPr>
            </w:pPr>
          </w:p>
        </w:tc>
      </w:tr>
      <w:tr w:rsidR="00CB3EF9" w:rsidTr="003C72D8">
        <w:trPr>
          <w:trHeight w:val="370"/>
        </w:trPr>
        <w:tc>
          <w:tcPr>
            <w:tcW w:w="2448" w:type="dxa"/>
            <w:tcBorders>
              <w:top w:val="single" w:sz="4" w:space="0" w:color="000000" w:themeColor="text1"/>
            </w:tcBorders>
          </w:tcPr>
          <w:p w:rsidR="00CB3EF9" w:rsidRDefault="00CB3EF9" w:rsidP="00CB3EF9">
            <w:pPr>
              <w:pStyle w:val="ndir"/>
              <w:rPr>
                <w:rFonts w:ascii="Pirulen Rg" w:hAnsi="Pirulen Rg"/>
              </w:rPr>
            </w:pPr>
          </w:p>
          <w:p w:rsidR="00CB3EF9" w:rsidRPr="00CB3EF9" w:rsidRDefault="00CB3EF9" w:rsidP="00CB3EF9">
            <w:pPr>
              <w:pStyle w:val="ndir"/>
              <w:rPr>
                <w:rFonts w:ascii="Pirulen Rg" w:hAnsi="Pirulen Rg"/>
              </w:rPr>
            </w:pPr>
            <w:r w:rsidRPr="00CB3EF9">
              <w:rPr>
                <w:rFonts w:ascii="Pirulen Rg" w:hAnsi="Pirulen Rg"/>
              </w:rPr>
              <w:t>output :</w:t>
            </w:r>
          </w:p>
          <w:p w:rsidR="00CB3EF9" w:rsidRPr="00CB3EF9" w:rsidRDefault="00CB3EF9" w:rsidP="00CB3EF9">
            <w:pPr>
              <w:pStyle w:val="fira"/>
              <w:rPr>
                <w:b/>
                <w:sz w:val="14"/>
              </w:rPr>
            </w:pPr>
            <w:r>
              <w:rPr>
                <w:b/>
                <w:sz w:val="14"/>
              </w:rPr>
              <w:tab/>
            </w:r>
            <w:r w:rsidRPr="00CB3EF9">
              <w:rPr>
                <w:b/>
                <w:sz w:val="14"/>
              </w:rPr>
              <w:t>2 is in ob</w:t>
            </w:r>
          </w:p>
          <w:p w:rsidR="00CB3EF9" w:rsidRPr="00CB3EF9" w:rsidRDefault="00CB3EF9" w:rsidP="00CB3EF9">
            <w:pPr>
              <w:pStyle w:val="fira"/>
              <w:rPr>
                <w:rFonts w:ascii="DirectaSerif" w:hAnsi="DirectaSerif"/>
              </w:rPr>
            </w:pPr>
            <w:r>
              <w:rPr>
                <w:b/>
                <w:sz w:val="14"/>
              </w:rPr>
              <w:tab/>
            </w:r>
            <w:r w:rsidRPr="00CB3EF9">
              <w:rPr>
                <w:b/>
                <w:sz w:val="14"/>
              </w:rPr>
              <w:t>5 is NOT in ob</w:t>
            </w:r>
          </w:p>
        </w:tc>
        <w:tc>
          <w:tcPr>
            <w:tcW w:w="4320" w:type="dxa"/>
            <w:tcBorders>
              <w:top w:val="nil"/>
              <w:bottom w:val="nil"/>
            </w:tcBorders>
          </w:tcPr>
          <w:p w:rsidR="00CB3EF9" w:rsidRPr="00CB3EF9" w:rsidRDefault="00CB3EF9" w:rsidP="00CB3EF9">
            <w:pPr>
              <w:pStyle w:val="ndir"/>
              <w:rPr>
                <w:rFonts w:asciiTheme="majorHAnsi" w:hAnsiTheme="majorHAnsi"/>
                <w:b/>
                <w:sz w:val="6"/>
                <w:szCs w:val="6"/>
              </w:rPr>
            </w:pPr>
          </w:p>
          <w:p w:rsidR="00CB3EF9" w:rsidRPr="00C93145" w:rsidRDefault="00CB3EF9" w:rsidP="00CB3EF9">
            <w:pPr>
              <w:pStyle w:val="ndir"/>
              <w:rPr>
                <w:rFonts w:asciiTheme="majorHAnsi" w:hAnsiTheme="majorHAnsi"/>
              </w:rPr>
            </w:pPr>
            <w:r w:rsidRPr="00A00208">
              <w:rPr>
                <w:rFonts w:asciiTheme="majorHAnsi" w:hAnsiTheme="majorHAnsi"/>
                <w:b/>
              </w:rPr>
              <w:t>if</w:t>
            </w:r>
            <w:r w:rsidRPr="00C93145">
              <w:rPr>
                <w:rFonts w:asciiTheme="majorHAnsi" w:hAnsiTheme="majorHAnsi"/>
              </w:rPr>
              <w:t xml:space="preserve">(ob.contains(2)) </w:t>
            </w:r>
            <w:r w:rsidRPr="00A00208">
              <w:rPr>
                <w:rFonts w:asciiTheme="majorHAnsi" w:hAnsiTheme="majorHAnsi"/>
                <w:b/>
              </w:rPr>
              <w:t>System.out.println</w:t>
            </w:r>
            <w:r w:rsidRPr="00C93145">
              <w:rPr>
                <w:rFonts w:asciiTheme="majorHAnsi" w:hAnsiTheme="majorHAnsi"/>
              </w:rPr>
              <w:t>("2 is in ob");</w:t>
            </w:r>
          </w:p>
          <w:p w:rsidR="00CB3EF9" w:rsidRDefault="00CB3EF9" w:rsidP="00CB3EF9">
            <w:pPr>
              <w:pStyle w:val="ndir"/>
              <w:rPr>
                <w:rFonts w:asciiTheme="majorHAnsi" w:hAnsiTheme="majorHAnsi"/>
              </w:rPr>
            </w:pPr>
            <w:r>
              <w:rPr>
                <w:rFonts w:asciiTheme="majorHAnsi" w:hAnsiTheme="majorHAnsi"/>
                <w:b/>
              </w:rPr>
              <w:tab/>
            </w:r>
            <w:r w:rsidRPr="00A00208">
              <w:rPr>
                <w:rFonts w:asciiTheme="majorHAnsi" w:hAnsiTheme="majorHAnsi"/>
                <w:b/>
              </w:rPr>
              <w:t>else</w:t>
            </w:r>
            <w:r w:rsidRPr="00C93145">
              <w:rPr>
                <w:rFonts w:asciiTheme="majorHAnsi" w:hAnsiTheme="majorHAnsi"/>
              </w:rPr>
              <w:t xml:space="preserve"> </w:t>
            </w:r>
            <w:r w:rsidRPr="00A00208">
              <w:rPr>
                <w:rFonts w:asciiTheme="majorHAnsi" w:hAnsiTheme="majorHAnsi"/>
                <w:b/>
              </w:rPr>
              <w:t>System.out.println</w:t>
            </w:r>
            <w:r w:rsidRPr="00C93145">
              <w:rPr>
                <w:rFonts w:asciiTheme="majorHAnsi" w:hAnsiTheme="majorHAnsi"/>
              </w:rPr>
              <w:t>("2 is NOT in ob");</w:t>
            </w:r>
          </w:p>
          <w:p w:rsidR="00CB3EF9" w:rsidRPr="00662CCD" w:rsidRDefault="00CB3EF9" w:rsidP="00CB3EF9">
            <w:pPr>
              <w:pStyle w:val="ndir"/>
              <w:rPr>
                <w:rFonts w:asciiTheme="majorHAnsi" w:hAnsiTheme="majorHAnsi"/>
                <w:sz w:val="6"/>
                <w:szCs w:val="8"/>
              </w:rPr>
            </w:pPr>
          </w:p>
          <w:p w:rsidR="00CB3EF9" w:rsidRPr="00C93145" w:rsidRDefault="00CB3EF9" w:rsidP="00CB3EF9">
            <w:pPr>
              <w:pStyle w:val="ndir"/>
              <w:rPr>
                <w:rFonts w:asciiTheme="majorHAnsi" w:hAnsiTheme="majorHAnsi"/>
              </w:rPr>
            </w:pPr>
            <w:r w:rsidRPr="00A00208">
              <w:rPr>
                <w:rFonts w:asciiTheme="majorHAnsi" w:hAnsiTheme="majorHAnsi"/>
                <w:b/>
              </w:rPr>
              <w:t>if</w:t>
            </w:r>
            <w:r w:rsidRPr="00C93145">
              <w:rPr>
                <w:rFonts w:asciiTheme="majorHAnsi" w:hAnsiTheme="majorHAnsi"/>
              </w:rPr>
              <w:t xml:space="preserve">(ob.contains(5)) </w:t>
            </w:r>
            <w:r w:rsidRPr="00A00208">
              <w:rPr>
                <w:rFonts w:asciiTheme="majorHAnsi" w:hAnsiTheme="majorHAnsi"/>
                <w:b/>
              </w:rPr>
              <w:t>System.out.println</w:t>
            </w:r>
            <w:r w:rsidRPr="00C93145">
              <w:rPr>
                <w:rFonts w:asciiTheme="majorHAnsi" w:hAnsiTheme="majorHAnsi"/>
              </w:rPr>
              <w:t>("5 is in ob");</w:t>
            </w:r>
          </w:p>
          <w:p w:rsidR="00CB3EF9" w:rsidRPr="00CB3EF9" w:rsidRDefault="00CB3EF9" w:rsidP="00C93145">
            <w:pPr>
              <w:pStyle w:val="ndir"/>
            </w:pPr>
            <w:r>
              <w:rPr>
                <w:rFonts w:asciiTheme="majorHAnsi" w:hAnsiTheme="majorHAnsi"/>
                <w:b/>
              </w:rPr>
              <w:tab/>
            </w:r>
            <w:r w:rsidRPr="00A00208">
              <w:rPr>
                <w:rFonts w:asciiTheme="majorHAnsi" w:hAnsiTheme="majorHAnsi"/>
                <w:b/>
              </w:rPr>
              <w:t>else</w:t>
            </w:r>
            <w:r w:rsidRPr="00C93145">
              <w:rPr>
                <w:rFonts w:asciiTheme="majorHAnsi" w:hAnsiTheme="majorHAnsi"/>
              </w:rPr>
              <w:t xml:space="preserve"> </w:t>
            </w:r>
            <w:r w:rsidRPr="00A00208">
              <w:rPr>
                <w:rFonts w:asciiTheme="majorHAnsi" w:hAnsiTheme="majorHAnsi"/>
                <w:b/>
              </w:rPr>
              <w:t>System.out.println</w:t>
            </w:r>
            <w:r w:rsidRPr="00C93145">
              <w:rPr>
                <w:rFonts w:asciiTheme="majorHAnsi" w:hAnsiTheme="majorHAnsi"/>
              </w:rPr>
              <w:t>("5 is NOT in ob");</w:t>
            </w:r>
          </w:p>
        </w:tc>
        <w:tc>
          <w:tcPr>
            <w:tcW w:w="3915" w:type="dxa"/>
            <w:vMerge/>
            <w:tcBorders>
              <w:top w:val="nil"/>
              <w:bottom w:val="nil"/>
            </w:tcBorders>
          </w:tcPr>
          <w:p w:rsidR="00CB3EF9" w:rsidRDefault="00CB3EF9" w:rsidP="00C93145">
            <w:pPr>
              <w:pStyle w:val="ndir"/>
              <w:jc w:val="center"/>
              <w:rPr>
                <w:rFonts w:asciiTheme="majorHAnsi" w:hAnsiTheme="majorHAnsi"/>
                <w:i/>
                <w:sz w:val="14"/>
              </w:rPr>
            </w:pPr>
          </w:p>
        </w:tc>
      </w:tr>
    </w:tbl>
    <w:p w:rsidR="00464760" w:rsidRDefault="001535D0" w:rsidP="002E10BD">
      <w:pPr>
        <w:pStyle w:val="ndir"/>
        <w:numPr>
          <w:ilvl w:val="0"/>
          <w:numId w:val="34"/>
        </w:numPr>
      </w:pPr>
      <w:r>
        <w:lastRenderedPageBreak/>
        <w:t xml:space="preserve">Notice </w:t>
      </w:r>
      <w:r w:rsidR="00464760">
        <w:t xml:space="preserve">that </w:t>
      </w:r>
      <w:r w:rsidR="00464760" w:rsidRPr="001535D0">
        <w:rPr>
          <w:rStyle w:val="firaChar"/>
          <w:b/>
          <w:i/>
        </w:rPr>
        <w:t>Containment</w:t>
      </w:r>
      <w:r w:rsidR="00464760">
        <w:t xml:space="preserve"> is declared like this:</w:t>
      </w:r>
      <w:r>
        <w:t xml:space="preserve"> </w:t>
      </w:r>
      <w:r>
        <w:tab/>
      </w:r>
      <w:r w:rsidR="00464760" w:rsidRPr="001535D0">
        <w:rPr>
          <w:rStyle w:val="firaChar"/>
          <w:b/>
          <w:i/>
        </w:rPr>
        <w:t>interface Containment&lt;T&gt; {</w:t>
      </w:r>
    </w:p>
    <w:p w:rsidR="00464760" w:rsidRDefault="001535D0" w:rsidP="002E10BD">
      <w:pPr>
        <w:pStyle w:val="ndir"/>
        <w:numPr>
          <w:ilvl w:val="0"/>
          <w:numId w:val="24"/>
        </w:numPr>
      </w:pPr>
      <w:r>
        <w:t xml:space="preserve">The </w:t>
      </w:r>
      <w:r w:rsidR="00464760" w:rsidRPr="001535D0">
        <w:rPr>
          <w:rStyle w:val="prototypeChar"/>
        </w:rPr>
        <w:t>type parameter</w:t>
      </w:r>
      <w:r w:rsidR="00464760">
        <w:t xml:space="preserve"> </w:t>
      </w:r>
      <w:r w:rsidR="00464760" w:rsidRPr="001535D0">
        <w:rPr>
          <w:rStyle w:val="firaChar"/>
          <w:b/>
          <w:i/>
        </w:rPr>
        <w:t>T</w:t>
      </w:r>
      <w:r w:rsidR="00464760">
        <w:t xml:space="preserve"> specifies the </w:t>
      </w:r>
      <w:r w:rsidR="00464760" w:rsidRPr="001535D0">
        <w:rPr>
          <w:i/>
        </w:rPr>
        <w:t>type of objects</w:t>
      </w:r>
      <w:r w:rsidR="00464760">
        <w:t xml:space="preserve"> that are </w:t>
      </w:r>
      <w:r w:rsidR="00464760" w:rsidRPr="001535D0">
        <w:rPr>
          <w:i/>
        </w:rPr>
        <w:t>contained</w:t>
      </w:r>
      <w:r w:rsidR="00464760">
        <w:t>.</w:t>
      </w:r>
    </w:p>
    <w:p w:rsidR="00464760" w:rsidRDefault="00464760" w:rsidP="002E10BD">
      <w:pPr>
        <w:pStyle w:val="ndir"/>
        <w:numPr>
          <w:ilvl w:val="0"/>
          <w:numId w:val="34"/>
        </w:numPr>
      </w:pPr>
      <w:r>
        <w:t xml:space="preserve">Next, </w:t>
      </w:r>
      <w:r w:rsidRPr="001535D0">
        <w:rPr>
          <w:rStyle w:val="firaChar"/>
          <w:b/>
          <w:i/>
        </w:rPr>
        <w:t>Containment</w:t>
      </w:r>
      <w:r>
        <w:t xml:space="preserve"> is implemented by </w:t>
      </w:r>
      <w:r w:rsidRPr="001535D0">
        <w:rPr>
          <w:rStyle w:val="firaChar"/>
          <w:b/>
          <w:i/>
        </w:rPr>
        <w:t>MyClass</w:t>
      </w:r>
      <w:r>
        <w:t xml:space="preserve">. Notice the declaration of </w:t>
      </w:r>
      <w:r w:rsidRPr="001535D0">
        <w:rPr>
          <w:rStyle w:val="firaChar"/>
          <w:b/>
          <w:i/>
        </w:rPr>
        <w:t>MyClass</w:t>
      </w:r>
      <w:r w:rsidR="00A35928">
        <w:t xml:space="preserve"> </w:t>
      </w:r>
      <w:r>
        <w:t>:</w:t>
      </w:r>
    </w:p>
    <w:p w:rsidR="00464760" w:rsidRPr="00A35928" w:rsidRDefault="00464760" w:rsidP="00A35928">
      <w:pPr>
        <w:pStyle w:val="fira"/>
        <w:ind w:left="720" w:firstLine="720"/>
        <w:rPr>
          <w:b/>
          <w:i/>
        </w:rPr>
      </w:pPr>
      <w:r w:rsidRPr="00A35928">
        <w:rPr>
          <w:b/>
          <w:i/>
        </w:rPr>
        <w:t>class MyClass&lt;T&gt; implements Containment&lt;T&gt; {</w:t>
      </w:r>
    </w:p>
    <w:p w:rsidR="00464760" w:rsidRDefault="00464760" w:rsidP="002E10BD">
      <w:pPr>
        <w:pStyle w:val="ndir"/>
        <w:numPr>
          <w:ilvl w:val="0"/>
          <w:numId w:val="24"/>
        </w:numPr>
      </w:pPr>
      <w:r>
        <w:t xml:space="preserve">In general, if a class implements a </w:t>
      </w:r>
      <w:r w:rsidRPr="00A35928">
        <w:rPr>
          <w:rStyle w:val="prototypeChar"/>
          <w:i/>
        </w:rPr>
        <w:t>generic interface</w:t>
      </w:r>
      <w:r>
        <w:t xml:space="preserve">, then that </w:t>
      </w:r>
      <w:r w:rsidRPr="00A35928">
        <w:rPr>
          <w:rStyle w:val="prototypeChar"/>
          <w:i/>
        </w:rPr>
        <w:t>class must also be generic</w:t>
      </w:r>
      <w:r>
        <w:t xml:space="preserve">, at least to the extent that </w:t>
      </w:r>
      <w:r w:rsidRPr="00A35928">
        <w:rPr>
          <w:rFonts w:asciiTheme="majorHAnsi" w:hAnsiTheme="majorHAnsi"/>
          <w:b/>
          <w:i/>
        </w:rPr>
        <w:t>it takes a type parameter that is passed to the interface</w:t>
      </w:r>
      <w:r>
        <w:t xml:space="preserve">. </w:t>
      </w:r>
      <w:r w:rsidR="00A35928">
        <w:t xml:space="preserve">Eg: The </w:t>
      </w:r>
      <w:r>
        <w:t xml:space="preserve">following attempt to declare </w:t>
      </w:r>
      <w:r w:rsidRPr="00A35928">
        <w:rPr>
          <w:rStyle w:val="firaChar"/>
          <w:b/>
          <w:i/>
        </w:rPr>
        <w:t>MyClass</w:t>
      </w:r>
      <w:r>
        <w:t xml:space="preserve"> is in </w:t>
      </w:r>
      <w:r w:rsidRPr="00A35928">
        <w:rPr>
          <w:rStyle w:val="dirBIChar"/>
        </w:rPr>
        <w:t>error</w:t>
      </w:r>
      <w:r w:rsidR="00EB6587">
        <w:rPr>
          <w:rStyle w:val="dirBIChar"/>
        </w:rPr>
        <w:t xml:space="preserve"> </w:t>
      </w:r>
      <w:r>
        <w:t>:</w:t>
      </w:r>
    </w:p>
    <w:p w:rsidR="00464760" w:rsidRDefault="00464760" w:rsidP="005A0AB6">
      <w:pPr>
        <w:pStyle w:val="fira"/>
        <w:ind w:left="720" w:firstLine="720"/>
      </w:pPr>
      <w:r w:rsidRPr="005A0AB6">
        <w:rPr>
          <w:b/>
        </w:rPr>
        <w:t>class</w:t>
      </w:r>
      <w:r>
        <w:t xml:space="preserve"> </w:t>
      </w:r>
      <w:r w:rsidRPr="005A0AB6">
        <w:t>MyClass</w:t>
      </w:r>
      <w:r>
        <w:t xml:space="preserve"> </w:t>
      </w:r>
      <w:r w:rsidRPr="005A0AB6">
        <w:rPr>
          <w:b/>
        </w:rPr>
        <w:t>implements</w:t>
      </w:r>
      <w:r>
        <w:t xml:space="preserve"> </w:t>
      </w:r>
      <w:r w:rsidRPr="005A0AB6">
        <w:rPr>
          <w:b/>
        </w:rPr>
        <w:t>Containment&lt;T&gt;</w:t>
      </w:r>
      <w:r>
        <w:t xml:space="preserve"> { </w:t>
      </w:r>
      <w:r w:rsidR="00A54F5D">
        <w:tab/>
      </w:r>
      <w:r w:rsidRPr="00A54F5D">
        <w:rPr>
          <w:rFonts w:asciiTheme="majorHAnsi" w:hAnsiTheme="majorHAnsi"/>
          <w:i/>
          <w:sz w:val="14"/>
        </w:rPr>
        <w:t>// Wrong!</w:t>
      </w:r>
    </w:p>
    <w:p w:rsidR="00A35928" w:rsidRDefault="005A0AB6" w:rsidP="002E10BD">
      <w:pPr>
        <w:pStyle w:val="ndir"/>
        <w:numPr>
          <w:ilvl w:val="0"/>
          <w:numId w:val="27"/>
        </w:numPr>
      </w:pPr>
      <w:r>
        <w:t>It is</w:t>
      </w:r>
      <w:r w:rsidR="00464760">
        <w:t xml:space="preserve"> wrong because </w:t>
      </w:r>
      <w:r w:rsidR="00464760" w:rsidRPr="005A0AB6">
        <w:rPr>
          <w:rStyle w:val="firaChar"/>
          <w:b/>
          <w:i/>
        </w:rPr>
        <w:t>MyClass</w:t>
      </w:r>
      <w:r w:rsidR="00464760">
        <w:t xml:space="preserve"> </w:t>
      </w:r>
      <w:r>
        <w:t>doesn't</w:t>
      </w:r>
      <w:r w:rsidR="00464760">
        <w:t xml:space="preserve"> declare a </w:t>
      </w:r>
      <w:r w:rsidR="00464760" w:rsidRPr="005A0AB6">
        <w:rPr>
          <w:rStyle w:val="prototypeChar"/>
          <w:i/>
        </w:rPr>
        <w:t>type parameter</w:t>
      </w:r>
      <w:r w:rsidR="00464760">
        <w:t xml:space="preserve">, </w:t>
      </w:r>
      <w:r>
        <w:t>i.e.</w:t>
      </w:r>
      <w:r w:rsidR="00464760">
        <w:t xml:space="preserve"> there is no way to pass one to </w:t>
      </w:r>
      <w:r w:rsidR="00464760" w:rsidRPr="005A0AB6">
        <w:rPr>
          <w:rStyle w:val="firaChar"/>
          <w:b/>
          <w:i/>
        </w:rPr>
        <w:t>Containment</w:t>
      </w:r>
      <w:r w:rsidR="00464760">
        <w:t xml:space="preserve">. </w:t>
      </w:r>
      <w:r>
        <w:t>Here</w:t>
      </w:r>
      <w:r w:rsidR="00464760">
        <w:t xml:space="preserve">, the </w:t>
      </w:r>
      <w:r w:rsidR="00464760" w:rsidRPr="005A0AB6">
        <w:rPr>
          <w:rStyle w:val="prototypeChar"/>
          <w:i/>
        </w:rPr>
        <w:t>identifier</w:t>
      </w:r>
      <w:r w:rsidR="00464760">
        <w:t xml:space="preserve"> </w:t>
      </w:r>
      <w:r w:rsidR="00464760" w:rsidRPr="005A0AB6">
        <w:rPr>
          <w:rStyle w:val="firaChar"/>
          <w:b/>
          <w:i/>
        </w:rPr>
        <w:t>T</w:t>
      </w:r>
      <w:r w:rsidR="00464760">
        <w:t xml:space="preserve"> is simply </w:t>
      </w:r>
      <w:r w:rsidR="00464760" w:rsidRPr="005A0AB6">
        <w:rPr>
          <w:rFonts w:asciiTheme="majorHAnsi" w:hAnsiTheme="majorHAnsi"/>
          <w:b/>
          <w:i/>
        </w:rPr>
        <w:t>unknown</w:t>
      </w:r>
      <w:r w:rsidR="00464760">
        <w:t xml:space="preserve"> and the </w:t>
      </w:r>
      <w:r w:rsidR="00464760" w:rsidRPr="005A0AB6">
        <w:rPr>
          <w:rFonts w:asciiTheme="majorHAnsi" w:hAnsiTheme="majorHAnsi"/>
          <w:b/>
          <w:i/>
        </w:rPr>
        <w:t>compiler</w:t>
      </w:r>
      <w:r w:rsidR="00464760">
        <w:t xml:space="preserve"> reports an </w:t>
      </w:r>
      <w:r w:rsidR="00464760" w:rsidRPr="005A0AB6">
        <w:rPr>
          <w:rFonts w:asciiTheme="majorHAnsi" w:hAnsiTheme="majorHAnsi"/>
          <w:b/>
          <w:i/>
        </w:rPr>
        <w:t>error</w:t>
      </w:r>
      <w:r w:rsidR="00464760">
        <w:t xml:space="preserve">. </w:t>
      </w:r>
    </w:p>
    <w:p w:rsidR="00464760" w:rsidRDefault="00AB4F8E" w:rsidP="002E10BD">
      <w:pPr>
        <w:pStyle w:val="ndir"/>
        <w:numPr>
          <w:ilvl w:val="0"/>
          <w:numId w:val="35"/>
        </w:numPr>
      </w:pPr>
      <w:r>
        <w:t xml:space="preserve">If </w:t>
      </w:r>
      <w:r w:rsidR="00464760">
        <w:t xml:space="preserve">a class implements a </w:t>
      </w:r>
      <w:r w:rsidR="00464760" w:rsidRPr="005A0AB6">
        <w:rPr>
          <w:rFonts w:asciiTheme="majorHAnsi" w:hAnsiTheme="majorHAnsi"/>
          <w:b/>
          <w:i/>
        </w:rPr>
        <w:t xml:space="preserve">specific type of </w:t>
      </w:r>
      <w:r w:rsidR="00464760" w:rsidRPr="005A0AB6">
        <w:rPr>
          <w:rStyle w:val="dirBIChar"/>
        </w:rPr>
        <w:t>generic interface</w:t>
      </w:r>
      <w:r w:rsidR="00464760">
        <w:t xml:space="preserve">, </w:t>
      </w:r>
      <w:r>
        <w:t xml:space="preserve">then the </w:t>
      </w:r>
      <w:r w:rsidRPr="00AB4F8E">
        <w:rPr>
          <w:rStyle w:val="prototypeChar"/>
        </w:rPr>
        <w:t>implementing class</w:t>
      </w:r>
      <w:r>
        <w:t xml:space="preserve"> does </w:t>
      </w:r>
      <w:r w:rsidRPr="00AB4F8E">
        <w:rPr>
          <w:rStyle w:val="dirBIChar"/>
        </w:rPr>
        <w:t>not need to be generic</w:t>
      </w:r>
      <w:r>
        <w:t>. Eg:</w:t>
      </w:r>
    </w:p>
    <w:p w:rsidR="00464760" w:rsidRPr="00AB4F8E" w:rsidRDefault="00464760" w:rsidP="00AB4F8E">
      <w:pPr>
        <w:pStyle w:val="fira"/>
        <w:ind w:left="720" w:firstLine="720"/>
        <w:rPr>
          <w:rFonts w:asciiTheme="majorHAnsi" w:hAnsiTheme="majorHAnsi"/>
          <w:i/>
          <w:sz w:val="14"/>
        </w:rPr>
      </w:pPr>
      <w:r w:rsidRPr="00AB4F8E">
        <w:rPr>
          <w:b/>
        </w:rPr>
        <w:t>class</w:t>
      </w:r>
      <w:r w:rsidRPr="00AB4F8E">
        <w:t xml:space="preserve"> MyClass </w:t>
      </w:r>
      <w:r w:rsidRPr="00AB4F8E">
        <w:rPr>
          <w:b/>
        </w:rPr>
        <w:t>implements Containment&lt;Double&gt;</w:t>
      </w:r>
      <w:r w:rsidRPr="00AB4F8E">
        <w:t xml:space="preserve"> { </w:t>
      </w:r>
      <w:r w:rsidRPr="00AB4F8E">
        <w:rPr>
          <w:rFonts w:asciiTheme="majorHAnsi" w:hAnsiTheme="majorHAnsi"/>
          <w:i/>
          <w:sz w:val="14"/>
        </w:rPr>
        <w:t>// OK</w:t>
      </w:r>
      <w:r w:rsidR="00A54F5D" w:rsidRPr="00AB4F8E">
        <w:rPr>
          <w:rFonts w:asciiTheme="majorHAnsi" w:hAnsiTheme="majorHAnsi"/>
          <w:i/>
          <w:sz w:val="14"/>
        </w:rPr>
        <w:t>: Double type of generic interface</w:t>
      </w:r>
    </w:p>
    <w:p w:rsidR="00464760" w:rsidRDefault="00DD15E8" w:rsidP="002E10BD">
      <w:pPr>
        <w:pStyle w:val="ndir"/>
        <w:numPr>
          <w:ilvl w:val="0"/>
          <w:numId w:val="33"/>
        </w:numPr>
      </w:pPr>
      <w:r w:rsidRPr="005B1AB6">
        <w:rPr>
          <w:rStyle w:val="dirBIChar"/>
          <w:u w:val="single"/>
        </w:rPr>
        <w:t xml:space="preserve">Bounding </w:t>
      </w:r>
      <w:r w:rsidR="005B1AB6" w:rsidRPr="005B1AB6">
        <w:rPr>
          <w:rStyle w:val="dirBIChar"/>
          <w:u w:val="single"/>
        </w:rPr>
        <w:t xml:space="preserve">a </w:t>
      </w:r>
      <w:r w:rsidRPr="005B1AB6">
        <w:rPr>
          <w:rStyle w:val="dirBIChar"/>
          <w:u w:val="single"/>
        </w:rPr>
        <w:t>generic interface:</w:t>
      </w:r>
      <w:r>
        <w:t xml:space="preserve"> </w:t>
      </w:r>
      <w:r w:rsidR="005B1AB6">
        <w:t xml:space="preserve">The </w:t>
      </w:r>
      <w:r w:rsidR="00464760" w:rsidRPr="005B1AB6">
        <w:rPr>
          <w:rStyle w:val="dirBIChar"/>
          <w:rFonts w:asciiTheme="majorHAnsi" w:hAnsiTheme="majorHAnsi"/>
          <w:b/>
          <w:i/>
        </w:rPr>
        <w:t>type parameter(s)</w:t>
      </w:r>
      <w:r w:rsidR="00464760">
        <w:t xml:space="preserve"> specified by a </w:t>
      </w:r>
      <w:r w:rsidR="00464760" w:rsidRPr="005B1AB6">
        <w:rPr>
          <w:rStyle w:val="prototypeChar"/>
        </w:rPr>
        <w:t>generic interface</w:t>
      </w:r>
      <w:r w:rsidR="00464760">
        <w:t xml:space="preserve"> can be </w:t>
      </w:r>
      <w:r w:rsidR="00464760" w:rsidRPr="005B1AB6">
        <w:rPr>
          <w:rStyle w:val="dirBIChar"/>
        </w:rPr>
        <w:t>bounded</w:t>
      </w:r>
      <w:r w:rsidR="00464760">
        <w:t>.</w:t>
      </w:r>
      <w:r w:rsidR="00B83E1F">
        <w:t xml:space="preserve"> </w:t>
      </w:r>
      <w:r w:rsidR="00464760">
        <w:t xml:space="preserve">This lets you </w:t>
      </w:r>
      <w:r w:rsidR="00464760" w:rsidRPr="00642022">
        <w:rPr>
          <w:rFonts w:asciiTheme="majorHAnsi" w:hAnsiTheme="majorHAnsi"/>
          <w:b/>
          <w:i/>
        </w:rPr>
        <w:t>limit the type of data for which the interface can be implemented</w:t>
      </w:r>
      <w:r w:rsidR="00464760">
        <w:t xml:space="preserve">. </w:t>
      </w:r>
      <w:r w:rsidR="00642022">
        <w:t xml:space="preserve"> </w:t>
      </w:r>
      <w:r w:rsidR="00464760">
        <w:t xml:space="preserve">For example, to limit </w:t>
      </w:r>
      <w:r w:rsidR="00464760" w:rsidRPr="00642022">
        <w:rPr>
          <w:rStyle w:val="firaChar"/>
          <w:b/>
          <w:i/>
        </w:rPr>
        <w:t>Containment</w:t>
      </w:r>
      <w:r w:rsidR="00464760">
        <w:t xml:space="preserve"> to numeric types, then declare:</w:t>
      </w:r>
    </w:p>
    <w:p w:rsidR="00642022" w:rsidRPr="00C323FA" w:rsidRDefault="00642022" w:rsidP="00642022">
      <w:pPr>
        <w:pStyle w:val="fira"/>
        <w:ind w:left="720" w:firstLine="720"/>
        <w:rPr>
          <w:b/>
          <w:sz w:val="4"/>
          <w:szCs w:val="4"/>
        </w:rPr>
      </w:pPr>
    </w:p>
    <w:p w:rsidR="00464760" w:rsidRDefault="00464760" w:rsidP="00642022">
      <w:pPr>
        <w:pStyle w:val="fira"/>
        <w:ind w:left="720" w:firstLine="720"/>
      </w:pPr>
      <w:r w:rsidRPr="00642022">
        <w:rPr>
          <w:b/>
        </w:rPr>
        <w:t>interface</w:t>
      </w:r>
      <w:r>
        <w:t xml:space="preserve"> Containment&lt;T </w:t>
      </w:r>
      <w:r w:rsidRPr="00642022">
        <w:rPr>
          <w:b/>
        </w:rPr>
        <w:t>extends Number</w:t>
      </w:r>
      <w:r>
        <w:t>&gt; {</w:t>
      </w:r>
    </w:p>
    <w:p w:rsidR="00C323FA" w:rsidRPr="00C323FA" w:rsidRDefault="00C323FA" w:rsidP="002E10BD">
      <w:pPr>
        <w:pStyle w:val="ndir"/>
        <w:numPr>
          <w:ilvl w:val="0"/>
          <w:numId w:val="31"/>
        </w:numPr>
        <w:rPr>
          <w:rFonts w:ascii="Fira Code" w:hAnsi="Fira Code"/>
        </w:rPr>
      </w:pPr>
      <w:r>
        <w:t>Remember</w:t>
      </w:r>
      <w:r w:rsidR="00464760">
        <w:t xml:space="preserve">, </w:t>
      </w:r>
      <w:r w:rsidR="00464760" w:rsidRPr="00C323FA">
        <w:rPr>
          <w:rStyle w:val="prototypeChar"/>
          <w:i/>
        </w:rPr>
        <w:t>any implementing class must pass</w:t>
      </w:r>
      <w:r w:rsidR="00464760">
        <w:t xml:space="preserve"> to </w:t>
      </w:r>
      <w:r w:rsidR="00464760" w:rsidRPr="00C323FA">
        <w:rPr>
          <w:rStyle w:val="firaChar"/>
          <w:b/>
          <w:i/>
        </w:rPr>
        <w:t>Containment</w:t>
      </w:r>
      <w:r w:rsidR="00464760">
        <w:t xml:space="preserve"> a </w:t>
      </w:r>
      <w:r w:rsidR="00464760" w:rsidRPr="00C323FA">
        <w:rPr>
          <w:rStyle w:val="dirBIChar"/>
        </w:rPr>
        <w:t>type argument</w:t>
      </w:r>
      <w:r w:rsidR="00464760">
        <w:t xml:space="preserve"> also having the</w:t>
      </w:r>
      <w:r>
        <w:t xml:space="preserve"> </w:t>
      </w:r>
      <w:r w:rsidR="00464760" w:rsidRPr="00C323FA">
        <w:rPr>
          <w:rStyle w:val="dirBIChar"/>
        </w:rPr>
        <w:t>same bound</w:t>
      </w:r>
      <w:r w:rsidR="00464760">
        <w:t xml:space="preserve">. For example, </w:t>
      </w:r>
      <w:r w:rsidR="00464760" w:rsidRPr="00C323FA">
        <w:rPr>
          <w:rStyle w:val="firaChar"/>
          <w:b/>
          <w:i/>
        </w:rPr>
        <w:t>MyClass</w:t>
      </w:r>
      <w:r w:rsidR="00464760">
        <w:t xml:space="preserve"> must be declared as:</w:t>
      </w:r>
      <w:r>
        <w:t xml:space="preserve"> </w:t>
      </w:r>
    </w:p>
    <w:p w:rsidR="00464760" w:rsidRPr="00C323FA" w:rsidRDefault="00C323FA" w:rsidP="00C323FA">
      <w:pPr>
        <w:pStyle w:val="ndir"/>
        <w:ind w:left="720"/>
        <w:rPr>
          <w:rStyle w:val="firaChar"/>
        </w:rPr>
      </w:pPr>
      <w:r>
        <w:tab/>
      </w:r>
      <w:r>
        <w:tab/>
      </w:r>
      <w:r>
        <w:tab/>
      </w:r>
      <w:r>
        <w:tab/>
      </w:r>
      <w:r w:rsidR="00464760" w:rsidRPr="00C323FA">
        <w:rPr>
          <w:rStyle w:val="firaChar"/>
          <w:b/>
        </w:rPr>
        <w:t>class</w:t>
      </w:r>
      <w:r w:rsidR="00464760" w:rsidRPr="00C323FA">
        <w:rPr>
          <w:rStyle w:val="firaChar"/>
        </w:rPr>
        <w:t xml:space="preserve"> MyClass&lt;</w:t>
      </w:r>
      <w:r w:rsidR="00464760" w:rsidRPr="00C323FA">
        <w:rPr>
          <w:rStyle w:val="firaChar"/>
          <w:b/>
        </w:rPr>
        <w:t>T extends Number</w:t>
      </w:r>
      <w:r w:rsidR="00464760" w:rsidRPr="00C323FA">
        <w:rPr>
          <w:rStyle w:val="firaChar"/>
        </w:rPr>
        <w:t xml:space="preserve">&gt; </w:t>
      </w:r>
      <w:r w:rsidR="00464760" w:rsidRPr="00C323FA">
        <w:rPr>
          <w:rStyle w:val="firaChar"/>
          <w:b/>
        </w:rPr>
        <w:t>implements</w:t>
      </w:r>
      <w:r w:rsidR="00464760" w:rsidRPr="00C323FA">
        <w:rPr>
          <w:rStyle w:val="firaChar"/>
        </w:rPr>
        <w:t xml:space="preserve"> </w:t>
      </w:r>
      <w:r w:rsidR="00464760" w:rsidRPr="00C323FA">
        <w:rPr>
          <w:rStyle w:val="firaChar"/>
          <w:b/>
        </w:rPr>
        <w:t>Containment</w:t>
      </w:r>
      <w:r w:rsidR="00464760" w:rsidRPr="00C323FA">
        <w:rPr>
          <w:rStyle w:val="firaChar"/>
        </w:rPr>
        <w:t>&lt;</w:t>
      </w:r>
      <w:r w:rsidR="00464760" w:rsidRPr="00C323FA">
        <w:rPr>
          <w:rStyle w:val="firaChar"/>
          <w:b/>
        </w:rPr>
        <w:t>T</w:t>
      </w:r>
      <w:r w:rsidR="00464760" w:rsidRPr="00C323FA">
        <w:rPr>
          <w:rStyle w:val="firaChar"/>
        </w:rPr>
        <w:t>&gt; {</w:t>
      </w:r>
    </w:p>
    <w:p w:rsidR="00C323FA" w:rsidRDefault="00C323FA" w:rsidP="00464760">
      <w:pPr>
        <w:pStyle w:val="ndir"/>
        <w:numPr>
          <w:ilvl w:val="0"/>
          <w:numId w:val="9"/>
        </w:numPr>
      </w:pPr>
      <w:r w:rsidRPr="006F0D18">
        <w:rPr>
          <w:rStyle w:val="dirBIChar"/>
        </w:rPr>
        <w:t>Notice</w:t>
      </w:r>
      <w:r w:rsidR="00464760">
        <w:t xml:space="preserve"> the way the </w:t>
      </w:r>
      <w:r w:rsidR="00464760" w:rsidRPr="00C323FA">
        <w:rPr>
          <w:rStyle w:val="prototypeChar"/>
          <w:i/>
        </w:rPr>
        <w:t>type parameter</w:t>
      </w:r>
      <w:r w:rsidR="00464760">
        <w:t xml:space="preserve"> </w:t>
      </w:r>
      <w:r w:rsidR="00464760" w:rsidRPr="00C323FA">
        <w:rPr>
          <w:rStyle w:val="firaChar"/>
          <w:b/>
          <w:i/>
        </w:rPr>
        <w:t>T</w:t>
      </w:r>
      <w:r w:rsidR="00464760">
        <w:t xml:space="preserve"> is declared by </w:t>
      </w:r>
      <w:r w:rsidR="00464760" w:rsidRPr="00C323FA">
        <w:rPr>
          <w:rStyle w:val="firaChar"/>
          <w:b/>
          <w:i/>
        </w:rPr>
        <w:t>MyClass</w:t>
      </w:r>
      <w:r w:rsidR="00464760">
        <w:t xml:space="preserve"> and then </w:t>
      </w:r>
      <w:r w:rsidR="00464760" w:rsidRPr="00C323FA">
        <w:rPr>
          <w:rStyle w:val="dirBIChar"/>
        </w:rPr>
        <w:t>passed</w:t>
      </w:r>
      <w:r>
        <w:t xml:space="preserve"> </w:t>
      </w:r>
      <w:r w:rsidR="00464760">
        <w:t xml:space="preserve">to </w:t>
      </w:r>
      <w:r w:rsidR="00464760" w:rsidRPr="006F0D18">
        <w:rPr>
          <w:rStyle w:val="firaChar"/>
          <w:b/>
          <w:i/>
        </w:rPr>
        <w:t>Containment</w:t>
      </w:r>
      <w:r w:rsidR="00464760">
        <w:t xml:space="preserve">. Because </w:t>
      </w:r>
      <w:r w:rsidR="00464760" w:rsidRPr="006F0D18">
        <w:rPr>
          <w:rStyle w:val="firaChar"/>
          <w:b/>
          <w:i/>
        </w:rPr>
        <w:t>Containment</w:t>
      </w:r>
      <w:r w:rsidR="00464760">
        <w:t xml:space="preserve"> now requires a </w:t>
      </w:r>
      <w:r w:rsidR="00464760" w:rsidRPr="006F0D18">
        <w:rPr>
          <w:rStyle w:val="dirBIChar"/>
        </w:rPr>
        <w:t>type</w:t>
      </w:r>
      <w:r w:rsidR="00464760">
        <w:t xml:space="preserve"> that </w:t>
      </w:r>
      <w:r w:rsidR="00464760" w:rsidRPr="006F0D18">
        <w:rPr>
          <w:rStyle w:val="prototypeChar"/>
        </w:rPr>
        <w:t>extends</w:t>
      </w:r>
      <w:r w:rsidR="00464760">
        <w:t xml:space="preserve"> </w:t>
      </w:r>
      <w:r w:rsidR="00464760" w:rsidRPr="006F0D18">
        <w:rPr>
          <w:rStyle w:val="firaChar"/>
          <w:b/>
          <w:i/>
        </w:rPr>
        <w:t>Number</w:t>
      </w:r>
      <w:r w:rsidR="00464760">
        <w:t>, the</w:t>
      </w:r>
      <w:r>
        <w:t xml:space="preserve"> </w:t>
      </w:r>
      <w:r w:rsidR="00464760">
        <w:t>implementing class (</w:t>
      </w:r>
      <w:r w:rsidR="006F0D18">
        <w:t xml:space="preserve">i.e. </w:t>
      </w:r>
      <w:r w:rsidR="00464760" w:rsidRPr="006F0D18">
        <w:rPr>
          <w:rStyle w:val="firaChar"/>
          <w:b/>
          <w:i/>
        </w:rPr>
        <w:t>MyClass</w:t>
      </w:r>
      <w:r w:rsidR="00464760">
        <w:t xml:space="preserve">) must specify the </w:t>
      </w:r>
      <w:r w:rsidR="00464760" w:rsidRPr="006F0D18">
        <w:rPr>
          <w:rStyle w:val="dirBIChar"/>
        </w:rPr>
        <w:t>same bound</w:t>
      </w:r>
      <w:r w:rsidR="00464760">
        <w:t xml:space="preserve">. </w:t>
      </w:r>
    </w:p>
    <w:p w:rsidR="00464760" w:rsidRDefault="00464760" w:rsidP="0018084F">
      <w:pPr>
        <w:pStyle w:val="ndir"/>
        <w:numPr>
          <w:ilvl w:val="0"/>
          <w:numId w:val="9"/>
        </w:numPr>
      </w:pPr>
      <w:r>
        <w:t>Furthermore, once this</w:t>
      </w:r>
      <w:r w:rsidR="0018084F">
        <w:t xml:space="preserve"> </w:t>
      </w:r>
      <w:r w:rsidRPr="0018084F">
        <w:rPr>
          <w:rStyle w:val="dirBIChar"/>
        </w:rPr>
        <w:t>bound</w:t>
      </w:r>
      <w:r>
        <w:t xml:space="preserve"> has been </w:t>
      </w:r>
      <w:r w:rsidRPr="0018084F">
        <w:rPr>
          <w:rStyle w:val="prototypeChar"/>
        </w:rPr>
        <w:t>established</w:t>
      </w:r>
      <w:r>
        <w:t xml:space="preserve">, there is </w:t>
      </w:r>
      <w:r w:rsidRPr="0018084F">
        <w:rPr>
          <w:rFonts w:asciiTheme="majorHAnsi" w:hAnsiTheme="majorHAnsi"/>
          <w:i/>
        </w:rPr>
        <w:t>no need to specify it again</w:t>
      </w:r>
      <w:r>
        <w:t xml:space="preserve"> in the </w:t>
      </w:r>
      <w:r w:rsidRPr="0018084F">
        <w:rPr>
          <w:rStyle w:val="prototypeChar"/>
          <w:i/>
        </w:rPr>
        <w:t>implements clause</w:t>
      </w:r>
      <w:r>
        <w:t>. In</w:t>
      </w:r>
      <w:r w:rsidR="0018084F">
        <w:t xml:space="preserve"> </w:t>
      </w:r>
      <w:r>
        <w:t xml:space="preserve">fact, it would be </w:t>
      </w:r>
      <w:r w:rsidRPr="0018084F">
        <w:rPr>
          <w:rStyle w:val="dirBIChar"/>
        </w:rPr>
        <w:t>wrong</w:t>
      </w:r>
      <w:r>
        <w:t xml:space="preserve"> to do so. </w:t>
      </w:r>
      <w:r w:rsidR="0018084F">
        <w:t xml:space="preserve"> Once the </w:t>
      </w:r>
      <w:r w:rsidR="0018084F" w:rsidRPr="0018084F">
        <w:rPr>
          <w:rStyle w:val="prototypeChar"/>
          <w:i/>
        </w:rPr>
        <w:t>type parameter</w:t>
      </w:r>
      <w:r w:rsidR="0018084F">
        <w:t xml:space="preserve"> has been established, it is simply passed to the </w:t>
      </w:r>
      <w:r w:rsidR="0018084F" w:rsidRPr="0018084F">
        <w:rPr>
          <w:rStyle w:val="prototypeChar"/>
          <w:i/>
        </w:rPr>
        <w:t>interface</w:t>
      </w:r>
      <w:r w:rsidR="0018084F">
        <w:t xml:space="preserve"> without further modification. </w:t>
      </w:r>
      <w:r>
        <w:t xml:space="preserve">For example, this declaration is incorrect and </w:t>
      </w:r>
      <w:r w:rsidRPr="0018084F">
        <w:rPr>
          <w:rStyle w:val="dirBIChar"/>
        </w:rPr>
        <w:t>won’t compile</w:t>
      </w:r>
      <w:r>
        <w:t>:</w:t>
      </w:r>
    </w:p>
    <w:p w:rsidR="00033070" w:rsidRPr="00033070" w:rsidRDefault="00033070" w:rsidP="00033070">
      <w:pPr>
        <w:pStyle w:val="fira"/>
        <w:ind w:left="1080"/>
        <w:rPr>
          <w:b/>
          <w:sz w:val="4"/>
          <w:szCs w:val="8"/>
        </w:rPr>
      </w:pPr>
    </w:p>
    <w:p w:rsidR="00464760" w:rsidRPr="0018084F" w:rsidRDefault="00464760" w:rsidP="0018084F">
      <w:pPr>
        <w:pStyle w:val="fira"/>
        <w:ind w:left="720" w:firstLine="720"/>
        <w:rPr>
          <w:rFonts w:asciiTheme="majorHAnsi" w:hAnsiTheme="majorHAnsi"/>
          <w:i/>
          <w:sz w:val="14"/>
        </w:rPr>
      </w:pPr>
      <w:r w:rsidRPr="0018084F">
        <w:rPr>
          <w:b/>
        </w:rPr>
        <w:t>class</w:t>
      </w:r>
      <w:r w:rsidRPr="0018084F">
        <w:t xml:space="preserve"> MyClass&lt;</w:t>
      </w:r>
      <w:r w:rsidRPr="0018084F">
        <w:rPr>
          <w:b/>
        </w:rPr>
        <w:t>T extends Number</w:t>
      </w:r>
      <w:r w:rsidRPr="0018084F">
        <w:t>&gt;</w:t>
      </w:r>
      <w:r w:rsidR="0018084F" w:rsidRPr="0018084F">
        <w:t xml:space="preserve"> </w:t>
      </w:r>
      <w:r w:rsidRPr="0018084F">
        <w:rPr>
          <w:b/>
        </w:rPr>
        <w:t>implements</w:t>
      </w:r>
      <w:r w:rsidRPr="0018084F">
        <w:t xml:space="preserve"> </w:t>
      </w:r>
      <w:r w:rsidRPr="0018084F">
        <w:rPr>
          <w:b/>
        </w:rPr>
        <w:t>Containment</w:t>
      </w:r>
      <w:r w:rsidRPr="0018084F">
        <w:t>&lt;</w:t>
      </w:r>
      <w:r w:rsidRPr="0018084F">
        <w:rPr>
          <w:b/>
        </w:rPr>
        <w:t>T extends Number</w:t>
      </w:r>
      <w:r w:rsidR="00033070">
        <w:t>&gt;</w:t>
      </w:r>
      <w:r w:rsidRPr="0018084F">
        <w:t xml:space="preserve">{ </w:t>
      </w:r>
      <w:r w:rsidRPr="0018084F">
        <w:rPr>
          <w:rFonts w:asciiTheme="majorHAnsi" w:hAnsiTheme="majorHAnsi"/>
          <w:i/>
          <w:sz w:val="14"/>
        </w:rPr>
        <w:t>// Wrong!</w:t>
      </w:r>
    </w:p>
    <w:p w:rsidR="002E10BD" w:rsidRDefault="002E10BD" w:rsidP="002E10BD">
      <w:pPr>
        <w:pStyle w:val="ndir"/>
        <w:rPr>
          <w:rFonts w:ascii="Adelle" w:hAnsi="Adelle"/>
          <w:b/>
          <w:sz w:val="24"/>
        </w:rPr>
      </w:pPr>
    </w:p>
    <w:p w:rsidR="002E10BD" w:rsidRPr="00736E9D" w:rsidRDefault="002E10BD" w:rsidP="002E10BD">
      <w:pPr>
        <w:pStyle w:val="ndir"/>
        <w:rPr>
          <w:rFonts w:ascii="Adelle" w:hAnsi="Adelle"/>
          <w:b/>
          <w:sz w:val="24"/>
        </w:rPr>
      </w:pPr>
      <w:r>
        <w:rPr>
          <w:rFonts w:ascii="Adelle" w:hAnsi="Adelle"/>
          <w:b/>
          <w:sz w:val="24"/>
        </w:rPr>
        <w:t xml:space="preserve">9.6 </w:t>
      </w:r>
      <w:r w:rsidRPr="00736E9D">
        <w:rPr>
          <w:rFonts w:ascii="Adelle" w:hAnsi="Adelle"/>
          <w:b/>
          <w:sz w:val="24"/>
        </w:rPr>
        <w:t>Raw Types and Legacy Code</w:t>
      </w:r>
    </w:p>
    <w:p w:rsidR="002E10BD" w:rsidRDefault="002E10BD" w:rsidP="002E10BD">
      <w:pPr>
        <w:pStyle w:val="ndir"/>
      </w:pPr>
      <w:r>
        <w:t xml:space="preserve">Prior to JDK 5, </w:t>
      </w:r>
      <w:r w:rsidRPr="00DF5252">
        <w:rPr>
          <w:i/>
        </w:rPr>
        <w:t>generics code</w:t>
      </w:r>
      <w:r>
        <w:t xml:space="preserve"> was not supported. There need a way that </w:t>
      </w:r>
      <w:r w:rsidRPr="00DF5252">
        <w:rPr>
          <w:rStyle w:val="prototypeChar"/>
          <w:i/>
        </w:rPr>
        <w:t>pre-generics code</w:t>
      </w:r>
      <w:r>
        <w:t xml:space="preserve"> must be able to work with </w:t>
      </w:r>
      <w:r w:rsidRPr="00DF5252">
        <w:rPr>
          <w:rStyle w:val="firaChar"/>
          <w:b/>
          <w:i/>
        </w:rPr>
        <w:t>generics</w:t>
      </w:r>
      <w:r>
        <w:t xml:space="preserve">, and </w:t>
      </w:r>
      <w:r w:rsidRPr="00DF5252">
        <w:rPr>
          <w:rStyle w:val="prototypeChar"/>
          <w:i/>
        </w:rPr>
        <w:t>generic code</w:t>
      </w:r>
      <w:r>
        <w:t xml:space="preserve"> must be able to work with </w:t>
      </w:r>
      <w:r w:rsidRPr="00DF5252">
        <w:rPr>
          <w:rStyle w:val="firaChar"/>
          <w:b/>
          <w:i/>
        </w:rPr>
        <w:t>pre-generics</w:t>
      </w:r>
      <w:r>
        <w:t xml:space="preserve"> code.</w:t>
      </w:r>
    </w:p>
    <w:p w:rsidR="002E10BD" w:rsidRDefault="002E10BD" w:rsidP="002E10BD">
      <w:pPr>
        <w:pStyle w:val="ndir"/>
        <w:numPr>
          <w:ilvl w:val="0"/>
          <w:numId w:val="38"/>
        </w:numPr>
      </w:pPr>
      <w:r>
        <w:t xml:space="preserve">To handle the </w:t>
      </w:r>
      <w:r w:rsidRPr="00DF5252">
        <w:rPr>
          <w:rStyle w:val="firaChar"/>
          <w:b/>
          <w:i/>
        </w:rPr>
        <w:t>transition to generics</w:t>
      </w:r>
      <w:r>
        <w:t xml:space="preserve">, Java allows a </w:t>
      </w:r>
      <w:r w:rsidRPr="00E179BE">
        <w:rPr>
          <w:rStyle w:val="prototypeChar"/>
        </w:rPr>
        <w:t>generic class</w:t>
      </w:r>
      <w:r>
        <w:t xml:space="preserve"> to be </w:t>
      </w:r>
      <w:r w:rsidRPr="00A45C78">
        <w:rPr>
          <w:rFonts w:asciiTheme="majorHAnsi" w:hAnsiTheme="majorHAnsi"/>
          <w:b/>
          <w:i/>
        </w:rPr>
        <w:t xml:space="preserve">used without any </w:t>
      </w:r>
      <w:r w:rsidRPr="00A45C78">
        <w:rPr>
          <w:rStyle w:val="firaChar"/>
          <w:b/>
          <w:i/>
        </w:rPr>
        <w:t>type arguments</w:t>
      </w:r>
      <w:r>
        <w:t xml:space="preserve">. This creates a </w:t>
      </w:r>
      <w:r w:rsidRPr="00A45C78">
        <w:rPr>
          <w:rStyle w:val="firaChar"/>
          <w:b/>
          <w:i/>
        </w:rPr>
        <w:t>raw type</w:t>
      </w:r>
      <w:r>
        <w:t xml:space="preserve"> for the class. This </w:t>
      </w:r>
      <w:r w:rsidRPr="00A45C78">
        <w:rPr>
          <w:rStyle w:val="prototypeChar"/>
          <w:i/>
        </w:rPr>
        <w:t>raw type</w:t>
      </w:r>
      <w:r>
        <w:t xml:space="preserve"> is compatible with </w:t>
      </w:r>
      <w:r w:rsidRPr="00DF5252">
        <w:rPr>
          <w:rStyle w:val="dirBIChar"/>
        </w:rPr>
        <w:t>legacy (older-pre-generic) code</w:t>
      </w:r>
      <w:r>
        <w:t xml:space="preserve">, </w:t>
      </w:r>
      <w:r w:rsidRPr="00DF5252">
        <w:rPr>
          <w:rFonts w:asciiTheme="majorHAnsi" w:hAnsiTheme="majorHAnsi"/>
          <w:b/>
          <w:i/>
        </w:rPr>
        <w:t>which has no knowledge of generics</w:t>
      </w:r>
      <w:r>
        <w:t xml:space="preserve">. </w:t>
      </w:r>
    </w:p>
    <w:p w:rsidR="002E10BD" w:rsidRDefault="002E10BD" w:rsidP="002E10BD">
      <w:pPr>
        <w:pStyle w:val="ndir"/>
        <w:numPr>
          <w:ilvl w:val="0"/>
          <w:numId w:val="39"/>
        </w:numPr>
      </w:pPr>
      <w:r>
        <w:t xml:space="preserve">When </w:t>
      </w:r>
      <w:r w:rsidRPr="00DD56AF">
        <w:rPr>
          <w:rStyle w:val="firaChar"/>
          <w:b/>
        </w:rPr>
        <w:t>no</w:t>
      </w:r>
      <w:r>
        <w:t xml:space="preserve"> </w:t>
      </w:r>
      <w:r w:rsidRPr="00DD56AF">
        <w:rPr>
          <w:rStyle w:val="dirBIChar"/>
        </w:rPr>
        <w:t>type argument</w:t>
      </w:r>
      <w:r>
        <w:t xml:space="preserve"> is supplied to a </w:t>
      </w:r>
      <w:r w:rsidRPr="00DD56AF">
        <w:rPr>
          <w:rStyle w:val="dirBIChar"/>
        </w:rPr>
        <w:t>generic class</w:t>
      </w:r>
      <w:r>
        <w:t xml:space="preserve">, a </w:t>
      </w:r>
      <w:r w:rsidRPr="00DD56AF">
        <w:rPr>
          <w:rStyle w:val="dirBIChar"/>
        </w:rPr>
        <w:t>raw type</w:t>
      </w:r>
      <w:r>
        <w:t xml:space="preserve"> is created.</w:t>
      </w:r>
    </w:p>
    <w:p w:rsidR="002E10BD" w:rsidRDefault="002E10BD" w:rsidP="002E10BD">
      <w:pPr>
        <w:pStyle w:val="ndir"/>
        <w:numPr>
          <w:ilvl w:val="0"/>
          <w:numId w:val="39"/>
        </w:numPr>
      </w:pPr>
      <w:r>
        <w:t xml:space="preserve">The </w:t>
      </w:r>
      <w:r w:rsidRPr="00A45C78">
        <w:rPr>
          <w:rStyle w:val="prototypeChar"/>
        </w:rPr>
        <w:t>main drawback</w:t>
      </w:r>
      <w:r>
        <w:t xml:space="preserve"> to using the </w:t>
      </w:r>
      <w:r w:rsidRPr="00A45C78">
        <w:rPr>
          <w:rStyle w:val="dirBIChar"/>
        </w:rPr>
        <w:t>raw type</w:t>
      </w:r>
      <w:r>
        <w:t xml:space="preserve"> is that the </w:t>
      </w:r>
      <w:r w:rsidRPr="00FE36C3">
        <w:rPr>
          <w:rFonts w:asciiTheme="majorHAnsi" w:hAnsiTheme="majorHAnsi"/>
          <w:b/>
          <w:i/>
        </w:rPr>
        <w:t>type safety of generics</w:t>
      </w:r>
      <w:r>
        <w:t xml:space="preserve"> is lost.</w:t>
      </w:r>
    </w:p>
    <w:p w:rsidR="002E10BD" w:rsidRDefault="002E10BD" w:rsidP="002E10BD">
      <w:pPr>
        <w:pStyle w:val="ndir"/>
        <w:numPr>
          <w:ilvl w:val="0"/>
          <w:numId w:val="40"/>
        </w:numPr>
      </w:pPr>
      <w:r w:rsidRPr="007A07C1">
        <w:rPr>
          <w:rStyle w:val="dirBIChar"/>
          <w:u w:val="single"/>
        </w:rPr>
        <w:t>Example 10:</w:t>
      </w:r>
      <w:r>
        <w:t xml:space="preserve"> Here is an example that shows a </w:t>
      </w:r>
      <w:r w:rsidRPr="007A07C1">
        <w:rPr>
          <w:rFonts w:asciiTheme="majorHAnsi" w:hAnsiTheme="majorHAnsi"/>
          <w:b/>
          <w:i/>
        </w:rPr>
        <w:t>raw type</w:t>
      </w:r>
      <w:r>
        <w:t xml:space="preserve"> in action:</w:t>
      </w:r>
    </w:p>
    <w:p w:rsidR="002E10BD" w:rsidRPr="00BC5F8E" w:rsidRDefault="002E10BD" w:rsidP="002E10BD">
      <w:pPr>
        <w:pStyle w:val="ndir"/>
        <w:rPr>
          <w:sz w:val="8"/>
          <w:szCs w:val="8"/>
        </w:rPr>
      </w:pPr>
    </w:p>
    <w:tbl>
      <w:tblPr>
        <w:tblStyle w:val="TableGrid"/>
        <w:tblW w:w="0" w:type="auto"/>
        <w:tblLook w:val="04A0"/>
      </w:tblPr>
      <w:tblGrid>
        <w:gridCol w:w="6678"/>
        <w:gridCol w:w="4005"/>
      </w:tblGrid>
      <w:tr w:rsidR="002E10BD" w:rsidTr="00126ABF">
        <w:tc>
          <w:tcPr>
            <w:tcW w:w="6678" w:type="dxa"/>
          </w:tcPr>
          <w:p w:rsidR="002E10BD" w:rsidRPr="00000686" w:rsidRDefault="002E10BD" w:rsidP="00126ABF">
            <w:pPr>
              <w:pStyle w:val="ndir"/>
              <w:rPr>
                <w:rFonts w:asciiTheme="majorHAnsi" w:hAnsiTheme="majorHAnsi"/>
                <w:i/>
                <w:sz w:val="14"/>
              </w:rPr>
            </w:pPr>
            <w:r w:rsidRPr="00A8723C">
              <w:rPr>
                <w:rFonts w:asciiTheme="majorHAnsi" w:hAnsiTheme="majorHAnsi"/>
                <w:b/>
              </w:rPr>
              <w:t>class</w:t>
            </w:r>
            <w:r w:rsidRPr="00000686">
              <w:rPr>
                <w:rFonts w:asciiTheme="majorHAnsi" w:hAnsiTheme="majorHAnsi"/>
              </w:rPr>
              <w:t xml:space="preserve"> Gen&lt;T&gt; { </w:t>
            </w:r>
            <w:r>
              <w:rPr>
                <w:rFonts w:asciiTheme="majorHAnsi" w:hAnsiTheme="majorHAnsi"/>
              </w:rPr>
              <w:tab/>
            </w:r>
            <w:r w:rsidRPr="00000686">
              <w:rPr>
                <w:rFonts w:asciiTheme="majorHAnsi" w:hAnsiTheme="majorHAnsi"/>
              </w:rPr>
              <w:t xml:space="preserve">T ob; </w:t>
            </w:r>
            <w:r>
              <w:rPr>
                <w:rFonts w:asciiTheme="majorHAnsi" w:hAnsiTheme="majorHAnsi"/>
              </w:rPr>
              <w:t xml:space="preserve">                                 </w:t>
            </w:r>
            <w:r w:rsidRPr="00000686">
              <w:rPr>
                <w:rFonts w:asciiTheme="majorHAnsi" w:hAnsiTheme="majorHAnsi"/>
                <w:i/>
                <w:sz w:val="14"/>
              </w:rPr>
              <w:t>// declare an object of type T</w:t>
            </w:r>
          </w:p>
          <w:p w:rsidR="002E10BD" w:rsidRPr="00000686" w:rsidRDefault="002E10BD" w:rsidP="00126ABF">
            <w:pPr>
              <w:pStyle w:val="ndir"/>
              <w:rPr>
                <w:rFonts w:asciiTheme="majorHAnsi" w:hAnsiTheme="majorHAnsi"/>
              </w:rPr>
            </w:pPr>
            <w:r>
              <w:rPr>
                <w:rFonts w:asciiTheme="majorHAnsi" w:hAnsiTheme="majorHAnsi"/>
              </w:rPr>
              <w:tab/>
            </w:r>
            <w:r>
              <w:rPr>
                <w:rFonts w:asciiTheme="majorHAnsi" w:hAnsiTheme="majorHAnsi"/>
              </w:rPr>
              <w:tab/>
            </w:r>
            <w:r w:rsidRPr="00000686">
              <w:rPr>
                <w:rFonts w:asciiTheme="majorHAnsi" w:hAnsiTheme="majorHAnsi"/>
              </w:rPr>
              <w:t xml:space="preserve">Gen(T o) { ob = o; } </w:t>
            </w:r>
            <w:r>
              <w:rPr>
                <w:rFonts w:asciiTheme="majorHAnsi" w:hAnsiTheme="majorHAnsi"/>
              </w:rPr>
              <w:t xml:space="preserve">      </w:t>
            </w:r>
            <w:r w:rsidRPr="00000686">
              <w:rPr>
                <w:rFonts w:asciiTheme="majorHAnsi" w:hAnsiTheme="majorHAnsi"/>
                <w:i/>
                <w:sz w:val="14"/>
              </w:rPr>
              <w:t>// Pass the constructor a reference to an object of type T</w:t>
            </w:r>
          </w:p>
          <w:p w:rsidR="002E10BD" w:rsidRPr="00000686" w:rsidRDefault="002E10BD" w:rsidP="00126ABF">
            <w:pPr>
              <w:pStyle w:val="ndir"/>
              <w:rPr>
                <w:rFonts w:asciiTheme="majorHAnsi" w:hAnsiTheme="majorHAnsi"/>
              </w:rPr>
            </w:pPr>
            <w:r>
              <w:rPr>
                <w:rFonts w:asciiTheme="majorHAnsi" w:hAnsiTheme="majorHAnsi"/>
              </w:rPr>
              <w:tab/>
            </w:r>
            <w:r>
              <w:rPr>
                <w:rFonts w:asciiTheme="majorHAnsi" w:hAnsiTheme="majorHAnsi"/>
              </w:rPr>
              <w:tab/>
            </w:r>
            <w:r w:rsidRPr="00000686">
              <w:rPr>
                <w:rFonts w:asciiTheme="majorHAnsi" w:hAnsiTheme="majorHAnsi"/>
              </w:rPr>
              <w:t xml:space="preserve">T getob() { return ob; } </w:t>
            </w:r>
            <w:r>
              <w:rPr>
                <w:rFonts w:asciiTheme="majorHAnsi" w:hAnsiTheme="majorHAnsi"/>
              </w:rPr>
              <w:t xml:space="preserve">     </w:t>
            </w:r>
            <w:r w:rsidRPr="00000686">
              <w:rPr>
                <w:rFonts w:asciiTheme="majorHAnsi" w:hAnsiTheme="majorHAnsi"/>
                <w:i/>
                <w:sz w:val="14"/>
              </w:rPr>
              <w:t>// Return ob.</w:t>
            </w:r>
          </w:p>
          <w:p w:rsidR="002E10BD" w:rsidRPr="00000686" w:rsidRDefault="002E10BD" w:rsidP="00126ABF">
            <w:pPr>
              <w:pStyle w:val="ndir"/>
              <w:rPr>
                <w:rFonts w:asciiTheme="majorHAnsi" w:hAnsiTheme="majorHAnsi"/>
              </w:rPr>
            </w:pPr>
            <w:r>
              <w:rPr>
                <w:rFonts w:asciiTheme="majorHAnsi" w:hAnsiTheme="majorHAnsi"/>
              </w:rPr>
              <w:tab/>
              <w:t xml:space="preserve">         </w:t>
            </w:r>
            <w:r w:rsidRPr="00000686">
              <w:rPr>
                <w:rFonts w:asciiTheme="majorHAnsi" w:hAnsiTheme="majorHAnsi"/>
              </w:rPr>
              <w:t>}</w:t>
            </w:r>
          </w:p>
          <w:p w:rsidR="002E10BD" w:rsidRPr="00000686" w:rsidRDefault="002E10BD" w:rsidP="00126ABF">
            <w:pPr>
              <w:pStyle w:val="ndir"/>
              <w:rPr>
                <w:rFonts w:asciiTheme="majorHAnsi" w:hAnsiTheme="majorHAnsi"/>
                <w:i/>
                <w:sz w:val="14"/>
              </w:rPr>
            </w:pPr>
            <w:r>
              <w:rPr>
                <w:rFonts w:asciiTheme="majorHAnsi" w:hAnsiTheme="majorHAnsi"/>
                <w:i/>
                <w:sz w:val="14"/>
              </w:rPr>
              <w:tab/>
            </w:r>
            <w:r>
              <w:rPr>
                <w:rFonts w:asciiTheme="majorHAnsi" w:hAnsiTheme="majorHAnsi"/>
                <w:i/>
                <w:sz w:val="14"/>
              </w:rPr>
              <w:tab/>
            </w:r>
            <w:r w:rsidRPr="00000686">
              <w:rPr>
                <w:rFonts w:asciiTheme="majorHAnsi" w:hAnsiTheme="majorHAnsi"/>
                <w:i/>
                <w:sz w:val="14"/>
              </w:rPr>
              <w:t>// Demonstrate raw type.</w:t>
            </w:r>
          </w:p>
          <w:p w:rsidR="002E10BD" w:rsidRPr="00000686" w:rsidRDefault="002E10BD" w:rsidP="00126ABF">
            <w:pPr>
              <w:pStyle w:val="ndir"/>
              <w:rPr>
                <w:rFonts w:asciiTheme="majorHAnsi" w:hAnsiTheme="majorHAnsi"/>
              </w:rPr>
            </w:pPr>
            <w:r w:rsidRPr="00A8723C">
              <w:rPr>
                <w:rFonts w:asciiTheme="majorHAnsi" w:hAnsiTheme="majorHAnsi"/>
                <w:b/>
              </w:rPr>
              <w:t>class</w:t>
            </w:r>
            <w:r w:rsidRPr="00000686">
              <w:rPr>
                <w:rFonts w:asciiTheme="majorHAnsi" w:hAnsiTheme="majorHAnsi"/>
              </w:rPr>
              <w:t xml:space="preserve"> RawDemo { </w:t>
            </w:r>
            <w:r w:rsidRPr="00A8723C">
              <w:rPr>
                <w:rFonts w:asciiTheme="majorHAnsi" w:hAnsiTheme="majorHAnsi"/>
                <w:b/>
              </w:rPr>
              <w:t>public static void main(String args[])</w:t>
            </w:r>
            <w:r w:rsidRPr="00000686">
              <w:rPr>
                <w:rFonts w:asciiTheme="majorHAnsi" w:hAnsiTheme="majorHAnsi"/>
              </w:rPr>
              <w:t xml:space="preserve"> {</w:t>
            </w:r>
          </w:p>
          <w:p w:rsidR="002E10BD" w:rsidRPr="00000686" w:rsidRDefault="002E10BD" w:rsidP="00126ABF">
            <w:pPr>
              <w:pStyle w:val="ndir"/>
              <w:rPr>
                <w:rFonts w:asciiTheme="majorHAnsi" w:hAnsiTheme="majorHAnsi"/>
              </w:rPr>
            </w:pPr>
            <w:r>
              <w:rPr>
                <w:rFonts w:asciiTheme="majorHAnsi" w:hAnsiTheme="majorHAnsi"/>
              </w:rPr>
              <w:t xml:space="preserve">         </w:t>
            </w:r>
            <w:r w:rsidRPr="00C8552C">
              <w:rPr>
                <w:rFonts w:asciiTheme="majorHAnsi" w:hAnsiTheme="majorHAnsi"/>
                <w:b/>
              </w:rPr>
              <w:t>Gen&lt;Integer&gt;</w:t>
            </w:r>
            <w:r w:rsidRPr="00000686">
              <w:rPr>
                <w:rFonts w:asciiTheme="majorHAnsi" w:hAnsiTheme="majorHAnsi"/>
              </w:rPr>
              <w:t xml:space="preserve"> iOb = </w:t>
            </w:r>
            <w:r w:rsidRPr="00C8552C">
              <w:rPr>
                <w:rFonts w:asciiTheme="majorHAnsi" w:hAnsiTheme="majorHAnsi"/>
                <w:b/>
              </w:rPr>
              <w:t>new</w:t>
            </w:r>
            <w:r w:rsidRPr="00000686">
              <w:rPr>
                <w:rFonts w:asciiTheme="majorHAnsi" w:hAnsiTheme="majorHAnsi"/>
              </w:rPr>
              <w:t xml:space="preserve"> Gen&lt;Integer&gt;(88); </w:t>
            </w:r>
            <w:r>
              <w:rPr>
                <w:rFonts w:asciiTheme="majorHAnsi" w:hAnsiTheme="majorHAnsi"/>
              </w:rPr>
              <w:t xml:space="preserve">              </w:t>
            </w:r>
            <w:r w:rsidRPr="00000686">
              <w:rPr>
                <w:rFonts w:asciiTheme="majorHAnsi" w:hAnsiTheme="majorHAnsi"/>
                <w:i/>
                <w:sz w:val="14"/>
              </w:rPr>
              <w:t>// Create a Gen object for Integers.</w:t>
            </w:r>
          </w:p>
          <w:p w:rsidR="002E10BD" w:rsidRPr="00000686" w:rsidRDefault="002E10BD" w:rsidP="00126ABF">
            <w:pPr>
              <w:pStyle w:val="ndir"/>
              <w:rPr>
                <w:rFonts w:asciiTheme="majorHAnsi" w:hAnsiTheme="majorHAnsi"/>
              </w:rPr>
            </w:pPr>
            <w:r>
              <w:rPr>
                <w:rFonts w:asciiTheme="majorHAnsi" w:hAnsiTheme="majorHAnsi"/>
              </w:rPr>
              <w:t xml:space="preserve">         </w:t>
            </w:r>
            <w:r w:rsidRPr="00C8552C">
              <w:rPr>
                <w:rFonts w:asciiTheme="majorHAnsi" w:hAnsiTheme="majorHAnsi"/>
                <w:b/>
              </w:rPr>
              <w:t>Gen&lt;String&gt;</w:t>
            </w:r>
            <w:r w:rsidRPr="00000686">
              <w:rPr>
                <w:rFonts w:asciiTheme="majorHAnsi" w:hAnsiTheme="majorHAnsi"/>
              </w:rPr>
              <w:t xml:space="preserve"> strOb = </w:t>
            </w:r>
            <w:r w:rsidRPr="00C8552C">
              <w:rPr>
                <w:rFonts w:asciiTheme="majorHAnsi" w:hAnsiTheme="majorHAnsi"/>
                <w:b/>
              </w:rPr>
              <w:t>new</w:t>
            </w:r>
            <w:r w:rsidRPr="00000686">
              <w:rPr>
                <w:rFonts w:asciiTheme="majorHAnsi" w:hAnsiTheme="majorHAnsi"/>
              </w:rPr>
              <w:t xml:space="preserve"> Gen&lt;String&gt;("Generics Test"); </w:t>
            </w:r>
            <w:r>
              <w:rPr>
                <w:rFonts w:asciiTheme="majorHAnsi" w:hAnsiTheme="majorHAnsi"/>
              </w:rPr>
              <w:t xml:space="preserve">     </w:t>
            </w:r>
            <w:r w:rsidRPr="00000686">
              <w:rPr>
                <w:rFonts w:asciiTheme="majorHAnsi" w:hAnsiTheme="majorHAnsi"/>
                <w:i/>
                <w:sz w:val="14"/>
              </w:rPr>
              <w:t>// Gen object for Strings.</w:t>
            </w:r>
          </w:p>
          <w:p w:rsidR="002E10BD" w:rsidRPr="00870E54" w:rsidRDefault="002E10BD" w:rsidP="00126ABF">
            <w:pPr>
              <w:pStyle w:val="ndir"/>
              <w:rPr>
                <w:rFonts w:asciiTheme="majorHAnsi" w:hAnsiTheme="majorHAnsi"/>
                <w:sz w:val="12"/>
                <w:szCs w:val="12"/>
              </w:rPr>
            </w:pPr>
          </w:p>
          <w:p w:rsidR="002E10BD" w:rsidRPr="00000686" w:rsidRDefault="002E10BD" w:rsidP="00126ABF">
            <w:pPr>
              <w:pStyle w:val="ndir"/>
              <w:rPr>
                <w:rFonts w:asciiTheme="majorHAnsi" w:hAnsiTheme="majorHAnsi"/>
                <w:i/>
                <w:sz w:val="14"/>
              </w:rPr>
            </w:pPr>
            <w:r>
              <w:rPr>
                <w:rFonts w:asciiTheme="majorHAnsi" w:hAnsiTheme="majorHAnsi"/>
                <w:i/>
                <w:sz w:val="14"/>
              </w:rPr>
              <w:tab/>
            </w:r>
            <w:r>
              <w:rPr>
                <w:rFonts w:asciiTheme="majorHAnsi" w:hAnsiTheme="majorHAnsi"/>
                <w:i/>
                <w:sz w:val="14"/>
              </w:rPr>
              <w:tab/>
            </w:r>
            <w:r w:rsidRPr="00000686">
              <w:rPr>
                <w:rFonts w:asciiTheme="majorHAnsi" w:hAnsiTheme="majorHAnsi"/>
                <w:i/>
                <w:sz w:val="14"/>
              </w:rPr>
              <w:t>// When no type argument is supplied to a generic class, a raw type is created.</w:t>
            </w:r>
          </w:p>
          <w:p w:rsidR="002E10BD" w:rsidRPr="00000686" w:rsidRDefault="002E10BD" w:rsidP="00126ABF">
            <w:pPr>
              <w:pStyle w:val="ndir"/>
              <w:rPr>
                <w:rFonts w:asciiTheme="majorHAnsi" w:hAnsiTheme="majorHAnsi"/>
              </w:rPr>
            </w:pPr>
            <w:r>
              <w:rPr>
                <w:rFonts w:asciiTheme="majorHAnsi" w:hAnsiTheme="majorHAnsi"/>
              </w:rPr>
              <w:t xml:space="preserve">         </w:t>
            </w:r>
            <w:r w:rsidRPr="00C8552C">
              <w:rPr>
                <w:rFonts w:asciiTheme="majorHAnsi" w:hAnsiTheme="majorHAnsi"/>
                <w:b/>
              </w:rPr>
              <w:t>Gen</w:t>
            </w:r>
            <w:r>
              <w:rPr>
                <w:rFonts w:asciiTheme="majorHAnsi" w:hAnsiTheme="majorHAnsi"/>
              </w:rPr>
              <w:t xml:space="preserve"> raw = </w:t>
            </w:r>
            <w:r w:rsidRPr="00C8552C">
              <w:rPr>
                <w:rFonts w:asciiTheme="majorHAnsi" w:hAnsiTheme="majorHAnsi"/>
                <w:b/>
              </w:rPr>
              <w:t>new</w:t>
            </w:r>
            <w:r>
              <w:rPr>
                <w:rFonts w:asciiTheme="majorHAnsi" w:hAnsiTheme="majorHAnsi"/>
              </w:rPr>
              <w:t xml:space="preserve"> Gen(</w:t>
            </w:r>
            <w:r w:rsidRPr="00C8552C">
              <w:rPr>
                <w:rFonts w:asciiTheme="majorHAnsi" w:hAnsiTheme="majorHAnsi"/>
                <w:b/>
              </w:rPr>
              <w:t>new</w:t>
            </w:r>
            <w:r>
              <w:rPr>
                <w:rFonts w:asciiTheme="majorHAnsi" w:hAnsiTheme="majorHAnsi"/>
              </w:rPr>
              <w:t xml:space="preserve"> </w:t>
            </w:r>
            <w:r w:rsidRPr="00C8552C">
              <w:rPr>
                <w:rFonts w:asciiTheme="majorHAnsi" w:hAnsiTheme="majorHAnsi"/>
                <w:b/>
              </w:rPr>
              <w:t>Double</w:t>
            </w:r>
            <w:r>
              <w:rPr>
                <w:rFonts w:asciiTheme="majorHAnsi" w:hAnsiTheme="majorHAnsi"/>
              </w:rPr>
              <w:t>(</w:t>
            </w:r>
            <w:r w:rsidRPr="00000686">
              <w:rPr>
                <w:rFonts w:asciiTheme="majorHAnsi" w:hAnsiTheme="majorHAnsi"/>
              </w:rPr>
              <w:t xml:space="preserve">8.6)); </w:t>
            </w:r>
            <w:r>
              <w:rPr>
                <w:rFonts w:asciiTheme="majorHAnsi" w:hAnsiTheme="majorHAnsi"/>
              </w:rPr>
              <w:t xml:space="preserve"> </w:t>
            </w:r>
            <w:r w:rsidRPr="00000686">
              <w:rPr>
                <w:rFonts w:asciiTheme="majorHAnsi" w:hAnsiTheme="majorHAnsi"/>
                <w:i/>
                <w:sz w:val="14"/>
              </w:rPr>
              <w:t xml:space="preserve">// Create a raw-type Gen object </w:t>
            </w:r>
            <w:r>
              <w:rPr>
                <w:rFonts w:asciiTheme="majorHAnsi" w:hAnsiTheme="majorHAnsi"/>
                <w:i/>
                <w:sz w:val="14"/>
              </w:rPr>
              <w:t>&amp;</w:t>
            </w:r>
            <w:r w:rsidRPr="00000686">
              <w:rPr>
                <w:rFonts w:asciiTheme="majorHAnsi" w:hAnsiTheme="majorHAnsi"/>
                <w:i/>
                <w:sz w:val="14"/>
              </w:rPr>
              <w:t xml:space="preserve"> give it a Double.</w:t>
            </w:r>
          </w:p>
          <w:p w:rsidR="002E10BD" w:rsidRPr="00000686" w:rsidRDefault="002E10BD" w:rsidP="00126ABF">
            <w:pPr>
              <w:pStyle w:val="ndir"/>
              <w:rPr>
                <w:rFonts w:asciiTheme="majorHAnsi" w:hAnsiTheme="majorHAnsi"/>
              </w:rPr>
            </w:pPr>
            <w:r>
              <w:rPr>
                <w:rFonts w:asciiTheme="majorHAnsi" w:hAnsiTheme="majorHAnsi"/>
              </w:rPr>
              <w:t xml:space="preserve">         </w:t>
            </w:r>
            <w:r w:rsidRPr="00C8552C">
              <w:rPr>
                <w:rFonts w:asciiTheme="majorHAnsi" w:hAnsiTheme="majorHAnsi"/>
                <w:b/>
              </w:rPr>
              <w:t>double</w:t>
            </w:r>
            <w:r w:rsidRPr="00000686">
              <w:rPr>
                <w:rFonts w:asciiTheme="majorHAnsi" w:hAnsiTheme="majorHAnsi"/>
              </w:rPr>
              <w:t xml:space="preserve"> d = (</w:t>
            </w:r>
            <w:r w:rsidRPr="00C8552C">
              <w:rPr>
                <w:rFonts w:asciiTheme="majorHAnsi" w:hAnsiTheme="majorHAnsi"/>
                <w:b/>
              </w:rPr>
              <w:t>Double</w:t>
            </w:r>
            <w:r w:rsidRPr="00000686">
              <w:rPr>
                <w:rFonts w:asciiTheme="majorHAnsi" w:hAnsiTheme="majorHAnsi"/>
              </w:rPr>
              <w:t>) raw.getob();</w:t>
            </w:r>
            <w:r>
              <w:rPr>
                <w:rFonts w:asciiTheme="majorHAnsi" w:hAnsiTheme="majorHAnsi"/>
              </w:rPr>
              <w:t xml:space="preserve">             </w:t>
            </w:r>
            <w:r w:rsidRPr="00000686">
              <w:rPr>
                <w:rFonts w:asciiTheme="majorHAnsi" w:hAnsiTheme="majorHAnsi"/>
                <w:i/>
                <w:sz w:val="14"/>
              </w:rPr>
              <w:t>// Cast here is necessary because type is unknown.</w:t>
            </w:r>
          </w:p>
          <w:p w:rsidR="002E10BD" w:rsidRPr="00000686" w:rsidRDefault="002E10BD" w:rsidP="00126ABF">
            <w:pPr>
              <w:pStyle w:val="ndir"/>
              <w:rPr>
                <w:rFonts w:asciiTheme="majorHAnsi" w:hAnsiTheme="majorHAnsi"/>
              </w:rPr>
            </w:pPr>
            <w:r w:rsidRPr="00C8552C">
              <w:rPr>
                <w:rFonts w:asciiTheme="majorHAnsi" w:hAnsiTheme="majorHAnsi"/>
                <w:b/>
              </w:rPr>
              <w:t xml:space="preserve">         System.out.println</w:t>
            </w:r>
            <w:r w:rsidRPr="00000686">
              <w:rPr>
                <w:rFonts w:asciiTheme="majorHAnsi" w:hAnsiTheme="majorHAnsi"/>
              </w:rPr>
              <w:t>("value: " + d);</w:t>
            </w:r>
          </w:p>
        </w:tc>
        <w:tc>
          <w:tcPr>
            <w:tcW w:w="4005" w:type="dxa"/>
          </w:tcPr>
          <w:p w:rsidR="002E10BD" w:rsidRPr="00000686" w:rsidRDefault="002E10BD" w:rsidP="00126ABF">
            <w:pPr>
              <w:pStyle w:val="ndir"/>
              <w:jc w:val="center"/>
              <w:rPr>
                <w:rFonts w:asciiTheme="majorHAnsi" w:hAnsiTheme="majorHAnsi"/>
                <w:i/>
                <w:sz w:val="14"/>
              </w:rPr>
            </w:pPr>
            <w:r w:rsidRPr="00000686">
              <w:rPr>
                <w:rFonts w:asciiTheme="majorHAnsi" w:hAnsiTheme="majorHAnsi"/>
                <w:i/>
                <w:sz w:val="14"/>
              </w:rPr>
              <w:t>/</w:t>
            </w:r>
            <w:r>
              <w:rPr>
                <w:rFonts w:asciiTheme="majorHAnsi" w:hAnsiTheme="majorHAnsi"/>
                <w:i/>
                <w:sz w:val="14"/>
              </w:rPr>
              <w:t>*</w:t>
            </w:r>
            <w:r w:rsidRPr="00000686">
              <w:rPr>
                <w:rFonts w:asciiTheme="majorHAnsi" w:hAnsiTheme="majorHAnsi"/>
                <w:i/>
                <w:sz w:val="14"/>
              </w:rPr>
              <w:t xml:space="preserve"> The use of a raw type can lead to run-time exceptions. Here are some examples.</w:t>
            </w:r>
            <w:r>
              <w:rPr>
                <w:rFonts w:asciiTheme="majorHAnsi" w:hAnsiTheme="majorHAnsi"/>
                <w:i/>
                <w:sz w:val="14"/>
              </w:rPr>
              <w:t xml:space="preserve"> */</w:t>
            </w:r>
          </w:p>
          <w:p w:rsidR="002E10BD" w:rsidRPr="00000686" w:rsidRDefault="002E10BD" w:rsidP="00126ABF">
            <w:pPr>
              <w:pStyle w:val="ndir"/>
              <w:rPr>
                <w:rFonts w:asciiTheme="majorHAnsi" w:hAnsiTheme="majorHAnsi"/>
                <w:sz w:val="12"/>
                <w:szCs w:val="8"/>
              </w:rPr>
            </w:pPr>
          </w:p>
          <w:p w:rsidR="002E10BD" w:rsidRPr="00000686" w:rsidRDefault="002E10BD" w:rsidP="00126ABF">
            <w:pPr>
              <w:pStyle w:val="ndir"/>
              <w:rPr>
                <w:rFonts w:asciiTheme="majorHAnsi" w:hAnsiTheme="majorHAnsi"/>
              </w:rPr>
            </w:pPr>
            <w:r w:rsidRPr="00000686">
              <w:rPr>
                <w:rFonts w:asciiTheme="majorHAnsi" w:hAnsiTheme="majorHAnsi"/>
                <w:i/>
                <w:sz w:val="14"/>
              </w:rPr>
              <w:t>//</w:t>
            </w:r>
            <w:r w:rsidRPr="00000686">
              <w:rPr>
                <w:rFonts w:asciiTheme="majorHAnsi" w:hAnsiTheme="majorHAnsi"/>
              </w:rPr>
              <w:t xml:space="preserve"> </w:t>
            </w:r>
            <w:r>
              <w:rPr>
                <w:rFonts w:asciiTheme="majorHAnsi" w:hAnsiTheme="majorHAnsi"/>
              </w:rPr>
              <w:t xml:space="preserve">    </w:t>
            </w:r>
            <w:r w:rsidRPr="00AD461E">
              <w:rPr>
                <w:rFonts w:asciiTheme="majorHAnsi" w:hAnsiTheme="majorHAnsi"/>
                <w:b/>
              </w:rPr>
              <w:t>int</w:t>
            </w:r>
            <w:r w:rsidRPr="00000686">
              <w:rPr>
                <w:rFonts w:asciiTheme="majorHAnsi" w:hAnsiTheme="majorHAnsi"/>
              </w:rPr>
              <w:t xml:space="preserve"> i = (</w:t>
            </w:r>
            <w:r w:rsidRPr="00AD461E">
              <w:rPr>
                <w:rFonts w:asciiTheme="majorHAnsi" w:hAnsiTheme="majorHAnsi"/>
                <w:b/>
              </w:rPr>
              <w:t>Integer</w:t>
            </w:r>
            <w:r w:rsidRPr="00000686">
              <w:rPr>
                <w:rFonts w:asciiTheme="majorHAnsi" w:hAnsiTheme="majorHAnsi"/>
              </w:rPr>
              <w:t xml:space="preserve">) raw.getob(); </w:t>
            </w:r>
            <w:r>
              <w:rPr>
                <w:rFonts w:asciiTheme="majorHAnsi" w:hAnsiTheme="majorHAnsi"/>
              </w:rPr>
              <w:t xml:space="preserve">    </w:t>
            </w:r>
            <w:r w:rsidRPr="00000686">
              <w:rPr>
                <w:rFonts w:asciiTheme="majorHAnsi" w:hAnsiTheme="majorHAnsi"/>
                <w:i/>
                <w:sz w:val="14"/>
              </w:rPr>
              <w:t>// run-time error</w:t>
            </w:r>
          </w:p>
          <w:p w:rsidR="002E10BD" w:rsidRPr="00701A40" w:rsidRDefault="002E10BD" w:rsidP="00126ABF">
            <w:pPr>
              <w:pStyle w:val="ndir"/>
              <w:rPr>
                <w:rFonts w:asciiTheme="majorHAnsi" w:hAnsiTheme="majorHAnsi"/>
                <w:sz w:val="12"/>
                <w:szCs w:val="8"/>
              </w:rPr>
            </w:pPr>
          </w:p>
          <w:p w:rsidR="002E10BD" w:rsidRPr="00000686" w:rsidRDefault="002E10BD" w:rsidP="00126ABF">
            <w:pPr>
              <w:pStyle w:val="ndir"/>
              <w:rPr>
                <w:rFonts w:asciiTheme="majorHAnsi" w:hAnsiTheme="majorHAnsi"/>
                <w:i/>
                <w:sz w:val="14"/>
              </w:rPr>
            </w:pPr>
            <w:r w:rsidRPr="00000686">
              <w:rPr>
                <w:rFonts w:asciiTheme="majorHAnsi" w:hAnsiTheme="majorHAnsi"/>
                <w:i/>
                <w:sz w:val="14"/>
              </w:rPr>
              <w:t xml:space="preserve">// </w:t>
            </w:r>
            <w:r>
              <w:rPr>
                <w:rFonts w:asciiTheme="majorHAnsi" w:hAnsiTheme="majorHAnsi"/>
                <w:i/>
                <w:sz w:val="14"/>
              </w:rPr>
              <w:t xml:space="preserve">In </w:t>
            </w:r>
            <w:r w:rsidRPr="00000686">
              <w:rPr>
                <w:rFonts w:asciiTheme="majorHAnsi" w:hAnsiTheme="majorHAnsi"/>
                <w:i/>
                <w:sz w:val="14"/>
              </w:rPr>
              <w:t>this assignment</w:t>
            </w:r>
            <w:r>
              <w:rPr>
                <w:rFonts w:asciiTheme="majorHAnsi" w:hAnsiTheme="majorHAnsi"/>
                <w:i/>
                <w:sz w:val="14"/>
              </w:rPr>
              <w:t xml:space="preserve"> raw types </w:t>
            </w:r>
            <w:r w:rsidRPr="00000686">
              <w:rPr>
                <w:rFonts w:asciiTheme="majorHAnsi" w:hAnsiTheme="majorHAnsi"/>
                <w:i/>
                <w:sz w:val="14"/>
              </w:rPr>
              <w:t xml:space="preserve"> overrides type safety.</w:t>
            </w:r>
          </w:p>
          <w:p w:rsidR="002E10BD" w:rsidRPr="00AD3429" w:rsidRDefault="002E10BD" w:rsidP="00126ABF">
            <w:pPr>
              <w:pStyle w:val="ndir"/>
              <w:rPr>
                <w:rFonts w:asciiTheme="majorHAnsi" w:hAnsiTheme="majorHAnsi"/>
              </w:rPr>
            </w:pPr>
            <w:r w:rsidRPr="00000686">
              <w:rPr>
                <w:rFonts w:asciiTheme="majorHAnsi" w:hAnsiTheme="majorHAnsi"/>
              </w:rPr>
              <w:t xml:space="preserve"> </w:t>
            </w:r>
            <w:r>
              <w:rPr>
                <w:rFonts w:asciiTheme="majorHAnsi" w:hAnsiTheme="majorHAnsi"/>
              </w:rPr>
              <w:t xml:space="preserve">        </w:t>
            </w:r>
            <w:r w:rsidRPr="00000686">
              <w:rPr>
                <w:rFonts w:asciiTheme="majorHAnsi" w:hAnsiTheme="majorHAnsi"/>
              </w:rPr>
              <w:t xml:space="preserve">strOb = raw; </w:t>
            </w:r>
            <w:r>
              <w:rPr>
                <w:rFonts w:asciiTheme="majorHAnsi" w:hAnsiTheme="majorHAnsi"/>
              </w:rPr>
              <w:t xml:space="preserve">                   </w:t>
            </w:r>
            <w:r w:rsidRPr="00000686">
              <w:rPr>
                <w:rFonts w:asciiTheme="majorHAnsi" w:hAnsiTheme="majorHAnsi"/>
                <w:i/>
                <w:sz w:val="14"/>
              </w:rPr>
              <w:t>// OK, but potentially wrong</w:t>
            </w:r>
          </w:p>
          <w:p w:rsidR="002E10BD" w:rsidRPr="00000686" w:rsidRDefault="002E10BD" w:rsidP="00126ABF">
            <w:pPr>
              <w:pStyle w:val="ndir"/>
              <w:rPr>
                <w:rFonts w:asciiTheme="majorHAnsi" w:hAnsiTheme="majorHAnsi"/>
              </w:rPr>
            </w:pPr>
            <w:r w:rsidRPr="00000686">
              <w:rPr>
                <w:rFonts w:asciiTheme="majorHAnsi" w:hAnsiTheme="majorHAnsi"/>
                <w:i/>
                <w:sz w:val="14"/>
              </w:rPr>
              <w:t>//</w:t>
            </w:r>
            <w:r w:rsidRPr="00000686">
              <w:rPr>
                <w:rFonts w:asciiTheme="majorHAnsi" w:hAnsiTheme="majorHAnsi"/>
              </w:rPr>
              <w:t xml:space="preserve">  </w:t>
            </w:r>
            <w:r>
              <w:rPr>
                <w:rFonts w:asciiTheme="majorHAnsi" w:hAnsiTheme="majorHAnsi"/>
              </w:rPr>
              <w:t xml:space="preserve">    </w:t>
            </w:r>
            <w:r w:rsidRPr="00AD461E">
              <w:rPr>
                <w:rFonts w:asciiTheme="majorHAnsi" w:hAnsiTheme="majorHAnsi"/>
                <w:b/>
              </w:rPr>
              <w:t>String</w:t>
            </w:r>
            <w:r w:rsidRPr="00000686">
              <w:rPr>
                <w:rFonts w:asciiTheme="majorHAnsi" w:hAnsiTheme="majorHAnsi"/>
              </w:rPr>
              <w:t xml:space="preserve"> str = strOb.getob(); </w:t>
            </w:r>
            <w:r>
              <w:rPr>
                <w:rFonts w:asciiTheme="majorHAnsi" w:hAnsiTheme="majorHAnsi"/>
              </w:rPr>
              <w:t xml:space="preserve">        </w:t>
            </w:r>
            <w:r w:rsidRPr="00000686">
              <w:rPr>
                <w:rFonts w:asciiTheme="majorHAnsi" w:hAnsiTheme="majorHAnsi"/>
                <w:i/>
                <w:sz w:val="14"/>
              </w:rPr>
              <w:t>// run-time error</w:t>
            </w:r>
          </w:p>
          <w:p w:rsidR="002E10BD" w:rsidRPr="00701A40" w:rsidRDefault="002E10BD" w:rsidP="00126ABF">
            <w:pPr>
              <w:pStyle w:val="ndir"/>
              <w:rPr>
                <w:rFonts w:asciiTheme="majorHAnsi" w:hAnsiTheme="majorHAnsi"/>
                <w:sz w:val="16"/>
              </w:rPr>
            </w:pPr>
          </w:p>
          <w:p w:rsidR="002E10BD" w:rsidRPr="00000686" w:rsidRDefault="002E10BD" w:rsidP="00126ABF">
            <w:pPr>
              <w:pStyle w:val="ndir"/>
              <w:rPr>
                <w:rFonts w:asciiTheme="majorHAnsi" w:hAnsiTheme="majorHAnsi"/>
                <w:i/>
                <w:sz w:val="14"/>
              </w:rPr>
            </w:pPr>
            <w:r w:rsidRPr="00000686">
              <w:rPr>
                <w:rFonts w:asciiTheme="majorHAnsi" w:hAnsiTheme="majorHAnsi"/>
                <w:i/>
                <w:sz w:val="14"/>
              </w:rPr>
              <w:t>// This assignment also overrides type safety.</w:t>
            </w:r>
          </w:p>
          <w:p w:rsidR="002E10BD" w:rsidRPr="00701A40" w:rsidRDefault="002E10BD" w:rsidP="00126ABF">
            <w:pPr>
              <w:pStyle w:val="ndir"/>
              <w:rPr>
                <w:rFonts w:asciiTheme="majorHAnsi" w:hAnsiTheme="majorHAnsi"/>
              </w:rPr>
            </w:pPr>
            <w:r w:rsidRPr="00000686">
              <w:rPr>
                <w:rFonts w:asciiTheme="majorHAnsi" w:hAnsiTheme="majorHAnsi"/>
              </w:rPr>
              <w:t xml:space="preserve"> </w:t>
            </w:r>
            <w:r>
              <w:rPr>
                <w:rFonts w:asciiTheme="majorHAnsi" w:hAnsiTheme="majorHAnsi"/>
              </w:rPr>
              <w:t xml:space="preserve">        </w:t>
            </w:r>
            <w:r w:rsidRPr="00000686">
              <w:rPr>
                <w:rFonts w:asciiTheme="majorHAnsi" w:hAnsiTheme="majorHAnsi"/>
              </w:rPr>
              <w:t xml:space="preserve">raw = iOb; </w:t>
            </w:r>
            <w:r>
              <w:rPr>
                <w:rFonts w:asciiTheme="majorHAnsi" w:hAnsiTheme="majorHAnsi"/>
              </w:rPr>
              <w:t xml:space="preserve">                       </w:t>
            </w:r>
            <w:r w:rsidRPr="00000686">
              <w:rPr>
                <w:rFonts w:asciiTheme="majorHAnsi" w:hAnsiTheme="majorHAnsi"/>
                <w:i/>
                <w:sz w:val="14"/>
              </w:rPr>
              <w:t>// OK, but potentially wrong</w:t>
            </w:r>
          </w:p>
          <w:p w:rsidR="002E10BD" w:rsidRPr="00000686" w:rsidRDefault="002E10BD" w:rsidP="00126ABF">
            <w:pPr>
              <w:pStyle w:val="ndir"/>
              <w:rPr>
                <w:rFonts w:asciiTheme="majorHAnsi" w:hAnsiTheme="majorHAnsi"/>
              </w:rPr>
            </w:pPr>
            <w:r w:rsidRPr="00000686">
              <w:rPr>
                <w:rFonts w:asciiTheme="majorHAnsi" w:hAnsiTheme="majorHAnsi"/>
                <w:i/>
                <w:sz w:val="14"/>
              </w:rPr>
              <w:t>//</w:t>
            </w:r>
            <w:r w:rsidRPr="00000686">
              <w:rPr>
                <w:rFonts w:asciiTheme="majorHAnsi" w:hAnsiTheme="majorHAnsi"/>
              </w:rPr>
              <w:t xml:space="preserve">  </w:t>
            </w:r>
            <w:r>
              <w:rPr>
                <w:rFonts w:asciiTheme="majorHAnsi" w:hAnsiTheme="majorHAnsi"/>
              </w:rPr>
              <w:t xml:space="preserve">    </w:t>
            </w:r>
            <w:r w:rsidRPr="00000686">
              <w:rPr>
                <w:rFonts w:asciiTheme="majorHAnsi" w:hAnsiTheme="majorHAnsi"/>
              </w:rPr>
              <w:t>d = (</w:t>
            </w:r>
            <w:r w:rsidRPr="00AD461E">
              <w:rPr>
                <w:rFonts w:asciiTheme="majorHAnsi" w:hAnsiTheme="majorHAnsi"/>
                <w:b/>
              </w:rPr>
              <w:t>Double</w:t>
            </w:r>
            <w:r w:rsidRPr="00000686">
              <w:rPr>
                <w:rFonts w:asciiTheme="majorHAnsi" w:hAnsiTheme="majorHAnsi"/>
              </w:rPr>
              <w:t xml:space="preserve">) raw.getob(); </w:t>
            </w:r>
            <w:r>
              <w:rPr>
                <w:rFonts w:asciiTheme="majorHAnsi" w:hAnsiTheme="majorHAnsi"/>
              </w:rPr>
              <w:t xml:space="preserve">         </w:t>
            </w:r>
            <w:r w:rsidRPr="00000686">
              <w:rPr>
                <w:rFonts w:asciiTheme="majorHAnsi" w:hAnsiTheme="majorHAnsi"/>
                <w:i/>
                <w:sz w:val="14"/>
              </w:rPr>
              <w:t>// run-time error</w:t>
            </w:r>
          </w:p>
          <w:p w:rsidR="002E10BD" w:rsidRPr="00701A40" w:rsidRDefault="002E10BD" w:rsidP="00126ABF">
            <w:pPr>
              <w:pStyle w:val="ndir"/>
              <w:rPr>
                <w:rFonts w:asciiTheme="majorHAnsi" w:hAnsiTheme="majorHAnsi"/>
                <w:sz w:val="12"/>
              </w:rPr>
            </w:pPr>
          </w:p>
          <w:p w:rsidR="002E10BD" w:rsidRPr="00000686" w:rsidRDefault="002E10BD" w:rsidP="00126ABF">
            <w:pPr>
              <w:pStyle w:val="ndir"/>
              <w:rPr>
                <w:rFonts w:asciiTheme="majorHAnsi" w:hAnsiTheme="majorHAnsi"/>
              </w:rPr>
            </w:pPr>
            <w:r w:rsidRPr="00000686">
              <w:rPr>
                <w:rFonts w:asciiTheme="majorHAnsi" w:hAnsiTheme="majorHAnsi"/>
              </w:rPr>
              <w:t>}}</w:t>
            </w:r>
          </w:p>
        </w:tc>
      </w:tr>
    </w:tbl>
    <w:p w:rsidR="002E10BD" w:rsidRPr="00663E3E" w:rsidRDefault="002E10BD" w:rsidP="002E10BD">
      <w:pPr>
        <w:pStyle w:val="ndir"/>
        <w:numPr>
          <w:ilvl w:val="0"/>
          <w:numId w:val="41"/>
        </w:numPr>
        <w:rPr>
          <w:rStyle w:val="firaChar"/>
          <w:b/>
        </w:rPr>
      </w:pPr>
      <w:r>
        <w:t xml:space="preserve">A </w:t>
      </w:r>
      <w:r w:rsidRPr="00663E3E">
        <w:rPr>
          <w:rStyle w:val="prototypeChar"/>
        </w:rPr>
        <w:t>raw type</w:t>
      </w:r>
      <w:r>
        <w:t xml:space="preserve"> of the generic </w:t>
      </w:r>
      <w:r w:rsidRPr="00663E3E">
        <w:rPr>
          <w:rStyle w:val="firaChar"/>
          <w:b/>
          <w:i/>
        </w:rPr>
        <w:t>Gen</w:t>
      </w:r>
      <w:r>
        <w:t xml:space="preserve"> class is created by the declaration: </w:t>
      </w:r>
      <w:r>
        <w:tab/>
        <w:t xml:space="preserve">   </w:t>
      </w:r>
      <w:r w:rsidRPr="00663E3E">
        <w:rPr>
          <w:rStyle w:val="firaChar"/>
          <w:b/>
          <w:i/>
        </w:rPr>
        <w:t>Gen raw = new Gen(new Double(98.6));</w:t>
      </w:r>
    </w:p>
    <w:p w:rsidR="002E10BD" w:rsidRDefault="002E10BD" w:rsidP="002E10BD">
      <w:pPr>
        <w:pStyle w:val="ndir"/>
        <w:numPr>
          <w:ilvl w:val="0"/>
          <w:numId w:val="42"/>
        </w:numPr>
      </w:pPr>
      <w:r>
        <w:t xml:space="preserve">Notice that </w:t>
      </w:r>
      <w:r w:rsidRPr="00663E3E">
        <w:rPr>
          <w:rStyle w:val="prototypeChar"/>
        </w:rPr>
        <w:t>no type arguments</w:t>
      </w:r>
      <w:r>
        <w:t xml:space="preserve"> are specified. In essence, this creates a </w:t>
      </w:r>
      <w:r w:rsidRPr="00834F89">
        <w:rPr>
          <w:rStyle w:val="firaChar"/>
          <w:b/>
          <w:i/>
        </w:rPr>
        <w:t>Gen</w:t>
      </w:r>
      <w:r>
        <w:t xml:space="preserve"> object whose type </w:t>
      </w:r>
      <w:r w:rsidRPr="00834F89">
        <w:rPr>
          <w:rStyle w:val="firaChar"/>
          <w:b/>
          <w:i/>
        </w:rPr>
        <w:t>T</w:t>
      </w:r>
      <w:r>
        <w:t xml:space="preserve"> is replaced by Object.</w:t>
      </w:r>
    </w:p>
    <w:p w:rsidR="002E10BD" w:rsidRDefault="002E10BD" w:rsidP="002E10BD">
      <w:pPr>
        <w:pStyle w:val="ndir"/>
        <w:numPr>
          <w:ilvl w:val="0"/>
          <w:numId w:val="38"/>
        </w:numPr>
      </w:pPr>
      <w:r w:rsidRPr="00D02274">
        <w:rPr>
          <w:rStyle w:val="dirBIChar"/>
          <w:u w:val="single"/>
        </w:rPr>
        <w:t xml:space="preserve">BYPASSING </w:t>
      </w:r>
      <w:r w:rsidRPr="00D02274">
        <w:rPr>
          <w:rStyle w:val="dirBIChar"/>
          <w:rFonts w:ascii="Adelle" w:hAnsi="Adelle"/>
          <w:b/>
          <w:u w:val="single"/>
        </w:rPr>
        <w:t>the</w:t>
      </w:r>
      <w:r w:rsidRPr="00D02274">
        <w:rPr>
          <w:rStyle w:val="dirBIChar"/>
          <w:u w:val="single"/>
        </w:rPr>
        <w:t xml:space="preserve"> </w:t>
      </w:r>
      <w:r w:rsidRPr="00D02274">
        <w:rPr>
          <w:rStyle w:val="dirBIChar"/>
          <w:rFonts w:asciiTheme="majorHAnsi" w:hAnsiTheme="majorHAnsi"/>
          <w:b/>
          <w:i/>
          <w:u w:val="single"/>
        </w:rPr>
        <w:t>type-safety mechanism</w:t>
      </w:r>
      <w:r>
        <w:rPr>
          <w:rStyle w:val="dirBIChar"/>
          <w:u w:val="single"/>
        </w:rPr>
        <w:t xml:space="preserve"> </w:t>
      </w:r>
      <w:r w:rsidRPr="00D02274">
        <w:rPr>
          <w:rStyle w:val="dirBIChar"/>
          <w:rFonts w:ascii="Adelle" w:hAnsi="Adelle"/>
          <w:b/>
          <w:u w:val="single"/>
        </w:rPr>
        <w:t>using</w:t>
      </w:r>
      <w:r>
        <w:rPr>
          <w:rStyle w:val="dirBIChar"/>
          <w:u w:val="single"/>
        </w:rPr>
        <w:t xml:space="preserve"> Raw</w:t>
      </w:r>
      <w:r w:rsidRPr="00D02274">
        <w:rPr>
          <w:rStyle w:val="dirBIChar"/>
          <w:u w:val="single"/>
        </w:rPr>
        <w:t>:</w:t>
      </w:r>
      <w:r>
        <w:t xml:space="preserve"> A </w:t>
      </w:r>
      <w:r w:rsidRPr="00834F89">
        <w:rPr>
          <w:rStyle w:val="prototypeChar"/>
        </w:rPr>
        <w:t>raw type</w:t>
      </w:r>
      <w:r>
        <w:t xml:space="preserve"> is not </w:t>
      </w:r>
      <w:r w:rsidRPr="00834F89">
        <w:rPr>
          <w:rFonts w:asciiTheme="majorHAnsi" w:hAnsiTheme="majorHAnsi"/>
          <w:b/>
          <w:i/>
        </w:rPr>
        <w:t>type safe</w:t>
      </w:r>
      <w:r>
        <w:t xml:space="preserve">. Thus, a variable of a </w:t>
      </w:r>
      <w:r w:rsidRPr="009B2DD8">
        <w:rPr>
          <w:rStyle w:val="prototypeChar"/>
          <w:i/>
        </w:rPr>
        <w:t>raw type</w:t>
      </w:r>
      <w:r>
        <w:t xml:space="preserve"> can be assigned a </w:t>
      </w:r>
      <w:r w:rsidRPr="009B2DD8">
        <w:rPr>
          <w:rFonts w:asciiTheme="majorHAnsi" w:hAnsiTheme="majorHAnsi"/>
          <w:i/>
        </w:rPr>
        <w:t>reference</w:t>
      </w:r>
      <w:r>
        <w:t xml:space="preserve"> to any type of </w:t>
      </w:r>
      <w:r w:rsidRPr="009B2DD8">
        <w:rPr>
          <w:rStyle w:val="firaChar"/>
          <w:b/>
          <w:i/>
        </w:rPr>
        <w:t>Gen</w:t>
      </w:r>
      <w:r>
        <w:t xml:space="preserve"> </w:t>
      </w:r>
      <w:r w:rsidRPr="009B2DD8">
        <w:rPr>
          <w:rFonts w:asciiTheme="majorHAnsi" w:hAnsiTheme="majorHAnsi"/>
          <w:i/>
        </w:rPr>
        <w:t>object</w:t>
      </w:r>
      <w:r>
        <w:t xml:space="preserve">. The assignment of a </w:t>
      </w:r>
      <w:r w:rsidRPr="00D02274">
        <w:rPr>
          <w:rStyle w:val="dirBIChar"/>
        </w:rPr>
        <w:t>raw reference</w:t>
      </w:r>
      <w:r>
        <w:t xml:space="preserve"> to a </w:t>
      </w:r>
      <w:r w:rsidRPr="00D02274">
        <w:rPr>
          <w:rStyle w:val="dirBIChar"/>
        </w:rPr>
        <w:t>generic reference</w:t>
      </w:r>
      <w:r>
        <w:t xml:space="preserve"> bypasses the </w:t>
      </w:r>
      <w:r w:rsidRPr="00D02274">
        <w:rPr>
          <w:rFonts w:asciiTheme="majorHAnsi" w:hAnsiTheme="majorHAnsi"/>
          <w:b/>
          <w:i/>
        </w:rPr>
        <w:t>type-safety mechanism</w:t>
      </w:r>
      <w:r>
        <w:t>.</w:t>
      </w:r>
    </w:p>
    <w:p w:rsidR="002E10BD" w:rsidRDefault="002E10BD" w:rsidP="002E10BD">
      <w:pPr>
        <w:pStyle w:val="ndir"/>
        <w:numPr>
          <w:ilvl w:val="0"/>
          <w:numId w:val="43"/>
        </w:numPr>
      </w:pPr>
      <w:r>
        <w:t xml:space="preserve">The </w:t>
      </w:r>
      <w:r w:rsidRPr="00834F89">
        <w:rPr>
          <w:rStyle w:val="prototypeChar"/>
          <w:i/>
        </w:rPr>
        <w:t>reverse</w:t>
      </w:r>
      <w:r>
        <w:t xml:space="preserve"> is also allowed, in which a variable of a </w:t>
      </w:r>
      <w:r w:rsidRPr="00834F89">
        <w:rPr>
          <w:rStyle w:val="prototypeChar"/>
        </w:rPr>
        <w:t>specific</w:t>
      </w:r>
      <w:r>
        <w:t xml:space="preserve"> </w:t>
      </w:r>
      <w:r w:rsidRPr="00834F89">
        <w:rPr>
          <w:rStyle w:val="firaChar"/>
          <w:b/>
          <w:i/>
        </w:rPr>
        <w:t>Gen</w:t>
      </w:r>
      <w:r>
        <w:t xml:space="preserve"> </w:t>
      </w:r>
      <w:r w:rsidRPr="00834F89">
        <w:rPr>
          <w:i/>
        </w:rPr>
        <w:t>type</w:t>
      </w:r>
      <w:r>
        <w:t xml:space="preserve"> can be assigned a </w:t>
      </w:r>
      <w:r w:rsidRPr="00834F89">
        <w:rPr>
          <w:i/>
        </w:rPr>
        <w:t>reference</w:t>
      </w:r>
      <w:r>
        <w:t xml:space="preserve"> to a </w:t>
      </w:r>
      <w:r w:rsidRPr="00834F89">
        <w:rPr>
          <w:rStyle w:val="prototypeChar"/>
        </w:rPr>
        <w:t>raw</w:t>
      </w:r>
      <w:r>
        <w:t xml:space="preserve"> </w:t>
      </w:r>
      <w:r w:rsidRPr="00834F89">
        <w:rPr>
          <w:rStyle w:val="firaChar"/>
          <w:b/>
          <w:i/>
        </w:rPr>
        <w:t>Gen</w:t>
      </w:r>
      <w:r>
        <w:t xml:space="preserve"> </w:t>
      </w:r>
      <w:r w:rsidRPr="00834F89">
        <w:rPr>
          <w:i/>
        </w:rPr>
        <w:t>object</w:t>
      </w:r>
      <w:r>
        <w:t xml:space="preserve">. </w:t>
      </w:r>
    </w:p>
    <w:p w:rsidR="002E10BD" w:rsidRDefault="002E10BD" w:rsidP="002E10BD">
      <w:pPr>
        <w:pStyle w:val="smd"/>
        <w:ind w:firstLine="720"/>
      </w:pPr>
      <w:r>
        <w:t>[However, both operations are potentially unsafe because the type checking mechanism of generics is circumvented. Notice the COMMENTED lines at the end.]</w:t>
      </w:r>
    </w:p>
    <w:p w:rsidR="002E10BD" w:rsidRPr="00056D05" w:rsidRDefault="002E10BD" w:rsidP="002E10BD">
      <w:pPr>
        <w:pStyle w:val="ndir"/>
        <w:numPr>
          <w:ilvl w:val="0"/>
          <w:numId w:val="44"/>
        </w:numPr>
        <w:rPr>
          <w:rFonts w:asciiTheme="majorHAnsi" w:hAnsiTheme="majorHAnsi"/>
          <w:i/>
          <w:sz w:val="14"/>
        </w:rPr>
      </w:pPr>
      <w:r w:rsidRPr="00056D05">
        <w:rPr>
          <w:rStyle w:val="firaChar"/>
          <w:rFonts w:asciiTheme="majorHAnsi" w:hAnsiTheme="majorHAnsi"/>
          <w:i/>
          <w:sz w:val="14"/>
        </w:rPr>
        <w:t>//</w:t>
      </w:r>
      <w:r w:rsidRPr="00056D05">
        <w:rPr>
          <w:rStyle w:val="firaChar"/>
        </w:rPr>
        <w:t xml:space="preserve"> </w:t>
      </w:r>
      <w:r>
        <w:rPr>
          <w:rStyle w:val="firaChar"/>
        </w:rPr>
        <w:tab/>
      </w:r>
      <w:r w:rsidRPr="00056D05">
        <w:rPr>
          <w:rStyle w:val="firaChar"/>
          <w:b/>
        </w:rPr>
        <w:t>int</w:t>
      </w:r>
      <w:r w:rsidRPr="00056D05">
        <w:rPr>
          <w:rStyle w:val="firaChar"/>
        </w:rPr>
        <w:t xml:space="preserve"> i = (</w:t>
      </w:r>
      <w:r w:rsidRPr="00056D05">
        <w:rPr>
          <w:rStyle w:val="firaChar"/>
          <w:b/>
        </w:rPr>
        <w:t>Integer</w:t>
      </w:r>
      <w:r w:rsidRPr="00056D05">
        <w:rPr>
          <w:rStyle w:val="firaChar"/>
        </w:rPr>
        <w:t>) raw.getob();</w:t>
      </w:r>
      <w:r>
        <w:t xml:space="preserve"> </w:t>
      </w:r>
      <w:r>
        <w:tab/>
      </w:r>
      <w:r w:rsidRPr="00056D05">
        <w:rPr>
          <w:rFonts w:asciiTheme="majorHAnsi" w:hAnsiTheme="majorHAnsi"/>
          <w:i/>
          <w:sz w:val="14"/>
        </w:rPr>
        <w:t>// run-time error</w:t>
      </w:r>
    </w:p>
    <w:p w:rsidR="002E10BD" w:rsidRDefault="002E10BD" w:rsidP="002E10BD">
      <w:pPr>
        <w:pStyle w:val="smd"/>
        <w:numPr>
          <w:ilvl w:val="0"/>
          <w:numId w:val="45"/>
        </w:numPr>
      </w:pPr>
      <w:r>
        <w:t xml:space="preserve">In this statement, the value of </w:t>
      </w:r>
      <w:r w:rsidRPr="000B4FE8">
        <w:rPr>
          <w:rFonts w:ascii="DirectaSerifHeavy-Italic" w:hAnsi="DirectaSerifHeavy-Italic"/>
        </w:rPr>
        <w:t>ob</w:t>
      </w:r>
      <w:r>
        <w:t xml:space="preserve"> inside </w:t>
      </w:r>
      <w:r w:rsidRPr="000B4FE8">
        <w:rPr>
          <w:rFonts w:ascii="DirectaSerifHeavy-Italic" w:hAnsi="DirectaSerifHeavy-Italic"/>
        </w:rPr>
        <w:t>raw</w:t>
      </w:r>
      <w:r>
        <w:t xml:space="preserve"> is obtained, and this value is </w:t>
      </w:r>
      <w:r w:rsidRPr="000B4FE8">
        <w:rPr>
          <w:rFonts w:ascii="DirectaSerifHeavy-Italic" w:hAnsi="DirectaSerifHeavy-Italic"/>
        </w:rPr>
        <w:t>cast</w:t>
      </w:r>
      <w:r>
        <w:t xml:space="preserve"> to </w:t>
      </w:r>
      <w:r w:rsidRPr="000B4FE8">
        <w:rPr>
          <w:rFonts w:ascii="DirectaSerifHeavy-Italic" w:hAnsi="DirectaSerifHeavy-Italic"/>
        </w:rPr>
        <w:t>Integer</w:t>
      </w:r>
      <w:r>
        <w:t xml:space="preserve">. The trouble is that </w:t>
      </w:r>
      <w:r w:rsidRPr="000B4FE8">
        <w:rPr>
          <w:rFonts w:ascii="DirectaSerifHeavy-Italic" w:hAnsi="DirectaSerifHeavy-Italic"/>
        </w:rPr>
        <w:t>raw</w:t>
      </w:r>
      <w:r>
        <w:t xml:space="preserve"> contains a </w:t>
      </w:r>
      <w:r w:rsidRPr="000B4FE8">
        <w:rPr>
          <w:rFonts w:ascii="DirectaSerifHeavy-Italic" w:hAnsi="DirectaSerifHeavy-Italic"/>
        </w:rPr>
        <w:t>Double</w:t>
      </w:r>
      <w:r>
        <w:t xml:space="preserve"> value, not an </w:t>
      </w:r>
      <w:r w:rsidRPr="000B4FE8">
        <w:rPr>
          <w:rFonts w:ascii="DirectaSerifHeavy-Italic" w:hAnsi="DirectaSerifHeavy-Italic"/>
        </w:rPr>
        <w:t>integer</w:t>
      </w:r>
      <w:r>
        <w:t xml:space="preserve"> value. However, this cannot be detected at </w:t>
      </w:r>
      <w:r w:rsidRPr="000B4FE8">
        <w:rPr>
          <w:rFonts w:ascii="DirectaSerifHeavy-Italic" w:hAnsi="DirectaSerifHeavy-Italic"/>
        </w:rPr>
        <w:t>compile time</w:t>
      </w:r>
      <w:r>
        <w:t xml:space="preserve"> because the </w:t>
      </w:r>
      <w:r w:rsidRPr="000B4FE8">
        <w:rPr>
          <w:rFonts w:ascii="DirectaSerifHeavy-Italic" w:hAnsi="DirectaSerifHeavy-Italic"/>
        </w:rPr>
        <w:t>type</w:t>
      </w:r>
      <w:r>
        <w:t xml:space="preserve"> of </w:t>
      </w:r>
      <w:r w:rsidRPr="000B4FE8">
        <w:rPr>
          <w:rFonts w:ascii="DirectaSerifHeavy-Italic" w:hAnsi="DirectaSerifHeavy-Italic"/>
        </w:rPr>
        <w:t>raw</w:t>
      </w:r>
      <w:r>
        <w:t xml:space="preserve"> is unknown. Thus, this statement fails at </w:t>
      </w:r>
      <w:r w:rsidRPr="000B4FE8">
        <w:rPr>
          <w:rFonts w:ascii="DirectaSerifHeavy-Italic" w:hAnsi="DirectaSerifHeavy-Italic"/>
        </w:rPr>
        <w:t>run time</w:t>
      </w:r>
      <w:r>
        <w:t>.</w:t>
      </w:r>
    </w:p>
    <w:p w:rsidR="002E10BD" w:rsidRDefault="002E10BD" w:rsidP="002E10BD">
      <w:pPr>
        <w:pStyle w:val="ndir"/>
        <w:numPr>
          <w:ilvl w:val="0"/>
          <w:numId w:val="44"/>
        </w:numPr>
      </w:pPr>
      <w:r w:rsidRPr="00D02274">
        <w:rPr>
          <w:rStyle w:val="firaChar"/>
        </w:rPr>
        <w:t xml:space="preserve">strOb = raw; </w:t>
      </w:r>
      <w:r w:rsidRPr="00D02274">
        <w:rPr>
          <w:rFonts w:asciiTheme="majorHAnsi" w:hAnsiTheme="majorHAnsi"/>
          <w:i/>
          <w:sz w:val="14"/>
        </w:rPr>
        <w:t>// OK, but potentially wrong</w:t>
      </w:r>
      <w:r w:rsidRPr="00D02274">
        <w:rPr>
          <w:sz w:val="14"/>
        </w:rPr>
        <w:t xml:space="preserve"> </w:t>
      </w:r>
      <w:r>
        <w:rPr>
          <w:rStyle w:val="dirBIChar"/>
        </w:rPr>
        <w:tab/>
        <w:t xml:space="preserve">              </w:t>
      </w:r>
      <w:r w:rsidRPr="00D02274">
        <w:rPr>
          <w:rStyle w:val="dirBIChar"/>
        </w:rPr>
        <w:t>and</w:t>
      </w:r>
      <w:r>
        <w:t xml:space="preserve"> </w:t>
      </w:r>
      <w:r>
        <w:tab/>
      </w:r>
      <w:r w:rsidRPr="00FF540A">
        <w:rPr>
          <w:rStyle w:val="firaChar"/>
          <w:rFonts w:asciiTheme="majorHAnsi" w:hAnsiTheme="majorHAnsi"/>
          <w:i/>
          <w:sz w:val="14"/>
        </w:rPr>
        <w:t>//</w:t>
      </w:r>
      <w:r w:rsidRPr="00FF540A">
        <w:rPr>
          <w:rStyle w:val="firaChar"/>
        </w:rPr>
        <w:t xml:space="preserve"> </w:t>
      </w:r>
      <w:r w:rsidRPr="00FF540A">
        <w:rPr>
          <w:rStyle w:val="firaChar"/>
          <w:b/>
        </w:rPr>
        <w:t>String</w:t>
      </w:r>
      <w:r w:rsidRPr="00FF540A">
        <w:rPr>
          <w:rStyle w:val="firaChar"/>
        </w:rPr>
        <w:t xml:space="preserve"> str = strOb.getob();</w:t>
      </w:r>
      <w:r>
        <w:t xml:space="preserve">     </w:t>
      </w:r>
      <w:r w:rsidRPr="00FF540A">
        <w:rPr>
          <w:rFonts w:asciiTheme="majorHAnsi" w:hAnsiTheme="majorHAnsi"/>
          <w:i/>
          <w:sz w:val="14"/>
        </w:rPr>
        <w:t>// run-time error</w:t>
      </w:r>
    </w:p>
    <w:p w:rsidR="002E10BD" w:rsidRPr="00CF0989" w:rsidRDefault="002E10BD" w:rsidP="002E10BD">
      <w:pPr>
        <w:pStyle w:val="smd"/>
        <w:numPr>
          <w:ilvl w:val="0"/>
          <w:numId w:val="46"/>
        </w:numPr>
      </w:pPr>
      <w:r w:rsidRPr="00CF0989">
        <w:t xml:space="preserve">The assignment itself is syntactically correct, but questionable. It assigns to </w:t>
      </w:r>
      <w:r w:rsidRPr="00CF0989">
        <w:rPr>
          <w:rStyle w:val="firaChar"/>
          <w:b/>
          <w:i/>
          <w:sz w:val="14"/>
        </w:rPr>
        <w:t>strOb</w:t>
      </w:r>
      <w:r w:rsidRPr="00CF0989">
        <w:t xml:space="preserve"> (a </w:t>
      </w:r>
      <w:r w:rsidRPr="00CF0989">
        <w:rPr>
          <w:rFonts w:asciiTheme="majorHAnsi" w:hAnsiTheme="majorHAnsi"/>
          <w:b/>
          <w:i/>
        </w:rPr>
        <w:t>reference</w:t>
      </w:r>
      <w:r w:rsidRPr="00CF0989">
        <w:t xml:space="preserve"> of type </w:t>
      </w:r>
      <w:r w:rsidRPr="00CF0989">
        <w:rPr>
          <w:rStyle w:val="firaChar"/>
          <w:b/>
          <w:i/>
          <w:sz w:val="14"/>
        </w:rPr>
        <w:t>Gen&lt;String&gt;</w:t>
      </w:r>
      <w:r w:rsidRPr="00CF0989">
        <w:t xml:space="preserve">) a </w:t>
      </w:r>
      <w:r w:rsidRPr="00CF0989">
        <w:rPr>
          <w:rFonts w:asciiTheme="majorHAnsi" w:hAnsiTheme="majorHAnsi"/>
          <w:b/>
          <w:i/>
        </w:rPr>
        <w:t>reference</w:t>
      </w:r>
      <w:r w:rsidRPr="00CF0989">
        <w:t xml:space="preserve"> to a </w:t>
      </w:r>
      <w:r w:rsidRPr="00CF0989">
        <w:rPr>
          <w:rStyle w:val="dirBIChar"/>
          <w:sz w:val="14"/>
        </w:rPr>
        <w:t>raw</w:t>
      </w:r>
      <w:r w:rsidRPr="00CF0989">
        <w:rPr>
          <w:rStyle w:val="firaChar"/>
          <w:b/>
          <w:i/>
          <w:sz w:val="14"/>
        </w:rPr>
        <w:t xml:space="preserve"> Gen</w:t>
      </w:r>
      <w:r w:rsidRPr="00CF0989">
        <w:t xml:space="preserve"> object. Because </w:t>
      </w:r>
      <w:r w:rsidRPr="006C17AA">
        <w:rPr>
          <w:rFonts w:ascii="DirectaSerifHeavy-Italic" w:hAnsi="DirectaSerifHeavy-Italic"/>
        </w:rPr>
        <w:t>strOb</w:t>
      </w:r>
      <w:r w:rsidRPr="00CF0989">
        <w:t xml:space="preserve"> is of type </w:t>
      </w:r>
      <w:r w:rsidRPr="006C17AA">
        <w:rPr>
          <w:rFonts w:ascii="DirectaSerifHeavy-Italic" w:hAnsi="DirectaSerifHeavy-Italic"/>
        </w:rPr>
        <w:t>Gen&lt;String&gt;</w:t>
      </w:r>
      <w:r w:rsidRPr="00CF0989">
        <w:t xml:space="preserve">, it is assumed to contain a </w:t>
      </w:r>
      <w:r w:rsidRPr="006C17AA">
        <w:rPr>
          <w:rFonts w:ascii="DirectaSerifHeavy-Italic" w:hAnsi="DirectaSerifHeavy-Italic"/>
        </w:rPr>
        <w:t>String</w:t>
      </w:r>
      <w:r w:rsidRPr="00CF0989">
        <w:t xml:space="preserve">. However, after the assignment, the object referred to by </w:t>
      </w:r>
      <w:r w:rsidRPr="006C17AA">
        <w:rPr>
          <w:rFonts w:ascii="DirectaSerifHeavy-Italic" w:hAnsi="DirectaSerifHeavy-Italic"/>
        </w:rPr>
        <w:t>strOb</w:t>
      </w:r>
      <w:r w:rsidRPr="00CF0989">
        <w:t xml:space="preserve"> contains a </w:t>
      </w:r>
      <w:r w:rsidRPr="006C17AA">
        <w:rPr>
          <w:rFonts w:ascii="DirectaSerifHeavy-Italic" w:hAnsi="DirectaSerifHeavy-Italic"/>
        </w:rPr>
        <w:t>Double</w:t>
      </w:r>
      <w:r w:rsidRPr="00CF0989">
        <w:t xml:space="preserve">. At </w:t>
      </w:r>
      <w:r w:rsidRPr="00F941A2">
        <w:rPr>
          <w:rFonts w:ascii="DirectaSerifHeavy" w:hAnsi="DirectaSerifHeavy"/>
        </w:rPr>
        <w:t>run time</w:t>
      </w:r>
      <w:r w:rsidRPr="00CF0989">
        <w:t xml:space="preserve">, when an attempt is made to assign the contents of </w:t>
      </w:r>
      <w:r w:rsidRPr="006C17AA">
        <w:rPr>
          <w:rFonts w:ascii="DirectaSerifHeavy-Italic" w:hAnsi="DirectaSerifHeavy-Italic"/>
        </w:rPr>
        <w:t>strOb</w:t>
      </w:r>
      <w:r w:rsidRPr="00CF0989">
        <w:t xml:space="preserve"> to </w:t>
      </w:r>
      <w:r w:rsidRPr="006C17AA">
        <w:rPr>
          <w:rFonts w:ascii="DirectaSerifHeavy-Italic" w:hAnsi="DirectaSerifHeavy-Italic"/>
        </w:rPr>
        <w:t>str</w:t>
      </w:r>
      <w:r w:rsidRPr="00CF0989">
        <w:t xml:space="preserve">, a </w:t>
      </w:r>
      <w:r w:rsidRPr="006C17AA">
        <w:rPr>
          <w:rFonts w:ascii="DirectaSerifHeavy" w:hAnsi="DirectaSerifHeavy"/>
        </w:rPr>
        <w:t>run-time error</w:t>
      </w:r>
      <w:r w:rsidRPr="00CF0989">
        <w:t xml:space="preserve"> results because </w:t>
      </w:r>
      <w:r w:rsidRPr="006C17AA">
        <w:rPr>
          <w:rFonts w:ascii="DirectaSerifHeavy-Italic" w:hAnsi="DirectaSerifHeavy-Italic"/>
        </w:rPr>
        <w:t>strOb</w:t>
      </w:r>
      <w:r w:rsidRPr="00CF0989">
        <w:t xml:space="preserve"> now contains a </w:t>
      </w:r>
      <w:r w:rsidRPr="006C17AA">
        <w:rPr>
          <w:rFonts w:ascii="DirectaSerifHeavy-Italic" w:hAnsi="DirectaSerifHeavy-Italic"/>
        </w:rPr>
        <w:t>Double</w:t>
      </w:r>
      <w:r w:rsidRPr="00CF0989">
        <w:t xml:space="preserve">. </w:t>
      </w:r>
    </w:p>
    <w:p w:rsidR="002E10BD" w:rsidRPr="00701A40" w:rsidRDefault="002E10BD" w:rsidP="002E10BD">
      <w:pPr>
        <w:pStyle w:val="ndir"/>
        <w:numPr>
          <w:ilvl w:val="0"/>
          <w:numId w:val="44"/>
        </w:numPr>
        <w:rPr>
          <w:rFonts w:asciiTheme="majorHAnsi" w:hAnsiTheme="majorHAnsi"/>
          <w:i/>
          <w:sz w:val="14"/>
        </w:rPr>
      </w:pPr>
      <w:r w:rsidRPr="00701A40">
        <w:rPr>
          <w:rStyle w:val="firaChar"/>
        </w:rPr>
        <w:t>raw = iOb;</w:t>
      </w:r>
      <w:r>
        <w:t xml:space="preserve">   </w:t>
      </w:r>
      <w:r w:rsidRPr="00701A40">
        <w:rPr>
          <w:rFonts w:asciiTheme="majorHAnsi" w:hAnsiTheme="majorHAnsi"/>
          <w:i/>
          <w:sz w:val="14"/>
        </w:rPr>
        <w:t>// OK, but potentially wrong</w:t>
      </w:r>
      <w:r w:rsidRPr="00701A40">
        <w:rPr>
          <w:sz w:val="14"/>
        </w:rPr>
        <w:t xml:space="preserve"> </w:t>
      </w:r>
      <w:r>
        <w:tab/>
        <w:t xml:space="preserve">           </w:t>
      </w:r>
      <w:r w:rsidRPr="00701A40">
        <w:rPr>
          <w:rStyle w:val="dirBIChar"/>
        </w:rPr>
        <w:t>and</w:t>
      </w:r>
      <w:r>
        <w:t xml:space="preserve"> </w:t>
      </w:r>
      <w:r>
        <w:tab/>
      </w:r>
      <w:r w:rsidRPr="00701A40">
        <w:rPr>
          <w:rStyle w:val="firaChar"/>
          <w:rFonts w:asciiTheme="majorHAnsi" w:hAnsiTheme="majorHAnsi"/>
          <w:i/>
          <w:sz w:val="14"/>
        </w:rPr>
        <w:t>//</w:t>
      </w:r>
      <w:r w:rsidRPr="00701A40">
        <w:rPr>
          <w:rStyle w:val="firaChar"/>
        </w:rPr>
        <w:t xml:space="preserve"> d = (</w:t>
      </w:r>
      <w:r w:rsidRPr="00701A40">
        <w:rPr>
          <w:rStyle w:val="firaChar"/>
          <w:b/>
        </w:rPr>
        <w:t>Double</w:t>
      </w:r>
      <w:r w:rsidRPr="00701A40">
        <w:rPr>
          <w:rStyle w:val="firaChar"/>
        </w:rPr>
        <w:t xml:space="preserve">) raw.getob(); </w:t>
      </w:r>
      <w:r>
        <w:rPr>
          <w:rStyle w:val="firaChar"/>
        </w:rPr>
        <w:t xml:space="preserve">   </w:t>
      </w:r>
      <w:r w:rsidRPr="00701A40">
        <w:rPr>
          <w:rStyle w:val="firaChar"/>
          <w:rFonts w:asciiTheme="majorHAnsi" w:hAnsiTheme="majorHAnsi"/>
          <w:i/>
          <w:sz w:val="14"/>
        </w:rPr>
        <w:t>// run-time error</w:t>
      </w:r>
    </w:p>
    <w:p w:rsidR="002E10BD" w:rsidRDefault="002E10BD" w:rsidP="002E10BD">
      <w:pPr>
        <w:pStyle w:val="smd"/>
        <w:numPr>
          <w:ilvl w:val="0"/>
          <w:numId w:val="47"/>
        </w:numPr>
      </w:pPr>
      <w:r>
        <w:t xml:space="preserve">This sequence inverts the preceding case. Here, a </w:t>
      </w:r>
      <w:r w:rsidRPr="004C5DDE">
        <w:rPr>
          <w:rFonts w:ascii="DirectaSerifHeavy-Italic" w:hAnsi="DirectaSerifHeavy-Italic"/>
        </w:rPr>
        <w:t>generic</w:t>
      </w:r>
      <w:r>
        <w:t xml:space="preserve"> </w:t>
      </w:r>
      <w:r w:rsidRPr="004C5DDE">
        <w:rPr>
          <w:rFonts w:ascii="DirectaSerifHeavy-Italic" w:hAnsi="DirectaSerifHeavy-Italic"/>
        </w:rPr>
        <w:t>reference</w:t>
      </w:r>
      <w:r>
        <w:t xml:space="preserve"> is assigned to a </w:t>
      </w:r>
      <w:r w:rsidRPr="004C5DDE">
        <w:rPr>
          <w:rFonts w:ascii="DirectaSerifHeavy-Italic" w:hAnsi="DirectaSerifHeavy-Italic"/>
        </w:rPr>
        <w:t>raw</w:t>
      </w:r>
      <w:r>
        <w:t xml:space="preserve"> </w:t>
      </w:r>
      <w:r w:rsidRPr="004C5DDE">
        <w:rPr>
          <w:rFonts w:ascii="DirectaSerifHeavy-Italic" w:hAnsi="DirectaSerifHeavy-Italic"/>
        </w:rPr>
        <w:t>reference</w:t>
      </w:r>
      <w:r>
        <w:t xml:space="preserve"> </w:t>
      </w:r>
      <w:r w:rsidRPr="004C5DDE">
        <w:rPr>
          <w:rFonts w:ascii="DirectaSerifHeavy-Italic" w:hAnsi="DirectaSerifHeavy-Italic"/>
        </w:rPr>
        <w:t>variable</w:t>
      </w:r>
      <w:r>
        <w:t xml:space="preserve">. Although this is syntactically correct, it can lead to problems, as illustrated by the second line. In this case, </w:t>
      </w:r>
      <w:r w:rsidRPr="004C5DDE">
        <w:rPr>
          <w:rFonts w:ascii="DirectaSerifHeavy-Italic" w:hAnsi="DirectaSerifHeavy-Italic"/>
        </w:rPr>
        <w:t>raw</w:t>
      </w:r>
      <w:r>
        <w:t xml:space="preserve"> now refers to an object that contains an </w:t>
      </w:r>
      <w:r w:rsidRPr="004C5DDE">
        <w:rPr>
          <w:rFonts w:ascii="DirectaSerifHeavy-Italic" w:hAnsi="DirectaSerifHeavy-Italic"/>
        </w:rPr>
        <w:t>Integer</w:t>
      </w:r>
      <w:r>
        <w:t xml:space="preserve"> </w:t>
      </w:r>
      <w:r w:rsidRPr="004C5DDE">
        <w:rPr>
          <w:rFonts w:ascii="DirectaSerifHeavy-Italic" w:hAnsi="DirectaSerifHeavy-Italic"/>
        </w:rPr>
        <w:t>object</w:t>
      </w:r>
      <w:r>
        <w:t xml:space="preserve">, but the cast assumes that it contains a </w:t>
      </w:r>
      <w:r w:rsidRPr="004C5DDE">
        <w:rPr>
          <w:rFonts w:ascii="DirectaSerifHeavy-Italic" w:hAnsi="DirectaSerifHeavy-Italic"/>
        </w:rPr>
        <w:t>Double</w:t>
      </w:r>
      <w:r>
        <w:t>. This error cannot be prevented at compile time. Rather, it causes a run-time error.</w:t>
      </w:r>
    </w:p>
    <w:p w:rsidR="002E10BD" w:rsidRDefault="002E10BD" w:rsidP="002E10BD">
      <w:pPr>
        <w:pStyle w:val="smd"/>
        <w:numPr>
          <w:ilvl w:val="0"/>
          <w:numId w:val="47"/>
        </w:numPr>
      </w:pPr>
      <w:r w:rsidRPr="002200B6">
        <w:rPr>
          <w:rFonts w:ascii="DirectaSerifHeavy-Italic" w:hAnsi="DirectaSerifHeavy-Italic"/>
        </w:rPr>
        <w:t>javac</w:t>
      </w:r>
      <w:r>
        <w:t xml:space="preserve"> displays </w:t>
      </w:r>
      <w:r w:rsidRPr="002200B6">
        <w:rPr>
          <w:i/>
        </w:rPr>
        <w:t>unchecked warnings</w:t>
      </w:r>
      <w:r>
        <w:t xml:space="preserve"> when a </w:t>
      </w:r>
      <w:r w:rsidRPr="002200B6">
        <w:rPr>
          <w:rFonts w:ascii="DirectaSerifHeavy-Italic" w:hAnsi="DirectaSerifHeavy-Italic"/>
        </w:rPr>
        <w:t>raw type</w:t>
      </w:r>
      <w:r>
        <w:t xml:space="preserve"> is used in a way that might  </w:t>
      </w:r>
      <w:r w:rsidRPr="002200B6">
        <w:rPr>
          <w:rFonts w:ascii="DirectaSerifHeavy-Italic" w:hAnsi="DirectaSerifHeavy-Italic"/>
        </w:rPr>
        <w:t>violate</w:t>
      </w:r>
      <w:r>
        <w:t xml:space="preserve"> </w:t>
      </w:r>
      <w:r w:rsidRPr="002200B6">
        <w:rPr>
          <w:rFonts w:ascii="DirectaSerifHeavy-Italic" w:hAnsi="DirectaSerifHeavy-Italic"/>
        </w:rPr>
        <w:t>type safety</w:t>
      </w:r>
      <w:r>
        <w:t xml:space="preserve">. Eg: following generate </w:t>
      </w:r>
      <w:r w:rsidRPr="002200B6">
        <w:rPr>
          <w:i/>
        </w:rPr>
        <w:t>unchecked warnings</w:t>
      </w:r>
      <w:r>
        <w:t>:</w:t>
      </w:r>
    </w:p>
    <w:tbl>
      <w:tblPr>
        <w:tblStyle w:val="TableGrid"/>
        <w:tblW w:w="0" w:type="auto"/>
        <w:tblInd w:w="1458" w:type="dxa"/>
        <w:tblLook w:val="04A0"/>
      </w:tblPr>
      <w:tblGrid>
        <w:gridCol w:w="4230"/>
        <w:gridCol w:w="4995"/>
      </w:tblGrid>
      <w:tr w:rsidR="002E10BD" w:rsidTr="00126ABF">
        <w:tc>
          <w:tcPr>
            <w:tcW w:w="4230" w:type="dxa"/>
          </w:tcPr>
          <w:p w:rsidR="002E10BD" w:rsidRPr="002200B6" w:rsidRDefault="002E10BD" w:rsidP="00126ABF">
            <w:pPr>
              <w:pStyle w:val="fira"/>
              <w:rPr>
                <w:b/>
                <w:sz w:val="14"/>
              </w:rPr>
            </w:pPr>
            <w:r>
              <w:rPr>
                <w:b/>
                <w:sz w:val="14"/>
              </w:rPr>
              <w:tab/>
            </w:r>
            <w:r w:rsidRPr="002200B6">
              <w:rPr>
                <w:b/>
                <w:sz w:val="14"/>
              </w:rPr>
              <w:t>Gen raw = new Gen(new Double(98.6));</w:t>
            </w:r>
          </w:p>
        </w:tc>
        <w:tc>
          <w:tcPr>
            <w:tcW w:w="4995" w:type="dxa"/>
          </w:tcPr>
          <w:p w:rsidR="002E10BD" w:rsidRDefault="002E10BD" w:rsidP="00126ABF">
            <w:pPr>
              <w:pStyle w:val="smd"/>
            </w:pPr>
            <w:r>
              <w:t xml:space="preserve">Use of </w:t>
            </w:r>
            <w:r w:rsidRPr="00A52051">
              <w:rPr>
                <w:rFonts w:ascii="DirectaSerifHeavy-Italic" w:hAnsi="DirectaSerifHeavy-Italic"/>
              </w:rPr>
              <w:t>Gen</w:t>
            </w:r>
            <w:r>
              <w:t xml:space="preserve"> without a type argument that causes the warning. </w:t>
            </w:r>
          </w:p>
        </w:tc>
      </w:tr>
      <w:tr w:rsidR="002E10BD" w:rsidTr="00126ABF">
        <w:tc>
          <w:tcPr>
            <w:tcW w:w="4230" w:type="dxa"/>
          </w:tcPr>
          <w:p w:rsidR="002E10BD" w:rsidRPr="002200B6" w:rsidRDefault="002E10BD" w:rsidP="00126ABF">
            <w:pPr>
              <w:pStyle w:val="fira"/>
              <w:rPr>
                <w:b/>
                <w:sz w:val="14"/>
              </w:rPr>
            </w:pPr>
            <w:r>
              <w:rPr>
                <w:b/>
                <w:sz w:val="14"/>
              </w:rPr>
              <w:tab/>
            </w:r>
            <w:r w:rsidRPr="002200B6">
              <w:rPr>
                <w:b/>
                <w:sz w:val="14"/>
              </w:rPr>
              <w:t xml:space="preserve">strOb = raw; </w:t>
            </w:r>
            <w:r>
              <w:rPr>
                <w:b/>
                <w:sz w:val="14"/>
              </w:rPr>
              <w:t xml:space="preserve">   </w:t>
            </w:r>
            <w:r w:rsidRPr="002200B6">
              <w:rPr>
                <w:rFonts w:asciiTheme="majorHAnsi" w:hAnsiTheme="majorHAnsi"/>
                <w:i/>
                <w:sz w:val="14"/>
              </w:rPr>
              <w:t>// OK, but potentially wrong</w:t>
            </w:r>
          </w:p>
        </w:tc>
        <w:tc>
          <w:tcPr>
            <w:tcW w:w="4995" w:type="dxa"/>
          </w:tcPr>
          <w:p w:rsidR="002E10BD" w:rsidRDefault="002E10BD" w:rsidP="00126ABF">
            <w:pPr>
              <w:pStyle w:val="smd"/>
            </w:pPr>
            <w:r>
              <w:t xml:space="preserve">Assignment of a </w:t>
            </w:r>
            <w:r w:rsidRPr="00A52051">
              <w:rPr>
                <w:rFonts w:ascii="DirectaSerifHeavy-Italic" w:hAnsi="DirectaSerifHeavy-Italic"/>
              </w:rPr>
              <w:t xml:space="preserve">raw </w:t>
            </w:r>
            <w:r w:rsidRPr="00A52051">
              <w:rPr>
                <w:i/>
              </w:rPr>
              <w:t>reference</w:t>
            </w:r>
            <w:r>
              <w:t xml:space="preserve"> to a </w:t>
            </w:r>
            <w:r w:rsidRPr="00A52051">
              <w:rPr>
                <w:rFonts w:ascii="DirectaSerifHeavy-Italic" w:hAnsi="DirectaSerifHeavy-Italic"/>
              </w:rPr>
              <w:t xml:space="preserve">generic </w:t>
            </w:r>
            <w:r w:rsidRPr="00A52051">
              <w:rPr>
                <w:i/>
              </w:rPr>
              <w:t>variable</w:t>
            </w:r>
            <w:r>
              <w:t xml:space="preserve"> that generates the warning.</w:t>
            </w:r>
          </w:p>
        </w:tc>
      </w:tr>
    </w:tbl>
    <w:p w:rsidR="002E10BD" w:rsidRDefault="002E10BD" w:rsidP="002E10BD">
      <w:pPr>
        <w:pStyle w:val="smd"/>
      </w:pPr>
      <w:r w:rsidRPr="00B36299">
        <w:rPr>
          <w:rFonts w:ascii="Pirulen Rg" w:hAnsi="Pirulen Rg"/>
        </w:rPr>
        <w:t>One final point</w:t>
      </w:r>
      <w:r>
        <w:t xml:space="preserve">: You should limit the use of </w:t>
      </w:r>
      <w:r w:rsidRPr="00B36299">
        <w:rPr>
          <w:rFonts w:ascii="DirectaSerifHeavy-Italic" w:hAnsi="DirectaSerifHeavy-Italic"/>
        </w:rPr>
        <w:t>raw types</w:t>
      </w:r>
      <w:r>
        <w:t xml:space="preserve"> to those cases in which you must mix </w:t>
      </w:r>
      <w:r w:rsidRPr="00B36299">
        <w:rPr>
          <w:rFonts w:ascii="DirectaSerifHeavy-Italic" w:hAnsi="DirectaSerifHeavy-Italic"/>
        </w:rPr>
        <w:t>legacy</w:t>
      </w:r>
      <w:r>
        <w:t xml:space="preserve"> code with </w:t>
      </w:r>
      <w:r w:rsidRPr="00B36299">
        <w:rPr>
          <w:rFonts w:ascii="DirectaSerifHeavy-Italic" w:hAnsi="DirectaSerifHeavy-Italic"/>
        </w:rPr>
        <w:t>newer, generic code</w:t>
      </w:r>
      <w:r>
        <w:t xml:space="preserve">. </w:t>
      </w:r>
      <w:r w:rsidRPr="00B36299">
        <w:rPr>
          <w:rFonts w:ascii="DirectaSerifHeavy-Italic" w:hAnsi="DirectaSerifHeavy-Italic"/>
        </w:rPr>
        <w:t>Raw</w:t>
      </w:r>
      <w:r>
        <w:t xml:space="preserve"> </w:t>
      </w:r>
      <w:r w:rsidRPr="00B36299">
        <w:rPr>
          <w:rFonts w:ascii="DirectaSerifHeavy-Italic" w:hAnsi="DirectaSerifHeavy-Italic"/>
        </w:rPr>
        <w:t>types</w:t>
      </w:r>
      <w:r>
        <w:t xml:space="preserve"> are simply a transitional feature and not something that should be used for </w:t>
      </w:r>
      <w:r w:rsidRPr="00B36299">
        <w:rPr>
          <w:rFonts w:ascii="DirectaSerifHeavy-Italic" w:hAnsi="DirectaSerifHeavy-Italic"/>
        </w:rPr>
        <w:t>new</w:t>
      </w:r>
      <w:r>
        <w:t xml:space="preserve"> </w:t>
      </w:r>
      <w:r w:rsidRPr="00B36299">
        <w:rPr>
          <w:rFonts w:ascii="DirectaSerifHeavy-Italic" w:hAnsi="DirectaSerifHeavy-Italic"/>
        </w:rPr>
        <w:t>code</w:t>
      </w:r>
      <w:r>
        <w:t>.</w:t>
      </w:r>
    </w:p>
    <w:p w:rsidR="002E10BD" w:rsidRPr="004C4CBC" w:rsidRDefault="002E10BD" w:rsidP="002E10BD">
      <w:pPr>
        <w:pStyle w:val="ndir"/>
        <w:rPr>
          <w:rFonts w:ascii="Adelle" w:hAnsi="Adelle"/>
          <w:b/>
          <w:sz w:val="24"/>
        </w:rPr>
      </w:pPr>
      <w:r w:rsidRPr="004C4CBC">
        <w:rPr>
          <w:rFonts w:ascii="Adelle" w:hAnsi="Adelle"/>
          <w:b/>
          <w:sz w:val="24"/>
        </w:rPr>
        <w:lastRenderedPageBreak/>
        <w:t>9.7 TYPE INFERENCE using DIAMOND Operator</w:t>
      </w:r>
      <w:r>
        <w:rPr>
          <w:rFonts w:ascii="Adelle" w:hAnsi="Adelle"/>
          <w:b/>
          <w:sz w:val="24"/>
        </w:rPr>
        <w:t xml:space="preserve">  </w:t>
      </w:r>
      <w:r w:rsidRPr="0054479F">
        <w:rPr>
          <w:rFonts w:ascii="Fira Code" w:hAnsi="Fira Code"/>
          <w:b/>
          <w:sz w:val="24"/>
        </w:rPr>
        <w:t>&lt;&gt;</w:t>
      </w:r>
    </w:p>
    <w:p w:rsidR="002E10BD" w:rsidRDefault="002E10BD" w:rsidP="002E10BD">
      <w:pPr>
        <w:pStyle w:val="ndir"/>
      </w:pPr>
      <w:r>
        <w:t xml:space="preserve">Beginning with </w:t>
      </w:r>
      <w:r w:rsidRPr="007132F9">
        <w:rPr>
          <w:rStyle w:val="dirBIChar"/>
        </w:rPr>
        <w:t>JDK 7</w:t>
      </w:r>
      <w:r>
        <w:t xml:space="preserve">, it is possible to </w:t>
      </w:r>
      <w:r w:rsidRPr="007132F9">
        <w:rPr>
          <w:rStyle w:val="prototypeChar"/>
        </w:rPr>
        <w:t>shorten the syntax</w:t>
      </w:r>
      <w:r>
        <w:t xml:space="preserve"> used to create an </w:t>
      </w:r>
      <w:r w:rsidRPr="007132F9">
        <w:rPr>
          <w:rStyle w:val="dirBIChar"/>
        </w:rPr>
        <w:t>instance</w:t>
      </w:r>
      <w:r>
        <w:t xml:space="preserve"> of a </w:t>
      </w:r>
      <w:r w:rsidRPr="007132F9">
        <w:rPr>
          <w:rStyle w:val="prototypeChar"/>
          <w:i/>
        </w:rPr>
        <w:t>generic</w:t>
      </w:r>
      <w:r>
        <w:t xml:space="preserve"> </w:t>
      </w:r>
      <w:r w:rsidRPr="007132F9">
        <w:rPr>
          <w:rStyle w:val="prototypeChar"/>
          <w:i/>
        </w:rPr>
        <w:t>type</w:t>
      </w:r>
      <w:r>
        <w:t xml:space="preserve">. When </w:t>
      </w:r>
      <w:r w:rsidRPr="007132F9">
        <w:rPr>
          <w:i/>
        </w:rPr>
        <w:t>type inference</w:t>
      </w:r>
      <w:r>
        <w:t xml:space="preserve"> is used, the declaration syntax for a </w:t>
      </w:r>
      <w:r w:rsidRPr="007132F9">
        <w:rPr>
          <w:rStyle w:val="dirBIChar"/>
        </w:rPr>
        <w:t>generic reference</w:t>
      </w:r>
      <w:r>
        <w:t xml:space="preserve"> and </w:t>
      </w:r>
      <w:r w:rsidRPr="007132F9">
        <w:rPr>
          <w:rStyle w:val="dirBIChar"/>
        </w:rPr>
        <w:t>instance</w:t>
      </w:r>
      <w:r>
        <w:t xml:space="preserve"> creation has this general form [ Here </w:t>
      </w:r>
      <w:r w:rsidRPr="007132F9">
        <w:rPr>
          <w:rStyle w:val="firaChar"/>
          <w:b/>
        </w:rPr>
        <w:t>&lt;&gt;</w:t>
      </w:r>
      <w:r>
        <w:t xml:space="preserve"> is called the </w:t>
      </w:r>
      <w:r w:rsidRPr="007132F9">
        <w:rPr>
          <w:rFonts w:asciiTheme="majorHAnsi" w:hAnsiTheme="majorHAnsi"/>
          <w:i/>
        </w:rPr>
        <w:t>diamond operator</w:t>
      </w:r>
      <w:r>
        <w:t xml:space="preserve"> ]:</w:t>
      </w:r>
    </w:p>
    <w:p w:rsidR="002E10BD" w:rsidRPr="001A6C63" w:rsidRDefault="002E10BD" w:rsidP="002E10BD">
      <w:pPr>
        <w:pStyle w:val="fira"/>
        <w:jc w:val="center"/>
        <w:rPr>
          <w:b/>
          <w:i/>
        </w:rPr>
      </w:pPr>
      <w:r>
        <w:rPr>
          <w:b/>
          <w:i/>
        </w:rPr>
        <w:t>class_name&lt;type-arg-list&gt; var_name = new class_</w:t>
      </w:r>
      <w:r w:rsidRPr="001A6C63">
        <w:rPr>
          <w:b/>
          <w:i/>
        </w:rPr>
        <w:t>name&lt; &gt;(cons-arg-list);</w:t>
      </w:r>
    </w:p>
    <w:p w:rsidR="002E10BD" w:rsidRDefault="002E10BD" w:rsidP="002E10BD">
      <w:pPr>
        <w:pStyle w:val="ndir"/>
        <w:numPr>
          <w:ilvl w:val="0"/>
          <w:numId w:val="43"/>
        </w:numPr>
      </w:pPr>
      <w:r>
        <w:t xml:space="preserve">Here, the </w:t>
      </w:r>
      <w:r w:rsidRPr="001A6C63">
        <w:rPr>
          <w:rStyle w:val="firaChar"/>
          <w:b/>
          <w:i/>
        </w:rPr>
        <w:t>type argument list</w:t>
      </w:r>
      <w:r>
        <w:t xml:space="preserve"> of the </w:t>
      </w:r>
      <w:r w:rsidRPr="001A6C63">
        <w:rPr>
          <w:rStyle w:val="firaChar"/>
          <w:b/>
          <w:i/>
        </w:rPr>
        <w:t>new</w:t>
      </w:r>
      <w:r>
        <w:t xml:space="preserve"> clause is empty i.e. </w:t>
      </w:r>
      <w:r w:rsidRPr="001A6C63">
        <w:rPr>
          <w:rStyle w:val="firaChar"/>
          <w:b/>
        </w:rPr>
        <w:t>&lt;&gt;</w:t>
      </w:r>
      <w:r>
        <w:t xml:space="preserve"> which is an </w:t>
      </w:r>
      <w:r w:rsidRPr="001A6C63">
        <w:rPr>
          <w:rStyle w:val="prototypeChar"/>
          <w:i/>
        </w:rPr>
        <w:t>empty type argument list</w:t>
      </w:r>
      <w:r>
        <w:t>.</w:t>
      </w:r>
    </w:p>
    <w:p w:rsidR="002E10BD" w:rsidRDefault="002E10BD" w:rsidP="002E10BD">
      <w:pPr>
        <w:pStyle w:val="ndir"/>
        <w:numPr>
          <w:ilvl w:val="0"/>
          <w:numId w:val="38"/>
        </w:numPr>
      </w:pPr>
      <w:r>
        <w:t xml:space="preserve">Consider the following portion of </w:t>
      </w:r>
      <w:r w:rsidRPr="001D3F6C">
        <w:rPr>
          <w:rStyle w:val="firaChar"/>
          <w:b/>
          <w:i/>
        </w:rPr>
        <w:t>TwoGen</w:t>
      </w:r>
      <w:r>
        <w:t xml:space="preserve"> class shown earlier. Notice that it uses </w:t>
      </w:r>
      <w:r w:rsidRPr="001D3F6C">
        <w:rPr>
          <w:rStyle w:val="prototypeChar"/>
          <w:i/>
        </w:rPr>
        <w:t>two generic types</w:t>
      </w:r>
      <w:r>
        <w:t>.</w:t>
      </w:r>
    </w:p>
    <w:p w:rsidR="002E10BD" w:rsidRPr="001D3F6C" w:rsidRDefault="002E10BD" w:rsidP="002E10BD">
      <w:pPr>
        <w:pStyle w:val="fira"/>
        <w:ind w:left="720"/>
      </w:pPr>
      <w:r w:rsidRPr="004D1E49">
        <w:rPr>
          <w:b/>
        </w:rPr>
        <w:t>class</w:t>
      </w:r>
      <w:r>
        <w:t xml:space="preserve"> TwoGen&lt;T, V&gt;{</w:t>
      </w:r>
      <w:r>
        <w:tab/>
      </w:r>
      <w:r w:rsidRPr="004D1E49">
        <w:rPr>
          <w:b/>
        </w:rPr>
        <w:t>T</w:t>
      </w:r>
      <w:r w:rsidRPr="001D3F6C">
        <w:t xml:space="preserve"> ob1; </w:t>
      </w:r>
      <w:r>
        <w:t xml:space="preserve">  </w:t>
      </w:r>
      <w:r w:rsidRPr="004D1E49">
        <w:rPr>
          <w:b/>
        </w:rPr>
        <w:t>V</w:t>
      </w:r>
      <w:r w:rsidRPr="001D3F6C">
        <w:t xml:space="preserve"> ob2;</w:t>
      </w:r>
    </w:p>
    <w:p w:rsidR="002E10BD" w:rsidRPr="001D3F6C" w:rsidRDefault="002E10BD" w:rsidP="002E10BD">
      <w:pPr>
        <w:pStyle w:val="fira"/>
        <w:ind w:left="2160" w:firstLine="720"/>
        <w:rPr>
          <w:rFonts w:asciiTheme="majorHAnsi" w:hAnsiTheme="majorHAnsi"/>
          <w:i/>
          <w:sz w:val="14"/>
        </w:rPr>
      </w:pPr>
      <w:r>
        <w:t>TwoGen(</w:t>
      </w:r>
      <w:r w:rsidRPr="004D1E49">
        <w:rPr>
          <w:b/>
        </w:rPr>
        <w:t>T</w:t>
      </w:r>
      <w:r>
        <w:t xml:space="preserve"> o1, </w:t>
      </w:r>
      <w:r w:rsidRPr="004D1E49">
        <w:rPr>
          <w:b/>
        </w:rPr>
        <w:t>V</w:t>
      </w:r>
      <w:r>
        <w:t xml:space="preserve"> o2){ob1 = </w:t>
      </w:r>
      <w:r w:rsidRPr="001D3F6C">
        <w:t xml:space="preserve">o1; </w:t>
      </w:r>
      <w:r>
        <w:t xml:space="preserve">ob2 = </w:t>
      </w:r>
      <w:r w:rsidRPr="001D3F6C">
        <w:t>o2;}</w:t>
      </w:r>
      <w:r w:rsidRPr="001D3F6C">
        <w:rPr>
          <w:rFonts w:asciiTheme="majorHAnsi" w:hAnsiTheme="majorHAnsi"/>
          <w:i/>
          <w:sz w:val="14"/>
        </w:rPr>
        <w:t>// Pass the constructor a reference to an object of type T.</w:t>
      </w:r>
    </w:p>
    <w:p w:rsidR="002E10BD" w:rsidRPr="001D3F6C" w:rsidRDefault="002E10BD" w:rsidP="002E10BD">
      <w:pPr>
        <w:pStyle w:val="fira"/>
        <w:ind w:left="2160" w:firstLine="720"/>
      </w:pPr>
      <w:r w:rsidRPr="004D1E49">
        <w:rPr>
          <w:rFonts w:asciiTheme="majorHAnsi" w:hAnsiTheme="majorHAnsi"/>
          <w:i/>
          <w:sz w:val="14"/>
        </w:rPr>
        <w:t>/* . . . */</w:t>
      </w:r>
      <w:r w:rsidRPr="001D3F6C">
        <w:tab/>
        <w:t>}</w:t>
      </w:r>
    </w:p>
    <w:p w:rsidR="002E10BD" w:rsidRDefault="002E10BD" w:rsidP="002E10BD">
      <w:pPr>
        <w:pStyle w:val="ndir"/>
        <w:numPr>
          <w:ilvl w:val="0"/>
          <w:numId w:val="48"/>
        </w:numPr>
      </w:pPr>
      <w:r>
        <w:t xml:space="preserve">To create an instance of </w:t>
      </w:r>
      <w:r w:rsidRPr="004D1E49">
        <w:rPr>
          <w:rStyle w:val="firaChar"/>
          <w:b/>
          <w:i/>
        </w:rPr>
        <w:t>TwoGen</w:t>
      </w:r>
      <w:r>
        <w:t xml:space="preserve"> using </w:t>
      </w:r>
      <w:r w:rsidRPr="001D3F6C">
        <w:t>the</w:t>
      </w:r>
      <w:r>
        <w:t xml:space="preserve"> </w:t>
      </w:r>
      <w:r w:rsidRPr="004D1E49">
        <w:rPr>
          <w:rStyle w:val="dirBIChar"/>
        </w:rPr>
        <w:t>full-length syntax</w:t>
      </w:r>
      <w:r>
        <w:t>, use a statement similar to the following:</w:t>
      </w:r>
    </w:p>
    <w:p w:rsidR="002E10BD" w:rsidRDefault="002E10BD" w:rsidP="002E10BD">
      <w:pPr>
        <w:pStyle w:val="fira"/>
        <w:ind w:left="720" w:firstLine="720"/>
      </w:pPr>
      <w:r w:rsidRPr="004D1E49">
        <w:rPr>
          <w:b/>
        </w:rPr>
        <w:t>TwoGen&lt;Integer, String&gt;</w:t>
      </w:r>
      <w:r>
        <w:t xml:space="preserve"> tgOb = </w:t>
      </w:r>
      <w:r w:rsidRPr="004D1E49">
        <w:rPr>
          <w:b/>
        </w:rPr>
        <w:t>new</w:t>
      </w:r>
      <w:r>
        <w:t xml:space="preserve"> TwoGen&lt;</w:t>
      </w:r>
      <w:r w:rsidRPr="004D1E49">
        <w:rPr>
          <w:b/>
        </w:rPr>
        <w:t>Integer</w:t>
      </w:r>
      <w:r>
        <w:t xml:space="preserve">, </w:t>
      </w:r>
      <w:r w:rsidRPr="004D1E49">
        <w:rPr>
          <w:b/>
        </w:rPr>
        <w:t>String</w:t>
      </w:r>
      <w:r>
        <w:t>&gt;(42, "testing");</w:t>
      </w:r>
    </w:p>
    <w:p w:rsidR="002E10BD" w:rsidRDefault="002E10BD" w:rsidP="002E10BD">
      <w:pPr>
        <w:pStyle w:val="ndir"/>
        <w:numPr>
          <w:ilvl w:val="0"/>
          <w:numId w:val="44"/>
        </w:numPr>
      </w:pPr>
      <w:r>
        <w:t xml:space="preserve">Here, the </w:t>
      </w:r>
      <w:r w:rsidRPr="004D1E49">
        <w:rPr>
          <w:rStyle w:val="prototypeChar"/>
          <w:i/>
        </w:rPr>
        <w:t>type arguments</w:t>
      </w:r>
      <w:r>
        <w:t xml:space="preserve"> (which are </w:t>
      </w:r>
      <w:r w:rsidRPr="004D1E49">
        <w:rPr>
          <w:rStyle w:val="firaChar"/>
          <w:b/>
          <w:i/>
        </w:rPr>
        <w:t>Integer</w:t>
      </w:r>
      <w:r>
        <w:t xml:space="preserve"> and </w:t>
      </w:r>
      <w:r w:rsidRPr="004D1E49">
        <w:rPr>
          <w:rStyle w:val="firaChar"/>
          <w:b/>
          <w:i/>
        </w:rPr>
        <w:t>String</w:t>
      </w:r>
      <w:r>
        <w:t xml:space="preserve">) are specified </w:t>
      </w:r>
      <w:r w:rsidRPr="004D1E49">
        <w:rPr>
          <w:rStyle w:val="dirBIChar"/>
        </w:rPr>
        <w:t>twice</w:t>
      </w:r>
      <w:r>
        <w:t xml:space="preserve">: </w:t>
      </w:r>
      <w:r w:rsidRPr="004D1E49">
        <w:rPr>
          <w:rStyle w:val="dirBIChar"/>
        </w:rPr>
        <w:t>first</w:t>
      </w:r>
      <w:r>
        <w:t xml:space="preserve">, when </w:t>
      </w:r>
      <w:r w:rsidRPr="004D1E49">
        <w:rPr>
          <w:rStyle w:val="firaChar"/>
          <w:b/>
          <w:i/>
        </w:rPr>
        <w:t>tgOb</w:t>
      </w:r>
      <w:r>
        <w:t xml:space="preserve"> is declared, and </w:t>
      </w:r>
      <w:r w:rsidRPr="004D1E49">
        <w:rPr>
          <w:rStyle w:val="dirBIChar"/>
        </w:rPr>
        <w:t>second</w:t>
      </w:r>
      <w:r>
        <w:t xml:space="preserve">, when a </w:t>
      </w:r>
      <w:r w:rsidRPr="004D1E49">
        <w:rPr>
          <w:rStyle w:val="firaChar"/>
          <w:b/>
          <w:i/>
        </w:rPr>
        <w:t>TwoGen</w:t>
      </w:r>
      <w:r>
        <w:t xml:space="preserve"> </w:t>
      </w:r>
      <w:r w:rsidRPr="004D1E49">
        <w:rPr>
          <w:rStyle w:val="prototypeChar"/>
        </w:rPr>
        <w:t>instance</w:t>
      </w:r>
      <w:r>
        <w:t xml:space="preserve"> is created via </w:t>
      </w:r>
      <w:r w:rsidRPr="004D1E49">
        <w:rPr>
          <w:rStyle w:val="firaChar"/>
          <w:b/>
          <w:i/>
        </w:rPr>
        <w:t>new</w:t>
      </w:r>
      <w:r>
        <w:t>.</w:t>
      </w:r>
    </w:p>
    <w:p w:rsidR="002E10BD" w:rsidRPr="000333D8" w:rsidRDefault="002E10BD" w:rsidP="002E10BD">
      <w:pPr>
        <w:pStyle w:val="smd"/>
        <w:ind w:left="720"/>
        <w:rPr>
          <w:rFonts w:ascii="DirectaSerif" w:hAnsi="DirectaSerif"/>
          <w:sz w:val="4"/>
          <w:szCs w:val="6"/>
        </w:rPr>
      </w:pPr>
    </w:p>
    <w:p w:rsidR="002E10BD" w:rsidRDefault="002E10BD" w:rsidP="002E10BD">
      <w:pPr>
        <w:pStyle w:val="smd"/>
        <w:ind w:left="720"/>
      </w:pPr>
      <w:r>
        <w:rPr>
          <w:rFonts w:ascii="DirectaSerif" w:hAnsi="DirectaSerif"/>
          <w:sz w:val="18"/>
          <w:szCs w:val="18"/>
        </w:rPr>
        <w:t>[</w:t>
      </w:r>
      <w:r>
        <w:t xml:space="preserve">Since, in the new clause, the </w:t>
      </w:r>
      <w:r w:rsidRPr="007D1797">
        <w:rPr>
          <w:rFonts w:ascii="DirectaSerifHeavy-Italic" w:hAnsi="DirectaSerifHeavy-Italic"/>
        </w:rPr>
        <w:t>type</w:t>
      </w:r>
      <w:r>
        <w:t xml:space="preserve"> of the </w:t>
      </w:r>
      <w:r w:rsidRPr="007D1797">
        <w:rPr>
          <w:rFonts w:ascii="DirectaSerifHeavy-Italic" w:hAnsi="DirectaSerifHeavy-Italic"/>
        </w:rPr>
        <w:t>type arguments</w:t>
      </w:r>
      <w:r>
        <w:t xml:space="preserve"> can be </w:t>
      </w:r>
      <w:r w:rsidRPr="007D1797">
        <w:rPr>
          <w:rFonts w:ascii="DirectaSerifHeavy-Italic" w:hAnsi="DirectaSerifHeavy-Italic"/>
        </w:rPr>
        <w:t>readily inferred</w:t>
      </w:r>
      <w:r>
        <w:t xml:space="preserve">, there is really no reason that they need to be specified a </w:t>
      </w:r>
      <w:r w:rsidRPr="007D1797">
        <w:rPr>
          <w:rFonts w:ascii="DirectaSerifHeavy-Italic" w:hAnsi="DirectaSerifHeavy-Italic"/>
        </w:rPr>
        <w:t>second</w:t>
      </w:r>
      <w:r>
        <w:t xml:space="preserve"> </w:t>
      </w:r>
      <w:r w:rsidRPr="007D1797">
        <w:rPr>
          <w:rFonts w:ascii="DirectaSerifHeavy-Italic" w:hAnsi="DirectaSerifHeavy-Italic"/>
        </w:rPr>
        <w:t>time</w:t>
      </w:r>
      <w:r>
        <w:t xml:space="preserve">. To address this situation, JDK 7 added a </w:t>
      </w:r>
      <w:r w:rsidRPr="007D1797">
        <w:rPr>
          <w:rFonts w:ascii="DirectaSerifHeavy-Italic" w:hAnsi="DirectaSerifHeavy-Italic"/>
        </w:rPr>
        <w:t>syntactic element</w:t>
      </w:r>
      <w:r>
        <w:t xml:space="preserve"> that lets you avoid the second specification.]</w:t>
      </w:r>
    </w:p>
    <w:p w:rsidR="002E10BD" w:rsidRDefault="002E10BD" w:rsidP="002E10BD">
      <w:pPr>
        <w:pStyle w:val="ndir"/>
      </w:pPr>
    </w:p>
    <w:p w:rsidR="002E10BD" w:rsidRDefault="002E10BD" w:rsidP="002E10BD">
      <w:pPr>
        <w:pStyle w:val="ndir"/>
        <w:numPr>
          <w:ilvl w:val="0"/>
          <w:numId w:val="48"/>
        </w:numPr>
      </w:pPr>
      <w:r w:rsidRPr="002478D0">
        <w:rPr>
          <w:rStyle w:val="dirBIChar"/>
          <w:u w:val="single"/>
        </w:rPr>
        <w:t>Using the Diamond operator '&lt;&gt;' :</w:t>
      </w:r>
      <w:r>
        <w:t xml:space="preserve"> The preceding declaration can be rewritten as:</w:t>
      </w:r>
    </w:p>
    <w:p w:rsidR="002E10BD" w:rsidRDefault="002E10BD" w:rsidP="002E10BD">
      <w:pPr>
        <w:pStyle w:val="fira"/>
        <w:ind w:firstLine="720"/>
        <w:jc w:val="center"/>
      </w:pPr>
      <w:r w:rsidRPr="000333D8">
        <w:rPr>
          <w:b/>
        </w:rPr>
        <w:t xml:space="preserve">TwoGen&lt;Integer, String&gt; </w:t>
      </w:r>
      <w:r>
        <w:t xml:space="preserve">tgOb = </w:t>
      </w:r>
      <w:r w:rsidRPr="000333D8">
        <w:rPr>
          <w:b/>
        </w:rPr>
        <w:t xml:space="preserve">new </w:t>
      </w:r>
      <w:r>
        <w:t>TwoGen</w:t>
      </w:r>
      <w:r w:rsidRPr="000333D8">
        <w:rPr>
          <w:b/>
        </w:rPr>
        <w:t>&lt;&gt;</w:t>
      </w:r>
      <w:r>
        <w:t xml:space="preserve">(42, "testing"); </w:t>
      </w:r>
      <w:r w:rsidRPr="000333D8">
        <w:rPr>
          <w:rFonts w:asciiTheme="majorHAnsi" w:hAnsiTheme="majorHAnsi"/>
          <w:i/>
          <w:sz w:val="14"/>
        </w:rPr>
        <w:t>// Diamond operator used</w:t>
      </w:r>
    </w:p>
    <w:p w:rsidR="002E10BD" w:rsidRDefault="002E10BD" w:rsidP="002E10BD">
      <w:pPr>
        <w:pStyle w:val="ndir"/>
        <w:numPr>
          <w:ilvl w:val="0"/>
          <w:numId w:val="44"/>
        </w:numPr>
      </w:pPr>
      <w:r>
        <w:t xml:space="preserve">Notice that the </w:t>
      </w:r>
      <w:r w:rsidRPr="002478D0">
        <w:rPr>
          <w:rStyle w:val="prototypeChar"/>
          <w:i/>
        </w:rPr>
        <w:t>instance creation</w:t>
      </w:r>
      <w:r>
        <w:t xml:space="preserve"> portion simply uses </w:t>
      </w:r>
      <w:r w:rsidRPr="002478D0">
        <w:rPr>
          <w:rStyle w:val="firaChar"/>
          <w:b/>
        </w:rPr>
        <w:t>&lt; &gt;</w:t>
      </w:r>
      <w:r>
        <w:t xml:space="preserve">, which is an </w:t>
      </w:r>
      <w:r w:rsidRPr="002478D0">
        <w:rPr>
          <w:rFonts w:asciiTheme="majorHAnsi" w:hAnsiTheme="majorHAnsi"/>
          <w:b/>
          <w:i/>
        </w:rPr>
        <w:t>empty type argument list</w:t>
      </w:r>
      <w:r>
        <w:t xml:space="preserve">. This is referred to as the </w:t>
      </w:r>
      <w:r w:rsidRPr="002478D0">
        <w:rPr>
          <w:rStyle w:val="dirBIChar"/>
        </w:rPr>
        <w:t>diamond operator</w:t>
      </w:r>
      <w:r>
        <w:t xml:space="preserve">. It tells the </w:t>
      </w:r>
      <w:r w:rsidRPr="002478D0">
        <w:rPr>
          <w:rStyle w:val="dirBIChar"/>
          <w:rFonts w:asciiTheme="majorHAnsi" w:hAnsiTheme="majorHAnsi"/>
          <w:b/>
          <w:i/>
        </w:rPr>
        <w:t>compiler</w:t>
      </w:r>
      <w:r>
        <w:t xml:space="preserve"> to </w:t>
      </w:r>
      <w:r w:rsidRPr="002478D0">
        <w:rPr>
          <w:rStyle w:val="dirBIChar"/>
          <w:rFonts w:asciiTheme="majorHAnsi" w:hAnsiTheme="majorHAnsi"/>
          <w:b/>
          <w:i/>
        </w:rPr>
        <w:t>infer</w:t>
      </w:r>
      <w:r>
        <w:t xml:space="preserve"> the </w:t>
      </w:r>
      <w:r w:rsidRPr="002478D0">
        <w:rPr>
          <w:rStyle w:val="dirBIChar"/>
          <w:rFonts w:asciiTheme="majorHAnsi" w:hAnsiTheme="majorHAnsi"/>
          <w:b/>
          <w:i/>
        </w:rPr>
        <w:t>type arguments</w:t>
      </w:r>
      <w:r>
        <w:t xml:space="preserve"> needed by the </w:t>
      </w:r>
      <w:r w:rsidRPr="002478D0">
        <w:rPr>
          <w:rStyle w:val="prototypeChar"/>
        </w:rPr>
        <w:t>constructor</w:t>
      </w:r>
      <w:r>
        <w:t xml:space="preserve"> in the </w:t>
      </w:r>
      <w:r w:rsidRPr="002478D0">
        <w:rPr>
          <w:rStyle w:val="firaChar"/>
          <w:b/>
          <w:i/>
        </w:rPr>
        <w:t>new</w:t>
      </w:r>
      <w:r>
        <w:t xml:space="preserve"> expression. </w:t>
      </w:r>
    </w:p>
    <w:p w:rsidR="002E10BD" w:rsidRDefault="002E10BD" w:rsidP="002E10BD">
      <w:pPr>
        <w:pStyle w:val="smd"/>
        <w:ind w:left="360" w:firstLine="720"/>
      </w:pPr>
      <w:r>
        <w:t>[Type-inference syntax is especially helpful for generic types that specify bounds.]</w:t>
      </w:r>
    </w:p>
    <w:p w:rsidR="002E10BD" w:rsidRDefault="002E10BD" w:rsidP="002E10BD">
      <w:pPr>
        <w:pStyle w:val="ndir"/>
        <w:numPr>
          <w:ilvl w:val="0"/>
          <w:numId w:val="38"/>
        </w:numPr>
      </w:pPr>
      <w:r w:rsidRPr="00DC2B92">
        <w:rPr>
          <w:rStyle w:val="dirBIChar"/>
          <w:u w:val="single"/>
        </w:rPr>
        <w:t>Parameter passing using &lt;</w:t>
      </w:r>
      <w:r>
        <w:rPr>
          <w:rStyle w:val="dirBIChar"/>
          <w:u w:val="single"/>
        </w:rPr>
        <w:t xml:space="preserve"> </w:t>
      </w:r>
      <w:r w:rsidRPr="00DC2B92">
        <w:rPr>
          <w:rStyle w:val="dirBIChar"/>
          <w:u w:val="single"/>
        </w:rPr>
        <w:t>&gt; :</w:t>
      </w:r>
      <w:r>
        <w:t xml:space="preserve"> </w:t>
      </w:r>
      <w:r w:rsidRPr="00DC2B92">
        <w:rPr>
          <w:rStyle w:val="firaChar"/>
          <w:b/>
          <w:i/>
        </w:rPr>
        <w:t>Type inference</w:t>
      </w:r>
      <w:r>
        <w:t xml:space="preserve"> can also be applied to </w:t>
      </w:r>
      <w:r w:rsidRPr="00DC2B92">
        <w:rPr>
          <w:rStyle w:val="prototypeChar"/>
          <w:i/>
        </w:rPr>
        <w:t>parameter passing</w:t>
      </w:r>
      <w:r>
        <w:t xml:space="preserve">. For example, if the following method is added to </w:t>
      </w:r>
      <w:r w:rsidRPr="00DC2B92">
        <w:rPr>
          <w:rStyle w:val="firaChar"/>
          <w:b/>
          <w:i/>
        </w:rPr>
        <w:t>TwoGen</w:t>
      </w:r>
      <w:r>
        <w:t>:</w:t>
      </w:r>
    </w:p>
    <w:p w:rsidR="002E10BD" w:rsidRPr="00B3760F" w:rsidRDefault="002E10BD" w:rsidP="002E10BD">
      <w:pPr>
        <w:pStyle w:val="fira"/>
        <w:ind w:left="1440"/>
      </w:pPr>
      <w:r w:rsidRPr="00B3760F">
        <w:rPr>
          <w:b/>
        </w:rPr>
        <w:t>boolean</w:t>
      </w:r>
      <w:r w:rsidRPr="00B3760F">
        <w:t xml:space="preserve"> isSame(</w:t>
      </w:r>
      <w:r w:rsidRPr="00B3760F">
        <w:rPr>
          <w:b/>
        </w:rPr>
        <w:t>TwoGen&lt;T, V&gt;</w:t>
      </w:r>
      <w:r w:rsidRPr="00B3760F">
        <w:t xml:space="preserve"> o) { </w:t>
      </w:r>
      <w:r>
        <w:tab/>
      </w:r>
      <w:r w:rsidRPr="00B3760F">
        <w:rPr>
          <w:b/>
        </w:rPr>
        <w:t>if</w:t>
      </w:r>
      <w:r w:rsidRPr="00B3760F">
        <w:t xml:space="preserve">(ob1 == o.ob1 </w:t>
      </w:r>
      <w:r w:rsidRPr="00B3760F">
        <w:rPr>
          <w:b/>
        </w:rPr>
        <w:t>&amp;&amp;</w:t>
      </w:r>
      <w:r w:rsidRPr="00B3760F">
        <w:t xml:space="preserve"> ob2 == o.ob2) </w:t>
      </w:r>
      <w:r w:rsidRPr="00B3760F">
        <w:rPr>
          <w:b/>
        </w:rPr>
        <w:t>return</w:t>
      </w:r>
      <w:r w:rsidRPr="00B3760F">
        <w:t xml:space="preserve"> </w:t>
      </w:r>
      <w:r w:rsidRPr="00B3760F">
        <w:rPr>
          <w:b/>
        </w:rPr>
        <w:t>true</w:t>
      </w:r>
      <w:r w:rsidRPr="00B3760F">
        <w:t>;</w:t>
      </w:r>
    </w:p>
    <w:p w:rsidR="002E10BD" w:rsidRPr="00B3760F" w:rsidRDefault="002E10BD" w:rsidP="002E10BD">
      <w:pPr>
        <w:pStyle w:val="fira"/>
        <w:ind w:left="4320" w:firstLine="720"/>
      </w:pPr>
      <w:r w:rsidRPr="00B3760F">
        <w:rPr>
          <w:b/>
        </w:rPr>
        <w:t>else</w:t>
      </w:r>
      <w:r w:rsidRPr="00B3760F">
        <w:t xml:space="preserve"> </w:t>
      </w:r>
      <w:r w:rsidRPr="00B3760F">
        <w:rPr>
          <w:b/>
        </w:rPr>
        <w:t>return</w:t>
      </w:r>
      <w:r w:rsidRPr="00B3760F">
        <w:t xml:space="preserve"> </w:t>
      </w:r>
      <w:r w:rsidRPr="00B3760F">
        <w:rPr>
          <w:b/>
        </w:rPr>
        <w:t>false</w:t>
      </w:r>
      <w:r w:rsidRPr="00B3760F">
        <w:t>; }</w:t>
      </w:r>
    </w:p>
    <w:p w:rsidR="002E10BD" w:rsidRPr="00B3760F" w:rsidRDefault="002E10BD" w:rsidP="002E10BD">
      <w:pPr>
        <w:pStyle w:val="ndir"/>
        <w:ind w:firstLine="720"/>
        <w:rPr>
          <w:rStyle w:val="firaChar"/>
        </w:rPr>
      </w:pPr>
      <w:r>
        <w:t xml:space="preserve">Then this call is legal:        </w:t>
      </w:r>
      <w:r w:rsidRPr="00B3760F">
        <w:rPr>
          <w:rStyle w:val="firaChar"/>
          <w:b/>
        </w:rPr>
        <w:t>if</w:t>
      </w:r>
      <w:r w:rsidRPr="00B3760F">
        <w:rPr>
          <w:rStyle w:val="firaChar"/>
        </w:rPr>
        <w:t>(tgOb.isSame(</w:t>
      </w:r>
      <w:r w:rsidRPr="00B3760F">
        <w:rPr>
          <w:rStyle w:val="firaChar"/>
          <w:b/>
        </w:rPr>
        <w:t>new TwoGen&lt;&gt;</w:t>
      </w:r>
      <w:r w:rsidRPr="00B3760F">
        <w:rPr>
          <w:rStyle w:val="firaChar"/>
        </w:rPr>
        <w:t xml:space="preserve">(42, "testing"))) </w:t>
      </w:r>
      <w:r w:rsidRPr="00B3760F">
        <w:rPr>
          <w:rStyle w:val="firaChar"/>
          <w:b/>
        </w:rPr>
        <w:t>System.out.println</w:t>
      </w:r>
      <w:r w:rsidRPr="00B3760F">
        <w:rPr>
          <w:rStyle w:val="firaChar"/>
        </w:rPr>
        <w:t>("Same");</w:t>
      </w:r>
    </w:p>
    <w:p w:rsidR="002E10BD" w:rsidRDefault="002E10BD" w:rsidP="002E10BD">
      <w:pPr>
        <w:pStyle w:val="smd"/>
        <w:ind w:firstLine="720"/>
      </w:pPr>
      <w:r>
        <w:t xml:space="preserve">  [ In this case, the </w:t>
      </w:r>
      <w:r w:rsidRPr="00BA4AAC">
        <w:rPr>
          <w:rStyle w:val="prototypeChar"/>
          <w:i/>
          <w:sz w:val="16"/>
        </w:rPr>
        <w:t>type arguments</w:t>
      </w:r>
      <w:r w:rsidRPr="00BA4AAC">
        <w:rPr>
          <w:sz w:val="12"/>
        </w:rPr>
        <w:t xml:space="preserve"> </w:t>
      </w:r>
      <w:r>
        <w:t xml:space="preserve">for the arguments passed to </w:t>
      </w:r>
      <w:r w:rsidRPr="00BA4AAC">
        <w:rPr>
          <w:rStyle w:val="firaChar"/>
          <w:b/>
          <w:i/>
          <w:sz w:val="16"/>
        </w:rPr>
        <w:t>isSame()</w:t>
      </w:r>
      <w:r w:rsidRPr="00BA4AAC">
        <w:rPr>
          <w:sz w:val="12"/>
        </w:rPr>
        <w:t xml:space="preserve"> </w:t>
      </w:r>
      <w:r>
        <w:t>can be inferred from the parameters’ types. They don’t need to be specified again. ]</w:t>
      </w:r>
    </w:p>
    <w:p w:rsidR="002E10BD" w:rsidRDefault="002E10BD" w:rsidP="002E10BD">
      <w:pPr>
        <w:pStyle w:val="ndir"/>
        <w:rPr>
          <w:rFonts w:ascii="Adelle" w:hAnsi="Adelle"/>
          <w:b/>
          <w:sz w:val="24"/>
        </w:rPr>
      </w:pPr>
    </w:p>
    <w:p w:rsidR="002E10BD" w:rsidRPr="00FB2909" w:rsidRDefault="002E10BD" w:rsidP="002E10BD">
      <w:pPr>
        <w:pStyle w:val="ndir"/>
        <w:rPr>
          <w:rFonts w:ascii="Adelle" w:hAnsi="Adelle"/>
          <w:b/>
          <w:sz w:val="24"/>
        </w:rPr>
      </w:pPr>
      <w:r w:rsidRPr="00FB2909">
        <w:rPr>
          <w:rFonts w:ascii="Adelle" w:hAnsi="Adelle"/>
          <w:b/>
          <w:sz w:val="24"/>
        </w:rPr>
        <w:t>9.8 Erasure</w:t>
      </w:r>
    </w:p>
    <w:p w:rsidR="002E10BD" w:rsidRDefault="002E10BD" w:rsidP="002E10BD">
      <w:pPr>
        <w:pStyle w:val="smd"/>
      </w:pPr>
      <w:r>
        <w:t xml:space="preserve">Usually, it is not necessary for the programmer to know the details about how the </w:t>
      </w:r>
      <w:r w:rsidRPr="00FB2909">
        <w:rPr>
          <w:rFonts w:ascii="DirectaSerifHeavy-Italic" w:hAnsi="DirectaSerifHeavy-Italic"/>
        </w:rPr>
        <w:t>Java compiler</w:t>
      </w:r>
      <w:r>
        <w:t xml:space="preserve"> transforms a </w:t>
      </w:r>
      <w:r w:rsidRPr="00FB2909">
        <w:rPr>
          <w:rFonts w:ascii="DirectaSerifHeavy-Italic" w:hAnsi="DirectaSerifHeavy-Italic"/>
        </w:rPr>
        <w:t>source code</w:t>
      </w:r>
      <w:r>
        <w:t xml:space="preserve"> into </w:t>
      </w:r>
      <w:r w:rsidRPr="00FB2909">
        <w:rPr>
          <w:rFonts w:ascii="DirectaSerifHeavy-Italic" w:hAnsi="DirectaSerifHeavy-Italic"/>
        </w:rPr>
        <w:t>object code</w:t>
      </w:r>
      <w:r>
        <w:t xml:space="preserve">. However, in the case of </w:t>
      </w:r>
      <w:r w:rsidRPr="00FB2909">
        <w:rPr>
          <w:rFonts w:ascii="DirectaSerifHeavy-Italic" w:hAnsi="DirectaSerifHeavy-Italic"/>
        </w:rPr>
        <w:t>generics</w:t>
      </w:r>
      <w:r>
        <w:t xml:space="preserve">, some </w:t>
      </w:r>
      <w:r w:rsidRPr="00FB2909">
        <w:rPr>
          <w:rFonts w:ascii="Prototype" w:hAnsi="Prototype" w:cs="Prototype"/>
          <w:i/>
        </w:rPr>
        <w:t>general understanding</w:t>
      </w:r>
      <w:r>
        <w:t xml:space="preserve"> </w:t>
      </w:r>
      <w:r w:rsidRPr="00FB2909">
        <w:rPr>
          <w:rFonts w:ascii="Prototype" w:hAnsi="Prototype" w:cs="Prototype"/>
          <w:i/>
        </w:rPr>
        <w:t>of the process</w:t>
      </w:r>
      <w:r>
        <w:t xml:space="preserve"> is important because it explains why the </w:t>
      </w:r>
      <w:r w:rsidRPr="00FB2909">
        <w:rPr>
          <w:rFonts w:ascii="Prototype" w:hAnsi="Prototype" w:cs="Prototype"/>
          <w:i/>
        </w:rPr>
        <w:t>generic</w:t>
      </w:r>
      <w:r>
        <w:t xml:space="preserve"> </w:t>
      </w:r>
      <w:r w:rsidRPr="00FB2909">
        <w:rPr>
          <w:rFonts w:ascii="Prototype" w:hAnsi="Prototype" w:cs="Prototype"/>
          <w:i/>
        </w:rPr>
        <w:t>features</w:t>
      </w:r>
      <w:r>
        <w:t xml:space="preserve"> work as they do—and why their </w:t>
      </w:r>
      <w:r w:rsidRPr="00FB2909">
        <w:rPr>
          <w:rFonts w:ascii="Prototype" w:hAnsi="Prototype" w:cs="Prototype"/>
          <w:i/>
        </w:rPr>
        <w:t>behavior</w:t>
      </w:r>
      <w:r>
        <w:t xml:space="preserve"> is sometimes a bit </w:t>
      </w:r>
      <w:r w:rsidRPr="00FB2909">
        <w:rPr>
          <w:rFonts w:ascii="Prototype" w:hAnsi="Prototype" w:cs="Prototype"/>
          <w:i/>
        </w:rPr>
        <w:t>surprising</w:t>
      </w:r>
      <w:r>
        <w:t xml:space="preserve">. </w:t>
      </w:r>
    </w:p>
    <w:p w:rsidR="002E10BD" w:rsidRDefault="002E10BD" w:rsidP="002E10BD">
      <w:pPr>
        <w:pStyle w:val="ndir"/>
        <w:numPr>
          <w:ilvl w:val="0"/>
          <w:numId w:val="38"/>
        </w:numPr>
      </w:pPr>
      <w:r w:rsidRPr="00323BD9">
        <w:rPr>
          <w:rStyle w:val="dirBIChar"/>
          <w:rFonts w:asciiTheme="majorHAnsi" w:hAnsiTheme="majorHAnsi"/>
          <w:b/>
          <w:i/>
        </w:rPr>
        <w:t>Generic code</w:t>
      </w:r>
      <w:r>
        <w:t xml:space="preserve"> had to be compatible with preexisting, </w:t>
      </w:r>
      <w:r w:rsidRPr="00323BD9">
        <w:rPr>
          <w:rStyle w:val="dirBIChar"/>
          <w:rFonts w:asciiTheme="majorHAnsi" w:hAnsiTheme="majorHAnsi"/>
          <w:b/>
          <w:i/>
        </w:rPr>
        <w:t>nongeneric</w:t>
      </w:r>
      <w:r>
        <w:t xml:space="preserve"> </w:t>
      </w:r>
      <w:r w:rsidRPr="00323BD9">
        <w:rPr>
          <w:rStyle w:val="dirBIChar"/>
          <w:rFonts w:asciiTheme="majorHAnsi" w:hAnsiTheme="majorHAnsi"/>
          <w:b/>
          <w:i/>
        </w:rPr>
        <w:t>code</w:t>
      </w:r>
      <w:r>
        <w:t xml:space="preserve">. Thus, any changes to the syntax of the </w:t>
      </w:r>
      <w:r w:rsidRPr="00323BD9">
        <w:rPr>
          <w:rStyle w:val="prototypeChar"/>
          <w:i/>
        </w:rPr>
        <w:t>Java language</w:t>
      </w:r>
      <w:r>
        <w:t xml:space="preserve">, or to the </w:t>
      </w:r>
      <w:r w:rsidRPr="00323BD9">
        <w:rPr>
          <w:rStyle w:val="prototypeChar"/>
          <w:i/>
        </w:rPr>
        <w:t>JVM</w:t>
      </w:r>
      <w:r>
        <w:t xml:space="preserve">, had to </w:t>
      </w:r>
      <w:r w:rsidRPr="00323BD9">
        <w:rPr>
          <w:i/>
        </w:rPr>
        <w:t>avoid breaking older code</w:t>
      </w:r>
      <w:r>
        <w:t xml:space="preserve">. This </w:t>
      </w:r>
      <w:r w:rsidRPr="00F96BA3">
        <w:rPr>
          <w:rStyle w:val="prototypeChar"/>
          <w:i/>
        </w:rPr>
        <w:t>issue is resolved</w:t>
      </w:r>
      <w:r>
        <w:t xml:space="preserve"> by the use of </w:t>
      </w:r>
      <w:r w:rsidRPr="00F96BA3">
        <w:rPr>
          <w:rStyle w:val="dirBIChar"/>
        </w:rPr>
        <w:t>erasure</w:t>
      </w:r>
      <w:r>
        <w:t xml:space="preserve"> when implements </w:t>
      </w:r>
      <w:r w:rsidRPr="00995E4B">
        <w:rPr>
          <w:rStyle w:val="dirBIChar"/>
        </w:rPr>
        <w:t>generics</w:t>
      </w:r>
      <w:r>
        <w:t>.</w:t>
      </w:r>
    </w:p>
    <w:p w:rsidR="002E10BD" w:rsidRDefault="002E10BD" w:rsidP="002E10BD">
      <w:pPr>
        <w:pStyle w:val="ndir"/>
        <w:numPr>
          <w:ilvl w:val="0"/>
          <w:numId w:val="49"/>
        </w:numPr>
      </w:pPr>
      <w:r w:rsidRPr="00FA1B5D">
        <w:rPr>
          <w:rStyle w:val="dirBIChar"/>
          <w:u w:val="single"/>
        </w:rPr>
        <w:t>How erasure works:</w:t>
      </w:r>
      <w:r>
        <w:t xml:space="preserve"> When your </w:t>
      </w:r>
      <w:r w:rsidRPr="003A0629">
        <w:rPr>
          <w:rStyle w:val="prototypeChar"/>
        </w:rPr>
        <w:t>Java code is compiled</w:t>
      </w:r>
      <w:r>
        <w:t xml:space="preserve">, all </w:t>
      </w:r>
      <w:r w:rsidRPr="003A0629">
        <w:rPr>
          <w:rStyle w:val="dirBIChar"/>
        </w:rPr>
        <w:t>generic type information is removed (erased)</w:t>
      </w:r>
      <w:r>
        <w:t xml:space="preserve">. This means replacing </w:t>
      </w:r>
      <w:r w:rsidRPr="003A0629">
        <w:rPr>
          <w:rStyle w:val="prototypeChar"/>
          <w:i/>
        </w:rPr>
        <w:t>type</w:t>
      </w:r>
      <w:r>
        <w:t xml:space="preserve"> </w:t>
      </w:r>
      <w:r w:rsidRPr="003A0629">
        <w:rPr>
          <w:rStyle w:val="prototypeChar"/>
          <w:i/>
        </w:rPr>
        <w:t>parameters</w:t>
      </w:r>
      <w:r>
        <w:t xml:space="preserve"> with their </w:t>
      </w:r>
      <w:r w:rsidRPr="003A0629">
        <w:rPr>
          <w:rStyle w:val="prototypeChar"/>
          <w:i/>
        </w:rPr>
        <w:t>bound</w:t>
      </w:r>
      <w:r>
        <w:t xml:space="preserve"> </w:t>
      </w:r>
      <w:r w:rsidRPr="003A0629">
        <w:rPr>
          <w:rStyle w:val="prototypeChar"/>
          <w:i/>
        </w:rPr>
        <w:t>type</w:t>
      </w:r>
      <w:r>
        <w:t xml:space="preserve">, which is </w:t>
      </w:r>
      <w:r w:rsidRPr="003A0629">
        <w:rPr>
          <w:rStyle w:val="firaChar"/>
          <w:b/>
          <w:i/>
        </w:rPr>
        <w:t>Object</w:t>
      </w:r>
      <w:r>
        <w:t xml:space="preserve"> if no explicit bound is specified, and then applying the appropriate casts (as determined by the </w:t>
      </w:r>
      <w:r w:rsidRPr="003A0629">
        <w:rPr>
          <w:rStyle w:val="prototypeChar"/>
          <w:i/>
        </w:rPr>
        <w:t>type arguments</w:t>
      </w:r>
      <w:r>
        <w:t xml:space="preserve">) to maintain </w:t>
      </w:r>
      <w:r w:rsidRPr="003A0629">
        <w:rPr>
          <w:rFonts w:asciiTheme="majorHAnsi" w:hAnsiTheme="majorHAnsi"/>
          <w:b/>
          <w:i/>
        </w:rPr>
        <w:t>type compatibility</w:t>
      </w:r>
      <w:r>
        <w:t xml:space="preserve"> with the types specified by the </w:t>
      </w:r>
      <w:r w:rsidRPr="003A0629">
        <w:rPr>
          <w:rFonts w:asciiTheme="majorHAnsi" w:hAnsiTheme="majorHAnsi"/>
          <w:b/>
          <w:i/>
        </w:rPr>
        <w:t>type arguments</w:t>
      </w:r>
      <w:r>
        <w:t xml:space="preserve">. </w:t>
      </w:r>
    </w:p>
    <w:p w:rsidR="002E10BD" w:rsidRDefault="002E10BD" w:rsidP="002E10BD">
      <w:pPr>
        <w:pStyle w:val="ndir"/>
        <w:numPr>
          <w:ilvl w:val="0"/>
          <w:numId w:val="50"/>
        </w:numPr>
      </w:pPr>
      <w:r>
        <w:t xml:space="preserve">The </w:t>
      </w:r>
      <w:r w:rsidRPr="003A0629">
        <w:rPr>
          <w:rStyle w:val="dirBIChar"/>
        </w:rPr>
        <w:t>compiler</w:t>
      </w:r>
      <w:r>
        <w:t xml:space="preserve"> also enforces this </w:t>
      </w:r>
      <w:r w:rsidRPr="001E2A22">
        <w:rPr>
          <w:rStyle w:val="prototypeChar"/>
        </w:rPr>
        <w:t>type compatibility</w:t>
      </w:r>
      <w:r>
        <w:t xml:space="preserve">. This approach to generics means that </w:t>
      </w:r>
      <w:r w:rsidRPr="001E2A22">
        <w:rPr>
          <w:rStyle w:val="dirBIChar"/>
        </w:rPr>
        <w:t>no type parameters exist at run time</w:t>
      </w:r>
      <w:r>
        <w:t xml:space="preserve">. </w:t>
      </w:r>
      <w:r w:rsidRPr="001E2A22">
        <w:rPr>
          <w:rStyle w:val="dirBIChar"/>
        </w:rPr>
        <w:t>They are simply a source-code mechanism</w:t>
      </w:r>
      <w:r>
        <w:t>.</w:t>
      </w:r>
    </w:p>
    <w:p w:rsidR="002E10BD" w:rsidRDefault="002E10BD" w:rsidP="002E10BD">
      <w:pPr>
        <w:pStyle w:val="ndir"/>
        <w:rPr>
          <w:rFonts w:ascii="Adelle" w:hAnsi="Adelle"/>
          <w:b/>
          <w:sz w:val="24"/>
        </w:rPr>
      </w:pPr>
    </w:p>
    <w:p w:rsidR="002E10BD" w:rsidRPr="003B6F1E" w:rsidRDefault="002E10BD" w:rsidP="002E10BD">
      <w:pPr>
        <w:pStyle w:val="ndir"/>
        <w:rPr>
          <w:rFonts w:ascii="Adelle" w:hAnsi="Adelle"/>
          <w:b/>
          <w:sz w:val="24"/>
        </w:rPr>
      </w:pPr>
      <w:r>
        <w:rPr>
          <w:rFonts w:ascii="Adelle" w:hAnsi="Adelle"/>
          <w:b/>
          <w:sz w:val="24"/>
        </w:rPr>
        <w:t xml:space="preserve">9.9 </w:t>
      </w:r>
      <w:r w:rsidRPr="003B6F1E">
        <w:rPr>
          <w:rFonts w:ascii="Adelle" w:hAnsi="Adelle"/>
          <w:b/>
          <w:sz w:val="24"/>
        </w:rPr>
        <w:t>AMBIGUITY Errors and RESTRICTIONS on Generic Classes</w:t>
      </w:r>
    </w:p>
    <w:p w:rsidR="002E10BD" w:rsidRDefault="002E10BD" w:rsidP="002E10BD">
      <w:pPr>
        <w:pStyle w:val="ndir"/>
      </w:pPr>
      <w:r>
        <w:t xml:space="preserve">Ambiguity errors occur when erasure causes two </w:t>
      </w:r>
      <w:r w:rsidRPr="00F652A2">
        <w:rPr>
          <w:rFonts w:asciiTheme="majorHAnsi" w:hAnsiTheme="majorHAnsi"/>
          <w:b/>
          <w:i/>
        </w:rPr>
        <w:t>seemingly (apparently) distinct generic declarations</w:t>
      </w:r>
      <w:r>
        <w:t xml:space="preserve"> to resolve to the </w:t>
      </w:r>
      <w:r w:rsidRPr="00F652A2">
        <w:rPr>
          <w:rStyle w:val="firaChar"/>
          <w:b/>
          <w:i/>
        </w:rPr>
        <w:t>same erased type</w:t>
      </w:r>
      <w:r>
        <w:t xml:space="preserve">, causing a </w:t>
      </w:r>
      <w:r w:rsidRPr="00F652A2">
        <w:rPr>
          <w:rStyle w:val="dirBIChar"/>
        </w:rPr>
        <w:t>conflict</w:t>
      </w:r>
      <w:r>
        <w:t xml:space="preserve">. Here is an example of </w:t>
      </w:r>
      <w:r w:rsidRPr="00F652A2">
        <w:rPr>
          <w:rStyle w:val="dirBIChar"/>
        </w:rPr>
        <w:t>ambiguity</w:t>
      </w:r>
      <w:r>
        <w:t xml:space="preserve"> that involves </w:t>
      </w:r>
      <w:r w:rsidRPr="00F652A2">
        <w:rPr>
          <w:rStyle w:val="prototypeChar"/>
        </w:rPr>
        <w:t>method overloading</w:t>
      </w:r>
      <w:r>
        <w:t>:</w:t>
      </w:r>
    </w:p>
    <w:p w:rsidR="002E10BD" w:rsidRPr="005933AC" w:rsidRDefault="002E10BD" w:rsidP="002E10BD">
      <w:pPr>
        <w:pStyle w:val="fira"/>
        <w:rPr>
          <w:sz w:val="8"/>
          <w:szCs w:val="8"/>
        </w:rPr>
      </w:pPr>
    </w:p>
    <w:p w:rsidR="002E10BD" w:rsidRPr="005933AC" w:rsidRDefault="002E10BD" w:rsidP="002E10BD">
      <w:pPr>
        <w:pStyle w:val="fira"/>
        <w:ind w:left="1440"/>
      </w:pPr>
      <w:r w:rsidRPr="005933AC">
        <w:rPr>
          <w:b/>
        </w:rPr>
        <w:t>class</w:t>
      </w:r>
      <w:r w:rsidRPr="005933AC">
        <w:t xml:space="preserve"> MyGenClass&lt;T, V&gt; { </w:t>
      </w:r>
      <w:r>
        <w:tab/>
      </w:r>
      <w:r w:rsidRPr="005933AC">
        <w:rPr>
          <w:b/>
        </w:rPr>
        <w:t>T</w:t>
      </w:r>
      <w:r w:rsidRPr="005933AC">
        <w:t xml:space="preserve"> ob1; </w:t>
      </w:r>
      <w:r>
        <w:tab/>
      </w:r>
      <w:r w:rsidRPr="005933AC">
        <w:rPr>
          <w:b/>
        </w:rPr>
        <w:t>V</w:t>
      </w:r>
      <w:r w:rsidRPr="005933AC">
        <w:t xml:space="preserve"> ob2;</w:t>
      </w:r>
    </w:p>
    <w:p w:rsidR="002E10BD" w:rsidRPr="005933AC" w:rsidRDefault="002E10BD" w:rsidP="002E10BD">
      <w:pPr>
        <w:pStyle w:val="fira"/>
        <w:ind w:left="4320" w:firstLine="720"/>
        <w:rPr>
          <w:rFonts w:asciiTheme="majorHAnsi" w:hAnsiTheme="majorHAnsi"/>
          <w:i/>
          <w:sz w:val="14"/>
        </w:rPr>
      </w:pPr>
      <w:r w:rsidRPr="005933AC">
        <w:rPr>
          <w:rFonts w:asciiTheme="majorHAnsi" w:hAnsiTheme="majorHAnsi"/>
          <w:i/>
          <w:sz w:val="14"/>
        </w:rPr>
        <w:t>// Following two overloaded methods are ambiguous and will not compile.</w:t>
      </w:r>
    </w:p>
    <w:p w:rsidR="002E10BD" w:rsidRPr="005933AC" w:rsidRDefault="002E10BD" w:rsidP="002E10BD">
      <w:pPr>
        <w:pStyle w:val="fira"/>
        <w:ind w:firstLine="720"/>
      </w:pPr>
      <w:r w:rsidRPr="001532A1">
        <w:rPr>
          <w:rFonts w:asciiTheme="majorHAnsi" w:hAnsiTheme="majorHAnsi"/>
          <w:i/>
          <w:sz w:val="14"/>
        </w:rPr>
        <w:t>/* These two methods are inherently ambiguous.*/</w:t>
      </w:r>
      <w:r>
        <w:rPr>
          <w:b/>
        </w:rPr>
        <w:t xml:space="preserve"> </w:t>
      </w:r>
      <w:r>
        <w:rPr>
          <w:b/>
        </w:rPr>
        <w:tab/>
      </w:r>
      <w:r w:rsidRPr="005933AC">
        <w:rPr>
          <w:b/>
        </w:rPr>
        <w:t>void</w:t>
      </w:r>
      <w:r w:rsidRPr="005933AC">
        <w:t xml:space="preserve"> set(T o) { ob1 = o; }</w:t>
      </w:r>
    </w:p>
    <w:p w:rsidR="002E10BD" w:rsidRPr="005933AC" w:rsidRDefault="002E10BD" w:rsidP="002E10BD">
      <w:pPr>
        <w:pStyle w:val="fira"/>
        <w:ind w:left="3600" w:firstLine="720"/>
      </w:pPr>
      <w:r w:rsidRPr="005933AC">
        <w:rPr>
          <w:b/>
        </w:rPr>
        <w:t>void</w:t>
      </w:r>
      <w:r w:rsidRPr="005933AC">
        <w:t xml:space="preserve"> set(V o) { ob2 = o; }</w:t>
      </w:r>
      <w:r>
        <w:tab/>
      </w:r>
      <w:r>
        <w:tab/>
      </w:r>
      <w:r w:rsidRPr="005933AC">
        <w:t>}</w:t>
      </w:r>
    </w:p>
    <w:p w:rsidR="002E10BD" w:rsidRDefault="002E10BD" w:rsidP="002E10BD">
      <w:pPr>
        <w:pStyle w:val="ndir"/>
        <w:numPr>
          <w:ilvl w:val="0"/>
          <w:numId w:val="52"/>
        </w:numPr>
      </w:pPr>
      <w:r>
        <w:t xml:space="preserve">Notice, </w:t>
      </w:r>
      <w:r w:rsidRPr="00C06DB4">
        <w:rPr>
          <w:rStyle w:val="firaChar"/>
          <w:b/>
          <w:i/>
        </w:rPr>
        <w:t xml:space="preserve">MyGenClass </w:t>
      </w:r>
      <w:r>
        <w:t xml:space="preserve">declares two generic types: </w:t>
      </w:r>
      <w:r w:rsidRPr="00C06DB4">
        <w:rPr>
          <w:rStyle w:val="firaChar"/>
          <w:b/>
          <w:i/>
        </w:rPr>
        <w:t>T</w:t>
      </w:r>
      <w:r>
        <w:t xml:space="preserve"> and </w:t>
      </w:r>
      <w:r w:rsidRPr="00C06DB4">
        <w:rPr>
          <w:rStyle w:val="firaChar"/>
          <w:b/>
          <w:i/>
        </w:rPr>
        <w:t>V</w:t>
      </w:r>
      <w:r>
        <w:t xml:space="preserve">. Inside </w:t>
      </w:r>
      <w:r w:rsidRPr="00C06DB4">
        <w:rPr>
          <w:rStyle w:val="firaChar"/>
          <w:b/>
          <w:i/>
        </w:rPr>
        <w:t>MyGenClass</w:t>
      </w:r>
      <w:r>
        <w:t xml:space="preserve">, an attempt is made to overload </w:t>
      </w:r>
      <w:r>
        <w:rPr>
          <w:rStyle w:val="firaChar"/>
          <w:b/>
          <w:i/>
        </w:rPr>
        <w:t>set(</w:t>
      </w:r>
      <w:r w:rsidRPr="00C06DB4">
        <w:rPr>
          <w:rStyle w:val="firaChar"/>
          <w:b/>
          <w:i/>
        </w:rPr>
        <w:t xml:space="preserve">) </w:t>
      </w:r>
      <w:r>
        <w:t xml:space="preserve">based on parameters of type </w:t>
      </w:r>
      <w:r w:rsidRPr="00C06DB4">
        <w:rPr>
          <w:rStyle w:val="firaChar"/>
          <w:b/>
          <w:i/>
        </w:rPr>
        <w:t>T</w:t>
      </w:r>
      <w:r>
        <w:t xml:space="preserve"> and </w:t>
      </w:r>
      <w:r w:rsidRPr="00C06DB4">
        <w:rPr>
          <w:rStyle w:val="firaChar"/>
          <w:b/>
          <w:i/>
        </w:rPr>
        <w:t>V</w:t>
      </w:r>
      <w:r>
        <w:t xml:space="preserve">. Looks reasonable because </w:t>
      </w:r>
      <w:r w:rsidRPr="00C06DB4">
        <w:rPr>
          <w:rStyle w:val="firaChar"/>
          <w:b/>
          <w:i/>
        </w:rPr>
        <w:t>T</w:t>
      </w:r>
      <w:r>
        <w:t xml:space="preserve"> and </w:t>
      </w:r>
      <w:r w:rsidRPr="00C06DB4">
        <w:rPr>
          <w:rStyle w:val="firaChar"/>
          <w:b/>
          <w:i/>
        </w:rPr>
        <w:t>V</w:t>
      </w:r>
      <w:r>
        <w:t xml:space="preserve"> appear to be </w:t>
      </w:r>
      <w:r w:rsidRPr="00C06DB4">
        <w:rPr>
          <w:rStyle w:val="prototypeChar"/>
          <w:i/>
        </w:rPr>
        <w:t>different types</w:t>
      </w:r>
      <w:r>
        <w:t xml:space="preserve">. But, there are two ambiguity problems: </w:t>
      </w:r>
    </w:p>
    <w:p w:rsidR="002E10BD" w:rsidRPr="00CD7404" w:rsidRDefault="002E10BD" w:rsidP="002E10BD">
      <w:pPr>
        <w:pStyle w:val="ndir"/>
        <w:numPr>
          <w:ilvl w:val="0"/>
          <w:numId w:val="53"/>
        </w:numPr>
        <w:rPr>
          <w:rStyle w:val="firaChar"/>
        </w:rPr>
      </w:pPr>
      <w:r>
        <w:t xml:space="preserve">As </w:t>
      </w:r>
      <w:r w:rsidRPr="00CD7404">
        <w:rPr>
          <w:rStyle w:val="firaChar"/>
          <w:b/>
          <w:i/>
        </w:rPr>
        <w:t>MyGenClass</w:t>
      </w:r>
      <w:r>
        <w:t xml:space="preserve"> is written there is no requirement that </w:t>
      </w:r>
      <w:r w:rsidRPr="00CD7404">
        <w:rPr>
          <w:rStyle w:val="firaChar"/>
          <w:b/>
        </w:rPr>
        <w:t>T</w:t>
      </w:r>
      <w:r>
        <w:t xml:space="preserve"> and </w:t>
      </w:r>
      <w:r w:rsidRPr="00CD7404">
        <w:rPr>
          <w:rStyle w:val="firaChar"/>
          <w:b/>
        </w:rPr>
        <w:t>V</w:t>
      </w:r>
      <w:r>
        <w:t xml:space="preserve"> actually be </w:t>
      </w:r>
      <w:r w:rsidRPr="00CD7404">
        <w:rPr>
          <w:rStyle w:val="prototypeChar"/>
        </w:rPr>
        <w:t>different types</w:t>
      </w:r>
      <w:r>
        <w:t xml:space="preserve">. Eg: Construct a </w:t>
      </w:r>
      <w:r w:rsidRPr="00CD7404">
        <w:rPr>
          <w:rStyle w:val="firaChar"/>
          <w:b/>
          <w:i/>
        </w:rPr>
        <w:t>MyGenClass</w:t>
      </w:r>
      <w:r>
        <w:t xml:space="preserve"> object as:  </w:t>
      </w:r>
      <w:r>
        <w:tab/>
      </w:r>
      <w:r>
        <w:tab/>
      </w:r>
      <w:r w:rsidRPr="00CD7404">
        <w:rPr>
          <w:rStyle w:val="firaChar"/>
          <w:b/>
        </w:rPr>
        <w:t>MyGenClass&lt;String, String&gt;</w:t>
      </w:r>
      <w:r w:rsidRPr="00CD7404">
        <w:rPr>
          <w:rStyle w:val="firaChar"/>
        </w:rPr>
        <w:t xml:space="preserve"> obj = </w:t>
      </w:r>
      <w:r w:rsidRPr="00CD7404">
        <w:rPr>
          <w:rStyle w:val="firaChar"/>
          <w:b/>
        </w:rPr>
        <w:t>new</w:t>
      </w:r>
      <w:r w:rsidRPr="00CD7404">
        <w:rPr>
          <w:rStyle w:val="firaChar"/>
        </w:rPr>
        <w:t xml:space="preserve"> MyGenClass&lt;</w:t>
      </w:r>
      <w:r w:rsidRPr="00CD7404">
        <w:rPr>
          <w:rStyle w:val="firaChar"/>
          <w:b/>
        </w:rPr>
        <w:t>String</w:t>
      </w:r>
      <w:r w:rsidRPr="00CD7404">
        <w:rPr>
          <w:rStyle w:val="firaChar"/>
        </w:rPr>
        <w:t xml:space="preserve">, </w:t>
      </w:r>
      <w:r w:rsidRPr="00CD7404">
        <w:rPr>
          <w:rStyle w:val="firaChar"/>
          <w:b/>
        </w:rPr>
        <w:t>String</w:t>
      </w:r>
      <w:r w:rsidRPr="00CD7404">
        <w:rPr>
          <w:rStyle w:val="firaChar"/>
        </w:rPr>
        <w:t>&gt;()</w:t>
      </w:r>
    </w:p>
    <w:p w:rsidR="002E10BD" w:rsidRDefault="002E10BD" w:rsidP="002E10BD">
      <w:pPr>
        <w:pStyle w:val="ndir"/>
        <w:numPr>
          <w:ilvl w:val="0"/>
          <w:numId w:val="54"/>
        </w:numPr>
      </w:pPr>
      <w:r>
        <w:t xml:space="preserve">Here, both </w:t>
      </w:r>
      <w:r w:rsidRPr="00CD7404">
        <w:rPr>
          <w:rStyle w:val="firaChar"/>
          <w:b/>
          <w:i/>
        </w:rPr>
        <w:t>T</w:t>
      </w:r>
      <w:r>
        <w:t xml:space="preserve"> and </w:t>
      </w:r>
      <w:r w:rsidRPr="00CD7404">
        <w:rPr>
          <w:rStyle w:val="firaChar"/>
          <w:b/>
          <w:i/>
        </w:rPr>
        <w:t>V</w:t>
      </w:r>
      <w:r>
        <w:t xml:space="preserve"> will be replaced by </w:t>
      </w:r>
      <w:r w:rsidRPr="00CD7404">
        <w:rPr>
          <w:rStyle w:val="firaChar"/>
          <w:b/>
          <w:i/>
        </w:rPr>
        <w:t>String</w:t>
      </w:r>
      <w:r>
        <w:t xml:space="preserve">. This makes both versions of </w:t>
      </w:r>
      <w:r>
        <w:rPr>
          <w:rStyle w:val="firaChar"/>
          <w:b/>
          <w:i/>
        </w:rPr>
        <w:t>set(</w:t>
      </w:r>
      <w:r w:rsidRPr="00CD7404">
        <w:rPr>
          <w:rStyle w:val="firaChar"/>
          <w:b/>
          <w:i/>
        </w:rPr>
        <w:t xml:space="preserve">) </w:t>
      </w:r>
      <w:r w:rsidRPr="00CD7404">
        <w:rPr>
          <w:rStyle w:val="prototypeChar"/>
          <w:i/>
        </w:rPr>
        <w:t>identical</w:t>
      </w:r>
      <w:r>
        <w:t xml:space="preserve">, which is, of course, an </w:t>
      </w:r>
      <w:r w:rsidRPr="00CD7404">
        <w:rPr>
          <w:rStyle w:val="prototypeChar"/>
          <w:i/>
        </w:rPr>
        <w:t>error</w:t>
      </w:r>
      <w:r>
        <w:t>.</w:t>
      </w:r>
    </w:p>
    <w:p w:rsidR="002E10BD" w:rsidRPr="001532A1" w:rsidRDefault="002E10BD" w:rsidP="002E10BD">
      <w:pPr>
        <w:pStyle w:val="ndir"/>
        <w:numPr>
          <w:ilvl w:val="0"/>
          <w:numId w:val="53"/>
        </w:numPr>
        <w:rPr>
          <w:rStyle w:val="firaChar"/>
        </w:rPr>
      </w:pPr>
      <w:r>
        <w:t xml:space="preserve">The </w:t>
      </w:r>
      <w:r w:rsidRPr="001532A1">
        <w:rPr>
          <w:rStyle w:val="prototypeChar"/>
          <w:rFonts w:asciiTheme="majorHAnsi" w:hAnsiTheme="majorHAnsi"/>
          <w:b/>
          <w:i/>
        </w:rPr>
        <w:t>type erasure</w:t>
      </w:r>
      <w:r>
        <w:t xml:space="preserve"> of </w:t>
      </w:r>
      <w:r>
        <w:rPr>
          <w:rStyle w:val="firaChar"/>
          <w:b/>
          <w:i/>
        </w:rPr>
        <w:t>set(</w:t>
      </w:r>
      <w:r w:rsidRPr="001532A1">
        <w:rPr>
          <w:rStyle w:val="firaChar"/>
          <w:b/>
          <w:i/>
        </w:rPr>
        <w:t>)</w:t>
      </w:r>
      <w:r>
        <w:t xml:space="preserve"> effectively </w:t>
      </w:r>
      <w:r w:rsidRPr="001532A1">
        <w:rPr>
          <w:rStyle w:val="prototypeChar"/>
        </w:rPr>
        <w:t>reduces both versions</w:t>
      </w:r>
      <w:r>
        <w:t xml:space="preserve"> to: </w:t>
      </w:r>
      <w:r>
        <w:tab/>
      </w:r>
      <w:r w:rsidRPr="001532A1">
        <w:rPr>
          <w:rStyle w:val="firaChar"/>
          <w:b/>
        </w:rPr>
        <w:t>void</w:t>
      </w:r>
      <w:r w:rsidRPr="001532A1">
        <w:rPr>
          <w:rStyle w:val="firaChar"/>
        </w:rPr>
        <w:t xml:space="preserve"> set(</w:t>
      </w:r>
      <w:r w:rsidRPr="001532A1">
        <w:rPr>
          <w:rStyle w:val="firaChar"/>
          <w:b/>
        </w:rPr>
        <w:t>Object</w:t>
      </w:r>
      <w:r w:rsidRPr="001532A1">
        <w:rPr>
          <w:rStyle w:val="firaChar"/>
        </w:rPr>
        <w:t xml:space="preserve"> o) { </w:t>
      </w:r>
      <w:r w:rsidRPr="001532A1">
        <w:rPr>
          <w:rStyle w:val="firaChar"/>
          <w:rFonts w:asciiTheme="majorHAnsi" w:hAnsiTheme="majorHAnsi"/>
          <w:i/>
          <w:sz w:val="14"/>
        </w:rPr>
        <w:t>// ...</w:t>
      </w:r>
    </w:p>
    <w:p w:rsidR="002E10BD" w:rsidRDefault="002E10BD" w:rsidP="002E10BD">
      <w:pPr>
        <w:pStyle w:val="ndir"/>
        <w:numPr>
          <w:ilvl w:val="0"/>
          <w:numId w:val="55"/>
        </w:numPr>
      </w:pPr>
      <w:r>
        <w:t xml:space="preserve">The </w:t>
      </w:r>
      <w:r w:rsidRPr="00834964">
        <w:rPr>
          <w:rStyle w:val="dirBIChar"/>
        </w:rPr>
        <w:t>SOLUTION</w:t>
      </w:r>
      <w:r>
        <w:t xml:space="preserve"> in this case is to </w:t>
      </w:r>
      <w:r w:rsidRPr="004D78F9">
        <w:rPr>
          <w:rStyle w:val="dirBIChar"/>
        </w:rPr>
        <w:t>use two separate method names</w:t>
      </w:r>
      <w:r>
        <w:t xml:space="preserve"> rather than trying to overload </w:t>
      </w:r>
      <w:r>
        <w:rPr>
          <w:rStyle w:val="firaChar"/>
          <w:b/>
          <w:i/>
        </w:rPr>
        <w:t>set(</w:t>
      </w:r>
      <w:r w:rsidRPr="004D78F9">
        <w:rPr>
          <w:rStyle w:val="firaChar"/>
          <w:b/>
          <w:i/>
        </w:rPr>
        <w:t>)</w:t>
      </w:r>
      <w:r>
        <w:t>.</w:t>
      </w:r>
    </w:p>
    <w:p w:rsidR="002E10BD" w:rsidRDefault="002E10BD" w:rsidP="002E10BD">
      <w:pPr>
        <w:pStyle w:val="ndir"/>
        <w:numPr>
          <w:ilvl w:val="0"/>
          <w:numId w:val="38"/>
        </w:numPr>
      </w:pPr>
      <w:r w:rsidRPr="00A2488C">
        <w:rPr>
          <w:rStyle w:val="dirBIChar"/>
          <w:u w:val="single"/>
        </w:rPr>
        <w:t>Some Generic Restrictions:</w:t>
      </w:r>
      <w:r>
        <w:t xml:space="preserve"> There are a few restrictions which involve creating objects of a </w:t>
      </w:r>
      <w:r w:rsidRPr="00A2488C">
        <w:rPr>
          <w:rStyle w:val="prototypeChar"/>
          <w:i/>
        </w:rPr>
        <w:t>type parameter</w:t>
      </w:r>
      <w:r>
        <w:t xml:space="preserve">, </w:t>
      </w:r>
      <w:r w:rsidRPr="00A2488C">
        <w:rPr>
          <w:rStyle w:val="prototypeChar"/>
          <w:i/>
        </w:rPr>
        <w:t>static members</w:t>
      </w:r>
      <w:r>
        <w:t xml:space="preserve">, </w:t>
      </w:r>
      <w:r w:rsidRPr="00A2488C">
        <w:rPr>
          <w:rStyle w:val="prototypeChar"/>
          <w:i/>
        </w:rPr>
        <w:t>exceptions</w:t>
      </w:r>
      <w:r>
        <w:t xml:space="preserve">, and </w:t>
      </w:r>
      <w:r w:rsidRPr="00A2488C">
        <w:rPr>
          <w:rStyle w:val="prototypeChar"/>
          <w:i/>
        </w:rPr>
        <w:t>arrays</w:t>
      </w:r>
      <w:r>
        <w:t xml:space="preserve">. </w:t>
      </w:r>
    </w:p>
    <w:p w:rsidR="002E10BD" w:rsidRDefault="002E10BD" w:rsidP="002E10BD">
      <w:pPr>
        <w:pStyle w:val="ndir"/>
        <w:numPr>
          <w:ilvl w:val="0"/>
          <w:numId w:val="53"/>
        </w:numPr>
      </w:pPr>
      <w:r w:rsidRPr="00A2488C">
        <w:rPr>
          <w:rStyle w:val="dirBIChar"/>
          <w:u w:val="single"/>
        </w:rPr>
        <w:t>Type Parameters Can’t Be Instantiated:</w:t>
      </w:r>
      <w:r>
        <w:t xml:space="preserve"> It is not possible to create an instance of a type parameter. For example:</w:t>
      </w:r>
    </w:p>
    <w:p w:rsidR="002E10BD" w:rsidRPr="00272066" w:rsidRDefault="002E10BD" w:rsidP="002E10BD">
      <w:pPr>
        <w:pStyle w:val="fira"/>
        <w:ind w:left="1440"/>
      </w:pPr>
      <w:r>
        <w:t>class Gen&lt;T&gt;{</w:t>
      </w:r>
      <w:r>
        <w:tab/>
      </w:r>
      <w:r w:rsidRPr="00272066">
        <w:rPr>
          <w:b/>
        </w:rPr>
        <w:t>T</w:t>
      </w:r>
      <w:r w:rsidRPr="00272066">
        <w:t xml:space="preserve"> ob;</w:t>
      </w:r>
    </w:p>
    <w:p w:rsidR="002E10BD" w:rsidRPr="00272066" w:rsidRDefault="002E10BD" w:rsidP="002E10BD">
      <w:pPr>
        <w:pStyle w:val="fira"/>
        <w:ind w:left="2160" w:firstLine="720"/>
      </w:pPr>
      <w:r w:rsidRPr="00272066">
        <w:t xml:space="preserve">Gen() { ob = </w:t>
      </w:r>
      <w:r w:rsidRPr="00272066">
        <w:rPr>
          <w:b/>
        </w:rPr>
        <w:t>new</w:t>
      </w:r>
      <w:r w:rsidRPr="00272066">
        <w:t xml:space="preserve"> T(); </w:t>
      </w:r>
      <w:r w:rsidRPr="00272066">
        <w:rPr>
          <w:rFonts w:asciiTheme="majorHAnsi" w:hAnsiTheme="majorHAnsi"/>
          <w:i/>
          <w:sz w:val="14"/>
        </w:rPr>
        <w:t>/* Can't create an instance of T : Illegal!!!*/</w:t>
      </w:r>
      <w:r w:rsidRPr="00272066">
        <w:rPr>
          <w:sz w:val="14"/>
        </w:rPr>
        <w:t xml:space="preserve">  </w:t>
      </w:r>
      <w:r w:rsidRPr="00272066">
        <w:t>}</w:t>
      </w:r>
    </w:p>
    <w:p w:rsidR="002E10BD" w:rsidRPr="00272066" w:rsidRDefault="002E10BD" w:rsidP="002E10BD">
      <w:pPr>
        <w:pStyle w:val="fira"/>
        <w:ind w:left="2160" w:firstLine="720"/>
      </w:pPr>
      <w:r w:rsidRPr="00272066">
        <w:t>}</w:t>
      </w:r>
    </w:p>
    <w:p w:rsidR="002E10BD" w:rsidRDefault="002E10BD" w:rsidP="002E10BD">
      <w:pPr>
        <w:pStyle w:val="ndir"/>
        <w:numPr>
          <w:ilvl w:val="0"/>
          <w:numId w:val="54"/>
        </w:numPr>
      </w:pPr>
      <w:r>
        <w:t xml:space="preserve">Here, it is illegal to attempt to create an </w:t>
      </w:r>
      <w:r w:rsidRPr="00D4006C">
        <w:rPr>
          <w:rStyle w:val="prototypeChar"/>
          <w:i/>
        </w:rPr>
        <w:t>instance</w:t>
      </w:r>
      <w:r>
        <w:t xml:space="preserve"> of </w:t>
      </w:r>
      <w:r w:rsidRPr="00D4006C">
        <w:rPr>
          <w:rStyle w:val="firaChar"/>
          <w:b/>
        </w:rPr>
        <w:t>T</w:t>
      </w:r>
      <w:r>
        <w:t xml:space="preserve">. The reason is: the </w:t>
      </w:r>
      <w:r w:rsidRPr="00D4006C">
        <w:rPr>
          <w:rStyle w:val="prototypeChar"/>
          <w:i/>
        </w:rPr>
        <w:t>compiler</w:t>
      </w:r>
      <w:r>
        <w:t xml:space="preserve"> has no way to know </w:t>
      </w:r>
      <w:r w:rsidRPr="00D4006C">
        <w:rPr>
          <w:rStyle w:val="prototypeChar"/>
          <w:i/>
        </w:rPr>
        <w:t>what type</w:t>
      </w:r>
      <w:r>
        <w:t xml:space="preserve"> </w:t>
      </w:r>
      <w:r w:rsidRPr="00D4006C">
        <w:rPr>
          <w:rStyle w:val="prototypeChar"/>
          <w:i/>
        </w:rPr>
        <w:t>of object</w:t>
      </w:r>
      <w:r>
        <w:t xml:space="preserve"> to create. </w:t>
      </w:r>
      <w:r w:rsidRPr="00D4006C">
        <w:rPr>
          <w:rStyle w:val="firaChar"/>
          <w:b/>
          <w:i/>
        </w:rPr>
        <w:t>T</w:t>
      </w:r>
      <w:r>
        <w:t xml:space="preserve"> is simply a </w:t>
      </w:r>
      <w:r w:rsidRPr="00D4006C">
        <w:rPr>
          <w:rStyle w:val="firaChar"/>
          <w:b/>
          <w:i/>
        </w:rPr>
        <w:t>placeholder</w:t>
      </w:r>
      <w:r>
        <w:t>.</w:t>
      </w:r>
    </w:p>
    <w:p w:rsidR="002E10BD" w:rsidRDefault="002E10BD" w:rsidP="002E10BD">
      <w:pPr>
        <w:pStyle w:val="ndir"/>
        <w:numPr>
          <w:ilvl w:val="0"/>
          <w:numId w:val="53"/>
        </w:numPr>
      </w:pPr>
      <w:r w:rsidRPr="005169B1">
        <w:rPr>
          <w:rStyle w:val="dirBIChar"/>
          <w:u w:val="single"/>
        </w:rPr>
        <w:t>Generic Exception Restriction:</w:t>
      </w:r>
      <w:r>
        <w:t xml:space="preserve"> A </w:t>
      </w:r>
      <w:r w:rsidRPr="005169B1">
        <w:rPr>
          <w:rStyle w:val="prototypeChar"/>
        </w:rPr>
        <w:t>generic</w:t>
      </w:r>
      <w:r>
        <w:t xml:space="preserve"> </w:t>
      </w:r>
      <w:r w:rsidRPr="005169B1">
        <w:rPr>
          <w:rStyle w:val="prototypeChar"/>
        </w:rPr>
        <w:t>class</w:t>
      </w:r>
      <w:r>
        <w:t xml:space="preserve"> cannot extend </w:t>
      </w:r>
      <w:r w:rsidRPr="005169B1">
        <w:rPr>
          <w:rStyle w:val="firaChar"/>
          <w:b/>
          <w:i/>
        </w:rPr>
        <w:t>Throwable</w:t>
      </w:r>
      <w:r>
        <w:t xml:space="preserve">. i.e. Creation of </w:t>
      </w:r>
      <w:r w:rsidRPr="005169B1">
        <w:rPr>
          <w:rStyle w:val="dirBIChar"/>
        </w:rPr>
        <w:t>generic exception classes</w:t>
      </w:r>
      <w:r>
        <w:t xml:space="preserve"> isn't possible.</w:t>
      </w:r>
    </w:p>
    <w:p w:rsidR="002E10BD" w:rsidRDefault="002E10BD" w:rsidP="002E10BD">
      <w:pPr>
        <w:pStyle w:val="ndir"/>
        <w:numPr>
          <w:ilvl w:val="0"/>
          <w:numId w:val="53"/>
        </w:numPr>
      </w:pPr>
      <w:r w:rsidRPr="002231E5">
        <w:rPr>
          <w:rStyle w:val="dirBIChar"/>
          <w:u w:val="single"/>
        </w:rPr>
        <w:lastRenderedPageBreak/>
        <w:t>Restrictions on Static Members:</w:t>
      </w:r>
      <w:r>
        <w:t xml:space="preserve"> No </w:t>
      </w:r>
      <w:r w:rsidRPr="004B24BB">
        <w:rPr>
          <w:rStyle w:val="firaChar"/>
          <w:b/>
          <w:i/>
        </w:rPr>
        <w:t>static</w:t>
      </w:r>
      <w:r>
        <w:t xml:space="preserve"> </w:t>
      </w:r>
      <w:r w:rsidRPr="004B24BB">
        <w:rPr>
          <w:rStyle w:val="prototypeChar"/>
          <w:i/>
        </w:rPr>
        <w:t>member</w:t>
      </w:r>
      <w:r>
        <w:t xml:space="preserve"> can use a </w:t>
      </w:r>
      <w:r w:rsidRPr="004B24BB">
        <w:rPr>
          <w:rStyle w:val="prototypeChar"/>
        </w:rPr>
        <w:t>type parameter</w:t>
      </w:r>
      <w:r>
        <w:t xml:space="preserve"> declared by the enclosing class. For example, both of the </w:t>
      </w:r>
      <w:r w:rsidRPr="004B24BB">
        <w:rPr>
          <w:rStyle w:val="firaChar"/>
          <w:b/>
          <w:i/>
        </w:rPr>
        <w:t>static</w:t>
      </w:r>
      <w:r>
        <w:t xml:space="preserve"> </w:t>
      </w:r>
      <w:r w:rsidRPr="004B24BB">
        <w:rPr>
          <w:rStyle w:val="prototypeChar"/>
        </w:rPr>
        <w:t>members</w:t>
      </w:r>
      <w:r>
        <w:t xml:space="preserve"> of this class are </w:t>
      </w:r>
      <w:r w:rsidRPr="004B24BB">
        <w:rPr>
          <w:rStyle w:val="dirBIChar"/>
        </w:rPr>
        <w:t>illegal</w:t>
      </w:r>
      <w:r>
        <w:t>:</w:t>
      </w:r>
    </w:p>
    <w:p w:rsidR="002E10BD" w:rsidRDefault="002E10BD" w:rsidP="002E10BD">
      <w:pPr>
        <w:pStyle w:val="fira"/>
        <w:ind w:left="1440"/>
      </w:pPr>
      <w:r w:rsidRPr="004B24BB">
        <w:rPr>
          <w:b/>
        </w:rPr>
        <w:t>class</w:t>
      </w:r>
      <w:r>
        <w:t xml:space="preserve"> Wrong&lt;T&gt; {</w:t>
      </w:r>
      <w:r>
        <w:tab/>
      </w:r>
      <w:r w:rsidRPr="004B24BB">
        <w:rPr>
          <w:b/>
        </w:rPr>
        <w:t>static</w:t>
      </w:r>
      <w:r>
        <w:t xml:space="preserve"> </w:t>
      </w:r>
      <w:r w:rsidRPr="004B24BB">
        <w:rPr>
          <w:b/>
        </w:rPr>
        <w:t>T</w:t>
      </w:r>
      <w:r>
        <w:t xml:space="preserve"> ob; </w:t>
      </w:r>
      <w:r w:rsidRPr="004B24BB">
        <w:rPr>
          <w:rFonts w:asciiTheme="majorHAnsi" w:hAnsiTheme="majorHAnsi"/>
          <w:i/>
          <w:sz w:val="14"/>
        </w:rPr>
        <w:t>// Wrong, no static variables of type T.</w:t>
      </w:r>
    </w:p>
    <w:p w:rsidR="002E10BD" w:rsidRDefault="002E10BD" w:rsidP="002E10BD">
      <w:pPr>
        <w:pStyle w:val="fira"/>
        <w:ind w:left="2880" w:firstLine="720"/>
      </w:pPr>
      <w:r w:rsidRPr="004B24BB">
        <w:rPr>
          <w:b/>
        </w:rPr>
        <w:t>static</w:t>
      </w:r>
      <w:r>
        <w:t xml:space="preserve"> </w:t>
      </w:r>
      <w:r w:rsidRPr="004B24BB">
        <w:rPr>
          <w:b/>
        </w:rPr>
        <w:t>T</w:t>
      </w:r>
      <w:r>
        <w:t xml:space="preserve"> getob() { </w:t>
      </w:r>
      <w:r w:rsidRPr="004B24BB">
        <w:rPr>
          <w:b/>
        </w:rPr>
        <w:t>return</w:t>
      </w:r>
      <w:r>
        <w:t xml:space="preserve"> ob; }</w:t>
      </w:r>
      <w:r w:rsidRPr="004B24BB">
        <w:rPr>
          <w:rFonts w:asciiTheme="majorHAnsi" w:hAnsiTheme="majorHAnsi"/>
          <w:i/>
          <w:sz w:val="14"/>
        </w:rPr>
        <w:t xml:space="preserve"> // Wrong, no static method can use T.</w:t>
      </w:r>
    </w:p>
    <w:p w:rsidR="002E10BD" w:rsidRDefault="002E10BD" w:rsidP="002E10BD">
      <w:pPr>
        <w:pStyle w:val="fira"/>
        <w:ind w:left="2160" w:firstLine="720"/>
      </w:pPr>
      <w:r>
        <w:t>}</w:t>
      </w:r>
    </w:p>
    <w:p w:rsidR="002E10BD" w:rsidRDefault="002E10BD" w:rsidP="002E10BD">
      <w:pPr>
        <w:pStyle w:val="ndir"/>
        <w:numPr>
          <w:ilvl w:val="0"/>
          <w:numId w:val="54"/>
        </w:numPr>
      </w:pPr>
      <w:r>
        <w:t xml:space="preserve">Although you can’t declare </w:t>
      </w:r>
      <w:r w:rsidRPr="00797B31">
        <w:rPr>
          <w:rStyle w:val="prototypeChar"/>
          <w:i/>
        </w:rPr>
        <w:t>static members</w:t>
      </w:r>
      <w:r>
        <w:t xml:space="preserve"> that use a </w:t>
      </w:r>
      <w:r w:rsidRPr="00797B31">
        <w:rPr>
          <w:rStyle w:val="prototypeChar"/>
          <w:i/>
        </w:rPr>
        <w:t>type parameter</w:t>
      </w:r>
      <w:r>
        <w:t xml:space="preserve"> declared by the enclosing class, you </w:t>
      </w:r>
      <w:r w:rsidRPr="00797B31">
        <w:rPr>
          <w:rStyle w:val="dirBIChar"/>
        </w:rPr>
        <w:t>can declare static generic methods</w:t>
      </w:r>
      <w:r>
        <w:t xml:space="preserve">, which define their own </w:t>
      </w:r>
      <w:r w:rsidRPr="00797B31">
        <w:rPr>
          <w:rStyle w:val="prototypeChar"/>
          <w:i/>
        </w:rPr>
        <w:t>type parameters</w:t>
      </w:r>
      <w:r>
        <w:t>.</w:t>
      </w:r>
    </w:p>
    <w:p w:rsidR="002E10BD" w:rsidRDefault="002E10BD" w:rsidP="002E10BD">
      <w:pPr>
        <w:pStyle w:val="ndir"/>
        <w:numPr>
          <w:ilvl w:val="0"/>
          <w:numId w:val="56"/>
        </w:numPr>
      </w:pPr>
      <w:r w:rsidRPr="00797B31">
        <w:rPr>
          <w:rStyle w:val="dirBIChar"/>
          <w:u w:val="single"/>
        </w:rPr>
        <w:t>Generic Array Restrictions:</w:t>
      </w:r>
      <w:r>
        <w:t xml:space="preserve"> There are </w:t>
      </w:r>
      <w:r w:rsidRPr="00B6303F">
        <w:rPr>
          <w:rStyle w:val="prototypeChar"/>
        </w:rPr>
        <w:t>two important generics restrictions</w:t>
      </w:r>
      <w:r>
        <w:t xml:space="preserve"> that apply to </w:t>
      </w:r>
      <w:r w:rsidRPr="00B6303F">
        <w:rPr>
          <w:rStyle w:val="dirBIChar"/>
        </w:rPr>
        <w:t>arrays</w:t>
      </w:r>
      <w:r>
        <w:t xml:space="preserve">. </w:t>
      </w:r>
    </w:p>
    <w:p w:rsidR="002E10BD" w:rsidRDefault="002E10BD" w:rsidP="002E10BD">
      <w:pPr>
        <w:pStyle w:val="ndir"/>
        <w:numPr>
          <w:ilvl w:val="0"/>
          <w:numId w:val="57"/>
        </w:numPr>
      </w:pPr>
      <w:r>
        <w:t xml:space="preserve">First, you </w:t>
      </w:r>
      <w:r w:rsidRPr="00B6303F">
        <w:rPr>
          <w:rFonts w:asciiTheme="majorHAnsi" w:hAnsiTheme="majorHAnsi"/>
          <w:b/>
          <w:i/>
        </w:rPr>
        <w:t xml:space="preserve">cannot </w:t>
      </w:r>
      <w:r w:rsidRPr="00B6303F">
        <w:rPr>
          <w:rStyle w:val="dirBIChar"/>
        </w:rPr>
        <w:t>instantiate</w:t>
      </w:r>
      <w:r w:rsidRPr="00B6303F">
        <w:rPr>
          <w:rFonts w:asciiTheme="majorHAnsi" w:hAnsiTheme="majorHAnsi"/>
          <w:b/>
          <w:i/>
        </w:rPr>
        <w:t xml:space="preserve"> an array</w:t>
      </w:r>
      <w:r>
        <w:t xml:space="preserve"> whose element type is a </w:t>
      </w:r>
      <w:r w:rsidRPr="00B6303F">
        <w:rPr>
          <w:rFonts w:asciiTheme="majorHAnsi" w:hAnsiTheme="majorHAnsi"/>
          <w:b/>
          <w:i/>
        </w:rPr>
        <w:t>type parameter</w:t>
      </w:r>
      <w:r>
        <w:t xml:space="preserve">. </w:t>
      </w:r>
    </w:p>
    <w:p w:rsidR="002E10BD" w:rsidRDefault="002E10BD" w:rsidP="002E10BD">
      <w:pPr>
        <w:pStyle w:val="ndir"/>
        <w:numPr>
          <w:ilvl w:val="0"/>
          <w:numId w:val="57"/>
        </w:numPr>
      </w:pPr>
      <w:r>
        <w:t xml:space="preserve">Second, you </w:t>
      </w:r>
      <w:r w:rsidRPr="00B6303F">
        <w:rPr>
          <w:rFonts w:asciiTheme="majorHAnsi" w:hAnsiTheme="majorHAnsi"/>
          <w:b/>
          <w:i/>
        </w:rPr>
        <w:t>cannot create an array</w:t>
      </w:r>
      <w:r>
        <w:t xml:space="preserve"> of </w:t>
      </w:r>
      <w:r w:rsidRPr="00B6303F">
        <w:rPr>
          <w:rStyle w:val="prototypeChar"/>
        </w:rPr>
        <w:t xml:space="preserve">type-specific </w:t>
      </w:r>
      <w:r w:rsidRPr="00B6303F">
        <w:rPr>
          <w:rStyle w:val="dirBIChar"/>
        </w:rPr>
        <w:t>generic</w:t>
      </w:r>
      <w:r w:rsidRPr="00B6303F">
        <w:rPr>
          <w:rStyle w:val="prototypeChar"/>
        </w:rPr>
        <w:t xml:space="preserve"> </w:t>
      </w:r>
      <w:r w:rsidRPr="00B6303F">
        <w:rPr>
          <w:rStyle w:val="dirBIChar"/>
        </w:rPr>
        <w:t>references</w:t>
      </w:r>
      <w:r>
        <w:t>. The following shows both situations:</w:t>
      </w:r>
    </w:p>
    <w:tbl>
      <w:tblPr>
        <w:tblStyle w:val="TableGrid"/>
        <w:tblW w:w="0" w:type="auto"/>
        <w:tblLook w:val="04A0"/>
      </w:tblPr>
      <w:tblGrid>
        <w:gridCol w:w="5598"/>
        <w:gridCol w:w="5085"/>
      </w:tblGrid>
      <w:tr w:rsidR="002E10BD" w:rsidTr="00126ABF">
        <w:tc>
          <w:tcPr>
            <w:tcW w:w="5598" w:type="dxa"/>
          </w:tcPr>
          <w:p w:rsidR="002E10BD" w:rsidRPr="00216922" w:rsidRDefault="002E10BD" w:rsidP="00126ABF">
            <w:pPr>
              <w:pStyle w:val="ndir"/>
              <w:rPr>
                <w:rFonts w:asciiTheme="majorHAnsi" w:hAnsiTheme="majorHAnsi"/>
              </w:rPr>
            </w:pPr>
            <w:r w:rsidRPr="00E65A6B">
              <w:rPr>
                <w:rFonts w:asciiTheme="majorHAnsi" w:hAnsiTheme="majorHAnsi"/>
                <w:b/>
              </w:rPr>
              <w:t>class</w:t>
            </w:r>
            <w:r w:rsidRPr="00216922">
              <w:rPr>
                <w:rFonts w:asciiTheme="majorHAnsi" w:hAnsiTheme="majorHAnsi"/>
              </w:rPr>
              <w:t xml:space="preserve"> Gen&lt;T </w:t>
            </w:r>
            <w:r w:rsidRPr="00E65A6B">
              <w:rPr>
                <w:rFonts w:asciiTheme="majorHAnsi" w:hAnsiTheme="majorHAnsi"/>
                <w:b/>
              </w:rPr>
              <w:t>extends</w:t>
            </w:r>
            <w:r w:rsidRPr="00216922">
              <w:rPr>
                <w:rFonts w:asciiTheme="majorHAnsi" w:hAnsiTheme="majorHAnsi"/>
              </w:rPr>
              <w:t xml:space="preserve"> </w:t>
            </w:r>
            <w:r w:rsidRPr="00E65A6B">
              <w:rPr>
                <w:rFonts w:asciiTheme="majorHAnsi" w:hAnsiTheme="majorHAnsi"/>
                <w:b/>
              </w:rPr>
              <w:t>Number</w:t>
            </w:r>
            <w:r w:rsidRPr="00216922">
              <w:rPr>
                <w:rFonts w:asciiTheme="majorHAnsi" w:hAnsiTheme="majorHAnsi"/>
              </w:rPr>
              <w:t xml:space="preserve">&gt; { </w:t>
            </w:r>
          </w:p>
          <w:p w:rsidR="002E10BD" w:rsidRPr="00216922" w:rsidRDefault="002E10BD" w:rsidP="00126ABF">
            <w:pPr>
              <w:pStyle w:val="ndir"/>
              <w:ind w:firstLine="720"/>
              <w:rPr>
                <w:rFonts w:asciiTheme="majorHAnsi" w:hAnsiTheme="majorHAnsi"/>
              </w:rPr>
            </w:pPr>
            <w:r w:rsidRPr="00E65A6B">
              <w:rPr>
                <w:rFonts w:asciiTheme="majorHAnsi" w:hAnsiTheme="majorHAnsi"/>
                <w:b/>
              </w:rPr>
              <w:t>T</w:t>
            </w:r>
            <w:r w:rsidRPr="00216922">
              <w:rPr>
                <w:rFonts w:asciiTheme="majorHAnsi" w:hAnsiTheme="majorHAnsi"/>
              </w:rPr>
              <w:t xml:space="preserve"> ob;</w:t>
            </w:r>
          </w:p>
          <w:p w:rsidR="002E10BD" w:rsidRPr="00216922" w:rsidRDefault="002E10BD" w:rsidP="00126ABF">
            <w:pPr>
              <w:pStyle w:val="ndir"/>
              <w:ind w:firstLine="720"/>
              <w:rPr>
                <w:rFonts w:asciiTheme="majorHAnsi" w:hAnsiTheme="majorHAnsi"/>
              </w:rPr>
            </w:pPr>
            <w:r w:rsidRPr="00E65A6B">
              <w:rPr>
                <w:rFonts w:asciiTheme="majorHAnsi" w:hAnsiTheme="majorHAnsi"/>
                <w:b/>
              </w:rPr>
              <w:t>T</w:t>
            </w:r>
            <w:r w:rsidRPr="00216922">
              <w:rPr>
                <w:rFonts w:asciiTheme="majorHAnsi" w:hAnsiTheme="majorHAnsi"/>
              </w:rPr>
              <w:t xml:space="preserve"> vals[]; // OK</w:t>
            </w:r>
            <w:r w:rsidRPr="00216922">
              <w:rPr>
                <w:rFonts w:asciiTheme="majorHAnsi" w:hAnsiTheme="majorHAnsi"/>
              </w:rPr>
              <w:tab/>
            </w:r>
          </w:p>
          <w:p w:rsidR="002E10BD" w:rsidRDefault="002E10BD" w:rsidP="00126ABF">
            <w:pPr>
              <w:pStyle w:val="ndir"/>
              <w:ind w:firstLine="720"/>
              <w:rPr>
                <w:rFonts w:asciiTheme="majorHAnsi" w:hAnsiTheme="majorHAnsi"/>
              </w:rPr>
            </w:pPr>
            <w:r w:rsidRPr="00216922">
              <w:rPr>
                <w:rFonts w:asciiTheme="majorHAnsi" w:hAnsiTheme="majorHAnsi"/>
              </w:rPr>
              <w:t>Gen(</w:t>
            </w:r>
            <w:r w:rsidRPr="00E65A6B">
              <w:rPr>
                <w:rFonts w:asciiTheme="majorHAnsi" w:hAnsiTheme="majorHAnsi"/>
                <w:b/>
              </w:rPr>
              <w:t>T</w:t>
            </w:r>
            <w:r w:rsidRPr="00216922">
              <w:rPr>
                <w:rFonts w:asciiTheme="majorHAnsi" w:hAnsiTheme="majorHAnsi"/>
              </w:rPr>
              <w:t xml:space="preserve"> o, </w:t>
            </w:r>
            <w:r w:rsidRPr="00E65A6B">
              <w:rPr>
                <w:rFonts w:asciiTheme="majorHAnsi" w:hAnsiTheme="majorHAnsi"/>
                <w:b/>
              </w:rPr>
              <w:t>T[]</w:t>
            </w:r>
            <w:r w:rsidRPr="00216922">
              <w:rPr>
                <w:rFonts w:asciiTheme="majorHAnsi" w:hAnsiTheme="majorHAnsi"/>
              </w:rPr>
              <w:t xml:space="preserve"> nums) { ob = o;</w:t>
            </w:r>
          </w:p>
          <w:p w:rsidR="002E10BD" w:rsidRPr="00CA1297" w:rsidRDefault="002E10BD" w:rsidP="00126ABF">
            <w:pPr>
              <w:pStyle w:val="ndir"/>
              <w:ind w:firstLine="720"/>
              <w:rPr>
                <w:rFonts w:asciiTheme="majorHAnsi" w:hAnsiTheme="majorHAnsi"/>
                <w:sz w:val="4"/>
                <w:szCs w:val="4"/>
              </w:rPr>
            </w:pPr>
          </w:p>
          <w:p w:rsidR="002E10BD" w:rsidRDefault="002E10BD" w:rsidP="00126ABF">
            <w:pPr>
              <w:pStyle w:val="ndir"/>
              <w:rPr>
                <w:rFonts w:asciiTheme="majorHAnsi" w:hAnsiTheme="majorHAnsi"/>
                <w:sz w:val="14"/>
              </w:rPr>
            </w:pPr>
            <w:r>
              <w:rPr>
                <w:rFonts w:asciiTheme="majorHAnsi" w:hAnsiTheme="majorHAnsi"/>
                <w:i/>
                <w:sz w:val="14"/>
              </w:rPr>
              <w:t xml:space="preserve">         </w:t>
            </w:r>
            <w:r w:rsidRPr="00E65A6B">
              <w:rPr>
                <w:rFonts w:asciiTheme="majorHAnsi" w:hAnsiTheme="majorHAnsi"/>
                <w:i/>
                <w:sz w:val="14"/>
              </w:rPr>
              <w:t xml:space="preserve">// </w:t>
            </w:r>
            <w:r w:rsidRPr="00E65A6B">
              <w:rPr>
                <w:rFonts w:asciiTheme="majorHAnsi" w:hAnsiTheme="majorHAnsi"/>
                <w:i/>
              </w:rPr>
              <w:tab/>
            </w:r>
            <w:r>
              <w:rPr>
                <w:rFonts w:asciiTheme="majorHAnsi" w:hAnsiTheme="majorHAnsi"/>
                <w:i/>
              </w:rPr>
              <w:tab/>
            </w:r>
            <w:r w:rsidRPr="00216922">
              <w:rPr>
                <w:rFonts w:asciiTheme="majorHAnsi" w:hAnsiTheme="majorHAnsi"/>
              </w:rPr>
              <w:t xml:space="preserve">vals = new T[10]; </w:t>
            </w:r>
            <w:r>
              <w:rPr>
                <w:rFonts w:asciiTheme="majorHAnsi" w:hAnsiTheme="majorHAnsi"/>
              </w:rPr>
              <w:tab/>
            </w:r>
            <w:r w:rsidRPr="00E65A6B">
              <w:rPr>
                <w:rFonts w:asciiTheme="majorHAnsi" w:hAnsiTheme="majorHAnsi"/>
                <w:i/>
                <w:sz w:val="14"/>
              </w:rPr>
              <w:t>/* ILLEGAL: can't create an array of T */</w:t>
            </w:r>
            <w:r w:rsidRPr="00E65A6B">
              <w:rPr>
                <w:rFonts w:asciiTheme="majorHAnsi" w:hAnsiTheme="majorHAnsi"/>
                <w:sz w:val="14"/>
              </w:rPr>
              <w:t xml:space="preserve"> </w:t>
            </w:r>
          </w:p>
          <w:p w:rsidR="002E10BD" w:rsidRPr="00CA1297" w:rsidRDefault="002E10BD" w:rsidP="00126ABF">
            <w:pPr>
              <w:pStyle w:val="ndir"/>
              <w:rPr>
                <w:rFonts w:asciiTheme="majorHAnsi" w:hAnsiTheme="majorHAnsi"/>
                <w:sz w:val="4"/>
                <w:szCs w:val="4"/>
              </w:rPr>
            </w:pPr>
          </w:p>
          <w:p w:rsidR="002E10BD" w:rsidRPr="00216922" w:rsidRDefault="002E10BD" w:rsidP="00126ABF">
            <w:pPr>
              <w:pStyle w:val="ndir"/>
              <w:ind w:firstLine="720"/>
              <w:rPr>
                <w:rFonts w:asciiTheme="majorHAnsi" w:hAnsiTheme="majorHAnsi"/>
              </w:rPr>
            </w:pPr>
            <w:r>
              <w:rPr>
                <w:rFonts w:asciiTheme="majorHAnsi" w:hAnsiTheme="majorHAnsi"/>
              </w:rPr>
              <w:tab/>
            </w:r>
            <w:r w:rsidRPr="00216922">
              <w:rPr>
                <w:rFonts w:asciiTheme="majorHAnsi" w:hAnsiTheme="majorHAnsi"/>
              </w:rPr>
              <w:t xml:space="preserve">vals = nums; </w:t>
            </w:r>
            <w:r w:rsidRPr="00E65A6B">
              <w:rPr>
                <w:rFonts w:asciiTheme="majorHAnsi" w:hAnsiTheme="majorHAnsi"/>
                <w:i/>
                <w:sz w:val="14"/>
              </w:rPr>
              <w:t>/* OK:  can assign reference to existent array */</w:t>
            </w:r>
            <w:r w:rsidRPr="00E65A6B">
              <w:rPr>
                <w:rFonts w:asciiTheme="majorHAnsi" w:hAnsiTheme="majorHAnsi"/>
                <w:sz w:val="14"/>
              </w:rPr>
              <w:t xml:space="preserve"> </w:t>
            </w:r>
            <w:r>
              <w:rPr>
                <w:rFonts w:asciiTheme="majorHAnsi" w:hAnsiTheme="majorHAnsi"/>
                <w:sz w:val="14"/>
              </w:rPr>
              <w:t xml:space="preserve">  </w:t>
            </w:r>
            <w:r w:rsidRPr="00216922">
              <w:rPr>
                <w:rFonts w:asciiTheme="majorHAnsi" w:hAnsiTheme="majorHAnsi"/>
              </w:rPr>
              <w:t>}</w:t>
            </w:r>
          </w:p>
          <w:p w:rsidR="002E10BD" w:rsidRPr="00216922" w:rsidRDefault="002E10BD" w:rsidP="00126ABF">
            <w:pPr>
              <w:pStyle w:val="ndir"/>
              <w:ind w:firstLine="720"/>
              <w:rPr>
                <w:rFonts w:asciiTheme="majorHAnsi" w:hAnsiTheme="majorHAnsi"/>
              </w:rPr>
            </w:pPr>
            <w:r w:rsidRPr="00216922">
              <w:rPr>
                <w:rFonts w:asciiTheme="majorHAnsi" w:hAnsiTheme="majorHAnsi"/>
              </w:rPr>
              <w:t>}</w:t>
            </w:r>
          </w:p>
        </w:tc>
        <w:tc>
          <w:tcPr>
            <w:tcW w:w="5085" w:type="dxa"/>
          </w:tcPr>
          <w:p w:rsidR="002E10BD" w:rsidRPr="00216922" w:rsidRDefault="002E10BD" w:rsidP="00126ABF">
            <w:pPr>
              <w:pStyle w:val="ndir"/>
              <w:rPr>
                <w:rFonts w:asciiTheme="majorHAnsi" w:hAnsiTheme="majorHAnsi"/>
              </w:rPr>
            </w:pPr>
            <w:r w:rsidRPr="00E65A6B">
              <w:rPr>
                <w:rFonts w:asciiTheme="majorHAnsi" w:hAnsiTheme="majorHAnsi"/>
                <w:b/>
              </w:rPr>
              <w:t>class</w:t>
            </w:r>
            <w:r w:rsidRPr="00216922">
              <w:rPr>
                <w:rFonts w:asciiTheme="majorHAnsi" w:hAnsiTheme="majorHAnsi"/>
              </w:rPr>
              <w:t xml:space="preserve"> GenArrays { </w:t>
            </w:r>
            <w:r w:rsidRPr="00E65A6B">
              <w:rPr>
                <w:rFonts w:asciiTheme="majorHAnsi" w:hAnsiTheme="majorHAnsi"/>
                <w:b/>
              </w:rPr>
              <w:t>public static void main(String args[])</w:t>
            </w:r>
            <w:r w:rsidRPr="00216922">
              <w:rPr>
                <w:rFonts w:asciiTheme="majorHAnsi" w:hAnsiTheme="majorHAnsi"/>
              </w:rPr>
              <w:t xml:space="preserve"> {</w:t>
            </w:r>
          </w:p>
          <w:p w:rsidR="002E10BD" w:rsidRPr="00216922" w:rsidRDefault="002E10BD" w:rsidP="00126ABF">
            <w:pPr>
              <w:pStyle w:val="ndir"/>
              <w:rPr>
                <w:rFonts w:asciiTheme="majorHAnsi" w:hAnsiTheme="majorHAnsi"/>
              </w:rPr>
            </w:pPr>
            <w:r>
              <w:rPr>
                <w:rFonts w:asciiTheme="majorHAnsi" w:hAnsiTheme="majorHAnsi"/>
                <w:b/>
              </w:rPr>
              <w:t xml:space="preserve">             </w:t>
            </w:r>
            <w:r w:rsidRPr="00E65A6B">
              <w:rPr>
                <w:rFonts w:asciiTheme="majorHAnsi" w:hAnsiTheme="majorHAnsi"/>
                <w:b/>
              </w:rPr>
              <w:t>Integer</w:t>
            </w:r>
            <w:r w:rsidRPr="00216922">
              <w:rPr>
                <w:rFonts w:asciiTheme="majorHAnsi" w:hAnsiTheme="majorHAnsi"/>
              </w:rPr>
              <w:t xml:space="preserve"> n[] = { 1, 2, 3, 4, 5 };</w:t>
            </w:r>
          </w:p>
          <w:p w:rsidR="002E10BD" w:rsidRPr="00216922" w:rsidRDefault="002E10BD" w:rsidP="00126ABF">
            <w:pPr>
              <w:pStyle w:val="ndir"/>
              <w:rPr>
                <w:rFonts w:asciiTheme="majorHAnsi" w:hAnsiTheme="majorHAnsi"/>
              </w:rPr>
            </w:pPr>
            <w:r>
              <w:rPr>
                <w:rFonts w:asciiTheme="majorHAnsi" w:hAnsiTheme="majorHAnsi"/>
                <w:b/>
              </w:rPr>
              <w:t xml:space="preserve">             </w:t>
            </w:r>
            <w:r w:rsidRPr="00E65A6B">
              <w:rPr>
                <w:rFonts w:asciiTheme="majorHAnsi" w:hAnsiTheme="majorHAnsi"/>
                <w:b/>
              </w:rPr>
              <w:t>Gen&lt;Integer&gt;</w:t>
            </w:r>
            <w:r w:rsidRPr="00216922">
              <w:rPr>
                <w:rFonts w:asciiTheme="majorHAnsi" w:hAnsiTheme="majorHAnsi"/>
              </w:rPr>
              <w:t xml:space="preserve"> iOb = </w:t>
            </w:r>
            <w:r w:rsidRPr="00E65A6B">
              <w:rPr>
                <w:rFonts w:asciiTheme="majorHAnsi" w:hAnsiTheme="majorHAnsi"/>
                <w:b/>
              </w:rPr>
              <w:t>new</w:t>
            </w:r>
            <w:r w:rsidRPr="00216922">
              <w:rPr>
                <w:rFonts w:asciiTheme="majorHAnsi" w:hAnsiTheme="majorHAnsi"/>
              </w:rPr>
              <w:t xml:space="preserve"> Gen&lt;</w:t>
            </w:r>
            <w:r w:rsidRPr="00E65A6B">
              <w:rPr>
                <w:rFonts w:asciiTheme="majorHAnsi" w:hAnsiTheme="majorHAnsi"/>
                <w:b/>
              </w:rPr>
              <w:t>Integer</w:t>
            </w:r>
            <w:r w:rsidRPr="00216922">
              <w:rPr>
                <w:rFonts w:asciiTheme="majorHAnsi" w:hAnsiTheme="majorHAnsi"/>
              </w:rPr>
              <w:t>&gt;(50, n);</w:t>
            </w:r>
          </w:p>
          <w:p w:rsidR="002E10BD" w:rsidRPr="00E65A6B" w:rsidRDefault="002E10BD" w:rsidP="00126ABF">
            <w:pPr>
              <w:pStyle w:val="ndir"/>
              <w:rPr>
                <w:sz w:val="8"/>
                <w:szCs w:val="8"/>
              </w:rPr>
            </w:pPr>
          </w:p>
          <w:p w:rsidR="002E10BD" w:rsidRPr="00E65A6B" w:rsidRDefault="002E10BD" w:rsidP="00126ABF">
            <w:pPr>
              <w:pStyle w:val="ndir"/>
              <w:rPr>
                <w:rFonts w:asciiTheme="majorHAnsi" w:hAnsiTheme="majorHAnsi"/>
                <w:i/>
              </w:rPr>
            </w:pPr>
            <w:r w:rsidRPr="00E65A6B">
              <w:rPr>
                <w:rFonts w:asciiTheme="majorHAnsi" w:hAnsiTheme="majorHAnsi"/>
                <w:i/>
                <w:sz w:val="14"/>
              </w:rPr>
              <w:t>// Can't create an array of type-specific generic references.</w:t>
            </w:r>
          </w:p>
          <w:p w:rsidR="002E10BD" w:rsidRPr="00216922" w:rsidRDefault="002E10BD" w:rsidP="00126ABF">
            <w:pPr>
              <w:pStyle w:val="ndir"/>
              <w:rPr>
                <w:rFonts w:asciiTheme="majorHAnsi" w:hAnsiTheme="majorHAnsi"/>
              </w:rPr>
            </w:pPr>
            <w:r w:rsidRPr="00E65A6B">
              <w:rPr>
                <w:rFonts w:asciiTheme="majorHAnsi" w:hAnsiTheme="majorHAnsi"/>
                <w:i/>
                <w:sz w:val="14"/>
              </w:rPr>
              <w:t>//</w:t>
            </w:r>
            <w:r w:rsidRPr="00216922">
              <w:rPr>
                <w:rFonts w:asciiTheme="majorHAnsi" w:hAnsiTheme="majorHAnsi"/>
              </w:rPr>
              <w:t xml:space="preserve"> </w:t>
            </w:r>
            <w:r>
              <w:rPr>
                <w:rFonts w:asciiTheme="majorHAnsi" w:hAnsiTheme="majorHAnsi"/>
              </w:rPr>
              <w:t xml:space="preserve">         </w:t>
            </w:r>
            <w:r w:rsidRPr="00E65A6B">
              <w:rPr>
                <w:rFonts w:asciiTheme="majorHAnsi" w:hAnsiTheme="majorHAnsi"/>
                <w:b/>
              </w:rPr>
              <w:t>Gen&lt;Integer&gt;</w:t>
            </w:r>
            <w:r w:rsidRPr="00216922">
              <w:rPr>
                <w:rFonts w:asciiTheme="majorHAnsi" w:hAnsiTheme="majorHAnsi"/>
              </w:rPr>
              <w:t xml:space="preserve"> gens[] = new Gen&lt;</w:t>
            </w:r>
            <w:r w:rsidRPr="00E65A6B">
              <w:rPr>
                <w:rFonts w:asciiTheme="majorHAnsi" w:hAnsiTheme="majorHAnsi"/>
                <w:b/>
              </w:rPr>
              <w:t>Integer</w:t>
            </w:r>
            <w:r w:rsidRPr="00216922">
              <w:rPr>
                <w:rFonts w:asciiTheme="majorHAnsi" w:hAnsiTheme="majorHAnsi"/>
              </w:rPr>
              <w:t xml:space="preserve">&gt;[10]; </w:t>
            </w:r>
            <w:r w:rsidRPr="00E65A6B">
              <w:rPr>
                <w:rFonts w:asciiTheme="majorHAnsi" w:hAnsiTheme="majorHAnsi"/>
                <w:i/>
                <w:sz w:val="14"/>
              </w:rPr>
              <w:t>// Wrong!</w:t>
            </w:r>
          </w:p>
          <w:p w:rsidR="002E10BD" w:rsidRPr="00E65A6B" w:rsidRDefault="002E10BD" w:rsidP="00126ABF">
            <w:pPr>
              <w:pStyle w:val="ndir"/>
              <w:rPr>
                <w:rFonts w:asciiTheme="majorHAnsi" w:hAnsiTheme="majorHAnsi"/>
                <w:b/>
                <w:sz w:val="8"/>
                <w:szCs w:val="8"/>
              </w:rPr>
            </w:pPr>
            <w:r>
              <w:rPr>
                <w:rFonts w:asciiTheme="majorHAnsi" w:hAnsiTheme="majorHAnsi"/>
                <w:b/>
              </w:rPr>
              <w:t xml:space="preserve">             </w:t>
            </w:r>
          </w:p>
          <w:p w:rsidR="002E10BD" w:rsidRPr="00216922" w:rsidRDefault="002E10BD" w:rsidP="00126ABF">
            <w:pPr>
              <w:pStyle w:val="ndir"/>
              <w:rPr>
                <w:rFonts w:asciiTheme="majorHAnsi" w:hAnsiTheme="majorHAnsi"/>
              </w:rPr>
            </w:pPr>
            <w:r>
              <w:rPr>
                <w:rFonts w:asciiTheme="majorHAnsi" w:hAnsiTheme="majorHAnsi"/>
                <w:b/>
              </w:rPr>
              <w:t xml:space="preserve">             </w:t>
            </w:r>
            <w:r w:rsidRPr="00E65A6B">
              <w:rPr>
                <w:rFonts w:asciiTheme="majorHAnsi" w:hAnsiTheme="majorHAnsi"/>
                <w:b/>
              </w:rPr>
              <w:t>Gen&lt;?&gt;</w:t>
            </w:r>
            <w:r w:rsidRPr="00216922">
              <w:rPr>
                <w:rFonts w:asciiTheme="majorHAnsi" w:hAnsiTheme="majorHAnsi"/>
              </w:rPr>
              <w:t xml:space="preserve"> </w:t>
            </w:r>
            <w:r>
              <w:rPr>
                <w:rFonts w:asciiTheme="majorHAnsi" w:hAnsiTheme="majorHAnsi"/>
              </w:rPr>
              <w:t xml:space="preserve"> </w:t>
            </w:r>
            <w:r w:rsidRPr="00216922">
              <w:rPr>
                <w:rFonts w:asciiTheme="majorHAnsi" w:hAnsiTheme="majorHAnsi"/>
              </w:rPr>
              <w:t xml:space="preserve">gens[] = </w:t>
            </w:r>
            <w:r w:rsidRPr="00E65A6B">
              <w:rPr>
                <w:rFonts w:asciiTheme="majorHAnsi" w:hAnsiTheme="majorHAnsi"/>
                <w:b/>
              </w:rPr>
              <w:t xml:space="preserve">new </w:t>
            </w:r>
            <w:r w:rsidRPr="00216922">
              <w:rPr>
                <w:rFonts w:asciiTheme="majorHAnsi" w:hAnsiTheme="majorHAnsi"/>
              </w:rPr>
              <w:t>Gen&lt;</w:t>
            </w:r>
            <w:r w:rsidRPr="00E65A6B">
              <w:rPr>
                <w:rFonts w:asciiTheme="majorHAnsi" w:hAnsiTheme="majorHAnsi"/>
                <w:b/>
              </w:rPr>
              <w:t>?</w:t>
            </w:r>
            <w:r w:rsidRPr="00216922">
              <w:rPr>
                <w:rFonts w:asciiTheme="majorHAnsi" w:hAnsiTheme="majorHAnsi"/>
              </w:rPr>
              <w:t xml:space="preserve">&gt;[10]; </w:t>
            </w:r>
            <w:r>
              <w:rPr>
                <w:rFonts w:asciiTheme="majorHAnsi" w:hAnsiTheme="majorHAnsi"/>
              </w:rPr>
              <w:tab/>
            </w:r>
            <w:r w:rsidRPr="00E65A6B">
              <w:rPr>
                <w:rFonts w:asciiTheme="majorHAnsi" w:hAnsiTheme="majorHAnsi"/>
                <w:i/>
                <w:sz w:val="14"/>
              </w:rPr>
              <w:t>// OK: Leagal</w:t>
            </w:r>
          </w:p>
          <w:p w:rsidR="002E10BD" w:rsidRPr="00216922" w:rsidRDefault="002E10BD" w:rsidP="00126ABF">
            <w:pPr>
              <w:pStyle w:val="ndir"/>
              <w:rPr>
                <w:rFonts w:asciiTheme="majorHAnsi" w:hAnsiTheme="majorHAnsi"/>
              </w:rPr>
            </w:pPr>
            <w:r w:rsidRPr="00216922">
              <w:rPr>
                <w:rFonts w:asciiTheme="majorHAnsi" w:hAnsiTheme="majorHAnsi"/>
              </w:rPr>
              <w:t>} }</w:t>
            </w:r>
          </w:p>
        </w:tc>
      </w:tr>
    </w:tbl>
    <w:p w:rsidR="002E10BD" w:rsidRPr="00DE0CCA" w:rsidRDefault="002E10BD" w:rsidP="002E10BD">
      <w:pPr>
        <w:pStyle w:val="ndir"/>
        <w:numPr>
          <w:ilvl w:val="0"/>
          <w:numId w:val="58"/>
        </w:numPr>
        <w:rPr>
          <w:rFonts w:asciiTheme="majorHAnsi" w:hAnsiTheme="majorHAnsi"/>
          <w:i/>
          <w:sz w:val="14"/>
        </w:rPr>
      </w:pPr>
      <w:r>
        <w:t xml:space="preserve">It’s </w:t>
      </w:r>
      <w:r w:rsidRPr="00DE0CCA">
        <w:rPr>
          <w:rStyle w:val="dirBIChar"/>
        </w:rPr>
        <w:t>valid</w:t>
      </w:r>
      <w:r>
        <w:t xml:space="preserve"> to declare a reference to an </w:t>
      </w:r>
      <w:r w:rsidRPr="00DE0CCA">
        <w:rPr>
          <w:rStyle w:val="prototypeChar"/>
          <w:i/>
        </w:rPr>
        <w:t xml:space="preserve">array of type </w:t>
      </w:r>
      <w:r w:rsidRPr="00DE0CCA">
        <w:rPr>
          <w:rStyle w:val="firaChar"/>
          <w:b/>
          <w:i/>
        </w:rPr>
        <w:t>T</w:t>
      </w:r>
      <w:r>
        <w:t xml:space="preserve">, as this line does: </w:t>
      </w:r>
      <w:r>
        <w:tab/>
      </w:r>
      <w:r w:rsidRPr="00DE0CCA">
        <w:rPr>
          <w:rStyle w:val="firaChar"/>
          <w:b/>
        </w:rPr>
        <w:t xml:space="preserve">T vals[]; </w:t>
      </w:r>
      <w:r w:rsidRPr="00DE0CCA">
        <w:rPr>
          <w:rStyle w:val="firaChar"/>
          <w:rFonts w:asciiTheme="majorHAnsi" w:hAnsiTheme="majorHAnsi"/>
          <w:i/>
          <w:sz w:val="14"/>
        </w:rPr>
        <w:t>// OK</w:t>
      </w:r>
    </w:p>
    <w:p w:rsidR="002E10BD" w:rsidRPr="00E90DE2" w:rsidRDefault="002E10BD" w:rsidP="002E10BD">
      <w:pPr>
        <w:pStyle w:val="fira"/>
        <w:numPr>
          <w:ilvl w:val="0"/>
          <w:numId w:val="41"/>
        </w:numPr>
      </w:pPr>
      <w:r w:rsidRPr="00E90DE2">
        <w:rPr>
          <w:rStyle w:val="ndirChar"/>
        </w:rPr>
        <w:t>But, cannot instantiate an array of T, as this commented-out line attempts:</w:t>
      </w:r>
      <w:r>
        <w:rPr>
          <w:rStyle w:val="ndirChar"/>
        </w:rPr>
        <w:t xml:space="preserve">      </w:t>
      </w:r>
      <w:r w:rsidRPr="00E90DE2">
        <w:rPr>
          <w:rFonts w:asciiTheme="majorHAnsi" w:hAnsiTheme="majorHAnsi"/>
          <w:i/>
          <w:sz w:val="14"/>
        </w:rPr>
        <w:t>//</w:t>
      </w:r>
      <w:r w:rsidRPr="00E90DE2">
        <w:t xml:space="preserve"> vals = </w:t>
      </w:r>
      <w:r w:rsidRPr="00E90DE2">
        <w:rPr>
          <w:b/>
        </w:rPr>
        <w:t>new</w:t>
      </w:r>
      <w:r w:rsidRPr="00E90DE2">
        <w:t xml:space="preserve"> T[10]; </w:t>
      </w:r>
      <w:r w:rsidRPr="00E90DE2">
        <w:rPr>
          <w:rFonts w:asciiTheme="majorHAnsi" w:hAnsiTheme="majorHAnsi"/>
          <w:i/>
          <w:sz w:val="14"/>
        </w:rPr>
        <w:t>// can't create an array of T</w:t>
      </w:r>
    </w:p>
    <w:p w:rsidR="002E10BD" w:rsidRDefault="002E10BD" w:rsidP="002E10BD">
      <w:pPr>
        <w:pStyle w:val="ndir"/>
        <w:numPr>
          <w:ilvl w:val="0"/>
          <w:numId w:val="44"/>
        </w:numPr>
      </w:pPr>
      <w:r w:rsidRPr="00F06760">
        <w:rPr>
          <w:rStyle w:val="prototypeChar"/>
        </w:rPr>
        <w:t>Reason you can’t create an array of T is:</w:t>
      </w:r>
      <w:r>
        <w:t xml:space="preserve"> there is no way for the </w:t>
      </w:r>
      <w:r w:rsidRPr="00F06760">
        <w:rPr>
          <w:rStyle w:val="prototypeChar"/>
          <w:i/>
        </w:rPr>
        <w:t>compiler</w:t>
      </w:r>
      <w:r>
        <w:t xml:space="preserve"> to know what </w:t>
      </w:r>
      <w:r w:rsidRPr="00F06760">
        <w:rPr>
          <w:rStyle w:val="prototypeChar"/>
          <w:i/>
        </w:rPr>
        <w:t>type of array</w:t>
      </w:r>
      <w:r>
        <w:t xml:space="preserve"> to actually create. </w:t>
      </w:r>
    </w:p>
    <w:p w:rsidR="002E10BD" w:rsidRPr="00D24F3E" w:rsidRDefault="002E10BD" w:rsidP="002E10BD">
      <w:pPr>
        <w:pStyle w:val="ndir"/>
        <w:numPr>
          <w:ilvl w:val="0"/>
          <w:numId w:val="58"/>
        </w:numPr>
        <w:rPr>
          <w:rStyle w:val="firaChar"/>
          <w:rFonts w:asciiTheme="majorHAnsi" w:hAnsiTheme="majorHAnsi"/>
          <w:i/>
          <w:sz w:val="14"/>
        </w:rPr>
      </w:pPr>
      <w:r>
        <w:t xml:space="preserve">However, can pass a reference to a type-compatible array to </w:t>
      </w:r>
      <w:r>
        <w:rPr>
          <w:rStyle w:val="firaChar"/>
          <w:b/>
          <w:i/>
        </w:rPr>
        <w:t>Gen(</w:t>
      </w:r>
      <w:r w:rsidRPr="00F06760">
        <w:rPr>
          <w:rStyle w:val="firaChar"/>
          <w:b/>
          <w:i/>
        </w:rPr>
        <w:t>)</w:t>
      </w:r>
      <w:r>
        <w:t xml:space="preserve"> when an object is created and assign that reference to </w:t>
      </w:r>
      <w:r w:rsidRPr="00F06760">
        <w:rPr>
          <w:rStyle w:val="firaChar"/>
          <w:b/>
          <w:i/>
        </w:rPr>
        <w:t>vals</w:t>
      </w:r>
      <w:r>
        <w:t xml:space="preserve"> as this line: </w:t>
      </w:r>
      <w:r>
        <w:tab/>
      </w:r>
      <w:r w:rsidRPr="00D24F3E">
        <w:rPr>
          <w:rStyle w:val="firaChar"/>
          <w:b/>
        </w:rPr>
        <w:t>vals = nums;</w:t>
      </w:r>
      <w:r w:rsidRPr="00D24F3E">
        <w:rPr>
          <w:rStyle w:val="firaChar"/>
        </w:rPr>
        <w:t xml:space="preserve"> </w:t>
      </w:r>
      <w:r>
        <w:rPr>
          <w:rStyle w:val="firaChar"/>
        </w:rPr>
        <w:tab/>
      </w:r>
      <w:r w:rsidRPr="00D24F3E">
        <w:rPr>
          <w:rStyle w:val="firaChar"/>
          <w:rFonts w:asciiTheme="majorHAnsi" w:hAnsiTheme="majorHAnsi"/>
          <w:i/>
          <w:sz w:val="14"/>
        </w:rPr>
        <w:t>// OK to assign reference to existent array</w:t>
      </w:r>
    </w:p>
    <w:p w:rsidR="002E10BD" w:rsidRDefault="002E10BD" w:rsidP="002E10BD">
      <w:pPr>
        <w:pStyle w:val="ndir"/>
        <w:numPr>
          <w:ilvl w:val="0"/>
          <w:numId w:val="44"/>
        </w:numPr>
      </w:pPr>
      <w:r>
        <w:t xml:space="preserve">This works because the array passed to </w:t>
      </w:r>
      <w:r w:rsidRPr="00FB3C65">
        <w:rPr>
          <w:rStyle w:val="firaChar"/>
          <w:b/>
          <w:i/>
        </w:rPr>
        <w:t xml:space="preserve">Gen() </w:t>
      </w:r>
      <w:r>
        <w:t xml:space="preserve">has a </w:t>
      </w:r>
      <w:r w:rsidRPr="00FB3C65">
        <w:rPr>
          <w:rStyle w:val="prototypeChar"/>
          <w:i/>
        </w:rPr>
        <w:t>known type</w:t>
      </w:r>
      <w:r>
        <w:t xml:space="preserve">, which will be the same type as </w:t>
      </w:r>
      <w:r w:rsidRPr="00FB3C65">
        <w:rPr>
          <w:rStyle w:val="firaChar"/>
          <w:b/>
          <w:i/>
        </w:rPr>
        <w:t>T</w:t>
      </w:r>
      <w:r>
        <w:t xml:space="preserve"> at the time of object creation. </w:t>
      </w:r>
    </w:p>
    <w:p w:rsidR="002E10BD" w:rsidRDefault="002E10BD" w:rsidP="002E10BD">
      <w:pPr>
        <w:pStyle w:val="ndir"/>
        <w:numPr>
          <w:ilvl w:val="0"/>
          <w:numId w:val="41"/>
        </w:numPr>
      </w:pPr>
      <w:r>
        <w:t xml:space="preserve">Inside </w:t>
      </w:r>
      <w:r>
        <w:rPr>
          <w:rStyle w:val="firaChar"/>
          <w:b/>
          <w:i/>
        </w:rPr>
        <w:t>main(</w:t>
      </w:r>
      <w:r w:rsidRPr="00FB3C65">
        <w:rPr>
          <w:rStyle w:val="firaChar"/>
          <w:b/>
          <w:i/>
        </w:rPr>
        <w:t>)</w:t>
      </w:r>
      <w:r>
        <w:t xml:space="preserve">, notice that you </w:t>
      </w:r>
      <w:r w:rsidRPr="007C6A42">
        <w:rPr>
          <w:rStyle w:val="dirBIChar"/>
        </w:rPr>
        <w:t>can’t declare</w:t>
      </w:r>
      <w:r>
        <w:t xml:space="preserve"> an </w:t>
      </w:r>
      <w:r w:rsidRPr="007C6A42">
        <w:rPr>
          <w:rStyle w:val="prototypeChar"/>
        </w:rPr>
        <w:t>array of references</w:t>
      </w:r>
      <w:r>
        <w:t xml:space="preserve"> to a </w:t>
      </w:r>
      <w:r w:rsidRPr="00ED2E71">
        <w:rPr>
          <w:rFonts w:asciiTheme="majorHAnsi" w:hAnsiTheme="majorHAnsi"/>
          <w:b/>
          <w:i/>
        </w:rPr>
        <w:t>specific generic type</w:t>
      </w:r>
      <w:r>
        <w:t>. i.e, following won’t compile.</w:t>
      </w:r>
    </w:p>
    <w:p w:rsidR="002E10BD" w:rsidRDefault="002E10BD" w:rsidP="002E10BD">
      <w:pPr>
        <w:pStyle w:val="fira"/>
        <w:ind w:left="720" w:firstLine="720"/>
      </w:pPr>
      <w:r w:rsidRPr="00ED2E71">
        <w:rPr>
          <w:rFonts w:asciiTheme="majorHAnsi" w:hAnsiTheme="majorHAnsi"/>
          <w:i/>
          <w:sz w:val="14"/>
        </w:rPr>
        <w:t>//</w:t>
      </w:r>
      <w:r>
        <w:t xml:space="preserve"> </w:t>
      </w:r>
      <w:r w:rsidRPr="00ED2E71">
        <w:rPr>
          <w:b/>
        </w:rPr>
        <w:t>Gen&lt;Integer&gt;</w:t>
      </w:r>
      <w:r>
        <w:t xml:space="preserve"> gens[] = </w:t>
      </w:r>
      <w:r w:rsidRPr="00ED2E71">
        <w:rPr>
          <w:b/>
        </w:rPr>
        <w:t>new</w:t>
      </w:r>
      <w:r>
        <w:t xml:space="preserve"> Gen&lt;</w:t>
      </w:r>
      <w:r w:rsidRPr="00ED2E71">
        <w:rPr>
          <w:b/>
        </w:rPr>
        <w:t>Integer</w:t>
      </w:r>
      <w:r>
        <w:t xml:space="preserve">&gt;[10]; </w:t>
      </w:r>
      <w:r>
        <w:tab/>
      </w:r>
      <w:r w:rsidRPr="00ED2E71">
        <w:rPr>
          <w:rFonts w:asciiTheme="majorHAnsi" w:hAnsiTheme="majorHAnsi"/>
          <w:i/>
          <w:sz w:val="14"/>
        </w:rPr>
        <w:t>// Wrong!</w:t>
      </w:r>
    </w:p>
    <w:p w:rsidR="002E10BD" w:rsidRDefault="002E10BD" w:rsidP="002E10BD">
      <w:pPr>
        <w:pStyle w:val="ndir"/>
        <w:numPr>
          <w:ilvl w:val="0"/>
          <w:numId w:val="51"/>
        </w:numPr>
      </w:pPr>
      <w:r w:rsidRPr="00171950">
        <w:rPr>
          <w:rStyle w:val="dirBIChar"/>
          <w:u w:val="single"/>
        </w:rPr>
        <w:t>Advanced Study of Generics:</w:t>
      </w:r>
      <w:r>
        <w:t xml:space="preserve"> To learn about how generics affect </w:t>
      </w:r>
      <w:r w:rsidRPr="007D4805">
        <w:rPr>
          <w:rStyle w:val="firaChar"/>
          <w:b/>
          <w:i/>
        </w:rPr>
        <w:t>class hierarchies</w:t>
      </w:r>
      <w:r>
        <w:t xml:space="preserve">, </w:t>
      </w:r>
      <w:r w:rsidRPr="007D4805">
        <w:rPr>
          <w:rStyle w:val="firaChar"/>
          <w:b/>
          <w:i/>
        </w:rPr>
        <w:t>run-time type comparisons</w:t>
      </w:r>
      <w:r>
        <w:t xml:space="preserve">, and </w:t>
      </w:r>
      <w:r w:rsidRPr="007D4805">
        <w:rPr>
          <w:rStyle w:val="firaChar"/>
          <w:b/>
          <w:i/>
        </w:rPr>
        <w:t>overriding</w:t>
      </w:r>
      <w:r>
        <w:t xml:space="preserve">, for example. Discussions of these and other topics are found in </w:t>
      </w:r>
      <w:r w:rsidRPr="007D4805">
        <w:rPr>
          <w:rStyle w:val="dirBIChar"/>
          <w:sz w:val="20"/>
        </w:rPr>
        <w:t>Java: The Complete Reference, Ninth Edition</w:t>
      </w:r>
      <w:r w:rsidRPr="007D4805">
        <w:rPr>
          <w:sz w:val="20"/>
        </w:rPr>
        <w:t xml:space="preserve"> </w:t>
      </w:r>
      <w:r>
        <w:t>(Oracle Press/McGraw-Hill Professional, 2014).</w:t>
      </w:r>
    </w:p>
    <w:p w:rsidR="002E10BD" w:rsidRDefault="002E10BD" w:rsidP="002E10BD">
      <w:pPr>
        <w:pStyle w:val="ndir"/>
      </w:pPr>
    </w:p>
    <w:p w:rsidR="002E10BD" w:rsidRDefault="002E10BD" w:rsidP="002E10BD">
      <w:pPr>
        <w:pStyle w:val="ndir"/>
      </w:pPr>
    </w:p>
    <w:p w:rsidR="00464760" w:rsidRDefault="00464760" w:rsidP="00464760">
      <w:pPr>
        <w:pStyle w:val="ndir"/>
      </w:pPr>
    </w:p>
    <w:p w:rsidR="00D51EB5" w:rsidRDefault="00D51EB5" w:rsidP="00464760">
      <w:pPr>
        <w:pStyle w:val="ndir"/>
      </w:pPr>
    </w:p>
    <w:p w:rsidR="00D51EB5" w:rsidRDefault="00D51EB5" w:rsidP="00464760">
      <w:pPr>
        <w:pStyle w:val="ndir"/>
      </w:pPr>
    </w:p>
    <w:p w:rsidR="00D51EB5" w:rsidRDefault="00D51EB5" w:rsidP="00464760">
      <w:pPr>
        <w:pStyle w:val="ndir"/>
      </w:pPr>
    </w:p>
    <w:p w:rsidR="008519B0" w:rsidRDefault="008519B0" w:rsidP="008519B0">
      <w:pPr>
        <w:pStyle w:val="ndir"/>
      </w:pPr>
    </w:p>
    <w:p w:rsidR="008519B0" w:rsidRDefault="008519B0" w:rsidP="008519B0">
      <w:pPr>
        <w:pStyle w:val="ndir"/>
      </w:pPr>
    </w:p>
    <w:p w:rsidR="008519B0" w:rsidRPr="008519B0" w:rsidRDefault="008519B0" w:rsidP="008519B0">
      <w:pPr>
        <w:pStyle w:val="ndir"/>
      </w:pPr>
    </w:p>
    <w:sectPr w:rsidR="008519B0" w:rsidRPr="008519B0" w:rsidSect="0082518A">
      <w:footerReference w:type="even" r:id="rId7"/>
      <w:footerReference w:type="default" r:id="rId8"/>
      <w:pgSz w:w="11907" w:h="16839" w:code="9"/>
      <w:pgMar w:top="432" w:right="720" w:bottom="432" w:left="720" w:header="0" w:footer="0" w:gutter="0"/>
      <w:pgNumType w:start="103"/>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EC9" w:rsidRDefault="00727EC9" w:rsidP="0082518A">
      <w:pPr>
        <w:spacing w:after="0" w:line="240" w:lineRule="auto"/>
      </w:pPr>
      <w:r>
        <w:separator/>
      </w:r>
    </w:p>
  </w:endnote>
  <w:endnote w:type="continuationSeparator" w:id="1">
    <w:p w:rsidR="00727EC9" w:rsidRDefault="00727EC9" w:rsidP="008251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 w:name="DirectaSerifHeavy">
    <w:panose1 w:val="00000000000000000000"/>
    <w:charset w:val="00"/>
    <w:family w:val="modern"/>
    <w:notTrueType/>
    <w:pitch w:val="variable"/>
    <w:sig w:usb0="00000007" w:usb1="0000000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48221"/>
      <w:docPartObj>
        <w:docPartGallery w:val="Page Numbers (Bottom of Page)"/>
        <w:docPartUnique/>
      </w:docPartObj>
    </w:sdtPr>
    <w:sdtContent>
      <w:p w:rsidR="0082518A" w:rsidRDefault="0082518A">
        <w:pPr>
          <w:pStyle w:val="Footer"/>
        </w:pPr>
        <w:r>
          <w:rPr>
            <w:noProof/>
            <w:lang w:eastAsia="zh-TW"/>
          </w:rPr>
          <w:pict>
            <v:group id="_x0000_s14341" style="position:absolute;margin-left:0;margin-top:0;width:36pt;height:27.4pt;z-index:251662336;mso-position-horizontal:center;mso-position-horizontal-relative:left-margin-area;mso-position-vertical:center;mso-position-vertical-relative:bottom-margin-area" coordorigin="10104,14464" coordsize="720,548">
              <v:rect id="_x0000_s14342" style="position:absolute;left:10190;top:14378;width:548;height:720;rotation:-6319877fd" fillcolor="white [3212]" strokecolor="#737373 [1789]"/>
              <v:rect id="_x0000_s14343" style="position:absolute;left:10190;top:14378;width:548;height:720;rotation:-5392141fd" fillcolor="white [3212]" strokecolor="#737373 [1789]"/>
              <v:rect id="_x0000_s14344" style="position:absolute;left:10190;top:14378;width:548;height:720;rotation:270" fillcolor="white [3212]" strokecolor="#737373 [1789]">
                <v:textbox style="mso-next-textbox:#_x0000_s14344">
                  <w:txbxContent>
                    <w:p w:rsidR="0082518A" w:rsidRPr="0082518A" w:rsidRDefault="0082518A">
                      <w:pPr>
                        <w:pStyle w:val="Footer"/>
                        <w:jc w:val="center"/>
                        <w:rPr>
                          <w:rFonts w:ascii="Adelle" w:hAnsi="Adelle"/>
                          <w:b/>
                          <w:i/>
                        </w:rPr>
                      </w:pPr>
                      <w:r w:rsidRPr="0082518A">
                        <w:rPr>
                          <w:rFonts w:ascii="Adelle" w:hAnsi="Adelle"/>
                          <w:b/>
                          <w:i/>
                        </w:rPr>
                        <w:fldChar w:fldCharType="begin"/>
                      </w:r>
                      <w:r w:rsidRPr="0082518A">
                        <w:rPr>
                          <w:rFonts w:ascii="Adelle" w:hAnsi="Adelle"/>
                          <w:b/>
                          <w:i/>
                        </w:rPr>
                        <w:instrText xml:space="preserve"> PAGE    \* MERGEFORMAT </w:instrText>
                      </w:r>
                      <w:r w:rsidRPr="0082518A">
                        <w:rPr>
                          <w:rFonts w:ascii="Adelle" w:hAnsi="Adelle"/>
                          <w:b/>
                          <w:i/>
                        </w:rPr>
                        <w:fldChar w:fldCharType="separate"/>
                      </w:r>
                      <w:r>
                        <w:rPr>
                          <w:rFonts w:ascii="Adelle" w:hAnsi="Adelle"/>
                          <w:b/>
                          <w:i/>
                          <w:noProof/>
                        </w:rPr>
                        <w:t>104</w:t>
                      </w:r>
                      <w:r w:rsidRPr="0082518A">
                        <w:rPr>
                          <w:rFonts w:ascii="Adelle" w:hAnsi="Adelle"/>
                          <w:b/>
                          <w:i/>
                        </w:rPr>
                        <w:fldChar w:fldCharType="end"/>
                      </w:r>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48220"/>
      <w:docPartObj>
        <w:docPartGallery w:val="Page Numbers (Bottom of Page)"/>
        <w:docPartUnique/>
      </w:docPartObj>
    </w:sdtPr>
    <w:sdtContent>
      <w:p w:rsidR="0082518A" w:rsidRDefault="0082518A">
        <w:pPr>
          <w:pStyle w:val="Footer"/>
        </w:pPr>
        <w:r>
          <w:rPr>
            <w:noProof/>
            <w:lang w:eastAsia="zh-TW"/>
          </w:rPr>
          <w:pict>
            <v:group id="_x0000_s14337" style="position:absolute;margin-left:0;margin-top:0;width:36pt;height:27.4pt;z-index:251660288;mso-position-horizontal:center;mso-position-horizontal-relative:right-margin-area;mso-position-vertical:center;mso-position-vertical-relative:bottom-margin-area" coordorigin="10104,14464" coordsize="720,548">
              <v:rect id="_x0000_s14338" style="position:absolute;left:10190;top:14378;width:548;height:720;rotation:-6319877fd" fillcolor="white [3212]" strokecolor="#737373 [1789]"/>
              <v:rect id="_x0000_s14339" style="position:absolute;left:10190;top:14378;width:548;height:720;rotation:-5392141fd" fillcolor="white [3212]" strokecolor="#737373 [1789]"/>
              <v:rect id="_x0000_s14340" style="position:absolute;left:10190;top:14378;width:548;height:720;rotation:270" fillcolor="white [3212]" strokecolor="#737373 [1789]">
                <v:textbox style="mso-next-textbox:#_x0000_s14340">
                  <w:txbxContent>
                    <w:p w:rsidR="0082518A" w:rsidRPr="0082518A" w:rsidRDefault="0082518A">
                      <w:pPr>
                        <w:pStyle w:val="Footer"/>
                        <w:jc w:val="center"/>
                        <w:rPr>
                          <w:rFonts w:ascii="Adelle" w:hAnsi="Adelle"/>
                          <w:b/>
                          <w:i/>
                        </w:rPr>
                      </w:pPr>
                      <w:r w:rsidRPr="0082518A">
                        <w:rPr>
                          <w:rFonts w:ascii="Adelle" w:hAnsi="Adelle"/>
                          <w:b/>
                          <w:i/>
                        </w:rPr>
                        <w:fldChar w:fldCharType="begin"/>
                      </w:r>
                      <w:r w:rsidRPr="0082518A">
                        <w:rPr>
                          <w:rFonts w:ascii="Adelle" w:hAnsi="Adelle"/>
                          <w:b/>
                          <w:i/>
                        </w:rPr>
                        <w:instrText xml:space="preserve"> PAGE    \* MERGEFORMAT </w:instrText>
                      </w:r>
                      <w:r w:rsidRPr="0082518A">
                        <w:rPr>
                          <w:rFonts w:ascii="Adelle" w:hAnsi="Adelle"/>
                          <w:b/>
                          <w:i/>
                        </w:rPr>
                        <w:fldChar w:fldCharType="separate"/>
                      </w:r>
                      <w:r>
                        <w:rPr>
                          <w:rFonts w:ascii="Adelle" w:hAnsi="Adelle"/>
                          <w:b/>
                          <w:i/>
                          <w:noProof/>
                        </w:rPr>
                        <w:t>105</w:t>
                      </w:r>
                      <w:r w:rsidRPr="0082518A">
                        <w:rPr>
                          <w:rFonts w:ascii="Adelle" w:hAnsi="Adelle"/>
                          <w:b/>
                          <w:i/>
                        </w:rPr>
                        <w:fldChar w:fldCharType="end"/>
                      </w:r>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EC9" w:rsidRDefault="00727EC9" w:rsidP="0082518A">
      <w:pPr>
        <w:spacing w:after="0" w:line="240" w:lineRule="auto"/>
      </w:pPr>
      <w:r>
        <w:separator/>
      </w:r>
    </w:p>
  </w:footnote>
  <w:footnote w:type="continuationSeparator" w:id="1">
    <w:p w:rsidR="00727EC9" w:rsidRDefault="00727EC9" w:rsidP="008251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25F7"/>
    <w:multiLevelType w:val="hybridMultilevel"/>
    <w:tmpl w:val="78CCBC0A"/>
    <w:lvl w:ilvl="0" w:tplc="9EE8C522">
      <w:start w:val="1"/>
      <w:numFmt w:val="bullet"/>
      <w:lvlText w:val=""/>
      <w:lvlJc w:val="left"/>
      <w:pPr>
        <w:ind w:left="1440" w:hanging="360"/>
      </w:pPr>
      <w:rPr>
        <w:rFonts w:ascii="Wingdings 2" w:hAnsi="Wingdings 2"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501052"/>
    <w:multiLevelType w:val="hybridMultilevel"/>
    <w:tmpl w:val="F8C8CE80"/>
    <w:lvl w:ilvl="0" w:tplc="9F481DC2">
      <w:start w:val="1"/>
      <w:numFmt w:val="bullet"/>
      <w:lvlText w:val=""/>
      <w:lvlJc w:val="left"/>
      <w:pPr>
        <w:ind w:left="360" w:hanging="360"/>
      </w:pPr>
      <w:rPr>
        <w:rFonts w:ascii="Wingdings" w:hAnsi="Wingdings" w:hint="default"/>
        <w:b/>
        <w:i w:val="0"/>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67872"/>
    <w:multiLevelType w:val="hybridMultilevel"/>
    <w:tmpl w:val="47BC59D2"/>
    <w:lvl w:ilvl="0" w:tplc="FC642960">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D02EE"/>
    <w:multiLevelType w:val="hybridMultilevel"/>
    <w:tmpl w:val="59C41E8C"/>
    <w:lvl w:ilvl="0" w:tplc="4064B76E">
      <w:start w:val="1"/>
      <w:numFmt w:val="bullet"/>
      <w:lvlText w:val=""/>
      <w:lvlJc w:val="left"/>
      <w:pPr>
        <w:ind w:left="1080" w:hanging="360"/>
      </w:pPr>
      <w:rPr>
        <w:rFonts w:ascii="Wingdings 3" w:hAnsi="Wingdings 3"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8278C6"/>
    <w:multiLevelType w:val="hybridMultilevel"/>
    <w:tmpl w:val="8C9A6E06"/>
    <w:lvl w:ilvl="0" w:tplc="1CB6B4DA">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12DA2"/>
    <w:multiLevelType w:val="hybridMultilevel"/>
    <w:tmpl w:val="1008487A"/>
    <w:lvl w:ilvl="0" w:tplc="8C668F52">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5A6F57"/>
    <w:multiLevelType w:val="hybridMultilevel"/>
    <w:tmpl w:val="A2B8E344"/>
    <w:lvl w:ilvl="0" w:tplc="46D4B646">
      <w:start w:val="1"/>
      <w:numFmt w:val="bullet"/>
      <w:lvlText w:val=""/>
      <w:lvlJc w:val="left"/>
      <w:pPr>
        <w:ind w:left="360" w:hanging="360"/>
      </w:pPr>
      <w:rPr>
        <w:rFonts w:ascii="Webdings" w:hAnsi="Webdings" w:hint="default"/>
        <w:b w:val="0"/>
        <w:sz w:val="5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76083F"/>
    <w:multiLevelType w:val="hybridMultilevel"/>
    <w:tmpl w:val="8AA2FA66"/>
    <w:lvl w:ilvl="0" w:tplc="A7701E86">
      <w:start w:val="1"/>
      <w:numFmt w:val="bullet"/>
      <w:lvlText w:val=""/>
      <w:lvlJc w:val="left"/>
      <w:pPr>
        <w:ind w:left="720" w:hanging="360"/>
      </w:pPr>
      <w:rPr>
        <w:rFonts w:ascii="Wingdings" w:hAnsi="Wingdings"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612A19"/>
    <w:multiLevelType w:val="hybridMultilevel"/>
    <w:tmpl w:val="A4D86076"/>
    <w:lvl w:ilvl="0" w:tplc="2D20A738">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0445A4"/>
    <w:multiLevelType w:val="hybridMultilevel"/>
    <w:tmpl w:val="04FC777C"/>
    <w:lvl w:ilvl="0" w:tplc="4064B76E">
      <w:start w:val="1"/>
      <w:numFmt w:val="bullet"/>
      <w:lvlText w:val=""/>
      <w:lvlJc w:val="left"/>
      <w:pPr>
        <w:ind w:left="1440" w:hanging="360"/>
      </w:pPr>
      <w:rPr>
        <w:rFonts w:ascii="Wingdings 3" w:hAnsi="Wingdings 3"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B84019"/>
    <w:multiLevelType w:val="hybridMultilevel"/>
    <w:tmpl w:val="E0AEF79C"/>
    <w:lvl w:ilvl="0" w:tplc="D08E742E">
      <w:start w:val="1"/>
      <w:numFmt w:val="bullet"/>
      <w:lvlText w:val=""/>
      <w:lvlJc w:val="left"/>
      <w:pPr>
        <w:ind w:left="1080" w:hanging="360"/>
      </w:pPr>
      <w:rPr>
        <w:rFonts w:ascii="Wingdings 2" w:hAnsi="Wingdings 2" w:hint="default"/>
        <w:b w:val="0"/>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3F55379"/>
    <w:multiLevelType w:val="hybridMultilevel"/>
    <w:tmpl w:val="0E4E2770"/>
    <w:lvl w:ilvl="0" w:tplc="DE502D22">
      <w:start w:val="1"/>
      <w:numFmt w:val="bullet"/>
      <w:lvlText w:val=""/>
      <w:lvlJc w:val="left"/>
      <w:pPr>
        <w:ind w:left="720" w:hanging="360"/>
      </w:pPr>
      <w:rPr>
        <w:rFonts w:ascii="Wingdings" w:hAnsi="Wingdings" w:hint="default"/>
        <w:b/>
        <w:i w:val="0"/>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E6582"/>
    <w:multiLevelType w:val="hybridMultilevel"/>
    <w:tmpl w:val="33CA5BD0"/>
    <w:lvl w:ilvl="0" w:tplc="C730134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1978FD"/>
    <w:multiLevelType w:val="hybridMultilevel"/>
    <w:tmpl w:val="0A662DFE"/>
    <w:lvl w:ilvl="0" w:tplc="14A2FD6E">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22B06A8"/>
    <w:multiLevelType w:val="hybridMultilevel"/>
    <w:tmpl w:val="FE468038"/>
    <w:lvl w:ilvl="0" w:tplc="14A2FD6E">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3872065"/>
    <w:multiLevelType w:val="hybridMultilevel"/>
    <w:tmpl w:val="A4C0FD28"/>
    <w:lvl w:ilvl="0" w:tplc="DCA676B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6A0499"/>
    <w:multiLevelType w:val="hybridMultilevel"/>
    <w:tmpl w:val="30EE94B4"/>
    <w:lvl w:ilvl="0" w:tplc="1CB6B4DA">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C16E4"/>
    <w:multiLevelType w:val="hybridMultilevel"/>
    <w:tmpl w:val="A11E79E6"/>
    <w:lvl w:ilvl="0" w:tplc="4064B76E">
      <w:start w:val="1"/>
      <w:numFmt w:val="bullet"/>
      <w:lvlText w:val=""/>
      <w:lvlJc w:val="left"/>
      <w:pPr>
        <w:ind w:left="1080" w:hanging="360"/>
      </w:pPr>
      <w:rPr>
        <w:rFonts w:ascii="Wingdings 3" w:hAnsi="Wingdings 3"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535B9A"/>
    <w:multiLevelType w:val="hybridMultilevel"/>
    <w:tmpl w:val="59A0D7BE"/>
    <w:lvl w:ilvl="0" w:tplc="B948933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830BF0"/>
    <w:multiLevelType w:val="hybridMultilevel"/>
    <w:tmpl w:val="339E9B24"/>
    <w:lvl w:ilvl="0" w:tplc="A8B84490">
      <w:start w:val="1"/>
      <w:numFmt w:val="bullet"/>
      <w:lvlText w:val=""/>
      <w:lvlJc w:val="left"/>
      <w:pPr>
        <w:ind w:left="1080" w:hanging="360"/>
      </w:pPr>
      <w:rPr>
        <w:rFonts w:ascii="Wingdings 3" w:hAnsi="Wingdings 3"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A664A5"/>
    <w:multiLevelType w:val="hybridMultilevel"/>
    <w:tmpl w:val="9F282E30"/>
    <w:lvl w:ilvl="0" w:tplc="2D20A738">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535890"/>
    <w:multiLevelType w:val="hybridMultilevel"/>
    <w:tmpl w:val="0046DCB2"/>
    <w:lvl w:ilvl="0" w:tplc="3E50F928">
      <w:start w:val="1"/>
      <w:numFmt w:val="bullet"/>
      <w:lvlText w:val=""/>
      <w:lvlJc w:val="left"/>
      <w:pPr>
        <w:ind w:left="360" w:hanging="360"/>
      </w:pPr>
      <w:rPr>
        <w:rFonts w:ascii="Webdings" w:hAnsi="Webdings" w:hint="default"/>
        <w:b w:val="0"/>
        <w:i w:val="0"/>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6A51B59"/>
    <w:multiLevelType w:val="hybridMultilevel"/>
    <w:tmpl w:val="ADE2512A"/>
    <w:lvl w:ilvl="0" w:tplc="24C61E96">
      <w:start w:val="1"/>
      <w:numFmt w:val="bullet"/>
      <w:lvlText w:val=""/>
      <w:lvlJc w:val="left"/>
      <w:pPr>
        <w:ind w:left="1080" w:hanging="360"/>
      </w:pPr>
      <w:rPr>
        <w:rFonts w:ascii="Webdings" w:hAnsi="Webdings" w:hint="default"/>
        <w:b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6E82ABF"/>
    <w:multiLevelType w:val="hybridMultilevel"/>
    <w:tmpl w:val="3ED28A24"/>
    <w:lvl w:ilvl="0" w:tplc="16E6E9B6">
      <w:start w:val="1"/>
      <w:numFmt w:val="bullet"/>
      <w:lvlText w:val=""/>
      <w:lvlJc w:val="left"/>
      <w:pPr>
        <w:ind w:left="360" w:hanging="360"/>
      </w:pPr>
      <w:rPr>
        <w:rFonts w:ascii="Webdings" w:hAnsi="Web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8AB36A7"/>
    <w:multiLevelType w:val="hybridMultilevel"/>
    <w:tmpl w:val="B13CBC84"/>
    <w:lvl w:ilvl="0" w:tplc="2D20A738">
      <w:start w:val="1"/>
      <w:numFmt w:val="bullet"/>
      <w:lvlText w:val=""/>
      <w:lvlJc w:val="left"/>
      <w:pPr>
        <w:ind w:left="1080" w:hanging="360"/>
      </w:pPr>
      <w:rPr>
        <w:rFonts w:ascii="Wingdings" w:hAnsi="Wingdings" w:hint="default"/>
        <w:b/>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D0560D"/>
    <w:multiLevelType w:val="hybridMultilevel"/>
    <w:tmpl w:val="B1C097BE"/>
    <w:lvl w:ilvl="0" w:tplc="0AB892B8">
      <w:start w:val="1"/>
      <w:numFmt w:val="bullet"/>
      <w:lvlText w:val=""/>
      <w:lvlJc w:val="left"/>
      <w:pPr>
        <w:ind w:left="720" w:hanging="360"/>
      </w:pPr>
      <w:rPr>
        <w:rFonts w:ascii="Wingdings" w:hAnsi="Wingdings" w:hint="default"/>
        <w:b/>
        <w:i w:val="0"/>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223135"/>
    <w:multiLevelType w:val="hybridMultilevel"/>
    <w:tmpl w:val="D4B25F56"/>
    <w:lvl w:ilvl="0" w:tplc="30BC0BA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66A1066"/>
    <w:multiLevelType w:val="hybridMultilevel"/>
    <w:tmpl w:val="1F94FAEA"/>
    <w:lvl w:ilvl="0" w:tplc="0AB892B8">
      <w:start w:val="1"/>
      <w:numFmt w:val="bullet"/>
      <w:lvlText w:val=""/>
      <w:lvlJc w:val="left"/>
      <w:pPr>
        <w:ind w:left="720" w:hanging="360"/>
      </w:pPr>
      <w:rPr>
        <w:rFonts w:ascii="Wingdings" w:hAnsi="Wingdings" w:hint="default"/>
        <w:b/>
        <w:i w:val="0"/>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263CCC"/>
    <w:multiLevelType w:val="hybridMultilevel"/>
    <w:tmpl w:val="D4E87D0A"/>
    <w:lvl w:ilvl="0" w:tplc="3508CC46">
      <w:start w:val="1"/>
      <w:numFmt w:val="bullet"/>
      <w:lvlText w:val=""/>
      <w:lvlJc w:val="left"/>
      <w:pPr>
        <w:ind w:left="1080" w:hanging="360"/>
      </w:pPr>
      <w:rPr>
        <w:rFonts w:ascii="Wingdings 3" w:hAnsi="Wingdings 3" w:hint="default"/>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7BA628F"/>
    <w:multiLevelType w:val="hybridMultilevel"/>
    <w:tmpl w:val="4DB8122A"/>
    <w:lvl w:ilvl="0" w:tplc="DCA676B6">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8C61BB4"/>
    <w:multiLevelType w:val="hybridMultilevel"/>
    <w:tmpl w:val="BEBA9918"/>
    <w:lvl w:ilvl="0" w:tplc="14A2FD6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A002B8C"/>
    <w:multiLevelType w:val="hybridMultilevel"/>
    <w:tmpl w:val="98962516"/>
    <w:lvl w:ilvl="0" w:tplc="14A2FD6E">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ABB1E94"/>
    <w:multiLevelType w:val="hybridMultilevel"/>
    <w:tmpl w:val="55401138"/>
    <w:lvl w:ilvl="0" w:tplc="CF8CD3F2">
      <w:start w:val="1"/>
      <w:numFmt w:val="bullet"/>
      <w:lvlText w:val=""/>
      <w:lvlJc w:val="left"/>
      <w:pPr>
        <w:ind w:left="1080" w:hanging="360"/>
      </w:pPr>
      <w:rPr>
        <w:rFonts w:ascii="Webdings" w:hAnsi="Webdings" w:hint="default"/>
        <w:b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E4C6EB2"/>
    <w:multiLevelType w:val="hybridMultilevel"/>
    <w:tmpl w:val="6052C612"/>
    <w:lvl w:ilvl="0" w:tplc="5A446EE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E32AE0"/>
    <w:multiLevelType w:val="hybridMultilevel"/>
    <w:tmpl w:val="898AFB6C"/>
    <w:lvl w:ilvl="0" w:tplc="F32A15C2">
      <w:start w:val="1"/>
      <w:numFmt w:val="bullet"/>
      <w:lvlText w:val=""/>
      <w:lvlJc w:val="left"/>
      <w:pPr>
        <w:ind w:left="360" w:hanging="360"/>
      </w:pPr>
      <w:rPr>
        <w:rFonts w:ascii="Webdings" w:hAnsi="Webdings" w:hint="default"/>
        <w:b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09C346F"/>
    <w:multiLevelType w:val="hybridMultilevel"/>
    <w:tmpl w:val="734A6FDE"/>
    <w:lvl w:ilvl="0" w:tplc="08560DD4">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175469C"/>
    <w:multiLevelType w:val="hybridMultilevel"/>
    <w:tmpl w:val="DAD0208C"/>
    <w:lvl w:ilvl="0" w:tplc="A8B84490">
      <w:start w:val="1"/>
      <w:numFmt w:val="bullet"/>
      <w:lvlText w:val=""/>
      <w:lvlJc w:val="left"/>
      <w:pPr>
        <w:ind w:left="1080" w:hanging="360"/>
      </w:pPr>
      <w:rPr>
        <w:rFonts w:ascii="Wingdings 3" w:hAnsi="Wingdings 3"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2710CAD"/>
    <w:multiLevelType w:val="hybridMultilevel"/>
    <w:tmpl w:val="3E70BE1C"/>
    <w:lvl w:ilvl="0" w:tplc="3508CC46">
      <w:start w:val="1"/>
      <w:numFmt w:val="bullet"/>
      <w:lvlText w:val=""/>
      <w:lvlJc w:val="left"/>
      <w:pPr>
        <w:ind w:left="1080" w:hanging="360"/>
      </w:pPr>
      <w:rPr>
        <w:rFonts w:ascii="Wingdings 3" w:hAnsi="Wingdings 3"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3C73504"/>
    <w:multiLevelType w:val="hybridMultilevel"/>
    <w:tmpl w:val="33FA46D6"/>
    <w:lvl w:ilvl="0" w:tplc="DE502D22">
      <w:start w:val="1"/>
      <w:numFmt w:val="bullet"/>
      <w:lvlText w:val=""/>
      <w:lvlJc w:val="left"/>
      <w:pPr>
        <w:ind w:left="1080" w:hanging="360"/>
      </w:pPr>
      <w:rPr>
        <w:rFonts w:ascii="Wingdings" w:hAnsi="Wingdings" w:hint="default"/>
        <w:b/>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55E4DB3"/>
    <w:multiLevelType w:val="hybridMultilevel"/>
    <w:tmpl w:val="9580D368"/>
    <w:lvl w:ilvl="0" w:tplc="1CB6B4DA">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8045634"/>
    <w:multiLevelType w:val="hybridMultilevel"/>
    <w:tmpl w:val="31200D32"/>
    <w:lvl w:ilvl="0" w:tplc="82A695AE">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BBF7AE9"/>
    <w:multiLevelType w:val="hybridMultilevel"/>
    <w:tmpl w:val="CECABD9E"/>
    <w:lvl w:ilvl="0" w:tplc="0CEE872C">
      <w:start w:val="1"/>
      <w:numFmt w:val="bullet"/>
      <w:lvlText w:val=""/>
      <w:lvlJc w:val="left"/>
      <w:pPr>
        <w:ind w:left="720" w:hanging="360"/>
      </w:pPr>
      <w:rPr>
        <w:rFonts w:ascii="Wingdings" w:hAnsi="Wingdings" w:hint="default"/>
        <w:b/>
        <w:i w:val="0"/>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DE48FB"/>
    <w:multiLevelType w:val="hybridMultilevel"/>
    <w:tmpl w:val="AFA4B62C"/>
    <w:lvl w:ilvl="0" w:tplc="4AD89976">
      <w:start w:val="1"/>
      <w:numFmt w:val="bullet"/>
      <w:lvlText w:val=""/>
      <w:lvlJc w:val="left"/>
      <w:pPr>
        <w:ind w:left="360" w:hanging="360"/>
      </w:pPr>
      <w:rPr>
        <w:rFonts w:ascii="Webdings" w:hAnsi="Webdings" w:hint="default"/>
        <w:b/>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EDE34AC"/>
    <w:multiLevelType w:val="hybridMultilevel"/>
    <w:tmpl w:val="67BE499E"/>
    <w:lvl w:ilvl="0" w:tplc="9EE8C522">
      <w:start w:val="1"/>
      <w:numFmt w:val="bullet"/>
      <w:lvlText w:val=""/>
      <w:lvlJc w:val="left"/>
      <w:pPr>
        <w:ind w:left="1440" w:hanging="360"/>
      </w:pPr>
      <w:rPr>
        <w:rFonts w:ascii="Wingdings 2" w:hAnsi="Wingdings 2"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14853ED"/>
    <w:multiLevelType w:val="hybridMultilevel"/>
    <w:tmpl w:val="D26E6114"/>
    <w:lvl w:ilvl="0" w:tplc="0AB892B8">
      <w:start w:val="1"/>
      <w:numFmt w:val="bullet"/>
      <w:lvlText w:val=""/>
      <w:lvlJc w:val="left"/>
      <w:pPr>
        <w:ind w:left="720" w:hanging="360"/>
      </w:pPr>
      <w:rPr>
        <w:rFonts w:ascii="Wingdings" w:hAnsi="Wingdings" w:hint="default"/>
        <w:b/>
        <w:i w:val="0"/>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1A2629"/>
    <w:multiLevelType w:val="hybridMultilevel"/>
    <w:tmpl w:val="7012F6EC"/>
    <w:lvl w:ilvl="0" w:tplc="A292323E">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8C0516E"/>
    <w:multiLevelType w:val="hybridMultilevel"/>
    <w:tmpl w:val="31923708"/>
    <w:lvl w:ilvl="0" w:tplc="AB2AFC8C">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B6018E1"/>
    <w:multiLevelType w:val="hybridMultilevel"/>
    <w:tmpl w:val="94F87F6C"/>
    <w:lvl w:ilvl="0" w:tplc="1CB6B4DA">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885BB0"/>
    <w:multiLevelType w:val="hybridMultilevel"/>
    <w:tmpl w:val="73DC3B4A"/>
    <w:lvl w:ilvl="0" w:tplc="5A446EEA">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075C07"/>
    <w:multiLevelType w:val="hybridMultilevel"/>
    <w:tmpl w:val="836642B8"/>
    <w:lvl w:ilvl="0" w:tplc="BD8ADBAE">
      <w:start w:val="1"/>
      <w:numFmt w:val="bullet"/>
      <w:lvlText w:val=""/>
      <w:lvlJc w:val="left"/>
      <w:pPr>
        <w:ind w:left="1080" w:hanging="360"/>
      </w:pPr>
      <w:rPr>
        <w:rFonts w:ascii="Wingdings" w:hAnsi="Wingdings" w:hint="default"/>
        <w:b/>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007113D"/>
    <w:multiLevelType w:val="hybridMultilevel"/>
    <w:tmpl w:val="2724DB1C"/>
    <w:lvl w:ilvl="0" w:tplc="9EE8C522">
      <w:start w:val="1"/>
      <w:numFmt w:val="bullet"/>
      <w:lvlText w:val=""/>
      <w:lvlJc w:val="left"/>
      <w:pPr>
        <w:ind w:left="1440" w:hanging="360"/>
      </w:pPr>
      <w:rPr>
        <w:rFonts w:ascii="Wingdings 2" w:hAnsi="Wingdings 2"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2DA5D79"/>
    <w:multiLevelType w:val="hybridMultilevel"/>
    <w:tmpl w:val="A4C81E9E"/>
    <w:lvl w:ilvl="0" w:tplc="1C065224">
      <w:start w:val="1"/>
      <w:numFmt w:val="bullet"/>
      <w:lvlText w:val=""/>
      <w:lvlJc w:val="left"/>
      <w:pPr>
        <w:ind w:left="720" w:hanging="360"/>
      </w:pPr>
      <w:rPr>
        <w:rFonts w:ascii="Wingdings" w:hAnsi="Wingdings" w:hint="default"/>
        <w:b/>
        <w:i w:val="0"/>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BF2A6D"/>
    <w:multiLevelType w:val="hybridMultilevel"/>
    <w:tmpl w:val="AD8EC6B0"/>
    <w:lvl w:ilvl="0" w:tplc="B948933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66B4182"/>
    <w:multiLevelType w:val="hybridMultilevel"/>
    <w:tmpl w:val="B114E494"/>
    <w:lvl w:ilvl="0" w:tplc="BC802F0E">
      <w:start w:val="1"/>
      <w:numFmt w:val="bullet"/>
      <w:lvlText w:val=""/>
      <w:lvlJc w:val="left"/>
      <w:pPr>
        <w:ind w:left="360" w:hanging="360"/>
      </w:pPr>
      <w:rPr>
        <w:rFonts w:ascii="Wingdings" w:hAnsi="Wingdings" w:hint="default"/>
        <w:b/>
        <w:i w:val="0"/>
        <w:sz w:val="32"/>
        <w:szCs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C940A90"/>
    <w:multiLevelType w:val="hybridMultilevel"/>
    <w:tmpl w:val="305ED47C"/>
    <w:lvl w:ilvl="0" w:tplc="8C668F52">
      <w:start w:val="1"/>
      <w:numFmt w:val="bullet"/>
      <w:lvlText w:val=""/>
      <w:lvlJc w:val="left"/>
      <w:pPr>
        <w:ind w:left="1440" w:hanging="360"/>
      </w:pPr>
      <w:rPr>
        <w:rFonts w:ascii="Wingdings" w:hAnsi="Wingdings" w:hint="default"/>
        <w:b/>
        <w:i w:val="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F081E44"/>
    <w:multiLevelType w:val="hybridMultilevel"/>
    <w:tmpl w:val="6B4CB33A"/>
    <w:lvl w:ilvl="0" w:tplc="FC642960">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F3B54DC"/>
    <w:multiLevelType w:val="hybridMultilevel"/>
    <w:tmpl w:val="1C4AAE4A"/>
    <w:lvl w:ilvl="0" w:tplc="B3EA8CBC">
      <w:start w:val="1"/>
      <w:numFmt w:val="bullet"/>
      <w:lvlText w:val=""/>
      <w:lvlJc w:val="left"/>
      <w:pPr>
        <w:ind w:left="1440" w:hanging="360"/>
      </w:pPr>
      <w:rPr>
        <w:rFonts w:ascii="Wingdings" w:hAnsi="Wingdings" w:hint="default"/>
        <w:b/>
        <w:i w:val="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7F67560A"/>
    <w:multiLevelType w:val="hybridMultilevel"/>
    <w:tmpl w:val="4D2C0C1A"/>
    <w:lvl w:ilvl="0" w:tplc="FC642960">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3"/>
  </w:num>
  <w:num w:numId="3">
    <w:abstractNumId w:val="23"/>
  </w:num>
  <w:num w:numId="4">
    <w:abstractNumId w:val="40"/>
  </w:num>
  <w:num w:numId="5">
    <w:abstractNumId w:val="47"/>
  </w:num>
  <w:num w:numId="6">
    <w:abstractNumId w:val="13"/>
  </w:num>
  <w:num w:numId="7">
    <w:abstractNumId w:val="4"/>
  </w:num>
  <w:num w:numId="8">
    <w:abstractNumId w:val="19"/>
  </w:num>
  <w:num w:numId="9">
    <w:abstractNumId w:val="36"/>
  </w:num>
  <w:num w:numId="10">
    <w:abstractNumId w:val="15"/>
  </w:num>
  <w:num w:numId="11">
    <w:abstractNumId w:val="34"/>
  </w:num>
  <w:num w:numId="12">
    <w:abstractNumId w:val="57"/>
  </w:num>
  <w:num w:numId="13">
    <w:abstractNumId w:val="51"/>
  </w:num>
  <w:num w:numId="14">
    <w:abstractNumId w:val="10"/>
  </w:num>
  <w:num w:numId="15">
    <w:abstractNumId w:val="9"/>
  </w:num>
  <w:num w:numId="16">
    <w:abstractNumId w:val="39"/>
  </w:num>
  <w:num w:numId="17">
    <w:abstractNumId w:val="22"/>
  </w:num>
  <w:num w:numId="18">
    <w:abstractNumId w:val="49"/>
  </w:num>
  <w:num w:numId="19">
    <w:abstractNumId w:val="45"/>
  </w:num>
  <w:num w:numId="20">
    <w:abstractNumId w:val="11"/>
  </w:num>
  <w:num w:numId="21">
    <w:abstractNumId w:val="29"/>
  </w:num>
  <w:num w:numId="22">
    <w:abstractNumId w:val="17"/>
  </w:num>
  <w:num w:numId="23">
    <w:abstractNumId w:val="2"/>
  </w:num>
  <w:num w:numId="24">
    <w:abstractNumId w:val="3"/>
  </w:num>
  <w:num w:numId="25">
    <w:abstractNumId w:val="14"/>
  </w:num>
  <w:num w:numId="26">
    <w:abstractNumId w:val="54"/>
  </w:num>
  <w:num w:numId="27">
    <w:abstractNumId w:val="56"/>
  </w:num>
  <w:num w:numId="28">
    <w:abstractNumId w:val="20"/>
  </w:num>
  <w:num w:numId="29">
    <w:abstractNumId w:val="30"/>
  </w:num>
  <w:num w:numId="30">
    <w:abstractNumId w:val="31"/>
  </w:num>
  <w:num w:numId="31">
    <w:abstractNumId w:val="55"/>
  </w:num>
  <w:num w:numId="32">
    <w:abstractNumId w:val="32"/>
  </w:num>
  <w:num w:numId="33">
    <w:abstractNumId w:val="52"/>
  </w:num>
  <w:num w:numId="34">
    <w:abstractNumId w:val="16"/>
  </w:num>
  <w:num w:numId="35">
    <w:abstractNumId w:val="24"/>
  </w:num>
  <w:num w:numId="36">
    <w:abstractNumId w:val="35"/>
  </w:num>
  <w:num w:numId="37">
    <w:abstractNumId w:val="7"/>
  </w:num>
  <w:num w:numId="38">
    <w:abstractNumId w:val="26"/>
  </w:num>
  <w:num w:numId="39">
    <w:abstractNumId w:val="33"/>
  </w:num>
  <w:num w:numId="40">
    <w:abstractNumId w:val="46"/>
  </w:num>
  <w:num w:numId="41">
    <w:abstractNumId w:val="27"/>
  </w:num>
  <w:num w:numId="42">
    <w:abstractNumId w:val="12"/>
  </w:num>
  <w:num w:numId="43">
    <w:abstractNumId w:val="8"/>
  </w:num>
  <w:num w:numId="44">
    <w:abstractNumId w:val="28"/>
  </w:num>
  <w:num w:numId="45">
    <w:abstractNumId w:val="43"/>
  </w:num>
  <w:num w:numId="46">
    <w:abstractNumId w:val="0"/>
  </w:num>
  <w:num w:numId="47">
    <w:abstractNumId w:val="50"/>
  </w:num>
  <w:num w:numId="48">
    <w:abstractNumId w:val="48"/>
  </w:num>
  <w:num w:numId="49">
    <w:abstractNumId w:val="42"/>
  </w:num>
  <w:num w:numId="50">
    <w:abstractNumId w:val="41"/>
  </w:num>
  <w:num w:numId="51">
    <w:abstractNumId w:val="6"/>
  </w:num>
  <w:num w:numId="52">
    <w:abstractNumId w:val="21"/>
  </w:num>
  <w:num w:numId="53">
    <w:abstractNumId w:val="25"/>
  </w:num>
  <w:num w:numId="54">
    <w:abstractNumId w:val="37"/>
  </w:num>
  <w:num w:numId="55">
    <w:abstractNumId w:val="1"/>
  </w:num>
  <w:num w:numId="56">
    <w:abstractNumId w:val="44"/>
  </w:num>
  <w:num w:numId="57">
    <w:abstractNumId w:val="38"/>
  </w:num>
  <w:num w:numId="58">
    <w:abstractNumId w:val="5"/>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15362"/>
    <o:shapelayout v:ext="edit">
      <o:idmap v:ext="edit" data="14"/>
    </o:shapelayout>
  </w:hdrShapeDefaults>
  <w:footnotePr>
    <w:footnote w:id="0"/>
    <w:footnote w:id="1"/>
  </w:footnotePr>
  <w:endnotePr>
    <w:endnote w:id="0"/>
    <w:endnote w:id="1"/>
  </w:endnotePr>
  <w:compat>
    <w:useFELayout/>
  </w:compat>
  <w:rsids>
    <w:rsidRoot w:val="0011072E"/>
    <w:rsid w:val="00005929"/>
    <w:rsid w:val="00005C84"/>
    <w:rsid w:val="00013CE4"/>
    <w:rsid w:val="0002327E"/>
    <w:rsid w:val="00030599"/>
    <w:rsid w:val="00033070"/>
    <w:rsid w:val="0007445E"/>
    <w:rsid w:val="00075ED8"/>
    <w:rsid w:val="000831D9"/>
    <w:rsid w:val="00090FBD"/>
    <w:rsid w:val="00092AE4"/>
    <w:rsid w:val="000932CC"/>
    <w:rsid w:val="00094FA4"/>
    <w:rsid w:val="00095B16"/>
    <w:rsid w:val="000A313F"/>
    <w:rsid w:val="000B264F"/>
    <w:rsid w:val="000B26A3"/>
    <w:rsid w:val="000B41CD"/>
    <w:rsid w:val="000B7381"/>
    <w:rsid w:val="000C0A33"/>
    <w:rsid w:val="000C3097"/>
    <w:rsid w:val="000D0A6E"/>
    <w:rsid w:val="000D4E94"/>
    <w:rsid w:val="000D6D9C"/>
    <w:rsid w:val="000D7A41"/>
    <w:rsid w:val="001017FB"/>
    <w:rsid w:val="00104D9E"/>
    <w:rsid w:val="00105E49"/>
    <w:rsid w:val="0011072E"/>
    <w:rsid w:val="00111852"/>
    <w:rsid w:val="00123C26"/>
    <w:rsid w:val="00126F01"/>
    <w:rsid w:val="00130AD0"/>
    <w:rsid w:val="00133D9E"/>
    <w:rsid w:val="00146B7D"/>
    <w:rsid w:val="001535D0"/>
    <w:rsid w:val="00153622"/>
    <w:rsid w:val="00166350"/>
    <w:rsid w:val="0018084F"/>
    <w:rsid w:val="001876DA"/>
    <w:rsid w:val="00195C4D"/>
    <w:rsid w:val="001A1ACF"/>
    <w:rsid w:val="001B0302"/>
    <w:rsid w:val="001C1434"/>
    <w:rsid w:val="001C2722"/>
    <w:rsid w:val="001C5232"/>
    <w:rsid w:val="001C71E4"/>
    <w:rsid w:val="001D16E8"/>
    <w:rsid w:val="001F5B1A"/>
    <w:rsid w:val="00203215"/>
    <w:rsid w:val="00213C06"/>
    <w:rsid w:val="002214AA"/>
    <w:rsid w:val="00240CD9"/>
    <w:rsid w:val="00252EB9"/>
    <w:rsid w:val="00261875"/>
    <w:rsid w:val="0027157A"/>
    <w:rsid w:val="00273F17"/>
    <w:rsid w:val="002775CC"/>
    <w:rsid w:val="00284BA8"/>
    <w:rsid w:val="00286809"/>
    <w:rsid w:val="0029125C"/>
    <w:rsid w:val="002B4627"/>
    <w:rsid w:val="002C053E"/>
    <w:rsid w:val="002C1976"/>
    <w:rsid w:val="002C5B6B"/>
    <w:rsid w:val="002C769F"/>
    <w:rsid w:val="002E10BD"/>
    <w:rsid w:val="00302815"/>
    <w:rsid w:val="00304D05"/>
    <w:rsid w:val="00310A86"/>
    <w:rsid w:val="00315C4D"/>
    <w:rsid w:val="00327FE0"/>
    <w:rsid w:val="003453DE"/>
    <w:rsid w:val="0034716A"/>
    <w:rsid w:val="00357F40"/>
    <w:rsid w:val="00381FC9"/>
    <w:rsid w:val="00382D0A"/>
    <w:rsid w:val="00390438"/>
    <w:rsid w:val="003926BC"/>
    <w:rsid w:val="0039709C"/>
    <w:rsid w:val="003B45D8"/>
    <w:rsid w:val="003B5030"/>
    <w:rsid w:val="003C72D8"/>
    <w:rsid w:val="003D1EC2"/>
    <w:rsid w:val="003E2FAD"/>
    <w:rsid w:val="0040373F"/>
    <w:rsid w:val="004165D3"/>
    <w:rsid w:val="00417666"/>
    <w:rsid w:val="00425DF6"/>
    <w:rsid w:val="00432B79"/>
    <w:rsid w:val="004352B9"/>
    <w:rsid w:val="004364CA"/>
    <w:rsid w:val="0043709D"/>
    <w:rsid w:val="00447E63"/>
    <w:rsid w:val="0045226A"/>
    <w:rsid w:val="00464760"/>
    <w:rsid w:val="00470468"/>
    <w:rsid w:val="00470B5B"/>
    <w:rsid w:val="00471CEB"/>
    <w:rsid w:val="00473BEE"/>
    <w:rsid w:val="00473C16"/>
    <w:rsid w:val="004956E1"/>
    <w:rsid w:val="004A337E"/>
    <w:rsid w:val="004B0EDC"/>
    <w:rsid w:val="004D0B4F"/>
    <w:rsid w:val="004D4E00"/>
    <w:rsid w:val="004E072C"/>
    <w:rsid w:val="004E4392"/>
    <w:rsid w:val="004F02CF"/>
    <w:rsid w:val="00522CAA"/>
    <w:rsid w:val="00531199"/>
    <w:rsid w:val="005416A7"/>
    <w:rsid w:val="0054414F"/>
    <w:rsid w:val="005573FA"/>
    <w:rsid w:val="0059344D"/>
    <w:rsid w:val="00594B12"/>
    <w:rsid w:val="0059529B"/>
    <w:rsid w:val="00596487"/>
    <w:rsid w:val="005A0AB6"/>
    <w:rsid w:val="005A13F5"/>
    <w:rsid w:val="005B1AB6"/>
    <w:rsid w:val="005B2295"/>
    <w:rsid w:val="005B7E0B"/>
    <w:rsid w:val="005C1C86"/>
    <w:rsid w:val="005D3F94"/>
    <w:rsid w:val="005D66D5"/>
    <w:rsid w:val="005F7C9E"/>
    <w:rsid w:val="006040AB"/>
    <w:rsid w:val="00615742"/>
    <w:rsid w:val="0062237D"/>
    <w:rsid w:val="0062371D"/>
    <w:rsid w:val="00627E8F"/>
    <w:rsid w:val="00630EAE"/>
    <w:rsid w:val="006406A6"/>
    <w:rsid w:val="00642022"/>
    <w:rsid w:val="00643E94"/>
    <w:rsid w:val="00662CCD"/>
    <w:rsid w:val="00676307"/>
    <w:rsid w:val="00677704"/>
    <w:rsid w:val="00696DB4"/>
    <w:rsid w:val="006B1B42"/>
    <w:rsid w:val="006B27E1"/>
    <w:rsid w:val="006B36F2"/>
    <w:rsid w:val="006B4968"/>
    <w:rsid w:val="006C280F"/>
    <w:rsid w:val="006D3850"/>
    <w:rsid w:val="006E24A4"/>
    <w:rsid w:val="006F04C7"/>
    <w:rsid w:val="006F0D18"/>
    <w:rsid w:val="00701E53"/>
    <w:rsid w:val="00717AAF"/>
    <w:rsid w:val="00727EC9"/>
    <w:rsid w:val="00742424"/>
    <w:rsid w:val="00755E2B"/>
    <w:rsid w:val="00764902"/>
    <w:rsid w:val="00773556"/>
    <w:rsid w:val="00780FD3"/>
    <w:rsid w:val="007839A0"/>
    <w:rsid w:val="007C46D0"/>
    <w:rsid w:val="007C6F7F"/>
    <w:rsid w:val="007D2EB9"/>
    <w:rsid w:val="007D3C08"/>
    <w:rsid w:val="007D5B6E"/>
    <w:rsid w:val="00802B7B"/>
    <w:rsid w:val="00803AA5"/>
    <w:rsid w:val="008166DA"/>
    <w:rsid w:val="008211F1"/>
    <w:rsid w:val="00821DEE"/>
    <w:rsid w:val="0082518A"/>
    <w:rsid w:val="00835FA6"/>
    <w:rsid w:val="008402C8"/>
    <w:rsid w:val="0084756F"/>
    <w:rsid w:val="008519B0"/>
    <w:rsid w:val="008569C1"/>
    <w:rsid w:val="00857BA9"/>
    <w:rsid w:val="00860148"/>
    <w:rsid w:val="008658DE"/>
    <w:rsid w:val="0089792D"/>
    <w:rsid w:val="008A02A0"/>
    <w:rsid w:val="008B31A0"/>
    <w:rsid w:val="008B569D"/>
    <w:rsid w:val="008C3214"/>
    <w:rsid w:val="008C53DC"/>
    <w:rsid w:val="008D71C7"/>
    <w:rsid w:val="008F09BE"/>
    <w:rsid w:val="008F182B"/>
    <w:rsid w:val="00915409"/>
    <w:rsid w:val="00916677"/>
    <w:rsid w:val="00935E2C"/>
    <w:rsid w:val="0096708C"/>
    <w:rsid w:val="00967FC1"/>
    <w:rsid w:val="00974655"/>
    <w:rsid w:val="009834DE"/>
    <w:rsid w:val="00983FBB"/>
    <w:rsid w:val="00990A86"/>
    <w:rsid w:val="009A3E37"/>
    <w:rsid w:val="009A6DF0"/>
    <w:rsid w:val="009B4985"/>
    <w:rsid w:val="009C400F"/>
    <w:rsid w:val="009D019D"/>
    <w:rsid w:val="009D6F3F"/>
    <w:rsid w:val="009E28AE"/>
    <w:rsid w:val="009E3E8B"/>
    <w:rsid w:val="00A00208"/>
    <w:rsid w:val="00A04576"/>
    <w:rsid w:val="00A047E9"/>
    <w:rsid w:val="00A07225"/>
    <w:rsid w:val="00A1203A"/>
    <w:rsid w:val="00A35928"/>
    <w:rsid w:val="00A426FE"/>
    <w:rsid w:val="00A43CF3"/>
    <w:rsid w:val="00A43F8D"/>
    <w:rsid w:val="00A54A97"/>
    <w:rsid w:val="00A54B54"/>
    <w:rsid w:val="00A54F5D"/>
    <w:rsid w:val="00A645FA"/>
    <w:rsid w:val="00A65C16"/>
    <w:rsid w:val="00A666F6"/>
    <w:rsid w:val="00A71A4F"/>
    <w:rsid w:val="00A815AF"/>
    <w:rsid w:val="00AB4F8E"/>
    <w:rsid w:val="00AE20A0"/>
    <w:rsid w:val="00AE3815"/>
    <w:rsid w:val="00AE74FC"/>
    <w:rsid w:val="00AF1185"/>
    <w:rsid w:val="00AF4E07"/>
    <w:rsid w:val="00B05FE8"/>
    <w:rsid w:val="00B11B85"/>
    <w:rsid w:val="00B1471C"/>
    <w:rsid w:val="00B14997"/>
    <w:rsid w:val="00B156B7"/>
    <w:rsid w:val="00B37174"/>
    <w:rsid w:val="00B536CE"/>
    <w:rsid w:val="00B7066E"/>
    <w:rsid w:val="00B73730"/>
    <w:rsid w:val="00B80FA4"/>
    <w:rsid w:val="00B83E1F"/>
    <w:rsid w:val="00B95F65"/>
    <w:rsid w:val="00B96BB7"/>
    <w:rsid w:val="00BA22E5"/>
    <w:rsid w:val="00BB0250"/>
    <w:rsid w:val="00BB7F09"/>
    <w:rsid w:val="00BB7FD2"/>
    <w:rsid w:val="00BC58F6"/>
    <w:rsid w:val="00BD2749"/>
    <w:rsid w:val="00BD4596"/>
    <w:rsid w:val="00C01546"/>
    <w:rsid w:val="00C1520D"/>
    <w:rsid w:val="00C16F04"/>
    <w:rsid w:val="00C17EC9"/>
    <w:rsid w:val="00C207EF"/>
    <w:rsid w:val="00C323FA"/>
    <w:rsid w:val="00C43AE0"/>
    <w:rsid w:val="00C46C08"/>
    <w:rsid w:val="00C5167B"/>
    <w:rsid w:val="00C52ABA"/>
    <w:rsid w:val="00C6248E"/>
    <w:rsid w:val="00C670BE"/>
    <w:rsid w:val="00C914BC"/>
    <w:rsid w:val="00C93145"/>
    <w:rsid w:val="00C96651"/>
    <w:rsid w:val="00C96FA2"/>
    <w:rsid w:val="00CB3EF9"/>
    <w:rsid w:val="00CC0D69"/>
    <w:rsid w:val="00CC133F"/>
    <w:rsid w:val="00CC1512"/>
    <w:rsid w:val="00CC1B84"/>
    <w:rsid w:val="00CC3AB0"/>
    <w:rsid w:val="00CC4ACA"/>
    <w:rsid w:val="00CD7DE2"/>
    <w:rsid w:val="00CE30D9"/>
    <w:rsid w:val="00CE4526"/>
    <w:rsid w:val="00CF0ACC"/>
    <w:rsid w:val="00CF55C5"/>
    <w:rsid w:val="00D01619"/>
    <w:rsid w:val="00D1596B"/>
    <w:rsid w:val="00D17B86"/>
    <w:rsid w:val="00D17F8B"/>
    <w:rsid w:val="00D3485C"/>
    <w:rsid w:val="00D34F89"/>
    <w:rsid w:val="00D36CF1"/>
    <w:rsid w:val="00D5022D"/>
    <w:rsid w:val="00D51EB5"/>
    <w:rsid w:val="00D54310"/>
    <w:rsid w:val="00D6688A"/>
    <w:rsid w:val="00D75588"/>
    <w:rsid w:val="00DA2B41"/>
    <w:rsid w:val="00DB3518"/>
    <w:rsid w:val="00DC1F50"/>
    <w:rsid w:val="00DC4C6E"/>
    <w:rsid w:val="00DD15E8"/>
    <w:rsid w:val="00DD5E6D"/>
    <w:rsid w:val="00DF6F54"/>
    <w:rsid w:val="00DF77D6"/>
    <w:rsid w:val="00E007FD"/>
    <w:rsid w:val="00E0366F"/>
    <w:rsid w:val="00E03BC4"/>
    <w:rsid w:val="00E11FA5"/>
    <w:rsid w:val="00E20E4C"/>
    <w:rsid w:val="00E4395E"/>
    <w:rsid w:val="00E61297"/>
    <w:rsid w:val="00E764A5"/>
    <w:rsid w:val="00E76943"/>
    <w:rsid w:val="00E76C93"/>
    <w:rsid w:val="00EA7DD1"/>
    <w:rsid w:val="00EB6587"/>
    <w:rsid w:val="00EC18F9"/>
    <w:rsid w:val="00ED1E63"/>
    <w:rsid w:val="00EE6AB5"/>
    <w:rsid w:val="00EF7373"/>
    <w:rsid w:val="00F04EC2"/>
    <w:rsid w:val="00F16C32"/>
    <w:rsid w:val="00F17179"/>
    <w:rsid w:val="00F25C29"/>
    <w:rsid w:val="00F25C5B"/>
    <w:rsid w:val="00F4057A"/>
    <w:rsid w:val="00F503E8"/>
    <w:rsid w:val="00F53DD5"/>
    <w:rsid w:val="00F57371"/>
    <w:rsid w:val="00F67CE0"/>
    <w:rsid w:val="00F762F6"/>
    <w:rsid w:val="00F909F3"/>
    <w:rsid w:val="00F95BBB"/>
    <w:rsid w:val="00F97AEA"/>
    <w:rsid w:val="00FA60EC"/>
    <w:rsid w:val="00FB34E3"/>
    <w:rsid w:val="00FB711F"/>
    <w:rsid w:val="00FE7B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094F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251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18A"/>
  </w:style>
  <w:style w:type="paragraph" w:styleId="Footer">
    <w:name w:val="footer"/>
    <w:basedOn w:val="Normal"/>
    <w:link w:val="FooterChar"/>
    <w:uiPriority w:val="99"/>
    <w:unhideWhenUsed/>
    <w:rsid w:val="0082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18A"/>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6457</Words>
  <Characters>36809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20</cp:revision>
  <dcterms:created xsi:type="dcterms:W3CDTF">2020-07-23T12:24:00Z</dcterms:created>
  <dcterms:modified xsi:type="dcterms:W3CDTF">2020-11-10T00:38:00Z</dcterms:modified>
</cp:coreProperties>
</file>