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7F0" w:rsidRDefault="001717F0" w:rsidP="001717F0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– 2 (implementation – Part 3 - Homework)</w:t>
      </w:r>
    </w:p>
    <w:p w:rsidR="001717F0" w:rsidRDefault="001717F0" w:rsidP="001717F0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Computer Vision</w:t>
      </w:r>
    </w:p>
    <w:p w:rsidR="001717F0" w:rsidRDefault="001717F0" w:rsidP="001717F0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SSD: Object Detector</w:t>
      </w:r>
    </w:p>
    <w:p w:rsidR="001717F0" w:rsidRDefault="001717F0" w:rsidP="001717F0">
      <w:pPr>
        <w:spacing w:after="0" w:line="240" w:lineRule="auto"/>
        <w:jc w:val="right"/>
        <w:outlineLvl w:val="0"/>
        <w:rPr>
          <w:rFonts w:ascii="DirectaSerif" w:eastAsia="Times New Roman" w:hAnsi="DirectaSerif" w:cs="Courier New"/>
          <w:color w:val="000000"/>
          <w:sz w:val="18"/>
          <w:szCs w:val="18"/>
        </w:rPr>
      </w:pPr>
      <w:r>
        <w:rPr>
          <w:rFonts w:ascii="DirectaSerif" w:eastAsia="Times New Roman" w:hAnsi="DirectaSerif" w:cs="Courier New"/>
          <w:color w:val="000000"/>
          <w:sz w:val="18"/>
          <w:szCs w:val="18"/>
        </w:rPr>
        <w:t>Horse Detector</w:t>
      </w:r>
    </w:p>
    <w:p w:rsidR="001717F0" w:rsidRDefault="001717F0" w:rsidP="001717F0">
      <w:pPr>
        <w:spacing w:after="0" w:line="240" w:lineRule="auto"/>
        <w:jc w:val="right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DirectaSerif" w:eastAsia="Times New Roman" w:hAnsi="DirectaSerif" w:cs="Courier New"/>
          <w:color w:val="000000"/>
          <w:sz w:val="18"/>
          <w:szCs w:val="18"/>
        </w:rPr>
        <w:t>Implementation</w:t>
      </w:r>
    </w:p>
    <w:p w:rsidR="001717F0" w:rsidRDefault="001717F0" w:rsidP="001717F0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717F0" w:rsidRDefault="001717F0" w:rsidP="001717F0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717F0" w:rsidRDefault="001717F0" w:rsidP="001717F0">
      <w:pPr>
        <w:pStyle w:val="ndir"/>
      </w:pPr>
    </w:p>
    <w:p w:rsidR="001717F0" w:rsidRDefault="001717F0" w:rsidP="001717F0">
      <w:pPr>
        <w:pStyle w:val="ndir"/>
      </w:pPr>
    </w:p>
    <w:p w:rsidR="001717F0" w:rsidRDefault="001717F0" w:rsidP="001717F0">
      <w:pPr>
        <w:pStyle w:val="ndir"/>
        <w:rPr>
          <w:rFonts w:ascii="Adelle" w:hAnsi="Adelle"/>
          <w:b/>
        </w:rPr>
      </w:pPr>
      <w:r>
        <w:rPr>
          <w:rFonts w:ascii="Adelle" w:hAnsi="Adelle"/>
          <w:b/>
          <w:sz w:val="24"/>
        </w:rPr>
        <w:t>2.11 Object Detect – Problem Description</w:t>
      </w:r>
      <w:r>
        <w:rPr>
          <w:rFonts w:ascii="Adelle" w:hAnsi="Adelle"/>
          <w:b/>
        </w:rPr>
        <w:t xml:space="preserve"> </w:t>
      </w:r>
    </w:p>
    <w:p w:rsidR="004E35EB" w:rsidRDefault="001717F0" w:rsidP="001717F0">
      <w:pPr>
        <w:pStyle w:val="ndir"/>
      </w:pPr>
      <w:r>
        <w:rPr>
          <w:rStyle w:val="dirBIChar"/>
          <w:rFonts w:eastAsiaTheme="minorEastAsia"/>
          <w:u w:val="single"/>
        </w:rPr>
        <w:t>Description:</w:t>
      </w:r>
      <w:r>
        <w:t xml:space="preserve"> We want to build a </w:t>
      </w:r>
      <w:r>
        <w:rPr>
          <w:rStyle w:val="prototypeChar"/>
          <w:rFonts w:eastAsiaTheme="minorEastAsia"/>
        </w:rPr>
        <w:t>computer vision application</w:t>
      </w:r>
      <w:r>
        <w:t xml:space="preserve"> that can detect </w:t>
      </w:r>
      <w:r>
        <w:rPr>
          <w:rStyle w:val="dirBIChar"/>
          <w:rFonts w:eastAsiaTheme="minorEastAsia"/>
        </w:rPr>
        <w:t>smile</w:t>
      </w:r>
      <w:r>
        <w:t xml:space="preserve"> from our face. It can be very useful to understand </w:t>
      </w:r>
      <w:r>
        <w:rPr>
          <w:rStyle w:val="prototypeChar"/>
          <w:rFonts w:eastAsiaTheme="minorEastAsia"/>
        </w:rPr>
        <w:t>customer's reactions</w:t>
      </w:r>
      <w:r>
        <w:t xml:space="preserve"> when for example they're </w:t>
      </w:r>
      <w:r>
        <w:rPr>
          <w:rStyle w:val="prototypeChar"/>
          <w:rFonts w:eastAsiaTheme="minorEastAsia"/>
        </w:rPr>
        <w:t xml:space="preserve">watching </w:t>
      </w:r>
      <w:proofErr w:type="gramStart"/>
      <w:r>
        <w:rPr>
          <w:rStyle w:val="prototypeChar"/>
          <w:rFonts w:eastAsiaTheme="minorEastAsia"/>
        </w:rPr>
        <w:t>a</w:t>
      </w:r>
      <w:proofErr w:type="gramEnd"/>
      <w:r>
        <w:rPr>
          <w:rStyle w:val="prototypeChar"/>
          <w:rFonts w:eastAsiaTheme="minorEastAsia"/>
        </w:rPr>
        <w:t xml:space="preserve"> m</w:t>
      </w:r>
    </w:p>
    <w:p w:rsidR="00DC4640" w:rsidRDefault="00DC4640" w:rsidP="001717F0">
      <w:pPr>
        <w:pStyle w:val="ndir"/>
        <w:rPr>
          <w:rFonts w:ascii="Consolas" w:hAnsi="Consolas" w:cs="Times New Roman"/>
          <w:color w:val="5D5D5F"/>
          <w:szCs w:val="10"/>
          <w:lang w:val="en-GB" w:eastAsia="en-GB"/>
        </w:rPr>
      </w:pPr>
    </w:p>
    <w:p w:rsidR="001717F0" w:rsidRDefault="001717F0" w:rsidP="00DC4640">
      <w:pPr>
        <w:pStyle w:val="dirhlt2"/>
        <w:numPr>
          <w:ilvl w:val="0"/>
          <w:numId w:val="37"/>
        </w:numPr>
      </w:pPr>
      <w:r>
        <w:t xml:space="preserve">In the next chapter we're going to implement a </w:t>
      </w:r>
      <w:r w:rsidRPr="00DC4640">
        <w:rPr>
          <w:rFonts w:ascii="DirectaSerif-BoldItalic" w:hAnsi="DirectaSerif-BoldItalic"/>
        </w:rPr>
        <w:t>GAN (Generative Adversarial Networks)</w:t>
      </w:r>
      <w:r>
        <w:t xml:space="preserve"> from scratch and it's one of the most powerful models in computer vision.</w:t>
      </w:r>
    </w:p>
    <w:p w:rsidR="001717F0" w:rsidRDefault="001717F0" w:rsidP="00DC4640">
      <w:pPr>
        <w:pStyle w:val="dirhlt2"/>
        <w:numPr>
          <w:ilvl w:val="0"/>
          <w:numId w:val="38"/>
        </w:numPr>
      </w:pPr>
      <w:r>
        <w:t xml:space="preserve">That time it's not going to be </w:t>
      </w:r>
      <w:r w:rsidRPr="001717F0">
        <w:rPr>
          <w:rStyle w:val="prototypeChar"/>
        </w:rPr>
        <w:t>detection</w:t>
      </w:r>
      <w:r>
        <w:t xml:space="preserve"> it's going to be actually </w:t>
      </w:r>
      <w:r w:rsidRPr="001717F0">
        <w:rPr>
          <w:rStyle w:val="prototypeChar"/>
        </w:rPr>
        <w:t>creation/generation</w:t>
      </w:r>
      <w:r>
        <w:t>.</w:t>
      </w:r>
    </w:p>
    <w:p w:rsidR="001717F0" w:rsidRDefault="00DC4640" w:rsidP="00DC4640">
      <w:pPr>
        <w:pStyle w:val="dirhlt2"/>
        <w:numPr>
          <w:ilvl w:val="0"/>
          <w:numId w:val="38"/>
        </w:numPr>
      </w:pPr>
      <w:r>
        <w:t xml:space="preserve">We'll </w:t>
      </w:r>
      <w:r w:rsidR="001717F0">
        <w:t>also implement the training process</w:t>
      </w:r>
      <w:r>
        <w:t xml:space="preserve"> </w:t>
      </w:r>
      <w:r w:rsidR="001717F0">
        <w:t>and therefore we need to fuel ourselves with energy</w:t>
      </w:r>
      <w:r>
        <w:t>,</w:t>
      </w:r>
      <w:r w:rsidR="001717F0">
        <w:t xml:space="preserve"> inspiration</w:t>
      </w:r>
      <w:r>
        <w:t xml:space="preserve"> and</w:t>
      </w:r>
      <w:r w:rsidR="001717F0">
        <w:t xml:space="preserve"> excitement.</w:t>
      </w:r>
    </w:p>
    <w:p w:rsidR="007E26D3" w:rsidRDefault="007E26D3" w:rsidP="001717F0">
      <w:pPr>
        <w:pStyle w:val="ndir"/>
      </w:pPr>
    </w:p>
    <w:p w:rsidR="00DC4640" w:rsidRDefault="00DC4640" w:rsidP="001717F0">
      <w:pPr>
        <w:pStyle w:val="ndir"/>
      </w:pPr>
    </w:p>
    <w:p w:rsidR="007E26D3" w:rsidRDefault="007E26D3" w:rsidP="00DC4640">
      <w:pPr>
        <w:pStyle w:val="ndir"/>
        <w:numPr>
          <w:ilvl w:val="0"/>
          <w:numId w:val="39"/>
        </w:numPr>
      </w:pPr>
      <w:r>
        <w:t xml:space="preserve">In this section, we'll detect the Horses from a </w:t>
      </w:r>
      <w:r w:rsidR="001717F0">
        <w:t xml:space="preserve">beautiful video </w:t>
      </w:r>
      <w:r>
        <w:t>where</w:t>
      </w:r>
      <w:r w:rsidR="001717F0">
        <w:t xml:space="preserve"> some horses </w:t>
      </w:r>
      <w:r>
        <w:t xml:space="preserve">are </w:t>
      </w:r>
      <w:r w:rsidR="001717F0">
        <w:t>running</w:t>
      </w:r>
      <w:r>
        <w:t>.</w:t>
      </w:r>
    </w:p>
    <w:p w:rsidR="001717F0" w:rsidRDefault="007E26D3" w:rsidP="00DC4640">
      <w:pPr>
        <w:pStyle w:val="ndir"/>
        <w:numPr>
          <w:ilvl w:val="0"/>
          <w:numId w:val="40"/>
        </w:numPr>
      </w:pPr>
      <w:r>
        <w:t xml:space="preserve">We just need to copy our previous object detection code, and we do one or two changes there. It's mostly the </w:t>
      </w:r>
      <w:r w:rsidR="001717F0">
        <w:t>same codes as before except the object detection</w:t>
      </w:r>
      <w:r>
        <w:t>.</w:t>
      </w:r>
    </w:p>
    <w:p w:rsidR="001717F0" w:rsidRDefault="007E26D3" w:rsidP="00DC4640">
      <w:pPr>
        <w:pStyle w:val="ndir"/>
        <w:numPr>
          <w:ilvl w:val="0"/>
          <w:numId w:val="40"/>
        </w:numPr>
      </w:pPr>
      <w:r>
        <w:t xml:space="preserve">Just change the name of the video: We </w:t>
      </w:r>
      <w:r w:rsidR="001717F0">
        <w:t xml:space="preserve">only have one change to make and </w:t>
      </w:r>
      <w:r>
        <w:t xml:space="preserve">it </w:t>
      </w:r>
      <w:r w:rsidR="001717F0">
        <w:t xml:space="preserve">is just the </w:t>
      </w:r>
      <w:r>
        <w:t>"</w:t>
      </w:r>
      <w:r w:rsidR="001717F0">
        <w:t>name of the video</w:t>
      </w:r>
      <w:r>
        <w:t>" (LOL)</w:t>
      </w:r>
      <w:r w:rsidR="001717F0">
        <w:t>.</w:t>
      </w:r>
    </w:p>
    <w:p w:rsidR="007E26D3" w:rsidRDefault="007E26D3" w:rsidP="001717F0">
      <w:pPr>
        <w:pStyle w:val="ndir"/>
      </w:pPr>
    </w:p>
    <w:p w:rsidR="001717F0" w:rsidRDefault="007E26D3" w:rsidP="00DC4640">
      <w:pPr>
        <w:pStyle w:val="dirhlt1"/>
        <w:numPr>
          <w:ilvl w:val="0"/>
          <w:numId w:val="37"/>
        </w:numPr>
      </w:pPr>
      <w:r>
        <w:t xml:space="preserve">Remember, it will </w:t>
      </w:r>
      <w:r w:rsidRPr="00DC4640">
        <w:rPr>
          <w:rStyle w:val="prototypeChar"/>
        </w:rPr>
        <w:t>process</w:t>
      </w:r>
      <w:r w:rsidR="001717F0">
        <w:t xml:space="preserve"> each of the </w:t>
      </w:r>
      <w:r w:rsidR="001717F0" w:rsidRPr="00DC4640">
        <w:rPr>
          <w:rStyle w:val="prototypeChar"/>
        </w:rPr>
        <w:t>images</w:t>
      </w:r>
      <w:r w:rsidR="001717F0">
        <w:t xml:space="preserve"> of the </w:t>
      </w:r>
      <w:r w:rsidR="001717F0" w:rsidRPr="00DC4640">
        <w:rPr>
          <w:rStyle w:val="prototypeChar"/>
        </w:rPr>
        <w:t>video</w:t>
      </w:r>
      <w:r w:rsidR="001717F0">
        <w:t xml:space="preserve"> and on each of these images it </w:t>
      </w:r>
      <w:r w:rsidR="00DC4640" w:rsidRPr="00DC4640">
        <w:rPr>
          <w:rStyle w:val="prototypeChar"/>
        </w:rPr>
        <w:t xml:space="preserve">detects </w:t>
      </w:r>
      <w:r w:rsidR="001717F0" w:rsidRPr="00DC4640">
        <w:rPr>
          <w:rStyle w:val="prototypeChar"/>
        </w:rPr>
        <w:t>the objects</w:t>
      </w:r>
      <w:r w:rsidR="001717F0">
        <w:t>.</w:t>
      </w:r>
      <w:r w:rsidR="00DC4640">
        <w:t xml:space="preserve"> Previously we had </w:t>
      </w:r>
      <w:r w:rsidR="00DC4640" w:rsidRPr="00DC4640">
        <w:rPr>
          <w:rStyle w:val="prototypeChar"/>
        </w:rPr>
        <w:t>2</w:t>
      </w:r>
      <w:r w:rsidR="00DC4640">
        <w:t xml:space="preserve"> </w:t>
      </w:r>
      <w:r w:rsidR="00DC4640" w:rsidRPr="00DC4640">
        <w:rPr>
          <w:rStyle w:val="prototypeChar"/>
        </w:rPr>
        <w:t>seconds</w:t>
      </w:r>
      <w:r w:rsidR="00DC4640">
        <w:t xml:space="preserve"> of video, now we have </w:t>
      </w:r>
      <w:r w:rsidR="00DC4640" w:rsidRPr="00DC4640">
        <w:rPr>
          <w:rStyle w:val="prototypeChar"/>
        </w:rPr>
        <w:t>10 seconds</w:t>
      </w:r>
      <w:r w:rsidR="00DC4640">
        <w:t xml:space="preserve">, so it will be </w:t>
      </w:r>
      <w:r w:rsidR="00DC4640" w:rsidRPr="00DC4640">
        <w:rPr>
          <w:rStyle w:val="prototypeChar"/>
        </w:rPr>
        <w:t>300 frames</w:t>
      </w:r>
      <w:r w:rsidR="00DC4640">
        <w:t>. So it requires more time.</w:t>
      </w:r>
    </w:p>
    <w:p w:rsidR="000276B4" w:rsidRDefault="000276B4" w:rsidP="001717F0">
      <w:pPr>
        <w:pStyle w:val="ndir"/>
      </w:pPr>
    </w:p>
    <w:p w:rsidR="000276B4" w:rsidRDefault="000276B4" w:rsidP="00C558AD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899807" cy="2122674"/>
            <wp:effectExtent l="19050" t="0" r="544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32" cy="212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B4" w:rsidRDefault="000276B4" w:rsidP="001717F0">
      <w:pPr>
        <w:pStyle w:val="ndir"/>
      </w:pPr>
    </w:p>
    <w:p w:rsidR="00C558AD" w:rsidRDefault="00C558AD" w:rsidP="001717F0">
      <w:pPr>
        <w:pStyle w:val="ndir"/>
      </w:pPr>
    </w:p>
    <w:p w:rsidR="000276B4" w:rsidRDefault="000276B4" w:rsidP="00C558AD">
      <w:pPr>
        <w:pStyle w:val="ndir"/>
        <w:numPr>
          <w:ilvl w:val="0"/>
          <w:numId w:val="39"/>
        </w:numPr>
      </w:pPr>
      <w:r>
        <w:t xml:space="preserve">There </w:t>
      </w:r>
      <w:r w:rsidR="001717F0">
        <w:t>is some false positive.</w:t>
      </w:r>
      <w:r>
        <w:t xml:space="preserve"> Because there is some features that are identical to a cow. And sometimes we (humans) can get confused with a cow.</w:t>
      </w:r>
    </w:p>
    <w:p w:rsidR="000276B4" w:rsidRDefault="000276B4" w:rsidP="00C558AD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3455670" cy="24104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B4" w:rsidRDefault="000276B4" w:rsidP="001717F0">
      <w:pPr>
        <w:pStyle w:val="ndir"/>
      </w:pPr>
    </w:p>
    <w:p w:rsidR="000276B4" w:rsidRDefault="000276B4" w:rsidP="001717F0">
      <w:pPr>
        <w:pStyle w:val="ndir"/>
      </w:pPr>
    </w:p>
    <w:p w:rsidR="00C558AD" w:rsidRDefault="00C558AD" w:rsidP="001717F0">
      <w:pPr>
        <w:pStyle w:val="ndir"/>
      </w:pPr>
    </w:p>
    <w:p w:rsidR="000276B4" w:rsidRDefault="000276B4" w:rsidP="00C558AD">
      <w:pPr>
        <w:pStyle w:val="ndir"/>
        <w:numPr>
          <w:ilvl w:val="0"/>
          <w:numId w:val="39"/>
        </w:numPr>
      </w:pPr>
      <w:r>
        <w:t>Since there is no front of the horse here the model detected following as a cow.</w:t>
      </w:r>
      <w:r w:rsidR="00C558AD">
        <w:t xml:space="preserve"> And two horses behind other got mixed and the model detected </w:t>
      </w:r>
      <w:r w:rsidR="00C558AD" w:rsidRPr="00C558AD">
        <w:rPr>
          <w:rStyle w:val="prototypeChar"/>
        </w:rPr>
        <w:t>two dogs</w:t>
      </w:r>
      <w:r w:rsidR="00C558AD">
        <w:t>.</w:t>
      </w:r>
    </w:p>
    <w:p w:rsidR="00C558AD" w:rsidRDefault="00C558AD" w:rsidP="001717F0">
      <w:pPr>
        <w:pStyle w:val="ndir"/>
      </w:pPr>
    </w:p>
    <w:p w:rsidR="000276B4" w:rsidRDefault="000276B4" w:rsidP="00C558AD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779645" cy="1988820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6B4" w:rsidRDefault="000276B4" w:rsidP="001717F0">
      <w:pPr>
        <w:pStyle w:val="ndir"/>
      </w:pPr>
    </w:p>
    <w:p w:rsidR="000276B4" w:rsidRDefault="000276B4" w:rsidP="001717F0">
      <w:pPr>
        <w:pStyle w:val="ndir"/>
      </w:pPr>
    </w:p>
    <w:p w:rsidR="00C558AD" w:rsidRDefault="00C558AD" w:rsidP="001717F0">
      <w:pPr>
        <w:pStyle w:val="ndir"/>
      </w:pPr>
      <w:r>
        <w:t xml:space="preserve">The model detected pretty good </w:t>
      </w:r>
      <w:r w:rsidR="008D2B06">
        <w:t>at</w:t>
      </w:r>
      <w:r>
        <w:t xml:space="preserve"> the last portion of the video.</w:t>
      </w:r>
    </w:p>
    <w:p w:rsidR="004E35EB" w:rsidRDefault="004E35EB" w:rsidP="000570C6">
      <w:pPr>
        <w:pStyle w:val="ndir"/>
      </w:pPr>
    </w:p>
    <w:p w:rsidR="00C558AD" w:rsidRDefault="00C558AD" w:rsidP="000570C6">
      <w:pPr>
        <w:pStyle w:val="ndir"/>
      </w:pPr>
    </w:p>
    <w:sectPr w:rsidR="00C558AD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DirectaSerif-Bold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66919"/>
    <w:multiLevelType w:val="hybridMultilevel"/>
    <w:tmpl w:val="EB7A56E2"/>
    <w:lvl w:ilvl="0" w:tplc="C046C342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76549C"/>
    <w:multiLevelType w:val="hybridMultilevel"/>
    <w:tmpl w:val="4E765DFE"/>
    <w:lvl w:ilvl="0" w:tplc="45009A2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677C38"/>
    <w:multiLevelType w:val="hybridMultilevel"/>
    <w:tmpl w:val="82A22A0A"/>
    <w:lvl w:ilvl="0" w:tplc="2F227310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CC2AF7"/>
    <w:multiLevelType w:val="hybridMultilevel"/>
    <w:tmpl w:val="24B6A2A4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4C2313"/>
    <w:multiLevelType w:val="hybridMultilevel"/>
    <w:tmpl w:val="0E04FB0A"/>
    <w:lvl w:ilvl="0" w:tplc="A3DA7C4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1D2EED"/>
    <w:multiLevelType w:val="hybridMultilevel"/>
    <w:tmpl w:val="A6E2A5F2"/>
    <w:lvl w:ilvl="0" w:tplc="933E582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6"/>
  </w:num>
  <w:num w:numId="2">
    <w:abstractNumId w:val="9"/>
  </w:num>
  <w:num w:numId="3">
    <w:abstractNumId w:val="22"/>
  </w:num>
  <w:num w:numId="4">
    <w:abstractNumId w:val="15"/>
  </w:num>
  <w:num w:numId="5">
    <w:abstractNumId w:val="16"/>
  </w:num>
  <w:num w:numId="6">
    <w:abstractNumId w:val="29"/>
  </w:num>
  <w:num w:numId="7">
    <w:abstractNumId w:val="30"/>
  </w:num>
  <w:num w:numId="8">
    <w:abstractNumId w:val="28"/>
  </w:num>
  <w:num w:numId="9">
    <w:abstractNumId w:val="20"/>
  </w:num>
  <w:num w:numId="10">
    <w:abstractNumId w:val="19"/>
  </w:num>
  <w:num w:numId="11">
    <w:abstractNumId w:val="34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17"/>
  </w:num>
  <w:num w:numId="17">
    <w:abstractNumId w:val="4"/>
  </w:num>
  <w:num w:numId="18">
    <w:abstractNumId w:val="35"/>
  </w:num>
  <w:num w:numId="19">
    <w:abstractNumId w:val="8"/>
  </w:num>
  <w:num w:numId="20">
    <w:abstractNumId w:val="5"/>
  </w:num>
  <w:num w:numId="21">
    <w:abstractNumId w:val="2"/>
  </w:num>
  <w:num w:numId="22">
    <w:abstractNumId w:val="3"/>
  </w:num>
  <w:num w:numId="23">
    <w:abstractNumId w:val="18"/>
  </w:num>
  <w:num w:numId="24">
    <w:abstractNumId w:val="39"/>
  </w:num>
  <w:num w:numId="25">
    <w:abstractNumId w:val="6"/>
  </w:num>
  <w:num w:numId="26">
    <w:abstractNumId w:val="0"/>
  </w:num>
  <w:num w:numId="27">
    <w:abstractNumId w:val="26"/>
  </w:num>
  <w:num w:numId="28">
    <w:abstractNumId w:val="10"/>
  </w:num>
  <w:num w:numId="29">
    <w:abstractNumId w:val="7"/>
  </w:num>
  <w:num w:numId="30">
    <w:abstractNumId w:val="31"/>
  </w:num>
  <w:num w:numId="31">
    <w:abstractNumId w:val="38"/>
  </w:num>
  <w:num w:numId="32">
    <w:abstractNumId w:val="27"/>
  </w:num>
  <w:num w:numId="33">
    <w:abstractNumId w:val="33"/>
  </w:num>
  <w:num w:numId="34">
    <w:abstractNumId w:val="23"/>
  </w:num>
  <w:num w:numId="35">
    <w:abstractNumId w:val="21"/>
  </w:num>
  <w:num w:numId="36">
    <w:abstractNumId w:val="37"/>
  </w:num>
  <w:num w:numId="37">
    <w:abstractNumId w:val="13"/>
  </w:num>
  <w:num w:numId="38">
    <w:abstractNumId w:val="24"/>
  </w:num>
  <w:num w:numId="39">
    <w:abstractNumId w:val="32"/>
  </w:num>
  <w:num w:numId="40">
    <w:abstractNumId w:val="25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B18"/>
    <w:rsid w:val="0001169F"/>
    <w:rsid w:val="000169EF"/>
    <w:rsid w:val="00016C76"/>
    <w:rsid w:val="00021549"/>
    <w:rsid w:val="0002327E"/>
    <w:rsid w:val="000276B4"/>
    <w:rsid w:val="000326B9"/>
    <w:rsid w:val="00033F17"/>
    <w:rsid w:val="00037427"/>
    <w:rsid w:val="0004388E"/>
    <w:rsid w:val="00047798"/>
    <w:rsid w:val="00050100"/>
    <w:rsid w:val="000570C6"/>
    <w:rsid w:val="00062CA4"/>
    <w:rsid w:val="00091A6B"/>
    <w:rsid w:val="0009254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099A"/>
    <w:rsid w:val="000F2336"/>
    <w:rsid w:val="000F613C"/>
    <w:rsid w:val="00106BA9"/>
    <w:rsid w:val="00110474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7F0"/>
    <w:rsid w:val="00171A6D"/>
    <w:rsid w:val="00172381"/>
    <w:rsid w:val="00176D90"/>
    <w:rsid w:val="001842C3"/>
    <w:rsid w:val="001945D4"/>
    <w:rsid w:val="00196012"/>
    <w:rsid w:val="00197785"/>
    <w:rsid w:val="001A0396"/>
    <w:rsid w:val="001B5151"/>
    <w:rsid w:val="001C3EE9"/>
    <w:rsid w:val="001D4539"/>
    <w:rsid w:val="001E3388"/>
    <w:rsid w:val="001F0C9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A4167"/>
    <w:rsid w:val="002C23EE"/>
    <w:rsid w:val="002C3617"/>
    <w:rsid w:val="002D478C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4161C"/>
    <w:rsid w:val="00357E49"/>
    <w:rsid w:val="0037489D"/>
    <w:rsid w:val="00375687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E65DC"/>
    <w:rsid w:val="003F7257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67116"/>
    <w:rsid w:val="00471CDF"/>
    <w:rsid w:val="00493568"/>
    <w:rsid w:val="004D3566"/>
    <w:rsid w:val="004D4C6E"/>
    <w:rsid w:val="004E35EB"/>
    <w:rsid w:val="004E6521"/>
    <w:rsid w:val="004F0FF0"/>
    <w:rsid w:val="004F383C"/>
    <w:rsid w:val="004F4A6C"/>
    <w:rsid w:val="00500308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B15F6"/>
    <w:rsid w:val="006C0F04"/>
    <w:rsid w:val="006C39AA"/>
    <w:rsid w:val="006D0D95"/>
    <w:rsid w:val="006D5830"/>
    <w:rsid w:val="006D6A91"/>
    <w:rsid w:val="006D6EBB"/>
    <w:rsid w:val="006D718A"/>
    <w:rsid w:val="006E1A08"/>
    <w:rsid w:val="007005D8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8516F"/>
    <w:rsid w:val="007937CD"/>
    <w:rsid w:val="007962CB"/>
    <w:rsid w:val="007A2A45"/>
    <w:rsid w:val="007B6B6F"/>
    <w:rsid w:val="007D0D7B"/>
    <w:rsid w:val="007E006F"/>
    <w:rsid w:val="007E26D3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A501D"/>
    <w:rsid w:val="008B639B"/>
    <w:rsid w:val="008C264E"/>
    <w:rsid w:val="008C6025"/>
    <w:rsid w:val="008C6AFD"/>
    <w:rsid w:val="008D2B06"/>
    <w:rsid w:val="008E4658"/>
    <w:rsid w:val="008F7495"/>
    <w:rsid w:val="0090152C"/>
    <w:rsid w:val="00907128"/>
    <w:rsid w:val="00910549"/>
    <w:rsid w:val="0091143C"/>
    <w:rsid w:val="009124FB"/>
    <w:rsid w:val="00920BC6"/>
    <w:rsid w:val="009337A2"/>
    <w:rsid w:val="00933F4D"/>
    <w:rsid w:val="00937F63"/>
    <w:rsid w:val="00953590"/>
    <w:rsid w:val="009556AF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2414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56B2"/>
    <w:rsid w:val="00A71A4F"/>
    <w:rsid w:val="00A7265A"/>
    <w:rsid w:val="00A82278"/>
    <w:rsid w:val="00AA4CB3"/>
    <w:rsid w:val="00AB4215"/>
    <w:rsid w:val="00AB692A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0B41"/>
    <w:rsid w:val="00B41033"/>
    <w:rsid w:val="00B448B4"/>
    <w:rsid w:val="00B44AB7"/>
    <w:rsid w:val="00B4722F"/>
    <w:rsid w:val="00B565F7"/>
    <w:rsid w:val="00B62083"/>
    <w:rsid w:val="00B63D0F"/>
    <w:rsid w:val="00B73E5D"/>
    <w:rsid w:val="00B77A35"/>
    <w:rsid w:val="00B8725B"/>
    <w:rsid w:val="00BA0BE6"/>
    <w:rsid w:val="00BA27CF"/>
    <w:rsid w:val="00BB1390"/>
    <w:rsid w:val="00BB4CAC"/>
    <w:rsid w:val="00BC7FDB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97C"/>
    <w:rsid w:val="00C46FA8"/>
    <w:rsid w:val="00C4703C"/>
    <w:rsid w:val="00C47EC3"/>
    <w:rsid w:val="00C5167B"/>
    <w:rsid w:val="00C558AD"/>
    <w:rsid w:val="00C62CBA"/>
    <w:rsid w:val="00C66D98"/>
    <w:rsid w:val="00C67A0A"/>
    <w:rsid w:val="00C7467E"/>
    <w:rsid w:val="00C77885"/>
    <w:rsid w:val="00C810A6"/>
    <w:rsid w:val="00C847A5"/>
    <w:rsid w:val="00C872FC"/>
    <w:rsid w:val="00CB2B28"/>
    <w:rsid w:val="00CC4320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211B"/>
    <w:rsid w:val="00D82E46"/>
    <w:rsid w:val="00D85CFE"/>
    <w:rsid w:val="00D91A4C"/>
    <w:rsid w:val="00DB4EE7"/>
    <w:rsid w:val="00DC017B"/>
    <w:rsid w:val="00DC0227"/>
    <w:rsid w:val="00DC0D30"/>
    <w:rsid w:val="00DC1F50"/>
    <w:rsid w:val="00DC3430"/>
    <w:rsid w:val="00DC464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F42"/>
    <w:rsid w:val="00F7065C"/>
    <w:rsid w:val="00FC20AA"/>
    <w:rsid w:val="00FD4F16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customStyle="1" w:styleId="codeHLT1">
    <w:name w:val="code_HLT_1"/>
    <w:basedOn w:val="Normal"/>
    <w:link w:val="codeHLT1Char"/>
    <w:qFormat/>
    <w:rsid w:val="007937CD"/>
    <w:pPr>
      <w:shd w:val="clear" w:color="auto" w:fill="EEFFDD"/>
      <w:spacing w:after="0" w:line="135" w:lineRule="atLeast"/>
      <w:ind w:left="720"/>
    </w:pPr>
    <w:rPr>
      <w:rFonts w:ascii="Consolas" w:eastAsia="Times New Roman" w:hAnsi="Consolas" w:cs="Times New Roman"/>
      <w:color w:val="5D5D5F"/>
      <w:sz w:val="18"/>
      <w:szCs w:val="10"/>
      <w:lang w:val="en-GB" w:eastAsia="en-GB"/>
    </w:rPr>
  </w:style>
  <w:style w:type="character" w:customStyle="1" w:styleId="codeHLT1Char">
    <w:name w:val="code_HLT_1 Char"/>
    <w:basedOn w:val="DefaultParagraphFont"/>
    <w:link w:val="codeHLT1"/>
    <w:rsid w:val="007937CD"/>
    <w:rPr>
      <w:rFonts w:ascii="Consolas" w:eastAsia="Times New Roman" w:hAnsi="Consolas" w:cs="Times New Roman"/>
      <w:color w:val="5D5D5F"/>
      <w:sz w:val="18"/>
      <w:szCs w:val="10"/>
      <w:shd w:val="clear" w:color="auto" w:fill="EEFFDD"/>
      <w:lang w:val="en-GB" w:eastAsia="en-GB"/>
    </w:rPr>
  </w:style>
  <w:style w:type="paragraph" w:customStyle="1" w:styleId="codeHLT2">
    <w:name w:val="code_HLT_2"/>
    <w:basedOn w:val="codeHLT1"/>
    <w:link w:val="codeHLT2Char"/>
    <w:qFormat/>
    <w:rsid w:val="007937CD"/>
    <w:pPr>
      <w:shd w:val="clear" w:color="auto" w:fill="D9FFFF"/>
    </w:pPr>
  </w:style>
  <w:style w:type="character" w:customStyle="1" w:styleId="codeHLT2Char">
    <w:name w:val="code_HLT_2 Char"/>
    <w:basedOn w:val="codeHLT1Char"/>
    <w:link w:val="codeHLT2"/>
    <w:rsid w:val="007937CD"/>
    <w:rPr>
      <w:shd w:val="clear" w:color="auto" w:fill="D9FFFF"/>
    </w:rPr>
  </w:style>
  <w:style w:type="paragraph" w:customStyle="1" w:styleId="dirhlt1">
    <w:name w:val="dir_hlt_1"/>
    <w:basedOn w:val="ndir"/>
    <w:link w:val="dirhlt1Char"/>
    <w:qFormat/>
    <w:rsid w:val="00CB2B28"/>
    <w:pPr>
      <w:shd w:val="clear" w:color="auto" w:fill="FFFEDD"/>
    </w:pPr>
  </w:style>
  <w:style w:type="paragraph" w:customStyle="1" w:styleId="dirhlt2">
    <w:name w:val="dir_hlt_2"/>
    <w:basedOn w:val="dirhlt1"/>
    <w:link w:val="dirhlt2Char"/>
    <w:qFormat/>
    <w:rsid w:val="00375687"/>
    <w:pPr>
      <w:shd w:val="clear" w:color="auto" w:fill="EAF0FC"/>
    </w:pPr>
  </w:style>
  <w:style w:type="character" w:customStyle="1" w:styleId="dirhlt1Char">
    <w:name w:val="dir_hlt_1 Char"/>
    <w:basedOn w:val="ndirChar"/>
    <w:link w:val="dirhlt1"/>
    <w:rsid w:val="00CB2B28"/>
    <w:rPr>
      <w:shd w:val="clear" w:color="auto" w:fill="FFFEDD"/>
    </w:rPr>
  </w:style>
  <w:style w:type="character" w:customStyle="1" w:styleId="dirhlt2Char">
    <w:name w:val="dir_hlt_2 Char"/>
    <w:basedOn w:val="dirhlt1Char"/>
    <w:link w:val="dirhlt2"/>
    <w:rsid w:val="00375687"/>
    <w:rPr>
      <w:shd w:val="clear" w:color="auto" w:fill="EAF0FC"/>
    </w:rPr>
  </w:style>
  <w:style w:type="paragraph" w:customStyle="1" w:styleId="ThmHDnG">
    <w:name w:val="Thm_HDnG"/>
    <w:basedOn w:val="dirhlt1"/>
    <w:link w:val="ThmHDnGChar"/>
    <w:qFormat/>
    <w:rsid w:val="001B5151"/>
    <w:rPr>
      <w:rFonts w:ascii="Tahoma" w:hAnsi="Tahoma" w:cs="Tahoma"/>
      <w:color w:val="E80061" w:themeColor="accent1" w:themeShade="BF"/>
      <w:sz w:val="20"/>
    </w:rPr>
  </w:style>
  <w:style w:type="character" w:customStyle="1" w:styleId="ThmHDnGChar">
    <w:name w:val="Thm_HDnG Char"/>
    <w:basedOn w:val="dirhlt1Char"/>
    <w:link w:val="ThmHDnG"/>
    <w:rsid w:val="001B5151"/>
    <w:rPr>
      <w:rFonts w:ascii="Tahoma" w:hAnsi="Tahoma" w:cs="Tahoma"/>
      <w:color w:val="E80061" w:themeColor="accent1" w:themeShade="BF"/>
      <w:sz w:val="20"/>
      <w:shd w:val="clear" w:color="auto" w:fill="FFFF00"/>
    </w:rPr>
  </w:style>
  <w:style w:type="character" w:styleId="Hyperlink">
    <w:name w:val="Hyperlink"/>
    <w:basedOn w:val="DefaultParagraphFont"/>
    <w:uiPriority w:val="99"/>
    <w:unhideWhenUsed/>
    <w:rsid w:val="007D0D7B"/>
    <w:rPr>
      <w:color w:val="17BBFD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8950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50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E4BEF-A77D-4D92-B7B6-33566680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320</cp:revision>
  <dcterms:created xsi:type="dcterms:W3CDTF">2019-07-10T02:00:00Z</dcterms:created>
  <dcterms:modified xsi:type="dcterms:W3CDTF">2023-08-23T01:43:00Z</dcterms:modified>
</cp:coreProperties>
</file>