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7" w:rsidRDefault="005C2E27" w:rsidP="005C2E27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1: Part 2</w:t>
      </w:r>
    </w:p>
    <w:p w:rsidR="005C2E27" w:rsidRPr="00A71A4F" w:rsidRDefault="00E617DF" w:rsidP="005C2E27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Bag of Words Model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5B7194" w:rsidRDefault="005B7194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C2E27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1.</w:t>
      </w:r>
      <w:r w:rsidR="005B6EBC"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CF71B0">
        <w:rPr>
          <w:rFonts w:ascii="Adelle" w:eastAsia="Times New Roman" w:hAnsi="Adelle" w:cs="Courier New"/>
          <w:b/>
          <w:color w:val="000000"/>
          <w:sz w:val="24"/>
          <w:szCs w:val="24"/>
        </w:rPr>
        <w:t>Bag of words</w:t>
      </w:r>
    </w:p>
    <w:p w:rsidR="005B7194" w:rsidRDefault="00CF71B0" w:rsidP="005B7194">
      <w:pPr>
        <w:pStyle w:val="ndir"/>
      </w:pPr>
      <w:r>
        <w:t>Look at following email:</w:t>
      </w:r>
    </w:p>
    <w:p w:rsidR="005B7194" w:rsidRDefault="00CF71B0" w:rsidP="00CF71B0">
      <w:pPr>
        <w:pStyle w:val="ndir"/>
        <w:jc w:val="center"/>
      </w:pPr>
      <w:r>
        <w:rPr>
          <w:noProof/>
        </w:rPr>
        <w:drawing>
          <wp:inline distT="0" distB="0" distL="0" distR="0">
            <wp:extent cx="2029444" cy="1740597"/>
            <wp:effectExtent l="19050" t="0" r="89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17" cy="174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B0" w:rsidRDefault="00CF71B0" w:rsidP="005B7194">
      <w:pPr>
        <w:pStyle w:val="ndir"/>
      </w:pPr>
    </w:p>
    <w:p w:rsidR="00CF71B0" w:rsidRDefault="00CF71B0" w:rsidP="00475BC5">
      <w:pPr>
        <w:pStyle w:val="ndir"/>
        <w:numPr>
          <w:ilvl w:val="0"/>
          <w:numId w:val="35"/>
        </w:numPr>
      </w:pPr>
      <w:r>
        <w:t xml:space="preserve">We're </w:t>
      </w:r>
      <w:r w:rsidR="005B7194">
        <w:t xml:space="preserve">going to be looking at how we can apply </w:t>
      </w:r>
      <w:r w:rsidRPr="006F372D">
        <w:rPr>
          <w:rStyle w:val="firaChar"/>
          <w:b/>
          <w:i/>
        </w:rPr>
        <w:t>NLP</w:t>
      </w:r>
      <w:r w:rsidR="00475BC5">
        <w:t xml:space="preserve"> </w:t>
      </w:r>
      <w:r w:rsidR="005B7194">
        <w:t xml:space="preserve">to this </w:t>
      </w:r>
      <w:r w:rsidR="005B7194" w:rsidRPr="006F372D">
        <w:rPr>
          <w:rStyle w:val="firaChar"/>
          <w:b/>
          <w:i/>
        </w:rPr>
        <w:t>email</w:t>
      </w:r>
      <w:r w:rsidR="005B7194">
        <w:t xml:space="preserve"> in the next couple </w:t>
      </w:r>
      <w:r>
        <w:t>sections</w:t>
      </w:r>
      <w:r w:rsidR="005B7194">
        <w:t xml:space="preserve"> and it will help us work with a real life example</w:t>
      </w:r>
      <w:r>
        <w:t>.</w:t>
      </w:r>
    </w:p>
    <w:p w:rsidR="00CF71B0" w:rsidRDefault="00CF71B0" w:rsidP="00475BC5">
      <w:pPr>
        <w:pStyle w:val="ndir"/>
        <w:numPr>
          <w:ilvl w:val="0"/>
          <w:numId w:val="35"/>
        </w:numPr>
      </w:pPr>
      <w:r>
        <w:t xml:space="preserve">Notice those three </w:t>
      </w:r>
      <w:r w:rsidRPr="00CF71B0">
        <w:rPr>
          <w:rStyle w:val="prototypeChar"/>
          <w:i/>
        </w:rPr>
        <w:t>suggestions</w:t>
      </w:r>
      <w:r>
        <w:t xml:space="preserve"> (blue colored) from</w:t>
      </w:r>
      <w:r w:rsidR="005B7194">
        <w:t xml:space="preserve"> the </w:t>
      </w:r>
      <w:r w:rsidR="00D714F0" w:rsidRPr="00D714F0">
        <w:rPr>
          <w:rStyle w:val="dirBIChar"/>
        </w:rPr>
        <w:t>Gmail</w:t>
      </w:r>
      <w:r w:rsidR="00D714F0">
        <w:t xml:space="preserve"> </w:t>
      </w:r>
      <w:r w:rsidR="005B7194">
        <w:t>app</w:t>
      </w:r>
      <w:r>
        <w:t>.</w:t>
      </w:r>
      <w:r w:rsidR="00D714F0">
        <w:t xml:space="preserve"> Those are also from NLP (we'll come back to this later).</w:t>
      </w:r>
    </w:p>
    <w:p w:rsidR="00E53271" w:rsidRDefault="00E53271" w:rsidP="005B7194">
      <w:pPr>
        <w:pStyle w:val="ndir"/>
      </w:pPr>
    </w:p>
    <w:p w:rsidR="005B7194" w:rsidRDefault="005B7194" w:rsidP="005A0843">
      <w:pPr>
        <w:pStyle w:val="ndir"/>
        <w:numPr>
          <w:ilvl w:val="0"/>
          <w:numId w:val="36"/>
        </w:numPr>
      </w:pPr>
      <w:r>
        <w:t xml:space="preserve">We're going to </w:t>
      </w:r>
      <w:r w:rsidRPr="005A0843">
        <w:rPr>
          <w:rStyle w:val="firaChar"/>
          <w:b/>
          <w:i/>
        </w:rPr>
        <w:t>create a model</w:t>
      </w:r>
      <w:r w:rsidR="005A0843">
        <w:t xml:space="preserve">, </w:t>
      </w:r>
      <w:r>
        <w:t>that wil</w:t>
      </w:r>
      <w:r w:rsidR="005A0843">
        <w:t xml:space="preserve">l give us </w:t>
      </w:r>
      <w:proofErr w:type="gramStart"/>
      <w:r w:rsidR="005A0843">
        <w:t>an</w:t>
      </w:r>
      <w:proofErr w:type="gramEnd"/>
      <w:r w:rsidR="005A0843">
        <w:t xml:space="preserve"> a </w:t>
      </w:r>
      <w:r w:rsidR="005A0843" w:rsidRPr="005A0843">
        <w:rPr>
          <w:rStyle w:val="firaChar"/>
          <w:b/>
        </w:rPr>
        <w:t>Yes/No</w:t>
      </w:r>
      <w:r>
        <w:t xml:space="preserve"> response </w:t>
      </w:r>
      <w:r w:rsidR="005A0843">
        <w:t xml:space="preserve">by analyzing that email. (That's </w:t>
      </w:r>
      <w:r>
        <w:t xml:space="preserve">a first step into </w:t>
      </w:r>
      <w:r w:rsidR="005A0843">
        <w:t>NLP</w:t>
      </w:r>
      <w:r>
        <w:t xml:space="preserve"> and then we can expand that and more.</w:t>
      </w:r>
      <w:r w:rsidR="005A0843">
        <w:t>)</w:t>
      </w:r>
    </w:p>
    <w:p w:rsidR="005A0843" w:rsidRDefault="005A0843" w:rsidP="005B7194">
      <w:pPr>
        <w:pStyle w:val="ndir"/>
      </w:pPr>
    </w:p>
    <w:p w:rsidR="00B62B32" w:rsidRDefault="00B62B32" w:rsidP="005B7194">
      <w:pPr>
        <w:pStyle w:val="ndir"/>
      </w:pPr>
    </w:p>
    <w:p w:rsidR="00FC6C0D" w:rsidRDefault="00FC6C0D" w:rsidP="005B7194">
      <w:pPr>
        <w:pStyle w:val="ndir"/>
      </w:pPr>
    </w:p>
    <w:p w:rsidR="00D60D31" w:rsidRDefault="00D60D31" w:rsidP="005B7194">
      <w:pPr>
        <w:pStyle w:val="ndir"/>
      </w:pPr>
    </w:p>
    <w:p w:rsidR="00FC6C0D" w:rsidRDefault="00FC6C0D" w:rsidP="005B7194">
      <w:pPr>
        <w:pStyle w:val="ndir"/>
      </w:pPr>
    </w:p>
    <w:p w:rsidR="007A76A7" w:rsidRPr="00FC6C0D" w:rsidRDefault="007A76A7" w:rsidP="005B7194">
      <w:pPr>
        <w:pStyle w:val="ndir"/>
        <w:rPr>
          <w:rFonts w:ascii="Adelle" w:hAnsi="Adelle"/>
          <w:b/>
          <w:sz w:val="24"/>
        </w:rPr>
      </w:pPr>
      <w:r w:rsidRPr="00FC6C0D">
        <w:rPr>
          <w:rFonts w:ascii="Adelle" w:hAnsi="Adelle"/>
          <w:b/>
          <w:sz w:val="24"/>
        </w:rPr>
        <w:t>1.2.2 Array of words</w:t>
      </w:r>
    </w:p>
    <w:p w:rsidR="007A76A7" w:rsidRDefault="007A76A7" w:rsidP="007A76A7">
      <w:pPr>
        <w:pStyle w:val="ndir"/>
        <w:jc w:val="center"/>
      </w:pPr>
      <w:r>
        <w:rPr>
          <w:noProof/>
        </w:rPr>
        <w:drawing>
          <wp:inline distT="0" distB="0" distL="0" distR="0">
            <wp:extent cx="4036373" cy="900607"/>
            <wp:effectExtent l="19050" t="0" r="22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38" cy="90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0D" w:rsidRDefault="00FC6C0D" w:rsidP="005B7194">
      <w:pPr>
        <w:pStyle w:val="ndir"/>
        <w:numPr>
          <w:ilvl w:val="0"/>
          <w:numId w:val="37"/>
        </w:numPr>
      </w:pPr>
      <w:r>
        <w:t>Notice this array of 20,000 elements. Because we will work with 20,000 words in our NLP.</w:t>
      </w:r>
    </w:p>
    <w:p w:rsidR="00FC6C0D" w:rsidRDefault="00FC6C0D" w:rsidP="00D60D31">
      <w:pPr>
        <w:pStyle w:val="ndir"/>
        <w:numPr>
          <w:ilvl w:val="0"/>
          <w:numId w:val="37"/>
        </w:numPr>
      </w:pPr>
      <w:r>
        <w:t>If we search in Google: "How many words in English language?", Then we have several results:</w:t>
      </w:r>
    </w:p>
    <w:p w:rsidR="00D60D31" w:rsidRDefault="00D60D31" w:rsidP="005B7194">
      <w:pPr>
        <w:pStyle w:val="ndir"/>
      </w:pPr>
    </w:p>
    <w:p w:rsidR="00D60D31" w:rsidRDefault="00D60D31" w:rsidP="005B719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5341"/>
        <w:gridCol w:w="5342"/>
      </w:tblGrid>
      <w:tr w:rsidR="00FC6C0D" w:rsidTr="00D60D31">
        <w:tc>
          <w:tcPr>
            <w:tcW w:w="5341" w:type="dxa"/>
            <w:shd w:val="clear" w:color="auto" w:fill="EAF1DD" w:themeFill="accent3" w:themeFillTint="33"/>
          </w:tcPr>
          <w:p w:rsidR="00D60D31" w:rsidRDefault="00D60D31" w:rsidP="00D60D31">
            <w:pPr>
              <w:pStyle w:val="ndir"/>
              <w:jc w:val="center"/>
            </w:pPr>
          </w:p>
          <w:p w:rsidR="00FC6C0D" w:rsidRDefault="00FC6C0D" w:rsidP="00D60D31">
            <w:pPr>
              <w:pStyle w:val="ndir"/>
              <w:jc w:val="center"/>
            </w:pPr>
            <w:r w:rsidRPr="00FC6C0D">
              <w:rPr>
                <w:noProof/>
              </w:rPr>
              <w:drawing>
                <wp:inline distT="0" distB="0" distL="0" distR="0">
                  <wp:extent cx="3169475" cy="1175773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337" cy="1176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shd w:val="clear" w:color="auto" w:fill="EAF1DD" w:themeFill="accent3" w:themeFillTint="33"/>
          </w:tcPr>
          <w:p w:rsidR="00D60D31" w:rsidRDefault="00D60D31" w:rsidP="00D60D31">
            <w:pPr>
              <w:pStyle w:val="ndir"/>
              <w:jc w:val="center"/>
            </w:pPr>
          </w:p>
          <w:p w:rsidR="00FC6C0D" w:rsidRDefault="00FC6C0D" w:rsidP="00D60D31">
            <w:pPr>
              <w:pStyle w:val="ndir"/>
              <w:jc w:val="center"/>
            </w:pPr>
            <w:r w:rsidRPr="00FC6C0D">
              <w:rPr>
                <w:noProof/>
              </w:rPr>
              <w:drawing>
                <wp:inline distT="0" distB="0" distL="0" distR="0">
                  <wp:extent cx="3197534" cy="1313959"/>
                  <wp:effectExtent l="19050" t="0" r="2866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998" cy="1314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D31" w:rsidRDefault="00D60D31" w:rsidP="00D60D31">
            <w:pPr>
              <w:pStyle w:val="ndir"/>
              <w:jc w:val="center"/>
            </w:pPr>
          </w:p>
        </w:tc>
      </w:tr>
    </w:tbl>
    <w:p w:rsidR="00FC6C0D" w:rsidRDefault="00FC6C0D" w:rsidP="005B7194">
      <w:pPr>
        <w:pStyle w:val="ndir"/>
      </w:pPr>
    </w:p>
    <w:p w:rsidR="00D60D31" w:rsidRDefault="00D60D31" w:rsidP="005B7194">
      <w:pPr>
        <w:pStyle w:val="ndir"/>
      </w:pPr>
    </w:p>
    <w:p w:rsidR="00FC6C0D" w:rsidRDefault="00FC6C0D" w:rsidP="00D60D31">
      <w:pPr>
        <w:pStyle w:val="ndir"/>
        <w:numPr>
          <w:ilvl w:val="0"/>
          <w:numId w:val="38"/>
        </w:numPr>
      </w:pPr>
      <w:r>
        <w:t xml:space="preserve">So there are 171,476 total English words in Oxford dictionary. </w:t>
      </w:r>
    </w:p>
    <w:p w:rsidR="00FC6C0D" w:rsidRDefault="00FC6C0D" w:rsidP="00D60D31">
      <w:pPr>
        <w:pStyle w:val="ndir"/>
        <w:numPr>
          <w:ilvl w:val="0"/>
          <w:numId w:val="38"/>
        </w:numPr>
      </w:pPr>
      <w:r>
        <w:t>But an average person knows 20,000 to 30,000 words.</w:t>
      </w:r>
    </w:p>
    <w:p w:rsidR="00FC6C0D" w:rsidRDefault="00D60D31" w:rsidP="00D60D31">
      <w:pPr>
        <w:pStyle w:val="ndir"/>
        <w:numPr>
          <w:ilvl w:val="0"/>
          <w:numId w:val="38"/>
        </w:numPr>
      </w:pPr>
      <w:r>
        <w:t>In every-</w:t>
      </w:r>
      <w:r w:rsidR="00FC6C0D">
        <w:t>day use or chatting</w:t>
      </w:r>
      <w:r>
        <w:t>,</w:t>
      </w:r>
      <w:r w:rsidR="00FC6C0D">
        <w:t xml:space="preserve"> people use approximately 3000 words.</w:t>
      </w:r>
      <w:r w:rsidR="00026849">
        <w:t xml:space="preserve"> </w:t>
      </w:r>
      <w:r w:rsidR="00026849" w:rsidRPr="00026849">
        <w:t xml:space="preserve">Just 3000 words </w:t>
      </w:r>
      <w:proofErr w:type="gramStart"/>
      <w:r w:rsidR="00026849" w:rsidRPr="00026849">
        <w:t>provides</w:t>
      </w:r>
      <w:proofErr w:type="gramEnd"/>
      <w:r w:rsidR="00026849" w:rsidRPr="00026849">
        <w:t xml:space="preserve"> coverage for around 95 % of common texts.</w:t>
      </w:r>
    </w:p>
    <w:p w:rsidR="00FC6C0D" w:rsidRDefault="00FC6C0D" w:rsidP="005B7194">
      <w:pPr>
        <w:pStyle w:val="ndir"/>
      </w:pPr>
    </w:p>
    <w:p w:rsidR="00FC6C0D" w:rsidRDefault="00D60D31" w:rsidP="00D60D31">
      <w:pPr>
        <w:pStyle w:val="ndir"/>
        <w:numPr>
          <w:ilvl w:val="0"/>
          <w:numId w:val="39"/>
        </w:numPr>
      </w:pPr>
      <w:r>
        <w:t>Hence</w:t>
      </w:r>
      <w:r w:rsidR="00FC6C0D">
        <w:t xml:space="preserve"> our array of 20,000 words is enough to build an NLP app.</w:t>
      </w:r>
      <w:r w:rsidR="00026849">
        <w:t xml:space="preserve"> </w:t>
      </w:r>
      <w:proofErr w:type="gramStart"/>
      <w:r w:rsidR="00026849" w:rsidRPr="00026849">
        <w:t>Basically</w:t>
      </w:r>
      <w:proofErr w:type="gramEnd"/>
      <w:r w:rsidR="00026849" w:rsidRPr="00026849">
        <w:t xml:space="preserve"> every word in the English (mostly used) language has a position somewhere on this vector.</w:t>
      </w:r>
    </w:p>
    <w:p w:rsidR="00FC6C0D" w:rsidRDefault="00D60D31" w:rsidP="00D60D31">
      <w:pPr>
        <w:pStyle w:val="ndir"/>
        <w:numPr>
          <w:ilvl w:val="0"/>
          <w:numId w:val="39"/>
        </w:numPr>
      </w:pPr>
      <w:r>
        <w:t>Interesting</w:t>
      </w:r>
      <w:r w:rsidR="00FC6C0D">
        <w:t xml:space="preserve"> fact is even when we search in </w:t>
      </w:r>
      <w:proofErr w:type="spellStart"/>
      <w:r w:rsidR="00FC6C0D">
        <w:t>google</w:t>
      </w:r>
      <w:proofErr w:type="spellEnd"/>
      <w:r w:rsidR="00FC6C0D">
        <w:t xml:space="preserve"> it </w:t>
      </w:r>
      <w:r>
        <w:t>also</w:t>
      </w:r>
      <w:r w:rsidR="00FC6C0D">
        <w:t xml:space="preserve"> apply NLP to show us </w:t>
      </w:r>
      <w:r>
        <w:t>related</w:t>
      </w:r>
      <w:r w:rsidR="00FC6C0D">
        <w:t xml:space="preserve"> </w:t>
      </w:r>
      <w:r>
        <w:t>results</w:t>
      </w:r>
      <w:r w:rsidR="00FC6C0D">
        <w:t xml:space="preserve"> from our query:</w:t>
      </w:r>
    </w:p>
    <w:p w:rsidR="00FC6C0D" w:rsidRDefault="00FC6C0D" w:rsidP="005B719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4912"/>
        <w:gridCol w:w="5771"/>
      </w:tblGrid>
      <w:tr w:rsidR="00D60D31" w:rsidTr="00D60D31">
        <w:tc>
          <w:tcPr>
            <w:tcW w:w="5341" w:type="dxa"/>
            <w:shd w:val="clear" w:color="auto" w:fill="DAEEF3" w:themeFill="accent5" w:themeFillTint="33"/>
          </w:tcPr>
          <w:p w:rsidR="00D60D31" w:rsidRDefault="00D60D31" w:rsidP="00D60D31">
            <w:pPr>
              <w:pStyle w:val="ndir"/>
              <w:jc w:val="center"/>
            </w:pPr>
          </w:p>
          <w:p w:rsidR="00D60D31" w:rsidRDefault="00D60D31" w:rsidP="00D60D31">
            <w:pPr>
              <w:pStyle w:val="ndir"/>
              <w:jc w:val="center"/>
            </w:pPr>
            <w:r w:rsidRPr="00D60D31">
              <w:rPr>
                <w:noProof/>
              </w:rPr>
              <w:drawing>
                <wp:inline distT="0" distB="0" distL="0" distR="0">
                  <wp:extent cx="2897639" cy="1062842"/>
                  <wp:effectExtent l="19050" t="0" r="0" b="0"/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95" cy="106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D31" w:rsidRDefault="00D60D31" w:rsidP="00D60D31">
            <w:pPr>
              <w:pStyle w:val="ndir"/>
              <w:jc w:val="cente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D60D31" w:rsidRDefault="00D60D31" w:rsidP="00D60D31">
            <w:pPr>
              <w:pStyle w:val="ndir"/>
              <w:jc w:val="center"/>
            </w:pPr>
          </w:p>
          <w:p w:rsidR="00D60D31" w:rsidRDefault="00D60D31" w:rsidP="00D60D31">
            <w:pPr>
              <w:pStyle w:val="ndir"/>
              <w:jc w:val="center"/>
            </w:pPr>
            <w:r w:rsidRPr="00D60D31">
              <w:rPr>
                <w:noProof/>
              </w:rPr>
              <w:drawing>
                <wp:inline distT="0" distB="0" distL="0" distR="0">
                  <wp:extent cx="3507921" cy="1065275"/>
                  <wp:effectExtent l="19050" t="0" r="0" b="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618" cy="1065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6A7" w:rsidRDefault="007A76A7" w:rsidP="005B7194">
      <w:pPr>
        <w:pStyle w:val="ndir"/>
      </w:pPr>
    </w:p>
    <w:p w:rsidR="007A76A7" w:rsidRDefault="007A76A7" w:rsidP="005B7194">
      <w:pPr>
        <w:pStyle w:val="ndir"/>
      </w:pPr>
    </w:p>
    <w:p w:rsidR="003C586C" w:rsidRDefault="003C586C" w:rsidP="005B7194">
      <w:pPr>
        <w:pStyle w:val="ndir"/>
        <w:numPr>
          <w:ilvl w:val="0"/>
          <w:numId w:val="40"/>
        </w:numPr>
      </w:pPr>
      <w:r>
        <w:t>F</w:t>
      </w:r>
      <w:r w:rsidR="005B7194">
        <w:t xml:space="preserve">or example the word </w:t>
      </w:r>
      <w:r>
        <w:t>"</w:t>
      </w:r>
      <w:r w:rsidR="005B7194" w:rsidRPr="003C586C">
        <w:rPr>
          <w:rStyle w:val="firaChar"/>
          <w:b/>
        </w:rPr>
        <w:t>if</w:t>
      </w:r>
      <w:r>
        <w:t>"</w:t>
      </w:r>
      <w:r w:rsidR="005B7194">
        <w:t xml:space="preserve"> could have this position.</w:t>
      </w:r>
    </w:p>
    <w:p w:rsidR="00F41AA6" w:rsidRPr="00F41AA6" w:rsidRDefault="00F41AA6" w:rsidP="00F41AA6">
      <w:pPr>
        <w:pStyle w:val="ndir"/>
        <w:jc w:val="center"/>
      </w:pPr>
      <w:r>
        <w:rPr>
          <w:noProof/>
        </w:rPr>
        <w:drawing>
          <wp:inline distT="0" distB="0" distL="0" distR="0">
            <wp:extent cx="3899807" cy="1305479"/>
            <wp:effectExtent l="19050" t="0" r="54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6" cy="13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6C" w:rsidRDefault="003C586C" w:rsidP="005B7194">
      <w:pPr>
        <w:pStyle w:val="ndir"/>
      </w:pPr>
    </w:p>
    <w:p w:rsidR="005B7194" w:rsidRDefault="001D083B" w:rsidP="00D82779">
      <w:pPr>
        <w:pStyle w:val="ndir"/>
        <w:numPr>
          <w:ilvl w:val="0"/>
          <w:numId w:val="41"/>
        </w:numPr>
      </w:pPr>
      <w:r>
        <w:t xml:space="preserve">Say it is in </w:t>
      </w:r>
      <w:r w:rsidR="005B7194">
        <w:t xml:space="preserve">the seventh position in our custom made </w:t>
      </w:r>
      <w:proofErr w:type="gramStart"/>
      <w:r w:rsidR="005B7194">
        <w:t>vector</w:t>
      </w:r>
      <w:r>
        <w:t>,</w:t>
      </w:r>
      <w:proofErr w:type="gramEnd"/>
      <w:r w:rsidR="005B7194">
        <w:t xml:space="preserve"> </w:t>
      </w:r>
      <w:r>
        <w:t>it is</w:t>
      </w:r>
      <w:r w:rsidR="005B7194">
        <w:t xml:space="preserve"> always going to be on that position.</w:t>
      </w:r>
    </w:p>
    <w:p w:rsidR="005B7194" w:rsidRDefault="005B7194" w:rsidP="00D82779">
      <w:pPr>
        <w:pStyle w:val="ndir"/>
        <w:numPr>
          <w:ilvl w:val="0"/>
          <w:numId w:val="41"/>
        </w:numPr>
      </w:pPr>
      <w:r>
        <w:t xml:space="preserve">For instance the word </w:t>
      </w:r>
      <w:r w:rsidR="001D083B">
        <w:t>"</w:t>
      </w:r>
      <w:r w:rsidRPr="00D82779">
        <w:rPr>
          <w:rStyle w:val="firaChar"/>
          <w:b/>
        </w:rPr>
        <w:t>badminton</w:t>
      </w:r>
      <w:r w:rsidR="001D083B">
        <w:t>"</w:t>
      </w:r>
      <w:r>
        <w:t xml:space="preserve"> is </w:t>
      </w:r>
      <w:r w:rsidR="001D083B">
        <w:t>always in 200</w:t>
      </w:r>
      <w:r w:rsidR="001D083B" w:rsidRPr="001D083B">
        <w:rPr>
          <w:vertAlign w:val="superscript"/>
        </w:rPr>
        <w:t>th</w:t>
      </w:r>
      <w:r w:rsidR="001D083B">
        <w:t xml:space="preserve"> </w:t>
      </w:r>
      <w:proofErr w:type="gramStart"/>
      <w:r w:rsidR="001D083B">
        <w:t>position,</w:t>
      </w:r>
      <w:proofErr w:type="gramEnd"/>
      <w:r w:rsidR="001D083B">
        <w:t xml:space="preserve"> </w:t>
      </w:r>
      <w:r>
        <w:t xml:space="preserve">the word </w:t>
      </w:r>
      <w:r w:rsidR="001D083B">
        <w:t>"</w:t>
      </w:r>
      <w:r w:rsidRPr="00D82779">
        <w:rPr>
          <w:rStyle w:val="firaChar"/>
          <w:b/>
        </w:rPr>
        <w:t>table</w:t>
      </w:r>
      <w:r w:rsidR="001D083B">
        <w:t>"</w:t>
      </w:r>
      <w:r>
        <w:t xml:space="preserve"> is</w:t>
      </w:r>
      <w:r w:rsidR="001D083B">
        <w:t xml:space="preserve"> </w:t>
      </w:r>
      <w:r>
        <w:t xml:space="preserve">going to be </w:t>
      </w:r>
      <w:r w:rsidR="001D083B">
        <w:t>55</w:t>
      </w:r>
      <w:r w:rsidR="001D083B" w:rsidRPr="001D083B">
        <w:rPr>
          <w:vertAlign w:val="superscript"/>
        </w:rPr>
        <w:t>th</w:t>
      </w:r>
      <w:r>
        <w:t xml:space="preserve"> position</w:t>
      </w:r>
      <w:r w:rsidR="001D083B">
        <w:t xml:space="preserve"> etc</w:t>
      </w:r>
      <w:r>
        <w:t>.</w:t>
      </w:r>
    </w:p>
    <w:p w:rsidR="001D083B" w:rsidRDefault="001D083B" w:rsidP="005B7194">
      <w:pPr>
        <w:pStyle w:val="ndir"/>
      </w:pPr>
    </w:p>
    <w:p w:rsidR="001D083B" w:rsidRDefault="001D083B" w:rsidP="000C7759">
      <w:pPr>
        <w:pStyle w:val="ndir"/>
        <w:jc w:val="center"/>
      </w:pPr>
      <w:r>
        <w:rPr>
          <w:noProof/>
        </w:rPr>
        <w:drawing>
          <wp:inline distT="0" distB="0" distL="0" distR="0">
            <wp:extent cx="3460420" cy="1158387"/>
            <wp:effectExtent l="19050" t="0" r="66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58" cy="115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FD" w:rsidRDefault="005B7194" w:rsidP="005B7194">
      <w:pPr>
        <w:pStyle w:val="ndir"/>
      </w:pPr>
      <w:r>
        <w:t>And this is like how this bag of words model works</w:t>
      </w:r>
      <w:r w:rsidR="00265CFD">
        <w:t>.</w:t>
      </w:r>
    </w:p>
    <w:p w:rsidR="00265CFD" w:rsidRDefault="00265CFD" w:rsidP="005B7194">
      <w:pPr>
        <w:pStyle w:val="ndir"/>
      </w:pPr>
    </w:p>
    <w:p w:rsidR="000C7759" w:rsidRDefault="000C7759" w:rsidP="005B7194">
      <w:pPr>
        <w:pStyle w:val="ndir"/>
      </w:pPr>
    </w:p>
    <w:p w:rsidR="00265CFD" w:rsidRDefault="00265CFD" w:rsidP="00265CFD">
      <w:pPr>
        <w:pStyle w:val="ndir"/>
        <w:numPr>
          <w:ilvl w:val="0"/>
          <w:numId w:val="42"/>
        </w:numPr>
      </w:pPr>
      <w:r w:rsidRPr="00265CFD">
        <w:rPr>
          <w:rStyle w:val="dirBIChar"/>
          <w:u w:val="single"/>
        </w:rPr>
        <w:t>SOS, EOS and last entry:</w:t>
      </w:r>
      <w:r>
        <w:t xml:space="preserve"> Note that, the </w:t>
      </w:r>
      <w:r w:rsidR="005B7194" w:rsidRPr="003003B1">
        <w:rPr>
          <w:rStyle w:val="prototypeChar"/>
          <w:i/>
        </w:rPr>
        <w:t xml:space="preserve">first two </w:t>
      </w:r>
      <w:r w:rsidRPr="003003B1">
        <w:rPr>
          <w:rStyle w:val="prototypeChar"/>
          <w:i/>
        </w:rPr>
        <w:t>entry</w:t>
      </w:r>
      <w:r>
        <w:t xml:space="preserve"> </w:t>
      </w:r>
      <w:r w:rsidR="005B7194">
        <w:t xml:space="preserve">are going to be reserved for </w:t>
      </w:r>
      <w:r w:rsidRPr="003003B1">
        <w:rPr>
          <w:rStyle w:val="prototypeChar"/>
          <w:i/>
        </w:rPr>
        <w:t>SOS</w:t>
      </w:r>
      <w:r>
        <w:t xml:space="preserve"> (start of sentence)</w:t>
      </w:r>
      <w:r w:rsidR="005B7194">
        <w:t xml:space="preserve"> and </w:t>
      </w:r>
      <w:r w:rsidRPr="003003B1">
        <w:rPr>
          <w:rStyle w:val="prototypeChar"/>
          <w:i/>
        </w:rPr>
        <w:t>EOS</w:t>
      </w:r>
      <w:r>
        <w:t xml:space="preserve"> (end of sentence)</w:t>
      </w:r>
    </w:p>
    <w:p w:rsidR="005B7194" w:rsidRDefault="004D3F5C" w:rsidP="004D3F5C">
      <w:pPr>
        <w:pStyle w:val="ndir"/>
        <w:numPr>
          <w:ilvl w:val="0"/>
          <w:numId w:val="43"/>
        </w:numPr>
      </w:pPr>
      <w:r>
        <w:t xml:space="preserve">The </w:t>
      </w:r>
      <w:r w:rsidR="005B7194" w:rsidRPr="003003B1">
        <w:rPr>
          <w:rStyle w:val="prototypeChar"/>
          <w:i/>
        </w:rPr>
        <w:t xml:space="preserve">last </w:t>
      </w:r>
      <w:r w:rsidR="003003B1" w:rsidRPr="003003B1">
        <w:rPr>
          <w:rStyle w:val="prototypeChar"/>
          <w:i/>
        </w:rPr>
        <w:t>entry</w:t>
      </w:r>
      <w:r w:rsidR="005B7194">
        <w:t xml:space="preserve"> will be reserved for </w:t>
      </w:r>
      <w:r w:rsidR="005B7194" w:rsidRPr="003003B1">
        <w:rPr>
          <w:rStyle w:val="prototypeChar"/>
          <w:i/>
        </w:rPr>
        <w:t xml:space="preserve">special </w:t>
      </w:r>
      <w:proofErr w:type="gramStart"/>
      <w:r w:rsidR="005B7194" w:rsidRPr="003003B1">
        <w:rPr>
          <w:rStyle w:val="prototypeChar"/>
          <w:i/>
        </w:rPr>
        <w:t>words</w:t>
      </w:r>
      <w:r w:rsidR="005B7194">
        <w:t xml:space="preserve">  </w:t>
      </w:r>
      <w:r w:rsidR="003003B1">
        <w:t>(</w:t>
      </w:r>
      <w:proofErr w:type="gramEnd"/>
      <w:r w:rsidR="005B7194">
        <w:t>those</w:t>
      </w:r>
      <w:r w:rsidR="003003B1">
        <w:t xml:space="preserve"> other 151,474 words in 171,476 that doesn’t fall into 20,000 words). If </w:t>
      </w:r>
      <w:r w:rsidR="005B7194">
        <w:t xml:space="preserve">they come up we're going to just </w:t>
      </w:r>
      <w:r w:rsidR="003003B1">
        <w:t xml:space="preserve">throw them all in </w:t>
      </w:r>
      <w:r w:rsidR="005B7194">
        <w:t xml:space="preserve">this last </w:t>
      </w:r>
      <w:r w:rsidR="003003B1">
        <w:t>entry</w:t>
      </w:r>
      <w:r w:rsidR="005B7194">
        <w:t>.</w:t>
      </w:r>
    </w:p>
    <w:p w:rsidR="003003B1" w:rsidRDefault="003003B1" w:rsidP="005B7194">
      <w:pPr>
        <w:pStyle w:val="ndir"/>
      </w:pPr>
    </w:p>
    <w:p w:rsidR="000C7759" w:rsidRDefault="000C7759" w:rsidP="005B7194">
      <w:pPr>
        <w:pStyle w:val="ndir"/>
      </w:pPr>
    </w:p>
    <w:p w:rsidR="005B7194" w:rsidRDefault="00DB3714" w:rsidP="00DB3714">
      <w:pPr>
        <w:pStyle w:val="ndir"/>
        <w:numPr>
          <w:ilvl w:val="0"/>
          <w:numId w:val="44"/>
        </w:numPr>
      </w:pPr>
      <w:r w:rsidRPr="00DB3714">
        <w:rPr>
          <w:rStyle w:val="dirBIChar"/>
          <w:u w:val="single"/>
        </w:rPr>
        <w:t>Example:</w:t>
      </w:r>
      <w:r>
        <w:t xml:space="preserve"> </w:t>
      </w:r>
      <w:r w:rsidR="00DB0CE3">
        <w:t xml:space="preserve">Let's </w:t>
      </w:r>
      <w:r w:rsidR="005B7194">
        <w:t>go back to our e-mail text.</w:t>
      </w:r>
    </w:p>
    <w:p w:rsidR="00D15F59" w:rsidRDefault="00D15F59" w:rsidP="00AF1FBE">
      <w:pPr>
        <w:pStyle w:val="prototype"/>
        <w:ind w:left="2880"/>
      </w:pPr>
    </w:p>
    <w:p w:rsidR="005B7194" w:rsidRDefault="005B7194" w:rsidP="00AF1FBE">
      <w:pPr>
        <w:pStyle w:val="prototype"/>
        <w:ind w:left="2880"/>
      </w:pPr>
      <w:r>
        <w:t xml:space="preserve">Hello </w:t>
      </w:r>
      <w:r w:rsidR="00DB0CE3">
        <w:t>KK,</w:t>
      </w:r>
    </w:p>
    <w:p w:rsidR="005B7194" w:rsidRDefault="005B7194" w:rsidP="00AF1FBE">
      <w:pPr>
        <w:pStyle w:val="prototype"/>
        <w:ind w:left="2880"/>
      </w:pPr>
      <w:proofErr w:type="gramStart"/>
      <w:r>
        <w:t xml:space="preserve">Checking if you're back </w:t>
      </w:r>
      <w:r w:rsidR="00DB0CE3">
        <w:t>to Oz.</w:t>
      </w:r>
      <w:proofErr w:type="gramEnd"/>
      <w:r w:rsidR="00DB0CE3">
        <w:t xml:space="preserve"> Let </w:t>
      </w:r>
      <w:r>
        <w:t xml:space="preserve">me know if you are </w:t>
      </w:r>
      <w:proofErr w:type="gramStart"/>
      <w:r>
        <w:t>around.</w:t>
      </w:r>
      <w:proofErr w:type="gramEnd"/>
      <w:r w:rsidR="00AF1FBE">
        <w:t xml:space="preserve"> . . . .  </w:t>
      </w:r>
      <w:r>
        <w:t>etc. etc..</w:t>
      </w:r>
    </w:p>
    <w:p w:rsidR="005B7194" w:rsidRDefault="005B7194" w:rsidP="00AF1FBE">
      <w:pPr>
        <w:pStyle w:val="prototype"/>
        <w:ind w:left="2880"/>
      </w:pPr>
      <w:r>
        <w:t>Cheers V.</w:t>
      </w:r>
    </w:p>
    <w:p w:rsidR="00D15F59" w:rsidRDefault="00D15F59" w:rsidP="005B7194">
      <w:pPr>
        <w:pStyle w:val="ndir"/>
      </w:pPr>
    </w:p>
    <w:p w:rsidR="005B7194" w:rsidRDefault="00D15F59" w:rsidP="00D15F59">
      <w:pPr>
        <w:pStyle w:val="ndir"/>
        <w:ind w:left="360"/>
      </w:pPr>
      <w:r>
        <w:t xml:space="preserve">Let's </w:t>
      </w:r>
      <w:r w:rsidR="005B7194">
        <w:t>see how this can be put into our bag of words.</w:t>
      </w:r>
    </w:p>
    <w:p w:rsidR="00394B11" w:rsidRDefault="00394B11" w:rsidP="005B7194">
      <w:pPr>
        <w:pStyle w:val="ndir"/>
        <w:rPr>
          <w:b/>
          <w:i/>
        </w:rPr>
      </w:pPr>
    </w:p>
    <w:p w:rsidR="00D21C43" w:rsidRDefault="00D21C43" w:rsidP="00394B11">
      <w:pPr>
        <w:pStyle w:val="ndir"/>
        <w:numPr>
          <w:ilvl w:val="0"/>
          <w:numId w:val="40"/>
        </w:numPr>
      </w:pPr>
      <w:r>
        <w:t xml:space="preserve">The array of </w:t>
      </w:r>
      <w:r w:rsidRPr="00D21C43">
        <w:rPr>
          <w:rStyle w:val="firaChar"/>
          <w:b/>
          <w:i/>
        </w:rPr>
        <w:t>20,000 zeros</w:t>
      </w:r>
      <w:r>
        <w:t xml:space="preserve"> is the </w:t>
      </w:r>
      <w:r w:rsidRPr="00D21C43">
        <w:rPr>
          <w:rStyle w:val="firaChar"/>
          <w:b/>
          <w:i/>
        </w:rPr>
        <w:t>Bag-of-Ward</w:t>
      </w:r>
      <w:r w:rsidR="005B7194">
        <w:t xml:space="preserve"> that we are constructing here</w:t>
      </w:r>
      <w:r>
        <w:t>.</w:t>
      </w:r>
    </w:p>
    <w:p w:rsidR="00D21C43" w:rsidRDefault="00D21C43" w:rsidP="00394B11">
      <w:pPr>
        <w:pStyle w:val="ndir"/>
        <w:jc w:val="center"/>
      </w:pPr>
      <w:r w:rsidRPr="00D21C43">
        <w:drawing>
          <wp:inline distT="0" distB="0" distL="0" distR="0">
            <wp:extent cx="4036373" cy="900607"/>
            <wp:effectExtent l="19050" t="0" r="2227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38" cy="90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94" w:rsidRDefault="00D21C43" w:rsidP="00394B11">
      <w:pPr>
        <w:pStyle w:val="ndir"/>
        <w:numPr>
          <w:ilvl w:val="0"/>
          <w:numId w:val="40"/>
        </w:numPr>
      </w:pPr>
      <w:r>
        <w:t xml:space="preserve">We </w:t>
      </w:r>
      <w:r w:rsidR="005B7194" w:rsidRPr="00394B11">
        <w:rPr>
          <w:rStyle w:val="prototypeChar"/>
          <w:i/>
        </w:rPr>
        <w:t>throw</w:t>
      </w:r>
      <w:r w:rsidR="005B7194">
        <w:t xml:space="preserve"> the </w:t>
      </w:r>
      <w:r w:rsidR="005B7194" w:rsidRPr="00394B11">
        <w:rPr>
          <w:rStyle w:val="prototypeChar"/>
          <w:i/>
        </w:rPr>
        <w:t>text</w:t>
      </w:r>
      <w:r w:rsidR="005B7194">
        <w:t xml:space="preserve"> into this </w:t>
      </w:r>
      <w:r w:rsidR="005B7194" w:rsidRPr="00394B11">
        <w:rPr>
          <w:rStyle w:val="prototypeChar"/>
          <w:i/>
        </w:rPr>
        <w:t>bag of words</w:t>
      </w:r>
      <w:r w:rsidR="005B7194">
        <w:t xml:space="preserve"> </w:t>
      </w:r>
      <w:r>
        <w:t xml:space="preserve">and those </w:t>
      </w:r>
      <w:proofErr w:type="gramStart"/>
      <w:r>
        <w:t>word</w:t>
      </w:r>
      <w:proofErr w:type="gramEnd"/>
      <w:r>
        <w:t xml:space="preserve"> in the sentence are </w:t>
      </w:r>
      <w:r w:rsidRPr="00394B11">
        <w:rPr>
          <w:rStyle w:val="prototypeChar"/>
          <w:i/>
        </w:rPr>
        <w:t>counted</w:t>
      </w:r>
      <w:r>
        <w:t xml:space="preserve"> and </w:t>
      </w:r>
      <w:r w:rsidRPr="00394B11">
        <w:rPr>
          <w:rStyle w:val="prototypeChar"/>
          <w:i/>
        </w:rPr>
        <w:t>0's will be updated</w:t>
      </w:r>
      <w:r w:rsidR="005B7194">
        <w:t>.</w:t>
      </w:r>
    </w:p>
    <w:p w:rsidR="00D21C43" w:rsidRDefault="00D21C43" w:rsidP="005B7194">
      <w:pPr>
        <w:pStyle w:val="ndir"/>
      </w:pPr>
    </w:p>
    <w:p w:rsidR="00D21C43" w:rsidRDefault="00D21C43" w:rsidP="00394B11">
      <w:pPr>
        <w:pStyle w:val="ndir"/>
        <w:jc w:val="center"/>
      </w:pPr>
      <w:r>
        <w:rPr>
          <w:noProof/>
        </w:rPr>
        <w:drawing>
          <wp:inline distT="0" distB="0" distL="0" distR="0">
            <wp:extent cx="4167002" cy="873627"/>
            <wp:effectExtent l="19050" t="0" r="4948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99" cy="87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518" w:rsidRDefault="00192518" w:rsidP="005B7194">
      <w:pPr>
        <w:pStyle w:val="ndir"/>
      </w:pPr>
    </w:p>
    <w:p w:rsidR="00192518" w:rsidRDefault="00192518" w:rsidP="005B7194">
      <w:pPr>
        <w:pStyle w:val="ndir"/>
        <w:numPr>
          <w:ilvl w:val="0"/>
          <w:numId w:val="45"/>
        </w:numPr>
      </w:pPr>
      <w:r>
        <w:lastRenderedPageBreak/>
        <w:t xml:space="preserve">So we </w:t>
      </w:r>
      <w:r w:rsidR="005B7194">
        <w:t xml:space="preserve">through our text </w:t>
      </w:r>
      <w:r>
        <w:t xml:space="preserve">in the </w:t>
      </w:r>
      <w:r w:rsidRPr="00D21C43">
        <w:rPr>
          <w:rStyle w:val="firaChar"/>
          <w:b/>
          <w:i/>
        </w:rPr>
        <w:t>Bag-of-Ward</w:t>
      </w:r>
      <w:r>
        <w:t xml:space="preserve"> </w:t>
      </w:r>
      <w:r w:rsidR="005B7194">
        <w:t>and</w:t>
      </w:r>
      <w:r>
        <w:t xml:space="preserve"> </w:t>
      </w:r>
      <w:r w:rsidR="005B7194">
        <w:t>find and then increase the counter in each position of the associated words.</w:t>
      </w:r>
      <w:r w:rsidR="00394B11">
        <w:t xml:space="preserve"> </w:t>
      </w:r>
      <w:r>
        <w:t xml:space="preserve">The counters keep track the </w:t>
      </w:r>
      <w:proofErr w:type="spellStart"/>
      <w:r w:rsidRPr="00394B11">
        <w:rPr>
          <w:rStyle w:val="dirBIChar"/>
        </w:rPr>
        <w:t>frecuency</w:t>
      </w:r>
      <w:proofErr w:type="spellEnd"/>
      <w:r w:rsidRPr="00394B11">
        <w:rPr>
          <w:rStyle w:val="dirBIChar"/>
        </w:rPr>
        <w:t>-of-words</w:t>
      </w:r>
      <w:r>
        <w:t xml:space="preserve"> that appear in the sentence.</w:t>
      </w:r>
    </w:p>
    <w:p w:rsidR="00192518" w:rsidRDefault="00192518" w:rsidP="005B7194">
      <w:pPr>
        <w:pStyle w:val="ndir"/>
      </w:pPr>
    </w:p>
    <w:p w:rsidR="00192518" w:rsidRDefault="00096960" w:rsidP="00394B11">
      <w:pPr>
        <w:pStyle w:val="ndir"/>
        <w:numPr>
          <w:ilvl w:val="0"/>
          <w:numId w:val="40"/>
        </w:numPr>
      </w:pPr>
      <w:r w:rsidRPr="00394B11">
        <w:rPr>
          <w:rStyle w:val="dirBIChar"/>
          <w:u w:val="single"/>
        </w:rPr>
        <w:t>For example:</w:t>
      </w:r>
      <w:r>
        <w:t xml:space="preserve"> say "</w:t>
      </w:r>
      <w:r w:rsidRPr="00374868">
        <w:rPr>
          <w:rStyle w:val="prototypeChar"/>
        </w:rPr>
        <w:t>Hello</w:t>
      </w:r>
      <w:r>
        <w:t xml:space="preserve">" </w:t>
      </w:r>
      <w:proofErr w:type="gramStart"/>
      <w:r>
        <w:t>appear</w:t>
      </w:r>
      <w:proofErr w:type="gramEnd"/>
      <w:r>
        <w:t xml:space="preserve"> once so we put it in </w:t>
      </w:r>
      <w:r w:rsidRPr="00374868">
        <w:rPr>
          <w:rStyle w:val="prototypeChar"/>
        </w:rPr>
        <w:t>5th position</w:t>
      </w:r>
      <w:r>
        <w:t xml:space="preserve"> of the array and assign the value 1. "</w:t>
      </w:r>
      <w:r w:rsidRPr="00374868">
        <w:rPr>
          <w:rStyle w:val="prototypeChar"/>
        </w:rPr>
        <w:t>KK</w:t>
      </w:r>
      <w:r>
        <w:t xml:space="preserve">" is not an English word so we put it in the </w:t>
      </w:r>
      <w:r w:rsidRPr="00374868">
        <w:rPr>
          <w:rStyle w:val="prototypeChar"/>
        </w:rPr>
        <w:t>last entry/position</w:t>
      </w:r>
      <w:r>
        <w:t>.</w:t>
      </w:r>
    </w:p>
    <w:p w:rsidR="00096960" w:rsidRDefault="00096960" w:rsidP="005B7194">
      <w:pPr>
        <w:pStyle w:val="ndir"/>
      </w:pPr>
    </w:p>
    <w:p w:rsidR="00096960" w:rsidRDefault="00CE0EEB" w:rsidP="00CE0EEB">
      <w:pPr>
        <w:pStyle w:val="ndir"/>
        <w:jc w:val="center"/>
      </w:pPr>
      <w:r>
        <w:rPr>
          <w:noProof/>
        </w:rPr>
        <w:drawing>
          <wp:inline distT="0" distB="0" distL="0" distR="0">
            <wp:extent cx="4463885" cy="124501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42" cy="124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60" w:rsidRDefault="00096960" w:rsidP="005B7194">
      <w:pPr>
        <w:pStyle w:val="ndir"/>
      </w:pPr>
    </w:p>
    <w:p w:rsidR="006F3476" w:rsidRDefault="00394B11" w:rsidP="005B7194">
      <w:pPr>
        <w:pStyle w:val="ndir"/>
        <w:numPr>
          <w:ilvl w:val="0"/>
          <w:numId w:val="40"/>
        </w:numPr>
      </w:pPr>
      <w:r>
        <w:t xml:space="preserve">Our </w:t>
      </w:r>
      <w:r w:rsidR="005B7194">
        <w:t>goal is to come up with replies Yes</w:t>
      </w:r>
      <w:r w:rsidR="006F3476">
        <w:t xml:space="preserve">/No </w:t>
      </w:r>
      <w:r w:rsidR="005B7194">
        <w:t>to this e-mail which is now</w:t>
      </w:r>
      <w:r w:rsidR="006F3476">
        <w:t xml:space="preserve"> </w:t>
      </w:r>
      <w:r w:rsidR="005B7194">
        <w:t>in the form of a vector</w:t>
      </w:r>
      <w:r w:rsidR="006F3476">
        <w:t>.</w:t>
      </w:r>
    </w:p>
    <w:p w:rsidR="006F3476" w:rsidRDefault="006F3476" w:rsidP="006F3476">
      <w:pPr>
        <w:pStyle w:val="ndir"/>
        <w:jc w:val="center"/>
      </w:pPr>
      <w:r>
        <w:rPr>
          <w:noProof/>
        </w:rPr>
        <w:drawing>
          <wp:inline distT="0" distB="0" distL="0" distR="0">
            <wp:extent cx="5057651" cy="831051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274" cy="83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68" w:rsidRDefault="00D53468" w:rsidP="006F3476">
      <w:pPr>
        <w:pStyle w:val="ndir"/>
        <w:jc w:val="center"/>
      </w:pPr>
    </w:p>
    <w:p w:rsidR="00C31C9D" w:rsidRDefault="00D53468" w:rsidP="00D53468">
      <w:pPr>
        <w:pStyle w:val="ndir"/>
        <w:numPr>
          <w:ilvl w:val="0"/>
          <w:numId w:val="42"/>
        </w:numPr>
      </w:pPr>
      <w:r w:rsidRPr="00D53468">
        <w:rPr>
          <w:rStyle w:val="dirBIChar"/>
          <w:u w:val="single"/>
        </w:rPr>
        <w:t>Train a model with those data:</w:t>
      </w:r>
      <w:r>
        <w:t xml:space="preserve"> </w:t>
      </w:r>
      <w:r w:rsidR="00C31C9D">
        <w:t xml:space="preserve">We're </w:t>
      </w:r>
      <w:r w:rsidR="005B7194">
        <w:t xml:space="preserve">going to do it through </w:t>
      </w:r>
      <w:r w:rsidR="005B7194" w:rsidRPr="00EA34C5">
        <w:rPr>
          <w:rStyle w:val="prototypeChar"/>
          <w:i/>
        </w:rPr>
        <w:t xml:space="preserve">training </w:t>
      </w:r>
      <w:r w:rsidR="00C31C9D" w:rsidRPr="00EA34C5">
        <w:rPr>
          <w:rStyle w:val="prototypeChar"/>
          <w:i/>
        </w:rPr>
        <w:t>data</w:t>
      </w:r>
      <w:r w:rsidR="005B7194">
        <w:t>.</w:t>
      </w:r>
      <w:r w:rsidR="00C31C9D">
        <w:t xml:space="preserve"> We're </w:t>
      </w:r>
      <w:r w:rsidR="005B7194">
        <w:t xml:space="preserve">going to look at all the </w:t>
      </w:r>
      <w:r w:rsidR="005B7194" w:rsidRPr="00EA34C5">
        <w:rPr>
          <w:rStyle w:val="prototypeChar"/>
          <w:i/>
        </w:rPr>
        <w:t>e-mails</w:t>
      </w:r>
      <w:r w:rsidR="005B7194">
        <w:t xml:space="preserve"> that</w:t>
      </w:r>
      <w:r w:rsidR="00C31C9D">
        <w:t xml:space="preserve"> we</w:t>
      </w:r>
      <w:r w:rsidR="005B7194">
        <w:t xml:space="preserve"> have </w:t>
      </w:r>
      <w:r w:rsidR="005B7194" w:rsidRPr="00EA34C5">
        <w:rPr>
          <w:rStyle w:val="prototypeChar"/>
          <w:i/>
        </w:rPr>
        <w:t>replied</w:t>
      </w:r>
      <w:r w:rsidR="005B7194">
        <w:t xml:space="preserve"> to</w:t>
      </w:r>
      <w:r w:rsidR="00C31C9D">
        <w:t>.</w:t>
      </w:r>
    </w:p>
    <w:p w:rsidR="005B7194" w:rsidRDefault="00C31C9D" w:rsidP="00EA34C5">
      <w:pPr>
        <w:pStyle w:val="ndir"/>
        <w:numPr>
          <w:ilvl w:val="0"/>
          <w:numId w:val="43"/>
        </w:numPr>
      </w:pPr>
      <w:r>
        <w:t>We're</w:t>
      </w:r>
      <w:r w:rsidR="005B7194">
        <w:t xml:space="preserve"> going to be </w:t>
      </w:r>
      <w:r w:rsidR="005B7194" w:rsidRPr="00EA34C5">
        <w:rPr>
          <w:rStyle w:val="prototypeChar"/>
          <w:i/>
        </w:rPr>
        <w:t>train the model</w:t>
      </w:r>
      <w:r w:rsidR="005B7194">
        <w:t xml:space="preserve"> </w:t>
      </w:r>
      <w:r>
        <w:t>using</w:t>
      </w:r>
      <w:r w:rsidR="005B7194">
        <w:t xml:space="preserve"> </w:t>
      </w:r>
      <w:r w:rsidR="005B7194" w:rsidRPr="00EA34C5">
        <w:rPr>
          <w:rStyle w:val="prototypeChar"/>
          <w:i/>
        </w:rPr>
        <w:t>training data</w:t>
      </w:r>
      <w:r>
        <w:t xml:space="preserve"> (which are samples of sent emails) and we also </w:t>
      </w:r>
      <w:r w:rsidRPr="00EA34C5">
        <w:rPr>
          <w:rStyle w:val="prototypeChar"/>
          <w:i/>
        </w:rPr>
        <w:t>keep track</w:t>
      </w:r>
      <w:r>
        <w:t xml:space="preserve"> of the </w:t>
      </w:r>
      <w:r w:rsidRPr="00EA34C5">
        <w:rPr>
          <w:rStyle w:val="prototypeChar"/>
          <w:i/>
        </w:rPr>
        <w:t>responses</w:t>
      </w:r>
      <w:r>
        <w:t xml:space="preserve"> (i.e. Yes/No answers) of those emails.</w:t>
      </w:r>
    </w:p>
    <w:p w:rsidR="00C31C9D" w:rsidRDefault="00C31C9D" w:rsidP="005B7194">
      <w:pPr>
        <w:pStyle w:val="ndir"/>
      </w:pPr>
    </w:p>
    <w:p w:rsidR="00C31C9D" w:rsidRDefault="00C31C9D" w:rsidP="00C31C9D">
      <w:pPr>
        <w:pStyle w:val="ndir"/>
        <w:jc w:val="center"/>
      </w:pPr>
      <w:r>
        <w:rPr>
          <w:noProof/>
        </w:rPr>
        <w:drawing>
          <wp:inline distT="0" distB="0" distL="0" distR="0">
            <wp:extent cx="4445404" cy="114293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73" cy="114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9D" w:rsidRDefault="00C31C9D" w:rsidP="005B7194">
      <w:pPr>
        <w:pStyle w:val="ndir"/>
      </w:pPr>
    </w:p>
    <w:p w:rsidR="00C31C9D" w:rsidRDefault="00C31C9D" w:rsidP="00EA34C5">
      <w:pPr>
        <w:pStyle w:val="ndir"/>
        <w:numPr>
          <w:ilvl w:val="0"/>
          <w:numId w:val="43"/>
        </w:numPr>
      </w:pPr>
      <w:r>
        <w:t xml:space="preserve">Then we </w:t>
      </w:r>
      <w:r w:rsidRPr="00EA34C5">
        <w:rPr>
          <w:rStyle w:val="prototypeChar"/>
          <w:i/>
        </w:rPr>
        <w:t>turn</w:t>
      </w:r>
      <w:r>
        <w:t xml:space="preserve"> these </w:t>
      </w:r>
      <w:r w:rsidRPr="00EA34C5">
        <w:rPr>
          <w:rStyle w:val="prototypeChar"/>
          <w:i/>
        </w:rPr>
        <w:t xml:space="preserve">emails &amp; </w:t>
      </w:r>
      <w:r w:rsidRPr="00EA34C5">
        <w:t>corresponding</w:t>
      </w:r>
      <w:r w:rsidRPr="00EA34C5">
        <w:rPr>
          <w:rStyle w:val="prototypeChar"/>
          <w:i/>
        </w:rPr>
        <w:t xml:space="preserve"> responses</w:t>
      </w:r>
      <w:r>
        <w:t xml:space="preserve"> to </w:t>
      </w:r>
      <w:r w:rsidRPr="00EA34C5">
        <w:rPr>
          <w:rStyle w:val="firaChar"/>
          <w:b/>
          <w:i/>
        </w:rPr>
        <w:t>vectors</w:t>
      </w:r>
      <w:r w:rsidR="00B57086">
        <w:t>.</w:t>
      </w:r>
      <w:r w:rsidR="00C45C3B">
        <w:t xml:space="preserve"> </w:t>
      </w:r>
      <w:r w:rsidR="00C45C3B" w:rsidRPr="00C45C3B">
        <w:t xml:space="preserve">Again each vector would be </w:t>
      </w:r>
      <w:r w:rsidR="00C45C3B" w:rsidRPr="00C45C3B">
        <w:rPr>
          <w:rStyle w:val="prototypeChar"/>
        </w:rPr>
        <w:t>20000 elements long</w:t>
      </w:r>
      <w:r w:rsidR="00C45C3B" w:rsidRPr="00C45C3B">
        <w:t>.</w:t>
      </w:r>
      <w:r w:rsidR="00C45C3B">
        <w:t xml:space="preserve"> So lots and lots of vectors, and lots and lots of responses yes/no. Once we have all this data we're going to apply a NLP model.</w:t>
      </w:r>
    </w:p>
    <w:p w:rsidR="00C31C9D" w:rsidRPr="00C45C3B" w:rsidRDefault="00C31C9D" w:rsidP="005B7194">
      <w:pPr>
        <w:pStyle w:val="ndir"/>
        <w:rPr>
          <w:sz w:val="8"/>
          <w:szCs w:val="8"/>
        </w:rPr>
      </w:pPr>
    </w:p>
    <w:p w:rsidR="00C31C9D" w:rsidRDefault="00C31C9D" w:rsidP="00C45C3B">
      <w:pPr>
        <w:pStyle w:val="ndir"/>
        <w:jc w:val="center"/>
      </w:pPr>
      <w:r>
        <w:rPr>
          <w:noProof/>
        </w:rPr>
        <w:drawing>
          <wp:inline distT="0" distB="0" distL="0" distR="0">
            <wp:extent cx="4541996" cy="11637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89" cy="116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3B" w:rsidRPr="00C45C3B" w:rsidRDefault="00C45C3B" w:rsidP="00C45C3B">
      <w:pPr>
        <w:pStyle w:val="ndir"/>
        <w:rPr>
          <w:sz w:val="8"/>
          <w:szCs w:val="8"/>
        </w:rPr>
      </w:pPr>
    </w:p>
    <w:p w:rsidR="005B7194" w:rsidRDefault="00C31C9D" w:rsidP="00C45C3B">
      <w:pPr>
        <w:pStyle w:val="ndir"/>
        <w:numPr>
          <w:ilvl w:val="0"/>
          <w:numId w:val="46"/>
        </w:numPr>
      </w:pPr>
      <w:r>
        <w:t xml:space="preserve">One </w:t>
      </w:r>
      <w:r w:rsidR="005B7194">
        <w:t>of the algorithms we can apply to</w:t>
      </w:r>
      <w:r>
        <w:t xml:space="preserve"> </w:t>
      </w:r>
      <w:r w:rsidR="005B7194">
        <w:t xml:space="preserve">create a bag of words model is the </w:t>
      </w:r>
      <w:r w:rsidR="005B7194" w:rsidRPr="00C31C9D">
        <w:rPr>
          <w:rStyle w:val="firaChar"/>
          <w:b/>
          <w:i/>
        </w:rPr>
        <w:t>logistic regression</w:t>
      </w:r>
      <w:r w:rsidR="005B7194">
        <w:t>.</w:t>
      </w:r>
    </w:p>
    <w:p w:rsidR="00C45C3B" w:rsidRPr="00C45C3B" w:rsidRDefault="00C45C3B" w:rsidP="00C45C3B">
      <w:pPr>
        <w:pStyle w:val="ndir"/>
      </w:pPr>
    </w:p>
    <w:p w:rsidR="00C31C9D" w:rsidRDefault="00C31C9D" w:rsidP="00C45C3B">
      <w:pPr>
        <w:pStyle w:val="ndir"/>
        <w:jc w:val="center"/>
      </w:pPr>
      <w:r>
        <w:rPr>
          <w:noProof/>
        </w:rPr>
        <w:drawing>
          <wp:inline distT="0" distB="0" distL="0" distR="0">
            <wp:extent cx="2367047" cy="15556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09" cy="155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94" w:rsidRDefault="00FA75F3" w:rsidP="00C45C3B">
      <w:pPr>
        <w:pStyle w:val="ndir"/>
        <w:numPr>
          <w:ilvl w:val="0"/>
          <w:numId w:val="43"/>
        </w:numPr>
      </w:pPr>
      <w:r>
        <w:t xml:space="preserve">After the model is </w:t>
      </w:r>
      <w:proofErr w:type="gramStart"/>
      <w:r w:rsidRPr="00FA75F3">
        <w:rPr>
          <w:rStyle w:val="firaChar"/>
          <w:b/>
          <w:i/>
        </w:rPr>
        <w:t>Trained</w:t>
      </w:r>
      <w:proofErr w:type="gramEnd"/>
      <w:r>
        <w:t xml:space="preserve">, i.e. it can </w:t>
      </w:r>
      <w:r w:rsidRPr="00FA75F3">
        <w:rPr>
          <w:rStyle w:val="firaChar"/>
          <w:b/>
          <w:i/>
        </w:rPr>
        <w:t>Predict</w:t>
      </w:r>
      <w:r>
        <w:t xml:space="preserve"> which emails </w:t>
      </w:r>
      <w:r w:rsidR="00C45C3B">
        <w:t>respond</w:t>
      </w:r>
      <w:r>
        <w:t xml:space="preserve"> will be </w:t>
      </w:r>
      <w:r w:rsidRPr="00FA75F3">
        <w:rPr>
          <w:rStyle w:val="firaChar"/>
          <w:b/>
          <w:i/>
        </w:rPr>
        <w:t>Yes</w:t>
      </w:r>
      <w:r>
        <w:t xml:space="preserve"> or </w:t>
      </w:r>
      <w:r w:rsidRPr="00FA75F3">
        <w:rPr>
          <w:rStyle w:val="firaChar"/>
          <w:b/>
          <w:i/>
        </w:rPr>
        <w:t>No</w:t>
      </w:r>
      <w:r>
        <w:t>, then we feed it to our test data (real email).</w:t>
      </w:r>
    </w:p>
    <w:p w:rsidR="00C45C3B" w:rsidRPr="00C45C3B" w:rsidRDefault="00C45C3B" w:rsidP="00C45C3B">
      <w:pPr>
        <w:pStyle w:val="ndir"/>
      </w:pPr>
    </w:p>
    <w:p w:rsidR="005B7194" w:rsidRDefault="00FA75F3" w:rsidP="00191E4C">
      <w:pPr>
        <w:pStyle w:val="ndir"/>
        <w:numPr>
          <w:ilvl w:val="0"/>
          <w:numId w:val="47"/>
        </w:numPr>
        <w:shd w:val="clear" w:color="auto" w:fill="DAEEF3" w:themeFill="accent5" w:themeFillTint="33"/>
      </w:pPr>
      <w:r>
        <w:t xml:space="preserve">Note that, we feed the emails in exactly the </w:t>
      </w:r>
      <w:r w:rsidRPr="00FA75F3">
        <w:rPr>
          <w:rStyle w:val="firaChar"/>
          <w:b/>
          <w:i/>
        </w:rPr>
        <w:t>same</w:t>
      </w:r>
      <w:r>
        <w:t xml:space="preserve"> </w:t>
      </w:r>
      <w:proofErr w:type="gramStart"/>
      <w:r w:rsidRPr="00FA75F3">
        <w:rPr>
          <w:rStyle w:val="firaChar"/>
          <w:b/>
          <w:i/>
        </w:rPr>
        <w:t>format</w:t>
      </w:r>
      <w:r>
        <w:t>,</w:t>
      </w:r>
      <w:proofErr w:type="gramEnd"/>
      <w:r>
        <w:t xml:space="preserve"> </w:t>
      </w:r>
      <w:r w:rsidR="005B7194">
        <w:t xml:space="preserve">every time we train the data the independent variable vector always has the same </w:t>
      </w:r>
      <w:r w:rsidR="005B7194" w:rsidRPr="00FA75F3">
        <w:rPr>
          <w:rStyle w:val="firaChar"/>
          <w:b/>
          <w:i/>
        </w:rPr>
        <w:t>length</w:t>
      </w:r>
      <w:r w:rsidR="005B7194">
        <w:t xml:space="preserve"> </w:t>
      </w:r>
      <w:r w:rsidR="005B7194" w:rsidRPr="00FA75F3">
        <w:rPr>
          <w:rStyle w:val="firaChar"/>
          <w:b/>
          <w:i/>
        </w:rPr>
        <w:t>20000</w:t>
      </w:r>
      <w:r w:rsidR="005B7194">
        <w:t xml:space="preserve"> and always had the </w:t>
      </w:r>
      <w:r w:rsidR="005B7194" w:rsidRPr="00FA75F3">
        <w:rPr>
          <w:rStyle w:val="firaChar"/>
          <w:b/>
          <w:i/>
        </w:rPr>
        <w:t>same</w:t>
      </w:r>
      <w:r w:rsidR="005B7194">
        <w:t xml:space="preserve"> </w:t>
      </w:r>
      <w:r w:rsidR="005B7194" w:rsidRPr="00FA75F3">
        <w:rPr>
          <w:rStyle w:val="firaChar"/>
          <w:b/>
          <w:i/>
        </w:rPr>
        <w:t>format</w:t>
      </w:r>
      <w:r w:rsidR="005B7194">
        <w:t>.</w:t>
      </w:r>
    </w:p>
    <w:p w:rsidR="005B7194" w:rsidRDefault="005B7194" w:rsidP="00DA5A2E">
      <w:pPr>
        <w:pStyle w:val="ndir"/>
        <w:numPr>
          <w:ilvl w:val="0"/>
          <w:numId w:val="45"/>
        </w:numPr>
        <w:shd w:val="clear" w:color="auto" w:fill="DAEEF3" w:themeFill="accent5" w:themeFillTint="33"/>
      </w:pPr>
      <w:r>
        <w:lastRenderedPageBreak/>
        <w:t>It's got the same number of features</w:t>
      </w:r>
      <w:r w:rsidR="008B5433">
        <w:t xml:space="preserve"> to</w:t>
      </w:r>
      <w:r>
        <w:t xml:space="preserve"> get an answer.</w:t>
      </w:r>
    </w:p>
    <w:p w:rsidR="008B5433" w:rsidRDefault="008B5433" w:rsidP="005B7194">
      <w:pPr>
        <w:pStyle w:val="ndir"/>
      </w:pPr>
    </w:p>
    <w:p w:rsidR="00406059" w:rsidRDefault="00406059" w:rsidP="005B7194">
      <w:pPr>
        <w:pStyle w:val="ndir"/>
      </w:pPr>
    </w:p>
    <w:p w:rsidR="008B5433" w:rsidRDefault="00406059" w:rsidP="00406059">
      <w:pPr>
        <w:pStyle w:val="ndir"/>
        <w:numPr>
          <w:ilvl w:val="0"/>
          <w:numId w:val="42"/>
        </w:numPr>
      </w:pPr>
      <w:r w:rsidRPr="00406059">
        <w:rPr>
          <w:rStyle w:val="dirBIChar"/>
          <w:u w:val="single"/>
        </w:rPr>
        <w:t>Deep-NLP:</w:t>
      </w:r>
      <w:r>
        <w:t xml:space="preserve"> </w:t>
      </w:r>
      <w:r w:rsidR="008B5433">
        <w:t xml:space="preserve">Now, </w:t>
      </w:r>
      <w:r>
        <w:t xml:space="preserve">using model based on </w:t>
      </w:r>
      <w:r w:rsidRPr="00C31C9D">
        <w:rPr>
          <w:rStyle w:val="firaChar"/>
          <w:b/>
          <w:i/>
        </w:rPr>
        <w:t>logistic regression</w:t>
      </w:r>
      <w:r>
        <w:t xml:space="preserve"> isn't a Deep-NLP.</w:t>
      </w:r>
      <w:r w:rsidR="008B5433">
        <w:t xml:space="preserve"> </w:t>
      </w:r>
      <w:proofErr w:type="gramStart"/>
      <w:r w:rsidR="008B5433">
        <w:t>we're</w:t>
      </w:r>
      <w:proofErr w:type="gramEnd"/>
      <w:r w:rsidR="008B5433">
        <w:t xml:space="preserve"> just using </w:t>
      </w:r>
      <w:r w:rsidR="008B5433" w:rsidRPr="00C31C9D">
        <w:rPr>
          <w:rStyle w:val="firaChar"/>
          <w:b/>
          <w:i/>
        </w:rPr>
        <w:t>logistic regression</w:t>
      </w:r>
      <w:r w:rsidR="008B5433">
        <w:t>.</w:t>
      </w:r>
      <w:r w:rsidR="0001181B">
        <w:t xml:space="preserve"> It is just NLP using Bag-of-Word.</w:t>
      </w:r>
    </w:p>
    <w:p w:rsidR="005B7194" w:rsidRDefault="008B5433" w:rsidP="003C4113">
      <w:pPr>
        <w:pStyle w:val="ndir"/>
        <w:numPr>
          <w:ilvl w:val="0"/>
          <w:numId w:val="43"/>
        </w:numPr>
      </w:pPr>
      <w:r>
        <w:t>However we can use Neural Networks.</w:t>
      </w:r>
      <w:r w:rsidR="003C4113">
        <w:t xml:space="preserve"> </w:t>
      </w:r>
      <w:r>
        <w:t>Since,</w:t>
      </w:r>
      <w:r w:rsidR="005B7194">
        <w:t xml:space="preserve"> we have a </w:t>
      </w:r>
      <w:r w:rsidRPr="003C4113">
        <w:rPr>
          <w:rStyle w:val="prototypeChar"/>
        </w:rPr>
        <w:t>feature-</w:t>
      </w:r>
      <w:proofErr w:type="gramStart"/>
      <w:r w:rsidR="005B7194" w:rsidRPr="003C4113">
        <w:rPr>
          <w:rStyle w:val="prototypeChar"/>
        </w:rPr>
        <w:t>vector</w:t>
      </w:r>
      <w:r>
        <w:t>,</w:t>
      </w:r>
      <w:proofErr w:type="gramEnd"/>
      <w:r>
        <w:t xml:space="preserve"> </w:t>
      </w:r>
      <w:r w:rsidR="005B7194">
        <w:t xml:space="preserve">we could feed them into as an </w:t>
      </w:r>
      <w:r w:rsidR="005B7194" w:rsidRPr="008B5433">
        <w:rPr>
          <w:rStyle w:val="prototypeChar"/>
          <w:i/>
        </w:rPr>
        <w:t>input layer</w:t>
      </w:r>
      <w:r w:rsidR="005B7194">
        <w:t xml:space="preserve"> like over </w:t>
      </w:r>
      <w:r w:rsidR="005B7194" w:rsidRPr="008B5433">
        <w:rPr>
          <w:rStyle w:val="prototypeChar"/>
          <w:i/>
        </w:rPr>
        <w:t>20000</w:t>
      </w:r>
      <w:r w:rsidR="005B7194">
        <w:t xml:space="preserve"> </w:t>
      </w:r>
      <w:r w:rsidR="005B7194" w:rsidRPr="008B5433">
        <w:rPr>
          <w:rStyle w:val="prototypeChar"/>
          <w:i/>
        </w:rPr>
        <w:t>neurons</w:t>
      </w:r>
      <w:r w:rsidR="005B7194">
        <w:t xml:space="preserve"> into</w:t>
      </w:r>
      <w:r>
        <w:t xml:space="preserve"> </w:t>
      </w:r>
      <w:r w:rsidR="005B7194">
        <w:t xml:space="preserve">our </w:t>
      </w:r>
      <w:r w:rsidR="005B7194" w:rsidRPr="008B5433">
        <w:rPr>
          <w:rStyle w:val="prototypeChar"/>
          <w:i/>
        </w:rPr>
        <w:t>neural network</w:t>
      </w:r>
      <w:r w:rsidR="005B7194">
        <w:t>.</w:t>
      </w:r>
      <w:r w:rsidR="00DE121C">
        <w:t xml:space="preserve"> We can structure the NN by choosing correct amount of Hidden-Layers.</w:t>
      </w:r>
    </w:p>
    <w:p w:rsidR="00ED6514" w:rsidRDefault="00DE121C" w:rsidP="005B7194">
      <w:pPr>
        <w:pStyle w:val="ndir"/>
        <w:numPr>
          <w:ilvl w:val="0"/>
          <w:numId w:val="43"/>
        </w:numPr>
      </w:pPr>
      <w:r>
        <w:t>Then we train this NN using</w:t>
      </w:r>
      <w:r w:rsidR="005B7194">
        <w:t xml:space="preserve"> millions</w:t>
      </w:r>
      <w:r>
        <w:t xml:space="preserve"> </w:t>
      </w:r>
      <w:r w:rsidR="005B7194">
        <w:t>of emails</w:t>
      </w:r>
      <w:r>
        <w:t xml:space="preserve"> &amp; responses. Through </w:t>
      </w:r>
      <w:r w:rsidR="00ED6514" w:rsidRPr="00ED6514">
        <w:rPr>
          <w:rStyle w:val="prototypeChar"/>
          <w:i/>
        </w:rPr>
        <w:t>forward-</w:t>
      </w:r>
      <w:r w:rsidR="005B7194" w:rsidRPr="00ED6514">
        <w:rPr>
          <w:rStyle w:val="prototypeChar"/>
          <w:i/>
        </w:rPr>
        <w:t>back propagation</w:t>
      </w:r>
      <w:r w:rsidR="00ED6514">
        <w:t>,</w:t>
      </w:r>
      <w:r w:rsidR="005B7194">
        <w:t xml:space="preserve"> </w:t>
      </w:r>
      <w:r w:rsidR="005B7194" w:rsidRPr="00ED6514">
        <w:rPr>
          <w:rStyle w:val="prototypeChar"/>
          <w:i/>
        </w:rPr>
        <w:t>sarcastic gradient descent</w:t>
      </w:r>
      <w:r w:rsidR="00ED6514">
        <w:t>,</w:t>
      </w:r>
      <w:r w:rsidR="005B7194">
        <w:t xml:space="preserve"> </w:t>
      </w:r>
      <w:r w:rsidR="00ED6514">
        <w:t>updating</w:t>
      </w:r>
      <w:r w:rsidR="005B7194">
        <w:t xml:space="preserve"> the </w:t>
      </w:r>
      <w:r w:rsidR="005B7194" w:rsidRPr="00ED6514">
        <w:rPr>
          <w:rStyle w:val="prototypeChar"/>
          <w:i/>
        </w:rPr>
        <w:t>weights</w:t>
      </w:r>
      <w:r w:rsidR="00ED6514">
        <w:t xml:space="preserve"> comparing with the response. And finally</w:t>
      </w:r>
      <w:r w:rsidR="005B7194">
        <w:t xml:space="preserve"> we </w:t>
      </w:r>
      <w:r w:rsidR="00ED6514">
        <w:t>can get</w:t>
      </w:r>
      <w:r w:rsidR="005B7194">
        <w:t xml:space="preserve"> an </w:t>
      </w:r>
      <w:r w:rsidR="005B7194" w:rsidRPr="00ED6514">
        <w:rPr>
          <w:rStyle w:val="dirBIChar"/>
        </w:rPr>
        <w:t>answer</w:t>
      </w:r>
      <w:r w:rsidR="005B7194">
        <w:t>.</w:t>
      </w:r>
    </w:p>
    <w:p w:rsidR="003F608D" w:rsidRDefault="003F608D" w:rsidP="003C4113">
      <w:pPr>
        <w:pStyle w:val="ndir"/>
        <w:numPr>
          <w:ilvl w:val="0"/>
          <w:numId w:val="43"/>
        </w:numPr>
      </w:pPr>
      <w:r>
        <w:t xml:space="preserve">So now it is a </w:t>
      </w:r>
      <w:r w:rsidRPr="00D56B08">
        <w:rPr>
          <w:rStyle w:val="prototypeChar"/>
          <w:i/>
        </w:rPr>
        <w:t>Deep-NLP</w:t>
      </w:r>
      <w:r>
        <w:t>.</w:t>
      </w:r>
      <w:r w:rsidR="003C4113">
        <w:t xml:space="preserve"> </w:t>
      </w:r>
      <w:r>
        <w:t xml:space="preserve">Of course it is still </w:t>
      </w:r>
      <w:r w:rsidRPr="00D56B08">
        <w:rPr>
          <w:rStyle w:val="prototypeChar"/>
          <w:i/>
        </w:rPr>
        <w:t>"Bag-of-Word"</w:t>
      </w:r>
      <w:r>
        <w:t xml:space="preserve"> model, since we applied </w:t>
      </w:r>
      <w:r w:rsidRPr="00D56B08">
        <w:rPr>
          <w:rStyle w:val="prototypeChar"/>
          <w:i/>
        </w:rPr>
        <w:t>Neural Network</w:t>
      </w:r>
      <w:r>
        <w:t xml:space="preserve"> to it now it becomes </w:t>
      </w:r>
      <w:r w:rsidRPr="00D56B08">
        <w:rPr>
          <w:rStyle w:val="prototypeChar"/>
          <w:i/>
        </w:rPr>
        <w:t>Deep-NLP</w:t>
      </w:r>
      <w:r>
        <w:t>.</w:t>
      </w:r>
    </w:p>
    <w:p w:rsidR="003F608D" w:rsidRDefault="003F608D" w:rsidP="005B7194">
      <w:pPr>
        <w:pStyle w:val="ndir"/>
      </w:pPr>
    </w:p>
    <w:p w:rsidR="0001181B" w:rsidRDefault="003C4113" w:rsidP="00191E4C">
      <w:pPr>
        <w:pStyle w:val="ndir"/>
        <w:numPr>
          <w:ilvl w:val="0"/>
          <w:numId w:val="47"/>
        </w:numPr>
        <w:shd w:val="clear" w:color="auto" w:fill="DAEEF3" w:themeFill="accent5" w:themeFillTint="33"/>
      </w:pPr>
      <w:r>
        <w:t>Therefore,</w:t>
      </w:r>
      <w:r w:rsidR="0001181B">
        <w:t xml:space="preserve"> in the </w:t>
      </w:r>
      <w:r w:rsidR="0001181B" w:rsidRPr="00191E4C">
        <w:rPr>
          <w:rStyle w:val="prototypeChar"/>
        </w:rPr>
        <w:t>first case</w:t>
      </w:r>
      <w:r w:rsidR="0001181B">
        <w:t xml:space="preserve"> we have </w:t>
      </w:r>
      <w:r w:rsidR="0001181B" w:rsidRPr="00191E4C">
        <w:rPr>
          <w:rStyle w:val="firaChar"/>
          <w:b/>
          <w:i/>
        </w:rPr>
        <w:t>NLP-Bag-of-Wards</w:t>
      </w:r>
      <w:r w:rsidR="0001181B">
        <w:t xml:space="preserve"> and in the </w:t>
      </w:r>
      <w:r w:rsidR="0001181B" w:rsidRPr="00191E4C">
        <w:rPr>
          <w:rStyle w:val="prototypeChar"/>
        </w:rPr>
        <w:t>second case</w:t>
      </w:r>
      <w:r w:rsidR="0001181B">
        <w:t xml:space="preserve"> we have </w:t>
      </w:r>
      <w:r w:rsidR="0001181B" w:rsidRPr="00191E4C">
        <w:rPr>
          <w:rStyle w:val="firaChar"/>
          <w:b/>
          <w:i/>
        </w:rPr>
        <w:t>Deep-NLP-Bag-of-Wards</w:t>
      </w:r>
      <w:r w:rsidR="0001181B">
        <w:t>.</w:t>
      </w:r>
    </w:p>
    <w:p w:rsidR="003F608D" w:rsidRDefault="003F608D" w:rsidP="005B7194">
      <w:pPr>
        <w:pStyle w:val="ndir"/>
      </w:pPr>
    </w:p>
    <w:p w:rsidR="00191E4C" w:rsidRDefault="00191E4C" w:rsidP="005B7194">
      <w:pPr>
        <w:pStyle w:val="ndir"/>
      </w:pPr>
    </w:p>
    <w:p w:rsidR="00191E4C" w:rsidRDefault="00191E4C" w:rsidP="005B7194">
      <w:pPr>
        <w:pStyle w:val="ndir"/>
      </w:pPr>
    </w:p>
    <w:sectPr w:rsidR="00191E4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FF075F"/>
    <w:multiLevelType w:val="hybridMultilevel"/>
    <w:tmpl w:val="E9DAD34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E6871"/>
    <w:multiLevelType w:val="hybridMultilevel"/>
    <w:tmpl w:val="241EFD0C"/>
    <w:lvl w:ilvl="0" w:tplc="3576415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51BED"/>
    <w:multiLevelType w:val="hybridMultilevel"/>
    <w:tmpl w:val="4000CA4A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B54FA9"/>
    <w:multiLevelType w:val="hybridMultilevel"/>
    <w:tmpl w:val="37F65952"/>
    <w:lvl w:ilvl="0" w:tplc="AC084D5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DC752E"/>
    <w:multiLevelType w:val="hybridMultilevel"/>
    <w:tmpl w:val="6CFC8EBA"/>
    <w:lvl w:ilvl="0" w:tplc="7A5CB9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A29C1"/>
    <w:multiLevelType w:val="hybridMultilevel"/>
    <w:tmpl w:val="F3605E24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DD361B"/>
    <w:multiLevelType w:val="hybridMultilevel"/>
    <w:tmpl w:val="2A4635F6"/>
    <w:lvl w:ilvl="0" w:tplc="AC084D5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5B355F2"/>
    <w:multiLevelType w:val="hybridMultilevel"/>
    <w:tmpl w:val="3C2008EA"/>
    <w:lvl w:ilvl="0" w:tplc="7A5CB9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132168"/>
    <w:multiLevelType w:val="hybridMultilevel"/>
    <w:tmpl w:val="A322C66A"/>
    <w:lvl w:ilvl="0" w:tplc="7A5CB9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73210"/>
    <w:multiLevelType w:val="hybridMultilevel"/>
    <w:tmpl w:val="87B25484"/>
    <w:lvl w:ilvl="0" w:tplc="C58E4EC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D2045E2"/>
    <w:multiLevelType w:val="hybridMultilevel"/>
    <w:tmpl w:val="C9427B8A"/>
    <w:lvl w:ilvl="0" w:tplc="A5D2D44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116E64"/>
    <w:multiLevelType w:val="hybridMultilevel"/>
    <w:tmpl w:val="0FEC35F4"/>
    <w:lvl w:ilvl="0" w:tplc="3576415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1A171C"/>
    <w:multiLevelType w:val="hybridMultilevel"/>
    <w:tmpl w:val="C102F74A"/>
    <w:lvl w:ilvl="0" w:tplc="5DB45F8A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3"/>
  </w:num>
  <w:num w:numId="2">
    <w:abstractNumId w:val="13"/>
  </w:num>
  <w:num w:numId="3">
    <w:abstractNumId w:val="28"/>
  </w:num>
  <w:num w:numId="4">
    <w:abstractNumId w:val="22"/>
  </w:num>
  <w:num w:numId="5">
    <w:abstractNumId w:val="23"/>
  </w:num>
  <w:num w:numId="6">
    <w:abstractNumId w:val="35"/>
  </w:num>
  <w:num w:numId="7">
    <w:abstractNumId w:val="36"/>
  </w:num>
  <w:num w:numId="8">
    <w:abstractNumId w:val="34"/>
  </w:num>
  <w:num w:numId="9">
    <w:abstractNumId w:val="27"/>
  </w:num>
  <w:num w:numId="10">
    <w:abstractNumId w:val="26"/>
  </w:num>
  <w:num w:numId="11">
    <w:abstractNumId w:val="40"/>
  </w:num>
  <w:num w:numId="12">
    <w:abstractNumId w:val="1"/>
  </w:num>
  <w:num w:numId="13">
    <w:abstractNumId w:val="18"/>
  </w:num>
  <w:num w:numId="14">
    <w:abstractNumId w:val="15"/>
  </w:num>
  <w:num w:numId="15">
    <w:abstractNumId w:val="20"/>
  </w:num>
  <w:num w:numId="16">
    <w:abstractNumId w:val="24"/>
  </w:num>
  <w:num w:numId="17">
    <w:abstractNumId w:val="5"/>
  </w:num>
  <w:num w:numId="18">
    <w:abstractNumId w:val="42"/>
  </w:num>
  <w:num w:numId="19">
    <w:abstractNumId w:val="12"/>
  </w:num>
  <w:num w:numId="20">
    <w:abstractNumId w:val="7"/>
  </w:num>
  <w:num w:numId="21">
    <w:abstractNumId w:val="2"/>
  </w:num>
  <w:num w:numId="22">
    <w:abstractNumId w:val="4"/>
  </w:num>
  <w:num w:numId="23">
    <w:abstractNumId w:val="25"/>
  </w:num>
  <w:num w:numId="24">
    <w:abstractNumId w:val="46"/>
  </w:num>
  <w:num w:numId="25">
    <w:abstractNumId w:val="8"/>
  </w:num>
  <w:num w:numId="26">
    <w:abstractNumId w:val="0"/>
  </w:num>
  <w:num w:numId="27">
    <w:abstractNumId w:val="30"/>
  </w:num>
  <w:num w:numId="28">
    <w:abstractNumId w:val="14"/>
  </w:num>
  <w:num w:numId="29">
    <w:abstractNumId w:val="10"/>
  </w:num>
  <w:num w:numId="30">
    <w:abstractNumId w:val="37"/>
  </w:num>
  <w:num w:numId="31">
    <w:abstractNumId w:val="44"/>
  </w:num>
  <w:num w:numId="32">
    <w:abstractNumId w:val="31"/>
  </w:num>
  <w:num w:numId="33">
    <w:abstractNumId w:val="38"/>
  </w:num>
  <w:num w:numId="34">
    <w:abstractNumId w:val="29"/>
  </w:num>
  <w:num w:numId="35">
    <w:abstractNumId w:val="32"/>
  </w:num>
  <w:num w:numId="36">
    <w:abstractNumId w:val="17"/>
  </w:num>
  <w:num w:numId="37">
    <w:abstractNumId w:val="16"/>
  </w:num>
  <w:num w:numId="38">
    <w:abstractNumId w:val="3"/>
  </w:num>
  <w:num w:numId="39">
    <w:abstractNumId w:val="19"/>
  </w:num>
  <w:num w:numId="40">
    <w:abstractNumId w:val="45"/>
  </w:num>
  <w:num w:numId="41">
    <w:abstractNumId w:val="41"/>
  </w:num>
  <w:num w:numId="42">
    <w:abstractNumId w:val="33"/>
  </w:num>
  <w:num w:numId="43">
    <w:abstractNumId w:val="21"/>
  </w:num>
  <w:num w:numId="44">
    <w:abstractNumId w:val="9"/>
  </w:num>
  <w:num w:numId="45">
    <w:abstractNumId w:val="11"/>
  </w:num>
  <w:num w:numId="46">
    <w:abstractNumId w:val="6"/>
  </w:num>
  <w:num w:numId="47">
    <w:abstractNumId w:val="3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181B"/>
    <w:rsid w:val="000169EF"/>
    <w:rsid w:val="00016C76"/>
    <w:rsid w:val="00021549"/>
    <w:rsid w:val="0002327E"/>
    <w:rsid w:val="00026849"/>
    <w:rsid w:val="00033F17"/>
    <w:rsid w:val="00037427"/>
    <w:rsid w:val="00050100"/>
    <w:rsid w:val="00062CA4"/>
    <w:rsid w:val="00091A6B"/>
    <w:rsid w:val="00092546"/>
    <w:rsid w:val="00096960"/>
    <w:rsid w:val="000B1CB0"/>
    <w:rsid w:val="000B2D7D"/>
    <w:rsid w:val="000B3CF5"/>
    <w:rsid w:val="000B7381"/>
    <w:rsid w:val="000C6597"/>
    <w:rsid w:val="000C7759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1E4C"/>
    <w:rsid w:val="00192518"/>
    <w:rsid w:val="001945D4"/>
    <w:rsid w:val="00196012"/>
    <w:rsid w:val="00197785"/>
    <w:rsid w:val="001A0396"/>
    <w:rsid w:val="001C3EE9"/>
    <w:rsid w:val="001D083B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65CFD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03B1"/>
    <w:rsid w:val="003144FC"/>
    <w:rsid w:val="003178F3"/>
    <w:rsid w:val="0034161C"/>
    <w:rsid w:val="00357E49"/>
    <w:rsid w:val="00374868"/>
    <w:rsid w:val="0037489D"/>
    <w:rsid w:val="00380494"/>
    <w:rsid w:val="00381FC9"/>
    <w:rsid w:val="00385F57"/>
    <w:rsid w:val="00394B11"/>
    <w:rsid w:val="003A68D3"/>
    <w:rsid w:val="003A7225"/>
    <w:rsid w:val="003B0172"/>
    <w:rsid w:val="003B09C3"/>
    <w:rsid w:val="003C4113"/>
    <w:rsid w:val="003C4914"/>
    <w:rsid w:val="003C586C"/>
    <w:rsid w:val="003C5BC0"/>
    <w:rsid w:val="003F608D"/>
    <w:rsid w:val="0040373F"/>
    <w:rsid w:val="0040503C"/>
    <w:rsid w:val="00406059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5BC5"/>
    <w:rsid w:val="004A03E0"/>
    <w:rsid w:val="004B090E"/>
    <w:rsid w:val="004D3566"/>
    <w:rsid w:val="004D3F5C"/>
    <w:rsid w:val="004D4C6E"/>
    <w:rsid w:val="004E6521"/>
    <w:rsid w:val="004F0FF0"/>
    <w:rsid w:val="004F383C"/>
    <w:rsid w:val="004F4A6C"/>
    <w:rsid w:val="00500308"/>
    <w:rsid w:val="005100CC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0843"/>
    <w:rsid w:val="005A7CA1"/>
    <w:rsid w:val="005B6EBC"/>
    <w:rsid w:val="005B7194"/>
    <w:rsid w:val="005C2E27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6F3476"/>
    <w:rsid w:val="006F372D"/>
    <w:rsid w:val="007027C3"/>
    <w:rsid w:val="007038C3"/>
    <w:rsid w:val="00717CB9"/>
    <w:rsid w:val="0073705E"/>
    <w:rsid w:val="00741D33"/>
    <w:rsid w:val="0074642D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A76A7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53B0"/>
    <w:rsid w:val="00857028"/>
    <w:rsid w:val="00873E11"/>
    <w:rsid w:val="00881A56"/>
    <w:rsid w:val="00884CFC"/>
    <w:rsid w:val="00893997"/>
    <w:rsid w:val="00894C6A"/>
    <w:rsid w:val="00895F15"/>
    <w:rsid w:val="008B4F41"/>
    <w:rsid w:val="008B5433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F1FBE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57086"/>
    <w:rsid w:val="00B62083"/>
    <w:rsid w:val="00B62B32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C9D"/>
    <w:rsid w:val="00C31ED8"/>
    <w:rsid w:val="00C320A4"/>
    <w:rsid w:val="00C32B2D"/>
    <w:rsid w:val="00C41C5B"/>
    <w:rsid w:val="00C45C3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0EEB"/>
    <w:rsid w:val="00CE1E50"/>
    <w:rsid w:val="00CF5511"/>
    <w:rsid w:val="00CF71B0"/>
    <w:rsid w:val="00D01396"/>
    <w:rsid w:val="00D054C7"/>
    <w:rsid w:val="00D059C8"/>
    <w:rsid w:val="00D10525"/>
    <w:rsid w:val="00D12E5C"/>
    <w:rsid w:val="00D15F59"/>
    <w:rsid w:val="00D17B86"/>
    <w:rsid w:val="00D21C43"/>
    <w:rsid w:val="00D26246"/>
    <w:rsid w:val="00D37ACA"/>
    <w:rsid w:val="00D46A04"/>
    <w:rsid w:val="00D53468"/>
    <w:rsid w:val="00D56B08"/>
    <w:rsid w:val="00D60D31"/>
    <w:rsid w:val="00D714F0"/>
    <w:rsid w:val="00D82779"/>
    <w:rsid w:val="00D82E46"/>
    <w:rsid w:val="00D85CFE"/>
    <w:rsid w:val="00DA5A2E"/>
    <w:rsid w:val="00DB0CE3"/>
    <w:rsid w:val="00DB3714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121C"/>
    <w:rsid w:val="00DE6794"/>
    <w:rsid w:val="00DF442D"/>
    <w:rsid w:val="00E00F88"/>
    <w:rsid w:val="00E05285"/>
    <w:rsid w:val="00E13534"/>
    <w:rsid w:val="00E16E7C"/>
    <w:rsid w:val="00E2084F"/>
    <w:rsid w:val="00E41E7D"/>
    <w:rsid w:val="00E4391E"/>
    <w:rsid w:val="00E449A8"/>
    <w:rsid w:val="00E50374"/>
    <w:rsid w:val="00E53271"/>
    <w:rsid w:val="00E5782C"/>
    <w:rsid w:val="00E617DF"/>
    <w:rsid w:val="00E661D4"/>
    <w:rsid w:val="00E677CD"/>
    <w:rsid w:val="00E764A5"/>
    <w:rsid w:val="00E803CA"/>
    <w:rsid w:val="00E92B8F"/>
    <w:rsid w:val="00E952AC"/>
    <w:rsid w:val="00EA34C5"/>
    <w:rsid w:val="00EA515F"/>
    <w:rsid w:val="00EB0252"/>
    <w:rsid w:val="00EB1F0C"/>
    <w:rsid w:val="00EB5098"/>
    <w:rsid w:val="00EB6F9B"/>
    <w:rsid w:val="00EC14A8"/>
    <w:rsid w:val="00ED1E63"/>
    <w:rsid w:val="00ED3618"/>
    <w:rsid w:val="00ED6514"/>
    <w:rsid w:val="00EF5F36"/>
    <w:rsid w:val="00F00CCB"/>
    <w:rsid w:val="00F059C4"/>
    <w:rsid w:val="00F067C5"/>
    <w:rsid w:val="00F41AA6"/>
    <w:rsid w:val="00F42D6D"/>
    <w:rsid w:val="00F57F42"/>
    <w:rsid w:val="00F7065C"/>
    <w:rsid w:val="00FA75F3"/>
    <w:rsid w:val="00FC20AA"/>
    <w:rsid w:val="00FC6C0D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342</cp:revision>
  <dcterms:created xsi:type="dcterms:W3CDTF">2019-07-10T02:00:00Z</dcterms:created>
  <dcterms:modified xsi:type="dcterms:W3CDTF">2022-09-11T03:54:00Z</dcterms:modified>
</cp:coreProperties>
</file>