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1299" w:rsidRDefault="00D97405" w:rsidP="005C1299">
      <w:pPr>
        <w:spacing w:after="0" w:line="240" w:lineRule="auto"/>
        <w:outlineLvl w:val="0"/>
        <w:rPr>
          <w:rFonts w:ascii="HelveticaNeueLT Std Lt" w:eastAsia="Times New Roman" w:hAnsi="HelveticaNeueLT Std Lt" w:cs="Courier New"/>
          <w:color w:val="000000"/>
        </w:rPr>
      </w:pPr>
      <w:r>
        <w:rPr>
          <w:rFonts w:ascii="HelveticaNeueLT Std Lt" w:eastAsia="Times New Roman" w:hAnsi="HelveticaNeueLT Std Lt" w:cs="Courier New"/>
          <w:color w:val="000000"/>
        </w:rPr>
        <w:t>Chapter – 13</w:t>
      </w:r>
    </w:p>
    <w:p w:rsidR="005C1299" w:rsidRPr="00EC369A" w:rsidRDefault="005C1299" w:rsidP="005C1299">
      <w:pPr>
        <w:spacing w:after="0" w:line="240" w:lineRule="auto"/>
        <w:jc w:val="right"/>
        <w:outlineLvl w:val="0"/>
        <w:rPr>
          <w:rFonts w:ascii="HelveticaNeueLT Std Lt" w:eastAsia="Times New Roman" w:hAnsi="HelveticaNeueLT Std Lt" w:cs="Courier New"/>
          <w:b/>
          <w:color w:val="00AEC0" w:themeColor="accent5"/>
          <w:sz w:val="28"/>
        </w:rPr>
      </w:pPr>
      <w:r w:rsidRPr="00EC369A">
        <w:rPr>
          <w:rFonts w:ascii="HelveticaNeueLT Std Lt" w:eastAsia="Times New Roman" w:hAnsi="HelveticaNeueLT Std Lt" w:cs="Courier New"/>
          <w:b/>
          <w:color w:val="00AEC0" w:themeColor="accent5"/>
          <w:sz w:val="28"/>
        </w:rPr>
        <w:t>Neural Networks for Machine Learning</w:t>
      </w:r>
    </w:p>
    <w:p w:rsidR="005C1299" w:rsidRPr="00EC369A" w:rsidRDefault="005C1299" w:rsidP="005C1299">
      <w:pPr>
        <w:spacing w:after="0" w:line="240" w:lineRule="auto"/>
        <w:jc w:val="right"/>
        <w:outlineLvl w:val="0"/>
        <w:rPr>
          <w:rFonts w:ascii="HelveticaNeueLT Std Lt" w:eastAsia="Times New Roman" w:hAnsi="HelveticaNeueLT Std Lt" w:cs="Courier New"/>
          <w:color w:val="00AEC0" w:themeColor="accent5"/>
        </w:rPr>
      </w:pPr>
      <w:r w:rsidRPr="00EC369A">
        <w:rPr>
          <w:rFonts w:ascii="HelveticaNeueLT Std Lt" w:eastAsia="Times New Roman" w:hAnsi="HelveticaNeueLT Std Lt" w:cs="Courier New"/>
          <w:b/>
          <w:color w:val="00AEC0" w:themeColor="accent5"/>
          <w:sz w:val="24"/>
        </w:rPr>
        <w:t>Geoffrey Hinton</w:t>
      </w:r>
      <w:r w:rsidRPr="00EC369A">
        <w:rPr>
          <w:rFonts w:ascii="HelveticaNeueLT Std Lt" w:eastAsia="Times New Roman" w:hAnsi="HelveticaNeueLT Std Lt" w:cs="Courier New"/>
          <w:color w:val="00AEC0" w:themeColor="accent5"/>
        </w:rPr>
        <w:t xml:space="preserve"> </w:t>
      </w:r>
    </w:p>
    <w:p w:rsidR="005C1299" w:rsidRPr="00EC369A" w:rsidRDefault="005C1299" w:rsidP="005C1299">
      <w:pPr>
        <w:spacing w:after="0" w:line="240" w:lineRule="auto"/>
        <w:jc w:val="right"/>
        <w:outlineLvl w:val="0"/>
        <w:rPr>
          <w:rFonts w:ascii="HelveticaNeueLT Std Lt" w:eastAsia="Times New Roman" w:hAnsi="HelveticaNeueLT Std Lt" w:cs="Courier New"/>
          <w:b/>
          <w:color w:val="00AEC0" w:themeColor="accent5"/>
        </w:rPr>
      </w:pPr>
      <w:proofErr w:type="gramStart"/>
      <w:r w:rsidRPr="00EC369A">
        <w:rPr>
          <w:rFonts w:ascii="HelveticaNeueLT Std Lt" w:eastAsia="Times New Roman" w:hAnsi="HelveticaNeueLT Std Lt" w:cs="Courier New"/>
          <w:color w:val="00AEC0" w:themeColor="accent5"/>
        </w:rPr>
        <w:t>with</w:t>
      </w:r>
      <w:proofErr w:type="gramEnd"/>
      <w:r w:rsidRPr="00EC369A">
        <w:rPr>
          <w:rFonts w:ascii="HelveticaNeueLT Std Lt" w:eastAsia="Times New Roman" w:hAnsi="HelveticaNeueLT Std Lt" w:cs="Courier New"/>
          <w:color w:val="00AEC0" w:themeColor="accent5"/>
        </w:rPr>
        <w:t xml:space="preserve"> </w:t>
      </w:r>
      <w:proofErr w:type="spellStart"/>
      <w:r w:rsidRPr="00EC369A">
        <w:rPr>
          <w:rFonts w:ascii="HelveticaNeueLT Std Lt" w:eastAsia="Times New Roman" w:hAnsi="HelveticaNeueLT Std Lt" w:cs="Courier New"/>
          <w:b/>
          <w:color w:val="00AEC0" w:themeColor="accent5"/>
        </w:rPr>
        <w:t>Nitish</w:t>
      </w:r>
      <w:proofErr w:type="spellEnd"/>
      <w:r w:rsidRPr="00EC369A">
        <w:rPr>
          <w:rFonts w:ascii="HelveticaNeueLT Std Lt" w:eastAsia="Times New Roman" w:hAnsi="HelveticaNeueLT Std Lt" w:cs="Courier New"/>
          <w:b/>
          <w:color w:val="00AEC0" w:themeColor="accent5"/>
        </w:rPr>
        <w:t xml:space="preserve"> </w:t>
      </w:r>
      <w:proofErr w:type="spellStart"/>
      <w:r w:rsidRPr="00EC369A">
        <w:rPr>
          <w:rFonts w:ascii="HelveticaNeueLT Std Lt" w:eastAsia="Times New Roman" w:hAnsi="HelveticaNeueLT Std Lt" w:cs="Courier New"/>
          <w:b/>
          <w:color w:val="00AEC0" w:themeColor="accent5"/>
        </w:rPr>
        <w:t>Srivastava</w:t>
      </w:r>
      <w:proofErr w:type="spellEnd"/>
      <w:r w:rsidRPr="00EC369A">
        <w:rPr>
          <w:rFonts w:ascii="HelveticaNeueLT Std Lt" w:eastAsia="Times New Roman" w:hAnsi="HelveticaNeueLT Std Lt" w:cs="Courier New"/>
          <w:color w:val="00AEC0" w:themeColor="accent5"/>
        </w:rPr>
        <w:t xml:space="preserve"> &amp; </w:t>
      </w:r>
      <w:r w:rsidRPr="00EC369A">
        <w:rPr>
          <w:rFonts w:ascii="HelveticaNeueLT Std Lt" w:eastAsia="Times New Roman" w:hAnsi="HelveticaNeueLT Std Lt" w:cs="Courier New"/>
          <w:b/>
          <w:color w:val="00AEC0" w:themeColor="accent5"/>
        </w:rPr>
        <w:t xml:space="preserve">Kevin </w:t>
      </w:r>
      <w:proofErr w:type="spellStart"/>
      <w:r w:rsidRPr="00EC369A">
        <w:rPr>
          <w:rFonts w:ascii="HelveticaNeueLT Std Lt" w:eastAsia="Times New Roman" w:hAnsi="HelveticaNeueLT Std Lt" w:cs="Courier New"/>
          <w:b/>
          <w:color w:val="00AEC0" w:themeColor="accent5"/>
        </w:rPr>
        <w:t>Swersky</w:t>
      </w:r>
      <w:proofErr w:type="spellEnd"/>
    </w:p>
    <w:p w:rsidR="005C1299" w:rsidRDefault="00D97405" w:rsidP="005C1299">
      <w:pPr>
        <w:spacing w:after="0" w:line="240" w:lineRule="auto"/>
        <w:rPr>
          <w:rFonts w:ascii="Adelle" w:hAnsi="Adelle"/>
          <w:b/>
          <w:sz w:val="32"/>
        </w:rPr>
      </w:pPr>
      <w:r w:rsidRPr="00D97405">
        <w:rPr>
          <w:rFonts w:ascii="Adelle" w:hAnsi="Adelle"/>
          <w:b/>
          <w:sz w:val="32"/>
        </w:rPr>
        <w:t>Belief Nets</w:t>
      </w:r>
    </w:p>
    <w:p w:rsidR="005C1299" w:rsidRDefault="005C1299" w:rsidP="005C1299">
      <w:pPr>
        <w:pStyle w:val="ndir"/>
      </w:pPr>
      <w:r>
        <w:t>Lectures: Geoffrey Hinton</w:t>
      </w:r>
    </w:p>
    <w:p w:rsidR="00D97405" w:rsidRDefault="00D97405" w:rsidP="00D97405">
      <w:pPr>
        <w:pStyle w:val="ndir"/>
        <w:jc w:val="right"/>
      </w:pPr>
      <w:r>
        <w:t xml:space="preserve">The </w:t>
      </w:r>
      <w:r w:rsidRPr="00C235BE">
        <w:rPr>
          <w:i/>
        </w:rPr>
        <w:t>ups and downs</w:t>
      </w:r>
      <w:r>
        <w:t xml:space="preserve"> of </w:t>
      </w:r>
      <w:r w:rsidRPr="00C235BE">
        <w:rPr>
          <w:rStyle w:val="prototypeChar"/>
        </w:rPr>
        <w:t>BACKPROPAGATION</w:t>
      </w:r>
    </w:p>
    <w:p w:rsidR="00D97405" w:rsidRDefault="00D97405" w:rsidP="00D97405">
      <w:pPr>
        <w:pStyle w:val="ndir"/>
        <w:jc w:val="right"/>
      </w:pPr>
      <w:r w:rsidRPr="00C235BE">
        <w:rPr>
          <w:rStyle w:val="prototypeChar"/>
        </w:rPr>
        <w:t>Belief Nets</w:t>
      </w:r>
    </w:p>
    <w:p w:rsidR="00D97405" w:rsidRDefault="00D97405" w:rsidP="00D97405">
      <w:pPr>
        <w:pStyle w:val="ndir"/>
        <w:jc w:val="right"/>
      </w:pPr>
      <w:r>
        <w:t xml:space="preserve">Learning </w:t>
      </w:r>
      <w:r w:rsidRPr="00C235BE">
        <w:rPr>
          <w:rStyle w:val="prototypeChar"/>
        </w:rPr>
        <w:t>sigmoid belief nets</w:t>
      </w:r>
    </w:p>
    <w:p w:rsidR="00D97405" w:rsidRDefault="00D97405" w:rsidP="00D97405">
      <w:pPr>
        <w:pStyle w:val="ndir"/>
        <w:jc w:val="right"/>
      </w:pPr>
      <w:r>
        <w:t xml:space="preserve">The </w:t>
      </w:r>
      <w:r w:rsidRPr="00C235BE">
        <w:rPr>
          <w:rStyle w:val="prototypeChar"/>
        </w:rPr>
        <w:t>wake sleep algorithm</w:t>
      </w:r>
    </w:p>
    <w:p w:rsidR="005C1299" w:rsidRDefault="005C1299" w:rsidP="005C1299">
      <w:pPr>
        <w:pStyle w:val="ndir"/>
      </w:pPr>
    </w:p>
    <w:p w:rsidR="005C1299" w:rsidRDefault="005C1299" w:rsidP="005C1299">
      <w:pPr>
        <w:pStyle w:val="ndir"/>
      </w:pPr>
    </w:p>
    <w:p w:rsidR="005C1299" w:rsidRPr="00A656B2" w:rsidRDefault="005C1299" w:rsidP="005C1299">
      <w:pPr>
        <w:pStyle w:val="ndir"/>
      </w:pPr>
    </w:p>
    <w:p w:rsidR="005C1299" w:rsidRDefault="005C1299" w:rsidP="005C1299">
      <w:pPr>
        <w:pStyle w:val="ndir"/>
      </w:pPr>
    </w:p>
    <w:p w:rsidR="00AA3843" w:rsidRPr="00CA6C06" w:rsidRDefault="00AA3843" w:rsidP="00AA3843">
      <w:pPr>
        <w:pStyle w:val="ndir"/>
        <w:rPr>
          <w:rFonts w:ascii="Adelle" w:hAnsi="Adelle"/>
          <w:b/>
          <w:sz w:val="24"/>
        </w:rPr>
      </w:pPr>
      <w:r>
        <w:rPr>
          <w:rFonts w:ascii="Adelle" w:hAnsi="Adelle"/>
          <w:b/>
          <w:sz w:val="24"/>
        </w:rPr>
        <w:t xml:space="preserve">13.1 </w:t>
      </w:r>
      <w:r w:rsidRPr="00CA6C06">
        <w:rPr>
          <w:rFonts w:ascii="Adelle" w:hAnsi="Adelle"/>
          <w:b/>
          <w:sz w:val="24"/>
        </w:rPr>
        <w:t>The ups and downs of BACKPROPAGATION</w:t>
      </w:r>
    </w:p>
    <w:p w:rsidR="00AA3843" w:rsidRPr="00EA10B0" w:rsidRDefault="00AA3843" w:rsidP="00AA3843">
      <w:pPr>
        <w:pStyle w:val="ndir"/>
        <w:rPr>
          <w:sz w:val="8"/>
          <w:szCs w:val="8"/>
        </w:rPr>
      </w:pPr>
    </w:p>
    <w:p w:rsidR="00AA3843" w:rsidRDefault="00AA3843" w:rsidP="00AA3843">
      <w:pPr>
        <w:pStyle w:val="ndir"/>
      </w:pPr>
      <w:r>
        <w:t xml:space="preserve">In this section, we'll talk about the history of </w:t>
      </w:r>
      <w:proofErr w:type="spellStart"/>
      <w:r w:rsidRPr="00EA10B0">
        <w:rPr>
          <w:i/>
          <w:color w:val="2763CF" w:themeColor="accent6"/>
        </w:rPr>
        <w:t>backpropagation</w:t>
      </w:r>
      <w:proofErr w:type="spellEnd"/>
      <w:r>
        <w:t xml:space="preserve">. We'll start with </w:t>
      </w:r>
      <w:r w:rsidRPr="00EA10B0">
        <w:rPr>
          <w:rStyle w:val="dirhlt2Char"/>
          <w:i/>
        </w:rPr>
        <w:t>where it came from</w:t>
      </w:r>
      <w:r>
        <w:t xml:space="preserve"> in the </w:t>
      </w:r>
      <w:r w:rsidRPr="00EA10B0">
        <w:rPr>
          <w:i/>
          <w:color w:val="2763CF" w:themeColor="accent6"/>
        </w:rPr>
        <w:t>70s'</w:t>
      </w:r>
      <w:r>
        <w:t xml:space="preserve"> and </w:t>
      </w:r>
      <w:r w:rsidRPr="00EA10B0">
        <w:rPr>
          <w:i/>
          <w:color w:val="2763CF" w:themeColor="accent6"/>
        </w:rPr>
        <w:t>80s'</w:t>
      </w:r>
      <w:r>
        <w:t xml:space="preserve"> and then we'll also talk a bit about why it </w:t>
      </w:r>
      <w:r w:rsidRPr="00EA10B0">
        <w:rPr>
          <w:i/>
          <w:color w:val="E80061" w:themeColor="accent4"/>
        </w:rPr>
        <w:t>failed</w:t>
      </w:r>
      <w:r>
        <w:t xml:space="preserve"> in the </w:t>
      </w:r>
      <w:r w:rsidRPr="00EA10B0">
        <w:rPr>
          <w:i/>
          <w:color w:val="2763CF" w:themeColor="accent6"/>
        </w:rPr>
        <w:t>90s'</w:t>
      </w:r>
      <w:r>
        <w:t xml:space="preserve"> i.e. why serious machine learning researchers abandoned it. </w:t>
      </w:r>
    </w:p>
    <w:p w:rsidR="00AA3843" w:rsidRPr="00611BBF" w:rsidRDefault="00AA3843" w:rsidP="00A3258B">
      <w:pPr>
        <w:pStyle w:val="ndir"/>
        <w:numPr>
          <w:ilvl w:val="0"/>
          <w:numId w:val="49"/>
        </w:numPr>
        <w:spacing w:before="80"/>
      </w:pPr>
      <w:r>
        <w:t xml:space="preserve">There was a </w:t>
      </w:r>
      <w:r w:rsidRPr="00EA10B0">
        <w:rPr>
          <w:rStyle w:val="dirhlt2Char"/>
          <w:i/>
        </w:rPr>
        <w:t>popular view</w:t>
      </w:r>
      <w:r>
        <w:t xml:space="preserve"> of why this happened, and we can now see that, that popular view </w:t>
      </w:r>
      <w:r w:rsidRPr="00EA10B0">
        <w:rPr>
          <w:rStyle w:val="dirhlt2Char"/>
          <w:i/>
        </w:rPr>
        <w:t>was largely wrong</w:t>
      </w:r>
      <w:r>
        <w:t xml:space="preserve">. </w:t>
      </w:r>
    </w:p>
    <w:p w:rsidR="00AA3843" w:rsidRDefault="00AA3843" w:rsidP="00A3258B">
      <w:pPr>
        <w:pStyle w:val="ndir"/>
        <w:numPr>
          <w:ilvl w:val="0"/>
          <w:numId w:val="49"/>
        </w:numPr>
      </w:pPr>
      <w:r>
        <w:t xml:space="preserve">The </w:t>
      </w:r>
      <w:r w:rsidRPr="00EA10B0">
        <w:rPr>
          <w:i/>
          <w:color w:val="2763CF" w:themeColor="accent6"/>
        </w:rPr>
        <w:t>real reasons</w:t>
      </w:r>
      <w:r>
        <w:t xml:space="preserve"> it was </w:t>
      </w:r>
      <w:r w:rsidRPr="00EA10B0">
        <w:rPr>
          <w:rStyle w:val="dirhlt2Char"/>
          <w:i/>
        </w:rPr>
        <w:t>abandoned</w:t>
      </w:r>
      <w:r>
        <w:t xml:space="preserve"> were because </w:t>
      </w:r>
      <w:r w:rsidRPr="00EA10B0">
        <w:rPr>
          <w:rStyle w:val="dirhlt2Char"/>
          <w:i/>
          <w:color w:val="2763CF" w:themeColor="accent6"/>
        </w:rPr>
        <w:t>computers</w:t>
      </w:r>
      <w:r w:rsidRPr="00EA10B0">
        <w:rPr>
          <w:rStyle w:val="dirhlt2Char"/>
          <w:i/>
        </w:rPr>
        <w:t xml:space="preserve"> were too slow</w:t>
      </w:r>
      <w:r>
        <w:t xml:space="preserve"> and </w:t>
      </w:r>
      <w:r w:rsidRPr="00EA10B0">
        <w:rPr>
          <w:rStyle w:val="dirhlt2Char"/>
          <w:i/>
          <w:color w:val="2763CF" w:themeColor="accent6"/>
        </w:rPr>
        <w:t>data sets</w:t>
      </w:r>
      <w:r w:rsidRPr="00EA10B0">
        <w:rPr>
          <w:rStyle w:val="dirhlt2Char"/>
          <w:i/>
        </w:rPr>
        <w:t xml:space="preserve"> were too small</w:t>
      </w:r>
      <w:r>
        <w:t xml:space="preserve">. </w:t>
      </w:r>
    </w:p>
    <w:p w:rsidR="00AA3843" w:rsidRDefault="00AA3843" w:rsidP="00AA3843">
      <w:pPr>
        <w:pStyle w:val="ndir"/>
      </w:pPr>
    </w:p>
    <w:p w:rsidR="00AA3843" w:rsidRDefault="00AA3843" w:rsidP="00AA3843">
      <w:pPr>
        <w:pStyle w:val="ndir"/>
      </w:pPr>
      <w:r>
        <w:t xml:space="preserve">Lastly, we'll see a historical document. There was a </w:t>
      </w:r>
      <w:r w:rsidRPr="00EA10B0">
        <w:rPr>
          <w:rStyle w:val="dirhlt2Char"/>
          <w:i/>
        </w:rPr>
        <w:t>bet</w:t>
      </w:r>
      <w:r>
        <w:t xml:space="preserve"> made between two </w:t>
      </w:r>
      <w:r w:rsidRPr="00EA10B0">
        <w:rPr>
          <w:rStyle w:val="dirhlt2Char"/>
          <w:i/>
        </w:rPr>
        <w:t>machine learning researchers</w:t>
      </w:r>
      <w:r>
        <w:t xml:space="preserve"> in </w:t>
      </w:r>
      <w:r w:rsidRPr="00EA10B0">
        <w:rPr>
          <w:rStyle w:val="dirhlt2Char"/>
          <w:i/>
        </w:rPr>
        <w:t>1995</w:t>
      </w:r>
      <w:r>
        <w:t xml:space="preserve">. It's interesting to see what people back then </w:t>
      </w:r>
      <w:r w:rsidRPr="00EA10B0">
        <w:rPr>
          <w:rStyle w:val="dirhlt2Char"/>
          <w:i/>
        </w:rPr>
        <w:t>believed</w:t>
      </w:r>
      <w:r>
        <w:t xml:space="preserve"> and how </w:t>
      </w:r>
      <w:r w:rsidRPr="00EA10B0">
        <w:rPr>
          <w:rStyle w:val="dirhlt2Char"/>
          <w:i/>
        </w:rPr>
        <w:t>wrong</w:t>
      </w:r>
      <w:r>
        <w:t xml:space="preserve"> they were. </w:t>
      </w:r>
    </w:p>
    <w:p w:rsidR="00AA3843" w:rsidRDefault="00AA3843" w:rsidP="00AA3843">
      <w:pPr>
        <w:pStyle w:val="ndir"/>
      </w:pPr>
    </w:p>
    <w:p w:rsidR="00AA3843" w:rsidRDefault="00AA3843" w:rsidP="00AA3843">
      <w:pPr>
        <w:pStyle w:val="ndir"/>
      </w:pPr>
    </w:p>
    <w:p w:rsidR="00AA3843" w:rsidRDefault="00AA3843" w:rsidP="00AA3843">
      <w:pPr>
        <w:pStyle w:val="ndir"/>
      </w:pPr>
    </w:p>
    <w:p w:rsidR="00AA3843" w:rsidRPr="00CA6C06" w:rsidRDefault="00AA3843" w:rsidP="00A3258B">
      <w:pPr>
        <w:pStyle w:val="ndir"/>
        <w:numPr>
          <w:ilvl w:val="0"/>
          <w:numId w:val="10"/>
        </w:numPr>
        <w:rPr>
          <w:rFonts w:ascii="Adelle" w:hAnsi="Adelle"/>
          <w:b/>
          <w:color w:val="2763CF" w:themeColor="accent6"/>
          <w:sz w:val="20"/>
        </w:rPr>
      </w:pPr>
      <w:r w:rsidRPr="00CA6C06">
        <w:rPr>
          <w:rFonts w:ascii="Adelle" w:hAnsi="Adelle"/>
          <w:b/>
          <w:color w:val="2763CF" w:themeColor="accent6"/>
          <w:sz w:val="20"/>
        </w:rPr>
        <w:t xml:space="preserve">A brief history of </w:t>
      </w:r>
      <w:proofErr w:type="spellStart"/>
      <w:r w:rsidRPr="00CA6C06">
        <w:rPr>
          <w:rFonts w:ascii="Adelle" w:hAnsi="Adelle"/>
          <w:b/>
          <w:color w:val="2763CF" w:themeColor="accent6"/>
          <w:sz w:val="20"/>
        </w:rPr>
        <w:t>backpropagation</w:t>
      </w:r>
      <w:proofErr w:type="spellEnd"/>
    </w:p>
    <w:p w:rsidR="00AA3843" w:rsidRPr="00B6101A" w:rsidRDefault="00AA3843" w:rsidP="00AA3843">
      <w:pPr>
        <w:pStyle w:val="ndir"/>
        <w:ind w:left="360"/>
        <w:rPr>
          <w:sz w:val="8"/>
          <w:szCs w:val="8"/>
        </w:rPr>
      </w:pPr>
    </w:p>
    <w:p w:rsidR="00AA3843" w:rsidRDefault="00AA3843" w:rsidP="00A3258B">
      <w:pPr>
        <w:pStyle w:val="ndir"/>
        <w:numPr>
          <w:ilvl w:val="0"/>
          <w:numId w:val="45"/>
        </w:numPr>
      </w:pPr>
      <w:r>
        <w:t xml:space="preserve">The </w:t>
      </w:r>
      <w:proofErr w:type="spellStart"/>
      <w:r w:rsidRPr="00D62FAC">
        <w:rPr>
          <w:i/>
          <w:color w:val="2763CF" w:themeColor="accent6"/>
        </w:rPr>
        <w:t>Backpropagation</w:t>
      </w:r>
      <w:proofErr w:type="spellEnd"/>
      <w:r w:rsidRPr="00D62FAC">
        <w:rPr>
          <w:i/>
          <w:color w:val="2763CF" w:themeColor="accent6"/>
        </w:rPr>
        <w:t xml:space="preserve"> Algorithm</w:t>
      </w:r>
      <w:r>
        <w:t xml:space="preserve"> for learning </w:t>
      </w:r>
      <w:r>
        <w:rPr>
          <w:rStyle w:val="dirhlt2Char"/>
          <w:i/>
        </w:rPr>
        <w:t>multi</w:t>
      </w:r>
      <w:r w:rsidRPr="00D62FAC">
        <w:rPr>
          <w:rStyle w:val="dirhlt2Char"/>
          <w:i/>
        </w:rPr>
        <w:t xml:space="preserve"> layers of features</w:t>
      </w:r>
      <w:r>
        <w:t xml:space="preserve"> was </w:t>
      </w:r>
      <w:r w:rsidRPr="00C4420F">
        <w:rPr>
          <w:rStyle w:val="dirhlt2Char"/>
          <w:i/>
        </w:rPr>
        <w:t>invented</w:t>
      </w:r>
      <w:r>
        <w:t xml:space="preserve"> independently </w:t>
      </w:r>
      <w:r w:rsidRPr="00C4420F">
        <w:rPr>
          <w:rStyle w:val="dirhlt2Char"/>
          <w:i/>
        </w:rPr>
        <w:t>several times</w:t>
      </w:r>
      <w:r>
        <w:t xml:space="preserve"> in the 70s' &amp; 80s': </w:t>
      </w:r>
    </w:p>
    <w:p w:rsidR="00AA3843" w:rsidRDefault="00AA3843" w:rsidP="00A3258B">
      <w:pPr>
        <w:pStyle w:val="ndir"/>
        <w:numPr>
          <w:ilvl w:val="0"/>
          <w:numId w:val="46"/>
        </w:numPr>
        <w:spacing w:before="80"/>
        <w:ind w:left="1077" w:hanging="357"/>
      </w:pPr>
      <w:r w:rsidRPr="00D62FAC">
        <w:rPr>
          <w:i/>
          <w:color w:val="2763CF" w:themeColor="accent6"/>
        </w:rPr>
        <w:t xml:space="preserve">Linear </w:t>
      </w:r>
      <w:proofErr w:type="spellStart"/>
      <w:r w:rsidRPr="00D62FAC">
        <w:rPr>
          <w:i/>
          <w:color w:val="2763CF" w:themeColor="accent6"/>
        </w:rPr>
        <w:t>Backpropagation</w:t>
      </w:r>
      <w:proofErr w:type="spellEnd"/>
      <w:r w:rsidRPr="00D62FAC">
        <w:rPr>
          <w:i/>
          <w:color w:val="2763CF" w:themeColor="accent6"/>
        </w:rPr>
        <w:t xml:space="preserve"> (Bryson &amp; Ho 1969):</w:t>
      </w:r>
      <w:r>
        <w:t xml:space="preserve"> It started in the late 60s' with control theorists called </w:t>
      </w:r>
      <w:r w:rsidRPr="00C4420F">
        <w:rPr>
          <w:i/>
          <w:color w:val="2763CF" w:themeColor="accent6"/>
        </w:rPr>
        <w:t>Bryson and Ho (1969)</w:t>
      </w:r>
      <w:r>
        <w:t xml:space="preserve"> who invented a </w:t>
      </w:r>
      <w:r w:rsidRPr="00B6101A">
        <w:rPr>
          <w:rStyle w:val="dirhlt2Char"/>
          <w:i/>
        </w:rPr>
        <w:t>linear version</w:t>
      </w:r>
      <w:r>
        <w:t xml:space="preserve"> of </w:t>
      </w:r>
      <w:proofErr w:type="spellStart"/>
      <w:r w:rsidRPr="00B6101A">
        <w:rPr>
          <w:rStyle w:val="dirhlt2Char"/>
          <w:i/>
        </w:rPr>
        <w:t>backpropagation</w:t>
      </w:r>
      <w:proofErr w:type="spellEnd"/>
      <w:r>
        <w:t xml:space="preserve">. </w:t>
      </w:r>
    </w:p>
    <w:p w:rsidR="00AA3843" w:rsidRDefault="00AA3843" w:rsidP="00A3258B">
      <w:pPr>
        <w:pStyle w:val="ndir"/>
        <w:numPr>
          <w:ilvl w:val="0"/>
          <w:numId w:val="46"/>
        </w:numPr>
        <w:spacing w:before="80"/>
        <w:ind w:left="1077" w:hanging="357"/>
      </w:pPr>
      <w:r w:rsidRPr="00D62FAC">
        <w:rPr>
          <w:i/>
          <w:color w:val="2763CF" w:themeColor="accent6"/>
        </w:rPr>
        <w:t xml:space="preserve">Non-linear </w:t>
      </w:r>
      <w:proofErr w:type="spellStart"/>
      <w:r w:rsidRPr="00D62FAC">
        <w:rPr>
          <w:i/>
          <w:color w:val="2763CF" w:themeColor="accent6"/>
        </w:rPr>
        <w:t>Backpropagation</w:t>
      </w:r>
      <w:proofErr w:type="spellEnd"/>
      <w:r w:rsidRPr="00D62FAC">
        <w:rPr>
          <w:i/>
          <w:color w:val="2763CF" w:themeColor="accent6"/>
        </w:rPr>
        <w:t xml:space="preserve"> (</w:t>
      </w:r>
      <w:proofErr w:type="spellStart"/>
      <w:r w:rsidRPr="00D62FAC">
        <w:rPr>
          <w:i/>
          <w:color w:val="2763CF" w:themeColor="accent6"/>
        </w:rPr>
        <w:t>Werbos</w:t>
      </w:r>
      <w:proofErr w:type="spellEnd"/>
      <w:r w:rsidRPr="00D62FAC">
        <w:rPr>
          <w:i/>
          <w:color w:val="2763CF" w:themeColor="accent6"/>
        </w:rPr>
        <w:t xml:space="preserve"> 1974):</w:t>
      </w:r>
      <w:r>
        <w:t xml:space="preserve"> </w:t>
      </w:r>
      <w:r w:rsidRPr="003B7D70">
        <w:rPr>
          <w:i/>
          <w:color w:val="E80061" w:themeColor="accent4"/>
        </w:rPr>
        <w:t xml:space="preserve">Paul </w:t>
      </w:r>
      <w:proofErr w:type="spellStart"/>
      <w:r w:rsidRPr="003B7D70">
        <w:rPr>
          <w:i/>
          <w:color w:val="E80061" w:themeColor="accent4"/>
        </w:rPr>
        <w:t>Werbos</w:t>
      </w:r>
      <w:proofErr w:type="spellEnd"/>
      <w:r>
        <w:t xml:space="preserve"> went to Bryson &amp; Ho's lectures and realized it could be made </w:t>
      </w:r>
      <w:r w:rsidRPr="00B6101A">
        <w:rPr>
          <w:rStyle w:val="dirhlt2Char"/>
          <w:i/>
        </w:rPr>
        <w:t>non-linear</w:t>
      </w:r>
      <w:r>
        <w:t xml:space="preserve">. And in his thesis in 1974, he published what's probably the </w:t>
      </w:r>
      <w:r w:rsidRPr="00D8713E">
        <w:rPr>
          <w:rStyle w:val="dirhlt2Char"/>
          <w:i/>
        </w:rPr>
        <w:t>first proper version</w:t>
      </w:r>
      <w:r>
        <w:t xml:space="preserve"> of </w:t>
      </w:r>
      <w:proofErr w:type="spellStart"/>
      <w:r w:rsidRPr="00D8713E">
        <w:rPr>
          <w:i/>
          <w:color w:val="2763CF" w:themeColor="accent6"/>
        </w:rPr>
        <w:t>backpropogation</w:t>
      </w:r>
      <w:proofErr w:type="spellEnd"/>
      <w:r>
        <w:t xml:space="preserve">. </w:t>
      </w:r>
    </w:p>
    <w:p w:rsidR="00AA3843" w:rsidRDefault="00AA3843" w:rsidP="00A3258B">
      <w:pPr>
        <w:pStyle w:val="ndir"/>
        <w:numPr>
          <w:ilvl w:val="0"/>
          <w:numId w:val="46"/>
        </w:numPr>
        <w:spacing w:before="80"/>
        <w:ind w:left="1077" w:hanging="357"/>
      </w:pPr>
      <w:r w:rsidRPr="00D62FAC">
        <w:rPr>
          <w:i/>
          <w:color w:val="2763CF" w:themeColor="accent6"/>
        </w:rPr>
        <w:t xml:space="preserve">Non-linear </w:t>
      </w:r>
      <w:r>
        <w:rPr>
          <w:i/>
          <w:color w:val="2763CF" w:themeColor="accent6"/>
        </w:rPr>
        <w:t>(</w:t>
      </w:r>
      <w:proofErr w:type="spellStart"/>
      <w:r>
        <w:rPr>
          <w:i/>
          <w:color w:val="2763CF" w:themeColor="accent6"/>
        </w:rPr>
        <w:t>Rumelhart</w:t>
      </w:r>
      <w:proofErr w:type="spellEnd"/>
      <w:r>
        <w:rPr>
          <w:i/>
          <w:color w:val="2763CF" w:themeColor="accent6"/>
        </w:rPr>
        <w:t xml:space="preserve"> </w:t>
      </w:r>
      <w:r w:rsidRPr="00D62FAC">
        <w:rPr>
          <w:i/>
          <w:color w:val="2763CF" w:themeColor="accent6"/>
        </w:rPr>
        <w:t>et. al. in 1981</w:t>
      </w:r>
      <w:r>
        <w:rPr>
          <w:i/>
          <w:color w:val="2763CF" w:themeColor="accent6"/>
        </w:rPr>
        <w:t xml:space="preserve">): </w:t>
      </w:r>
      <w:proofErr w:type="spellStart"/>
      <w:r w:rsidRPr="00B6101A">
        <w:rPr>
          <w:i/>
          <w:color w:val="E80061" w:themeColor="accent4"/>
        </w:rPr>
        <w:t>Rumelhart</w:t>
      </w:r>
      <w:proofErr w:type="spellEnd"/>
      <w:r w:rsidRPr="00B6101A">
        <w:rPr>
          <w:i/>
          <w:color w:val="E80061" w:themeColor="accent4"/>
        </w:rPr>
        <w:t xml:space="preserve"> and Williams and I (Hinton)</w:t>
      </w:r>
      <w:r>
        <w:t xml:space="preserve"> invented it in 1981 without knowing about </w:t>
      </w:r>
      <w:r w:rsidRPr="00B6101A">
        <w:rPr>
          <w:rStyle w:val="dirhlt2Char"/>
          <w:i/>
        </w:rPr>
        <w:t xml:space="preserve">Paul </w:t>
      </w:r>
      <w:proofErr w:type="spellStart"/>
      <w:r w:rsidRPr="00B6101A">
        <w:rPr>
          <w:rStyle w:val="dirhlt2Char"/>
          <w:i/>
        </w:rPr>
        <w:t>Werbos's</w:t>
      </w:r>
      <w:proofErr w:type="spellEnd"/>
      <w:r>
        <w:t xml:space="preserve"> work. But we tried it out, and it </w:t>
      </w:r>
      <w:r w:rsidRPr="00D62FAC">
        <w:rPr>
          <w:rStyle w:val="dirhlt2Char"/>
          <w:i/>
        </w:rPr>
        <w:t>didn't work very well</w:t>
      </w:r>
      <w:r>
        <w:t xml:space="preserve"> for the first thing we tried it for, and so we abandoned it. </w:t>
      </w:r>
    </w:p>
    <w:p w:rsidR="00AA3843" w:rsidRDefault="00AA3843" w:rsidP="00A3258B">
      <w:pPr>
        <w:pStyle w:val="ndir"/>
        <w:numPr>
          <w:ilvl w:val="0"/>
          <w:numId w:val="46"/>
        </w:numPr>
        <w:spacing w:before="80"/>
        <w:ind w:left="1077" w:hanging="357"/>
      </w:pPr>
      <w:r w:rsidRPr="00D62FAC">
        <w:rPr>
          <w:i/>
          <w:color w:val="2763CF" w:themeColor="accent6"/>
        </w:rPr>
        <w:t xml:space="preserve">Parker </w:t>
      </w:r>
      <w:r>
        <w:rPr>
          <w:i/>
          <w:color w:val="2763CF" w:themeColor="accent6"/>
        </w:rPr>
        <w:t xml:space="preserve">&amp; </w:t>
      </w:r>
      <w:proofErr w:type="spellStart"/>
      <w:r w:rsidRPr="00D62FAC">
        <w:rPr>
          <w:i/>
          <w:color w:val="2763CF" w:themeColor="accent6"/>
        </w:rPr>
        <w:t>LeCun</w:t>
      </w:r>
      <w:proofErr w:type="spellEnd"/>
      <w:r>
        <w:rPr>
          <w:i/>
          <w:color w:val="2763CF" w:themeColor="accent6"/>
        </w:rPr>
        <w:t xml:space="preserve">; </w:t>
      </w:r>
      <w:proofErr w:type="spellStart"/>
      <w:r>
        <w:rPr>
          <w:i/>
          <w:color w:val="2763CF" w:themeColor="accent6"/>
        </w:rPr>
        <w:t>Rumelhart</w:t>
      </w:r>
      <w:proofErr w:type="spellEnd"/>
      <w:r>
        <w:rPr>
          <w:i/>
          <w:color w:val="2763CF" w:themeColor="accent6"/>
        </w:rPr>
        <w:t xml:space="preserve"> </w:t>
      </w:r>
      <w:proofErr w:type="gramStart"/>
      <w:r>
        <w:rPr>
          <w:i/>
          <w:color w:val="2763CF" w:themeColor="accent6"/>
        </w:rPr>
        <w:t>et</w:t>
      </w:r>
      <w:proofErr w:type="gramEnd"/>
      <w:r>
        <w:rPr>
          <w:i/>
          <w:color w:val="2763CF" w:themeColor="accent6"/>
        </w:rPr>
        <w:t>. al.</w:t>
      </w:r>
      <w:r w:rsidRPr="00D62FAC">
        <w:rPr>
          <w:i/>
          <w:color w:val="2763CF" w:themeColor="accent6"/>
        </w:rPr>
        <w:t xml:space="preserve"> (1985):</w:t>
      </w:r>
      <w:r>
        <w:t xml:space="preserve"> </w:t>
      </w:r>
      <w:r w:rsidRPr="00B6101A">
        <w:rPr>
          <w:i/>
          <w:color w:val="E80061" w:themeColor="accent4"/>
        </w:rPr>
        <w:t>David Parker</w:t>
      </w:r>
      <w:r>
        <w:t xml:space="preserve"> invented it in 1985, and so did </w:t>
      </w:r>
      <w:proofErr w:type="spellStart"/>
      <w:r w:rsidRPr="00B6101A">
        <w:rPr>
          <w:i/>
          <w:color w:val="E80061" w:themeColor="accent4"/>
        </w:rPr>
        <w:t>Yann</w:t>
      </w:r>
      <w:proofErr w:type="spellEnd"/>
      <w:r w:rsidRPr="00B6101A">
        <w:rPr>
          <w:i/>
          <w:color w:val="E80061" w:themeColor="accent4"/>
        </w:rPr>
        <w:t xml:space="preserve"> </w:t>
      </w:r>
      <w:proofErr w:type="spellStart"/>
      <w:r w:rsidRPr="00B6101A">
        <w:rPr>
          <w:i/>
          <w:color w:val="E80061" w:themeColor="accent4"/>
        </w:rPr>
        <w:t>LeCun</w:t>
      </w:r>
      <w:proofErr w:type="spellEnd"/>
      <w:r>
        <w:t xml:space="preserve">. Also in 1985, I went back and tried again the thing that </w:t>
      </w:r>
      <w:proofErr w:type="spellStart"/>
      <w:r>
        <w:t>Rumelhart</w:t>
      </w:r>
      <w:proofErr w:type="spellEnd"/>
      <w:r>
        <w:t xml:space="preserve">, Williams and I (Hinton) had abandoned and discovered— it worked pretty well. </w:t>
      </w:r>
    </w:p>
    <w:p w:rsidR="00AA3843" w:rsidRDefault="00AA3843" w:rsidP="00A3258B">
      <w:pPr>
        <w:pStyle w:val="ndir"/>
        <w:numPr>
          <w:ilvl w:val="0"/>
          <w:numId w:val="46"/>
        </w:numPr>
        <w:spacing w:before="80"/>
        <w:ind w:left="1077" w:hanging="357"/>
      </w:pPr>
      <w:r>
        <w:t>In 1986, we (</w:t>
      </w:r>
      <w:proofErr w:type="spellStart"/>
      <w:r>
        <w:t>Rumelhart</w:t>
      </w:r>
      <w:proofErr w:type="spellEnd"/>
      <w:r>
        <w:t xml:space="preserve">, Williams and </w:t>
      </w:r>
      <w:r w:rsidRPr="001B7FA6">
        <w:t>Hinton</w:t>
      </w:r>
      <w:r>
        <w:t xml:space="preserve">) produced a paper with a really convincing example of what it could do. </w:t>
      </w:r>
    </w:p>
    <w:p w:rsidR="00AA3843" w:rsidRDefault="00AA3843" w:rsidP="00AA3843">
      <w:pPr>
        <w:pStyle w:val="ndir"/>
        <w:ind w:left="360" w:firstLine="720"/>
        <w:rPr>
          <w:rFonts w:asciiTheme="minorHAnsi" w:hAnsiTheme="minorHAnsi" w:cstheme="minorHAnsi"/>
        </w:rPr>
      </w:pPr>
      <w:r w:rsidRPr="00B6101A">
        <w:rPr>
          <w:rFonts w:asciiTheme="minorHAnsi" w:hAnsiTheme="minorHAnsi" w:cstheme="minorHAnsi"/>
        </w:rPr>
        <w:t>[</w:t>
      </w:r>
      <w:r w:rsidRPr="00B6101A">
        <w:rPr>
          <w:rFonts w:asciiTheme="minorHAnsi" w:hAnsiTheme="minorHAnsi" w:cstheme="minorHAnsi"/>
          <w:b/>
          <w:i/>
          <w:color w:val="2763CF" w:themeColor="accent6"/>
        </w:rPr>
        <w:t>Learning representations by back-propagating errors</w:t>
      </w:r>
      <w:r w:rsidRPr="00B6101A">
        <w:rPr>
          <w:rFonts w:asciiTheme="minorHAnsi" w:hAnsiTheme="minorHAnsi" w:cstheme="minorHAnsi"/>
          <w:color w:val="595959" w:themeColor="text1" w:themeTint="A6"/>
        </w:rPr>
        <w:t xml:space="preserve">, by </w:t>
      </w:r>
      <w:r w:rsidRPr="00B6101A">
        <w:rPr>
          <w:rFonts w:asciiTheme="minorHAnsi" w:hAnsiTheme="minorHAnsi" w:cstheme="minorHAnsi"/>
          <w:i/>
          <w:color w:val="2763CF" w:themeColor="accent6"/>
        </w:rPr>
        <w:t xml:space="preserve">David </w:t>
      </w:r>
      <w:proofErr w:type="spellStart"/>
      <w:r w:rsidRPr="00B6101A">
        <w:rPr>
          <w:rFonts w:asciiTheme="minorHAnsi" w:hAnsiTheme="minorHAnsi" w:cstheme="minorHAnsi"/>
          <w:i/>
          <w:color w:val="2763CF" w:themeColor="accent6"/>
        </w:rPr>
        <w:t>Rumelhart</w:t>
      </w:r>
      <w:proofErr w:type="spellEnd"/>
      <w:r w:rsidRPr="00B6101A">
        <w:rPr>
          <w:rFonts w:asciiTheme="minorHAnsi" w:hAnsiTheme="minorHAnsi" w:cstheme="minorHAnsi"/>
          <w:color w:val="595959" w:themeColor="text1" w:themeTint="A6"/>
        </w:rPr>
        <w:t xml:space="preserve">, </w:t>
      </w:r>
      <w:r w:rsidRPr="00B6101A">
        <w:rPr>
          <w:rFonts w:asciiTheme="minorHAnsi" w:hAnsiTheme="minorHAnsi" w:cstheme="minorHAnsi"/>
          <w:i/>
          <w:color w:val="2763CF" w:themeColor="accent6"/>
        </w:rPr>
        <w:t>Geoffrey Hinton</w:t>
      </w:r>
      <w:r w:rsidRPr="00B6101A">
        <w:rPr>
          <w:rFonts w:asciiTheme="minorHAnsi" w:hAnsiTheme="minorHAnsi" w:cstheme="minorHAnsi"/>
          <w:color w:val="595959" w:themeColor="text1" w:themeTint="A6"/>
        </w:rPr>
        <w:t xml:space="preserve">, and </w:t>
      </w:r>
      <w:r w:rsidRPr="00B6101A">
        <w:rPr>
          <w:rFonts w:asciiTheme="minorHAnsi" w:hAnsiTheme="minorHAnsi" w:cstheme="minorHAnsi"/>
          <w:i/>
          <w:color w:val="2763CF" w:themeColor="accent6"/>
        </w:rPr>
        <w:t>Ronald J. Williams</w:t>
      </w:r>
      <w:r w:rsidRPr="00B6101A">
        <w:rPr>
          <w:rFonts w:asciiTheme="minorHAnsi" w:hAnsiTheme="minorHAnsi" w:cstheme="minorHAnsi"/>
        </w:rPr>
        <w:t>]</w:t>
      </w:r>
    </w:p>
    <w:p w:rsidR="00AA3843" w:rsidRDefault="00AA3843" w:rsidP="00AA3843">
      <w:pPr>
        <w:pStyle w:val="ndir"/>
      </w:pPr>
    </w:p>
    <w:p w:rsidR="00AA3843" w:rsidRDefault="00AA3843" w:rsidP="00A3258B">
      <w:pPr>
        <w:pStyle w:val="ndir"/>
        <w:numPr>
          <w:ilvl w:val="0"/>
          <w:numId w:val="45"/>
        </w:numPr>
      </w:pPr>
      <w:r>
        <w:t xml:space="preserve">It was clear that— </w:t>
      </w:r>
      <w:proofErr w:type="spellStart"/>
      <w:r w:rsidRPr="005C5B60">
        <w:rPr>
          <w:i/>
          <w:color w:val="2763CF" w:themeColor="accent6"/>
        </w:rPr>
        <w:t>backpropagation</w:t>
      </w:r>
      <w:proofErr w:type="spellEnd"/>
      <w:r>
        <w:t xml:space="preserve"> had a lot of promise for learning </w:t>
      </w:r>
      <w:r w:rsidRPr="005C5B60">
        <w:rPr>
          <w:i/>
          <w:color w:val="2763CF" w:themeColor="accent6"/>
        </w:rPr>
        <w:t>multiple layers</w:t>
      </w:r>
      <w:r>
        <w:t xml:space="preserve"> of </w:t>
      </w:r>
      <w:r w:rsidRPr="005E0307">
        <w:rPr>
          <w:rStyle w:val="dirhlt2Char"/>
          <w:i/>
        </w:rPr>
        <w:t>non-linear future detectors</w:t>
      </w:r>
      <w:r>
        <w:t xml:space="preserve">. But it didn't really live up to its promise. And by the late 1990s, most of the serious researchers in machine learning had </w:t>
      </w:r>
      <w:r w:rsidRPr="005E0307">
        <w:rPr>
          <w:i/>
          <w:color w:val="E80061" w:themeColor="accent4"/>
        </w:rPr>
        <w:t>given up</w:t>
      </w:r>
      <w:r>
        <w:t xml:space="preserve"> on </w:t>
      </w:r>
      <w:proofErr w:type="spellStart"/>
      <w:r w:rsidRPr="005E0307">
        <w:rPr>
          <w:rStyle w:val="dirhlt2Char"/>
          <w:i/>
        </w:rPr>
        <w:t>backpropagation</w:t>
      </w:r>
      <w:proofErr w:type="spellEnd"/>
      <w:r>
        <w:t xml:space="preserve">. For example, in </w:t>
      </w:r>
      <w:r w:rsidRPr="005E0307">
        <w:t>David J. C. MacKay</w:t>
      </w:r>
      <w:r>
        <w:t>'s</w:t>
      </w:r>
      <w:r w:rsidRPr="005E0307">
        <w:t xml:space="preserve"> </w:t>
      </w:r>
      <w:r>
        <w:t>textbook (</w:t>
      </w:r>
      <w:r w:rsidRPr="005C5B60">
        <w:rPr>
          <w:i/>
        </w:rPr>
        <w:t>Information Theory, Inference, and Learning Algorithms</w:t>
      </w:r>
      <w:r>
        <w:t xml:space="preserve">), there's very little mention of it. </w:t>
      </w:r>
    </w:p>
    <w:p w:rsidR="00AA3843" w:rsidRDefault="00AA3843" w:rsidP="00A3258B">
      <w:pPr>
        <w:pStyle w:val="ndir"/>
        <w:numPr>
          <w:ilvl w:val="0"/>
          <w:numId w:val="46"/>
        </w:numPr>
      </w:pPr>
      <w:r>
        <w:t xml:space="preserve">It was still widely used by </w:t>
      </w:r>
      <w:r w:rsidRPr="005C5B60">
        <w:rPr>
          <w:rStyle w:val="dirhlt2Char"/>
          <w:i/>
        </w:rPr>
        <w:t>psychologists</w:t>
      </w:r>
      <w:r>
        <w:t xml:space="preserve"> for making </w:t>
      </w:r>
      <w:r w:rsidRPr="005C5B60">
        <w:rPr>
          <w:rStyle w:val="dirhlt2Char"/>
          <w:i/>
        </w:rPr>
        <w:t>psychological models</w:t>
      </w:r>
      <w:r>
        <w:t xml:space="preserve">. </w:t>
      </w:r>
    </w:p>
    <w:p w:rsidR="00AA3843" w:rsidRDefault="00AA3843" w:rsidP="00A3258B">
      <w:pPr>
        <w:pStyle w:val="ndir"/>
        <w:numPr>
          <w:ilvl w:val="0"/>
          <w:numId w:val="46"/>
        </w:numPr>
      </w:pPr>
      <w:r>
        <w:t xml:space="preserve">And it was also quite widely used in practical applications, such as </w:t>
      </w:r>
      <w:r w:rsidRPr="005C5B60">
        <w:rPr>
          <w:rStyle w:val="dirhlt2Char"/>
          <w:i/>
        </w:rPr>
        <w:t>credit card fraud detection</w:t>
      </w:r>
      <w:r>
        <w:t xml:space="preserve">. </w:t>
      </w:r>
    </w:p>
    <w:p w:rsidR="00AA3843" w:rsidRPr="005C5B60" w:rsidRDefault="00AA3843" w:rsidP="00AA3843">
      <w:pPr>
        <w:pStyle w:val="ndir"/>
        <w:rPr>
          <w:sz w:val="8"/>
          <w:szCs w:val="8"/>
        </w:rPr>
      </w:pPr>
    </w:p>
    <w:p w:rsidR="00AA3843" w:rsidRDefault="00AA3843" w:rsidP="00AA3843">
      <w:pPr>
        <w:pStyle w:val="ndir"/>
        <w:ind w:firstLine="720"/>
      </w:pPr>
      <w:r>
        <w:t xml:space="preserve">But in </w:t>
      </w:r>
      <w:r w:rsidRPr="005C5B60">
        <w:rPr>
          <w:rStyle w:val="dirhlt2Char"/>
          <w:i/>
        </w:rPr>
        <w:t>machine learning</w:t>
      </w:r>
      <w:r>
        <w:t xml:space="preserve">, people thought it had been </w:t>
      </w:r>
      <w:r w:rsidRPr="005C5B60">
        <w:rPr>
          <w:i/>
        </w:rPr>
        <w:t>supplanted</w:t>
      </w:r>
      <w:r>
        <w:t xml:space="preserve"> by </w:t>
      </w:r>
      <w:r w:rsidRPr="005C5B60">
        <w:rPr>
          <w:i/>
          <w:color w:val="2763CF" w:themeColor="accent6"/>
        </w:rPr>
        <w:t>support vector machines (SVMs)</w:t>
      </w:r>
      <w:r>
        <w:t xml:space="preserve">. </w:t>
      </w:r>
    </w:p>
    <w:p w:rsidR="00AA3843" w:rsidRDefault="00AA3843" w:rsidP="00AA3843">
      <w:pPr>
        <w:pStyle w:val="ndir"/>
      </w:pPr>
    </w:p>
    <w:p w:rsidR="00AA3843" w:rsidRDefault="00AA3843" w:rsidP="00AA3843">
      <w:pPr>
        <w:pStyle w:val="ndir"/>
      </w:pPr>
    </w:p>
    <w:p w:rsidR="00AA3843" w:rsidRDefault="00AA3843" w:rsidP="00AA3843">
      <w:pPr>
        <w:pStyle w:val="ndir"/>
      </w:pPr>
    </w:p>
    <w:p w:rsidR="00AA3843" w:rsidRPr="00CA6C06" w:rsidRDefault="00AA3843" w:rsidP="00A3258B">
      <w:pPr>
        <w:pStyle w:val="ndir"/>
        <w:numPr>
          <w:ilvl w:val="0"/>
          <w:numId w:val="10"/>
        </w:numPr>
        <w:rPr>
          <w:rFonts w:ascii="Adelle" w:hAnsi="Adelle"/>
          <w:b/>
          <w:color w:val="2763CF" w:themeColor="accent6"/>
          <w:sz w:val="20"/>
        </w:rPr>
      </w:pPr>
      <w:r w:rsidRPr="00CA6C06">
        <w:rPr>
          <w:rFonts w:ascii="Adelle" w:hAnsi="Adelle"/>
          <w:b/>
          <w:color w:val="2763CF" w:themeColor="accent6"/>
          <w:sz w:val="20"/>
        </w:rPr>
        <w:t xml:space="preserve">Why </w:t>
      </w:r>
      <w:proofErr w:type="spellStart"/>
      <w:r w:rsidRPr="00CA6C06">
        <w:rPr>
          <w:rFonts w:ascii="Adelle" w:hAnsi="Adelle"/>
          <w:b/>
          <w:color w:val="2763CF" w:themeColor="accent6"/>
          <w:sz w:val="20"/>
        </w:rPr>
        <w:t>backpropagation</w:t>
      </w:r>
      <w:proofErr w:type="spellEnd"/>
      <w:r w:rsidRPr="00CA6C06">
        <w:rPr>
          <w:rFonts w:ascii="Adelle" w:hAnsi="Adelle"/>
          <w:b/>
          <w:color w:val="2763CF" w:themeColor="accent6"/>
          <w:sz w:val="20"/>
        </w:rPr>
        <w:t xml:space="preserve"> failed</w:t>
      </w:r>
    </w:p>
    <w:p w:rsidR="00AA3843" w:rsidRPr="00B11ADA" w:rsidRDefault="00AA3843" w:rsidP="00AA3843">
      <w:pPr>
        <w:pStyle w:val="ndir"/>
        <w:rPr>
          <w:sz w:val="8"/>
          <w:szCs w:val="8"/>
        </w:rPr>
      </w:pPr>
    </w:p>
    <w:p w:rsidR="00AA3843" w:rsidRDefault="00AA3843" w:rsidP="00A3258B">
      <w:pPr>
        <w:pStyle w:val="ndir"/>
        <w:numPr>
          <w:ilvl w:val="0"/>
          <w:numId w:val="47"/>
        </w:numPr>
        <w:rPr>
          <w:color w:val="2763CF" w:themeColor="accent6"/>
        </w:rPr>
      </w:pPr>
      <w:r>
        <w:rPr>
          <w:color w:val="2763CF" w:themeColor="accent6"/>
        </w:rPr>
        <w:t xml:space="preserve">The </w:t>
      </w:r>
      <w:r>
        <w:rPr>
          <w:rStyle w:val="dirhlt2Char"/>
          <w:i/>
          <w:color w:val="2763CF" w:themeColor="accent6"/>
        </w:rPr>
        <w:t>popular explanation</w:t>
      </w:r>
      <w:r>
        <w:rPr>
          <w:color w:val="2763CF" w:themeColor="accent6"/>
        </w:rPr>
        <w:t xml:space="preserve"> of what happened to </w:t>
      </w:r>
      <w:proofErr w:type="spellStart"/>
      <w:r>
        <w:rPr>
          <w:color w:val="2763CF" w:themeColor="accent6"/>
        </w:rPr>
        <w:t>backpropagation</w:t>
      </w:r>
      <w:proofErr w:type="spellEnd"/>
      <w:r>
        <w:rPr>
          <w:color w:val="2763CF" w:themeColor="accent6"/>
        </w:rPr>
        <w:t xml:space="preserve"> in the late 90s':</w:t>
      </w:r>
    </w:p>
    <w:p w:rsidR="00AA3843" w:rsidRDefault="00AA3843" w:rsidP="00A3258B">
      <w:pPr>
        <w:pStyle w:val="ndir"/>
        <w:numPr>
          <w:ilvl w:val="0"/>
          <w:numId w:val="48"/>
        </w:numPr>
        <w:spacing w:before="80"/>
        <w:ind w:left="1077" w:hanging="357"/>
      </w:pPr>
      <w:r>
        <w:rPr>
          <w:i/>
          <w:color w:val="2763CF" w:themeColor="accent6"/>
        </w:rPr>
        <w:t xml:space="preserve">It couldn't make use of </w:t>
      </w:r>
      <w:r>
        <w:rPr>
          <w:rStyle w:val="dirhlt2Char"/>
          <w:i/>
          <w:color w:val="2763CF" w:themeColor="accent6"/>
        </w:rPr>
        <w:t xml:space="preserve">multiple (&amp; </w:t>
      </w:r>
      <w:r w:rsidRPr="00343F2D">
        <w:rPr>
          <w:rStyle w:val="dirhlt2Char"/>
          <w:i/>
          <w:color w:val="2763CF" w:themeColor="accent6"/>
        </w:rPr>
        <w:t>hidden</w:t>
      </w:r>
      <w:r>
        <w:rPr>
          <w:rStyle w:val="dirhlt2Char"/>
          <w:i/>
          <w:color w:val="2763CF" w:themeColor="accent6"/>
        </w:rPr>
        <w:t>)</w:t>
      </w:r>
      <w:r w:rsidRPr="00343F2D">
        <w:rPr>
          <w:rStyle w:val="dirhlt2Char"/>
          <w:i/>
          <w:color w:val="2763CF" w:themeColor="accent6"/>
        </w:rPr>
        <w:t xml:space="preserve"> </w:t>
      </w:r>
      <w:r>
        <w:rPr>
          <w:rStyle w:val="dirhlt2Char"/>
          <w:i/>
          <w:color w:val="2763CF" w:themeColor="accent6"/>
        </w:rPr>
        <w:t>layers</w:t>
      </w:r>
      <w:r>
        <w:rPr>
          <w:i/>
          <w:color w:val="2763CF" w:themeColor="accent6"/>
        </w:rPr>
        <w:t xml:space="preserve"> and </w:t>
      </w:r>
      <w:r>
        <w:rPr>
          <w:rStyle w:val="dirhlt2Char"/>
          <w:i/>
          <w:color w:val="2763CF" w:themeColor="accent6"/>
        </w:rPr>
        <w:t>non-linear features</w:t>
      </w:r>
      <w:r>
        <w:rPr>
          <w:i/>
          <w:color w:val="2763CF" w:themeColor="accent6"/>
        </w:rPr>
        <w:t>:</w:t>
      </w:r>
      <w:r>
        <w:t xml:space="preserve"> This wasn't true in </w:t>
      </w:r>
      <w:proofErr w:type="spellStart"/>
      <w:r>
        <w:rPr>
          <w:rStyle w:val="dirhlt2Char"/>
          <w:i/>
        </w:rPr>
        <w:t>Convolutional</w:t>
      </w:r>
      <w:proofErr w:type="spellEnd"/>
      <w:r>
        <w:rPr>
          <w:rStyle w:val="dirhlt2Char"/>
          <w:i/>
        </w:rPr>
        <w:t xml:space="preserve"> Nets</w:t>
      </w:r>
      <w:r>
        <w:t xml:space="preserve">, which were the </w:t>
      </w:r>
      <w:r>
        <w:rPr>
          <w:rStyle w:val="dirhlt2Char"/>
          <w:i/>
        </w:rPr>
        <w:t>exception</w:t>
      </w:r>
      <w:r>
        <w:t xml:space="preserve">. But in general, people couldn't get </w:t>
      </w:r>
      <w:r>
        <w:rPr>
          <w:rStyle w:val="dirhlt2Char"/>
          <w:i/>
        </w:rPr>
        <w:t>Feed Forward Neural Networks</w:t>
      </w:r>
      <w:r>
        <w:t xml:space="preserve"> trained with </w:t>
      </w:r>
      <w:proofErr w:type="spellStart"/>
      <w:r>
        <w:t>backpropagation</w:t>
      </w:r>
      <w:proofErr w:type="spellEnd"/>
      <w:r>
        <w:t xml:space="preserve"> to do impressive things if they had multiple hidden layers, except for some toy examples. </w:t>
      </w:r>
    </w:p>
    <w:p w:rsidR="00AA3843" w:rsidRDefault="00AA3843" w:rsidP="00A3258B">
      <w:pPr>
        <w:pStyle w:val="ndir"/>
        <w:numPr>
          <w:ilvl w:val="0"/>
          <w:numId w:val="48"/>
        </w:numPr>
        <w:spacing w:before="80"/>
        <w:ind w:left="1077" w:hanging="357"/>
      </w:pPr>
      <w:r>
        <w:rPr>
          <w:i/>
          <w:color w:val="2763CF" w:themeColor="accent6"/>
        </w:rPr>
        <w:t>It also did not work well in Recurrent Networks or in Deep Auto-Encoders</w:t>
      </w:r>
      <w:r>
        <w:t xml:space="preserve">, (we'll discuss this later). And </w:t>
      </w:r>
      <w:r>
        <w:rPr>
          <w:rStyle w:val="dirhlt2Char"/>
          <w:i/>
        </w:rPr>
        <w:t>Recurrent Networks</w:t>
      </w:r>
      <w:r>
        <w:t xml:space="preserve"> were probably the most exciting area, so it was especially disappointing that people couldn’t get them to work well.</w:t>
      </w:r>
    </w:p>
    <w:p w:rsidR="00AA3843" w:rsidRDefault="00AA3843" w:rsidP="00A3258B">
      <w:pPr>
        <w:pStyle w:val="ndir"/>
        <w:numPr>
          <w:ilvl w:val="0"/>
          <w:numId w:val="48"/>
        </w:numPr>
        <w:spacing w:before="80"/>
        <w:ind w:left="1077" w:hanging="357"/>
      </w:pPr>
      <w:r w:rsidRPr="00EF1E55">
        <w:rPr>
          <w:i/>
          <w:color w:val="2763CF" w:themeColor="accent6"/>
        </w:rPr>
        <w:t>Support vector machines (SVM)</w:t>
      </w:r>
      <w:r>
        <w:t xml:space="preserve"> by contrast, worked well. They </w:t>
      </w:r>
      <w:r w:rsidRPr="00343F2D">
        <w:rPr>
          <w:i/>
        </w:rPr>
        <w:t>didn't require as much expertise to make them work</w:t>
      </w:r>
      <w:r>
        <w:t xml:space="preserve">, they produced </w:t>
      </w:r>
      <w:r w:rsidRPr="00343F2D">
        <w:rPr>
          <w:rStyle w:val="dirhlt2Char"/>
          <w:i/>
        </w:rPr>
        <w:t>repeatable results</w:t>
      </w:r>
      <w:r>
        <w:t xml:space="preserve">, and they had a much better and much fancier theory. </w:t>
      </w:r>
    </w:p>
    <w:p w:rsidR="00AA3843" w:rsidRDefault="00AA3843" w:rsidP="00AA3843">
      <w:pPr>
        <w:pStyle w:val="ndir"/>
      </w:pPr>
    </w:p>
    <w:p w:rsidR="00AA3843" w:rsidRDefault="00AA3843" w:rsidP="00AA3843">
      <w:pPr>
        <w:pStyle w:val="ndir"/>
        <w:ind w:firstLine="720"/>
      </w:pPr>
      <w:r>
        <w:t xml:space="preserve">So, that was the </w:t>
      </w:r>
      <w:r w:rsidRPr="00343F2D">
        <w:rPr>
          <w:rStyle w:val="dirhlt2Char"/>
          <w:i/>
        </w:rPr>
        <w:t>popular explanation</w:t>
      </w:r>
      <w:r>
        <w:t xml:space="preserve"> of what went wrong with </w:t>
      </w:r>
      <w:proofErr w:type="spellStart"/>
      <w:r>
        <w:t>backpropagation</w:t>
      </w:r>
      <w:proofErr w:type="spellEnd"/>
      <w:r>
        <w:t xml:space="preserve">. </w:t>
      </w:r>
    </w:p>
    <w:p w:rsidR="00AA3843" w:rsidRDefault="00AA3843" w:rsidP="00AA3843">
      <w:pPr>
        <w:pStyle w:val="ndir"/>
        <w:rPr>
          <w:szCs w:val="24"/>
        </w:rPr>
      </w:pPr>
    </w:p>
    <w:p w:rsidR="00AA3843" w:rsidRPr="00611BBF" w:rsidRDefault="00AA3843" w:rsidP="00AA3843">
      <w:pPr>
        <w:pStyle w:val="ndir"/>
        <w:rPr>
          <w:szCs w:val="24"/>
        </w:rPr>
      </w:pPr>
    </w:p>
    <w:p w:rsidR="00AA3843" w:rsidRDefault="00AA3843" w:rsidP="00A3258B">
      <w:pPr>
        <w:pStyle w:val="ndir"/>
        <w:numPr>
          <w:ilvl w:val="0"/>
          <w:numId w:val="47"/>
        </w:numPr>
      </w:pPr>
      <w:r w:rsidRPr="00DC2B9F">
        <w:rPr>
          <w:i/>
          <w:color w:val="2763CF" w:themeColor="accent6"/>
        </w:rPr>
        <w:t xml:space="preserve">The real reasons why </w:t>
      </w:r>
      <w:proofErr w:type="spellStart"/>
      <w:r w:rsidRPr="00DC2B9F">
        <w:rPr>
          <w:i/>
          <w:color w:val="2763CF" w:themeColor="accent6"/>
        </w:rPr>
        <w:t>backpropagation</w:t>
      </w:r>
      <w:proofErr w:type="spellEnd"/>
      <w:r w:rsidRPr="00DC2B9F">
        <w:rPr>
          <w:i/>
          <w:color w:val="2763CF" w:themeColor="accent6"/>
        </w:rPr>
        <w:t xml:space="preserve"> failed:</w:t>
      </w:r>
      <w:r>
        <w:t xml:space="preserve"> With a more historical prospective, we can see why it really failed. </w:t>
      </w:r>
    </w:p>
    <w:p w:rsidR="00AA3843" w:rsidRDefault="00AA3843" w:rsidP="00A3258B">
      <w:pPr>
        <w:pStyle w:val="ndir"/>
        <w:numPr>
          <w:ilvl w:val="0"/>
          <w:numId w:val="48"/>
        </w:numPr>
      </w:pPr>
      <w:r>
        <w:t xml:space="preserve">The </w:t>
      </w:r>
      <w:r w:rsidRPr="00845E70">
        <w:rPr>
          <w:rStyle w:val="dirhlt2Char"/>
          <w:i/>
        </w:rPr>
        <w:t>computers</w:t>
      </w:r>
      <w:r>
        <w:t xml:space="preserve"> were thousands of times </w:t>
      </w:r>
      <w:r w:rsidRPr="00845E70">
        <w:rPr>
          <w:rStyle w:val="dirhlt2Char"/>
          <w:i/>
        </w:rPr>
        <w:t>too slow</w:t>
      </w:r>
      <w:r>
        <w:t xml:space="preserve">, and </w:t>
      </w:r>
    </w:p>
    <w:p w:rsidR="00AA3843" w:rsidRDefault="00AA3843" w:rsidP="00A3258B">
      <w:pPr>
        <w:pStyle w:val="ndir"/>
        <w:numPr>
          <w:ilvl w:val="0"/>
          <w:numId w:val="48"/>
        </w:numPr>
      </w:pPr>
      <w:r>
        <w:t xml:space="preserve">The </w:t>
      </w:r>
      <w:r w:rsidRPr="00845E70">
        <w:rPr>
          <w:rStyle w:val="dirhlt2Char"/>
          <w:i/>
        </w:rPr>
        <w:t>labeled datasets</w:t>
      </w:r>
      <w:r>
        <w:t xml:space="preserve"> were hundreds of times </w:t>
      </w:r>
      <w:r w:rsidRPr="00845E70">
        <w:rPr>
          <w:rStyle w:val="dirhlt2Char"/>
          <w:i/>
        </w:rPr>
        <w:t>too small</w:t>
      </w:r>
      <w:r>
        <w:t xml:space="preserve"> for the regime in which </w:t>
      </w:r>
      <w:proofErr w:type="spellStart"/>
      <w:r>
        <w:t>backpropagation</w:t>
      </w:r>
      <w:proofErr w:type="spellEnd"/>
      <w:r>
        <w:t xml:space="preserve"> would really shine. </w:t>
      </w:r>
    </w:p>
    <w:p w:rsidR="00AA3843" w:rsidRDefault="00AA3843" w:rsidP="00A3258B">
      <w:pPr>
        <w:pStyle w:val="ndir"/>
        <w:numPr>
          <w:ilvl w:val="0"/>
          <w:numId w:val="48"/>
        </w:numPr>
      </w:pPr>
      <w:r>
        <w:t xml:space="preserve">Also, the </w:t>
      </w:r>
      <w:r w:rsidRPr="00845E70">
        <w:rPr>
          <w:rStyle w:val="dirhlt2Char"/>
          <w:i/>
        </w:rPr>
        <w:t>deep networks</w:t>
      </w:r>
      <w:r>
        <w:t xml:space="preserve">, as well as being </w:t>
      </w:r>
      <w:r w:rsidRPr="00845E70">
        <w:rPr>
          <w:rStyle w:val="dirhlt2Char"/>
          <w:i/>
        </w:rPr>
        <w:t>too small</w:t>
      </w:r>
      <w:r>
        <w:t xml:space="preserve">, were not </w:t>
      </w:r>
      <w:r w:rsidRPr="00845E70">
        <w:rPr>
          <w:rStyle w:val="dirhlt2Char"/>
          <w:i/>
        </w:rPr>
        <w:t>sensibly initialized</w:t>
      </w:r>
      <w:r>
        <w:t xml:space="preserve">. And so, </w:t>
      </w:r>
      <w:proofErr w:type="spellStart"/>
      <w:r>
        <w:t>backpropagating</w:t>
      </w:r>
      <w:proofErr w:type="spellEnd"/>
      <w:r>
        <w:t xml:space="preserve"> through deep networks didn't work well because the </w:t>
      </w:r>
      <w:r w:rsidRPr="00A33094">
        <w:rPr>
          <w:i/>
          <w:color w:val="2763CF" w:themeColor="accent6"/>
        </w:rPr>
        <w:t>gradients tended to die</w:t>
      </w:r>
      <w:r>
        <w:t xml:space="preserve">, because the </w:t>
      </w:r>
      <w:r w:rsidRPr="00A33094">
        <w:rPr>
          <w:i/>
          <w:color w:val="2763CF" w:themeColor="accent6"/>
        </w:rPr>
        <w:t>initial weights</w:t>
      </w:r>
      <w:r>
        <w:t xml:space="preserve"> were typically </w:t>
      </w:r>
      <w:r w:rsidRPr="00A33094">
        <w:rPr>
          <w:i/>
          <w:color w:val="2763CF" w:themeColor="accent6"/>
        </w:rPr>
        <w:t>too small</w:t>
      </w:r>
      <w:r>
        <w:t xml:space="preserve">. </w:t>
      </w:r>
    </w:p>
    <w:p w:rsidR="00AA3843" w:rsidRDefault="00AA3843" w:rsidP="00AA3843">
      <w:pPr>
        <w:pStyle w:val="ndir"/>
      </w:pPr>
    </w:p>
    <w:p w:rsidR="00AA3843" w:rsidRDefault="00AA3843" w:rsidP="00AA3843">
      <w:pPr>
        <w:pStyle w:val="ndir"/>
        <w:ind w:left="720"/>
      </w:pPr>
      <w:r>
        <w:t xml:space="preserve">These issues prevented </w:t>
      </w:r>
      <w:proofErr w:type="spellStart"/>
      <w:r w:rsidRPr="00A33094">
        <w:rPr>
          <w:i/>
          <w:color w:val="2763CF" w:themeColor="accent6"/>
        </w:rPr>
        <w:t>backpropagation</w:t>
      </w:r>
      <w:proofErr w:type="spellEnd"/>
      <w:r>
        <w:t xml:space="preserve"> from being successful for tasks like </w:t>
      </w:r>
      <w:r w:rsidRPr="00A33094">
        <w:rPr>
          <w:rStyle w:val="dirhlt2Char"/>
          <w:i/>
          <w:color w:val="2763CF" w:themeColor="accent6"/>
        </w:rPr>
        <w:t>vision</w:t>
      </w:r>
      <w:r>
        <w:t xml:space="preserve"> and </w:t>
      </w:r>
      <w:r w:rsidRPr="00A33094">
        <w:rPr>
          <w:rStyle w:val="dirhlt2Char"/>
          <w:i/>
          <w:color w:val="2763CF" w:themeColor="accent6"/>
        </w:rPr>
        <w:t>speech</w:t>
      </w:r>
      <w:r>
        <w:t xml:space="preserve">, where it would do better. </w:t>
      </w:r>
    </w:p>
    <w:p w:rsidR="00AA3843" w:rsidRDefault="00AA3843" w:rsidP="00AA3843">
      <w:pPr>
        <w:pStyle w:val="ndir"/>
      </w:pPr>
    </w:p>
    <w:p w:rsidR="00AA3843" w:rsidRDefault="00AA3843" w:rsidP="00AA3843">
      <w:pPr>
        <w:pStyle w:val="ndir"/>
      </w:pPr>
    </w:p>
    <w:p w:rsidR="00AA3843" w:rsidRPr="006C69D1" w:rsidRDefault="00AA3843" w:rsidP="00AA3843">
      <w:pPr>
        <w:pStyle w:val="ndir"/>
        <w:rPr>
          <w:rFonts w:asciiTheme="minorHAnsi" w:hAnsiTheme="minorHAnsi" w:cstheme="minorHAnsi"/>
          <w:color w:val="595959" w:themeColor="text1" w:themeTint="A6"/>
        </w:rPr>
      </w:pPr>
    </w:p>
    <w:p w:rsidR="00AA3843" w:rsidRPr="006C69D1" w:rsidRDefault="00AA3843" w:rsidP="00AA3843">
      <w:pPr>
        <w:pStyle w:val="ndir"/>
        <w:jc w:val="center"/>
        <w:rPr>
          <w:rFonts w:ascii="Adelle" w:hAnsi="Adelle" w:cstheme="minorHAnsi"/>
          <w:color w:val="2763CF" w:themeColor="accent6"/>
          <w:sz w:val="22"/>
        </w:rPr>
      </w:pPr>
      <w:proofErr w:type="gramStart"/>
      <w:r w:rsidRPr="006C69D1">
        <w:rPr>
          <w:rFonts w:ascii="Adelle" w:hAnsi="Adelle" w:cstheme="minorHAnsi"/>
          <w:color w:val="2763CF" w:themeColor="accent6"/>
          <w:sz w:val="22"/>
        </w:rPr>
        <w:t>Bayesian VS.</w:t>
      </w:r>
      <w:proofErr w:type="gramEnd"/>
      <w:r w:rsidRPr="006C69D1">
        <w:rPr>
          <w:rFonts w:ascii="Adelle" w:hAnsi="Adelle" w:cstheme="minorHAnsi"/>
          <w:color w:val="2763CF" w:themeColor="accent6"/>
          <w:sz w:val="22"/>
        </w:rPr>
        <w:t xml:space="preserve"> </w:t>
      </w:r>
      <w:proofErr w:type="gramStart"/>
      <w:r w:rsidRPr="006C69D1">
        <w:rPr>
          <w:rFonts w:ascii="Adelle" w:hAnsi="Adelle" w:cstheme="minorHAnsi"/>
          <w:color w:val="2763CF" w:themeColor="accent6"/>
          <w:sz w:val="22"/>
        </w:rPr>
        <w:t>non-Bayesian</w:t>
      </w:r>
      <w:proofErr w:type="gramEnd"/>
      <w:r w:rsidRPr="006C69D1">
        <w:rPr>
          <w:rFonts w:ascii="Adelle" w:hAnsi="Adelle" w:cstheme="minorHAnsi"/>
          <w:color w:val="2763CF" w:themeColor="accent6"/>
          <w:sz w:val="22"/>
        </w:rPr>
        <w:t xml:space="preserve"> neural nets</w:t>
      </w:r>
    </w:p>
    <w:p w:rsidR="00AA3843" w:rsidRPr="006C69D1" w:rsidRDefault="00AA3843" w:rsidP="00AA3843">
      <w:pPr>
        <w:pStyle w:val="ndir"/>
        <w:rPr>
          <w:rFonts w:asciiTheme="minorHAnsi" w:hAnsiTheme="minorHAnsi" w:cstheme="minorHAnsi"/>
          <w:color w:val="595959" w:themeColor="text1" w:themeTint="A6"/>
        </w:rPr>
      </w:pPr>
    </w:p>
    <w:p w:rsidR="00AA3843" w:rsidRPr="006C69D1" w:rsidRDefault="00AA3843" w:rsidP="00AA3843">
      <w:pPr>
        <w:pStyle w:val="ndir"/>
        <w:rPr>
          <w:rFonts w:asciiTheme="minorHAnsi" w:hAnsiTheme="minorHAnsi" w:cstheme="minorHAnsi"/>
          <w:color w:val="595959" w:themeColor="text1" w:themeTint="A6"/>
        </w:rPr>
      </w:pPr>
      <w:r w:rsidRPr="006C69D1">
        <w:rPr>
          <w:rFonts w:asciiTheme="minorHAnsi" w:hAnsiTheme="minorHAnsi" w:cstheme="minorHAnsi"/>
          <w:b/>
          <w:color w:val="595959" w:themeColor="text1" w:themeTint="A6"/>
        </w:rPr>
        <w:t>Bayesian models:</w:t>
      </w:r>
      <w:r w:rsidRPr="006C69D1">
        <w:rPr>
          <w:rFonts w:asciiTheme="minorHAnsi" w:hAnsiTheme="minorHAnsi" w:cstheme="minorHAnsi"/>
          <w:color w:val="595959" w:themeColor="text1" w:themeTint="A6"/>
        </w:rPr>
        <w:t xml:space="preserve"> treat parameters as </w:t>
      </w:r>
      <w:r>
        <w:rPr>
          <w:rFonts w:asciiTheme="minorHAnsi" w:hAnsiTheme="minorHAnsi" w:cstheme="minorHAnsi"/>
          <w:color w:val="595959" w:themeColor="text1" w:themeTint="A6"/>
        </w:rPr>
        <w:t>probability distributions</w:t>
      </w:r>
      <w:r w:rsidRPr="006C69D1">
        <w:rPr>
          <w:rFonts w:asciiTheme="minorHAnsi" w:hAnsiTheme="minorHAnsi" w:cstheme="minorHAnsi"/>
          <w:color w:val="595959" w:themeColor="text1" w:themeTint="A6"/>
        </w:rPr>
        <w:t>.</w:t>
      </w:r>
    </w:p>
    <w:p w:rsidR="00AA3843" w:rsidRPr="006C69D1" w:rsidRDefault="00AA3843" w:rsidP="00AA3843">
      <w:pPr>
        <w:pStyle w:val="ndir"/>
        <w:rPr>
          <w:rFonts w:asciiTheme="minorHAnsi" w:hAnsiTheme="minorHAnsi" w:cstheme="minorHAnsi"/>
          <w:color w:val="595959" w:themeColor="text1" w:themeTint="A6"/>
        </w:rPr>
      </w:pPr>
      <w:r w:rsidRPr="006C69D1">
        <w:rPr>
          <w:rFonts w:asciiTheme="minorHAnsi" w:hAnsiTheme="minorHAnsi" w:cstheme="minorHAnsi"/>
          <w:b/>
          <w:color w:val="595959" w:themeColor="text1" w:themeTint="A6"/>
        </w:rPr>
        <w:t>Non-Bayesian (standard) models:</w:t>
      </w:r>
      <w:r w:rsidRPr="006C69D1">
        <w:rPr>
          <w:rFonts w:asciiTheme="minorHAnsi" w:hAnsiTheme="minorHAnsi" w:cstheme="minorHAnsi"/>
          <w:color w:val="595959" w:themeColor="text1" w:themeTint="A6"/>
        </w:rPr>
        <w:t xml:space="preserve"> trea</w:t>
      </w:r>
      <w:r>
        <w:rPr>
          <w:rFonts w:asciiTheme="minorHAnsi" w:hAnsiTheme="minorHAnsi" w:cstheme="minorHAnsi"/>
          <w:color w:val="595959" w:themeColor="text1" w:themeTint="A6"/>
        </w:rPr>
        <w:t>t parameters as fixed values</w:t>
      </w:r>
      <w:r w:rsidRPr="006C69D1">
        <w:rPr>
          <w:rFonts w:asciiTheme="minorHAnsi" w:hAnsiTheme="minorHAnsi" w:cstheme="minorHAnsi"/>
          <w:color w:val="595959" w:themeColor="text1" w:themeTint="A6"/>
        </w:rPr>
        <w:t xml:space="preserve"> learned from data.</w:t>
      </w:r>
    </w:p>
    <w:p w:rsidR="00AA3843" w:rsidRPr="006C69D1" w:rsidRDefault="00AA3843" w:rsidP="00AA3843">
      <w:pPr>
        <w:pStyle w:val="ndir"/>
        <w:rPr>
          <w:rFonts w:asciiTheme="minorHAnsi" w:hAnsiTheme="minorHAnsi" w:cstheme="minorHAnsi"/>
          <w:color w:val="595959" w:themeColor="text1" w:themeTint="A6"/>
        </w:rPr>
      </w:pPr>
    </w:p>
    <w:p w:rsidR="00AA3843" w:rsidRPr="006C69D1" w:rsidRDefault="00AA3843" w:rsidP="00AA3843">
      <w:pPr>
        <w:pStyle w:val="ndir"/>
        <w:rPr>
          <w:rFonts w:asciiTheme="minorHAnsi" w:hAnsiTheme="minorHAnsi" w:cstheme="minorHAnsi"/>
          <w:color w:val="595959" w:themeColor="text1" w:themeTint="A6"/>
        </w:rPr>
      </w:pPr>
      <w:r w:rsidRPr="006C69D1">
        <w:rPr>
          <w:rFonts w:asciiTheme="minorHAnsi" w:hAnsiTheme="minorHAnsi" w:cstheme="minorHAnsi"/>
          <w:color w:val="595959" w:themeColor="text1" w:themeTint="A6"/>
        </w:rPr>
        <w:t>Below are some common, well-known examples.</w:t>
      </w:r>
    </w:p>
    <w:p w:rsidR="00AA3843" w:rsidRDefault="00AA3843" w:rsidP="00AA3843">
      <w:pPr>
        <w:pStyle w:val="ndir"/>
        <w:rPr>
          <w:rFonts w:asciiTheme="minorHAnsi" w:hAnsiTheme="minorHAnsi" w:cstheme="minorHAnsi"/>
          <w:color w:val="595959" w:themeColor="text1" w:themeTint="A6"/>
        </w:rPr>
      </w:pPr>
    </w:p>
    <w:tbl>
      <w:tblPr>
        <w:tblStyle w:val="TableGrid"/>
        <w:tblW w:w="0" w:type="auto"/>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tblPr>
      <w:tblGrid>
        <w:gridCol w:w="5670"/>
        <w:gridCol w:w="4196"/>
      </w:tblGrid>
      <w:tr w:rsidR="00AA3843" w:rsidTr="009071B2">
        <w:trPr>
          <w:jc w:val="center"/>
        </w:trPr>
        <w:tc>
          <w:tcPr>
            <w:tcW w:w="5670" w:type="dxa"/>
          </w:tcPr>
          <w:p w:rsidR="00AA3843" w:rsidRPr="0020415E" w:rsidRDefault="00AA3843" w:rsidP="009071B2">
            <w:pPr>
              <w:pStyle w:val="ndir"/>
              <w:jc w:val="center"/>
              <w:rPr>
                <w:rFonts w:asciiTheme="minorHAnsi" w:hAnsiTheme="minorHAnsi" w:cstheme="minorHAnsi"/>
                <w:b/>
                <w:color w:val="00AEC0" w:themeColor="accent5"/>
              </w:rPr>
            </w:pPr>
            <w:r w:rsidRPr="0020415E">
              <w:rPr>
                <w:rFonts w:asciiTheme="minorHAnsi" w:hAnsiTheme="minorHAnsi" w:cstheme="minorHAnsi"/>
                <w:b/>
                <w:color w:val="00AEC0" w:themeColor="accent5"/>
              </w:rPr>
              <w:t>Bayesian models</w:t>
            </w:r>
          </w:p>
        </w:tc>
        <w:tc>
          <w:tcPr>
            <w:tcW w:w="4196" w:type="dxa"/>
          </w:tcPr>
          <w:p w:rsidR="00AA3843" w:rsidRPr="0020415E" w:rsidRDefault="00AA3843" w:rsidP="009071B2">
            <w:pPr>
              <w:pStyle w:val="ndir"/>
              <w:jc w:val="center"/>
              <w:rPr>
                <w:rFonts w:asciiTheme="minorHAnsi" w:hAnsiTheme="minorHAnsi" w:cstheme="minorHAnsi"/>
                <w:b/>
                <w:color w:val="00AEC0" w:themeColor="accent5"/>
              </w:rPr>
            </w:pPr>
            <w:r w:rsidRPr="0020415E">
              <w:rPr>
                <w:rFonts w:asciiTheme="minorHAnsi" w:hAnsiTheme="minorHAnsi" w:cstheme="minorHAnsi"/>
                <w:b/>
                <w:color w:val="00AEC0" w:themeColor="accent5"/>
              </w:rPr>
              <w:t>non-Bayesian models</w:t>
            </w:r>
          </w:p>
        </w:tc>
      </w:tr>
      <w:tr w:rsidR="00AA3843" w:rsidTr="009071B2">
        <w:trPr>
          <w:jc w:val="center"/>
        </w:trPr>
        <w:tc>
          <w:tcPr>
            <w:tcW w:w="5670" w:type="dxa"/>
          </w:tcPr>
          <w:p w:rsidR="00AA3843" w:rsidRDefault="00AA3843" w:rsidP="009071B2">
            <w:pPr>
              <w:pStyle w:val="ndir"/>
              <w:rPr>
                <w:rFonts w:asciiTheme="minorHAnsi" w:hAnsiTheme="minorHAnsi" w:cstheme="minorHAnsi"/>
                <w:color w:val="595959" w:themeColor="text1" w:themeTint="A6"/>
              </w:rPr>
            </w:pPr>
          </w:p>
          <w:p w:rsidR="00AA3843" w:rsidRPr="006C69D1" w:rsidRDefault="00AA3843" w:rsidP="009071B2">
            <w:pPr>
              <w:pStyle w:val="ndir"/>
              <w:jc w:val="left"/>
              <w:rPr>
                <w:rFonts w:asciiTheme="minorHAnsi" w:hAnsiTheme="minorHAnsi" w:cstheme="minorHAnsi"/>
                <w:color w:val="595959" w:themeColor="text1" w:themeTint="A6"/>
              </w:rPr>
            </w:pPr>
            <w:r>
              <w:rPr>
                <w:rFonts w:asciiTheme="minorHAnsi" w:hAnsiTheme="minorHAnsi" w:cstheme="minorHAnsi"/>
                <w:color w:val="595959" w:themeColor="text1" w:themeTint="A6"/>
              </w:rPr>
              <w:t xml:space="preserve">These models represent </w:t>
            </w:r>
            <w:r w:rsidRPr="0020415E">
              <w:rPr>
                <w:rFonts w:asciiTheme="minorHAnsi" w:hAnsiTheme="minorHAnsi" w:cstheme="minorHAnsi"/>
                <w:i/>
                <w:color w:val="2763CF" w:themeColor="accent6"/>
              </w:rPr>
              <w:t>uncertainty explicitly</w:t>
            </w:r>
            <w:r w:rsidRPr="006C69D1">
              <w:rPr>
                <w:rFonts w:asciiTheme="minorHAnsi" w:hAnsiTheme="minorHAnsi" w:cstheme="minorHAnsi"/>
                <w:color w:val="595959" w:themeColor="text1" w:themeTint="A6"/>
              </w:rPr>
              <w:t xml:space="preserve"> in </w:t>
            </w:r>
            <w:r w:rsidRPr="0020415E">
              <w:rPr>
                <w:rFonts w:asciiTheme="minorHAnsi" w:hAnsiTheme="minorHAnsi" w:cstheme="minorHAnsi"/>
                <w:b/>
                <w:color w:val="595959" w:themeColor="text1" w:themeTint="A6"/>
              </w:rPr>
              <w:t>weights</w:t>
            </w:r>
            <w:r w:rsidRPr="006C69D1">
              <w:rPr>
                <w:rFonts w:asciiTheme="minorHAnsi" w:hAnsiTheme="minorHAnsi" w:cstheme="minorHAnsi"/>
                <w:color w:val="595959" w:themeColor="text1" w:themeTint="A6"/>
              </w:rPr>
              <w:t xml:space="preserve"> or </w:t>
            </w:r>
            <w:r w:rsidRPr="0020415E">
              <w:rPr>
                <w:rFonts w:asciiTheme="minorHAnsi" w:hAnsiTheme="minorHAnsi" w:cstheme="minorHAnsi"/>
                <w:b/>
                <w:color w:val="595959" w:themeColor="text1" w:themeTint="A6"/>
              </w:rPr>
              <w:t>predictions</w:t>
            </w:r>
            <w:r w:rsidRPr="006C69D1">
              <w:rPr>
                <w:rFonts w:asciiTheme="minorHAnsi" w:hAnsiTheme="minorHAnsi" w:cstheme="minorHAnsi"/>
                <w:color w:val="595959" w:themeColor="text1" w:themeTint="A6"/>
              </w:rPr>
              <w:t>.</w:t>
            </w:r>
          </w:p>
          <w:p w:rsidR="00AA3843" w:rsidRPr="006C69D1" w:rsidRDefault="00AA3843" w:rsidP="009071B2">
            <w:pPr>
              <w:pStyle w:val="ndir"/>
              <w:rPr>
                <w:rFonts w:asciiTheme="minorHAnsi" w:hAnsiTheme="minorHAnsi" w:cstheme="minorHAnsi"/>
                <w:color w:val="595959" w:themeColor="text1" w:themeTint="A6"/>
              </w:rPr>
            </w:pPr>
          </w:p>
          <w:p w:rsidR="00AA3843" w:rsidRPr="006C69D1" w:rsidRDefault="00AA3843" w:rsidP="009071B2">
            <w:pPr>
              <w:pStyle w:val="ndir"/>
              <w:rPr>
                <w:rFonts w:asciiTheme="minorHAnsi" w:hAnsiTheme="minorHAnsi" w:cstheme="minorHAnsi"/>
                <w:b/>
                <w:color w:val="2763CF" w:themeColor="accent6"/>
              </w:rPr>
            </w:pPr>
            <w:r w:rsidRPr="006C69D1">
              <w:rPr>
                <w:rFonts w:asciiTheme="minorHAnsi" w:hAnsiTheme="minorHAnsi" w:cstheme="minorHAnsi"/>
                <w:b/>
                <w:color w:val="2763CF" w:themeColor="accent6"/>
              </w:rPr>
              <w:t>Bayesian Neural Networks (BNNs):</w:t>
            </w:r>
          </w:p>
          <w:p w:rsidR="00AA3843" w:rsidRPr="0020415E" w:rsidRDefault="00AA3843" w:rsidP="009071B2">
            <w:pPr>
              <w:pStyle w:val="ndir"/>
              <w:rPr>
                <w:rFonts w:asciiTheme="minorHAnsi" w:hAnsiTheme="minorHAnsi" w:cstheme="minorHAnsi"/>
                <w:color w:val="595959" w:themeColor="text1" w:themeTint="A6"/>
                <w:sz w:val="8"/>
                <w:szCs w:val="8"/>
              </w:rPr>
            </w:pPr>
          </w:p>
          <w:p w:rsidR="00AA3843" w:rsidRPr="006C69D1" w:rsidRDefault="00AA3843" w:rsidP="00A3258B">
            <w:pPr>
              <w:pStyle w:val="ndir"/>
              <w:numPr>
                <w:ilvl w:val="0"/>
                <w:numId w:val="56"/>
              </w:numPr>
              <w:jc w:val="left"/>
              <w:rPr>
                <w:rFonts w:asciiTheme="minorHAnsi" w:hAnsiTheme="minorHAnsi" w:cstheme="minorHAnsi"/>
                <w:color w:val="595959" w:themeColor="text1" w:themeTint="A6"/>
              </w:rPr>
            </w:pPr>
            <w:r w:rsidRPr="006C69D1">
              <w:rPr>
                <w:rFonts w:asciiTheme="minorHAnsi" w:hAnsiTheme="minorHAnsi" w:cstheme="minorHAnsi"/>
                <w:color w:val="595959" w:themeColor="text1" w:themeTint="A6"/>
              </w:rPr>
              <w:t>Standard neu</w:t>
            </w:r>
            <w:r>
              <w:rPr>
                <w:rFonts w:asciiTheme="minorHAnsi" w:hAnsiTheme="minorHAnsi" w:cstheme="minorHAnsi"/>
                <w:color w:val="595959" w:themeColor="text1" w:themeTint="A6"/>
              </w:rPr>
              <w:t xml:space="preserve">ral networks, but weights are </w:t>
            </w:r>
            <w:r w:rsidRPr="006C69D1">
              <w:rPr>
                <w:rFonts w:asciiTheme="minorHAnsi" w:hAnsiTheme="minorHAnsi" w:cstheme="minorHAnsi"/>
                <w:i/>
                <w:color w:val="2763CF" w:themeColor="accent6"/>
              </w:rPr>
              <w:t>probability distributions</w:t>
            </w:r>
            <w:r w:rsidRPr="006C69D1">
              <w:rPr>
                <w:rFonts w:asciiTheme="minorHAnsi" w:hAnsiTheme="minorHAnsi" w:cstheme="minorHAnsi"/>
                <w:color w:val="595959" w:themeColor="text1" w:themeTint="A6"/>
              </w:rPr>
              <w:t xml:space="preserve"> instead of fixed numbers.</w:t>
            </w:r>
          </w:p>
          <w:p w:rsidR="00AA3843" w:rsidRPr="006C69D1" w:rsidRDefault="00AA3843" w:rsidP="00A3258B">
            <w:pPr>
              <w:pStyle w:val="ndir"/>
              <w:numPr>
                <w:ilvl w:val="0"/>
                <w:numId w:val="56"/>
              </w:numPr>
              <w:rPr>
                <w:rFonts w:asciiTheme="minorHAnsi" w:hAnsiTheme="minorHAnsi" w:cstheme="minorHAnsi"/>
                <w:color w:val="595959" w:themeColor="text1" w:themeTint="A6"/>
              </w:rPr>
            </w:pPr>
            <w:r w:rsidRPr="006C69D1">
              <w:rPr>
                <w:rFonts w:asciiTheme="minorHAnsi" w:hAnsiTheme="minorHAnsi" w:cstheme="minorHAnsi"/>
                <w:color w:val="595959" w:themeColor="text1" w:themeTint="A6"/>
              </w:rPr>
              <w:t>Output is also a distribution.</w:t>
            </w:r>
          </w:p>
          <w:p w:rsidR="00AA3843" w:rsidRPr="006C69D1" w:rsidRDefault="00AA3843" w:rsidP="00A3258B">
            <w:pPr>
              <w:pStyle w:val="ndir"/>
              <w:numPr>
                <w:ilvl w:val="0"/>
                <w:numId w:val="56"/>
              </w:numPr>
              <w:rPr>
                <w:rFonts w:asciiTheme="minorHAnsi" w:hAnsiTheme="minorHAnsi" w:cstheme="minorHAnsi"/>
                <w:color w:val="595959" w:themeColor="text1" w:themeTint="A6"/>
              </w:rPr>
            </w:pPr>
            <w:r w:rsidRPr="006C69D1">
              <w:rPr>
                <w:rFonts w:asciiTheme="minorHAnsi" w:hAnsiTheme="minorHAnsi" w:cstheme="minorHAnsi"/>
                <w:color w:val="595959" w:themeColor="text1" w:themeTint="A6"/>
              </w:rPr>
              <w:t xml:space="preserve">Used </w:t>
            </w:r>
            <w:r>
              <w:rPr>
                <w:rFonts w:asciiTheme="minorHAnsi" w:hAnsiTheme="minorHAnsi" w:cstheme="minorHAnsi"/>
                <w:color w:val="595959" w:themeColor="text1" w:themeTint="A6"/>
              </w:rPr>
              <w:t xml:space="preserve">when </w:t>
            </w:r>
            <w:r w:rsidRPr="006C69D1">
              <w:rPr>
                <w:rFonts w:asciiTheme="minorHAnsi" w:hAnsiTheme="minorHAnsi" w:cstheme="minorHAnsi"/>
                <w:i/>
                <w:color w:val="2763CF" w:themeColor="accent6"/>
              </w:rPr>
              <w:t>uncertainty matters</w:t>
            </w:r>
            <w:r w:rsidRPr="006C69D1">
              <w:rPr>
                <w:rFonts w:asciiTheme="minorHAnsi" w:hAnsiTheme="minorHAnsi" w:cstheme="minorHAnsi"/>
                <w:color w:val="595959" w:themeColor="text1" w:themeTint="A6"/>
              </w:rPr>
              <w:t xml:space="preserve"> (medical, robotics, science).</w:t>
            </w:r>
          </w:p>
          <w:p w:rsidR="00AA3843" w:rsidRPr="006C69D1" w:rsidRDefault="00AA3843" w:rsidP="009071B2">
            <w:pPr>
              <w:pStyle w:val="ndir"/>
              <w:rPr>
                <w:rFonts w:asciiTheme="minorHAnsi" w:hAnsiTheme="minorHAnsi" w:cstheme="minorHAnsi"/>
                <w:color w:val="595959" w:themeColor="text1" w:themeTint="A6"/>
              </w:rPr>
            </w:pPr>
          </w:p>
          <w:p w:rsidR="00AA3843" w:rsidRPr="006C69D1" w:rsidRDefault="00AA3843" w:rsidP="009071B2">
            <w:pPr>
              <w:pStyle w:val="ndir"/>
              <w:rPr>
                <w:rFonts w:asciiTheme="minorHAnsi" w:hAnsiTheme="minorHAnsi" w:cstheme="minorHAnsi"/>
                <w:color w:val="595959" w:themeColor="text1" w:themeTint="A6"/>
              </w:rPr>
            </w:pPr>
            <w:r w:rsidRPr="006C69D1">
              <w:rPr>
                <w:rFonts w:asciiTheme="minorHAnsi" w:hAnsiTheme="minorHAnsi" w:cstheme="minorHAnsi"/>
                <w:color w:val="595959" w:themeColor="text1" w:themeTint="A6"/>
              </w:rPr>
              <w:t>Example:</w:t>
            </w:r>
          </w:p>
          <w:p w:rsidR="00AA3843" w:rsidRPr="006C69D1" w:rsidRDefault="00AA3843" w:rsidP="009071B2">
            <w:pPr>
              <w:pStyle w:val="ndir"/>
              <w:ind w:left="720"/>
              <w:rPr>
                <w:rFonts w:asciiTheme="minorHAnsi" w:hAnsiTheme="minorHAnsi" w:cstheme="minorHAnsi"/>
                <w:color w:val="595959" w:themeColor="text1" w:themeTint="A6"/>
              </w:rPr>
            </w:pPr>
            <w:proofErr w:type="spellStart"/>
            <w:r w:rsidRPr="006C69D1">
              <w:rPr>
                <w:rFonts w:asciiTheme="minorHAnsi" w:hAnsiTheme="minorHAnsi" w:cstheme="minorHAnsi"/>
                <w:color w:val="595959" w:themeColor="text1" w:themeTint="A6"/>
              </w:rPr>
              <w:t>Variational</w:t>
            </w:r>
            <w:proofErr w:type="spellEnd"/>
            <w:r w:rsidRPr="006C69D1">
              <w:rPr>
                <w:rFonts w:asciiTheme="minorHAnsi" w:hAnsiTheme="minorHAnsi" w:cstheme="minorHAnsi"/>
                <w:color w:val="595959" w:themeColor="text1" w:themeTint="A6"/>
              </w:rPr>
              <w:t xml:space="preserve"> Bayesian Neural Networks</w:t>
            </w:r>
          </w:p>
          <w:p w:rsidR="00AA3843" w:rsidRPr="006C69D1" w:rsidRDefault="00AA3843" w:rsidP="009071B2">
            <w:pPr>
              <w:pStyle w:val="ndir"/>
              <w:ind w:left="720"/>
              <w:rPr>
                <w:rFonts w:asciiTheme="minorHAnsi" w:hAnsiTheme="minorHAnsi" w:cstheme="minorHAnsi"/>
                <w:color w:val="595959" w:themeColor="text1" w:themeTint="A6"/>
              </w:rPr>
            </w:pPr>
            <w:r w:rsidRPr="006C69D1">
              <w:rPr>
                <w:rFonts w:asciiTheme="minorHAnsi" w:hAnsiTheme="minorHAnsi" w:cstheme="minorHAnsi"/>
                <w:color w:val="595959" w:themeColor="text1" w:themeTint="A6"/>
              </w:rPr>
              <w:t>Monte Carlo Dropout (approximate Bayesian method)</w:t>
            </w:r>
          </w:p>
          <w:p w:rsidR="00AA3843" w:rsidRPr="006C69D1" w:rsidRDefault="00AA3843" w:rsidP="009071B2">
            <w:pPr>
              <w:pStyle w:val="ndir"/>
              <w:rPr>
                <w:rFonts w:asciiTheme="minorHAnsi" w:hAnsiTheme="minorHAnsi" w:cstheme="minorHAnsi"/>
                <w:color w:val="595959" w:themeColor="text1" w:themeTint="A6"/>
              </w:rPr>
            </w:pPr>
          </w:p>
          <w:p w:rsidR="00AA3843" w:rsidRPr="006C69D1" w:rsidRDefault="00AA3843" w:rsidP="009071B2">
            <w:pPr>
              <w:pStyle w:val="ndir"/>
              <w:rPr>
                <w:rFonts w:asciiTheme="minorHAnsi" w:hAnsiTheme="minorHAnsi" w:cstheme="minorHAnsi"/>
                <w:color w:val="595959" w:themeColor="text1" w:themeTint="A6"/>
              </w:rPr>
            </w:pPr>
          </w:p>
          <w:p w:rsidR="00AA3843" w:rsidRPr="006C69D1" w:rsidRDefault="00AA3843" w:rsidP="009071B2">
            <w:pPr>
              <w:pStyle w:val="ndir"/>
              <w:rPr>
                <w:rFonts w:asciiTheme="minorHAnsi" w:hAnsiTheme="minorHAnsi" w:cstheme="minorHAnsi"/>
                <w:b/>
                <w:color w:val="2763CF" w:themeColor="accent6"/>
              </w:rPr>
            </w:pPr>
            <w:r w:rsidRPr="006C69D1">
              <w:rPr>
                <w:rFonts w:asciiTheme="minorHAnsi" w:hAnsiTheme="minorHAnsi" w:cstheme="minorHAnsi"/>
                <w:b/>
                <w:color w:val="2763CF" w:themeColor="accent6"/>
              </w:rPr>
              <w:t>Gaussian Processes (GPs):</w:t>
            </w:r>
          </w:p>
          <w:p w:rsidR="00AA3843" w:rsidRPr="0020415E" w:rsidRDefault="00AA3843" w:rsidP="009071B2">
            <w:pPr>
              <w:pStyle w:val="ndir"/>
              <w:rPr>
                <w:rFonts w:asciiTheme="minorHAnsi" w:hAnsiTheme="minorHAnsi" w:cstheme="minorHAnsi"/>
                <w:color w:val="595959" w:themeColor="text1" w:themeTint="A6"/>
                <w:sz w:val="8"/>
                <w:szCs w:val="8"/>
              </w:rPr>
            </w:pPr>
          </w:p>
          <w:p w:rsidR="00AA3843" w:rsidRPr="006C69D1" w:rsidRDefault="00AA3843" w:rsidP="00A3258B">
            <w:pPr>
              <w:pStyle w:val="ndir"/>
              <w:numPr>
                <w:ilvl w:val="0"/>
                <w:numId w:val="57"/>
              </w:numPr>
              <w:rPr>
                <w:rFonts w:asciiTheme="minorHAnsi" w:hAnsiTheme="minorHAnsi" w:cstheme="minorHAnsi"/>
                <w:color w:val="595959" w:themeColor="text1" w:themeTint="A6"/>
              </w:rPr>
            </w:pPr>
            <w:r w:rsidRPr="006C69D1">
              <w:rPr>
                <w:rFonts w:asciiTheme="minorHAnsi" w:hAnsiTheme="minorHAnsi" w:cstheme="minorHAnsi"/>
                <w:color w:val="595959" w:themeColor="text1" w:themeTint="A6"/>
              </w:rPr>
              <w:t>A fully Bayesian, non-parametric model.</w:t>
            </w:r>
          </w:p>
          <w:p w:rsidR="00AA3843" w:rsidRPr="006C69D1" w:rsidRDefault="00AA3843" w:rsidP="00A3258B">
            <w:pPr>
              <w:pStyle w:val="ndir"/>
              <w:numPr>
                <w:ilvl w:val="0"/>
                <w:numId w:val="57"/>
              </w:numPr>
              <w:rPr>
                <w:rFonts w:asciiTheme="minorHAnsi" w:hAnsiTheme="minorHAnsi" w:cstheme="minorHAnsi"/>
                <w:color w:val="595959" w:themeColor="text1" w:themeTint="A6"/>
              </w:rPr>
            </w:pPr>
            <w:r w:rsidRPr="006C69D1">
              <w:rPr>
                <w:rFonts w:asciiTheme="minorHAnsi" w:hAnsiTheme="minorHAnsi" w:cstheme="minorHAnsi"/>
                <w:color w:val="595959" w:themeColor="text1" w:themeTint="A6"/>
              </w:rPr>
              <w:t>Instead of w</w:t>
            </w:r>
            <w:r>
              <w:rPr>
                <w:rFonts w:asciiTheme="minorHAnsi" w:hAnsiTheme="minorHAnsi" w:cstheme="minorHAnsi"/>
                <w:color w:val="595959" w:themeColor="text1" w:themeTint="A6"/>
              </w:rPr>
              <w:t xml:space="preserve">eights, it places a </w:t>
            </w:r>
            <w:r w:rsidRPr="006C69D1">
              <w:rPr>
                <w:rFonts w:asciiTheme="minorHAnsi" w:hAnsiTheme="minorHAnsi" w:cstheme="minorHAnsi"/>
                <w:i/>
                <w:color w:val="2763CF" w:themeColor="accent6"/>
              </w:rPr>
              <w:t>distribution over functions</w:t>
            </w:r>
            <w:r w:rsidRPr="006C69D1">
              <w:rPr>
                <w:rFonts w:asciiTheme="minorHAnsi" w:hAnsiTheme="minorHAnsi" w:cstheme="minorHAnsi"/>
                <w:color w:val="595959" w:themeColor="text1" w:themeTint="A6"/>
              </w:rPr>
              <w:t>.</w:t>
            </w:r>
          </w:p>
          <w:p w:rsidR="00AA3843" w:rsidRPr="006C69D1" w:rsidRDefault="00AA3843" w:rsidP="00A3258B">
            <w:pPr>
              <w:pStyle w:val="ndir"/>
              <w:numPr>
                <w:ilvl w:val="0"/>
                <w:numId w:val="57"/>
              </w:numPr>
              <w:rPr>
                <w:rFonts w:asciiTheme="minorHAnsi" w:hAnsiTheme="minorHAnsi" w:cstheme="minorHAnsi"/>
                <w:color w:val="595959" w:themeColor="text1" w:themeTint="A6"/>
              </w:rPr>
            </w:pPr>
            <w:r w:rsidRPr="006C69D1">
              <w:rPr>
                <w:rFonts w:asciiTheme="minorHAnsi" w:hAnsiTheme="minorHAnsi" w:cstheme="minorHAnsi"/>
                <w:color w:val="595959" w:themeColor="text1" w:themeTint="A6"/>
              </w:rPr>
              <w:t xml:space="preserve">Very popular in </w:t>
            </w:r>
            <w:r w:rsidRPr="006C69D1">
              <w:rPr>
                <w:rFonts w:asciiTheme="minorHAnsi" w:hAnsiTheme="minorHAnsi" w:cstheme="minorHAnsi"/>
                <w:i/>
                <w:color w:val="2763CF" w:themeColor="accent6"/>
              </w:rPr>
              <w:t>statistics</w:t>
            </w:r>
            <w:r w:rsidRPr="006C69D1">
              <w:rPr>
                <w:rFonts w:asciiTheme="minorHAnsi" w:hAnsiTheme="minorHAnsi" w:cstheme="minorHAnsi"/>
                <w:color w:val="595959" w:themeColor="text1" w:themeTint="A6"/>
              </w:rPr>
              <w:t xml:space="preserve"> and </w:t>
            </w:r>
            <w:r w:rsidRPr="006C69D1">
              <w:rPr>
                <w:rFonts w:asciiTheme="minorHAnsi" w:hAnsiTheme="minorHAnsi" w:cstheme="minorHAnsi"/>
                <w:i/>
                <w:color w:val="2763CF" w:themeColor="accent6"/>
              </w:rPr>
              <w:t>small-data problems</w:t>
            </w:r>
            <w:r w:rsidRPr="006C69D1">
              <w:rPr>
                <w:rFonts w:asciiTheme="minorHAnsi" w:hAnsiTheme="minorHAnsi" w:cstheme="minorHAnsi"/>
                <w:color w:val="595959" w:themeColor="text1" w:themeTint="A6"/>
              </w:rPr>
              <w:t>.</w:t>
            </w:r>
          </w:p>
          <w:p w:rsidR="00AA3843" w:rsidRPr="006C69D1" w:rsidRDefault="00AA3843" w:rsidP="009071B2">
            <w:pPr>
              <w:pStyle w:val="ndir"/>
              <w:rPr>
                <w:rFonts w:asciiTheme="minorHAnsi" w:hAnsiTheme="minorHAnsi" w:cstheme="minorHAnsi"/>
                <w:color w:val="595959" w:themeColor="text1" w:themeTint="A6"/>
              </w:rPr>
            </w:pPr>
          </w:p>
          <w:p w:rsidR="00AA3843" w:rsidRPr="006C69D1" w:rsidRDefault="00AA3843" w:rsidP="009071B2">
            <w:pPr>
              <w:pStyle w:val="ndir"/>
              <w:rPr>
                <w:rFonts w:asciiTheme="minorHAnsi" w:hAnsiTheme="minorHAnsi" w:cstheme="minorHAnsi"/>
                <w:color w:val="595959" w:themeColor="text1" w:themeTint="A6"/>
              </w:rPr>
            </w:pPr>
            <w:r w:rsidRPr="006C69D1">
              <w:rPr>
                <w:rFonts w:asciiTheme="minorHAnsi" w:hAnsiTheme="minorHAnsi" w:cstheme="minorHAnsi"/>
                <w:color w:val="595959" w:themeColor="text1" w:themeTint="A6"/>
              </w:rPr>
              <w:t>Used for:</w:t>
            </w:r>
          </w:p>
          <w:p w:rsidR="00AA3843" w:rsidRPr="006C69D1" w:rsidRDefault="00AA3843" w:rsidP="009071B2">
            <w:pPr>
              <w:pStyle w:val="ndir"/>
              <w:ind w:left="720"/>
              <w:rPr>
                <w:rFonts w:asciiTheme="minorHAnsi" w:hAnsiTheme="minorHAnsi" w:cstheme="minorHAnsi"/>
                <w:color w:val="595959" w:themeColor="text1" w:themeTint="A6"/>
              </w:rPr>
            </w:pPr>
            <w:r w:rsidRPr="006C69D1">
              <w:rPr>
                <w:rFonts w:asciiTheme="minorHAnsi" w:hAnsiTheme="minorHAnsi" w:cstheme="minorHAnsi"/>
                <w:color w:val="595959" w:themeColor="text1" w:themeTint="A6"/>
              </w:rPr>
              <w:t>Regression</w:t>
            </w:r>
          </w:p>
          <w:p w:rsidR="00AA3843" w:rsidRPr="006C69D1" w:rsidRDefault="00AA3843" w:rsidP="009071B2">
            <w:pPr>
              <w:pStyle w:val="ndir"/>
              <w:ind w:left="720"/>
              <w:rPr>
                <w:rFonts w:asciiTheme="minorHAnsi" w:hAnsiTheme="minorHAnsi" w:cstheme="minorHAnsi"/>
                <w:color w:val="595959" w:themeColor="text1" w:themeTint="A6"/>
              </w:rPr>
            </w:pPr>
            <w:r w:rsidRPr="006C69D1">
              <w:rPr>
                <w:rFonts w:asciiTheme="minorHAnsi" w:hAnsiTheme="minorHAnsi" w:cstheme="minorHAnsi"/>
                <w:color w:val="595959" w:themeColor="text1" w:themeTint="A6"/>
              </w:rPr>
              <w:t>Uncertainty-aware predictions</w:t>
            </w:r>
          </w:p>
          <w:p w:rsidR="00AA3843" w:rsidRDefault="00AA3843" w:rsidP="009071B2">
            <w:pPr>
              <w:pStyle w:val="ndir"/>
              <w:rPr>
                <w:rFonts w:asciiTheme="minorHAnsi" w:hAnsiTheme="minorHAnsi" w:cstheme="minorHAnsi"/>
                <w:color w:val="595959" w:themeColor="text1" w:themeTint="A6"/>
              </w:rPr>
            </w:pPr>
          </w:p>
        </w:tc>
        <w:tc>
          <w:tcPr>
            <w:tcW w:w="4196" w:type="dxa"/>
          </w:tcPr>
          <w:p w:rsidR="00AA3843" w:rsidRDefault="00AA3843" w:rsidP="009071B2">
            <w:pPr>
              <w:pStyle w:val="ndir"/>
              <w:rPr>
                <w:rFonts w:asciiTheme="minorHAnsi" w:hAnsiTheme="minorHAnsi" w:cstheme="minorHAnsi"/>
                <w:color w:val="595959" w:themeColor="text1" w:themeTint="A6"/>
              </w:rPr>
            </w:pPr>
          </w:p>
          <w:p w:rsidR="00AA3843" w:rsidRPr="006C69D1" w:rsidRDefault="00AA3843" w:rsidP="009071B2">
            <w:pPr>
              <w:pStyle w:val="ndir"/>
              <w:rPr>
                <w:rFonts w:asciiTheme="minorHAnsi" w:hAnsiTheme="minorHAnsi" w:cstheme="minorHAnsi"/>
                <w:color w:val="595959" w:themeColor="text1" w:themeTint="A6"/>
              </w:rPr>
            </w:pPr>
            <w:r>
              <w:rPr>
                <w:rFonts w:asciiTheme="minorHAnsi" w:hAnsiTheme="minorHAnsi" w:cstheme="minorHAnsi"/>
                <w:color w:val="595959" w:themeColor="text1" w:themeTint="A6"/>
              </w:rPr>
              <w:t>These treat weights as fixed values</w:t>
            </w:r>
            <w:r w:rsidRPr="006C69D1">
              <w:rPr>
                <w:rFonts w:asciiTheme="minorHAnsi" w:hAnsiTheme="minorHAnsi" w:cstheme="minorHAnsi"/>
                <w:color w:val="595959" w:themeColor="text1" w:themeTint="A6"/>
              </w:rPr>
              <w:t xml:space="preserve"> after training.</w:t>
            </w:r>
          </w:p>
          <w:p w:rsidR="00AA3843" w:rsidRDefault="00AA3843" w:rsidP="009071B2">
            <w:pPr>
              <w:pStyle w:val="ndir"/>
              <w:rPr>
                <w:rFonts w:asciiTheme="minorHAnsi" w:hAnsiTheme="minorHAnsi" w:cstheme="minorHAnsi"/>
                <w:color w:val="595959" w:themeColor="text1" w:themeTint="A6"/>
              </w:rPr>
            </w:pPr>
          </w:p>
          <w:p w:rsidR="00AA3843" w:rsidRPr="005943C2" w:rsidRDefault="00AA3843" w:rsidP="009071B2">
            <w:pPr>
              <w:pStyle w:val="ndir"/>
              <w:rPr>
                <w:rFonts w:asciiTheme="minorHAnsi" w:hAnsiTheme="minorHAnsi" w:cstheme="minorHAnsi"/>
                <w:b/>
                <w:color w:val="2763CF" w:themeColor="accent6"/>
              </w:rPr>
            </w:pPr>
            <w:r w:rsidRPr="005943C2">
              <w:rPr>
                <w:rFonts w:asciiTheme="minorHAnsi" w:hAnsiTheme="minorHAnsi" w:cstheme="minorHAnsi"/>
                <w:b/>
                <w:color w:val="2763CF" w:themeColor="accent6"/>
              </w:rPr>
              <w:t>Non-Bayesian (standard) neural network models:</w:t>
            </w:r>
          </w:p>
          <w:p w:rsidR="00AA3843" w:rsidRPr="006C69D1" w:rsidRDefault="00AA3843" w:rsidP="00A3258B">
            <w:pPr>
              <w:pStyle w:val="ndir"/>
              <w:numPr>
                <w:ilvl w:val="0"/>
                <w:numId w:val="58"/>
              </w:numPr>
              <w:rPr>
                <w:rFonts w:asciiTheme="minorHAnsi" w:hAnsiTheme="minorHAnsi" w:cstheme="minorHAnsi"/>
                <w:color w:val="595959" w:themeColor="text1" w:themeTint="A6"/>
              </w:rPr>
            </w:pPr>
            <w:proofErr w:type="spellStart"/>
            <w:r w:rsidRPr="006C69D1">
              <w:rPr>
                <w:rFonts w:asciiTheme="minorHAnsi" w:hAnsiTheme="minorHAnsi" w:cstheme="minorHAnsi"/>
                <w:color w:val="595959" w:themeColor="text1" w:themeTint="A6"/>
              </w:rPr>
              <w:t>Perceptron</w:t>
            </w:r>
            <w:proofErr w:type="spellEnd"/>
          </w:p>
          <w:p w:rsidR="00AA3843" w:rsidRPr="006C69D1" w:rsidRDefault="00AA3843" w:rsidP="00A3258B">
            <w:pPr>
              <w:pStyle w:val="ndir"/>
              <w:numPr>
                <w:ilvl w:val="0"/>
                <w:numId w:val="58"/>
              </w:numPr>
              <w:rPr>
                <w:rFonts w:asciiTheme="minorHAnsi" w:hAnsiTheme="minorHAnsi" w:cstheme="minorHAnsi"/>
                <w:color w:val="595959" w:themeColor="text1" w:themeTint="A6"/>
              </w:rPr>
            </w:pPr>
            <w:proofErr w:type="spellStart"/>
            <w:r w:rsidRPr="006C69D1">
              <w:rPr>
                <w:rFonts w:asciiTheme="minorHAnsi" w:hAnsiTheme="minorHAnsi" w:cstheme="minorHAnsi"/>
                <w:color w:val="595959" w:themeColor="text1" w:themeTint="A6"/>
              </w:rPr>
              <w:t>Adaline</w:t>
            </w:r>
            <w:proofErr w:type="spellEnd"/>
            <w:r w:rsidRPr="006C69D1">
              <w:rPr>
                <w:rFonts w:asciiTheme="minorHAnsi" w:hAnsiTheme="minorHAnsi" w:cstheme="minorHAnsi"/>
                <w:color w:val="595959" w:themeColor="text1" w:themeTint="A6"/>
              </w:rPr>
              <w:t xml:space="preserve"> (</w:t>
            </w:r>
            <w:proofErr w:type="spellStart"/>
            <w:r w:rsidRPr="006C69D1">
              <w:rPr>
                <w:rFonts w:asciiTheme="minorHAnsi" w:hAnsiTheme="minorHAnsi" w:cstheme="minorHAnsi"/>
                <w:color w:val="595959" w:themeColor="text1" w:themeTint="A6"/>
              </w:rPr>
              <w:t>Widrow</w:t>
            </w:r>
            <w:proofErr w:type="spellEnd"/>
            <w:r w:rsidRPr="006C69D1">
              <w:rPr>
                <w:rFonts w:asciiTheme="minorHAnsi" w:hAnsiTheme="minorHAnsi" w:cstheme="minorHAnsi"/>
                <w:color w:val="595959" w:themeColor="text1" w:themeTint="A6"/>
              </w:rPr>
              <w:t>–Hoff)</w:t>
            </w:r>
          </w:p>
          <w:p w:rsidR="00AA3843" w:rsidRPr="006C69D1" w:rsidRDefault="00AA3843" w:rsidP="00A3258B">
            <w:pPr>
              <w:pStyle w:val="ndir"/>
              <w:numPr>
                <w:ilvl w:val="0"/>
                <w:numId w:val="58"/>
              </w:numPr>
              <w:rPr>
                <w:rFonts w:asciiTheme="minorHAnsi" w:hAnsiTheme="minorHAnsi" w:cstheme="minorHAnsi"/>
                <w:color w:val="595959" w:themeColor="text1" w:themeTint="A6"/>
              </w:rPr>
            </w:pPr>
            <w:r w:rsidRPr="006C69D1">
              <w:rPr>
                <w:rFonts w:asciiTheme="minorHAnsi" w:hAnsiTheme="minorHAnsi" w:cstheme="minorHAnsi"/>
                <w:color w:val="595959" w:themeColor="text1" w:themeTint="A6"/>
              </w:rPr>
              <w:t xml:space="preserve">Multilayer </w:t>
            </w:r>
            <w:proofErr w:type="spellStart"/>
            <w:r w:rsidRPr="006C69D1">
              <w:rPr>
                <w:rFonts w:asciiTheme="minorHAnsi" w:hAnsiTheme="minorHAnsi" w:cstheme="minorHAnsi"/>
                <w:color w:val="595959" w:themeColor="text1" w:themeTint="A6"/>
              </w:rPr>
              <w:t>Perceptron</w:t>
            </w:r>
            <w:proofErr w:type="spellEnd"/>
            <w:r w:rsidRPr="006C69D1">
              <w:rPr>
                <w:rFonts w:asciiTheme="minorHAnsi" w:hAnsiTheme="minorHAnsi" w:cstheme="minorHAnsi"/>
                <w:color w:val="595959" w:themeColor="text1" w:themeTint="A6"/>
              </w:rPr>
              <w:t xml:space="preserve"> (MLP)</w:t>
            </w:r>
          </w:p>
          <w:p w:rsidR="00AA3843" w:rsidRPr="006C69D1" w:rsidRDefault="00AA3843" w:rsidP="00A3258B">
            <w:pPr>
              <w:pStyle w:val="ndir"/>
              <w:numPr>
                <w:ilvl w:val="0"/>
                <w:numId w:val="58"/>
              </w:numPr>
              <w:rPr>
                <w:rFonts w:asciiTheme="minorHAnsi" w:hAnsiTheme="minorHAnsi" w:cstheme="minorHAnsi"/>
                <w:color w:val="595959" w:themeColor="text1" w:themeTint="A6"/>
              </w:rPr>
            </w:pPr>
            <w:proofErr w:type="spellStart"/>
            <w:r w:rsidRPr="006C69D1">
              <w:rPr>
                <w:rFonts w:asciiTheme="minorHAnsi" w:hAnsiTheme="minorHAnsi" w:cstheme="minorHAnsi"/>
                <w:color w:val="595959" w:themeColor="text1" w:themeTint="A6"/>
              </w:rPr>
              <w:t>Convolutional</w:t>
            </w:r>
            <w:proofErr w:type="spellEnd"/>
            <w:r w:rsidRPr="006C69D1">
              <w:rPr>
                <w:rFonts w:asciiTheme="minorHAnsi" w:hAnsiTheme="minorHAnsi" w:cstheme="minorHAnsi"/>
                <w:color w:val="595959" w:themeColor="text1" w:themeTint="A6"/>
              </w:rPr>
              <w:t xml:space="preserve"> Neural Networks (CNNs)</w:t>
            </w:r>
          </w:p>
          <w:p w:rsidR="00AA3843" w:rsidRPr="006C69D1" w:rsidRDefault="00AA3843" w:rsidP="00A3258B">
            <w:pPr>
              <w:pStyle w:val="ndir"/>
              <w:numPr>
                <w:ilvl w:val="0"/>
                <w:numId w:val="58"/>
              </w:numPr>
              <w:rPr>
                <w:rFonts w:asciiTheme="minorHAnsi" w:hAnsiTheme="minorHAnsi" w:cstheme="minorHAnsi"/>
                <w:color w:val="595959" w:themeColor="text1" w:themeTint="A6"/>
              </w:rPr>
            </w:pPr>
            <w:r w:rsidRPr="006C69D1">
              <w:rPr>
                <w:rFonts w:asciiTheme="minorHAnsi" w:hAnsiTheme="minorHAnsi" w:cstheme="minorHAnsi"/>
                <w:color w:val="595959" w:themeColor="text1" w:themeTint="A6"/>
              </w:rPr>
              <w:t>Recurrent Neural Networks (RNNs)</w:t>
            </w:r>
          </w:p>
          <w:p w:rsidR="00AA3843" w:rsidRPr="006C69D1" w:rsidRDefault="00AA3843" w:rsidP="00A3258B">
            <w:pPr>
              <w:pStyle w:val="ndir"/>
              <w:numPr>
                <w:ilvl w:val="0"/>
                <w:numId w:val="58"/>
              </w:numPr>
              <w:rPr>
                <w:rFonts w:asciiTheme="minorHAnsi" w:hAnsiTheme="minorHAnsi" w:cstheme="minorHAnsi"/>
                <w:color w:val="595959" w:themeColor="text1" w:themeTint="A6"/>
              </w:rPr>
            </w:pPr>
            <w:r w:rsidRPr="006C69D1">
              <w:rPr>
                <w:rFonts w:asciiTheme="minorHAnsi" w:hAnsiTheme="minorHAnsi" w:cstheme="minorHAnsi"/>
                <w:color w:val="595959" w:themeColor="text1" w:themeTint="A6"/>
              </w:rPr>
              <w:t>Support Vector Machines (SVMs)</w:t>
            </w:r>
          </w:p>
          <w:p w:rsidR="00AA3843" w:rsidRDefault="00AA3843" w:rsidP="009071B2">
            <w:pPr>
              <w:pStyle w:val="ndir"/>
              <w:rPr>
                <w:rFonts w:asciiTheme="minorHAnsi" w:hAnsiTheme="minorHAnsi" w:cstheme="minorHAnsi"/>
                <w:color w:val="595959" w:themeColor="text1" w:themeTint="A6"/>
              </w:rPr>
            </w:pPr>
          </w:p>
        </w:tc>
      </w:tr>
    </w:tbl>
    <w:p w:rsidR="00AA3843" w:rsidRDefault="00AA3843" w:rsidP="00AA3843">
      <w:pPr>
        <w:pStyle w:val="ndir"/>
        <w:rPr>
          <w:rFonts w:asciiTheme="minorHAnsi" w:hAnsiTheme="minorHAnsi" w:cstheme="minorHAnsi"/>
          <w:color w:val="595959" w:themeColor="text1" w:themeTint="A6"/>
        </w:rPr>
      </w:pPr>
    </w:p>
    <w:p w:rsidR="00AA3843" w:rsidRPr="006C69D1" w:rsidRDefault="00AA3843" w:rsidP="00AA3843">
      <w:pPr>
        <w:pStyle w:val="ndir"/>
        <w:rPr>
          <w:rFonts w:asciiTheme="minorHAnsi" w:hAnsiTheme="minorHAnsi" w:cstheme="minorHAnsi"/>
          <w:color w:val="595959" w:themeColor="text1" w:themeTint="A6"/>
        </w:rPr>
      </w:pPr>
    </w:p>
    <w:tbl>
      <w:tblPr>
        <w:tblStyle w:val="TableGrid"/>
        <w:tblW w:w="0" w:type="auto"/>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tblPr>
      <w:tblGrid>
        <w:gridCol w:w="1610"/>
        <w:gridCol w:w="3561"/>
        <w:gridCol w:w="3561"/>
      </w:tblGrid>
      <w:tr w:rsidR="00AA3843" w:rsidRPr="0020415E" w:rsidTr="009071B2">
        <w:trPr>
          <w:jc w:val="center"/>
        </w:trPr>
        <w:tc>
          <w:tcPr>
            <w:tcW w:w="1610" w:type="dxa"/>
          </w:tcPr>
          <w:p w:rsidR="00AA3843" w:rsidRPr="005943C2" w:rsidRDefault="00AA3843" w:rsidP="009071B2">
            <w:pPr>
              <w:pStyle w:val="ndir"/>
              <w:spacing w:before="20" w:after="20"/>
              <w:rPr>
                <w:rFonts w:asciiTheme="minorHAnsi" w:hAnsiTheme="minorHAnsi" w:cstheme="minorHAnsi"/>
                <w:b/>
                <w:color w:val="2763CF" w:themeColor="accent6"/>
              </w:rPr>
            </w:pPr>
            <w:r w:rsidRPr="005943C2">
              <w:rPr>
                <w:rFonts w:asciiTheme="minorHAnsi" w:hAnsiTheme="minorHAnsi" w:cstheme="minorHAnsi"/>
                <w:b/>
                <w:color w:val="2763CF" w:themeColor="accent6"/>
              </w:rPr>
              <w:t>Aspect</w:t>
            </w:r>
          </w:p>
        </w:tc>
        <w:tc>
          <w:tcPr>
            <w:tcW w:w="3561" w:type="dxa"/>
          </w:tcPr>
          <w:p w:rsidR="00AA3843" w:rsidRPr="005943C2" w:rsidRDefault="00AA3843" w:rsidP="009071B2">
            <w:pPr>
              <w:pStyle w:val="ndir"/>
              <w:spacing w:before="20" w:after="20"/>
              <w:rPr>
                <w:rFonts w:asciiTheme="minorHAnsi" w:hAnsiTheme="minorHAnsi" w:cstheme="minorHAnsi"/>
                <w:b/>
                <w:color w:val="2763CF" w:themeColor="accent6"/>
              </w:rPr>
            </w:pPr>
            <w:r w:rsidRPr="005943C2">
              <w:rPr>
                <w:rFonts w:asciiTheme="minorHAnsi" w:hAnsiTheme="minorHAnsi" w:cstheme="minorHAnsi"/>
                <w:b/>
                <w:color w:val="2763CF" w:themeColor="accent6"/>
              </w:rPr>
              <w:t>Bayesian models</w:t>
            </w:r>
          </w:p>
        </w:tc>
        <w:tc>
          <w:tcPr>
            <w:tcW w:w="3561" w:type="dxa"/>
          </w:tcPr>
          <w:p w:rsidR="00AA3843" w:rsidRPr="005943C2" w:rsidRDefault="00AA3843" w:rsidP="009071B2">
            <w:pPr>
              <w:pStyle w:val="ndir"/>
              <w:spacing w:before="20" w:after="20"/>
              <w:rPr>
                <w:rFonts w:asciiTheme="minorHAnsi" w:hAnsiTheme="minorHAnsi" w:cstheme="minorHAnsi"/>
                <w:b/>
                <w:color w:val="2763CF" w:themeColor="accent6"/>
              </w:rPr>
            </w:pPr>
            <w:r w:rsidRPr="005943C2">
              <w:rPr>
                <w:rFonts w:asciiTheme="minorHAnsi" w:hAnsiTheme="minorHAnsi" w:cstheme="minorHAnsi"/>
                <w:b/>
                <w:color w:val="2763CF" w:themeColor="accent6"/>
              </w:rPr>
              <w:t>Non-Bayesian models</w:t>
            </w:r>
          </w:p>
        </w:tc>
      </w:tr>
      <w:tr w:rsidR="00AA3843" w:rsidRPr="0020415E" w:rsidTr="009071B2">
        <w:trPr>
          <w:jc w:val="center"/>
        </w:trPr>
        <w:tc>
          <w:tcPr>
            <w:tcW w:w="1610" w:type="dxa"/>
          </w:tcPr>
          <w:p w:rsidR="00AA3843" w:rsidRPr="005943C2" w:rsidRDefault="00AA3843" w:rsidP="009071B2">
            <w:pPr>
              <w:pStyle w:val="ndir"/>
              <w:spacing w:before="20" w:after="20"/>
              <w:rPr>
                <w:rFonts w:asciiTheme="minorHAnsi" w:hAnsiTheme="minorHAnsi" w:cstheme="minorHAnsi"/>
                <w:b/>
                <w:color w:val="00AEC0" w:themeColor="accent5"/>
              </w:rPr>
            </w:pPr>
            <w:r w:rsidRPr="005943C2">
              <w:rPr>
                <w:rFonts w:asciiTheme="minorHAnsi" w:hAnsiTheme="minorHAnsi" w:cstheme="minorHAnsi"/>
                <w:b/>
                <w:color w:val="00AEC0" w:themeColor="accent5"/>
              </w:rPr>
              <w:t>Weights</w:t>
            </w:r>
          </w:p>
        </w:tc>
        <w:tc>
          <w:tcPr>
            <w:tcW w:w="3561" w:type="dxa"/>
          </w:tcPr>
          <w:p w:rsidR="00AA3843" w:rsidRPr="0020415E" w:rsidRDefault="00AA3843" w:rsidP="009071B2">
            <w:pPr>
              <w:pStyle w:val="ndir"/>
              <w:spacing w:before="20" w:after="20"/>
              <w:rPr>
                <w:rFonts w:asciiTheme="minorHAnsi" w:hAnsiTheme="minorHAnsi" w:cstheme="minorHAnsi"/>
                <w:color w:val="595959" w:themeColor="text1" w:themeTint="A6"/>
              </w:rPr>
            </w:pPr>
            <w:r w:rsidRPr="0020415E">
              <w:rPr>
                <w:rFonts w:asciiTheme="minorHAnsi" w:hAnsiTheme="minorHAnsi" w:cstheme="minorHAnsi"/>
                <w:color w:val="595959" w:themeColor="text1" w:themeTint="A6"/>
              </w:rPr>
              <w:t>Probability distributions</w:t>
            </w:r>
          </w:p>
        </w:tc>
        <w:tc>
          <w:tcPr>
            <w:tcW w:w="3561" w:type="dxa"/>
          </w:tcPr>
          <w:p w:rsidR="00AA3843" w:rsidRPr="0020415E" w:rsidRDefault="00AA3843" w:rsidP="009071B2">
            <w:pPr>
              <w:pStyle w:val="ndir"/>
              <w:spacing w:before="20" w:after="20"/>
              <w:rPr>
                <w:rFonts w:asciiTheme="minorHAnsi" w:hAnsiTheme="minorHAnsi" w:cstheme="minorHAnsi"/>
                <w:color w:val="595959" w:themeColor="text1" w:themeTint="A6"/>
              </w:rPr>
            </w:pPr>
            <w:r w:rsidRPr="0020415E">
              <w:rPr>
                <w:rFonts w:asciiTheme="minorHAnsi" w:hAnsiTheme="minorHAnsi" w:cstheme="minorHAnsi"/>
                <w:color w:val="595959" w:themeColor="text1" w:themeTint="A6"/>
              </w:rPr>
              <w:t>Fixed values</w:t>
            </w:r>
          </w:p>
        </w:tc>
      </w:tr>
      <w:tr w:rsidR="00AA3843" w:rsidRPr="0020415E" w:rsidTr="009071B2">
        <w:trPr>
          <w:jc w:val="center"/>
        </w:trPr>
        <w:tc>
          <w:tcPr>
            <w:tcW w:w="1610" w:type="dxa"/>
          </w:tcPr>
          <w:p w:rsidR="00AA3843" w:rsidRPr="005943C2" w:rsidRDefault="00AA3843" w:rsidP="009071B2">
            <w:pPr>
              <w:pStyle w:val="ndir"/>
              <w:spacing w:before="20" w:after="20"/>
              <w:rPr>
                <w:rFonts w:asciiTheme="minorHAnsi" w:hAnsiTheme="minorHAnsi" w:cstheme="minorHAnsi"/>
                <w:b/>
                <w:color w:val="00AEC0" w:themeColor="accent5"/>
              </w:rPr>
            </w:pPr>
            <w:r w:rsidRPr="005943C2">
              <w:rPr>
                <w:rFonts w:asciiTheme="minorHAnsi" w:hAnsiTheme="minorHAnsi" w:cstheme="minorHAnsi"/>
                <w:b/>
                <w:color w:val="00AEC0" w:themeColor="accent5"/>
              </w:rPr>
              <w:t>Output</w:t>
            </w:r>
          </w:p>
        </w:tc>
        <w:tc>
          <w:tcPr>
            <w:tcW w:w="3561" w:type="dxa"/>
          </w:tcPr>
          <w:p w:rsidR="00AA3843" w:rsidRPr="0020415E" w:rsidRDefault="00AA3843" w:rsidP="009071B2">
            <w:pPr>
              <w:pStyle w:val="ndir"/>
              <w:spacing w:before="20" w:after="20"/>
              <w:rPr>
                <w:rFonts w:asciiTheme="minorHAnsi" w:hAnsiTheme="minorHAnsi" w:cstheme="minorHAnsi"/>
                <w:color w:val="595959" w:themeColor="text1" w:themeTint="A6"/>
              </w:rPr>
            </w:pPr>
            <w:r w:rsidRPr="0020415E">
              <w:rPr>
                <w:rFonts w:asciiTheme="minorHAnsi" w:hAnsiTheme="minorHAnsi" w:cstheme="minorHAnsi"/>
                <w:color w:val="595959" w:themeColor="text1" w:themeTint="A6"/>
              </w:rPr>
              <w:t>Distribution (uncertainty)</w:t>
            </w:r>
          </w:p>
        </w:tc>
        <w:tc>
          <w:tcPr>
            <w:tcW w:w="3561" w:type="dxa"/>
          </w:tcPr>
          <w:p w:rsidR="00AA3843" w:rsidRPr="0020415E" w:rsidRDefault="00AA3843" w:rsidP="009071B2">
            <w:pPr>
              <w:pStyle w:val="ndir"/>
              <w:spacing w:before="20" w:after="20"/>
              <w:rPr>
                <w:rFonts w:asciiTheme="minorHAnsi" w:hAnsiTheme="minorHAnsi" w:cstheme="minorHAnsi"/>
                <w:color w:val="595959" w:themeColor="text1" w:themeTint="A6"/>
              </w:rPr>
            </w:pPr>
            <w:r w:rsidRPr="0020415E">
              <w:rPr>
                <w:rFonts w:asciiTheme="minorHAnsi" w:hAnsiTheme="minorHAnsi" w:cstheme="minorHAnsi"/>
                <w:color w:val="595959" w:themeColor="text1" w:themeTint="A6"/>
              </w:rPr>
              <w:t>Single prediction</w:t>
            </w:r>
          </w:p>
        </w:tc>
      </w:tr>
      <w:tr w:rsidR="00AA3843" w:rsidRPr="0020415E" w:rsidTr="009071B2">
        <w:trPr>
          <w:jc w:val="center"/>
        </w:trPr>
        <w:tc>
          <w:tcPr>
            <w:tcW w:w="1610" w:type="dxa"/>
          </w:tcPr>
          <w:p w:rsidR="00AA3843" w:rsidRPr="005943C2" w:rsidRDefault="00AA3843" w:rsidP="009071B2">
            <w:pPr>
              <w:pStyle w:val="ndir"/>
              <w:spacing w:before="20" w:after="20"/>
              <w:rPr>
                <w:rFonts w:asciiTheme="minorHAnsi" w:hAnsiTheme="minorHAnsi" w:cstheme="minorHAnsi"/>
                <w:b/>
                <w:color w:val="00AEC0" w:themeColor="accent5"/>
              </w:rPr>
            </w:pPr>
            <w:r w:rsidRPr="005943C2">
              <w:rPr>
                <w:rFonts w:asciiTheme="minorHAnsi" w:hAnsiTheme="minorHAnsi" w:cstheme="minorHAnsi"/>
                <w:b/>
                <w:color w:val="00AEC0" w:themeColor="accent5"/>
              </w:rPr>
              <w:t>Training goal</w:t>
            </w:r>
          </w:p>
        </w:tc>
        <w:tc>
          <w:tcPr>
            <w:tcW w:w="3561" w:type="dxa"/>
          </w:tcPr>
          <w:p w:rsidR="00AA3843" w:rsidRPr="0020415E" w:rsidRDefault="00AA3843" w:rsidP="009071B2">
            <w:pPr>
              <w:pStyle w:val="ndir"/>
              <w:spacing w:before="20" w:after="20"/>
              <w:rPr>
                <w:rFonts w:asciiTheme="minorHAnsi" w:hAnsiTheme="minorHAnsi" w:cstheme="minorHAnsi"/>
                <w:color w:val="595959" w:themeColor="text1" w:themeTint="A6"/>
              </w:rPr>
            </w:pPr>
            <w:r w:rsidRPr="0020415E">
              <w:rPr>
                <w:rFonts w:asciiTheme="minorHAnsi" w:hAnsiTheme="minorHAnsi" w:cstheme="minorHAnsi"/>
                <w:color w:val="595959" w:themeColor="text1" w:themeTint="A6"/>
              </w:rPr>
              <w:t>Posterior inference</w:t>
            </w:r>
          </w:p>
        </w:tc>
        <w:tc>
          <w:tcPr>
            <w:tcW w:w="3561" w:type="dxa"/>
          </w:tcPr>
          <w:p w:rsidR="00AA3843" w:rsidRPr="0020415E" w:rsidRDefault="00AA3843" w:rsidP="009071B2">
            <w:pPr>
              <w:pStyle w:val="ndir"/>
              <w:spacing w:before="20" w:after="20"/>
              <w:rPr>
                <w:rFonts w:asciiTheme="minorHAnsi" w:hAnsiTheme="minorHAnsi" w:cstheme="minorHAnsi"/>
                <w:color w:val="595959" w:themeColor="text1" w:themeTint="A6"/>
              </w:rPr>
            </w:pPr>
            <w:r w:rsidRPr="0020415E">
              <w:rPr>
                <w:rFonts w:asciiTheme="minorHAnsi" w:hAnsiTheme="minorHAnsi" w:cstheme="minorHAnsi"/>
                <w:color w:val="595959" w:themeColor="text1" w:themeTint="A6"/>
              </w:rPr>
              <w:t>Loss minimization</w:t>
            </w:r>
          </w:p>
        </w:tc>
      </w:tr>
      <w:tr w:rsidR="00AA3843" w:rsidRPr="0020415E" w:rsidTr="009071B2">
        <w:trPr>
          <w:jc w:val="center"/>
        </w:trPr>
        <w:tc>
          <w:tcPr>
            <w:tcW w:w="1610" w:type="dxa"/>
          </w:tcPr>
          <w:p w:rsidR="00AA3843" w:rsidRPr="005943C2" w:rsidRDefault="00AA3843" w:rsidP="009071B2">
            <w:pPr>
              <w:pStyle w:val="ndir"/>
              <w:spacing w:before="20" w:after="20"/>
              <w:rPr>
                <w:rFonts w:asciiTheme="minorHAnsi" w:hAnsiTheme="minorHAnsi" w:cstheme="minorHAnsi"/>
                <w:b/>
                <w:color w:val="00AEC0" w:themeColor="accent5"/>
              </w:rPr>
            </w:pPr>
            <w:r w:rsidRPr="005943C2">
              <w:rPr>
                <w:rFonts w:asciiTheme="minorHAnsi" w:hAnsiTheme="minorHAnsi" w:cstheme="minorHAnsi"/>
                <w:b/>
                <w:color w:val="00AEC0" w:themeColor="accent5"/>
              </w:rPr>
              <w:t>Typical use</w:t>
            </w:r>
          </w:p>
        </w:tc>
        <w:tc>
          <w:tcPr>
            <w:tcW w:w="3561" w:type="dxa"/>
          </w:tcPr>
          <w:p w:rsidR="00AA3843" w:rsidRPr="0020415E" w:rsidRDefault="00AA3843" w:rsidP="009071B2">
            <w:pPr>
              <w:pStyle w:val="ndir"/>
              <w:spacing w:before="20" w:after="20"/>
              <w:rPr>
                <w:rFonts w:asciiTheme="minorHAnsi" w:hAnsiTheme="minorHAnsi" w:cstheme="minorHAnsi"/>
                <w:color w:val="595959" w:themeColor="text1" w:themeTint="A6"/>
              </w:rPr>
            </w:pPr>
            <w:r w:rsidRPr="0020415E">
              <w:rPr>
                <w:rFonts w:asciiTheme="minorHAnsi" w:hAnsiTheme="minorHAnsi" w:cstheme="minorHAnsi"/>
                <w:color w:val="595959" w:themeColor="text1" w:themeTint="A6"/>
              </w:rPr>
              <w:t>Small data, uncertainty-aware tasks</w:t>
            </w:r>
          </w:p>
        </w:tc>
        <w:tc>
          <w:tcPr>
            <w:tcW w:w="3561" w:type="dxa"/>
          </w:tcPr>
          <w:p w:rsidR="00AA3843" w:rsidRPr="0020415E" w:rsidRDefault="00AA3843" w:rsidP="009071B2">
            <w:pPr>
              <w:pStyle w:val="ndir"/>
              <w:spacing w:before="20" w:after="20"/>
              <w:rPr>
                <w:rFonts w:asciiTheme="minorHAnsi" w:hAnsiTheme="minorHAnsi" w:cstheme="minorHAnsi"/>
                <w:color w:val="595959" w:themeColor="text1" w:themeTint="A6"/>
              </w:rPr>
            </w:pPr>
            <w:r w:rsidRPr="0020415E">
              <w:rPr>
                <w:rFonts w:asciiTheme="minorHAnsi" w:hAnsiTheme="minorHAnsi" w:cstheme="minorHAnsi"/>
                <w:color w:val="595959" w:themeColor="text1" w:themeTint="A6"/>
              </w:rPr>
              <w:t>Large data, deep learning tasks</w:t>
            </w:r>
          </w:p>
        </w:tc>
      </w:tr>
      <w:tr w:rsidR="00AA3843" w:rsidRPr="0020415E" w:rsidTr="009071B2">
        <w:trPr>
          <w:jc w:val="center"/>
        </w:trPr>
        <w:tc>
          <w:tcPr>
            <w:tcW w:w="1610" w:type="dxa"/>
          </w:tcPr>
          <w:p w:rsidR="00AA3843" w:rsidRPr="005943C2" w:rsidRDefault="00AA3843" w:rsidP="009071B2">
            <w:pPr>
              <w:pStyle w:val="ndir"/>
              <w:spacing w:before="20" w:after="20"/>
              <w:rPr>
                <w:rFonts w:asciiTheme="minorHAnsi" w:hAnsiTheme="minorHAnsi" w:cstheme="minorHAnsi"/>
                <w:b/>
                <w:color w:val="00AEC0" w:themeColor="accent5"/>
              </w:rPr>
            </w:pPr>
            <w:r w:rsidRPr="005943C2">
              <w:rPr>
                <w:rFonts w:asciiTheme="minorHAnsi" w:hAnsiTheme="minorHAnsi" w:cstheme="minorHAnsi"/>
                <w:b/>
                <w:color w:val="00AEC0" w:themeColor="accent5"/>
              </w:rPr>
              <w:t>Examples</w:t>
            </w:r>
          </w:p>
        </w:tc>
        <w:tc>
          <w:tcPr>
            <w:tcW w:w="3561" w:type="dxa"/>
          </w:tcPr>
          <w:p w:rsidR="00AA3843" w:rsidRPr="0020415E" w:rsidRDefault="00AA3843" w:rsidP="009071B2">
            <w:pPr>
              <w:pStyle w:val="ndir"/>
              <w:spacing w:before="20" w:after="20"/>
              <w:rPr>
                <w:rFonts w:asciiTheme="minorHAnsi" w:hAnsiTheme="minorHAnsi" w:cstheme="minorHAnsi"/>
                <w:color w:val="595959" w:themeColor="text1" w:themeTint="A6"/>
              </w:rPr>
            </w:pPr>
            <w:r w:rsidRPr="0020415E">
              <w:rPr>
                <w:rFonts w:asciiTheme="minorHAnsi" w:hAnsiTheme="minorHAnsi" w:cstheme="minorHAnsi"/>
                <w:color w:val="595959" w:themeColor="text1" w:themeTint="A6"/>
              </w:rPr>
              <w:t>BNN, Gaussian Process</w:t>
            </w:r>
          </w:p>
        </w:tc>
        <w:tc>
          <w:tcPr>
            <w:tcW w:w="3561" w:type="dxa"/>
          </w:tcPr>
          <w:p w:rsidR="00AA3843" w:rsidRPr="0020415E" w:rsidRDefault="00AA3843" w:rsidP="009071B2">
            <w:pPr>
              <w:pStyle w:val="ndir"/>
              <w:spacing w:before="20" w:after="20"/>
              <w:rPr>
                <w:rFonts w:asciiTheme="minorHAnsi" w:hAnsiTheme="minorHAnsi" w:cstheme="minorHAnsi"/>
                <w:color w:val="595959" w:themeColor="text1" w:themeTint="A6"/>
              </w:rPr>
            </w:pPr>
            <w:r w:rsidRPr="0020415E">
              <w:rPr>
                <w:rFonts w:asciiTheme="minorHAnsi" w:hAnsiTheme="minorHAnsi" w:cstheme="minorHAnsi"/>
                <w:color w:val="595959" w:themeColor="text1" w:themeTint="A6"/>
              </w:rPr>
              <w:t>MLP, CNN, RNN</w:t>
            </w:r>
          </w:p>
        </w:tc>
      </w:tr>
    </w:tbl>
    <w:p w:rsidR="00AA3843" w:rsidRPr="006C69D1" w:rsidRDefault="00AA3843" w:rsidP="00AA3843">
      <w:pPr>
        <w:pStyle w:val="ndir"/>
        <w:rPr>
          <w:rFonts w:asciiTheme="minorHAnsi" w:hAnsiTheme="minorHAnsi" w:cstheme="minorHAnsi"/>
          <w:color w:val="595959" w:themeColor="text1" w:themeTint="A6"/>
        </w:rPr>
      </w:pPr>
    </w:p>
    <w:p w:rsidR="00AA3843" w:rsidRDefault="00AA3843" w:rsidP="00AA3843">
      <w:pPr>
        <w:pStyle w:val="ndir"/>
      </w:pPr>
    </w:p>
    <w:p w:rsidR="00AA3843" w:rsidRDefault="00AA3843" w:rsidP="00AA3843">
      <w:pPr>
        <w:pStyle w:val="ndir"/>
      </w:pPr>
    </w:p>
    <w:p w:rsidR="00AA3843" w:rsidRPr="00CA6C06" w:rsidRDefault="00AA3843" w:rsidP="00A3258B">
      <w:pPr>
        <w:pStyle w:val="ndir"/>
        <w:numPr>
          <w:ilvl w:val="0"/>
          <w:numId w:val="10"/>
        </w:numPr>
        <w:rPr>
          <w:rFonts w:ascii="Adelle" w:hAnsi="Adelle"/>
          <w:b/>
          <w:color w:val="2763CF" w:themeColor="accent6"/>
          <w:sz w:val="20"/>
        </w:rPr>
      </w:pPr>
      <w:r w:rsidRPr="00CA6C06">
        <w:rPr>
          <w:rFonts w:ascii="Adelle" w:hAnsi="Adelle"/>
          <w:b/>
          <w:color w:val="2763CF" w:themeColor="accent6"/>
          <w:sz w:val="20"/>
        </w:rPr>
        <w:t xml:space="preserve">A </w:t>
      </w:r>
      <w:r w:rsidRPr="003963A0">
        <w:rPr>
          <w:rFonts w:ascii="Adelle" w:hAnsi="Adelle"/>
          <w:b/>
          <w:color w:val="E80061" w:themeColor="accent4"/>
          <w:sz w:val="20"/>
        </w:rPr>
        <w:t>spectrum</w:t>
      </w:r>
      <w:r w:rsidRPr="00CA6C06">
        <w:rPr>
          <w:rFonts w:ascii="Adelle" w:hAnsi="Adelle"/>
          <w:b/>
          <w:color w:val="2763CF" w:themeColor="accent6"/>
          <w:sz w:val="20"/>
        </w:rPr>
        <w:t xml:space="preserve"> of machine learning tasks</w:t>
      </w:r>
    </w:p>
    <w:p w:rsidR="00AA3843" w:rsidRPr="003963A0" w:rsidRDefault="00AA3843" w:rsidP="00AA3843">
      <w:pPr>
        <w:pStyle w:val="ndir"/>
        <w:ind w:firstLine="360"/>
        <w:rPr>
          <w:sz w:val="8"/>
          <w:szCs w:val="8"/>
        </w:rPr>
      </w:pPr>
    </w:p>
    <w:p w:rsidR="00AA3843" w:rsidRPr="00603C5C" w:rsidRDefault="00AA3843" w:rsidP="00AA3843">
      <w:pPr>
        <w:pStyle w:val="ndir"/>
        <w:ind w:firstLine="360"/>
        <w:rPr>
          <w:rFonts w:ascii="Fira Code" w:hAnsi="Fira Code" w:cstheme="minorHAnsi"/>
        </w:rPr>
      </w:pPr>
      <w:r w:rsidRPr="003963A0">
        <w:rPr>
          <w:rFonts w:ascii="Adelle" w:hAnsi="Adelle" w:cstheme="minorHAnsi"/>
          <w:color w:val="2763CF" w:themeColor="accent6"/>
        </w:rPr>
        <w:t>Typical Statistics</w:t>
      </w:r>
      <w:r w:rsidRPr="00603C5C">
        <w:rPr>
          <w:rFonts w:ascii="Fira Code" w:hAnsi="Fira Code" w:cstheme="minorHAnsi"/>
        </w:rPr>
        <w:t xml:space="preserve"> </w:t>
      </w:r>
      <w:r w:rsidRPr="00603C5C">
        <w:rPr>
          <w:rFonts w:ascii="Fira Code" w:hAnsi="Fira Code" w:cstheme="minorHAnsi"/>
          <w:b/>
          <w:color w:val="C00000"/>
        </w:rPr>
        <w:t>==</w:t>
      </w:r>
      <w:r w:rsidRPr="00603C5C">
        <w:rPr>
          <w:rFonts w:ascii="Fira Code" w:hAnsi="Fira Code" w:cstheme="minorHAnsi"/>
          <w:b/>
          <w:color w:val="FF0000"/>
        </w:rPr>
        <w:t>==</w:t>
      </w:r>
      <w:r w:rsidRPr="00603C5C">
        <w:rPr>
          <w:rFonts w:ascii="Fira Code" w:hAnsi="Fira Code" w:cstheme="minorHAnsi"/>
          <w:b/>
          <w:color w:val="FFC000"/>
        </w:rPr>
        <w:t>==</w:t>
      </w:r>
      <w:r w:rsidRPr="00603C5C">
        <w:rPr>
          <w:rFonts w:ascii="Fira Code" w:hAnsi="Fira Code" w:cstheme="minorHAnsi"/>
          <w:b/>
          <w:color w:val="FFFF00"/>
        </w:rPr>
        <w:t>==</w:t>
      </w:r>
      <w:r w:rsidRPr="00603C5C">
        <w:rPr>
          <w:rFonts w:ascii="Fira Code" w:hAnsi="Fira Code" w:cstheme="minorHAnsi"/>
          <w:b/>
          <w:color w:val="92D050"/>
        </w:rPr>
        <w:t>==</w:t>
      </w:r>
      <w:r w:rsidRPr="00603C5C">
        <w:rPr>
          <w:rFonts w:ascii="Fira Code" w:hAnsi="Fira Code" w:cstheme="minorHAnsi"/>
          <w:b/>
          <w:color w:val="00B050"/>
        </w:rPr>
        <w:t>==</w:t>
      </w:r>
      <w:r w:rsidRPr="00603C5C">
        <w:rPr>
          <w:rFonts w:ascii="Fira Code" w:hAnsi="Fira Code" w:cstheme="minorHAnsi"/>
          <w:b/>
          <w:color w:val="00B0F0"/>
        </w:rPr>
        <w:t>==</w:t>
      </w:r>
      <w:r w:rsidRPr="00603C5C">
        <w:rPr>
          <w:rFonts w:ascii="Fira Code" w:hAnsi="Fira Code" w:cstheme="minorHAnsi"/>
          <w:b/>
          <w:color w:val="0070C0"/>
        </w:rPr>
        <w:t>==</w:t>
      </w:r>
      <w:r w:rsidRPr="00603C5C">
        <w:rPr>
          <w:rFonts w:ascii="Fira Code" w:hAnsi="Fira Code" w:cstheme="minorHAnsi"/>
          <w:b/>
          <w:color w:val="002060"/>
        </w:rPr>
        <w:t>==</w:t>
      </w:r>
      <w:r w:rsidRPr="00603C5C">
        <w:rPr>
          <w:rFonts w:ascii="Fira Code" w:hAnsi="Fira Code" w:cstheme="minorHAnsi"/>
          <w:b/>
          <w:color w:val="7030A0"/>
        </w:rPr>
        <w:t>==</w:t>
      </w:r>
      <w:r w:rsidRPr="00603C5C">
        <w:rPr>
          <w:rFonts w:ascii="Fira Code" w:hAnsi="Fira Code" w:cstheme="minorHAnsi"/>
        </w:rPr>
        <w:t xml:space="preserve"> </w:t>
      </w:r>
      <w:r w:rsidRPr="003963A0">
        <w:rPr>
          <w:rFonts w:ascii="Adelle" w:hAnsi="Adelle" w:cstheme="minorHAnsi"/>
          <w:color w:val="2763CF" w:themeColor="accent6"/>
        </w:rPr>
        <w:t>Artificial Intelligence</w:t>
      </w:r>
    </w:p>
    <w:p w:rsidR="00AA3843" w:rsidRDefault="00AA3843" w:rsidP="00AA3843">
      <w:pPr>
        <w:pStyle w:val="ndir"/>
      </w:pPr>
    </w:p>
    <w:p w:rsidR="00AA3843" w:rsidRDefault="00AA3843" w:rsidP="00AA3843">
      <w:pPr>
        <w:pStyle w:val="ndir"/>
        <w:ind w:left="360"/>
      </w:pPr>
      <w:r>
        <w:t xml:space="preserve">There are two very different types of problems in machine learning — one </w:t>
      </w:r>
      <w:r w:rsidRPr="000B6C07">
        <w:rPr>
          <w:rStyle w:val="dirhlt2Char"/>
          <w:i/>
        </w:rPr>
        <w:t>closer to statistics</w:t>
      </w:r>
      <w:r>
        <w:t xml:space="preserve">, the other </w:t>
      </w:r>
      <w:r w:rsidRPr="000B6C07">
        <w:rPr>
          <w:rStyle w:val="dirhlt2Char"/>
          <w:i/>
        </w:rPr>
        <w:t>closer to artificial intelligence</w:t>
      </w:r>
      <w:r>
        <w:t xml:space="preserve"> (AI). They differ in </w:t>
      </w:r>
      <w:r w:rsidRPr="000B6C07">
        <w:rPr>
          <w:rStyle w:val="dirhlt2Char"/>
          <w:i/>
        </w:rPr>
        <w:t>data size</w:t>
      </w:r>
      <w:r>
        <w:t xml:space="preserve">, </w:t>
      </w:r>
      <w:r w:rsidRPr="000B6C07">
        <w:rPr>
          <w:rStyle w:val="dirhlt2Char"/>
          <w:i/>
        </w:rPr>
        <w:t>structure</w:t>
      </w:r>
      <w:r>
        <w:t xml:space="preserve">, </w:t>
      </w:r>
      <w:r w:rsidRPr="000B6C07">
        <w:rPr>
          <w:rStyle w:val="dirhlt2Char"/>
          <w:i/>
        </w:rPr>
        <w:t>noise</w:t>
      </w:r>
      <w:r>
        <w:t xml:space="preserve">, and </w:t>
      </w:r>
      <w:r w:rsidRPr="000B6C07">
        <w:rPr>
          <w:rStyle w:val="dirhlt2Char"/>
          <w:i/>
        </w:rPr>
        <w:t>goals</w:t>
      </w:r>
      <w:r>
        <w:t>.</w:t>
      </w:r>
    </w:p>
    <w:p w:rsidR="00AA3843" w:rsidRPr="00F35150" w:rsidRDefault="00AA3843" w:rsidP="00AA3843">
      <w:pPr>
        <w:pStyle w:val="ndir"/>
        <w:rPr>
          <w:sz w:val="8"/>
          <w:szCs w:val="8"/>
        </w:rPr>
      </w:pPr>
    </w:p>
    <w:p w:rsidR="00AA3843" w:rsidRDefault="00AA3843" w:rsidP="00A3258B">
      <w:pPr>
        <w:pStyle w:val="ndir"/>
        <w:numPr>
          <w:ilvl w:val="0"/>
          <w:numId w:val="47"/>
        </w:numPr>
      </w:pPr>
      <w:r w:rsidRPr="00E651A2">
        <w:t xml:space="preserve">We need to distinguish between different kinds of machine learning tasks. </w:t>
      </w:r>
    </w:p>
    <w:p w:rsidR="00AA3843" w:rsidRDefault="00AA3843" w:rsidP="00A3258B">
      <w:pPr>
        <w:pStyle w:val="ndir"/>
        <w:numPr>
          <w:ilvl w:val="0"/>
          <w:numId w:val="48"/>
        </w:numPr>
      </w:pPr>
      <w:r w:rsidRPr="00E651A2">
        <w:t xml:space="preserve">Some are more typical of the kinds of problems studied in statistics, and </w:t>
      </w:r>
    </w:p>
    <w:p w:rsidR="00AA3843" w:rsidRDefault="00AA3843" w:rsidP="00A3258B">
      <w:pPr>
        <w:pStyle w:val="ndir"/>
        <w:numPr>
          <w:ilvl w:val="0"/>
          <w:numId w:val="48"/>
        </w:numPr>
      </w:pPr>
      <w:r w:rsidRPr="00E651A2">
        <w:t>Others are more typical of the kinds of problems studied in artificial intelligence.</w:t>
      </w:r>
    </w:p>
    <w:p w:rsidR="00AA3843" w:rsidRPr="00FA2289" w:rsidRDefault="00AA3843" w:rsidP="00AA3843">
      <w:pPr>
        <w:pStyle w:val="ndir"/>
        <w:rPr>
          <w:sz w:val="8"/>
          <w:szCs w:val="8"/>
        </w:rPr>
      </w:pPr>
    </w:p>
    <w:p w:rsidR="00AA3843" w:rsidRDefault="00AA3843" w:rsidP="00A3258B">
      <w:pPr>
        <w:pStyle w:val="ndir"/>
        <w:numPr>
          <w:ilvl w:val="0"/>
          <w:numId w:val="47"/>
        </w:numPr>
      </w:pPr>
      <w:r w:rsidRPr="00CA6F9F">
        <w:t>Statistics tries to find simple truths in noisy, small data — while AI tries to uncover vast hidden structure in clean, high-dimensional data.</w:t>
      </w:r>
    </w:p>
    <w:p w:rsidR="00AA3843" w:rsidRDefault="00AA3843" w:rsidP="00AA3843">
      <w:pPr>
        <w:pStyle w:val="ndir"/>
      </w:pPr>
    </w:p>
    <w:p w:rsidR="00AA3843" w:rsidRDefault="00AA3843" w:rsidP="00AA3843">
      <w:pPr>
        <w:pStyle w:val="ndir"/>
      </w:pPr>
    </w:p>
    <w:tbl>
      <w:tblPr>
        <w:tblStyle w:val="TableGrid"/>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tblPr>
      <w:tblGrid>
        <w:gridCol w:w="1384"/>
        <w:gridCol w:w="4678"/>
        <w:gridCol w:w="4621"/>
      </w:tblGrid>
      <w:tr w:rsidR="00AA3843" w:rsidRPr="005A6E49" w:rsidTr="009071B2">
        <w:tc>
          <w:tcPr>
            <w:tcW w:w="1384" w:type="dxa"/>
          </w:tcPr>
          <w:p w:rsidR="00AA3843" w:rsidRPr="005A6E49" w:rsidRDefault="00AA3843" w:rsidP="009071B2">
            <w:pPr>
              <w:pStyle w:val="ndir"/>
              <w:spacing w:before="80" w:after="80"/>
              <w:rPr>
                <w:rFonts w:asciiTheme="minorHAnsi" w:hAnsiTheme="minorHAnsi" w:cstheme="minorHAnsi"/>
                <w:color w:val="595959" w:themeColor="text1" w:themeTint="A6"/>
              </w:rPr>
            </w:pPr>
          </w:p>
        </w:tc>
        <w:tc>
          <w:tcPr>
            <w:tcW w:w="4678" w:type="dxa"/>
            <w:hideMark/>
          </w:tcPr>
          <w:p w:rsidR="00AA3843" w:rsidRPr="000D0D06" w:rsidRDefault="00AA3843" w:rsidP="009071B2">
            <w:pPr>
              <w:pStyle w:val="ndir"/>
              <w:spacing w:before="80" w:after="80"/>
              <w:rPr>
                <w:rFonts w:asciiTheme="minorHAnsi" w:hAnsiTheme="minorHAnsi" w:cstheme="minorHAnsi"/>
                <w:b/>
                <w:color w:val="2763CF" w:themeColor="accent6"/>
              </w:rPr>
            </w:pPr>
            <w:r w:rsidRPr="000D0D06">
              <w:rPr>
                <w:rFonts w:asciiTheme="minorHAnsi" w:hAnsiTheme="minorHAnsi" w:cstheme="minorHAnsi"/>
                <w:b/>
                <w:color w:val="2763CF" w:themeColor="accent6"/>
              </w:rPr>
              <w:t>Typical Statistics</w:t>
            </w:r>
          </w:p>
        </w:tc>
        <w:tc>
          <w:tcPr>
            <w:tcW w:w="4621" w:type="dxa"/>
            <w:hideMark/>
          </w:tcPr>
          <w:p w:rsidR="00AA3843" w:rsidRPr="000D0D06" w:rsidRDefault="00AA3843" w:rsidP="009071B2">
            <w:pPr>
              <w:pStyle w:val="ndir"/>
              <w:spacing w:before="80" w:after="80"/>
              <w:rPr>
                <w:rFonts w:asciiTheme="minorHAnsi" w:hAnsiTheme="minorHAnsi" w:cstheme="minorHAnsi"/>
                <w:b/>
                <w:color w:val="2763CF" w:themeColor="accent6"/>
              </w:rPr>
            </w:pPr>
            <w:r w:rsidRPr="000D0D06">
              <w:rPr>
                <w:rFonts w:asciiTheme="minorHAnsi" w:hAnsiTheme="minorHAnsi" w:cstheme="minorHAnsi"/>
                <w:b/>
                <w:color w:val="2763CF" w:themeColor="accent6"/>
              </w:rPr>
              <w:t>Artificial Intelligence</w:t>
            </w:r>
          </w:p>
        </w:tc>
      </w:tr>
      <w:tr w:rsidR="00AA3843" w:rsidRPr="005A6E49" w:rsidTr="009071B2">
        <w:tc>
          <w:tcPr>
            <w:tcW w:w="1384" w:type="dxa"/>
            <w:hideMark/>
          </w:tcPr>
          <w:p w:rsidR="00AA3843" w:rsidRPr="000D0D06" w:rsidRDefault="00AA3843" w:rsidP="009071B2">
            <w:pPr>
              <w:pStyle w:val="ndir"/>
              <w:rPr>
                <w:rFonts w:asciiTheme="minorHAnsi" w:hAnsiTheme="minorHAnsi" w:cstheme="minorHAnsi"/>
                <w:b/>
                <w:color w:val="E80061" w:themeColor="accent4"/>
                <w:sz w:val="8"/>
                <w:szCs w:val="8"/>
              </w:rPr>
            </w:pPr>
          </w:p>
          <w:p w:rsidR="00AA3843" w:rsidRPr="000D0D06" w:rsidRDefault="00AA3843" w:rsidP="009071B2">
            <w:pPr>
              <w:pStyle w:val="ndir"/>
              <w:rPr>
                <w:rFonts w:asciiTheme="minorHAnsi" w:hAnsiTheme="minorHAnsi" w:cstheme="minorHAnsi"/>
                <w:b/>
                <w:color w:val="E80061" w:themeColor="accent4"/>
              </w:rPr>
            </w:pPr>
            <w:r w:rsidRPr="000D0D06">
              <w:rPr>
                <w:rFonts w:asciiTheme="minorHAnsi" w:hAnsiTheme="minorHAnsi" w:cstheme="minorHAnsi"/>
                <w:b/>
                <w:color w:val="E80061" w:themeColor="accent4"/>
              </w:rPr>
              <w:t>Dimensionality</w:t>
            </w:r>
          </w:p>
        </w:tc>
        <w:tc>
          <w:tcPr>
            <w:tcW w:w="4678" w:type="dxa"/>
            <w:hideMark/>
          </w:tcPr>
          <w:p w:rsidR="00AA3843" w:rsidRPr="005A6E49" w:rsidRDefault="00AA3843" w:rsidP="009071B2">
            <w:pPr>
              <w:pStyle w:val="ndir"/>
              <w:jc w:val="left"/>
              <w:rPr>
                <w:rFonts w:asciiTheme="minorHAnsi" w:hAnsiTheme="minorHAnsi" w:cstheme="minorHAnsi"/>
                <w:color w:val="595959" w:themeColor="text1" w:themeTint="A6"/>
                <w:sz w:val="8"/>
                <w:szCs w:val="8"/>
              </w:rPr>
            </w:pPr>
          </w:p>
          <w:p w:rsidR="00AA3843" w:rsidRPr="005A6E49" w:rsidRDefault="00AA3843" w:rsidP="009071B2">
            <w:pPr>
              <w:pStyle w:val="ndir"/>
              <w:jc w:val="left"/>
              <w:rPr>
                <w:rFonts w:asciiTheme="minorHAnsi" w:hAnsiTheme="minorHAnsi" w:cstheme="minorHAnsi"/>
                <w:color w:val="595959" w:themeColor="text1" w:themeTint="A6"/>
              </w:rPr>
            </w:pPr>
            <w:r w:rsidRPr="005A6E49">
              <w:rPr>
                <w:rFonts w:asciiTheme="minorHAnsi" w:hAnsiTheme="minorHAnsi" w:cstheme="minorHAnsi"/>
                <w:color w:val="595959" w:themeColor="text1" w:themeTint="A6"/>
              </w:rPr>
              <w:t xml:space="preserve">At the </w:t>
            </w:r>
            <w:r w:rsidRPr="005A6E49">
              <w:rPr>
                <w:rStyle w:val="dirhlt2Char"/>
                <w:rFonts w:asciiTheme="minorHAnsi" w:hAnsiTheme="minorHAnsi" w:cstheme="minorHAnsi"/>
                <w:i/>
                <w:color w:val="595959" w:themeColor="text1" w:themeTint="A6"/>
              </w:rPr>
              <w:t>Statistics</w:t>
            </w:r>
            <w:r w:rsidRPr="005A6E49">
              <w:rPr>
                <w:rFonts w:asciiTheme="minorHAnsi" w:hAnsiTheme="minorHAnsi" w:cstheme="minorHAnsi"/>
                <w:color w:val="595959" w:themeColor="text1" w:themeTint="A6"/>
              </w:rPr>
              <w:t xml:space="preserve"> end of the spectrum, we typically have </w:t>
            </w:r>
            <w:r w:rsidRPr="005A6E49">
              <w:rPr>
                <w:rStyle w:val="dirhlt2Char"/>
                <w:rFonts w:asciiTheme="minorHAnsi" w:hAnsiTheme="minorHAnsi" w:cstheme="minorHAnsi"/>
                <w:i/>
                <w:color w:val="595959" w:themeColor="text1" w:themeTint="A6"/>
              </w:rPr>
              <w:t>low dimensional data</w:t>
            </w:r>
            <w:r w:rsidRPr="005A6E49">
              <w:rPr>
                <w:rFonts w:asciiTheme="minorHAnsi" w:hAnsiTheme="minorHAnsi" w:cstheme="minorHAnsi"/>
                <w:color w:val="595959" w:themeColor="text1" w:themeTint="A6"/>
              </w:rPr>
              <w:t xml:space="preserve">. </w:t>
            </w:r>
          </w:p>
          <w:p w:rsidR="00AA3843" w:rsidRPr="005A6E49" w:rsidRDefault="00AA3843" w:rsidP="00A3258B">
            <w:pPr>
              <w:pStyle w:val="ndir"/>
              <w:numPr>
                <w:ilvl w:val="0"/>
                <w:numId w:val="50"/>
              </w:numPr>
              <w:spacing w:before="80"/>
              <w:ind w:left="357" w:hanging="357"/>
              <w:jc w:val="left"/>
              <w:rPr>
                <w:rFonts w:asciiTheme="minorHAnsi" w:hAnsiTheme="minorHAnsi" w:cstheme="minorHAnsi"/>
                <w:color w:val="595959" w:themeColor="text1" w:themeTint="A6"/>
              </w:rPr>
            </w:pPr>
            <w:r w:rsidRPr="005A6E49">
              <w:rPr>
                <w:rFonts w:asciiTheme="minorHAnsi" w:hAnsiTheme="minorHAnsi" w:cstheme="minorHAnsi"/>
                <w:color w:val="595959" w:themeColor="text1" w:themeTint="A6"/>
              </w:rPr>
              <w:t xml:space="preserve">Even </w:t>
            </w:r>
            <w:r w:rsidRPr="005A6E49">
              <w:rPr>
                <w:rFonts w:asciiTheme="minorHAnsi" w:hAnsiTheme="minorHAnsi" w:cstheme="minorHAnsi"/>
                <w:i/>
                <w:color w:val="595959" w:themeColor="text1" w:themeTint="A6"/>
              </w:rPr>
              <w:t>100 dimensions</w:t>
            </w:r>
            <w:r w:rsidRPr="005A6E49">
              <w:rPr>
                <w:rFonts w:asciiTheme="minorHAnsi" w:hAnsiTheme="minorHAnsi" w:cstheme="minorHAnsi"/>
                <w:color w:val="595959" w:themeColor="text1" w:themeTint="A6"/>
              </w:rPr>
              <w:t xml:space="preserve"> </w:t>
            </w:r>
            <w:proofErr w:type="gramStart"/>
            <w:r w:rsidRPr="005A6E49">
              <w:rPr>
                <w:rFonts w:asciiTheme="minorHAnsi" w:hAnsiTheme="minorHAnsi" w:cstheme="minorHAnsi"/>
                <w:color w:val="595959" w:themeColor="text1" w:themeTint="A6"/>
              </w:rPr>
              <w:t>is</w:t>
            </w:r>
            <w:proofErr w:type="gramEnd"/>
            <w:r w:rsidRPr="005A6E49">
              <w:rPr>
                <w:rFonts w:asciiTheme="minorHAnsi" w:hAnsiTheme="minorHAnsi" w:cstheme="minorHAnsi"/>
                <w:color w:val="595959" w:themeColor="text1" w:themeTint="A6"/>
              </w:rPr>
              <w:t xml:space="preserve"> considered </w:t>
            </w:r>
            <w:r w:rsidRPr="005A6E49">
              <w:rPr>
                <w:rFonts w:asciiTheme="minorHAnsi" w:hAnsiTheme="minorHAnsi" w:cstheme="minorHAnsi"/>
                <w:i/>
                <w:color w:val="595959" w:themeColor="text1" w:themeTint="A6"/>
              </w:rPr>
              <w:t>high</w:t>
            </w:r>
            <w:r w:rsidRPr="005A6E49">
              <w:rPr>
                <w:rFonts w:asciiTheme="minorHAnsi" w:hAnsiTheme="minorHAnsi" w:cstheme="minorHAnsi"/>
                <w:color w:val="595959" w:themeColor="text1" w:themeTint="A6"/>
              </w:rPr>
              <w:t xml:space="preserve"> in classical statistics (e.g., 10–100 features).</w:t>
            </w:r>
          </w:p>
          <w:p w:rsidR="00AA3843" w:rsidRPr="005A6E49" w:rsidRDefault="00AA3843" w:rsidP="00A3258B">
            <w:pPr>
              <w:pStyle w:val="ndir"/>
              <w:numPr>
                <w:ilvl w:val="0"/>
                <w:numId w:val="50"/>
              </w:numPr>
              <w:spacing w:before="80"/>
              <w:ind w:left="357" w:hanging="357"/>
              <w:jc w:val="left"/>
              <w:rPr>
                <w:rFonts w:asciiTheme="minorHAnsi" w:hAnsiTheme="minorHAnsi" w:cstheme="minorHAnsi"/>
                <w:b/>
                <w:color w:val="00AEC0" w:themeColor="accent5"/>
              </w:rPr>
            </w:pPr>
            <w:r w:rsidRPr="005A6E49">
              <w:rPr>
                <w:rFonts w:asciiTheme="minorHAnsi" w:hAnsiTheme="minorHAnsi" w:cstheme="minorHAnsi"/>
                <w:b/>
                <w:color w:val="00AEC0" w:themeColor="accent5"/>
              </w:rPr>
              <w:t xml:space="preserve">Example: </w:t>
            </w:r>
          </w:p>
          <w:p w:rsidR="00AA3843" w:rsidRPr="005A6E49" w:rsidRDefault="00AA3843" w:rsidP="00A3258B">
            <w:pPr>
              <w:pStyle w:val="ndir"/>
              <w:numPr>
                <w:ilvl w:val="0"/>
                <w:numId w:val="51"/>
              </w:numPr>
              <w:jc w:val="left"/>
              <w:rPr>
                <w:rFonts w:asciiTheme="minorHAnsi" w:hAnsiTheme="minorHAnsi" w:cstheme="minorHAnsi"/>
                <w:color w:val="595959" w:themeColor="text1" w:themeTint="A6"/>
              </w:rPr>
            </w:pPr>
            <w:r w:rsidRPr="005A6E49">
              <w:rPr>
                <w:rFonts w:asciiTheme="minorHAnsi" w:hAnsiTheme="minorHAnsi" w:cstheme="minorHAnsi"/>
                <w:color w:val="595959" w:themeColor="text1" w:themeTint="A6"/>
              </w:rPr>
              <w:t xml:space="preserve">Predicting house price from number of bedrooms, location, </w:t>
            </w:r>
            <w:proofErr w:type="gramStart"/>
            <w:r w:rsidRPr="005A6E49">
              <w:rPr>
                <w:rFonts w:asciiTheme="minorHAnsi" w:hAnsiTheme="minorHAnsi" w:cstheme="minorHAnsi"/>
                <w:color w:val="595959" w:themeColor="text1" w:themeTint="A6"/>
              </w:rPr>
              <w:t>age</w:t>
            </w:r>
            <w:proofErr w:type="gramEnd"/>
            <w:r w:rsidRPr="005A6E49">
              <w:rPr>
                <w:rFonts w:asciiTheme="minorHAnsi" w:hAnsiTheme="minorHAnsi" w:cstheme="minorHAnsi"/>
                <w:color w:val="595959" w:themeColor="text1" w:themeTint="A6"/>
              </w:rPr>
              <w:t>.</w:t>
            </w:r>
          </w:p>
          <w:p w:rsidR="00AA3843" w:rsidRPr="005A6E49" w:rsidRDefault="00AA3843" w:rsidP="00A3258B">
            <w:pPr>
              <w:pStyle w:val="ndir"/>
              <w:numPr>
                <w:ilvl w:val="0"/>
                <w:numId w:val="51"/>
              </w:numPr>
              <w:jc w:val="left"/>
              <w:rPr>
                <w:rFonts w:asciiTheme="minorHAnsi" w:hAnsiTheme="minorHAnsi" w:cstheme="minorHAnsi"/>
                <w:color w:val="595959" w:themeColor="text1" w:themeTint="A6"/>
              </w:rPr>
            </w:pPr>
            <w:r w:rsidRPr="005A6E49">
              <w:rPr>
                <w:rFonts w:asciiTheme="minorHAnsi" w:hAnsiTheme="minorHAnsi" w:cstheme="minorHAnsi"/>
                <w:color w:val="595959" w:themeColor="text1" w:themeTint="A6"/>
              </w:rPr>
              <w:t>Clinical measurements</w:t>
            </w:r>
          </w:p>
          <w:p w:rsidR="00AA3843" w:rsidRPr="005A6E49" w:rsidRDefault="00AA3843" w:rsidP="00A3258B">
            <w:pPr>
              <w:pStyle w:val="ndir"/>
              <w:numPr>
                <w:ilvl w:val="0"/>
                <w:numId w:val="51"/>
              </w:numPr>
              <w:jc w:val="left"/>
              <w:rPr>
                <w:rFonts w:asciiTheme="minorHAnsi" w:hAnsiTheme="minorHAnsi" w:cstheme="minorHAnsi"/>
                <w:color w:val="595959" w:themeColor="text1" w:themeTint="A6"/>
              </w:rPr>
            </w:pPr>
            <w:r w:rsidRPr="005A6E49">
              <w:rPr>
                <w:rFonts w:asciiTheme="minorHAnsi" w:hAnsiTheme="minorHAnsi" w:cstheme="minorHAnsi"/>
                <w:color w:val="595959" w:themeColor="text1" w:themeTint="A6"/>
              </w:rPr>
              <w:t>Economic indicators</w:t>
            </w:r>
          </w:p>
          <w:p w:rsidR="00AA3843" w:rsidRPr="005A6E49" w:rsidRDefault="00AA3843" w:rsidP="00A3258B">
            <w:pPr>
              <w:pStyle w:val="ndir"/>
              <w:numPr>
                <w:ilvl w:val="0"/>
                <w:numId w:val="51"/>
              </w:numPr>
              <w:jc w:val="left"/>
              <w:rPr>
                <w:rFonts w:asciiTheme="minorHAnsi" w:hAnsiTheme="minorHAnsi" w:cstheme="minorHAnsi"/>
                <w:color w:val="595959" w:themeColor="text1" w:themeTint="A6"/>
              </w:rPr>
            </w:pPr>
            <w:r w:rsidRPr="005A6E49">
              <w:rPr>
                <w:rFonts w:asciiTheme="minorHAnsi" w:hAnsiTheme="minorHAnsi" w:cstheme="minorHAnsi"/>
                <w:color w:val="595959" w:themeColor="text1" w:themeTint="A6"/>
              </w:rPr>
              <w:t>Survey data</w:t>
            </w:r>
          </w:p>
          <w:p w:rsidR="00AA3843" w:rsidRPr="005A6E49" w:rsidRDefault="00AA3843" w:rsidP="009071B2">
            <w:pPr>
              <w:pStyle w:val="ndir"/>
              <w:jc w:val="left"/>
              <w:rPr>
                <w:rFonts w:asciiTheme="minorHAnsi" w:hAnsiTheme="minorHAnsi" w:cstheme="minorHAnsi"/>
                <w:color w:val="595959" w:themeColor="text1" w:themeTint="A6"/>
                <w:sz w:val="8"/>
                <w:szCs w:val="8"/>
              </w:rPr>
            </w:pPr>
          </w:p>
        </w:tc>
        <w:tc>
          <w:tcPr>
            <w:tcW w:w="4621" w:type="dxa"/>
          </w:tcPr>
          <w:p w:rsidR="00AA3843" w:rsidRPr="005A6E49" w:rsidRDefault="00AA3843" w:rsidP="009071B2">
            <w:pPr>
              <w:pStyle w:val="ndir"/>
              <w:rPr>
                <w:rFonts w:asciiTheme="minorHAnsi" w:hAnsiTheme="minorHAnsi" w:cstheme="minorHAnsi"/>
                <w:color w:val="595959" w:themeColor="text1" w:themeTint="A6"/>
                <w:sz w:val="8"/>
                <w:szCs w:val="8"/>
              </w:rPr>
            </w:pPr>
          </w:p>
          <w:p w:rsidR="00AA3843" w:rsidRPr="005A6E49" w:rsidRDefault="00AA3843" w:rsidP="009071B2">
            <w:pPr>
              <w:pStyle w:val="ndir"/>
              <w:jc w:val="left"/>
              <w:rPr>
                <w:rFonts w:asciiTheme="minorHAnsi" w:hAnsiTheme="minorHAnsi" w:cstheme="minorHAnsi"/>
                <w:color w:val="595959" w:themeColor="text1" w:themeTint="A6"/>
              </w:rPr>
            </w:pPr>
            <w:r w:rsidRPr="005A6E49">
              <w:rPr>
                <w:rFonts w:asciiTheme="minorHAnsi" w:hAnsiTheme="minorHAnsi" w:cstheme="minorHAnsi"/>
                <w:color w:val="595959" w:themeColor="text1" w:themeTint="A6"/>
              </w:rPr>
              <w:t xml:space="preserve">At the </w:t>
            </w:r>
            <w:r w:rsidRPr="005A6E49">
              <w:rPr>
                <w:rStyle w:val="dirhlt2Char"/>
                <w:rFonts w:asciiTheme="minorHAnsi" w:hAnsiTheme="minorHAnsi" w:cstheme="minorHAnsi"/>
                <w:i/>
                <w:color w:val="595959" w:themeColor="text1" w:themeTint="A6"/>
              </w:rPr>
              <w:t>Artificial Intelligence</w:t>
            </w:r>
            <w:r w:rsidRPr="005A6E49">
              <w:rPr>
                <w:rFonts w:asciiTheme="minorHAnsi" w:hAnsiTheme="minorHAnsi" w:cstheme="minorHAnsi"/>
                <w:color w:val="595959" w:themeColor="text1" w:themeTint="A6"/>
              </w:rPr>
              <w:t xml:space="preserve"> end of the spectrum, things like "</w:t>
            </w:r>
            <w:r w:rsidRPr="005A6E49">
              <w:rPr>
                <w:rFonts w:asciiTheme="minorHAnsi" w:hAnsiTheme="minorHAnsi" w:cstheme="minorHAnsi"/>
                <w:i/>
                <w:color w:val="595959" w:themeColor="text1" w:themeTint="A6"/>
              </w:rPr>
              <w:t>images</w:t>
            </w:r>
            <w:r w:rsidRPr="005A6E49">
              <w:rPr>
                <w:rFonts w:asciiTheme="minorHAnsi" w:hAnsiTheme="minorHAnsi" w:cstheme="minorHAnsi"/>
                <w:color w:val="595959" w:themeColor="text1" w:themeTint="A6"/>
              </w:rPr>
              <w:t>" or "</w:t>
            </w:r>
            <w:proofErr w:type="gramStart"/>
            <w:r w:rsidRPr="005A6E49">
              <w:rPr>
                <w:rFonts w:asciiTheme="minorHAnsi" w:hAnsiTheme="minorHAnsi" w:cstheme="minorHAnsi"/>
                <w:i/>
                <w:color w:val="595959" w:themeColor="text1" w:themeTint="A6"/>
              </w:rPr>
              <w:t>coefficients representing</w:t>
            </w:r>
            <w:proofErr w:type="gramEnd"/>
            <w:r w:rsidRPr="005A6E49">
              <w:rPr>
                <w:rFonts w:asciiTheme="minorHAnsi" w:hAnsiTheme="minorHAnsi" w:cstheme="minorHAnsi"/>
                <w:i/>
                <w:color w:val="595959" w:themeColor="text1" w:themeTint="A6"/>
              </w:rPr>
              <w:t xml:space="preserve"> speech</w:t>
            </w:r>
            <w:r w:rsidRPr="005A6E49">
              <w:rPr>
                <w:rFonts w:asciiTheme="minorHAnsi" w:hAnsiTheme="minorHAnsi" w:cstheme="minorHAnsi"/>
                <w:color w:val="595959" w:themeColor="text1" w:themeTint="A6"/>
              </w:rPr>
              <w:t xml:space="preserve">" typically have many </w:t>
            </w:r>
            <w:r w:rsidRPr="005A6E49">
              <w:rPr>
                <w:rStyle w:val="dirhlt2Char"/>
                <w:rFonts w:asciiTheme="minorHAnsi" w:hAnsiTheme="minorHAnsi" w:cstheme="minorHAnsi"/>
                <w:i/>
                <w:color w:val="595959" w:themeColor="text1" w:themeTint="A6"/>
              </w:rPr>
              <w:t>more than a 100 dimensions</w:t>
            </w:r>
            <w:r w:rsidRPr="005A6E49">
              <w:rPr>
                <w:rFonts w:asciiTheme="minorHAnsi" w:hAnsiTheme="minorHAnsi" w:cstheme="minorHAnsi"/>
                <w:color w:val="595959" w:themeColor="text1" w:themeTint="A6"/>
              </w:rPr>
              <w:t xml:space="preserve">. </w:t>
            </w:r>
          </w:p>
          <w:p w:rsidR="00AA3843" w:rsidRPr="005A6E49" w:rsidRDefault="00AA3843" w:rsidP="009071B2">
            <w:pPr>
              <w:pStyle w:val="ndir"/>
              <w:jc w:val="left"/>
              <w:rPr>
                <w:rFonts w:asciiTheme="minorHAnsi" w:hAnsiTheme="minorHAnsi" w:cstheme="minorHAnsi"/>
                <w:color w:val="595959" w:themeColor="text1" w:themeTint="A6"/>
                <w:sz w:val="8"/>
                <w:szCs w:val="8"/>
              </w:rPr>
            </w:pPr>
          </w:p>
          <w:p w:rsidR="00AA3843" w:rsidRPr="005A6E49" w:rsidRDefault="00AA3843" w:rsidP="00A3258B">
            <w:pPr>
              <w:pStyle w:val="ndir"/>
              <w:numPr>
                <w:ilvl w:val="0"/>
                <w:numId w:val="52"/>
              </w:numPr>
              <w:jc w:val="left"/>
              <w:rPr>
                <w:rFonts w:asciiTheme="minorHAnsi" w:hAnsiTheme="minorHAnsi" w:cstheme="minorHAnsi"/>
                <w:b/>
                <w:color w:val="00AEC0" w:themeColor="accent5"/>
              </w:rPr>
            </w:pPr>
            <w:r w:rsidRPr="005A6E49">
              <w:rPr>
                <w:rFonts w:asciiTheme="minorHAnsi" w:hAnsiTheme="minorHAnsi" w:cstheme="minorHAnsi"/>
                <w:b/>
                <w:color w:val="00AEC0" w:themeColor="accent5"/>
              </w:rPr>
              <w:t>Example:</w:t>
            </w:r>
          </w:p>
          <w:p w:rsidR="00AA3843" w:rsidRPr="005A6E49" w:rsidRDefault="00AA3843" w:rsidP="00A3258B">
            <w:pPr>
              <w:pStyle w:val="ndir"/>
              <w:numPr>
                <w:ilvl w:val="0"/>
                <w:numId w:val="53"/>
              </w:numPr>
              <w:jc w:val="left"/>
              <w:rPr>
                <w:rFonts w:asciiTheme="minorHAnsi" w:hAnsiTheme="minorHAnsi" w:cstheme="minorHAnsi"/>
                <w:color w:val="595959" w:themeColor="text1" w:themeTint="A6"/>
              </w:rPr>
            </w:pPr>
            <w:r w:rsidRPr="005A6E49">
              <w:rPr>
                <w:rFonts w:asciiTheme="minorHAnsi" w:hAnsiTheme="minorHAnsi" w:cstheme="minorHAnsi"/>
                <w:color w:val="595959" w:themeColor="text1" w:themeTint="A6"/>
              </w:rPr>
              <w:t xml:space="preserve">Recognizing faces in images </w:t>
            </w:r>
          </w:p>
          <w:p w:rsidR="00AA3843" w:rsidRPr="005A6E49" w:rsidRDefault="00AA3843" w:rsidP="009071B2">
            <w:pPr>
              <w:pStyle w:val="ndir"/>
              <w:ind w:left="720"/>
              <w:jc w:val="left"/>
              <w:rPr>
                <w:rFonts w:asciiTheme="minorHAnsi" w:hAnsiTheme="minorHAnsi" w:cstheme="minorHAnsi"/>
                <w:color w:val="595959" w:themeColor="text1" w:themeTint="A6"/>
              </w:rPr>
            </w:pPr>
            <w:r w:rsidRPr="005A6E49">
              <w:rPr>
                <w:rFonts w:asciiTheme="minorHAnsi" w:hAnsiTheme="minorHAnsi" w:cstheme="minorHAnsi"/>
                <w:color w:val="595959" w:themeColor="text1" w:themeTint="A6"/>
              </w:rPr>
              <w:t>(Images: thousands to millions of pixels.)</w:t>
            </w:r>
          </w:p>
          <w:p w:rsidR="00AA3843" w:rsidRPr="005A6E49" w:rsidRDefault="00AA3843" w:rsidP="00A3258B">
            <w:pPr>
              <w:pStyle w:val="ndir"/>
              <w:numPr>
                <w:ilvl w:val="0"/>
                <w:numId w:val="53"/>
              </w:numPr>
              <w:jc w:val="left"/>
              <w:rPr>
                <w:rFonts w:asciiTheme="minorHAnsi" w:hAnsiTheme="minorHAnsi" w:cstheme="minorHAnsi"/>
                <w:color w:val="595959" w:themeColor="text1" w:themeTint="A6"/>
              </w:rPr>
            </w:pPr>
            <w:r w:rsidRPr="005A6E49">
              <w:rPr>
                <w:rFonts w:asciiTheme="minorHAnsi" w:hAnsiTheme="minorHAnsi" w:cstheme="minorHAnsi"/>
                <w:color w:val="595959" w:themeColor="text1" w:themeTint="A6"/>
              </w:rPr>
              <w:t>Transcribing speech</w:t>
            </w:r>
          </w:p>
          <w:p w:rsidR="00AA3843" w:rsidRPr="005A6E49" w:rsidRDefault="00AA3843" w:rsidP="009071B2">
            <w:pPr>
              <w:pStyle w:val="ndir"/>
              <w:ind w:left="720"/>
              <w:jc w:val="left"/>
              <w:rPr>
                <w:rFonts w:asciiTheme="minorHAnsi" w:hAnsiTheme="minorHAnsi" w:cstheme="minorHAnsi"/>
                <w:color w:val="595959" w:themeColor="text1" w:themeTint="A6"/>
              </w:rPr>
            </w:pPr>
            <w:r w:rsidRPr="005A6E49">
              <w:rPr>
                <w:rFonts w:asciiTheme="minorHAnsi" w:hAnsiTheme="minorHAnsi" w:cstheme="minorHAnsi"/>
                <w:color w:val="595959" w:themeColor="text1" w:themeTint="A6"/>
              </w:rPr>
              <w:t>(Speech signals: many coefficients per time step.)</w:t>
            </w:r>
          </w:p>
          <w:p w:rsidR="00AA3843" w:rsidRPr="005A6E49" w:rsidRDefault="00AA3843" w:rsidP="009071B2">
            <w:pPr>
              <w:pStyle w:val="ndir"/>
              <w:rPr>
                <w:rFonts w:asciiTheme="minorHAnsi" w:hAnsiTheme="minorHAnsi" w:cstheme="minorHAnsi"/>
                <w:color w:val="595959" w:themeColor="text1" w:themeTint="A6"/>
              </w:rPr>
            </w:pPr>
          </w:p>
        </w:tc>
      </w:tr>
      <w:tr w:rsidR="00AA3843" w:rsidRPr="005A6E49" w:rsidTr="009071B2">
        <w:tc>
          <w:tcPr>
            <w:tcW w:w="1384" w:type="dxa"/>
            <w:hideMark/>
          </w:tcPr>
          <w:p w:rsidR="00AA3843" w:rsidRPr="000D0D06" w:rsidRDefault="00AA3843" w:rsidP="009071B2">
            <w:pPr>
              <w:pStyle w:val="ndir"/>
              <w:rPr>
                <w:rFonts w:asciiTheme="minorHAnsi" w:hAnsiTheme="minorHAnsi" w:cstheme="minorHAnsi"/>
                <w:b/>
                <w:color w:val="E80061" w:themeColor="accent4"/>
                <w:sz w:val="8"/>
                <w:szCs w:val="8"/>
              </w:rPr>
            </w:pPr>
          </w:p>
          <w:p w:rsidR="00AA3843" w:rsidRPr="000D0D06" w:rsidRDefault="00AA3843" w:rsidP="009071B2">
            <w:pPr>
              <w:pStyle w:val="ndir"/>
              <w:rPr>
                <w:rFonts w:asciiTheme="minorHAnsi" w:hAnsiTheme="minorHAnsi" w:cstheme="minorHAnsi"/>
                <w:b/>
                <w:color w:val="E80061" w:themeColor="accent4"/>
              </w:rPr>
            </w:pPr>
            <w:r w:rsidRPr="000D0D06">
              <w:rPr>
                <w:rFonts w:asciiTheme="minorHAnsi" w:hAnsiTheme="minorHAnsi" w:cstheme="minorHAnsi"/>
                <w:b/>
                <w:color w:val="E80061" w:themeColor="accent4"/>
              </w:rPr>
              <w:t>Noise level</w:t>
            </w:r>
          </w:p>
        </w:tc>
        <w:tc>
          <w:tcPr>
            <w:tcW w:w="4678" w:type="dxa"/>
          </w:tcPr>
          <w:p w:rsidR="00AA3843" w:rsidRPr="005A6E49" w:rsidRDefault="00AA3843" w:rsidP="009071B2">
            <w:pPr>
              <w:pStyle w:val="ndir"/>
              <w:jc w:val="left"/>
              <w:rPr>
                <w:rFonts w:asciiTheme="minorHAnsi" w:hAnsiTheme="minorHAnsi" w:cstheme="minorHAnsi"/>
                <w:color w:val="595959" w:themeColor="text1" w:themeTint="A6"/>
                <w:sz w:val="8"/>
                <w:szCs w:val="8"/>
              </w:rPr>
            </w:pPr>
          </w:p>
          <w:p w:rsidR="00AA3843" w:rsidRPr="005A6E49" w:rsidRDefault="00AA3843" w:rsidP="009071B2">
            <w:pPr>
              <w:pStyle w:val="ndir"/>
              <w:jc w:val="left"/>
              <w:rPr>
                <w:rFonts w:asciiTheme="minorHAnsi" w:hAnsiTheme="minorHAnsi" w:cstheme="minorHAnsi"/>
                <w:color w:val="595959" w:themeColor="text1" w:themeTint="A6"/>
              </w:rPr>
            </w:pPr>
            <w:r w:rsidRPr="005A6E49">
              <w:rPr>
                <w:rFonts w:asciiTheme="minorHAnsi" w:hAnsiTheme="minorHAnsi" w:cstheme="minorHAnsi"/>
                <w:color w:val="595959" w:themeColor="text1" w:themeTint="A6"/>
              </w:rPr>
              <w:t xml:space="preserve">At the </w:t>
            </w:r>
            <w:r w:rsidRPr="005A6E49">
              <w:rPr>
                <w:rStyle w:val="dirhlt2Char"/>
                <w:rFonts w:asciiTheme="minorHAnsi" w:hAnsiTheme="minorHAnsi" w:cstheme="minorHAnsi"/>
                <w:i/>
                <w:color w:val="595959" w:themeColor="text1" w:themeTint="A6"/>
              </w:rPr>
              <w:t>Statistics</w:t>
            </w:r>
            <w:r w:rsidRPr="005A6E49">
              <w:rPr>
                <w:rFonts w:asciiTheme="minorHAnsi" w:hAnsiTheme="minorHAnsi" w:cstheme="minorHAnsi"/>
                <w:color w:val="595959" w:themeColor="text1" w:themeTint="A6"/>
              </w:rPr>
              <w:t xml:space="preserve"> end, the data has </w:t>
            </w:r>
            <w:r w:rsidRPr="005A6E49">
              <w:rPr>
                <w:rFonts w:asciiTheme="minorHAnsi" w:hAnsiTheme="minorHAnsi" w:cstheme="minorHAnsi"/>
                <w:b/>
                <w:i/>
                <w:color w:val="595959" w:themeColor="text1" w:themeTint="A6"/>
              </w:rPr>
              <w:t>high noise</w:t>
            </w:r>
            <w:r w:rsidRPr="005A6E49">
              <w:rPr>
                <w:rFonts w:asciiTheme="minorHAnsi" w:hAnsiTheme="minorHAnsi" w:cstheme="minorHAnsi"/>
                <w:color w:val="595959" w:themeColor="text1" w:themeTint="A6"/>
              </w:rPr>
              <w:t xml:space="preserve">. </w:t>
            </w:r>
          </w:p>
          <w:p w:rsidR="00AA3843" w:rsidRPr="005A6E49" w:rsidRDefault="00AA3843" w:rsidP="009071B2">
            <w:pPr>
              <w:pStyle w:val="ndir"/>
              <w:jc w:val="left"/>
              <w:rPr>
                <w:rFonts w:asciiTheme="minorHAnsi" w:hAnsiTheme="minorHAnsi" w:cstheme="minorHAnsi"/>
                <w:color w:val="595959" w:themeColor="text1" w:themeTint="A6"/>
                <w:sz w:val="8"/>
                <w:szCs w:val="8"/>
              </w:rPr>
            </w:pPr>
          </w:p>
          <w:p w:rsidR="00AA3843" w:rsidRPr="005A6E49" w:rsidRDefault="00AA3843" w:rsidP="00A3258B">
            <w:pPr>
              <w:pStyle w:val="ndir"/>
              <w:numPr>
                <w:ilvl w:val="0"/>
                <w:numId w:val="52"/>
              </w:numPr>
              <w:jc w:val="left"/>
              <w:rPr>
                <w:rFonts w:asciiTheme="minorHAnsi" w:hAnsiTheme="minorHAnsi" w:cstheme="minorHAnsi"/>
                <w:color w:val="595959" w:themeColor="text1" w:themeTint="A6"/>
              </w:rPr>
            </w:pPr>
            <w:r w:rsidRPr="005A6E49">
              <w:rPr>
                <w:rFonts w:asciiTheme="minorHAnsi" w:hAnsiTheme="minorHAnsi" w:cstheme="minorHAnsi"/>
                <w:color w:val="595959" w:themeColor="text1" w:themeTint="A6"/>
              </w:rPr>
              <w:t>Measurements are often noisy or imprecise.</w:t>
            </w:r>
          </w:p>
          <w:p w:rsidR="00AA3843" w:rsidRPr="000D0D06" w:rsidRDefault="00AA3843" w:rsidP="009071B2">
            <w:pPr>
              <w:pStyle w:val="ndir"/>
              <w:jc w:val="left"/>
              <w:rPr>
                <w:rFonts w:asciiTheme="minorHAnsi" w:hAnsiTheme="minorHAnsi" w:cstheme="minorHAnsi"/>
                <w:color w:val="595959" w:themeColor="text1" w:themeTint="A6"/>
                <w:sz w:val="8"/>
                <w:szCs w:val="8"/>
              </w:rPr>
            </w:pPr>
          </w:p>
          <w:p w:rsidR="00AA3843" w:rsidRPr="000D0D06" w:rsidRDefault="00AA3843" w:rsidP="00A3258B">
            <w:pPr>
              <w:pStyle w:val="ndir"/>
              <w:numPr>
                <w:ilvl w:val="0"/>
                <w:numId w:val="52"/>
              </w:numPr>
              <w:jc w:val="left"/>
              <w:rPr>
                <w:rFonts w:asciiTheme="minorHAnsi" w:hAnsiTheme="minorHAnsi" w:cstheme="minorHAnsi"/>
                <w:b/>
                <w:color w:val="595959" w:themeColor="text1" w:themeTint="A6"/>
              </w:rPr>
            </w:pPr>
            <w:r w:rsidRPr="000D0D06">
              <w:rPr>
                <w:rFonts w:asciiTheme="minorHAnsi" w:hAnsiTheme="minorHAnsi" w:cstheme="minorHAnsi"/>
                <w:b/>
                <w:color w:val="595959" w:themeColor="text1" w:themeTint="A6"/>
              </w:rPr>
              <w:t>Challenges:</w:t>
            </w:r>
          </w:p>
          <w:p w:rsidR="00AA3843" w:rsidRPr="005A6E49" w:rsidRDefault="00AA3843" w:rsidP="00A3258B">
            <w:pPr>
              <w:pStyle w:val="ndir"/>
              <w:numPr>
                <w:ilvl w:val="0"/>
                <w:numId w:val="53"/>
              </w:numPr>
              <w:jc w:val="left"/>
              <w:rPr>
                <w:rFonts w:asciiTheme="minorHAnsi" w:hAnsiTheme="minorHAnsi" w:cstheme="minorHAnsi"/>
                <w:color w:val="595959" w:themeColor="text1" w:themeTint="A6"/>
              </w:rPr>
            </w:pPr>
            <w:r w:rsidRPr="005A6E49">
              <w:rPr>
                <w:rFonts w:asciiTheme="minorHAnsi" w:hAnsiTheme="minorHAnsi" w:cstheme="minorHAnsi"/>
                <w:color w:val="595959" w:themeColor="text1" w:themeTint="A6"/>
              </w:rPr>
              <w:t>Random variation is a major issue</w:t>
            </w:r>
          </w:p>
          <w:p w:rsidR="00AA3843" w:rsidRDefault="00AA3843" w:rsidP="00A3258B">
            <w:pPr>
              <w:pStyle w:val="ndir"/>
              <w:numPr>
                <w:ilvl w:val="0"/>
                <w:numId w:val="53"/>
              </w:numPr>
              <w:jc w:val="left"/>
              <w:rPr>
                <w:rFonts w:asciiTheme="minorHAnsi" w:hAnsiTheme="minorHAnsi" w:cstheme="minorHAnsi"/>
                <w:color w:val="595959" w:themeColor="text1" w:themeTint="A6"/>
              </w:rPr>
            </w:pPr>
            <w:r w:rsidRPr="005A6E49">
              <w:rPr>
                <w:rFonts w:asciiTheme="minorHAnsi" w:hAnsiTheme="minorHAnsi" w:cstheme="minorHAnsi"/>
                <w:color w:val="595959" w:themeColor="text1" w:themeTint="A6"/>
              </w:rPr>
              <w:t>Don’t mistake noise for real structure</w:t>
            </w:r>
          </w:p>
          <w:p w:rsidR="00AA3843" w:rsidRDefault="00AA3843" w:rsidP="009071B2">
            <w:pPr>
              <w:pStyle w:val="ndir"/>
              <w:jc w:val="left"/>
              <w:rPr>
                <w:rFonts w:asciiTheme="minorHAnsi" w:hAnsiTheme="minorHAnsi" w:cstheme="minorHAnsi"/>
                <w:color w:val="595959" w:themeColor="text1" w:themeTint="A6"/>
              </w:rPr>
            </w:pPr>
          </w:p>
          <w:p w:rsidR="00AA3843" w:rsidRPr="005A6E49" w:rsidRDefault="00AA3843" w:rsidP="009071B2">
            <w:pPr>
              <w:pStyle w:val="ndir"/>
              <w:jc w:val="left"/>
              <w:rPr>
                <w:rFonts w:asciiTheme="minorHAnsi" w:hAnsiTheme="minorHAnsi" w:cstheme="minorHAnsi"/>
                <w:color w:val="595959" w:themeColor="text1" w:themeTint="A6"/>
              </w:rPr>
            </w:pPr>
          </w:p>
        </w:tc>
        <w:tc>
          <w:tcPr>
            <w:tcW w:w="4621" w:type="dxa"/>
          </w:tcPr>
          <w:p w:rsidR="00AA3843" w:rsidRPr="005A6E49" w:rsidRDefault="00AA3843" w:rsidP="009071B2">
            <w:pPr>
              <w:pStyle w:val="ndir"/>
              <w:jc w:val="left"/>
              <w:rPr>
                <w:rFonts w:asciiTheme="minorHAnsi" w:hAnsiTheme="minorHAnsi" w:cstheme="minorHAnsi"/>
                <w:color w:val="595959" w:themeColor="text1" w:themeTint="A6"/>
                <w:sz w:val="8"/>
                <w:szCs w:val="8"/>
              </w:rPr>
            </w:pPr>
          </w:p>
          <w:p w:rsidR="00AA3843" w:rsidRPr="005A6E49" w:rsidRDefault="00AA3843" w:rsidP="009071B2">
            <w:pPr>
              <w:pStyle w:val="ndir"/>
              <w:jc w:val="left"/>
              <w:rPr>
                <w:rFonts w:asciiTheme="minorHAnsi" w:hAnsiTheme="minorHAnsi" w:cstheme="minorHAnsi"/>
                <w:color w:val="595959" w:themeColor="text1" w:themeTint="A6"/>
              </w:rPr>
            </w:pPr>
            <w:r w:rsidRPr="005A6E49">
              <w:rPr>
                <w:rFonts w:asciiTheme="minorHAnsi" w:hAnsiTheme="minorHAnsi" w:cstheme="minorHAnsi"/>
                <w:color w:val="595959" w:themeColor="text1" w:themeTint="A6"/>
              </w:rPr>
              <w:t xml:space="preserve">In the AI end of the spectrum, noise isn't the real problem. </w:t>
            </w:r>
          </w:p>
          <w:p w:rsidR="00AA3843" w:rsidRPr="005A6E49" w:rsidRDefault="00AA3843" w:rsidP="009071B2">
            <w:pPr>
              <w:pStyle w:val="ndir"/>
              <w:jc w:val="left"/>
              <w:rPr>
                <w:rFonts w:asciiTheme="minorHAnsi" w:hAnsiTheme="minorHAnsi" w:cstheme="minorHAnsi"/>
                <w:color w:val="595959" w:themeColor="text1" w:themeTint="A6"/>
                <w:sz w:val="8"/>
                <w:szCs w:val="8"/>
              </w:rPr>
            </w:pPr>
          </w:p>
          <w:p w:rsidR="00AA3843" w:rsidRPr="004605DE" w:rsidRDefault="00AA3843" w:rsidP="00A3258B">
            <w:pPr>
              <w:pStyle w:val="ndir"/>
              <w:numPr>
                <w:ilvl w:val="0"/>
                <w:numId w:val="52"/>
              </w:numPr>
              <w:jc w:val="left"/>
              <w:rPr>
                <w:rFonts w:asciiTheme="minorHAnsi" w:hAnsiTheme="minorHAnsi" w:cstheme="minorHAnsi"/>
                <w:color w:val="595959" w:themeColor="text1" w:themeTint="A6"/>
              </w:rPr>
            </w:pPr>
            <w:r w:rsidRPr="005A6E49">
              <w:rPr>
                <w:rFonts w:asciiTheme="minorHAnsi" w:hAnsiTheme="minorHAnsi" w:cstheme="minorHAnsi"/>
                <w:color w:val="595959" w:themeColor="text1" w:themeTint="A6"/>
              </w:rPr>
              <w:t xml:space="preserve">The data is </w:t>
            </w:r>
            <w:r w:rsidRPr="005A6E49">
              <w:rPr>
                <w:rFonts w:asciiTheme="minorHAnsi" w:hAnsiTheme="minorHAnsi" w:cstheme="minorHAnsi"/>
                <w:b/>
                <w:i/>
                <w:color w:val="595959" w:themeColor="text1" w:themeTint="A6"/>
              </w:rPr>
              <w:t>relatively clean</w:t>
            </w:r>
            <w:r w:rsidRPr="005A6E49">
              <w:rPr>
                <w:rFonts w:asciiTheme="minorHAnsi" w:hAnsiTheme="minorHAnsi" w:cstheme="minorHAnsi"/>
                <w:color w:val="595959" w:themeColor="text1" w:themeTint="A6"/>
              </w:rPr>
              <w:t>.</w:t>
            </w:r>
            <w:r>
              <w:rPr>
                <w:rFonts w:asciiTheme="minorHAnsi" w:hAnsiTheme="minorHAnsi" w:cstheme="minorHAnsi"/>
                <w:color w:val="595959" w:themeColor="text1" w:themeTint="A6"/>
              </w:rPr>
              <w:t xml:space="preserve"> </w:t>
            </w:r>
            <w:r w:rsidRPr="004605DE">
              <w:rPr>
                <w:rFonts w:asciiTheme="minorHAnsi" w:hAnsiTheme="minorHAnsi" w:cstheme="minorHAnsi"/>
                <w:color w:val="595959" w:themeColor="text1" w:themeTint="A6"/>
              </w:rPr>
              <w:t>(i.e. signal is complex but clean e.g., pixels follow visual patterns)</w:t>
            </w:r>
          </w:p>
          <w:p w:rsidR="00AA3843" w:rsidRPr="000D0D06" w:rsidRDefault="00AA3843" w:rsidP="009071B2">
            <w:pPr>
              <w:pStyle w:val="ndir"/>
              <w:jc w:val="left"/>
              <w:rPr>
                <w:rFonts w:asciiTheme="minorHAnsi" w:hAnsiTheme="minorHAnsi" w:cstheme="minorHAnsi"/>
                <w:color w:val="595959" w:themeColor="text1" w:themeTint="A6"/>
                <w:sz w:val="8"/>
                <w:szCs w:val="8"/>
              </w:rPr>
            </w:pPr>
          </w:p>
          <w:p w:rsidR="00AA3843" w:rsidRPr="000D0D06" w:rsidRDefault="00AA3843" w:rsidP="00A3258B">
            <w:pPr>
              <w:pStyle w:val="ndir"/>
              <w:numPr>
                <w:ilvl w:val="0"/>
                <w:numId w:val="52"/>
              </w:numPr>
              <w:jc w:val="left"/>
              <w:rPr>
                <w:rFonts w:asciiTheme="minorHAnsi" w:hAnsiTheme="minorHAnsi" w:cstheme="minorHAnsi"/>
                <w:b/>
                <w:color w:val="595959" w:themeColor="text1" w:themeTint="A6"/>
              </w:rPr>
            </w:pPr>
            <w:r w:rsidRPr="000D0D06">
              <w:rPr>
                <w:rFonts w:asciiTheme="minorHAnsi" w:hAnsiTheme="minorHAnsi" w:cstheme="minorHAnsi"/>
                <w:b/>
                <w:color w:val="595959" w:themeColor="text1" w:themeTint="A6"/>
              </w:rPr>
              <w:t>Challenges:</w:t>
            </w:r>
          </w:p>
          <w:p w:rsidR="00AA3843" w:rsidRPr="005A6E49" w:rsidRDefault="00AA3843" w:rsidP="00A3258B">
            <w:pPr>
              <w:pStyle w:val="ndir"/>
              <w:numPr>
                <w:ilvl w:val="0"/>
                <w:numId w:val="54"/>
              </w:numPr>
              <w:jc w:val="left"/>
              <w:rPr>
                <w:rFonts w:asciiTheme="minorHAnsi" w:hAnsiTheme="minorHAnsi" w:cstheme="minorHAnsi"/>
                <w:color w:val="595959" w:themeColor="text1" w:themeTint="A6"/>
              </w:rPr>
            </w:pPr>
            <w:r w:rsidRPr="005A6E49">
              <w:rPr>
                <w:rFonts w:asciiTheme="minorHAnsi" w:hAnsiTheme="minorHAnsi" w:cstheme="minorHAnsi"/>
                <w:color w:val="595959" w:themeColor="text1" w:themeTint="A6"/>
              </w:rPr>
              <w:t>Extremely complex structure</w:t>
            </w:r>
          </w:p>
          <w:p w:rsidR="00AA3843" w:rsidRDefault="00AA3843" w:rsidP="00A3258B">
            <w:pPr>
              <w:pStyle w:val="ndir"/>
              <w:numPr>
                <w:ilvl w:val="0"/>
                <w:numId w:val="54"/>
              </w:numPr>
              <w:jc w:val="left"/>
              <w:rPr>
                <w:rFonts w:asciiTheme="minorHAnsi" w:hAnsiTheme="minorHAnsi" w:cstheme="minorHAnsi"/>
                <w:color w:val="595959" w:themeColor="text1" w:themeTint="A6"/>
              </w:rPr>
            </w:pPr>
            <w:r w:rsidRPr="005A6E49">
              <w:rPr>
                <w:rFonts w:asciiTheme="minorHAnsi" w:hAnsiTheme="minorHAnsi" w:cstheme="minorHAnsi"/>
                <w:color w:val="595959" w:themeColor="text1" w:themeTint="A6"/>
              </w:rPr>
              <w:t>Many interacting patterns</w:t>
            </w:r>
          </w:p>
          <w:p w:rsidR="00AA3843" w:rsidRPr="000D0D06" w:rsidRDefault="00AA3843" w:rsidP="009071B2">
            <w:pPr>
              <w:pStyle w:val="ndir"/>
              <w:jc w:val="left"/>
              <w:rPr>
                <w:rFonts w:asciiTheme="minorHAnsi" w:hAnsiTheme="minorHAnsi" w:cstheme="minorHAnsi"/>
                <w:color w:val="595959" w:themeColor="text1" w:themeTint="A6"/>
                <w:sz w:val="8"/>
                <w:szCs w:val="8"/>
              </w:rPr>
            </w:pPr>
          </w:p>
        </w:tc>
      </w:tr>
      <w:tr w:rsidR="00AA3843" w:rsidRPr="005A6E49" w:rsidTr="009071B2">
        <w:tc>
          <w:tcPr>
            <w:tcW w:w="1384" w:type="dxa"/>
            <w:hideMark/>
          </w:tcPr>
          <w:p w:rsidR="00AA3843" w:rsidRPr="000D0D06" w:rsidRDefault="00AA3843" w:rsidP="009071B2">
            <w:pPr>
              <w:pStyle w:val="ndir"/>
              <w:rPr>
                <w:rFonts w:asciiTheme="minorHAnsi" w:hAnsiTheme="minorHAnsi" w:cstheme="minorHAnsi"/>
                <w:color w:val="E80061" w:themeColor="accent4"/>
                <w:sz w:val="8"/>
                <w:szCs w:val="8"/>
              </w:rPr>
            </w:pPr>
          </w:p>
          <w:p w:rsidR="00AA3843" w:rsidRPr="000D0D06" w:rsidRDefault="00AA3843" w:rsidP="009071B2">
            <w:pPr>
              <w:pStyle w:val="ndir"/>
              <w:rPr>
                <w:rFonts w:asciiTheme="minorHAnsi" w:hAnsiTheme="minorHAnsi" w:cstheme="minorHAnsi"/>
                <w:b/>
                <w:color w:val="E80061" w:themeColor="accent4"/>
              </w:rPr>
            </w:pPr>
            <w:r w:rsidRPr="000D0D06">
              <w:rPr>
                <w:rFonts w:asciiTheme="minorHAnsi" w:hAnsiTheme="minorHAnsi" w:cstheme="minorHAnsi"/>
                <w:b/>
                <w:color w:val="E80061" w:themeColor="accent4"/>
              </w:rPr>
              <w:t xml:space="preserve">Structure </w:t>
            </w:r>
          </w:p>
          <w:p w:rsidR="00AA3843" w:rsidRPr="000D0D06" w:rsidRDefault="00AA3843" w:rsidP="009071B2">
            <w:pPr>
              <w:pStyle w:val="ndir"/>
              <w:rPr>
                <w:rFonts w:asciiTheme="minorHAnsi" w:hAnsiTheme="minorHAnsi" w:cstheme="minorHAnsi"/>
                <w:b/>
                <w:color w:val="E80061" w:themeColor="accent4"/>
              </w:rPr>
            </w:pPr>
            <w:r w:rsidRPr="000D0D06">
              <w:rPr>
                <w:rFonts w:asciiTheme="minorHAnsi" w:hAnsiTheme="minorHAnsi" w:cstheme="minorHAnsi"/>
                <w:b/>
                <w:color w:val="E80061" w:themeColor="accent4"/>
              </w:rPr>
              <w:t>in data</w:t>
            </w:r>
          </w:p>
        </w:tc>
        <w:tc>
          <w:tcPr>
            <w:tcW w:w="4678" w:type="dxa"/>
            <w:hideMark/>
          </w:tcPr>
          <w:p w:rsidR="00AA3843" w:rsidRPr="000D0D06" w:rsidRDefault="00AA3843" w:rsidP="009071B2">
            <w:pPr>
              <w:pStyle w:val="ndir"/>
              <w:jc w:val="left"/>
              <w:rPr>
                <w:rFonts w:asciiTheme="minorHAnsi" w:hAnsiTheme="minorHAnsi" w:cstheme="minorHAnsi"/>
                <w:color w:val="595959" w:themeColor="text1" w:themeTint="A6"/>
                <w:sz w:val="8"/>
                <w:szCs w:val="8"/>
              </w:rPr>
            </w:pPr>
          </w:p>
          <w:p w:rsidR="00AA3843" w:rsidRPr="005A6E49" w:rsidRDefault="00AA3843" w:rsidP="009071B2">
            <w:pPr>
              <w:pStyle w:val="ndir"/>
              <w:jc w:val="left"/>
              <w:rPr>
                <w:rFonts w:asciiTheme="minorHAnsi" w:hAnsiTheme="minorHAnsi" w:cstheme="minorHAnsi"/>
                <w:color w:val="595959" w:themeColor="text1" w:themeTint="A6"/>
              </w:rPr>
            </w:pPr>
            <w:r w:rsidRPr="005A6E49">
              <w:rPr>
                <w:rFonts w:asciiTheme="minorHAnsi" w:hAnsiTheme="minorHAnsi" w:cstheme="minorHAnsi"/>
                <w:color w:val="595959" w:themeColor="text1" w:themeTint="A6"/>
              </w:rPr>
              <w:t xml:space="preserve">For statistics, there's often </w:t>
            </w:r>
            <w:r w:rsidRPr="000D0D06">
              <w:rPr>
                <w:rFonts w:asciiTheme="minorHAnsi" w:hAnsiTheme="minorHAnsi" w:cstheme="minorHAnsi"/>
                <w:i/>
                <w:color w:val="2763CF" w:themeColor="accent6"/>
              </w:rPr>
              <w:t>not that much structure</w:t>
            </w:r>
            <w:r w:rsidRPr="005A6E49">
              <w:rPr>
                <w:rFonts w:asciiTheme="minorHAnsi" w:hAnsiTheme="minorHAnsi" w:cstheme="minorHAnsi"/>
                <w:color w:val="595959" w:themeColor="text1" w:themeTint="A6"/>
              </w:rPr>
              <w:t xml:space="preserve"> in the data, and what structure there is can be </w:t>
            </w:r>
            <w:r w:rsidRPr="000D0D06">
              <w:rPr>
                <w:rFonts w:asciiTheme="minorHAnsi" w:hAnsiTheme="minorHAnsi" w:cstheme="minorHAnsi"/>
                <w:i/>
                <w:color w:val="2763CF" w:themeColor="accent6"/>
              </w:rPr>
              <w:t>captured</w:t>
            </w:r>
            <w:r w:rsidRPr="005A6E49">
              <w:rPr>
                <w:rFonts w:asciiTheme="minorHAnsi" w:hAnsiTheme="minorHAnsi" w:cstheme="minorHAnsi"/>
                <w:color w:val="595959" w:themeColor="text1" w:themeTint="A6"/>
              </w:rPr>
              <w:t xml:space="preserve"> by a fairly </w:t>
            </w:r>
            <w:r w:rsidRPr="000D0D06">
              <w:rPr>
                <w:rFonts w:asciiTheme="minorHAnsi" w:hAnsiTheme="minorHAnsi" w:cstheme="minorHAnsi"/>
                <w:i/>
                <w:color w:val="2763CF" w:themeColor="accent6"/>
              </w:rPr>
              <w:t>simple model</w:t>
            </w:r>
            <w:r w:rsidRPr="005A6E49">
              <w:rPr>
                <w:rFonts w:asciiTheme="minorHAnsi" w:hAnsiTheme="minorHAnsi" w:cstheme="minorHAnsi"/>
                <w:color w:val="595959" w:themeColor="text1" w:themeTint="A6"/>
              </w:rPr>
              <w:t>.</w:t>
            </w:r>
          </w:p>
        </w:tc>
        <w:tc>
          <w:tcPr>
            <w:tcW w:w="4621" w:type="dxa"/>
            <w:hideMark/>
          </w:tcPr>
          <w:p w:rsidR="00AA3843" w:rsidRPr="005A37CA" w:rsidRDefault="00AA3843" w:rsidP="009071B2">
            <w:pPr>
              <w:pStyle w:val="ndir"/>
              <w:jc w:val="left"/>
              <w:rPr>
                <w:rFonts w:asciiTheme="minorHAnsi" w:hAnsiTheme="minorHAnsi" w:cstheme="minorHAnsi"/>
                <w:color w:val="595959" w:themeColor="text1" w:themeTint="A6"/>
                <w:sz w:val="8"/>
                <w:szCs w:val="8"/>
              </w:rPr>
            </w:pPr>
          </w:p>
          <w:p w:rsidR="00AA3843" w:rsidRPr="005A6E49" w:rsidRDefault="00AA3843" w:rsidP="009071B2">
            <w:pPr>
              <w:pStyle w:val="ndir"/>
              <w:jc w:val="left"/>
              <w:rPr>
                <w:rFonts w:asciiTheme="minorHAnsi" w:hAnsiTheme="minorHAnsi" w:cstheme="minorHAnsi"/>
                <w:color w:val="595959" w:themeColor="text1" w:themeTint="A6"/>
              </w:rPr>
            </w:pPr>
            <w:r w:rsidRPr="005A6E49">
              <w:rPr>
                <w:rFonts w:asciiTheme="minorHAnsi" w:hAnsiTheme="minorHAnsi" w:cstheme="minorHAnsi"/>
                <w:color w:val="595959" w:themeColor="text1" w:themeTint="A6"/>
              </w:rPr>
              <w:t xml:space="preserve">At the AI end of the spectrum, there's typically a </w:t>
            </w:r>
            <w:r w:rsidRPr="005A37CA">
              <w:rPr>
                <w:rFonts w:asciiTheme="minorHAnsi" w:hAnsiTheme="minorHAnsi" w:cstheme="minorHAnsi"/>
                <w:i/>
                <w:color w:val="2763CF" w:themeColor="accent6"/>
              </w:rPr>
              <w:t>huge amount of structure</w:t>
            </w:r>
            <w:r w:rsidRPr="005A6E49">
              <w:rPr>
                <w:rFonts w:asciiTheme="minorHAnsi" w:hAnsiTheme="minorHAnsi" w:cstheme="minorHAnsi"/>
                <w:color w:val="595959" w:themeColor="text1" w:themeTint="A6"/>
              </w:rPr>
              <w:t xml:space="preserve"> in the data. </w:t>
            </w:r>
          </w:p>
          <w:p w:rsidR="00AA3843" w:rsidRPr="005A6E49" w:rsidRDefault="00AA3843" w:rsidP="00A3258B">
            <w:pPr>
              <w:pStyle w:val="ndir"/>
              <w:numPr>
                <w:ilvl w:val="0"/>
                <w:numId w:val="52"/>
              </w:numPr>
              <w:spacing w:before="80"/>
              <w:ind w:left="357" w:hanging="357"/>
              <w:jc w:val="left"/>
              <w:rPr>
                <w:rFonts w:asciiTheme="minorHAnsi" w:hAnsiTheme="minorHAnsi" w:cstheme="minorHAnsi"/>
                <w:color w:val="595959" w:themeColor="text1" w:themeTint="A6"/>
              </w:rPr>
            </w:pPr>
            <w:r w:rsidRPr="005A6E49">
              <w:rPr>
                <w:rFonts w:asciiTheme="minorHAnsi" w:hAnsiTheme="minorHAnsi" w:cstheme="minorHAnsi"/>
                <w:color w:val="595959" w:themeColor="text1" w:themeTint="A6"/>
              </w:rPr>
              <w:t>The structure is too complicated to be captured by a simple model.</w:t>
            </w:r>
          </w:p>
          <w:p w:rsidR="00AA3843" w:rsidRDefault="00AA3843" w:rsidP="00A3258B">
            <w:pPr>
              <w:pStyle w:val="ndir"/>
              <w:numPr>
                <w:ilvl w:val="0"/>
                <w:numId w:val="55"/>
              </w:numPr>
              <w:jc w:val="left"/>
              <w:rPr>
                <w:rFonts w:asciiTheme="minorHAnsi" w:hAnsiTheme="minorHAnsi" w:cstheme="minorHAnsi"/>
                <w:color w:val="595959" w:themeColor="text1" w:themeTint="A6"/>
              </w:rPr>
            </w:pPr>
            <w:r w:rsidRPr="005A6E49">
              <w:rPr>
                <w:rFonts w:asciiTheme="minorHAnsi" w:hAnsiTheme="minorHAnsi" w:cstheme="minorHAnsi"/>
                <w:color w:val="595959" w:themeColor="text1" w:themeTint="A6"/>
              </w:rPr>
              <w:t xml:space="preserve">For example, </w:t>
            </w:r>
            <w:r>
              <w:rPr>
                <w:rFonts w:asciiTheme="minorHAnsi" w:hAnsiTheme="minorHAnsi" w:cstheme="minorHAnsi"/>
                <w:color w:val="595959" w:themeColor="text1" w:themeTint="A6"/>
              </w:rPr>
              <w:t>a</w:t>
            </w:r>
            <w:r w:rsidRPr="005A6E49">
              <w:rPr>
                <w:rFonts w:asciiTheme="minorHAnsi" w:hAnsiTheme="minorHAnsi" w:cstheme="minorHAnsi"/>
                <w:color w:val="595959" w:themeColor="text1" w:themeTint="A6"/>
              </w:rPr>
              <w:t xml:space="preserve"> set of images</w:t>
            </w:r>
            <w:r>
              <w:rPr>
                <w:rFonts w:asciiTheme="minorHAnsi" w:hAnsiTheme="minorHAnsi" w:cstheme="minorHAnsi"/>
                <w:color w:val="595959" w:themeColor="text1" w:themeTint="A6"/>
              </w:rPr>
              <w:t xml:space="preserve"> is a</w:t>
            </w:r>
            <w:r w:rsidRPr="005A6E49">
              <w:rPr>
                <w:rFonts w:asciiTheme="minorHAnsi" w:hAnsiTheme="minorHAnsi" w:cstheme="minorHAnsi"/>
                <w:color w:val="595959" w:themeColor="text1" w:themeTint="A6"/>
              </w:rPr>
              <w:t xml:space="preserve"> highly structured data (e.g., edges → shapes → objects in images that cannot be captured by simple models).</w:t>
            </w:r>
          </w:p>
          <w:p w:rsidR="00AA3843" w:rsidRPr="00CA6F9F" w:rsidRDefault="00AA3843" w:rsidP="009071B2">
            <w:pPr>
              <w:pStyle w:val="ndir"/>
              <w:jc w:val="left"/>
              <w:rPr>
                <w:rFonts w:asciiTheme="minorHAnsi" w:hAnsiTheme="minorHAnsi" w:cstheme="minorHAnsi"/>
                <w:color w:val="595959" w:themeColor="text1" w:themeTint="A6"/>
                <w:sz w:val="8"/>
                <w:szCs w:val="8"/>
              </w:rPr>
            </w:pPr>
          </w:p>
        </w:tc>
      </w:tr>
      <w:tr w:rsidR="00AA3843" w:rsidRPr="005A6E49" w:rsidTr="009071B2">
        <w:tc>
          <w:tcPr>
            <w:tcW w:w="1384" w:type="dxa"/>
            <w:hideMark/>
          </w:tcPr>
          <w:p w:rsidR="00AA3843" w:rsidRPr="000D0D06" w:rsidRDefault="00AA3843" w:rsidP="009071B2">
            <w:pPr>
              <w:pStyle w:val="ndir"/>
              <w:rPr>
                <w:rFonts w:asciiTheme="minorHAnsi" w:hAnsiTheme="minorHAnsi" w:cstheme="minorHAnsi"/>
                <w:color w:val="E80061" w:themeColor="accent4"/>
                <w:sz w:val="8"/>
                <w:szCs w:val="8"/>
              </w:rPr>
            </w:pPr>
          </w:p>
          <w:p w:rsidR="00AA3843" w:rsidRPr="000D0D06" w:rsidRDefault="00AA3843" w:rsidP="009071B2">
            <w:pPr>
              <w:pStyle w:val="ndir"/>
              <w:rPr>
                <w:rFonts w:asciiTheme="minorHAnsi" w:hAnsiTheme="minorHAnsi" w:cstheme="minorHAnsi"/>
                <w:b/>
                <w:color w:val="E80061" w:themeColor="accent4"/>
              </w:rPr>
            </w:pPr>
            <w:r w:rsidRPr="000D0D06">
              <w:rPr>
                <w:rFonts w:asciiTheme="minorHAnsi" w:hAnsiTheme="minorHAnsi" w:cstheme="minorHAnsi"/>
                <w:b/>
                <w:color w:val="E80061" w:themeColor="accent4"/>
              </w:rPr>
              <w:t>Main challenge</w:t>
            </w:r>
          </w:p>
        </w:tc>
        <w:tc>
          <w:tcPr>
            <w:tcW w:w="4678" w:type="dxa"/>
          </w:tcPr>
          <w:p w:rsidR="00AA3843" w:rsidRPr="005A37CA" w:rsidRDefault="00AA3843" w:rsidP="009071B2">
            <w:pPr>
              <w:pStyle w:val="ndir"/>
              <w:jc w:val="left"/>
              <w:rPr>
                <w:rFonts w:asciiTheme="minorHAnsi" w:hAnsiTheme="minorHAnsi" w:cstheme="minorHAnsi"/>
                <w:color w:val="595959" w:themeColor="text1" w:themeTint="A6"/>
                <w:sz w:val="8"/>
                <w:szCs w:val="8"/>
              </w:rPr>
            </w:pPr>
          </w:p>
          <w:p w:rsidR="00AA3843" w:rsidRPr="005A6E49" w:rsidRDefault="00AA3843" w:rsidP="009071B2">
            <w:pPr>
              <w:pStyle w:val="ndir"/>
              <w:jc w:val="left"/>
              <w:rPr>
                <w:rFonts w:asciiTheme="minorHAnsi" w:hAnsiTheme="minorHAnsi" w:cstheme="minorHAnsi"/>
                <w:color w:val="595959" w:themeColor="text1" w:themeTint="A6"/>
              </w:rPr>
            </w:pPr>
            <w:r w:rsidRPr="005A6E49">
              <w:rPr>
                <w:rFonts w:asciiTheme="minorHAnsi" w:hAnsiTheme="minorHAnsi" w:cstheme="minorHAnsi"/>
                <w:color w:val="595959" w:themeColor="text1" w:themeTint="A6"/>
              </w:rPr>
              <w:t xml:space="preserve">Avoid </w:t>
            </w:r>
            <w:proofErr w:type="spellStart"/>
            <w:r w:rsidRPr="00956E95">
              <w:rPr>
                <w:rFonts w:asciiTheme="minorHAnsi" w:hAnsiTheme="minorHAnsi" w:cstheme="minorHAnsi"/>
                <w:i/>
                <w:color w:val="2763CF" w:themeColor="accent6"/>
              </w:rPr>
              <w:t>overfitting</w:t>
            </w:r>
            <w:proofErr w:type="spellEnd"/>
            <w:r w:rsidRPr="005A6E49">
              <w:rPr>
                <w:rFonts w:asciiTheme="minorHAnsi" w:hAnsiTheme="minorHAnsi" w:cstheme="minorHAnsi"/>
                <w:color w:val="595959" w:themeColor="text1" w:themeTint="A6"/>
              </w:rPr>
              <w:t xml:space="preserve">, don’t mistake </w:t>
            </w:r>
            <w:r w:rsidRPr="00956E95">
              <w:rPr>
                <w:rFonts w:asciiTheme="minorHAnsi" w:hAnsiTheme="minorHAnsi" w:cstheme="minorHAnsi"/>
                <w:i/>
                <w:color w:val="2763CF" w:themeColor="accent6"/>
              </w:rPr>
              <w:t>noise</w:t>
            </w:r>
            <w:r w:rsidRPr="005A6E49">
              <w:rPr>
                <w:rFonts w:asciiTheme="minorHAnsi" w:hAnsiTheme="minorHAnsi" w:cstheme="minorHAnsi"/>
                <w:color w:val="595959" w:themeColor="text1" w:themeTint="A6"/>
              </w:rPr>
              <w:t xml:space="preserve"> for </w:t>
            </w:r>
            <w:r w:rsidRPr="00956E95">
              <w:rPr>
                <w:rFonts w:asciiTheme="minorHAnsi" w:hAnsiTheme="minorHAnsi" w:cstheme="minorHAnsi"/>
                <w:i/>
                <w:color w:val="2763CF" w:themeColor="accent6"/>
              </w:rPr>
              <w:t>real patterns</w:t>
            </w:r>
            <w:r w:rsidRPr="005A6E49">
              <w:rPr>
                <w:rFonts w:asciiTheme="minorHAnsi" w:hAnsiTheme="minorHAnsi" w:cstheme="minorHAnsi"/>
                <w:color w:val="595959" w:themeColor="text1" w:themeTint="A6"/>
              </w:rPr>
              <w:t>.</w:t>
            </w:r>
          </w:p>
          <w:p w:rsidR="00AA3843" w:rsidRPr="00841540" w:rsidRDefault="00AA3843" w:rsidP="009071B2">
            <w:pPr>
              <w:pStyle w:val="ndir"/>
              <w:jc w:val="left"/>
              <w:rPr>
                <w:rFonts w:asciiTheme="minorHAnsi" w:hAnsiTheme="minorHAnsi" w:cstheme="minorHAnsi"/>
                <w:color w:val="595959" w:themeColor="text1" w:themeTint="A6"/>
                <w:sz w:val="8"/>
                <w:szCs w:val="8"/>
              </w:rPr>
            </w:pPr>
          </w:p>
          <w:p w:rsidR="00AA3843" w:rsidRPr="00841540" w:rsidRDefault="00AA3843" w:rsidP="00A3258B">
            <w:pPr>
              <w:pStyle w:val="ndir"/>
              <w:numPr>
                <w:ilvl w:val="0"/>
                <w:numId w:val="52"/>
              </w:numPr>
              <w:jc w:val="left"/>
              <w:rPr>
                <w:rFonts w:asciiTheme="minorHAnsi" w:hAnsiTheme="minorHAnsi" w:cstheme="minorHAnsi"/>
                <w:color w:val="595959" w:themeColor="text1" w:themeTint="A6"/>
              </w:rPr>
            </w:pPr>
            <w:r w:rsidRPr="005A6E49">
              <w:rPr>
                <w:rFonts w:asciiTheme="minorHAnsi" w:hAnsiTheme="minorHAnsi" w:cstheme="minorHAnsi"/>
                <w:color w:val="595959" w:themeColor="text1" w:themeTint="A6"/>
              </w:rPr>
              <w:t xml:space="preserve">In statistics, the main problem is </w:t>
            </w:r>
            <w:r w:rsidRPr="00841540">
              <w:rPr>
                <w:rFonts w:asciiTheme="minorHAnsi" w:hAnsiTheme="minorHAnsi" w:cstheme="minorHAnsi"/>
                <w:i/>
                <w:color w:val="2763CF" w:themeColor="accent6"/>
              </w:rPr>
              <w:t>separating true structure</w:t>
            </w:r>
            <w:r w:rsidRPr="005A6E49">
              <w:rPr>
                <w:rFonts w:asciiTheme="minorHAnsi" w:hAnsiTheme="minorHAnsi" w:cstheme="minorHAnsi"/>
                <w:color w:val="595959" w:themeColor="text1" w:themeTint="A6"/>
              </w:rPr>
              <w:t xml:space="preserve"> from </w:t>
            </w:r>
            <w:r w:rsidRPr="00841540">
              <w:rPr>
                <w:rFonts w:asciiTheme="minorHAnsi" w:hAnsiTheme="minorHAnsi" w:cstheme="minorHAnsi"/>
                <w:i/>
                <w:color w:val="2763CF" w:themeColor="accent6"/>
              </w:rPr>
              <w:t>noise</w:t>
            </w:r>
            <w:r>
              <w:rPr>
                <w:rFonts w:asciiTheme="minorHAnsi" w:hAnsiTheme="minorHAnsi" w:cstheme="minorHAnsi"/>
                <w:color w:val="595959" w:themeColor="text1" w:themeTint="A6"/>
              </w:rPr>
              <w:t xml:space="preserve"> </w:t>
            </w:r>
            <w:r w:rsidRPr="00841540">
              <w:rPr>
                <w:rFonts w:asciiTheme="minorHAnsi" w:hAnsiTheme="minorHAnsi" w:cstheme="minorHAnsi"/>
                <w:color w:val="595959" w:themeColor="text1" w:themeTint="A6"/>
              </w:rPr>
              <w:t xml:space="preserve">ensuring that </w:t>
            </w:r>
            <w:r w:rsidRPr="00841540">
              <w:rPr>
                <w:rFonts w:asciiTheme="minorHAnsi" w:hAnsiTheme="minorHAnsi" w:cstheme="minorHAnsi"/>
                <w:i/>
                <w:color w:val="00AEC0" w:themeColor="accent5"/>
              </w:rPr>
              <w:t>noise is not mistaken for meaningful structure</w:t>
            </w:r>
            <w:r w:rsidRPr="00841540">
              <w:rPr>
                <w:rFonts w:asciiTheme="minorHAnsi" w:hAnsiTheme="minorHAnsi" w:cstheme="minorHAnsi"/>
                <w:color w:val="595959" w:themeColor="text1" w:themeTint="A6"/>
              </w:rPr>
              <w:t>.</w:t>
            </w:r>
          </w:p>
          <w:p w:rsidR="00AA3843" w:rsidRPr="004B11FB" w:rsidRDefault="00AA3843" w:rsidP="00A3258B">
            <w:pPr>
              <w:pStyle w:val="ndir"/>
              <w:numPr>
                <w:ilvl w:val="0"/>
                <w:numId w:val="55"/>
              </w:numPr>
              <w:jc w:val="left"/>
              <w:rPr>
                <w:rFonts w:asciiTheme="minorHAnsi" w:hAnsiTheme="minorHAnsi" w:cstheme="minorHAnsi"/>
                <w:color w:val="595959" w:themeColor="text1" w:themeTint="A6"/>
              </w:rPr>
            </w:pPr>
            <w:r w:rsidRPr="004B11FB">
              <w:rPr>
                <w:rFonts w:asciiTheme="minorHAnsi" w:hAnsiTheme="minorHAnsi" w:cstheme="minorHAnsi"/>
                <w:i/>
                <w:color w:val="2763CF" w:themeColor="accent6"/>
              </w:rPr>
              <w:t>Bayesian neural networks</w:t>
            </w:r>
            <w:r w:rsidRPr="005A6E49">
              <w:rPr>
                <w:rFonts w:asciiTheme="minorHAnsi" w:hAnsiTheme="minorHAnsi" w:cstheme="minorHAnsi"/>
                <w:color w:val="595959" w:themeColor="text1" w:themeTint="A6"/>
              </w:rPr>
              <w:t xml:space="preserve"> are well-suited to this task. </w:t>
            </w:r>
            <w:r w:rsidRPr="004B11FB">
              <w:rPr>
                <w:rFonts w:asciiTheme="minorHAnsi" w:hAnsiTheme="minorHAnsi" w:cstheme="minorHAnsi"/>
                <w:color w:val="595959" w:themeColor="text1" w:themeTint="A6"/>
              </w:rPr>
              <w:t xml:space="preserve">But for typical </w:t>
            </w:r>
            <w:r w:rsidRPr="004B11FB">
              <w:rPr>
                <w:rFonts w:asciiTheme="minorHAnsi" w:hAnsiTheme="minorHAnsi" w:cstheme="minorHAnsi"/>
                <w:i/>
                <w:color w:val="2763CF" w:themeColor="accent6"/>
              </w:rPr>
              <w:t>non-Bayesian neural nets</w:t>
            </w:r>
            <w:r w:rsidRPr="004B11FB">
              <w:rPr>
                <w:rFonts w:asciiTheme="minorHAnsi" w:hAnsiTheme="minorHAnsi" w:cstheme="minorHAnsi"/>
                <w:color w:val="595959" w:themeColor="text1" w:themeTint="A6"/>
              </w:rPr>
              <w:t>, it's not the kind of problem (inference problems) they're good at.</w:t>
            </w:r>
          </w:p>
          <w:p w:rsidR="00AA3843" w:rsidRPr="00CA6F9F" w:rsidRDefault="00AA3843" w:rsidP="009071B2">
            <w:pPr>
              <w:pStyle w:val="ndir"/>
              <w:jc w:val="left"/>
              <w:rPr>
                <w:rFonts w:asciiTheme="minorHAnsi" w:hAnsiTheme="minorHAnsi" w:cstheme="minorHAnsi"/>
                <w:color w:val="595959" w:themeColor="text1" w:themeTint="A6"/>
                <w:sz w:val="8"/>
                <w:szCs w:val="8"/>
              </w:rPr>
            </w:pPr>
          </w:p>
          <w:p w:rsidR="00AA3843" w:rsidRPr="005A6E49" w:rsidRDefault="00AA3843" w:rsidP="009071B2">
            <w:pPr>
              <w:pStyle w:val="ndir"/>
              <w:jc w:val="left"/>
              <w:rPr>
                <w:rFonts w:asciiTheme="minorHAnsi" w:hAnsiTheme="minorHAnsi" w:cstheme="minorHAnsi"/>
                <w:color w:val="595959" w:themeColor="text1" w:themeTint="A6"/>
              </w:rPr>
            </w:pPr>
            <w:r w:rsidRPr="005A6E49">
              <w:rPr>
                <w:rFonts w:asciiTheme="minorHAnsi" w:hAnsiTheme="minorHAnsi" w:cstheme="minorHAnsi"/>
                <w:color w:val="595959" w:themeColor="text1" w:themeTint="A6"/>
              </w:rPr>
              <w:t xml:space="preserve">For problems of this nature, it is more appropriate to employ methods such as a </w:t>
            </w:r>
            <w:r w:rsidRPr="005A6E49">
              <w:rPr>
                <w:rStyle w:val="dirhlt2Char"/>
                <w:rFonts w:asciiTheme="minorHAnsi" w:hAnsiTheme="minorHAnsi" w:cstheme="minorHAnsi"/>
                <w:i/>
                <w:color w:val="595959" w:themeColor="text1" w:themeTint="A6"/>
              </w:rPr>
              <w:t>Support Vector Machine</w:t>
            </w:r>
            <w:r w:rsidRPr="005A6E49">
              <w:rPr>
                <w:rFonts w:asciiTheme="minorHAnsi" w:hAnsiTheme="minorHAnsi" w:cstheme="minorHAnsi"/>
                <w:color w:val="595959" w:themeColor="text1" w:themeTint="A6"/>
              </w:rPr>
              <w:t xml:space="preserve">, or—in the case of </w:t>
            </w:r>
            <w:r w:rsidRPr="005A6E49">
              <w:rPr>
                <w:rFonts w:asciiTheme="minorHAnsi" w:hAnsiTheme="minorHAnsi" w:cstheme="minorHAnsi"/>
                <w:i/>
                <w:color w:val="595959" w:themeColor="text1" w:themeTint="A6"/>
              </w:rPr>
              <w:t>regression</w:t>
            </w:r>
            <w:r w:rsidRPr="005A6E49">
              <w:rPr>
                <w:rFonts w:asciiTheme="minorHAnsi" w:hAnsiTheme="minorHAnsi" w:cstheme="minorHAnsi"/>
                <w:color w:val="595959" w:themeColor="text1" w:themeTint="A6"/>
              </w:rPr>
              <w:t xml:space="preserve">—a technique known as a </w:t>
            </w:r>
            <w:r w:rsidRPr="005A6E49">
              <w:rPr>
                <w:rStyle w:val="dirhlt2Char"/>
                <w:rFonts w:asciiTheme="minorHAnsi" w:hAnsiTheme="minorHAnsi" w:cstheme="minorHAnsi"/>
                <w:i/>
                <w:color w:val="595959" w:themeColor="text1" w:themeTint="A6"/>
              </w:rPr>
              <w:t>Gaussian Process</w:t>
            </w:r>
            <w:r w:rsidRPr="005A6E49">
              <w:rPr>
                <w:rFonts w:asciiTheme="minorHAnsi" w:hAnsiTheme="minorHAnsi" w:cstheme="minorHAnsi"/>
                <w:color w:val="595959" w:themeColor="text1" w:themeTint="A6"/>
              </w:rPr>
              <w:t>, which we'll briefly address later.</w:t>
            </w:r>
          </w:p>
          <w:p w:rsidR="00AA3843" w:rsidRPr="005A6E49" w:rsidRDefault="00AA3843" w:rsidP="009071B2">
            <w:pPr>
              <w:pStyle w:val="ndir"/>
              <w:rPr>
                <w:rFonts w:asciiTheme="minorHAnsi" w:hAnsiTheme="minorHAnsi" w:cstheme="minorHAnsi"/>
                <w:color w:val="595959" w:themeColor="text1" w:themeTint="A6"/>
              </w:rPr>
            </w:pPr>
          </w:p>
        </w:tc>
        <w:tc>
          <w:tcPr>
            <w:tcW w:w="4621" w:type="dxa"/>
            <w:hideMark/>
          </w:tcPr>
          <w:p w:rsidR="00AA3843" w:rsidRPr="005A37CA" w:rsidRDefault="00AA3843" w:rsidP="009071B2">
            <w:pPr>
              <w:pStyle w:val="ndir"/>
              <w:jc w:val="left"/>
              <w:rPr>
                <w:rFonts w:asciiTheme="minorHAnsi" w:hAnsiTheme="minorHAnsi" w:cstheme="minorHAnsi"/>
                <w:color w:val="595959" w:themeColor="text1" w:themeTint="A6"/>
                <w:sz w:val="8"/>
                <w:szCs w:val="8"/>
              </w:rPr>
            </w:pPr>
          </w:p>
          <w:p w:rsidR="00AA3843" w:rsidRPr="005A6E49" w:rsidRDefault="00AA3843" w:rsidP="009071B2">
            <w:pPr>
              <w:pStyle w:val="ndir"/>
              <w:jc w:val="left"/>
              <w:rPr>
                <w:rFonts w:asciiTheme="minorHAnsi" w:hAnsiTheme="minorHAnsi" w:cstheme="minorHAnsi"/>
                <w:color w:val="595959" w:themeColor="text1" w:themeTint="A6"/>
              </w:rPr>
            </w:pPr>
            <w:r w:rsidRPr="005A6E49">
              <w:rPr>
                <w:rFonts w:asciiTheme="minorHAnsi" w:hAnsiTheme="minorHAnsi" w:cstheme="minorHAnsi"/>
                <w:color w:val="595959" w:themeColor="text1" w:themeTint="A6"/>
              </w:rPr>
              <w:t xml:space="preserve">Discover and represent </w:t>
            </w:r>
            <w:r w:rsidRPr="00956E95">
              <w:rPr>
                <w:rFonts w:asciiTheme="minorHAnsi" w:hAnsiTheme="minorHAnsi" w:cstheme="minorHAnsi"/>
                <w:i/>
                <w:color w:val="2763CF" w:themeColor="accent6"/>
              </w:rPr>
              <w:t>complex structure</w:t>
            </w:r>
            <w:r w:rsidRPr="005A6E49">
              <w:rPr>
                <w:rFonts w:asciiTheme="minorHAnsi" w:hAnsiTheme="minorHAnsi" w:cstheme="minorHAnsi"/>
                <w:color w:val="595959" w:themeColor="text1" w:themeTint="A6"/>
              </w:rPr>
              <w:t xml:space="preserve"> automatically</w:t>
            </w:r>
            <w:r>
              <w:rPr>
                <w:rFonts w:asciiTheme="minorHAnsi" w:hAnsiTheme="minorHAnsi" w:cstheme="minorHAnsi"/>
                <w:color w:val="595959" w:themeColor="text1" w:themeTint="A6"/>
              </w:rPr>
              <w:t>.</w:t>
            </w:r>
          </w:p>
          <w:p w:rsidR="00AA3843" w:rsidRPr="00841540" w:rsidRDefault="00AA3843" w:rsidP="009071B2">
            <w:pPr>
              <w:pStyle w:val="ndir"/>
              <w:jc w:val="left"/>
              <w:rPr>
                <w:rFonts w:asciiTheme="minorHAnsi" w:hAnsiTheme="minorHAnsi" w:cstheme="minorHAnsi"/>
                <w:color w:val="595959" w:themeColor="text1" w:themeTint="A6"/>
                <w:sz w:val="8"/>
                <w:szCs w:val="8"/>
              </w:rPr>
            </w:pPr>
          </w:p>
          <w:p w:rsidR="00AA3843" w:rsidRPr="005A6E49" w:rsidRDefault="00AA3843" w:rsidP="00A3258B">
            <w:pPr>
              <w:pStyle w:val="ndir"/>
              <w:numPr>
                <w:ilvl w:val="0"/>
                <w:numId w:val="52"/>
              </w:numPr>
              <w:jc w:val="left"/>
              <w:rPr>
                <w:rFonts w:asciiTheme="minorHAnsi" w:hAnsiTheme="minorHAnsi" w:cstheme="minorHAnsi"/>
                <w:color w:val="595959" w:themeColor="text1" w:themeTint="A6"/>
              </w:rPr>
            </w:pPr>
            <w:r w:rsidRPr="005A6E49">
              <w:rPr>
                <w:rFonts w:asciiTheme="minorHAnsi" w:hAnsiTheme="minorHAnsi" w:cstheme="minorHAnsi"/>
                <w:color w:val="595959" w:themeColor="text1" w:themeTint="A6"/>
              </w:rPr>
              <w:t xml:space="preserve">At the AI end of the spectrum, the main problem is to </w:t>
            </w:r>
            <w:r w:rsidRPr="005A6E49">
              <w:rPr>
                <w:rFonts w:asciiTheme="minorHAnsi" w:hAnsiTheme="minorHAnsi" w:cstheme="minorHAnsi"/>
                <w:i/>
                <w:color w:val="595959" w:themeColor="text1" w:themeTint="A6"/>
              </w:rPr>
              <w:t xml:space="preserve">find a way of </w:t>
            </w:r>
            <w:r w:rsidRPr="00841540">
              <w:rPr>
                <w:rFonts w:asciiTheme="minorHAnsi" w:hAnsiTheme="minorHAnsi" w:cstheme="minorHAnsi"/>
                <w:i/>
                <w:color w:val="2763CF" w:themeColor="accent6"/>
              </w:rPr>
              <w:t>representing</w:t>
            </w:r>
            <w:r w:rsidRPr="005A6E49">
              <w:rPr>
                <w:rFonts w:asciiTheme="minorHAnsi" w:hAnsiTheme="minorHAnsi" w:cstheme="minorHAnsi"/>
                <w:i/>
                <w:color w:val="595959" w:themeColor="text1" w:themeTint="A6"/>
              </w:rPr>
              <w:t xml:space="preserve"> all this </w:t>
            </w:r>
            <w:r w:rsidRPr="00841540">
              <w:rPr>
                <w:rFonts w:asciiTheme="minorHAnsi" w:hAnsiTheme="minorHAnsi" w:cstheme="minorHAnsi"/>
                <w:i/>
                <w:color w:val="2763CF" w:themeColor="accent6"/>
              </w:rPr>
              <w:t>complicated structure</w:t>
            </w:r>
            <w:r w:rsidRPr="005A6E49">
              <w:rPr>
                <w:rFonts w:asciiTheme="minorHAnsi" w:hAnsiTheme="minorHAnsi" w:cstheme="minorHAnsi"/>
                <w:color w:val="595959" w:themeColor="text1" w:themeTint="A6"/>
              </w:rPr>
              <w:t xml:space="preserve"> so that it can be </w:t>
            </w:r>
            <w:r w:rsidRPr="005A6E49">
              <w:rPr>
                <w:rStyle w:val="dirhlt2Char"/>
                <w:rFonts w:asciiTheme="minorHAnsi" w:hAnsiTheme="minorHAnsi" w:cstheme="minorHAnsi"/>
                <w:i/>
                <w:color w:val="595959" w:themeColor="text1" w:themeTint="A6"/>
              </w:rPr>
              <w:t>learned</w:t>
            </w:r>
            <w:r w:rsidRPr="005A6E49">
              <w:rPr>
                <w:rFonts w:asciiTheme="minorHAnsi" w:hAnsiTheme="minorHAnsi" w:cstheme="minorHAnsi"/>
                <w:color w:val="595959" w:themeColor="text1" w:themeTint="A6"/>
              </w:rPr>
              <w:t xml:space="preserve">. </w:t>
            </w:r>
          </w:p>
          <w:p w:rsidR="00AA3843" w:rsidRPr="005A6E49" w:rsidRDefault="00AA3843" w:rsidP="00A3258B">
            <w:pPr>
              <w:pStyle w:val="ndir"/>
              <w:numPr>
                <w:ilvl w:val="0"/>
                <w:numId w:val="55"/>
              </w:numPr>
              <w:jc w:val="left"/>
              <w:rPr>
                <w:rFonts w:asciiTheme="minorHAnsi" w:hAnsiTheme="minorHAnsi" w:cstheme="minorHAnsi"/>
                <w:color w:val="595959" w:themeColor="text1" w:themeTint="A6"/>
              </w:rPr>
            </w:pPr>
            <w:r w:rsidRPr="005A6E49">
              <w:rPr>
                <w:rFonts w:asciiTheme="minorHAnsi" w:hAnsiTheme="minorHAnsi" w:cstheme="minorHAnsi"/>
                <w:color w:val="595959" w:themeColor="text1" w:themeTint="A6"/>
              </w:rPr>
              <w:t xml:space="preserve">One intuitive approach is to manually engineer suitable representations. </w:t>
            </w:r>
          </w:p>
          <w:p w:rsidR="00AA3843" w:rsidRPr="005A6E49" w:rsidRDefault="00AA3843" w:rsidP="00A3258B">
            <w:pPr>
              <w:pStyle w:val="ndir"/>
              <w:numPr>
                <w:ilvl w:val="0"/>
                <w:numId w:val="55"/>
              </w:numPr>
              <w:jc w:val="left"/>
              <w:rPr>
                <w:rFonts w:asciiTheme="minorHAnsi" w:hAnsiTheme="minorHAnsi" w:cstheme="minorHAnsi"/>
                <w:color w:val="595959" w:themeColor="text1" w:themeTint="A6"/>
              </w:rPr>
            </w:pPr>
            <w:r w:rsidRPr="005A6E49">
              <w:rPr>
                <w:rFonts w:asciiTheme="minorHAnsi" w:hAnsiTheme="minorHAnsi" w:cstheme="minorHAnsi"/>
                <w:color w:val="595959" w:themeColor="text1" w:themeTint="A6"/>
              </w:rPr>
              <w:t xml:space="preserve">In practice, however, it is often more effective to let </w:t>
            </w:r>
            <w:proofErr w:type="spellStart"/>
            <w:r w:rsidRPr="005A6E49">
              <w:rPr>
                <w:rFonts w:asciiTheme="minorHAnsi" w:hAnsiTheme="minorHAnsi" w:cstheme="minorHAnsi"/>
                <w:color w:val="595959" w:themeColor="text1" w:themeTint="A6"/>
              </w:rPr>
              <w:t>backpropagation</w:t>
            </w:r>
            <w:proofErr w:type="spellEnd"/>
            <w:r w:rsidRPr="005A6E49">
              <w:rPr>
                <w:rFonts w:asciiTheme="minorHAnsi" w:hAnsiTheme="minorHAnsi" w:cstheme="minorHAnsi"/>
                <w:color w:val="595959" w:themeColor="text1" w:themeTint="A6"/>
              </w:rPr>
              <w:t xml:space="preserve"> determine the representation autonomously. </w:t>
            </w:r>
          </w:p>
          <w:p w:rsidR="00AA3843" w:rsidRPr="00CA6F9F" w:rsidRDefault="00AA3843" w:rsidP="009071B2">
            <w:pPr>
              <w:pStyle w:val="ndir"/>
              <w:jc w:val="left"/>
              <w:rPr>
                <w:rFonts w:asciiTheme="minorHAnsi" w:hAnsiTheme="minorHAnsi" w:cstheme="minorHAnsi"/>
                <w:color w:val="595959" w:themeColor="text1" w:themeTint="A6"/>
                <w:sz w:val="8"/>
                <w:szCs w:val="8"/>
              </w:rPr>
            </w:pPr>
          </w:p>
          <w:p w:rsidR="00AA3843" w:rsidRPr="005A6E49" w:rsidRDefault="00AA3843" w:rsidP="009071B2">
            <w:pPr>
              <w:pStyle w:val="ndir"/>
              <w:jc w:val="left"/>
              <w:rPr>
                <w:rFonts w:asciiTheme="minorHAnsi" w:hAnsiTheme="minorHAnsi" w:cstheme="minorHAnsi"/>
                <w:color w:val="595959" w:themeColor="text1" w:themeTint="A6"/>
              </w:rPr>
            </w:pPr>
            <w:r w:rsidRPr="005A6E49">
              <w:rPr>
                <w:rFonts w:asciiTheme="minorHAnsi" w:hAnsiTheme="minorHAnsi" w:cstheme="minorHAnsi"/>
                <w:color w:val="595959" w:themeColor="text1" w:themeTint="A6"/>
              </w:rPr>
              <w:t>This can be achieved by employing a deep, multi-layered architecture and using a lot of computation power, allowing the network itself to learn what representation best serves the task.</w:t>
            </w:r>
          </w:p>
          <w:p w:rsidR="00AA3843" w:rsidRPr="00CA6F9F" w:rsidRDefault="00AA3843" w:rsidP="009071B2">
            <w:pPr>
              <w:pStyle w:val="ndir"/>
              <w:rPr>
                <w:rFonts w:asciiTheme="minorHAnsi" w:hAnsiTheme="minorHAnsi" w:cstheme="minorHAnsi"/>
                <w:color w:val="595959" w:themeColor="text1" w:themeTint="A6"/>
                <w:sz w:val="8"/>
                <w:szCs w:val="8"/>
              </w:rPr>
            </w:pPr>
          </w:p>
        </w:tc>
      </w:tr>
      <w:tr w:rsidR="00AA3843" w:rsidRPr="005A6E49" w:rsidTr="009071B2">
        <w:tc>
          <w:tcPr>
            <w:tcW w:w="1384" w:type="dxa"/>
            <w:hideMark/>
          </w:tcPr>
          <w:p w:rsidR="00AA3843" w:rsidRPr="009F6A82" w:rsidRDefault="00AA3843" w:rsidP="009071B2">
            <w:pPr>
              <w:pStyle w:val="ndir"/>
              <w:rPr>
                <w:rFonts w:asciiTheme="minorHAnsi" w:hAnsiTheme="minorHAnsi" w:cstheme="minorHAnsi"/>
                <w:color w:val="E80061" w:themeColor="accent4"/>
                <w:sz w:val="8"/>
                <w:szCs w:val="8"/>
              </w:rPr>
            </w:pPr>
          </w:p>
          <w:p w:rsidR="00AA3843" w:rsidRPr="00CA6F9F" w:rsidRDefault="00AA3843" w:rsidP="009071B2">
            <w:pPr>
              <w:pStyle w:val="ndir"/>
              <w:rPr>
                <w:rFonts w:asciiTheme="minorHAnsi" w:hAnsiTheme="minorHAnsi" w:cstheme="minorHAnsi"/>
                <w:b/>
                <w:color w:val="E80061" w:themeColor="accent4"/>
              </w:rPr>
            </w:pPr>
            <w:r w:rsidRPr="00CA6F9F">
              <w:rPr>
                <w:rFonts w:asciiTheme="minorHAnsi" w:hAnsiTheme="minorHAnsi" w:cstheme="minorHAnsi"/>
                <w:b/>
                <w:color w:val="E80061" w:themeColor="accent4"/>
              </w:rPr>
              <w:t>Best Tools</w:t>
            </w:r>
          </w:p>
        </w:tc>
        <w:tc>
          <w:tcPr>
            <w:tcW w:w="4678" w:type="dxa"/>
          </w:tcPr>
          <w:p w:rsidR="00AA3843" w:rsidRPr="00CA6F9F" w:rsidRDefault="00AA3843" w:rsidP="009071B2">
            <w:pPr>
              <w:pStyle w:val="ndir"/>
              <w:rPr>
                <w:rFonts w:asciiTheme="minorHAnsi" w:hAnsiTheme="minorHAnsi" w:cstheme="minorHAnsi"/>
                <w:color w:val="595959" w:themeColor="text1" w:themeTint="A6"/>
                <w:sz w:val="8"/>
                <w:szCs w:val="8"/>
              </w:rPr>
            </w:pPr>
          </w:p>
          <w:p w:rsidR="00AA3843" w:rsidRPr="00CA6F9F" w:rsidRDefault="00AA3843" w:rsidP="009071B2">
            <w:pPr>
              <w:pStyle w:val="ndir"/>
              <w:rPr>
                <w:rFonts w:asciiTheme="minorHAnsi" w:hAnsiTheme="minorHAnsi" w:cstheme="minorHAnsi"/>
                <w:color w:val="595959" w:themeColor="text1" w:themeTint="A6"/>
              </w:rPr>
            </w:pPr>
            <w:r w:rsidRPr="00CA6F9F">
              <w:rPr>
                <w:rFonts w:asciiTheme="minorHAnsi" w:hAnsiTheme="minorHAnsi" w:cstheme="minorHAnsi"/>
                <w:color w:val="595959" w:themeColor="text1" w:themeTint="A6"/>
              </w:rPr>
              <w:t>Bayesian methods (they account for uncertainty),</w:t>
            </w:r>
          </w:p>
          <w:p w:rsidR="00AA3843" w:rsidRDefault="00AA3843" w:rsidP="009071B2">
            <w:pPr>
              <w:pStyle w:val="ndir"/>
              <w:rPr>
                <w:rFonts w:asciiTheme="minorHAnsi" w:hAnsiTheme="minorHAnsi" w:cstheme="minorHAnsi"/>
                <w:color w:val="595959" w:themeColor="text1" w:themeTint="A6"/>
              </w:rPr>
            </w:pPr>
          </w:p>
          <w:p w:rsidR="00AA3843" w:rsidRPr="00CA6F9F" w:rsidRDefault="00AA3843" w:rsidP="009071B2">
            <w:pPr>
              <w:pStyle w:val="ndir"/>
              <w:rPr>
                <w:rFonts w:asciiTheme="minorHAnsi" w:hAnsiTheme="minorHAnsi" w:cstheme="minorHAnsi"/>
                <w:color w:val="595959" w:themeColor="text1" w:themeTint="A6"/>
              </w:rPr>
            </w:pPr>
            <w:r w:rsidRPr="00CA6F9F">
              <w:rPr>
                <w:rFonts w:asciiTheme="minorHAnsi" w:hAnsiTheme="minorHAnsi" w:cstheme="minorHAnsi"/>
                <w:color w:val="595959" w:themeColor="text1" w:themeTint="A6"/>
              </w:rPr>
              <w:t>Gaussian Processes (for regression),</w:t>
            </w:r>
          </w:p>
          <w:p w:rsidR="00AA3843" w:rsidRPr="00CA6F9F" w:rsidRDefault="00AA3843" w:rsidP="009071B2">
            <w:pPr>
              <w:pStyle w:val="ndir"/>
              <w:rPr>
                <w:rFonts w:asciiTheme="minorHAnsi" w:hAnsiTheme="minorHAnsi" w:cstheme="minorHAnsi"/>
                <w:color w:val="595959" w:themeColor="text1" w:themeTint="A6"/>
              </w:rPr>
            </w:pPr>
            <w:r w:rsidRPr="00CA6F9F">
              <w:rPr>
                <w:rFonts w:asciiTheme="minorHAnsi" w:hAnsiTheme="minorHAnsi" w:cstheme="minorHAnsi"/>
                <w:color w:val="595959" w:themeColor="text1" w:themeTint="A6"/>
              </w:rPr>
              <w:t>Support Vector Machines (SVMs) (for classification).</w:t>
            </w:r>
          </w:p>
          <w:p w:rsidR="00AA3843" w:rsidRPr="00CA6F9F" w:rsidRDefault="00AA3843" w:rsidP="009071B2">
            <w:pPr>
              <w:pStyle w:val="ndir"/>
              <w:rPr>
                <w:rFonts w:asciiTheme="minorHAnsi" w:hAnsiTheme="minorHAnsi" w:cstheme="minorHAnsi"/>
                <w:color w:val="595959" w:themeColor="text1" w:themeTint="A6"/>
              </w:rPr>
            </w:pPr>
            <w:r w:rsidRPr="00CA6F9F">
              <w:rPr>
                <w:rFonts w:asciiTheme="minorHAnsi" w:hAnsiTheme="minorHAnsi" w:cstheme="minorHAnsi"/>
                <w:color w:val="595959" w:themeColor="text1" w:themeTint="A6"/>
              </w:rPr>
              <w:t xml:space="preserve">These work well with small data and prevent </w:t>
            </w:r>
            <w:proofErr w:type="spellStart"/>
            <w:r w:rsidRPr="00CA6F9F">
              <w:rPr>
                <w:rFonts w:asciiTheme="minorHAnsi" w:hAnsiTheme="minorHAnsi" w:cstheme="minorHAnsi"/>
                <w:color w:val="595959" w:themeColor="text1" w:themeTint="A6"/>
              </w:rPr>
              <w:t>overfitting</w:t>
            </w:r>
            <w:proofErr w:type="spellEnd"/>
            <w:r w:rsidRPr="00CA6F9F">
              <w:rPr>
                <w:rFonts w:asciiTheme="minorHAnsi" w:hAnsiTheme="minorHAnsi" w:cstheme="minorHAnsi"/>
                <w:color w:val="595959" w:themeColor="text1" w:themeTint="A6"/>
              </w:rPr>
              <w:t>.</w:t>
            </w:r>
          </w:p>
          <w:p w:rsidR="00AA3843" w:rsidRPr="00CA6F9F" w:rsidRDefault="00AA3843" w:rsidP="009071B2">
            <w:pPr>
              <w:pStyle w:val="ndir"/>
              <w:rPr>
                <w:rFonts w:asciiTheme="minorHAnsi" w:hAnsiTheme="minorHAnsi" w:cstheme="minorHAnsi"/>
                <w:color w:val="595959" w:themeColor="text1" w:themeTint="A6"/>
              </w:rPr>
            </w:pPr>
          </w:p>
          <w:p w:rsidR="00AA3843" w:rsidRDefault="00AA3843" w:rsidP="009071B2">
            <w:pPr>
              <w:pStyle w:val="ndir"/>
              <w:jc w:val="left"/>
              <w:rPr>
                <w:rFonts w:asciiTheme="minorHAnsi" w:hAnsiTheme="minorHAnsi" w:cstheme="minorHAnsi"/>
                <w:color w:val="595959" w:themeColor="text1" w:themeTint="A6"/>
              </w:rPr>
            </w:pPr>
            <w:r w:rsidRPr="00CA6F9F">
              <w:rPr>
                <w:rFonts w:asciiTheme="minorHAnsi" w:hAnsiTheme="minorHAnsi" w:cstheme="minorHAnsi"/>
                <w:color w:val="595959" w:themeColor="text1" w:themeTint="A6"/>
              </w:rPr>
              <w:t xml:space="preserve">Classic </w:t>
            </w:r>
            <w:r>
              <w:rPr>
                <w:rFonts w:asciiTheme="minorHAnsi" w:hAnsiTheme="minorHAnsi" w:cstheme="minorHAnsi"/>
                <w:color w:val="595959" w:themeColor="text1" w:themeTint="A6"/>
              </w:rPr>
              <w:t>NNs</w:t>
            </w:r>
            <w:r w:rsidRPr="00CA6F9F">
              <w:rPr>
                <w:rFonts w:asciiTheme="minorHAnsi" w:hAnsiTheme="minorHAnsi" w:cstheme="minorHAnsi"/>
                <w:color w:val="595959" w:themeColor="text1" w:themeTint="A6"/>
              </w:rPr>
              <w:t xml:space="preserve"> (especially non-Bayesian) tend to </w:t>
            </w:r>
            <w:proofErr w:type="spellStart"/>
            <w:r w:rsidRPr="00CA6F9F">
              <w:rPr>
                <w:rFonts w:asciiTheme="minorHAnsi" w:hAnsiTheme="minorHAnsi" w:cstheme="minorHAnsi"/>
                <w:color w:val="595959" w:themeColor="text1" w:themeTint="A6"/>
              </w:rPr>
              <w:t>overfit</w:t>
            </w:r>
            <w:proofErr w:type="spellEnd"/>
            <w:r w:rsidRPr="00CA6F9F">
              <w:rPr>
                <w:rFonts w:asciiTheme="minorHAnsi" w:hAnsiTheme="minorHAnsi" w:cstheme="minorHAnsi"/>
                <w:color w:val="595959" w:themeColor="text1" w:themeTint="A6"/>
              </w:rPr>
              <w:t xml:space="preserve"> here</w:t>
            </w:r>
            <w:r>
              <w:rPr>
                <w:rFonts w:asciiTheme="minorHAnsi" w:hAnsiTheme="minorHAnsi" w:cstheme="minorHAnsi"/>
                <w:color w:val="595959" w:themeColor="text1" w:themeTint="A6"/>
              </w:rPr>
              <w:t>.</w:t>
            </w:r>
          </w:p>
          <w:p w:rsidR="00AA3843" w:rsidRPr="00EB6630" w:rsidRDefault="00AA3843" w:rsidP="009071B2">
            <w:pPr>
              <w:pStyle w:val="ndir"/>
              <w:jc w:val="left"/>
              <w:rPr>
                <w:rFonts w:asciiTheme="minorHAnsi" w:hAnsiTheme="minorHAnsi" w:cstheme="minorHAnsi"/>
                <w:color w:val="595959" w:themeColor="text1" w:themeTint="A6"/>
                <w:sz w:val="8"/>
                <w:szCs w:val="8"/>
              </w:rPr>
            </w:pPr>
          </w:p>
        </w:tc>
        <w:tc>
          <w:tcPr>
            <w:tcW w:w="4621" w:type="dxa"/>
            <w:hideMark/>
          </w:tcPr>
          <w:p w:rsidR="00AA3843" w:rsidRPr="00CA6F9F" w:rsidRDefault="00AA3843" w:rsidP="009071B2">
            <w:pPr>
              <w:pStyle w:val="ndir"/>
              <w:rPr>
                <w:rFonts w:asciiTheme="minorHAnsi" w:hAnsiTheme="minorHAnsi" w:cstheme="minorHAnsi"/>
                <w:color w:val="595959" w:themeColor="text1" w:themeTint="A6"/>
                <w:sz w:val="8"/>
                <w:szCs w:val="8"/>
              </w:rPr>
            </w:pPr>
          </w:p>
          <w:p w:rsidR="00AA3843" w:rsidRPr="00CA6F9F" w:rsidRDefault="00AA3843" w:rsidP="009071B2">
            <w:pPr>
              <w:pStyle w:val="ndir"/>
              <w:rPr>
                <w:rFonts w:asciiTheme="minorHAnsi" w:hAnsiTheme="minorHAnsi" w:cstheme="minorHAnsi"/>
                <w:color w:val="595959" w:themeColor="text1" w:themeTint="A6"/>
              </w:rPr>
            </w:pPr>
            <w:r w:rsidRPr="00CA6F9F">
              <w:rPr>
                <w:rFonts w:asciiTheme="minorHAnsi" w:hAnsiTheme="minorHAnsi" w:cstheme="minorHAnsi"/>
                <w:color w:val="595959" w:themeColor="text1" w:themeTint="A6"/>
              </w:rPr>
              <w:t>Learning hierarchy from complexity, not filtering out noise.</w:t>
            </w:r>
          </w:p>
          <w:p w:rsidR="00AA3843" w:rsidRDefault="00AA3843" w:rsidP="009071B2">
            <w:pPr>
              <w:pStyle w:val="ndir"/>
              <w:rPr>
                <w:rFonts w:asciiTheme="minorHAnsi" w:hAnsiTheme="minorHAnsi" w:cstheme="minorHAnsi"/>
                <w:color w:val="595959" w:themeColor="text1" w:themeTint="A6"/>
              </w:rPr>
            </w:pPr>
          </w:p>
          <w:p w:rsidR="00AA3843" w:rsidRPr="00CA6F9F" w:rsidRDefault="00AA3843" w:rsidP="009071B2">
            <w:pPr>
              <w:pStyle w:val="ndir"/>
              <w:rPr>
                <w:rFonts w:asciiTheme="minorHAnsi" w:hAnsiTheme="minorHAnsi" w:cstheme="minorHAnsi"/>
                <w:color w:val="595959" w:themeColor="text1" w:themeTint="A6"/>
              </w:rPr>
            </w:pPr>
            <w:r w:rsidRPr="00CA6F9F">
              <w:rPr>
                <w:rFonts w:asciiTheme="minorHAnsi" w:hAnsiTheme="minorHAnsi" w:cstheme="minorHAnsi"/>
                <w:color w:val="595959" w:themeColor="text1" w:themeTint="A6"/>
              </w:rPr>
              <w:t xml:space="preserve">Use deep neural networks with </w:t>
            </w:r>
            <w:proofErr w:type="spellStart"/>
            <w:r w:rsidRPr="00CA6F9F">
              <w:rPr>
                <w:rFonts w:asciiTheme="minorHAnsi" w:hAnsiTheme="minorHAnsi" w:cstheme="minorHAnsi"/>
                <w:color w:val="595959" w:themeColor="text1" w:themeTint="A6"/>
              </w:rPr>
              <w:t>backpropagation</w:t>
            </w:r>
            <w:proofErr w:type="spellEnd"/>
            <w:r w:rsidRPr="00CA6F9F">
              <w:rPr>
                <w:rFonts w:asciiTheme="minorHAnsi" w:hAnsiTheme="minorHAnsi" w:cstheme="minorHAnsi"/>
                <w:color w:val="595959" w:themeColor="text1" w:themeTint="A6"/>
              </w:rPr>
              <w:t>:</w:t>
            </w:r>
          </w:p>
          <w:p w:rsidR="00AA3843" w:rsidRPr="00CA6F9F" w:rsidRDefault="00AA3843" w:rsidP="009071B2">
            <w:pPr>
              <w:pStyle w:val="ndir"/>
              <w:rPr>
                <w:rFonts w:asciiTheme="minorHAnsi" w:hAnsiTheme="minorHAnsi" w:cstheme="minorHAnsi"/>
                <w:color w:val="595959" w:themeColor="text1" w:themeTint="A6"/>
              </w:rPr>
            </w:pPr>
            <w:r w:rsidRPr="00CA6F9F">
              <w:rPr>
                <w:rFonts w:asciiTheme="minorHAnsi" w:hAnsiTheme="minorHAnsi" w:cstheme="minorHAnsi"/>
                <w:color w:val="595959" w:themeColor="text1" w:themeTint="A6"/>
              </w:rPr>
              <w:t>Give the network many layers.</w:t>
            </w:r>
          </w:p>
          <w:p w:rsidR="00AA3843" w:rsidRPr="00CA6F9F" w:rsidRDefault="00AA3843" w:rsidP="009071B2">
            <w:pPr>
              <w:pStyle w:val="ndir"/>
              <w:rPr>
                <w:rFonts w:asciiTheme="minorHAnsi" w:hAnsiTheme="minorHAnsi" w:cstheme="minorHAnsi"/>
                <w:color w:val="595959" w:themeColor="text1" w:themeTint="A6"/>
              </w:rPr>
            </w:pPr>
            <w:r w:rsidRPr="00CA6F9F">
              <w:rPr>
                <w:rFonts w:asciiTheme="minorHAnsi" w:hAnsiTheme="minorHAnsi" w:cstheme="minorHAnsi"/>
                <w:color w:val="595959" w:themeColor="text1" w:themeTint="A6"/>
              </w:rPr>
              <w:t>Let it learn its own internal representations.</w:t>
            </w:r>
          </w:p>
          <w:p w:rsidR="00AA3843" w:rsidRPr="009F6A82" w:rsidRDefault="00AA3843" w:rsidP="009071B2">
            <w:pPr>
              <w:pStyle w:val="ndir"/>
              <w:jc w:val="left"/>
              <w:rPr>
                <w:rFonts w:asciiTheme="minorHAnsi" w:hAnsiTheme="minorHAnsi" w:cstheme="minorHAnsi"/>
                <w:color w:val="595959" w:themeColor="text1" w:themeTint="A6"/>
              </w:rPr>
            </w:pPr>
            <w:r w:rsidRPr="00CA6F9F">
              <w:rPr>
                <w:rFonts w:asciiTheme="minorHAnsi" w:hAnsiTheme="minorHAnsi" w:cstheme="minorHAnsi"/>
                <w:color w:val="595959" w:themeColor="text1" w:themeTint="A6"/>
              </w:rPr>
              <w:t>Use lots of data and computation.</w:t>
            </w:r>
          </w:p>
        </w:tc>
      </w:tr>
    </w:tbl>
    <w:p w:rsidR="00AA3843" w:rsidRDefault="00AA3843" w:rsidP="00AA3843">
      <w:pPr>
        <w:pStyle w:val="ndir"/>
      </w:pPr>
    </w:p>
    <w:p w:rsidR="00AA3843" w:rsidRDefault="00AA3843" w:rsidP="00AA3843">
      <w:pPr>
        <w:pStyle w:val="ndir"/>
      </w:pPr>
    </w:p>
    <w:p w:rsidR="00AA3843" w:rsidRDefault="00AA3843" w:rsidP="00AA3843">
      <w:pPr>
        <w:pStyle w:val="ndir"/>
      </w:pPr>
    </w:p>
    <w:p w:rsidR="00AA3843" w:rsidRPr="00CA6C06" w:rsidRDefault="00AA3843" w:rsidP="00A3258B">
      <w:pPr>
        <w:pStyle w:val="ndir"/>
        <w:numPr>
          <w:ilvl w:val="0"/>
          <w:numId w:val="10"/>
        </w:numPr>
        <w:jc w:val="left"/>
        <w:rPr>
          <w:rFonts w:ascii="Adelle" w:hAnsi="Adelle"/>
          <w:b/>
          <w:color w:val="2763CF" w:themeColor="accent6"/>
          <w:sz w:val="20"/>
        </w:rPr>
      </w:pPr>
      <w:r w:rsidRPr="00CA6C06">
        <w:rPr>
          <w:rFonts w:ascii="Adelle" w:hAnsi="Adelle"/>
          <w:b/>
          <w:color w:val="2763CF" w:themeColor="accent6"/>
          <w:sz w:val="20"/>
        </w:rPr>
        <w:t xml:space="preserve">Why </w:t>
      </w:r>
      <w:r>
        <w:rPr>
          <w:rFonts w:ascii="Adelle" w:hAnsi="Adelle"/>
          <w:b/>
          <w:color w:val="2763CF" w:themeColor="accent6"/>
          <w:sz w:val="20"/>
        </w:rPr>
        <w:t>SVMs</w:t>
      </w:r>
      <w:r w:rsidRPr="00CA6C06">
        <w:rPr>
          <w:rFonts w:ascii="Adelle" w:hAnsi="Adelle"/>
          <w:b/>
          <w:color w:val="2763CF" w:themeColor="accent6"/>
          <w:sz w:val="20"/>
        </w:rPr>
        <w:t xml:space="preserve"> were never a good bet for </w:t>
      </w:r>
      <w:r>
        <w:rPr>
          <w:rFonts w:ascii="Adelle" w:hAnsi="Adelle"/>
          <w:b/>
          <w:color w:val="2763CF" w:themeColor="accent6"/>
          <w:sz w:val="20"/>
        </w:rPr>
        <w:t>A.I.</w:t>
      </w:r>
      <w:r w:rsidRPr="00CA6C06">
        <w:rPr>
          <w:rFonts w:ascii="Adelle" w:hAnsi="Adelle"/>
          <w:b/>
          <w:color w:val="2763CF" w:themeColor="accent6"/>
          <w:sz w:val="20"/>
        </w:rPr>
        <w:t xml:space="preserve"> tasks that need good representations</w:t>
      </w:r>
    </w:p>
    <w:p w:rsidR="00AA3843" w:rsidRPr="00A04886" w:rsidRDefault="00AA3843" w:rsidP="00AA3843">
      <w:pPr>
        <w:pStyle w:val="ndir"/>
        <w:rPr>
          <w:sz w:val="8"/>
          <w:szCs w:val="8"/>
        </w:rPr>
      </w:pPr>
    </w:p>
    <w:p w:rsidR="00AA3843" w:rsidRDefault="00AA3843" w:rsidP="00AA3843">
      <w:pPr>
        <w:pStyle w:val="ndir"/>
        <w:ind w:left="360"/>
      </w:pPr>
      <w:r w:rsidRPr="002C3E8D">
        <w:t>Now let's briefly discuss Support Vector Machines. We won't go into how they work, but we'll highlight their key limitations.</w:t>
      </w:r>
      <w:r>
        <w:t xml:space="preserve"> There's several ways in which we can view a SVM, and we're going to discuss two different views of them.</w:t>
      </w:r>
    </w:p>
    <w:p w:rsidR="00AA3843" w:rsidRDefault="00AA3843" w:rsidP="00AA3843">
      <w:pPr>
        <w:pStyle w:val="ndir"/>
      </w:pPr>
    </w:p>
    <w:p w:rsidR="00AA3843" w:rsidRPr="00D5384D" w:rsidRDefault="00AA3843" w:rsidP="00A3258B">
      <w:pPr>
        <w:pStyle w:val="ndir"/>
        <w:numPr>
          <w:ilvl w:val="0"/>
          <w:numId w:val="47"/>
        </w:numPr>
        <w:rPr>
          <w:color w:val="2763CF" w:themeColor="accent6"/>
        </w:rPr>
      </w:pPr>
      <w:r w:rsidRPr="00D5384D">
        <w:rPr>
          <w:color w:val="2763CF" w:themeColor="accent6"/>
        </w:rPr>
        <w:t xml:space="preserve">View 1: SVM’s are just a clever </w:t>
      </w:r>
      <w:r w:rsidRPr="00D5384D">
        <w:rPr>
          <w:b/>
          <w:i/>
          <w:color w:val="2763CF" w:themeColor="accent6"/>
        </w:rPr>
        <w:t>reincarnation</w:t>
      </w:r>
      <w:r w:rsidRPr="00D5384D">
        <w:rPr>
          <w:color w:val="2763CF" w:themeColor="accent6"/>
        </w:rPr>
        <w:t xml:space="preserve"> of </w:t>
      </w:r>
      <w:proofErr w:type="spellStart"/>
      <w:r w:rsidRPr="00D5384D">
        <w:rPr>
          <w:b/>
          <w:i/>
          <w:color w:val="2763CF" w:themeColor="accent6"/>
        </w:rPr>
        <w:t>Perceptrons</w:t>
      </w:r>
      <w:proofErr w:type="spellEnd"/>
      <w:r>
        <w:rPr>
          <w:color w:val="2763CF" w:themeColor="accent6"/>
        </w:rPr>
        <w:t>.</w:t>
      </w:r>
    </w:p>
    <w:p w:rsidR="00AA3843" w:rsidRDefault="00AA3843" w:rsidP="00A3258B">
      <w:pPr>
        <w:pStyle w:val="ndir"/>
        <w:numPr>
          <w:ilvl w:val="0"/>
          <w:numId w:val="59"/>
        </w:numPr>
      </w:pPr>
      <w:r>
        <w:t xml:space="preserve">According to the first view, support vector machines are just the </w:t>
      </w:r>
      <w:r w:rsidRPr="00D5384D">
        <w:rPr>
          <w:rStyle w:val="dirhlt2Char"/>
          <w:i/>
        </w:rPr>
        <w:t>reincarnation of perceptions</w:t>
      </w:r>
      <w:r>
        <w:t xml:space="preserve"> with a clever </w:t>
      </w:r>
      <w:r w:rsidRPr="00D5384D">
        <w:rPr>
          <w:i/>
          <w:color w:val="E80061" w:themeColor="accent4"/>
        </w:rPr>
        <w:t>trick</w:t>
      </w:r>
      <w:r>
        <w:t xml:space="preserve"> called the </w:t>
      </w:r>
      <w:r w:rsidRPr="00D5384D">
        <w:rPr>
          <w:rStyle w:val="dirhlt2Char"/>
          <w:i/>
        </w:rPr>
        <w:t>kernel trick</w:t>
      </w:r>
      <w:r>
        <w:t>.</w:t>
      </w:r>
    </w:p>
    <w:p w:rsidR="00AA3843" w:rsidRDefault="00AA3843" w:rsidP="00A3258B">
      <w:pPr>
        <w:pStyle w:val="ndir"/>
        <w:numPr>
          <w:ilvl w:val="0"/>
          <w:numId w:val="59"/>
        </w:numPr>
      </w:pPr>
      <w:r w:rsidRPr="00E479C3">
        <w:rPr>
          <w:i/>
          <w:color w:val="2763CF" w:themeColor="accent6"/>
        </w:rPr>
        <w:t xml:space="preserve">They expand the input to a (very large) layer of </w:t>
      </w:r>
      <w:r w:rsidRPr="00E479C3">
        <w:rPr>
          <w:rStyle w:val="dirhlt2Char"/>
          <w:i/>
          <w:color w:val="2763CF" w:themeColor="accent6"/>
        </w:rPr>
        <w:t>non-linear non-adaptive features</w:t>
      </w:r>
      <w:r w:rsidRPr="00E479C3">
        <w:rPr>
          <w:i/>
          <w:color w:val="2763CF" w:themeColor="accent6"/>
        </w:rPr>
        <w:t>:</w:t>
      </w:r>
      <w:r>
        <w:t xml:space="preserve"> The idea is that— we take the </w:t>
      </w:r>
      <w:r w:rsidRPr="00A04886">
        <w:rPr>
          <w:i/>
          <w:color w:val="2763CF" w:themeColor="accent6"/>
        </w:rPr>
        <w:t>inputs</w:t>
      </w:r>
      <w:r>
        <w:t xml:space="preserve">, then we </w:t>
      </w:r>
      <w:r w:rsidRPr="00A04886">
        <w:rPr>
          <w:rStyle w:val="dirhlt2Char"/>
          <w:i/>
        </w:rPr>
        <w:t>expand the raw input</w:t>
      </w:r>
      <w:r>
        <w:t xml:space="preserve"> into a very large layer of </w:t>
      </w:r>
      <w:r w:rsidRPr="00A04886">
        <w:rPr>
          <w:rStyle w:val="dirhlt2Char"/>
          <w:i/>
        </w:rPr>
        <w:t>non-linear</w:t>
      </w:r>
      <w:r>
        <w:t xml:space="preserve">, but also </w:t>
      </w:r>
      <w:r w:rsidRPr="00A04886">
        <w:rPr>
          <w:rStyle w:val="dirhlt2Char"/>
          <w:i/>
        </w:rPr>
        <w:t>non adaptive features</w:t>
      </w:r>
      <w:r>
        <w:t xml:space="preserve">. So, that's just like </w:t>
      </w:r>
      <w:proofErr w:type="spellStart"/>
      <w:r w:rsidRPr="00A04886">
        <w:rPr>
          <w:rStyle w:val="dirhlt2Char"/>
          <w:i/>
        </w:rPr>
        <w:t>perceptrons</w:t>
      </w:r>
      <w:proofErr w:type="spellEnd"/>
      <w:r>
        <w:t xml:space="preserve"> where we have this </w:t>
      </w:r>
      <w:r w:rsidRPr="00A04886">
        <w:rPr>
          <w:i/>
          <w:color w:val="2763CF" w:themeColor="accent6"/>
        </w:rPr>
        <w:t>big layer of features</w:t>
      </w:r>
      <w:r>
        <w:t xml:space="preserve"> it </w:t>
      </w:r>
      <w:r w:rsidRPr="00A04886">
        <w:rPr>
          <w:rStyle w:val="dirhlt2Char"/>
          <w:i/>
        </w:rPr>
        <w:t>doesn't learn</w:t>
      </w:r>
      <w:r>
        <w:t xml:space="preserve">. </w:t>
      </w:r>
    </w:p>
    <w:p w:rsidR="00AA3843" w:rsidRDefault="00AA3843" w:rsidP="00AA3843">
      <w:pPr>
        <w:pStyle w:val="ndir"/>
      </w:pPr>
    </w:p>
    <w:p w:rsidR="00AA3843" w:rsidRDefault="00AA3843" w:rsidP="00AA3843">
      <w:pPr>
        <w:pStyle w:val="ndir"/>
      </w:pPr>
    </w:p>
    <w:p w:rsidR="00AA3843" w:rsidRPr="00E479C3" w:rsidRDefault="00AA3843" w:rsidP="00A3258B">
      <w:pPr>
        <w:pStyle w:val="ndir"/>
        <w:numPr>
          <w:ilvl w:val="0"/>
          <w:numId w:val="59"/>
        </w:numPr>
        <w:rPr>
          <w:i/>
          <w:color w:val="2763CF" w:themeColor="accent6"/>
        </w:rPr>
      </w:pPr>
      <w:r w:rsidRPr="00E479C3">
        <w:rPr>
          <w:i/>
          <w:color w:val="2763CF" w:themeColor="accent6"/>
        </w:rPr>
        <w:t>They only have one layer of adaptive weights:</w:t>
      </w:r>
      <w:r>
        <w:rPr>
          <w:i/>
          <w:color w:val="2763CF" w:themeColor="accent6"/>
        </w:rPr>
        <w:t xml:space="preserve"> </w:t>
      </w:r>
      <w:r>
        <w:t xml:space="preserve">After that expansion, we only have to learn </w:t>
      </w:r>
      <w:r w:rsidRPr="00E479C3">
        <w:rPr>
          <w:rStyle w:val="dirhlt2Char"/>
          <w:i/>
        </w:rPr>
        <w:t>one layer of adaptive weights</w:t>
      </w:r>
      <w:r>
        <w:t xml:space="preserve">, (the </w:t>
      </w:r>
      <w:r w:rsidRPr="00E479C3">
        <w:rPr>
          <w:rStyle w:val="dirhlt2Char"/>
          <w:i/>
        </w:rPr>
        <w:t>weights</w:t>
      </w:r>
      <w:r>
        <w:t xml:space="preserve"> from the </w:t>
      </w:r>
      <w:r w:rsidRPr="00E479C3">
        <w:rPr>
          <w:rStyle w:val="dirhlt2Char"/>
          <w:i/>
        </w:rPr>
        <w:t>features</w:t>
      </w:r>
      <w:r>
        <w:t xml:space="preserve"> to the </w:t>
      </w:r>
      <w:r w:rsidRPr="00E479C3">
        <w:rPr>
          <w:rStyle w:val="dirhlt2Char"/>
          <w:i/>
        </w:rPr>
        <w:t>decision unit</w:t>
      </w:r>
      <w:r>
        <w:t xml:space="preserve">). </w:t>
      </w:r>
    </w:p>
    <w:p w:rsidR="00AA3843" w:rsidRDefault="00AA3843" w:rsidP="00A3258B">
      <w:pPr>
        <w:pStyle w:val="ndir"/>
        <w:numPr>
          <w:ilvl w:val="0"/>
          <w:numId w:val="59"/>
        </w:numPr>
      </w:pPr>
      <w:r w:rsidRPr="00E479C3">
        <w:rPr>
          <w:i/>
          <w:color w:val="2763CF" w:themeColor="accent6"/>
        </w:rPr>
        <w:t xml:space="preserve">They have a very efficient </w:t>
      </w:r>
      <w:r w:rsidRPr="00E479C3">
        <w:rPr>
          <w:rStyle w:val="dirhlt2Char"/>
          <w:i/>
          <w:color w:val="2763CF" w:themeColor="accent6"/>
        </w:rPr>
        <w:t>way of fitting the weights</w:t>
      </w:r>
      <w:r w:rsidRPr="00E479C3">
        <w:rPr>
          <w:i/>
          <w:color w:val="2763CF" w:themeColor="accent6"/>
        </w:rPr>
        <w:t xml:space="preserve"> that controls </w:t>
      </w:r>
      <w:proofErr w:type="spellStart"/>
      <w:r w:rsidRPr="00E479C3">
        <w:rPr>
          <w:i/>
          <w:color w:val="2763CF" w:themeColor="accent6"/>
        </w:rPr>
        <w:t>overfitting</w:t>
      </w:r>
      <w:proofErr w:type="spellEnd"/>
      <w:r w:rsidRPr="00E479C3">
        <w:rPr>
          <w:i/>
          <w:color w:val="2763CF" w:themeColor="accent6"/>
        </w:rPr>
        <w:t>:</w:t>
      </w:r>
      <w:r>
        <w:t xml:space="preserve"> SVMs have a very clever way of </w:t>
      </w:r>
      <w:r w:rsidRPr="00A01A16">
        <w:rPr>
          <w:rStyle w:val="dirhlt2Char"/>
          <w:i/>
        </w:rPr>
        <w:t xml:space="preserve">avoiding </w:t>
      </w:r>
      <w:proofErr w:type="spellStart"/>
      <w:r w:rsidRPr="00A01A16">
        <w:rPr>
          <w:rStyle w:val="dirhlt2Char"/>
          <w:i/>
        </w:rPr>
        <w:t>overfitting</w:t>
      </w:r>
      <w:proofErr w:type="spellEnd"/>
      <w:r>
        <w:t xml:space="preserve"> when they learn those weights. They look for what's called a </w:t>
      </w:r>
      <w:r w:rsidRPr="00A01A16">
        <w:rPr>
          <w:i/>
          <w:color w:val="E80061" w:themeColor="accent4"/>
        </w:rPr>
        <w:t xml:space="preserve">Maximum Margin </w:t>
      </w:r>
      <w:proofErr w:type="spellStart"/>
      <w:r w:rsidRPr="00A01A16">
        <w:rPr>
          <w:i/>
          <w:color w:val="E80061" w:themeColor="accent4"/>
        </w:rPr>
        <w:t>Hyperplane</w:t>
      </w:r>
      <w:proofErr w:type="spellEnd"/>
      <w:r>
        <w:t xml:space="preserve"> in a </w:t>
      </w:r>
      <w:r w:rsidRPr="00A01A16">
        <w:rPr>
          <w:rStyle w:val="dirhlt2Char"/>
          <w:i/>
        </w:rPr>
        <w:t>high dimensional space</w:t>
      </w:r>
      <w:r>
        <w:t xml:space="preserve">, and they can do that </w:t>
      </w:r>
      <w:r w:rsidRPr="00A01A16">
        <w:rPr>
          <w:rStyle w:val="dirhlt2Char"/>
          <w:i/>
        </w:rPr>
        <w:t>much more efficiently</w:t>
      </w:r>
      <w:r>
        <w:t xml:space="preserve"> than we might have thought possible. And, that's why they work well. </w:t>
      </w:r>
    </w:p>
    <w:p w:rsidR="00AA3843" w:rsidRDefault="00AA3843" w:rsidP="00AA3843">
      <w:pPr>
        <w:pStyle w:val="ndir"/>
      </w:pPr>
    </w:p>
    <w:p w:rsidR="00AA3843" w:rsidRDefault="00AA3843" w:rsidP="00AA3843">
      <w:pPr>
        <w:pStyle w:val="ndir"/>
      </w:pPr>
    </w:p>
    <w:p w:rsidR="00AA3843" w:rsidRPr="00D5384D" w:rsidRDefault="00AA3843" w:rsidP="00A3258B">
      <w:pPr>
        <w:pStyle w:val="ndir"/>
        <w:numPr>
          <w:ilvl w:val="0"/>
          <w:numId w:val="47"/>
        </w:numPr>
        <w:rPr>
          <w:color w:val="2763CF" w:themeColor="accent6"/>
        </w:rPr>
      </w:pPr>
      <w:r>
        <w:rPr>
          <w:color w:val="2763CF" w:themeColor="accent6"/>
        </w:rPr>
        <w:t>View 2</w:t>
      </w:r>
      <w:r w:rsidRPr="00D5384D">
        <w:rPr>
          <w:color w:val="2763CF" w:themeColor="accent6"/>
        </w:rPr>
        <w:t xml:space="preserve">: SVM’s are just a clever </w:t>
      </w:r>
      <w:r w:rsidRPr="00D5384D">
        <w:rPr>
          <w:b/>
          <w:i/>
          <w:color w:val="2763CF" w:themeColor="accent6"/>
        </w:rPr>
        <w:t>reincarnation</w:t>
      </w:r>
      <w:r w:rsidRPr="00D5384D">
        <w:rPr>
          <w:color w:val="2763CF" w:themeColor="accent6"/>
        </w:rPr>
        <w:t xml:space="preserve"> of </w:t>
      </w:r>
      <w:proofErr w:type="spellStart"/>
      <w:r w:rsidRPr="00D5384D">
        <w:rPr>
          <w:b/>
          <w:i/>
          <w:color w:val="2763CF" w:themeColor="accent6"/>
        </w:rPr>
        <w:t>Perceptrons</w:t>
      </w:r>
      <w:proofErr w:type="spellEnd"/>
      <w:r>
        <w:rPr>
          <w:b/>
          <w:i/>
          <w:color w:val="2763CF" w:themeColor="accent6"/>
        </w:rPr>
        <w:t xml:space="preserve"> </w:t>
      </w:r>
      <w:r w:rsidRPr="00151402">
        <w:rPr>
          <w:i/>
          <w:color w:val="2763CF" w:themeColor="accent6"/>
        </w:rPr>
        <w:t>(</w:t>
      </w:r>
      <w:r>
        <w:rPr>
          <w:i/>
          <w:color w:val="2763CF" w:themeColor="accent6"/>
        </w:rPr>
        <w:t xml:space="preserve">same </w:t>
      </w:r>
      <w:r w:rsidRPr="00151402">
        <w:rPr>
          <w:i/>
          <w:color w:val="2763CF" w:themeColor="accent6"/>
        </w:rPr>
        <w:t>as view 1)</w:t>
      </w:r>
      <w:r>
        <w:rPr>
          <w:color w:val="2763CF" w:themeColor="accent6"/>
        </w:rPr>
        <w:t>.</w:t>
      </w:r>
    </w:p>
    <w:p w:rsidR="00AA3843" w:rsidRPr="00151402" w:rsidRDefault="00AA3843" w:rsidP="00AA3843">
      <w:pPr>
        <w:pStyle w:val="ndir"/>
        <w:rPr>
          <w:sz w:val="8"/>
          <w:szCs w:val="8"/>
        </w:rPr>
      </w:pPr>
    </w:p>
    <w:p w:rsidR="00AA3843" w:rsidRDefault="00AA3843" w:rsidP="00AA3843">
      <w:pPr>
        <w:pStyle w:val="ndir"/>
        <w:ind w:left="720"/>
      </w:pPr>
      <w:r>
        <w:t xml:space="preserve">The second view also views SVMs as a clever </w:t>
      </w:r>
      <w:r w:rsidRPr="00151402">
        <w:rPr>
          <w:rStyle w:val="dirhlt2Char"/>
          <w:i/>
        </w:rPr>
        <w:t xml:space="preserve">reincarnation of </w:t>
      </w:r>
      <w:proofErr w:type="spellStart"/>
      <w:r w:rsidRPr="00151402">
        <w:rPr>
          <w:rStyle w:val="dirhlt2Char"/>
          <w:i/>
        </w:rPr>
        <w:t>perceptrons</w:t>
      </w:r>
      <w:proofErr w:type="spellEnd"/>
      <w:r>
        <w:t xml:space="preserve">. But, it has a completely </w:t>
      </w:r>
      <w:r w:rsidRPr="00151402">
        <w:rPr>
          <w:rStyle w:val="dirhlt2Char"/>
          <w:i/>
        </w:rPr>
        <w:t>different notion</w:t>
      </w:r>
      <w:r>
        <w:t xml:space="preserve"> of what kinds of features they're using. </w:t>
      </w:r>
    </w:p>
    <w:p w:rsidR="00AA3843" w:rsidRDefault="00AA3843" w:rsidP="00A3258B">
      <w:pPr>
        <w:pStyle w:val="ndir"/>
        <w:numPr>
          <w:ilvl w:val="0"/>
          <w:numId w:val="59"/>
        </w:numPr>
        <w:spacing w:before="80"/>
        <w:ind w:left="1077" w:hanging="357"/>
      </w:pPr>
      <w:r>
        <w:t xml:space="preserve">According to the second view, </w:t>
      </w:r>
      <w:r w:rsidRPr="00151402">
        <w:rPr>
          <w:i/>
          <w:color w:val="2763CF" w:themeColor="accent6"/>
        </w:rPr>
        <w:t>each input vector</w:t>
      </w:r>
      <w:r>
        <w:t xml:space="preserve"> in the </w:t>
      </w:r>
      <w:r w:rsidRPr="00071455">
        <w:rPr>
          <w:rStyle w:val="dirhlt2Char"/>
          <w:i/>
        </w:rPr>
        <w:t>training set</w:t>
      </w:r>
      <w:r>
        <w:t xml:space="preserve"> is used to </w:t>
      </w:r>
      <w:r w:rsidRPr="00151402">
        <w:rPr>
          <w:rStyle w:val="dirhlt2Char"/>
          <w:i/>
        </w:rPr>
        <w:t xml:space="preserve">define one </w:t>
      </w:r>
      <w:r w:rsidRPr="00071455">
        <w:rPr>
          <w:rStyle w:val="dirhlt2Char"/>
          <w:i/>
        </w:rPr>
        <w:t xml:space="preserve">non-adaptive </w:t>
      </w:r>
      <w:r>
        <w:rPr>
          <w:rStyle w:val="dirhlt2Char"/>
          <w:i/>
        </w:rPr>
        <w:t>"</w:t>
      </w:r>
      <w:proofErr w:type="spellStart"/>
      <w:r w:rsidRPr="00151402">
        <w:rPr>
          <w:rStyle w:val="dirhlt2Char"/>
          <w:b/>
          <w:i/>
          <w:color w:val="2763CF" w:themeColor="accent6"/>
        </w:rPr>
        <w:t>pheature</w:t>
      </w:r>
      <w:proofErr w:type="spellEnd"/>
      <w:r>
        <w:rPr>
          <w:rStyle w:val="dirhlt2Char"/>
          <w:i/>
        </w:rPr>
        <w:t>"</w:t>
      </w:r>
      <w:r>
        <w:t xml:space="preserve">. We'll spell it differently to indicate it's a completely </w:t>
      </w:r>
      <w:r w:rsidRPr="00071455">
        <w:rPr>
          <w:rStyle w:val="dirhlt2Char"/>
          <w:i/>
        </w:rPr>
        <w:t>different kind of feature</w:t>
      </w:r>
      <w:r>
        <w:t xml:space="preserve"> from the first kind. </w:t>
      </w:r>
    </w:p>
    <w:p w:rsidR="00AA3843" w:rsidRDefault="00AA3843" w:rsidP="00A3258B">
      <w:pPr>
        <w:pStyle w:val="ndir"/>
        <w:numPr>
          <w:ilvl w:val="0"/>
          <w:numId w:val="59"/>
        </w:numPr>
        <w:spacing w:before="80"/>
        <w:ind w:left="1077" w:hanging="357"/>
      </w:pPr>
      <w:r>
        <w:t xml:space="preserve">Each of these </w:t>
      </w:r>
      <w:proofErr w:type="spellStart"/>
      <w:r w:rsidRPr="00151402">
        <w:rPr>
          <w:rStyle w:val="dirhlt2Char"/>
          <w:b/>
          <w:i/>
          <w:color w:val="2763CF" w:themeColor="accent6"/>
        </w:rPr>
        <w:t>pheature</w:t>
      </w:r>
      <w:r>
        <w:rPr>
          <w:rStyle w:val="dirhlt2Char"/>
          <w:b/>
          <w:i/>
          <w:color w:val="2763CF" w:themeColor="accent6"/>
        </w:rPr>
        <w:t>s</w:t>
      </w:r>
      <w:proofErr w:type="spellEnd"/>
      <w:r>
        <w:t xml:space="preserve"> gives a </w:t>
      </w:r>
      <w:r w:rsidRPr="00071455">
        <w:rPr>
          <w:rStyle w:val="dirhlt2Char"/>
          <w:i/>
        </w:rPr>
        <w:t>scalar value</w:t>
      </w:r>
      <w:r>
        <w:t xml:space="preserve"> which involves doing a </w:t>
      </w:r>
      <w:r w:rsidRPr="00071455">
        <w:rPr>
          <w:rStyle w:val="dirhlt2Char"/>
          <w:i/>
        </w:rPr>
        <w:t>global match</w:t>
      </w:r>
      <w:r>
        <w:t xml:space="preserve"> between a </w:t>
      </w:r>
      <w:r w:rsidRPr="00071455">
        <w:rPr>
          <w:rStyle w:val="dirhlt2Char"/>
          <w:i/>
        </w:rPr>
        <w:t>test input</w:t>
      </w:r>
      <w:r>
        <w:t xml:space="preserve"> and that particular </w:t>
      </w:r>
      <w:r w:rsidRPr="00071455">
        <w:rPr>
          <w:rStyle w:val="dirhlt2Char"/>
          <w:i/>
        </w:rPr>
        <w:t>training input</w:t>
      </w:r>
      <w:r>
        <w:t xml:space="preserve">. So, roughly speaking, it's </w:t>
      </w:r>
      <w:r w:rsidRPr="00071455">
        <w:rPr>
          <w:rStyle w:val="dirhlt2Char"/>
          <w:i/>
        </w:rPr>
        <w:t>how similar</w:t>
      </w:r>
      <w:r>
        <w:t xml:space="preserve"> the </w:t>
      </w:r>
      <w:r w:rsidRPr="00071455">
        <w:rPr>
          <w:i/>
          <w:color w:val="2763CF" w:themeColor="accent6"/>
        </w:rPr>
        <w:t>test input</w:t>
      </w:r>
      <w:r>
        <w:t xml:space="preserve"> is to a particular </w:t>
      </w:r>
      <w:r w:rsidRPr="00071455">
        <w:rPr>
          <w:i/>
          <w:color w:val="2763CF" w:themeColor="accent6"/>
        </w:rPr>
        <w:t>training case</w:t>
      </w:r>
      <w:r>
        <w:t xml:space="preserve">. </w:t>
      </w:r>
    </w:p>
    <w:p w:rsidR="00AA3843" w:rsidRDefault="00AA3843" w:rsidP="00A3258B">
      <w:pPr>
        <w:pStyle w:val="ndir"/>
        <w:numPr>
          <w:ilvl w:val="0"/>
          <w:numId w:val="59"/>
        </w:numPr>
        <w:spacing w:before="80"/>
        <w:ind w:left="1077" w:hanging="357"/>
      </w:pPr>
      <w:r w:rsidRPr="00EA0506">
        <w:rPr>
          <w:i/>
          <w:color w:val="2763CF" w:themeColor="accent6"/>
        </w:rPr>
        <w:t>Simultaneously doing feature selection and finding weights on the remaining features:</w:t>
      </w:r>
      <w:r>
        <w:t xml:space="preserve"> There's a clever way of </w:t>
      </w:r>
      <w:r w:rsidRPr="00EA0506">
        <w:rPr>
          <w:rStyle w:val="dirhlt2Char"/>
          <w:i/>
        </w:rPr>
        <w:t>simultaneously finding</w:t>
      </w:r>
      <w:r>
        <w:t xml:space="preserve"> how to </w:t>
      </w:r>
      <w:r w:rsidRPr="00EA0506">
        <w:rPr>
          <w:rStyle w:val="dirhlt2Char"/>
          <w:i/>
        </w:rPr>
        <w:t>weight</w:t>
      </w:r>
      <w:r>
        <w:t xml:space="preserve"> those features (to make the right decision), and also during </w:t>
      </w:r>
      <w:r w:rsidRPr="00EA0506">
        <w:rPr>
          <w:rStyle w:val="dirhlt2Char"/>
          <w:i/>
        </w:rPr>
        <w:t>feature selection</w:t>
      </w:r>
      <w:r>
        <w:t xml:space="preserve"> (i.e. deciding which of those features not to use).</w:t>
      </w:r>
    </w:p>
    <w:p w:rsidR="00AA3843" w:rsidRDefault="00AA3843" w:rsidP="00AA3843">
      <w:pPr>
        <w:pStyle w:val="ndir"/>
      </w:pPr>
    </w:p>
    <w:p w:rsidR="00AA3843" w:rsidRDefault="00AA3843" w:rsidP="00A3258B">
      <w:pPr>
        <w:pStyle w:val="ndir"/>
        <w:numPr>
          <w:ilvl w:val="0"/>
          <w:numId w:val="47"/>
        </w:numPr>
      </w:pPr>
      <w:r>
        <w:t>So, although these views sound extremely different from one another, they're just two alternatives ways of looking at the same thing—a SVM.</w:t>
      </w:r>
    </w:p>
    <w:p w:rsidR="00AA3843" w:rsidRDefault="00AA3843" w:rsidP="00A3258B">
      <w:pPr>
        <w:pStyle w:val="ndir"/>
        <w:numPr>
          <w:ilvl w:val="0"/>
          <w:numId w:val="59"/>
        </w:numPr>
      </w:pPr>
      <w:r>
        <w:t xml:space="preserve">In both cases, it's using </w:t>
      </w:r>
      <w:r w:rsidRPr="00EA0506">
        <w:rPr>
          <w:rStyle w:val="dirhlt2Char"/>
          <w:i/>
        </w:rPr>
        <w:t>non-adaptive features</w:t>
      </w:r>
      <w:r>
        <w:t xml:space="preserve"> and then </w:t>
      </w:r>
      <w:r w:rsidRPr="00EA0506">
        <w:rPr>
          <w:rStyle w:val="dirhlt2Char"/>
          <w:i/>
        </w:rPr>
        <w:t>one layer of adaptive weights</w:t>
      </w:r>
      <w:r>
        <w:t xml:space="preserve">.  And that limits to what you can do that way—you </w:t>
      </w:r>
      <w:r w:rsidRPr="00EA0506">
        <w:rPr>
          <w:i/>
          <w:color w:val="2763CF" w:themeColor="accent6"/>
        </w:rPr>
        <w:t>can't learn multiple layers of representation</w:t>
      </w:r>
      <w:r>
        <w:t xml:space="preserve"> with a SVM:</w:t>
      </w:r>
    </w:p>
    <w:p w:rsidR="00AA3843" w:rsidRDefault="00AA3843" w:rsidP="00AA3843">
      <w:pPr>
        <w:pStyle w:val="ndir"/>
      </w:pPr>
    </w:p>
    <w:p w:rsidR="00AA3843" w:rsidRDefault="00AA3843" w:rsidP="00AA3843">
      <w:pPr>
        <w:pStyle w:val="ndir"/>
      </w:pPr>
    </w:p>
    <w:p w:rsidR="00AA3843" w:rsidRDefault="00AA3843" w:rsidP="00AA3843">
      <w:pPr>
        <w:pStyle w:val="ndir"/>
      </w:pPr>
    </w:p>
    <w:p w:rsidR="00AA3843" w:rsidRDefault="00AA3843" w:rsidP="00A3258B">
      <w:pPr>
        <w:pStyle w:val="ndir"/>
        <w:numPr>
          <w:ilvl w:val="0"/>
          <w:numId w:val="60"/>
        </w:numPr>
        <w:rPr>
          <w:rFonts w:ascii="Adelle" w:hAnsi="Adelle"/>
          <w:b/>
          <w:color w:val="2763CF" w:themeColor="accent6"/>
          <w:sz w:val="20"/>
        </w:rPr>
      </w:pPr>
      <w:r>
        <w:rPr>
          <w:rFonts w:ascii="Adelle" w:hAnsi="Adelle"/>
          <w:b/>
          <w:color w:val="2763CF" w:themeColor="accent6"/>
          <w:sz w:val="20"/>
        </w:rPr>
        <w:t xml:space="preserve">Historical document from AT&amp;T Adaptive Systems Research Dept., Bell Labs </w:t>
      </w:r>
    </w:p>
    <w:p w:rsidR="00AA3843" w:rsidRDefault="00AA3843" w:rsidP="00AA3843">
      <w:pPr>
        <w:pStyle w:val="ndir"/>
        <w:rPr>
          <w:sz w:val="8"/>
          <w:szCs w:val="8"/>
        </w:rPr>
      </w:pPr>
    </w:p>
    <w:p w:rsidR="00AA3843" w:rsidRDefault="00AA3843" w:rsidP="00AA3843">
      <w:pPr>
        <w:pStyle w:val="ndir"/>
        <w:ind w:left="360"/>
      </w:pPr>
      <w:r>
        <w:t xml:space="preserve">Following is a historical document from 1995. It was given to me (Hinton) by </w:t>
      </w:r>
      <w:proofErr w:type="spellStart"/>
      <w:r>
        <w:t>Yann</w:t>
      </w:r>
      <w:proofErr w:type="spellEnd"/>
      <w:r>
        <w:t xml:space="preserve"> </w:t>
      </w:r>
      <w:proofErr w:type="spellStart"/>
      <w:r>
        <w:t>LeCun</w:t>
      </w:r>
      <w:proofErr w:type="spellEnd"/>
      <w:r>
        <w:t xml:space="preserve"> and it's a </w:t>
      </w:r>
      <w:r>
        <w:rPr>
          <w:rStyle w:val="dirhlt2Char"/>
          <w:i/>
        </w:rPr>
        <w:t>bet</w:t>
      </w:r>
      <w:r>
        <w:t xml:space="preserve"> between </w:t>
      </w:r>
      <w:r>
        <w:rPr>
          <w:rStyle w:val="dirhlt2Char"/>
          <w:i/>
        </w:rPr>
        <w:t xml:space="preserve">Larry </w:t>
      </w:r>
      <w:proofErr w:type="spellStart"/>
      <w:r>
        <w:rPr>
          <w:rStyle w:val="dirhlt2Char"/>
          <w:i/>
        </w:rPr>
        <w:t>Jackel</w:t>
      </w:r>
      <w:proofErr w:type="spellEnd"/>
      <w:r>
        <w:rPr>
          <w:i/>
        </w:rPr>
        <w:t xml:space="preserve"> (who headed the adaptive systems research group at Bell Labs)</w:t>
      </w:r>
      <w:r>
        <w:t xml:space="preserve">, and </w:t>
      </w:r>
      <w:proofErr w:type="spellStart"/>
      <w:r>
        <w:rPr>
          <w:rStyle w:val="dirhlt2Char"/>
          <w:i/>
        </w:rPr>
        <w:t>Vladamir</w:t>
      </w:r>
      <w:proofErr w:type="spellEnd"/>
      <w:r>
        <w:rPr>
          <w:rStyle w:val="dirhlt2Char"/>
          <w:i/>
        </w:rPr>
        <w:t xml:space="preserve"> </w:t>
      </w:r>
      <w:proofErr w:type="spellStart"/>
      <w:r>
        <w:rPr>
          <w:rStyle w:val="dirhlt2Char"/>
          <w:i/>
        </w:rPr>
        <w:t>Vapnik</w:t>
      </w:r>
      <w:proofErr w:type="spellEnd"/>
      <w:r>
        <w:rPr>
          <w:i/>
        </w:rPr>
        <w:t xml:space="preserve"> (who is the leading proponent of support vector machines).</w:t>
      </w:r>
    </w:p>
    <w:p w:rsidR="00AA3843" w:rsidRDefault="00AA3843" w:rsidP="00AA3843">
      <w:pPr>
        <w:pStyle w:val="ndi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510"/>
        <w:gridCol w:w="7173"/>
      </w:tblGrid>
      <w:tr w:rsidR="005E34C8" w:rsidTr="005E34C8">
        <w:tc>
          <w:tcPr>
            <w:tcW w:w="3510" w:type="dxa"/>
          </w:tcPr>
          <w:p w:rsidR="005E34C8" w:rsidRDefault="005E34C8" w:rsidP="00AA3843">
            <w:pPr>
              <w:pStyle w:val="ndir"/>
            </w:pPr>
          </w:p>
          <w:p w:rsidR="005E34C8" w:rsidRDefault="005E34C8" w:rsidP="005E34C8">
            <w:pPr>
              <w:pStyle w:val="ndir"/>
              <w:ind w:left="360"/>
              <w:jc w:val="left"/>
              <w:rPr>
                <w:rFonts w:asciiTheme="minorHAnsi" w:hAnsiTheme="minorHAnsi" w:cstheme="minorHAnsi"/>
                <w:color w:val="595959" w:themeColor="text1" w:themeTint="A6"/>
              </w:rPr>
            </w:pPr>
            <w:r>
              <w:rPr>
                <w:rFonts w:asciiTheme="minorHAnsi" w:hAnsiTheme="minorHAnsi" w:cstheme="minorHAnsi"/>
                <w:b/>
                <w:color w:val="00AEC0" w:themeColor="accent5"/>
              </w:rPr>
              <w:t>Note:</w:t>
            </w:r>
            <w:r>
              <w:rPr>
                <w:rFonts w:asciiTheme="minorHAnsi" w:hAnsiTheme="minorHAnsi" w:cstheme="minorHAnsi"/>
                <w:color w:val="595959" w:themeColor="text1" w:themeTint="A6"/>
              </w:rPr>
              <w:t xml:space="preserve"> </w:t>
            </w:r>
            <w:r w:rsidRPr="005E34C8">
              <w:rPr>
                <w:rFonts w:asciiTheme="minorHAnsi" w:hAnsiTheme="minorHAnsi" w:cstheme="minorHAnsi"/>
                <w:b/>
                <w:i/>
                <w:color w:val="595959" w:themeColor="text1" w:themeTint="A6"/>
              </w:rPr>
              <w:t xml:space="preserve">Larry </w:t>
            </w:r>
            <w:proofErr w:type="spellStart"/>
            <w:r w:rsidRPr="005E34C8">
              <w:rPr>
                <w:rFonts w:asciiTheme="minorHAnsi" w:hAnsiTheme="minorHAnsi" w:cstheme="minorHAnsi"/>
                <w:b/>
                <w:i/>
                <w:color w:val="595959" w:themeColor="text1" w:themeTint="A6"/>
              </w:rPr>
              <w:t>Jackel</w:t>
            </w:r>
            <w:proofErr w:type="spellEnd"/>
            <w:r>
              <w:rPr>
                <w:rFonts w:asciiTheme="minorHAnsi" w:hAnsiTheme="minorHAnsi" w:cstheme="minorHAnsi"/>
                <w:color w:val="595959" w:themeColor="text1" w:themeTint="A6"/>
              </w:rPr>
              <w:t xml:space="preserve"> and </w:t>
            </w:r>
            <w:r w:rsidRPr="005E34C8">
              <w:rPr>
                <w:rFonts w:asciiTheme="minorHAnsi" w:hAnsiTheme="minorHAnsi" w:cstheme="minorHAnsi"/>
                <w:b/>
                <w:i/>
                <w:color w:val="595959" w:themeColor="text1" w:themeTint="A6"/>
              </w:rPr>
              <w:t xml:space="preserve">Vladimir </w:t>
            </w:r>
            <w:proofErr w:type="spellStart"/>
            <w:r w:rsidRPr="005E34C8">
              <w:rPr>
                <w:rFonts w:asciiTheme="minorHAnsi" w:hAnsiTheme="minorHAnsi" w:cstheme="minorHAnsi"/>
                <w:b/>
                <w:i/>
                <w:color w:val="595959" w:themeColor="text1" w:themeTint="A6"/>
              </w:rPr>
              <w:t>Vapnik</w:t>
            </w:r>
            <w:proofErr w:type="spellEnd"/>
            <w:r>
              <w:rPr>
                <w:rFonts w:asciiTheme="minorHAnsi" w:hAnsiTheme="minorHAnsi" w:cstheme="minorHAnsi"/>
                <w:color w:val="595959" w:themeColor="text1" w:themeTint="A6"/>
              </w:rPr>
              <w:t xml:space="preserve"> were key researchers at AT&amp;T Bell Labs in the late 1980s and 1990s, where they played pivotal, sometimes opposing, roles in the development of modern machine learning, particularly regarding the competition between Neural Networks and Support Vector Machines (SVMs).</w:t>
            </w:r>
          </w:p>
          <w:p w:rsidR="005E34C8" w:rsidRDefault="005E34C8" w:rsidP="00AA3843">
            <w:pPr>
              <w:pStyle w:val="ndir"/>
            </w:pPr>
          </w:p>
          <w:p w:rsidR="005E34C8" w:rsidRDefault="005E34C8" w:rsidP="005E34C8">
            <w:pPr>
              <w:pStyle w:val="ndir"/>
              <w:ind w:left="360"/>
              <w:jc w:val="left"/>
              <w:rPr>
                <w:i/>
                <w:color w:val="00AEC0" w:themeColor="accent5"/>
              </w:rPr>
            </w:pPr>
            <w:r>
              <w:rPr>
                <w:i/>
                <w:color w:val="00AEC0" w:themeColor="accent5"/>
              </w:rPr>
              <w:t xml:space="preserve">(Larry </w:t>
            </w:r>
            <w:proofErr w:type="spellStart"/>
            <w:r>
              <w:rPr>
                <w:i/>
                <w:color w:val="00AEC0" w:themeColor="accent5"/>
              </w:rPr>
              <w:t>Jackel's</w:t>
            </w:r>
            <w:proofErr w:type="spellEnd"/>
            <w:r>
              <w:rPr>
                <w:i/>
                <w:color w:val="00AEC0" w:themeColor="accent5"/>
              </w:rPr>
              <w:t xml:space="preserve"> bet: People will understand quantitatively why big neural nets working on large databases are not so bad. "Understanding" means that there will be clear CONDITIONS and BOUND)</w:t>
            </w:r>
          </w:p>
          <w:p w:rsidR="005E34C8" w:rsidRDefault="005E34C8" w:rsidP="00AA3843">
            <w:pPr>
              <w:pStyle w:val="ndir"/>
            </w:pPr>
          </w:p>
        </w:tc>
        <w:tc>
          <w:tcPr>
            <w:tcW w:w="7173" w:type="dxa"/>
          </w:tcPr>
          <w:p w:rsidR="005E34C8" w:rsidRDefault="005E34C8" w:rsidP="005E34C8">
            <w:pPr>
              <w:pStyle w:val="ndir"/>
              <w:jc w:val="center"/>
            </w:pPr>
            <w:r w:rsidRPr="005E34C8">
              <w:rPr>
                <w:noProof/>
                <w:lang w:val="en-GB" w:eastAsia="en-GB"/>
              </w:rPr>
              <w:drawing>
                <wp:inline distT="0" distB="0" distL="0" distR="0">
                  <wp:extent cx="4284180" cy="2648102"/>
                  <wp:effectExtent l="19050" t="0" r="207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srcRect/>
                          <a:stretch>
                            <a:fillRect/>
                          </a:stretch>
                        </pic:blipFill>
                        <pic:spPr bwMode="auto">
                          <a:xfrm>
                            <a:off x="0" y="0"/>
                            <a:ext cx="4286985" cy="2649836"/>
                          </a:xfrm>
                          <a:prstGeom prst="rect">
                            <a:avLst/>
                          </a:prstGeom>
                          <a:noFill/>
                        </pic:spPr>
                      </pic:pic>
                    </a:graphicData>
                  </a:graphic>
                </wp:inline>
              </w:drawing>
            </w:r>
          </w:p>
        </w:tc>
      </w:tr>
    </w:tbl>
    <w:p w:rsidR="00AA3843" w:rsidRDefault="00AA3843" w:rsidP="00AA3843">
      <w:pPr>
        <w:pStyle w:val="ndir"/>
      </w:pPr>
    </w:p>
    <w:p w:rsidR="00AA3843" w:rsidRDefault="00AA3843" w:rsidP="00A3258B">
      <w:pPr>
        <w:pStyle w:val="ndir"/>
        <w:numPr>
          <w:ilvl w:val="0"/>
          <w:numId w:val="61"/>
        </w:numPr>
      </w:pPr>
      <w:r>
        <w:t xml:space="preserve">Larry </w:t>
      </w:r>
      <w:proofErr w:type="spellStart"/>
      <w:r>
        <w:t>Jackel</w:t>
      </w:r>
      <w:proofErr w:type="spellEnd"/>
      <w:r>
        <w:t xml:space="preserve"> bet that by March 14, 2000, </w:t>
      </w:r>
      <w:r>
        <w:rPr>
          <w:i/>
          <w:color w:val="2763CF" w:themeColor="accent6"/>
        </w:rPr>
        <w:t xml:space="preserve">people would understand why big neural nets trained with </w:t>
      </w:r>
      <w:proofErr w:type="spellStart"/>
      <w:r>
        <w:rPr>
          <w:i/>
          <w:color w:val="2763CF" w:themeColor="accent6"/>
        </w:rPr>
        <w:t>backpropagation</w:t>
      </w:r>
      <w:proofErr w:type="spellEnd"/>
      <w:r>
        <w:t xml:space="preserve"> worked well on large datasets. </w:t>
      </w:r>
    </w:p>
    <w:p w:rsidR="00AA3843" w:rsidRDefault="00AA3843" w:rsidP="00A3258B">
      <w:pPr>
        <w:pStyle w:val="ndir"/>
        <w:numPr>
          <w:ilvl w:val="0"/>
          <w:numId w:val="62"/>
        </w:numPr>
      </w:pPr>
      <w:r>
        <w:t xml:space="preserve">That is, they would understand it </w:t>
      </w:r>
      <w:r>
        <w:rPr>
          <w:rStyle w:val="dirhlt2Char"/>
          <w:i/>
        </w:rPr>
        <w:t>theoretically</w:t>
      </w:r>
      <w:r>
        <w:t xml:space="preserve"> in terms of </w:t>
      </w:r>
      <w:r>
        <w:rPr>
          <w:rStyle w:val="dirhlt2Char"/>
          <w:i/>
        </w:rPr>
        <w:t>conditions</w:t>
      </w:r>
      <w:r>
        <w:t xml:space="preserve"> and </w:t>
      </w:r>
      <w:r>
        <w:rPr>
          <w:rStyle w:val="dirhlt2Char"/>
          <w:i/>
        </w:rPr>
        <w:t>bounds</w:t>
      </w:r>
      <w:r>
        <w:t xml:space="preserve">. </w:t>
      </w:r>
    </w:p>
    <w:p w:rsidR="00AA3843" w:rsidRDefault="00AA3843" w:rsidP="00AA3843">
      <w:pPr>
        <w:pStyle w:val="ndir"/>
      </w:pPr>
    </w:p>
    <w:p w:rsidR="00AA3843" w:rsidRDefault="00AA3843" w:rsidP="00AA3843">
      <w:pPr>
        <w:pStyle w:val="ndir"/>
      </w:pPr>
    </w:p>
    <w:p w:rsidR="00AA3843" w:rsidRDefault="00AA3843" w:rsidP="00A3258B">
      <w:pPr>
        <w:pStyle w:val="ndir"/>
        <w:numPr>
          <w:ilvl w:val="0"/>
          <w:numId w:val="61"/>
        </w:numPr>
      </w:pPr>
      <w:proofErr w:type="spellStart"/>
      <w:r>
        <w:t>Vapnik</w:t>
      </w:r>
      <w:proofErr w:type="spellEnd"/>
      <w:r>
        <w:t xml:space="preserve"> bet that they wouldn't. But he made a side bet that if he was the one to figure it out, he would win anyway. </w:t>
      </w:r>
      <w:proofErr w:type="spellStart"/>
      <w:r>
        <w:t>Vapnik</w:t>
      </w:r>
      <w:proofErr w:type="spellEnd"/>
      <w:r>
        <w:t xml:space="preserve"> in turn, bet that by March 14, 2005, </w:t>
      </w:r>
      <w:r>
        <w:rPr>
          <w:i/>
          <w:color w:val="2763CF" w:themeColor="accent6"/>
        </w:rPr>
        <w:t xml:space="preserve">nobody will be using big neural nets like that train </w:t>
      </w:r>
      <w:proofErr w:type="spellStart"/>
      <w:r>
        <w:rPr>
          <w:i/>
          <w:color w:val="2763CF" w:themeColor="accent6"/>
        </w:rPr>
        <w:t>backpropagation</w:t>
      </w:r>
      <w:proofErr w:type="spellEnd"/>
      <w:r>
        <w:t xml:space="preserve">. </w:t>
      </w:r>
    </w:p>
    <w:p w:rsidR="00AA3843" w:rsidRDefault="00AA3843" w:rsidP="00AA3843">
      <w:pPr>
        <w:pStyle w:val="ndir"/>
      </w:pPr>
    </w:p>
    <w:p w:rsidR="00AA3843" w:rsidRDefault="00AA3843" w:rsidP="00A3258B">
      <w:pPr>
        <w:pStyle w:val="ndir"/>
        <w:numPr>
          <w:ilvl w:val="0"/>
          <w:numId w:val="63"/>
        </w:numPr>
      </w:pPr>
      <w:r>
        <w:t xml:space="preserve">It turns out that they were both wrong. The limitation to using big neural nets with </w:t>
      </w:r>
      <w:proofErr w:type="spellStart"/>
      <w:r>
        <w:t>backpropagation</w:t>
      </w:r>
      <w:proofErr w:type="spellEnd"/>
      <w:r>
        <w:t xml:space="preserve"> was </w:t>
      </w:r>
      <w:r>
        <w:rPr>
          <w:rStyle w:val="dirhlt2Char"/>
          <w:i/>
        </w:rPr>
        <w:t>not that we didn't have a good theory</w:t>
      </w:r>
      <w:r>
        <w:t xml:space="preserve"> and </w:t>
      </w:r>
      <w:r>
        <w:rPr>
          <w:rStyle w:val="dirhlt2Char"/>
          <w:i/>
        </w:rPr>
        <w:t xml:space="preserve">not that they were essentially </w:t>
      </w:r>
      <w:proofErr w:type="spellStart"/>
      <w:r>
        <w:rPr>
          <w:rStyle w:val="dirhlt2Char"/>
          <w:i/>
        </w:rPr>
        <w:t>holpeless</w:t>
      </w:r>
      <w:proofErr w:type="spellEnd"/>
      <w:r>
        <w:t xml:space="preserve">, but that— </w:t>
      </w:r>
      <w:r>
        <w:rPr>
          <w:i/>
          <w:color w:val="2763CF" w:themeColor="accent6"/>
        </w:rPr>
        <w:t>we didn't have big enough computers or big enough data sets</w:t>
      </w:r>
      <w:r>
        <w:t xml:space="preserve">. It was a </w:t>
      </w:r>
      <w:r>
        <w:rPr>
          <w:i/>
          <w:color w:val="E80061" w:themeColor="accent4"/>
        </w:rPr>
        <w:t>practical limitation</w:t>
      </w:r>
      <w:r>
        <w:t xml:space="preserve"> not a </w:t>
      </w:r>
      <w:r>
        <w:rPr>
          <w:i/>
          <w:color w:val="E80061" w:themeColor="accent4"/>
        </w:rPr>
        <w:t>theoretical</w:t>
      </w:r>
      <w:r>
        <w:t xml:space="preserve"> one. </w:t>
      </w:r>
    </w:p>
    <w:p w:rsidR="00AA3843" w:rsidRDefault="00AA3843" w:rsidP="00AA3843">
      <w:pPr>
        <w:pStyle w:val="ndir"/>
      </w:pPr>
    </w:p>
    <w:p w:rsidR="00AA3843" w:rsidRDefault="00AA3843" w:rsidP="00AA3843">
      <w:pPr>
        <w:pStyle w:val="ndir"/>
      </w:pPr>
    </w:p>
    <w:p w:rsidR="00AA3843" w:rsidRDefault="00AA3843" w:rsidP="00AA3843">
      <w:pPr>
        <w:pStyle w:val="ndir"/>
      </w:pPr>
    </w:p>
    <w:p w:rsidR="00AA3843" w:rsidRDefault="00AA3843" w:rsidP="00AA3843">
      <w:pPr>
        <w:pStyle w:val="ndir"/>
      </w:pPr>
    </w:p>
    <w:p w:rsidR="00AA3843" w:rsidRDefault="00AA3843" w:rsidP="00AA3843">
      <w:pPr>
        <w:pStyle w:val="ndir"/>
      </w:pPr>
    </w:p>
    <w:p w:rsidR="00AA3843" w:rsidRDefault="00AA3843" w:rsidP="00AA3843">
      <w:pPr>
        <w:pStyle w:val="ndir"/>
      </w:pPr>
    </w:p>
    <w:p w:rsidR="00AA3843" w:rsidRDefault="00AA3843" w:rsidP="00AA3843">
      <w:pPr>
        <w:pStyle w:val="ndir"/>
      </w:pPr>
    </w:p>
    <w:p w:rsidR="00AA3843" w:rsidRPr="005962B2" w:rsidRDefault="00AA3843" w:rsidP="00AA3843">
      <w:pPr>
        <w:pStyle w:val="ndir"/>
        <w:jc w:val="center"/>
        <w:rPr>
          <w:rFonts w:ascii="Adelle" w:hAnsi="Adelle"/>
          <w:color w:val="2763CF" w:themeColor="accent6"/>
          <w:sz w:val="22"/>
        </w:rPr>
      </w:pPr>
      <w:r w:rsidRPr="005962B2">
        <w:rPr>
          <w:rFonts w:ascii="Adelle" w:hAnsi="Adelle"/>
          <w:color w:val="2763CF" w:themeColor="accent6"/>
          <w:sz w:val="22"/>
        </w:rPr>
        <w:t>Historic Backgrounds &amp; Resources</w:t>
      </w:r>
    </w:p>
    <w:p w:rsidR="00AA3843" w:rsidRPr="00B9520A" w:rsidRDefault="00AA3843" w:rsidP="00AA3843">
      <w:pPr>
        <w:pStyle w:val="ndir"/>
        <w:rPr>
          <w:rFonts w:asciiTheme="minorHAnsi" w:hAnsiTheme="minorHAnsi" w:cstheme="minorHAnsi"/>
          <w:color w:val="595959" w:themeColor="text1" w:themeTint="A6"/>
        </w:rPr>
      </w:pPr>
    </w:p>
    <w:p w:rsidR="00AA3843" w:rsidRPr="00B9520A" w:rsidRDefault="00AA3843" w:rsidP="00AA3843">
      <w:pPr>
        <w:pStyle w:val="ndir"/>
        <w:rPr>
          <w:rFonts w:asciiTheme="minorHAnsi" w:hAnsiTheme="minorHAnsi" w:cstheme="minorHAnsi"/>
          <w:color w:val="595959" w:themeColor="text1" w:themeTint="A6"/>
        </w:rPr>
      </w:pPr>
      <w:r>
        <w:rPr>
          <w:rFonts w:asciiTheme="minorHAnsi" w:hAnsiTheme="minorHAnsi" w:cstheme="minorHAnsi"/>
          <w:color w:val="595959" w:themeColor="text1" w:themeTint="A6"/>
        </w:rPr>
        <w:t>The</w:t>
      </w:r>
      <w:r w:rsidRPr="00B9520A">
        <w:rPr>
          <w:rFonts w:asciiTheme="minorHAnsi" w:hAnsiTheme="minorHAnsi" w:cstheme="minorHAnsi"/>
          <w:color w:val="595959" w:themeColor="text1" w:themeTint="A6"/>
        </w:rPr>
        <w:t xml:space="preserve"> well-known paper Geoffrey Hinton referred </w:t>
      </w:r>
      <w:proofErr w:type="gramStart"/>
      <w:r w:rsidRPr="00B9520A">
        <w:rPr>
          <w:rFonts w:asciiTheme="minorHAnsi" w:hAnsiTheme="minorHAnsi" w:cstheme="minorHAnsi"/>
          <w:color w:val="595959" w:themeColor="text1" w:themeTint="A6"/>
        </w:rPr>
        <w:t>to,</w:t>
      </w:r>
      <w:proofErr w:type="gramEnd"/>
      <w:r w:rsidRPr="00B9520A">
        <w:rPr>
          <w:rFonts w:asciiTheme="minorHAnsi" w:hAnsiTheme="minorHAnsi" w:cstheme="minorHAnsi"/>
          <w:color w:val="595959" w:themeColor="text1" w:themeTint="A6"/>
        </w:rPr>
        <w:t xml:space="preserve"> </w:t>
      </w:r>
      <w:r>
        <w:rPr>
          <w:rFonts w:asciiTheme="minorHAnsi" w:hAnsiTheme="minorHAnsi" w:cstheme="minorHAnsi"/>
          <w:color w:val="595959" w:themeColor="text1" w:themeTint="A6"/>
        </w:rPr>
        <w:t>is</w:t>
      </w:r>
      <w:r w:rsidRPr="00B9520A">
        <w:rPr>
          <w:rFonts w:asciiTheme="minorHAnsi" w:hAnsiTheme="minorHAnsi" w:cstheme="minorHAnsi"/>
          <w:color w:val="595959" w:themeColor="text1" w:themeTint="A6"/>
        </w:rPr>
        <w:t xml:space="preserve"> the classic paper that helped </w:t>
      </w:r>
      <w:r w:rsidRPr="00111CCB">
        <w:rPr>
          <w:rFonts w:asciiTheme="minorHAnsi" w:hAnsiTheme="minorHAnsi" w:cstheme="minorHAnsi"/>
          <w:color w:val="00AEC0" w:themeColor="accent5"/>
        </w:rPr>
        <w:t>popularize</w:t>
      </w:r>
      <w:r w:rsidRPr="00B9520A">
        <w:rPr>
          <w:rFonts w:asciiTheme="minorHAnsi" w:hAnsiTheme="minorHAnsi" w:cstheme="minorHAnsi"/>
          <w:color w:val="595959" w:themeColor="text1" w:themeTint="A6"/>
        </w:rPr>
        <w:t xml:space="preserve"> the </w:t>
      </w:r>
      <w:proofErr w:type="spellStart"/>
      <w:r w:rsidRPr="00111CCB">
        <w:rPr>
          <w:rFonts w:asciiTheme="minorHAnsi" w:hAnsiTheme="minorHAnsi" w:cstheme="minorHAnsi"/>
          <w:color w:val="00AEC0" w:themeColor="accent5"/>
        </w:rPr>
        <w:t>backpropagation</w:t>
      </w:r>
      <w:proofErr w:type="spellEnd"/>
      <w:r w:rsidRPr="00111CCB">
        <w:rPr>
          <w:rFonts w:asciiTheme="minorHAnsi" w:hAnsiTheme="minorHAnsi" w:cstheme="minorHAnsi"/>
          <w:color w:val="00AEC0" w:themeColor="accent5"/>
        </w:rPr>
        <w:t xml:space="preserve"> algorithm</w:t>
      </w:r>
      <w:r w:rsidRPr="00B9520A">
        <w:rPr>
          <w:rFonts w:asciiTheme="minorHAnsi" w:hAnsiTheme="minorHAnsi" w:cstheme="minorHAnsi"/>
          <w:color w:val="595959" w:themeColor="text1" w:themeTint="A6"/>
        </w:rPr>
        <w:t xml:space="preserve">. That paper is </w:t>
      </w:r>
      <w:proofErr w:type="gramStart"/>
      <w:r w:rsidRPr="00111CCB">
        <w:rPr>
          <w:rFonts w:asciiTheme="minorHAnsi" w:hAnsiTheme="minorHAnsi" w:cstheme="minorHAnsi"/>
          <w:b/>
          <w:i/>
          <w:color w:val="2763CF" w:themeColor="accent6"/>
        </w:rPr>
        <w:t>Learning</w:t>
      </w:r>
      <w:proofErr w:type="gramEnd"/>
      <w:r w:rsidRPr="00111CCB">
        <w:rPr>
          <w:rFonts w:asciiTheme="minorHAnsi" w:hAnsiTheme="minorHAnsi" w:cstheme="minorHAnsi"/>
          <w:b/>
          <w:i/>
          <w:color w:val="2763CF" w:themeColor="accent6"/>
        </w:rPr>
        <w:t xml:space="preserve"> representations by back-propagating errors</w:t>
      </w:r>
      <w:r w:rsidRPr="00B9520A">
        <w:rPr>
          <w:rFonts w:asciiTheme="minorHAnsi" w:hAnsiTheme="minorHAnsi" w:cstheme="minorHAnsi"/>
          <w:color w:val="595959" w:themeColor="text1" w:themeTint="A6"/>
        </w:rPr>
        <w:t xml:space="preserve">, by </w:t>
      </w:r>
      <w:r w:rsidRPr="00111CCB">
        <w:rPr>
          <w:rFonts w:asciiTheme="minorHAnsi" w:hAnsiTheme="minorHAnsi" w:cstheme="minorHAnsi"/>
          <w:i/>
          <w:color w:val="2763CF" w:themeColor="accent6"/>
        </w:rPr>
        <w:t xml:space="preserve">David </w:t>
      </w:r>
      <w:proofErr w:type="spellStart"/>
      <w:r w:rsidRPr="00111CCB">
        <w:rPr>
          <w:rFonts w:asciiTheme="minorHAnsi" w:hAnsiTheme="minorHAnsi" w:cstheme="minorHAnsi"/>
          <w:i/>
          <w:color w:val="2763CF" w:themeColor="accent6"/>
        </w:rPr>
        <w:t>Rumelhart</w:t>
      </w:r>
      <w:proofErr w:type="spellEnd"/>
      <w:r w:rsidRPr="00B9520A">
        <w:rPr>
          <w:rFonts w:asciiTheme="minorHAnsi" w:hAnsiTheme="minorHAnsi" w:cstheme="minorHAnsi"/>
          <w:color w:val="595959" w:themeColor="text1" w:themeTint="A6"/>
        </w:rPr>
        <w:t xml:space="preserve">, </w:t>
      </w:r>
      <w:r w:rsidRPr="00111CCB">
        <w:rPr>
          <w:rFonts w:asciiTheme="minorHAnsi" w:hAnsiTheme="minorHAnsi" w:cstheme="minorHAnsi"/>
          <w:i/>
          <w:color w:val="2763CF" w:themeColor="accent6"/>
        </w:rPr>
        <w:t>Geoffrey Hinton</w:t>
      </w:r>
      <w:r w:rsidRPr="00B9520A">
        <w:rPr>
          <w:rFonts w:asciiTheme="minorHAnsi" w:hAnsiTheme="minorHAnsi" w:cstheme="minorHAnsi"/>
          <w:color w:val="595959" w:themeColor="text1" w:themeTint="A6"/>
        </w:rPr>
        <w:t xml:space="preserve">, and </w:t>
      </w:r>
      <w:r w:rsidRPr="00111CCB">
        <w:rPr>
          <w:rFonts w:asciiTheme="minorHAnsi" w:hAnsiTheme="minorHAnsi" w:cstheme="minorHAnsi"/>
          <w:i/>
          <w:color w:val="2763CF" w:themeColor="accent6"/>
        </w:rPr>
        <w:t>Ronald J. Williams</w:t>
      </w:r>
      <w:r w:rsidRPr="00B9520A">
        <w:rPr>
          <w:rFonts w:asciiTheme="minorHAnsi" w:hAnsiTheme="minorHAnsi" w:cstheme="minorHAnsi"/>
          <w:color w:val="595959" w:themeColor="text1" w:themeTint="A6"/>
        </w:rPr>
        <w:t xml:space="preserve"> — published in 1986. </w:t>
      </w:r>
    </w:p>
    <w:p w:rsidR="00AA3843" w:rsidRPr="00B9520A" w:rsidRDefault="00AA3843" w:rsidP="00AA3843">
      <w:pPr>
        <w:pStyle w:val="ndir"/>
        <w:rPr>
          <w:rFonts w:asciiTheme="minorHAnsi" w:hAnsiTheme="minorHAnsi" w:cstheme="minorHAnsi"/>
          <w:color w:val="595959" w:themeColor="text1" w:themeTint="A6"/>
        </w:rPr>
      </w:pPr>
    </w:p>
    <w:p w:rsidR="00AA3843" w:rsidRDefault="00AA3843" w:rsidP="00A3258B">
      <w:pPr>
        <w:pStyle w:val="ndir"/>
        <w:numPr>
          <w:ilvl w:val="0"/>
          <w:numId w:val="11"/>
        </w:numPr>
        <w:rPr>
          <w:rFonts w:asciiTheme="minorHAnsi" w:hAnsiTheme="minorHAnsi" w:cstheme="minorHAnsi"/>
          <w:color w:val="595959" w:themeColor="text1" w:themeTint="A6"/>
        </w:rPr>
      </w:pPr>
      <w:r w:rsidRPr="00B9520A">
        <w:rPr>
          <w:rFonts w:asciiTheme="minorHAnsi" w:hAnsiTheme="minorHAnsi" w:cstheme="minorHAnsi"/>
          <w:color w:val="595959" w:themeColor="text1" w:themeTint="A6"/>
        </w:rPr>
        <w:t xml:space="preserve">It demonstrated </w:t>
      </w:r>
      <w:r w:rsidRPr="004647BB">
        <w:rPr>
          <w:rFonts w:asciiTheme="minorHAnsi" w:hAnsiTheme="minorHAnsi" w:cstheme="minorHAnsi"/>
          <w:i/>
          <w:color w:val="00AEC0" w:themeColor="accent5"/>
        </w:rPr>
        <w:t>how to train multi-layer neural networks</w:t>
      </w:r>
      <w:r w:rsidRPr="00B9520A">
        <w:rPr>
          <w:rFonts w:asciiTheme="minorHAnsi" w:hAnsiTheme="minorHAnsi" w:cstheme="minorHAnsi"/>
          <w:color w:val="595959" w:themeColor="text1" w:themeTint="A6"/>
        </w:rPr>
        <w:t xml:space="preserve"> (with hidden layers) by propagating error backward from output to input, thereby allowing adjustments to all connection weights. </w:t>
      </w:r>
    </w:p>
    <w:p w:rsidR="00AA3843" w:rsidRPr="00B9520A" w:rsidRDefault="00AA3843" w:rsidP="00A3258B">
      <w:pPr>
        <w:pStyle w:val="ndir"/>
        <w:numPr>
          <w:ilvl w:val="0"/>
          <w:numId w:val="11"/>
        </w:numPr>
        <w:rPr>
          <w:rFonts w:asciiTheme="minorHAnsi" w:hAnsiTheme="minorHAnsi" w:cstheme="minorHAnsi"/>
          <w:color w:val="595959" w:themeColor="text1" w:themeTint="A6"/>
        </w:rPr>
      </w:pPr>
      <w:r w:rsidRPr="00B9520A">
        <w:rPr>
          <w:rFonts w:asciiTheme="minorHAnsi" w:hAnsiTheme="minorHAnsi" w:cstheme="minorHAnsi"/>
          <w:color w:val="595959" w:themeColor="text1" w:themeTint="A6"/>
        </w:rPr>
        <w:t xml:space="preserve">It showed that such networks could learn useful </w:t>
      </w:r>
      <w:r w:rsidRPr="00111CCB">
        <w:rPr>
          <w:rFonts w:asciiTheme="minorHAnsi" w:hAnsiTheme="minorHAnsi" w:cstheme="minorHAnsi"/>
          <w:i/>
          <w:color w:val="00AEC0" w:themeColor="accent5"/>
        </w:rPr>
        <w:t>internal (“hidden-unit”) representations</w:t>
      </w:r>
      <w:r w:rsidRPr="00B9520A">
        <w:rPr>
          <w:rFonts w:asciiTheme="minorHAnsi" w:hAnsiTheme="minorHAnsi" w:cstheme="minorHAnsi"/>
          <w:color w:val="595959" w:themeColor="text1" w:themeTint="A6"/>
        </w:rPr>
        <w:t xml:space="preserve">, allowing them to solve tasks that single-layer networks couldn’t. </w:t>
      </w:r>
    </w:p>
    <w:p w:rsidR="00AA3843" w:rsidRPr="00B9520A" w:rsidRDefault="00AA3843" w:rsidP="00A3258B">
      <w:pPr>
        <w:pStyle w:val="ndir"/>
        <w:numPr>
          <w:ilvl w:val="0"/>
          <w:numId w:val="11"/>
        </w:numPr>
        <w:rPr>
          <w:rFonts w:asciiTheme="minorHAnsi" w:hAnsiTheme="minorHAnsi" w:cstheme="minorHAnsi"/>
          <w:color w:val="595959" w:themeColor="text1" w:themeTint="A6"/>
        </w:rPr>
      </w:pPr>
      <w:r w:rsidRPr="00B9520A">
        <w:rPr>
          <w:rFonts w:asciiTheme="minorHAnsi" w:hAnsiTheme="minorHAnsi" w:cstheme="minorHAnsi"/>
          <w:color w:val="595959" w:themeColor="text1" w:themeTint="A6"/>
        </w:rPr>
        <w:t xml:space="preserve">This made the idea of </w:t>
      </w:r>
      <w:r w:rsidRPr="004647BB">
        <w:rPr>
          <w:rFonts w:asciiTheme="minorHAnsi" w:hAnsiTheme="minorHAnsi" w:cstheme="minorHAnsi"/>
          <w:i/>
          <w:color w:val="00AEC0" w:themeColor="accent5"/>
        </w:rPr>
        <w:t>deep, multi-layer networks</w:t>
      </w:r>
      <w:r w:rsidRPr="00B9520A">
        <w:rPr>
          <w:rFonts w:asciiTheme="minorHAnsi" w:hAnsiTheme="minorHAnsi" w:cstheme="minorHAnsi"/>
          <w:color w:val="595959" w:themeColor="text1" w:themeTint="A6"/>
        </w:rPr>
        <w:t xml:space="preserve"> practically viable, and sparked the revival of neural network research in the mid-1980s. </w:t>
      </w:r>
    </w:p>
    <w:p w:rsidR="00AA3843" w:rsidRDefault="00AA3843" w:rsidP="00AA3843">
      <w:pPr>
        <w:pStyle w:val="ndir"/>
        <w:rPr>
          <w:rFonts w:asciiTheme="minorHAnsi" w:hAnsiTheme="minorHAnsi" w:cstheme="minorHAnsi"/>
          <w:color w:val="595959" w:themeColor="text1" w:themeTint="A6"/>
        </w:rPr>
      </w:pPr>
    </w:p>
    <w:p w:rsidR="00AA3843" w:rsidRDefault="00AA3843" w:rsidP="00AA3843">
      <w:pPr>
        <w:pStyle w:val="ndir"/>
        <w:rPr>
          <w:rFonts w:asciiTheme="minorHAnsi" w:hAnsiTheme="minorHAnsi" w:cstheme="minorHAnsi"/>
          <w:color w:val="595959" w:themeColor="text1" w:themeTint="A6"/>
        </w:rPr>
      </w:pPr>
    </w:p>
    <w:p w:rsidR="00AA3843" w:rsidRPr="004647BB" w:rsidRDefault="00AA3843" w:rsidP="00A3258B">
      <w:pPr>
        <w:pStyle w:val="ndir"/>
        <w:numPr>
          <w:ilvl w:val="0"/>
          <w:numId w:val="12"/>
        </w:numPr>
        <w:rPr>
          <w:rFonts w:asciiTheme="minorHAnsi" w:hAnsiTheme="minorHAnsi" w:cstheme="minorHAnsi"/>
          <w:color w:val="2763CF" w:themeColor="accent6"/>
        </w:rPr>
      </w:pPr>
      <w:r w:rsidRPr="004647BB">
        <w:rPr>
          <w:rFonts w:asciiTheme="minorHAnsi" w:hAnsiTheme="minorHAnsi" w:cstheme="minorHAnsi"/>
          <w:color w:val="2763CF" w:themeColor="accent6"/>
        </w:rPr>
        <w:t xml:space="preserve">Why Hinton mentions Parker &amp; </w:t>
      </w:r>
      <w:proofErr w:type="spellStart"/>
      <w:r w:rsidRPr="004647BB">
        <w:rPr>
          <w:rFonts w:asciiTheme="minorHAnsi" w:hAnsiTheme="minorHAnsi" w:cstheme="minorHAnsi"/>
          <w:color w:val="2763CF" w:themeColor="accent6"/>
        </w:rPr>
        <w:t>LeCun</w:t>
      </w:r>
      <w:proofErr w:type="spellEnd"/>
      <w:r w:rsidRPr="004647BB">
        <w:rPr>
          <w:rFonts w:asciiTheme="minorHAnsi" w:hAnsiTheme="minorHAnsi" w:cstheme="minorHAnsi"/>
          <w:color w:val="2763CF" w:themeColor="accent6"/>
        </w:rPr>
        <w:t xml:space="preserve"> and 1985?</w:t>
      </w:r>
    </w:p>
    <w:p w:rsidR="00AA3843" w:rsidRPr="004647BB" w:rsidRDefault="00AA3843" w:rsidP="00AA3843">
      <w:pPr>
        <w:pStyle w:val="ndir"/>
        <w:rPr>
          <w:rFonts w:asciiTheme="minorHAnsi" w:hAnsiTheme="minorHAnsi" w:cstheme="minorHAnsi"/>
          <w:color w:val="595959" w:themeColor="text1" w:themeTint="A6"/>
          <w:sz w:val="8"/>
          <w:szCs w:val="8"/>
        </w:rPr>
      </w:pPr>
    </w:p>
    <w:p w:rsidR="00AA3843" w:rsidRPr="00B9520A" w:rsidRDefault="00AA3843" w:rsidP="00AA3843">
      <w:pPr>
        <w:pStyle w:val="ndir"/>
        <w:ind w:left="360"/>
        <w:rPr>
          <w:rFonts w:asciiTheme="minorHAnsi" w:hAnsiTheme="minorHAnsi" w:cstheme="minorHAnsi"/>
          <w:color w:val="595959" w:themeColor="text1" w:themeTint="A6"/>
        </w:rPr>
      </w:pPr>
      <w:r w:rsidRPr="00B9520A">
        <w:rPr>
          <w:rFonts w:asciiTheme="minorHAnsi" w:hAnsiTheme="minorHAnsi" w:cstheme="minorHAnsi"/>
          <w:color w:val="595959" w:themeColor="text1" w:themeTint="A6"/>
        </w:rPr>
        <w:t xml:space="preserve">The </w:t>
      </w:r>
      <w:proofErr w:type="spellStart"/>
      <w:r w:rsidRPr="00B9520A">
        <w:rPr>
          <w:rFonts w:asciiTheme="minorHAnsi" w:hAnsiTheme="minorHAnsi" w:cstheme="minorHAnsi"/>
          <w:color w:val="595959" w:themeColor="text1" w:themeTint="A6"/>
        </w:rPr>
        <w:t>backpropagation</w:t>
      </w:r>
      <w:proofErr w:type="spellEnd"/>
      <w:r w:rsidRPr="00B9520A">
        <w:rPr>
          <w:rFonts w:asciiTheme="minorHAnsi" w:hAnsiTheme="minorHAnsi" w:cstheme="minorHAnsi"/>
          <w:color w:val="595959" w:themeColor="text1" w:themeTint="A6"/>
        </w:rPr>
        <w:t xml:space="preserve"> idea was discovered (or rediscovered) independently by a few researchers before 1986: notably David Parker (in 1982 / 1985) and </w:t>
      </w:r>
      <w:proofErr w:type="spellStart"/>
      <w:r w:rsidRPr="00B9520A">
        <w:rPr>
          <w:rFonts w:asciiTheme="minorHAnsi" w:hAnsiTheme="minorHAnsi" w:cstheme="minorHAnsi"/>
          <w:color w:val="595959" w:themeColor="text1" w:themeTint="A6"/>
        </w:rPr>
        <w:t>Yann</w:t>
      </w:r>
      <w:proofErr w:type="spellEnd"/>
      <w:r w:rsidRPr="00B9520A">
        <w:rPr>
          <w:rFonts w:asciiTheme="minorHAnsi" w:hAnsiTheme="minorHAnsi" w:cstheme="minorHAnsi"/>
          <w:color w:val="595959" w:themeColor="text1" w:themeTint="A6"/>
        </w:rPr>
        <w:t xml:space="preserve"> </w:t>
      </w:r>
      <w:proofErr w:type="spellStart"/>
      <w:r w:rsidRPr="00B9520A">
        <w:rPr>
          <w:rFonts w:asciiTheme="minorHAnsi" w:hAnsiTheme="minorHAnsi" w:cstheme="minorHAnsi"/>
          <w:color w:val="595959" w:themeColor="text1" w:themeTint="A6"/>
        </w:rPr>
        <w:t>LeCun</w:t>
      </w:r>
      <w:proofErr w:type="spellEnd"/>
      <w:r w:rsidRPr="00B9520A">
        <w:rPr>
          <w:rFonts w:asciiTheme="minorHAnsi" w:hAnsiTheme="minorHAnsi" w:cstheme="minorHAnsi"/>
          <w:color w:val="595959" w:themeColor="text1" w:themeTint="A6"/>
        </w:rPr>
        <w:t xml:space="preserve"> (mid-1980s) among others. </w:t>
      </w:r>
    </w:p>
    <w:p w:rsidR="00AA3843" w:rsidRPr="00B9520A" w:rsidRDefault="00AA3843" w:rsidP="00AA3843">
      <w:pPr>
        <w:pStyle w:val="ndir"/>
        <w:rPr>
          <w:rFonts w:asciiTheme="minorHAnsi" w:hAnsiTheme="minorHAnsi" w:cstheme="minorHAnsi"/>
          <w:color w:val="595959" w:themeColor="text1" w:themeTint="A6"/>
        </w:rPr>
      </w:pPr>
    </w:p>
    <w:p w:rsidR="00AA3843" w:rsidRPr="00B9520A" w:rsidRDefault="00AA3843" w:rsidP="00AA3843">
      <w:pPr>
        <w:pStyle w:val="ndir"/>
        <w:ind w:left="360"/>
        <w:rPr>
          <w:rFonts w:asciiTheme="minorHAnsi" w:hAnsiTheme="minorHAnsi" w:cstheme="minorHAnsi"/>
          <w:color w:val="595959" w:themeColor="text1" w:themeTint="A6"/>
        </w:rPr>
      </w:pPr>
      <w:r w:rsidRPr="00B9520A">
        <w:rPr>
          <w:rFonts w:asciiTheme="minorHAnsi" w:hAnsiTheme="minorHAnsi" w:cstheme="minorHAnsi"/>
          <w:color w:val="595959" w:themeColor="text1" w:themeTint="A6"/>
        </w:rPr>
        <w:t xml:space="preserve">What </w:t>
      </w:r>
      <w:proofErr w:type="spellStart"/>
      <w:r w:rsidRPr="00B9520A">
        <w:rPr>
          <w:rFonts w:asciiTheme="minorHAnsi" w:hAnsiTheme="minorHAnsi" w:cstheme="minorHAnsi"/>
          <w:color w:val="595959" w:themeColor="text1" w:themeTint="A6"/>
        </w:rPr>
        <w:t>Rumelhart</w:t>
      </w:r>
      <w:proofErr w:type="spellEnd"/>
      <w:r w:rsidRPr="00B9520A">
        <w:rPr>
          <w:rFonts w:asciiTheme="minorHAnsi" w:hAnsiTheme="minorHAnsi" w:cstheme="minorHAnsi"/>
          <w:color w:val="595959" w:themeColor="text1" w:themeTint="A6"/>
        </w:rPr>
        <w:t xml:space="preserve">, Hinton &amp; Williams did — and what made the 1986 paper “important” — was to </w:t>
      </w:r>
      <w:r w:rsidRPr="004647BB">
        <w:rPr>
          <w:rFonts w:asciiTheme="minorHAnsi" w:hAnsiTheme="minorHAnsi" w:cstheme="minorHAnsi"/>
          <w:i/>
          <w:color w:val="00AEC0" w:themeColor="accent5"/>
        </w:rPr>
        <w:t>clearly articulate</w:t>
      </w:r>
      <w:r w:rsidRPr="00B9520A">
        <w:rPr>
          <w:rFonts w:asciiTheme="minorHAnsi" w:hAnsiTheme="minorHAnsi" w:cstheme="minorHAnsi"/>
          <w:color w:val="595959" w:themeColor="text1" w:themeTint="A6"/>
        </w:rPr>
        <w:t xml:space="preserve"> and </w:t>
      </w:r>
      <w:r w:rsidRPr="004647BB">
        <w:rPr>
          <w:rFonts w:asciiTheme="minorHAnsi" w:hAnsiTheme="minorHAnsi" w:cstheme="minorHAnsi"/>
          <w:i/>
          <w:color w:val="00AEC0" w:themeColor="accent5"/>
        </w:rPr>
        <w:t>experimentally validate</w:t>
      </w:r>
      <w:r w:rsidRPr="00B9520A">
        <w:rPr>
          <w:rFonts w:asciiTheme="minorHAnsi" w:hAnsiTheme="minorHAnsi" w:cstheme="minorHAnsi"/>
          <w:color w:val="595959" w:themeColor="text1" w:themeTint="A6"/>
        </w:rPr>
        <w:t xml:space="preserve"> the </w:t>
      </w:r>
      <w:proofErr w:type="spellStart"/>
      <w:r w:rsidRPr="004647BB">
        <w:rPr>
          <w:rFonts w:asciiTheme="minorHAnsi" w:hAnsiTheme="minorHAnsi" w:cstheme="minorHAnsi"/>
          <w:i/>
          <w:color w:val="2763CF" w:themeColor="accent6"/>
        </w:rPr>
        <w:t>backpropagation</w:t>
      </w:r>
      <w:proofErr w:type="spellEnd"/>
      <w:r w:rsidRPr="004647BB">
        <w:rPr>
          <w:rFonts w:asciiTheme="minorHAnsi" w:hAnsiTheme="minorHAnsi" w:cstheme="minorHAnsi"/>
          <w:i/>
          <w:color w:val="2763CF" w:themeColor="accent6"/>
        </w:rPr>
        <w:t xml:space="preserve"> algorithm</w:t>
      </w:r>
      <w:r w:rsidRPr="00B9520A">
        <w:rPr>
          <w:rFonts w:asciiTheme="minorHAnsi" w:hAnsiTheme="minorHAnsi" w:cstheme="minorHAnsi"/>
          <w:color w:val="595959" w:themeColor="text1" w:themeTint="A6"/>
        </w:rPr>
        <w:t xml:space="preserve"> in a way that </w:t>
      </w:r>
      <w:r w:rsidRPr="004647BB">
        <w:rPr>
          <w:rFonts w:asciiTheme="minorHAnsi" w:hAnsiTheme="minorHAnsi" w:cstheme="minorHAnsi"/>
          <w:i/>
          <w:color w:val="595959" w:themeColor="text1" w:themeTint="A6"/>
        </w:rPr>
        <w:t>convinced</w:t>
      </w:r>
      <w:r w:rsidRPr="00B9520A">
        <w:rPr>
          <w:rFonts w:asciiTheme="minorHAnsi" w:hAnsiTheme="minorHAnsi" w:cstheme="minorHAnsi"/>
          <w:color w:val="595959" w:themeColor="text1" w:themeTint="A6"/>
        </w:rPr>
        <w:t xml:space="preserve"> many in the scientific community that </w:t>
      </w:r>
      <w:r w:rsidRPr="004647BB">
        <w:rPr>
          <w:rFonts w:asciiTheme="minorHAnsi" w:hAnsiTheme="minorHAnsi" w:cstheme="minorHAnsi"/>
          <w:i/>
          <w:color w:val="595959" w:themeColor="text1" w:themeTint="A6"/>
        </w:rPr>
        <w:t>multi-layer neural networks</w:t>
      </w:r>
      <w:r w:rsidRPr="00B9520A">
        <w:rPr>
          <w:rFonts w:asciiTheme="minorHAnsi" w:hAnsiTheme="minorHAnsi" w:cstheme="minorHAnsi"/>
          <w:color w:val="595959" w:themeColor="text1" w:themeTint="A6"/>
        </w:rPr>
        <w:t xml:space="preserve"> could indeed be trained effectively. </w:t>
      </w:r>
    </w:p>
    <w:p w:rsidR="00AA3843" w:rsidRPr="00B9520A" w:rsidRDefault="00AA3843" w:rsidP="00AA3843">
      <w:pPr>
        <w:pStyle w:val="ndir"/>
        <w:rPr>
          <w:rFonts w:asciiTheme="minorHAnsi" w:hAnsiTheme="minorHAnsi" w:cstheme="minorHAnsi"/>
          <w:color w:val="595959" w:themeColor="text1" w:themeTint="A6"/>
        </w:rPr>
      </w:pPr>
    </w:p>
    <w:p w:rsidR="00AA3843" w:rsidRPr="00B9520A" w:rsidRDefault="00AA3843" w:rsidP="00AA3843">
      <w:pPr>
        <w:pStyle w:val="ndir"/>
        <w:rPr>
          <w:rFonts w:asciiTheme="minorHAnsi" w:hAnsiTheme="minorHAnsi" w:cstheme="minorHAnsi"/>
          <w:color w:val="595959" w:themeColor="text1" w:themeTint="A6"/>
        </w:rPr>
      </w:pPr>
      <w:r w:rsidRPr="005962B2">
        <w:rPr>
          <w:rFonts w:asciiTheme="minorHAnsi" w:hAnsiTheme="minorHAnsi" w:cstheme="minorHAnsi"/>
          <w:b/>
          <w:color w:val="595959" w:themeColor="text1" w:themeTint="A6"/>
        </w:rPr>
        <w:t>So in short:</w:t>
      </w:r>
      <w:r w:rsidRPr="00B9520A">
        <w:rPr>
          <w:rFonts w:asciiTheme="minorHAnsi" w:hAnsiTheme="minorHAnsi" w:cstheme="minorHAnsi"/>
          <w:color w:val="595959" w:themeColor="text1" w:themeTint="A6"/>
        </w:rPr>
        <w:t xml:space="preserve"> the “important paper” is </w:t>
      </w:r>
      <w:proofErr w:type="gramStart"/>
      <w:r w:rsidRPr="00B9520A">
        <w:rPr>
          <w:rFonts w:asciiTheme="minorHAnsi" w:hAnsiTheme="minorHAnsi" w:cstheme="minorHAnsi"/>
          <w:color w:val="595959" w:themeColor="text1" w:themeTint="A6"/>
        </w:rPr>
        <w:t>Learning</w:t>
      </w:r>
      <w:proofErr w:type="gramEnd"/>
      <w:r w:rsidRPr="00B9520A">
        <w:rPr>
          <w:rFonts w:asciiTheme="minorHAnsi" w:hAnsiTheme="minorHAnsi" w:cstheme="minorHAnsi"/>
          <w:color w:val="595959" w:themeColor="text1" w:themeTint="A6"/>
        </w:rPr>
        <w:t xml:space="preserve"> representations by back-propagating errors (1986). While Parker and </w:t>
      </w:r>
      <w:proofErr w:type="spellStart"/>
      <w:r w:rsidRPr="00B9520A">
        <w:rPr>
          <w:rFonts w:asciiTheme="minorHAnsi" w:hAnsiTheme="minorHAnsi" w:cstheme="minorHAnsi"/>
          <w:color w:val="595959" w:themeColor="text1" w:themeTint="A6"/>
        </w:rPr>
        <w:t>LeCun</w:t>
      </w:r>
      <w:proofErr w:type="spellEnd"/>
      <w:r w:rsidRPr="00B9520A">
        <w:rPr>
          <w:rFonts w:asciiTheme="minorHAnsi" w:hAnsiTheme="minorHAnsi" w:cstheme="minorHAnsi"/>
          <w:color w:val="595959" w:themeColor="text1" w:themeTint="A6"/>
        </w:rPr>
        <w:t xml:space="preserve"> had described similar ideas earlier, the 1986 paper was pivotal in popularizing </w:t>
      </w:r>
      <w:proofErr w:type="spellStart"/>
      <w:r w:rsidRPr="00B9520A">
        <w:rPr>
          <w:rFonts w:asciiTheme="minorHAnsi" w:hAnsiTheme="minorHAnsi" w:cstheme="minorHAnsi"/>
          <w:color w:val="595959" w:themeColor="text1" w:themeTint="A6"/>
        </w:rPr>
        <w:t>backpropagation</w:t>
      </w:r>
      <w:proofErr w:type="spellEnd"/>
      <w:r w:rsidRPr="00B9520A">
        <w:rPr>
          <w:rFonts w:asciiTheme="minorHAnsi" w:hAnsiTheme="minorHAnsi" w:cstheme="minorHAnsi"/>
          <w:color w:val="595959" w:themeColor="text1" w:themeTint="A6"/>
        </w:rPr>
        <w:t xml:space="preserve"> and showing what it could do.</w:t>
      </w:r>
    </w:p>
    <w:p w:rsidR="00AA3843" w:rsidRPr="00B9520A" w:rsidRDefault="00AA3843" w:rsidP="00AA3843">
      <w:pPr>
        <w:pStyle w:val="ndir"/>
        <w:rPr>
          <w:rFonts w:asciiTheme="minorHAnsi" w:hAnsiTheme="minorHAnsi" w:cstheme="minorHAnsi"/>
          <w:color w:val="595959" w:themeColor="text1" w:themeTint="A6"/>
        </w:rPr>
      </w:pPr>
    </w:p>
    <w:p w:rsidR="00AA3843" w:rsidRPr="00B9520A" w:rsidRDefault="00AA3843" w:rsidP="00AA3843">
      <w:pPr>
        <w:pStyle w:val="ndir"/>
        <w:rPr>
          <w:rFonts w:asciiTheme="minorHAnsi" w:hAnsiTheme="minorHAnsi" w:cstheme="minorHAnsi"/>
          <w:color w:val="595959" w:themeColor="text1" w:themeTint="A6"/>
        </w:rPr>
      </w:pPr>
    </w:p>
    <w:p w:rsidR="00AA3843" w:rsidRDefault="00AA3843" w:rsidP="00A3258B">
      <w:pPr>
        <w:pStyle w:val="ndir"/>
        <w:numPr>
          <w:ilvl w:val="0"/>
          <w:numId w:val="12"/>
        </w:numPr>
        <w:rPr>
          <w:rFonts w:asciiTheme="minorHAnsi" w:hAnsiTheme="minorHAnsi" w:cstheme="minorHAnsi"/>
          <w:color w:val="595959" w:themeColor="text1" w:themeTint="A6"/>
        </w:rPr>
      </w:pPr>
      <w:r w:rsidRPr="00B9520A">
        <w:rPr>
          <w:rFonts w:asciiTheme="minorHAnsi" w:hAnsiTheme="minorHAnsi" w:cstheme="minorHAnsi"/>
          <w:color w:val="595959" w:themeColor="text1" w:themeTint="A6"/>
        </w:rPr>
        <w:t xml:space="preserve">The “papers” by David B. Parker and </w:t>
      </w:r>
      <w:proofErr w:type="spellStart"/>
      <w:r w:rsidRPr="00B9520A">
        <w:rPr>
          <w:rFonts w:asciiTheme="minorHAnsi" w:hAnsiTheme="minorHAnsi" w:cstheme="minorHAnsi"/>
          <w:color w:val="595959" w:themeColor="text1" w:themeTint="A6"/>
        </w:rPr>
        <w:t>Yann</w:t>
      </w:r>
      <w:proofErr w:type="spellEnd"/>
      <w:r w:rsidRPr="00B9520A">
        <w:rPr>
          <w:rFonts w:asciiTheme="minorHAnsi" w:hAnsiTheme="minorHAnsi" w:cstheme="minorHAnsi"/>
          <w:color w:val="595959" w:themeColor="text1" w:themeTint="A6"/>
        </w:rPr>
        <w:t xml:space="preserve"> </w:t>
      </w:r>
      <w:proofErr w:type="spellStart"/>
      <w:r w:rsidRPr="00B9520A">
        <w:rPr>
          <w:rFonts w:asciiTheme="minorHAnsi" w:hAnsiTheme="minorHAnsi" w:cstheme="minorHAnsi"/>
          <w:color w:val="595959" w:themeColor="text1" w:themeTint="A6"/>
        </w:rPr>
        <w:t>LeCun</w:t>
      </w:r>
      <w:proofErr w:type="spellEnd"/>
      <w:r w:rsidRPr="00B9520A">
        <w:rPr>
          <w:rFonts w:asciiTheme="minorHAnsi" w:hAnsiTheme="minorHAnsi" w:cstheme="minorHAnsi"/>
          <w:color w:val="595959" w:themeColor="text1" w:themeTint="A6"/>
        </w:rPr>
        <w:t xml:space="preserve"> that are often mentioned alongside Geoffrey Hinton’s work refer to their independent rediscoveries or early publications of what we now call the </w:t>
      </w:r>
      <w:r w:rsidRPr="004647BB">
        <w:rPr>
          <w:rFonts w:asciiTheme="minorHAnsi" w:hAnsiTheme="minorHAnsi" w:cstheme="minorHAnsi"/>
          <w:i/>
          <w:color w:val="2763CF" w:themeColor="accent6"/>
        </w:rPr>
        <w:t>back-propagation algorithm</w:t>
      </w:r>
      <w:r w:rsidRPr="00B9520A">
        <w:rPr>
          <w:rFonts w:asciiTheme="minorHAnsi" w:hAnsiTheme="minorHAnsi" w:cstheme="minorHAnsi"/>
          <w:color w:val="595959" w:themeColor="text1" w:themeTint="A6"/>
        </w:rPr>
        <w:t xml:space="preserve">. </w:t>
      </w:r>
    </w:p>
    <w:p w:rsidR="00AA3843" w:rsidRDefault="00AA3843" w:rsidP="00AA3843">
      <w:pPr>
        <w:pStyle w:val="ndir"/>
        <w:rPr>
          <w:rFonts w:asciiTheme="minorHAnsi" w:hAnsiTheme="minorHAnsi" w:cstheme="minorHAnsi"/>
          <w:color w:val="595959" w:themeColor="text1" w:themeTint="A6"/>
        </w:rPr>
      </w:pPr>
    </w:p>
    <w:p w:rsidR="00AA3843" w:rsidRPr="00160902" w:rsidRDefault="00AA3843" w:rsidP="00A3258B">
      <w:pPr>
        <w:pStyle w:val="ndir"/>
        <w:numPr>
          <w:ilvl w:val="0"/>
          <w:numId w:val="13"/>
        </w:numPr>
        <w:rPr>
          <w:rFonts w:asciiTheme="minorHAnsi" w:hAnsiTheme="minorHAnsi" w:cstheme="minorHAnsi"/>
          <w:color w:val="2763CF" w:themeColor="accent6"/>
        </w:rPr>
      </w:pPr>
      <w:r w:rsidRPr="00160902">
        <w:rPr>
          <w:rFonts w:asciiTheme="minorHAnsi" w:hAnsiTheme="minorHAnsi" w:cstheme="minorHAnsi"/>
          <w:color w:val="2763CF" w:themeColor="accent6"/>
        </w:rPr>
        <w:t xml:space="preserve">David B. Parker (1985) — “Learning Logic” / </w:t>
      </w:r>
      <w:proofErr w:type="spellStart"/>
      <w:r w:rsidRPr="00160902">
        <w:rPr>
          <w:rFonts w:asciiTheme="minorHAnsi" w:hAnsiTheme="minorHAnsi" w:cstheme="minorHAnsi"/>
          <w:color w:val="2763CF" w:themeColor="accent6"/>
        </w:rPr>
        <w:t>Backpropagation</w:t>
      </w:r>
      <w:proofErr w:type="spellEnd"/>
      <w:r w:rsidRPr="00160902">
        <w:rPr>
          <w:rFonts w:asciiTheme="minorHAnsi" w:hAnsiTheme="minorHAnsi" w:cstheme="minorHAnsi"/>
          <w:color w:val="2763CF" w:themeColor="accent6"/>
        </w:rPr>
        <w:t xml:space="preserve"> variant</w:t>
      </w:r>
    </w:p>
    <w:p w:rsidR="00AA3843" w:rsidRPr="00B9520A" w:rsidRDefault="00AA3843" w:rsidP="00A3258B">
      <w:pPr>
        <w:pStyle w:val="ndir"/>
        <w:numPr>
          <w:ilvl w:val="0"/>
          <w:numId w:val="14"/>
        </w:numPr>
        <w:rPr>
          <w:rFonts w:asciiTheme="minorHAnsi" w:hAnsiTheme="minorHAnsi" w:cstheme="minorHAnsi"/>
          <w:color w:val="595959" w:themeColor="text1" w:themeTint="A6"/>
        </w:rPr>
      </w:pPr>
      <w:r w:rsidRPr="00B9520A">
        <w:rPr>
          <w:rFonts w:asciiTheme="minorHAnsi" w:hAnsiTheme="minorHAnsi" w:cstheme="minorHAnsi"/>
          <w:color w:val="595959" w:themeColor="text1" w:themeTint="A6"/>
        </w:rPr>
        <w:t>Parker published a technical report around 1985 at MIT often titled “</w:t>
      </w:r>
      <w:r w:rsidRPr="00512CC0">
        <w:rPr>
          <w:rFonts w:asciiTheme="minorHAnsi" w:hAnsiTheme="minorHAnsi" w:cstheme="minorHAnsi"/>
          <w:b/>
          <w:color w:val="595959" w:themeColor="text1" w:themeTint="A6"/>
        </w:rPr>
        <w:t>Learning-Logic</w:t>
      </w:r>
      <w:r>
        <w:rPr>
          <w:rFonts w:asciiTheme="minorHAnsi" w:hAnsiTheme="minorHAnsi" w:cstheme="minorHAnsi"/>
          <w:color w:val="595959" w:themeColor="text1" w:themeTint="A6"/>
        </w:rPr>
        <w:t xml:space="preserve">” (titled: </w:t>
      </w:r>
      <w:r w:rsidRPr="00435986">
        <w:rPr>
          <w:rFonts w:asciiTheme="minorHAnsi" w:hAnsiTheme="minorHAnsi" w:cstheme="minorHAnsi"/>
          <w:i/>
          <w:color w:val="00AEC0" w:themeColor="accent5"/>
        </w:rPr>
        <w:t>Learning Logic: Casting the Cortex of the Human Brain in Silicon</w:t>
      </w:r>
      <w:r>
        <w:rPr>
          <w:rFonts w:asciiTheme="minorHAnsi" w:hAnsiTheme="minorHAnsi" w:cstheme="minorHAnsi"/>
          <w:color w:val="595959" w:themeColor="text1" w:themeTint="A6"/>
        </w:rPr>
        <w:t>).</w:t>
      </w:r>
    </w:p>
    <w:p w:rsidR="00AA3843" w:rsidRPr="00B9520A" w:rsidRDefault="00AA3843" w:rsidP="00A3258B">
      <w:pPr>
        <w:pStyle w:val="ndir"/>
        <w:numPr>
          <w:ilvl w:val="0"/>
          <w:numId w:val="14"/>
        </w:numPr>
        <w:rPr>
          <w:rFonts w:asciiTheme="minorHAnsi" w:hAnsiTheme="minorHAnsi" w:cstheme="minorHAnsi"/>
          <w:color w:val="595959" w:themeColor="text1" w:themeTint="A6"/>
        </w:rPr>
      </w:pPr>
      <w:r w:rsidRPr="00B9520A">
        <w:rPr>
          <w:rFonts w:asciiTheme="minorHAnsi" w:hAnsiTheme="minorHAnsi" w:cstheme="minorHAnsi"/>
          <w:color w:val="595959" w:themeColor="text1" w:themeTint="A6"/>
        </w:rPr>
        <w:t xml:space="preserve">In that report, he described a method </w:t>
      </w:r>
      <w:r w:rsidRPr="002C2C6F">
        <w:rPr>
          <w:rFonts w:asciiTheme="minorHAnsi" w:hAnsiTheme="minorHAnsi" w:cstheme="minorHAnsi"/>
          <w:b/>
          <w:color w:val="595959" w:themeColor="text1" w:themeTint="A6"/>
        </w:rPr>
        <w:t>equivalent</w:t>
      </w:r>
      <w:r w:rsidRPr="00B9520A">
        <w:rPr>
          <w:rFonts w:asciiTheme="minorHAnsi" w:hAnsiTheme="minorHAnsi" w:cstheme="minorHAnsi"/>
          <w:color w:val="595959" w:themeColor="text1" w:themeTint="A6"/>
        </w:rPr>
        <w:t xml:space="preserve"> (or very close) to </w:t>
      </w:r>
      <w:r w:rsidRPr="002C2C6F">
        <w:rPr>
          <w:rFonts w:asciiTheme="minorHAnsi" w:hAnsiTheme="minorHAnsi" w:cstheme="minorHAnsi"/>
          <w:b/>
          <w:color w:val="595959" w:themeColor="text1" w:themeTint="A6"/>
        </w:rPr>
        <w:t>back-propagation</w:t>
      </w:r>
      <w:r w:rsidRPr="00B9520A">
        <w:rPr>
          <w:rFonts w:asciiTheme="minorHAnsi" w:hAnsiTheme="minorHAnsi" w:cstheme="minorHAnsi"/>
          <w:color w:val="595959" w:themeColor="text1" w:themeTint="A6"/>
        </w:rPr>
        <w:t xml:space="preserve"> for training multi-layer neural networks. </w:t>
      </w:r>
    </w:p>
    <w:p w:rsidR="00AA3843" w:rsidRPr="00B9520A" w:rsidRDefault="00AA3843" w:rsidP="00A3258B">
      <w:pPr>
        <w:pStyle w:val="ndir"/>
        <w:numPr>
          <w:ilvl w:val="0"/>
          <w:numId w:val="14"/>
        </w:numPr>
        <w:rPr>
          <w:rFonts w:asciiTheme="minorHAnsi" w:hAnsiTheme="minorHAnsi" w:cstheme="minorHAnsi"/>
          <w:color w:val="595959" w:themeColor="text1" w:themeTint="A6"/>
        </w:rPr>
      </w:pPr>
      <w:r w:rsidRPr="00B9520A">
        <w:rPr>
          <w:rFonts w:asciiTheme="minorHAnsi" w:hAnsiTheme="minorHAnsi" w:cstheme="minorHAnsi"/>
          <w:color w:val="595959" w:themeColor="text1" w:themeTint="A6"/>
        </w:rPr>
        <w:t xml:space="preserve">Although it was not </w:t>
      </w:r>
      <w:r w:rsidRPr="00512CC0">
        <w:rPr>
          <w:rFonts w:asciiTheme="minorHAnsi" w:hAnsiTheme="minorHAnsi" w:cstheme="minorHAnsi"/>
          <w:color w:val="00AEC0" w:themeColor="accent5"/>
        </w:rPr>
        <w:t>widely cited later</w:t>
      </w:r>
      <w:r w:rsidRPr="00B9520A">
        <w:rPr>
          <w:rFonts w:asciiTheme="minorHAnsi" w:hAnsiTheme="minorHAnsi" w:cstheme="minorHAnsi"/>
          <w:color w:val="595959" w:themeColor="text1" w:themeTint="A6"/>
        </w:rPr>
        <w:t xml:space="preserve"> (partly because it was a </w:t>
      </w:r>
      <w:r w:rsidRPr="00512CC0">
        <w:rPr>
          <w:rFonts w:asciiTheme="minorHAnsi" w:hAnsiTheme="minorHAnsi" w:cstheme="minorHAnsi"/>
          <w:color w:val="00AEC0" w:themeColor="accent5"/>
        </w:rPr>
        <w:t>technical report</w:t>
      </w:r>
      <w:r w:rsidRPr="00B9520A">
        <w:rPr>
          <w:rFonts w:asciiTheme="minorHAnsi" w:hAnsiTheme="minorHAnsi" w:cstheme="minorHAnsi"/>
          <w:color w:val="595959" w:themeColor="text1" w:themeTint="A6"/>
        </w:rPr>
        <w:t xml:space="preserve">, not a </w:t>
      </w:r>
      <w:r w:rsidRPr="00512CC0">
        <w:rPr>
          <w:rFonts w:asciiTheme="minorHAnsi" w:hAnsiTheme="minorHAnsi" w:cstheme="minorHAnsi"/>
          <w:color w:val="00AEC0" w:themeColor="accent5"/>
        </w:rPr>
        <w:t>scientific journal paper</w:t>
      </w:r>
      <w:r w:rsidRPr="00B9520A">
        <w:rPr>
          <w:rFonts w:asciiTheme="minorHAnsi" w:hAnsiTheme="minorHAnsi" w:cstheme="minorHAnsi"/>
          <w:color w:val="595959" w:themeColor="text1" w:themeTint="A6"/>
        </w:rPr>
        <w:t xml:space="preserve">), it's considered one of the independent discoveries of back-propagation. </w:t>
      </w:r>
    </w:p>
    <w:p w:rsidR="00AA3843" w:rsidRPr="00B9520A" w:rsidRDefault="00AA3843" w:rsidP="00AA3843">
      <w:pPr>
        <w:pStyle w:val="ndir"/>
        <w:rPr>
          <w:rFonts w:asciiTheme="minorHAnsi" w:hAnsiTheme="minorHAnsi" w:cstheme="minorHAnsi"/>
          <w:color w:val="595959" w:themeColor="text1" w:themeTint="A6"/>
        </w:rPr>
      </w:pPr>
    </w:p>
    <w:p w:rsidR="00AA3843" w:rsidRPr="00160902" w:rsidRDefault="00AA3843" w:rsidP="00A3258B">
      <w:pPr>
        <w:pStyle w:val="ndir"/>
        <w:numPr>
          <w:ilvl w:val="0"/>
          <w:numId w:val="13"/>
        </w:numPr>
        <w:rPr>
          <w:rFonts w:asciiTheme="minorHAnsi" w:hAnsiTheme="minorHAnsi" w:cstheme="minorHAnsi"/>
          <w:color w:val="2763CF" w:themeColor="accent6"/>
        </w:rPr>
      </w:pPr>
      <w:proofErr w:type="spellStart"/>
      <w:r w:rsidRPr="00160902">
        <w:rPr>
          <w:rFonts w:asciiTheme="minorHAnsi" w:hAnsiTheme="minorHAnsi" w:cstheme="minorHAnsi"/>
          <w:color w:val="2763CF" w:themeColor="accent6"/>
        </w:rPr>
        <w:t>Yann</w:t>
      </w:r>
      <w:proofErr w:type="spellEnd"/>
      <w:r w:rsidRPr="00160902">
        <w:rPr>
          <w:rFonts w:asciiTheme="minorHAnsi" w:hAnsiTheme="minorHAnsi" w:cstheme="minorHAnsi"/>
          <w:color w:val="2763CF" w:themeColor="accent6"/>
        </w:rPr>
        <w:t xml:space="preserve"> </w:t>
      </w:r>
      <w:proofErr w:type="spellStart"/>
      <w:r w:rsidRPr="00160902">
        <w:rPr>
          <w:rFonts w:asciiTheme="minorHAnsi" w:hAnsiTheme="minorHAnsi" w:cstheme="minorHAnsi"/>
          <w:color w:val="2763CF" w:themeColor="accent6"/>
        </w:rPr>
        <w:t>LeCun</w:t>
      </w:r>
      <w:proofErr w:type="spellEnd"/>
      <w:r w:rsidRPr="00160902">
        <w:rPr>
          <w:rFonts w:asciiTheme="minorHAnsi" w:hAnsiTheme="minorHAnsi" w:cstheme="minorHAnsi"/>
          <w:color w:val="2763CF" w:themeColor="accent6"/>
        </w:rPr>
        <w:t xml:space="preserve"> (1985 / 1986) — Early </w:t>
      </w:r>
      <w:proofErr w:type="spellStart"/>
      <w:r w:rsidRPr="00160902">
        <w:rPr>
          <w:rFonts w:asciiTheme="minorHAnsi" w:hAnsiTheme="minorHAnsi" w:cstheme="minorHAnsi"/>
          <w:color w:val="2763CF" w:themeColor="accent6"/>
        </w:rPr>
        <w:t>Backprop</w:t>
      </w:r>
      <w:proofErr w:type="spellEnd"/>
      <w:r w:rsidRPr="00160902">
        <w:rPr>
          <w:rFonts w:asciiTheme="minorHAnsi" w:hAnsiTheme="minorHAnsi" w:cstheme="minorHAnsi"/>
          <w:color w:val="2763CF" w:themeColor="accent6"/>
        </w:rPr>
        <w:t xml:space="preserve"> / Asymmetric Threshold Networks</w:t>
      </w:r>
    </w:p>
    <w:p w:rsidR="00AA3843" w:rsidRPr="00B9520A" w:rsidRDefault="00AA3843" w:rsidP="00A3258B">
      <w:pPr>
        <w:pStyle w:val="ndir"/>
        <w:numPr>
          <w:ilvl w:val="0"/>
          <w:numId w:val="14"/>
        </w:numPr>
        <w:rPr>
          <w:rFonts w:asciiTheme="minorHAnsi" w:hAnsiTheme="minorHAnsi" w:cstheme="minorHAnsi"/>
          <w:color w:val="595959" w:themeColor="text1" w:themeTint="A6"/>
        </w:rPr>
      </w:pPr>
      <w:r w:rsidRPr="00B9520A">
        <w:rPr>
          <w:rFonts w:asciiTheme="minorHAnsi" w:hAnsiTheme="minorHAnsi" w:cstheme="minorHAnsi"/>
          <w:color w:val="595959" w:themeColor="text1" w:themeTint="A6"/>
        </w:rPr>
        <w:t xml:space="preserve">In 1985, while in France, </w:t>
      </w:r>
      <w:proofErr w:type="spellStart"/>
      <w:r w:rsidRPr="00B9520A">
        <w:rPr>
          <w:rFonts w:asciiTheme="minorHAnsi" w:hAnsiTheme="minorHAnsi" w:cstheme="minorHAnsi"/>
          <w:color w:val="595959" w:themeColor="text1" w:themeTint="A6"/>
        </w:rPr>
        <w:t>LeCun</w:t>
      </w:r>
      <w:proofErr w:type="spellEnd"/>
      <w:r w:rsidRPr="00B9520A">
        <w:rPr>
          <w:rFonts w:asciiTheme="minorHAnsi" w:hAnsiTheme="minorHAnsi" w:cstheme="minorHAnsi"/>
          <w:color w:val="595959" w:themeColor="text1" w:themeTint="A6"/>
        </w:rPr>
        <w:t xml:space="preserve"> proposed an </w:t>
      </w:r>
      <w:r w:rsidRPr="00512CC0">
        <w:rPr>
          <w:rFonts w:asciiTheme="minorHAnsi" w:hAnsiTheme="minorHAnsi" w:cstheme="minorHAnsi"/>
          <w:i/>
          <w:color w:val="00AEC0" w:themeColor="accent5"/>
        </w:rPr>
        <w:t>early form of the learning algorithm</w:t>
      </w:r>
      <w:r w:rsidRPr="00B9520A">
        <w:rPr>
          <w:rFonts w:asciiTheme="minorHAnsi" w:hAnsiTheme="minorHAnsi" w:cstheme="minorHAnsi"/>
          <w:color w:val="595959" w:themeColor="text1" w:themeTint="A6"/>
        </w:rPr>
        <w:t xml:space="preserve"> now known as </w:t>
      </w:r>
      <w:r w:rsidRPr="00512CC0">
        <w:rPr>
          <w:rFonts w:asciiTheme="minorHAnsi" w:hAnsiTheme="minorHAnsi" w:cstheme="minorHAnsi"/>
          <w:b/>
          <w:i/>
          <w:color w:val="595959" w:themeColor="text1" w:themeTint="A6"/>
        </w:rPr>
        <w:t>error back-propagation</w:t>
      </w:r>
      <w:r w:rsidRPr="00B9520A">
        <w:rPr>
          <w:rFonts w:asciiTheme="minorHAnsi" w:hAnsiTheme="minorHAnsi" w:cstheme="minorHAnsi"/>
          <w:color w:val="595959" w:themeColor="text1" w:themeTint="A6"/>
        </w:rPr>
        <w:t xml:space="preserve">. </w:t>
      </w:r>
    </w:p>
    <w:p w:rsidR="00AA3843" w:rsidRPr="00B9520A" w:rsidRDefault="00AA3843" w:rsidP="00A3258B">
      <w:pPr>
        <w:pStyle w:val="ndir"/>
        <w:numPr>
          <w:ilvl w:val="0"/>
          <w:numId w:val="14"/>
        </w:numPr>
        <w:rPr>
          <w:rFonts w:asciiTheme="minorHAnsi" w:hAnsiTheme="minorHAnsi" w:cstheme="minorHAnsi"/>
          <w:color w:val="595959" w:themeColor="text1" w:themeTint="A6"/>
        </w:rPr>
      </w:pPr>
      <w:r w:rsidRPr="00B9520A">
        <w:rPr>
          <w:rFonts w:asciiTheme="minorHAnsi" w:hAnsiTheme="minorHAnsi" w:cstheme="minorHAnsi"/>
          <w:color w:val="595959" w:themeColor="text1" w:themeTint="A6"/>
        </w:rPr>
        <w:t>The paper is titled something like “</w:t>
      </w:r>
      <w:r w:rsidRPr="00DC0EAD">
        <w:rPr>
          <w:rFonts w:asciiTheme="minorHAnsi" w:hAnsiTheme="minorHAnsi" w:cstheme="minorHAnsi"/>
          <w:color w:val="00AEC0" w:themeColor="accent5"/>
        </w:rPr>
        <w:t>A Learning Scheme for Asymmetric Threshold Networks</w:t>
      </w:r>
      <w:r>
        <w:rPr>
          <w:rFonts w:asciiTheme="minorHAnsi" w:hAnsiTheme="minorHAnsi" w:cstheme="minorHAnsi"/>
          <w:color w:val="595959" w:themeColor="text1" w:themeTint="A6"/>
        </w:rPr>
        <w:t>”</w:t>
      </w:r>
      <w:r w:rsidRPr="00DC0EAD">
        <w:rPr>
          <w:rFonts w:asciiTheme="minorHAnsi" w:hAnsiTheme="minorHAnsi" w:cstheme="minorHAnsi"/>
          <w:color w:val="595959" w:themeColor="text1" w:themeTint="A6"/>
        </w:rPr>
        <w:t xml:space="preserve"> (Originally in French: “</w:t>
      </w:r>
      <w:proofErr w:type="spellStart"/>
      <w:r w:rsidRPr="00DC0EAD">
        <w:rPr>
          <w:rFonts w:asciiTheme="minorHAnsi" w:hAnsiTheme="minorHAnsi" w:cstheme="minorHAnsi"/>
          <w:color w:val="00AEC0" w:themeColor="accent5"/>
        </w:rPr>
        <w:t>Une</w:t>
      </w:r>
      <w:proofErr w:type="spellEnd"/>
      <w:r w:rsidRPr="00DC0EAD">
        <w:rPr>
          <w:rFonts w:asciiTheme="minorHAnsi" w:hAnsiTheme="minorHAnsi" w:cstheme="minorHAnsi"/>
          <w:color w:val="00AEC0" w:themeColor="accent5"/>
        </w:rPr>
        <w:t xml:space="preserve"> </w:t>
      </w:r>
      <w:proofErr w:type="spellStart"/>
      <w:r w:rsidRPr="00DC0EAD">
        <w:rPr>
          <w:rFonts w:asciiTheme="minorHAnsi" w:hAnsiTheme="minorHAnsi" w:cstheme="minorHAnsi"/>
          <w:color w:val="00AEC0" w:themeColor="accent5"/>
        </w:rPr>
        <w:t>procédure</w:t>
      </w:r>
      <w:proofErr w:type="spellEnd"/>
      <w:r w:rsidRPr="00DC0EAD">
        <w:rPr>
          <w:rFonts w:asciiTheme="minorHAnsi" w:hAnsiTheme="minorHAnsi" w:cstheme="minorHAnsi"/>
          <w:color w:val="00AEC0" w:themeColor="accent5"/>
        </w:rPr>
        <w:t xml:space="preserve"> </w:t>
      </w:r>
      <w:proofErr w:type="spellStart"/>
      <w:r w:rsidRPr="00DC0EAD">
        <w:rPr>
          <w:rFonts w:asciiTheme="minorHAnsi" w:hAnsiTheme="minorHAnsi" w:cstheme="minorHAnsi"/>
          <w:color w:val="00AEC0" w:themeColor="accent5"/>
        </w:rPr>
        <w:t>d’apprentissage</w:t>
      </w:r>
      <w:proofErr w:type="spellEnd"/>
      <w:r w:rsidRPr="00DC0EAD">
        <w:rPr>
          <w:rFonts w:asciiTheme="minorHAnsi" w:hAnsiTheme="minorHAnsi" w:cstheme="minorHAnsi"/>
          <w:color w:val="00AEC0" w:themeColor="accent5"/>
        </w:rPr>
        <w:t xml:space="preserve"> pour </w:t>
      </w:r>
      <w:proofErr w:type="spellStart"/>
      <w:r w:rsidRPr="00DC0EAD">
        <w:rPr>
          <w:rFonts w:asciiTheme="minorHAnsi" w:hAnsiTheme="minorHAnsi" w:cstheme="minorHAnsi"/>
          <w:color w:val="00AEC0" w:themeColor="accent5"/>
        </w:rPr>
        <w:t>réseau</w:t>
      </w:r>
      <w:proofErr w:type="spellEnd"/>
      <w:r w:rsidRPr="00DC0EAD">
        <w:rPr>
          <w:rFonts w:asciiTheme="minorHAnsi" w:hAnsiTheme="minorHAnsi" w:cstheme="minorHAnsi"/>
          <w:color w:val="00AEC0" w:themeColor="accent5"/>
        </w:rPr>
        <w:t xml:space="preserve"> à </w:t>
      </w:r>
      <w:proofErr w:type="spellStart"/>
      <w:r w:rsidRPr="00DC0EAD">
        <w:rPr>
          <w:rFonts w:asciiTheme="minorHAnsi" w:hAnsiTheme="minorHAnsi" w:cstheme="minorHAnsi"/>
          <w:color w:val="00AEC0" w:themeColor="accent5"/>
        </w:rPr>
        <w:t>seuil</w:t>
      </w:r>
      <w:proofErr w:type="spellEnd"/>
      <w:r w:rsidRPr="00DC0EAD">
        <w:rPr>
          <w:rFonts w:asciiTheme="minorHAnsi" w:hAnsiTheme="minorHAnsi" w:cstheme="minorHAnsi"/>
          <w:color w:val="00AEC0" w:themeColor="accent5"/>
        </w:rPr>
        <w:t xml:space="preserve"> </w:t>
      </w:r>
      <w:proofErr w:type="spellStart"/>
      <w:r w:rsidRPr="00DC0EAD">
        <w:rPr>
          <w:rFonts w:asciiTheme="minorHAnsi" w:hAnsiTheme="minorHAnsi" w:cstheme="minorHAnsi"/>
          <w:color w:val="00AEC0" w:themeColor="accent5"/>
        </w:rPr>
        <w:t>asymétrique</w:t>
      </w:r>
      <w:proofErr w:type="spellEnd"/>
      <w:r>
        <w:rPr>
          <w:rFonts w:asciiTheme="minorHAnsi" w:hAnsiTheme="minorHAnsi" w:cstheme="minorHAnsi"/>
          <w:color w:val="595959" w:themeColor="text1" w:themeTint="A6"/>
        </w:rPr>
        <w:t>”</w:t>
      </w:r>
      <w:r w:rsidRPr="00B9520A">
        <w:rPr>
          <w:rFonts w:asciiTheme="minorHAnsi" w:hAnsiTheme="minorHAnsi" w:cstheme="minorHAnsi"/>
          <w:color w:val="595959" w:themeColor="text1" w:themeTint="A6"/>
        </w:rPr>
        <w:t>), later followed by “</w:t>
      </w:r>
      <w:r w:rsidRPr="00DC0EAD">
        <w:rPr>
          <w:rFonts w:asciiTheme="minorHAnsi" w:hAnsiTheme="minorHAnsi" w:cstheme="minorHAnsi"/>
          <w:color w:val="00AEC0" w:themeColor="accent5"/>
        </w:rPr>
        <w:t>Learning Processes in an Asymmetric Threshold Network</w:t>
      </w:r>
      <w:r w:rsidRPr="00B9520A">
        <w:rPr>
          <w:rFonts w:asciiTheme="minorHAnsi" w:hAnsiTheme="minorHAnsi" w:cstheme="minorHAnsi"/>
          <w:color w:val="595959" w:themeColor="text1" w:themeTint="A6"/>
        </w:rPr>
        <w:t xml:space="preserve">” published around 1986. </w:t>
      </w:r>
    </w:p>
    <w:p w:rsidR="00AA3843" w:rsidRPr="00B9520A" w:rsidRDefault="00AA3843" w:rsidP="00A3258B">
      <w:pPr>
        <w:pStyle w:val="ndir"/>
        <w:numPr>
          <w:ilvl w:val="0"/>
          <w:numId w:val="14"/>
        </w:numPr>
        <w:rPr>
          <w:rFonts w:asciiTheme="minorHAnsi" w:hAnsiTheme="minorHAnsi" w:cstheme="minorHAnsi"/>
          <w:color w:val="595959" w:themeColor="text1" w:themeTint="A6"/>
        </w:rPr>
      </w:pPr>
      <w:r w:rsidRPr="00B9520A">
        <w:rPr>
          <w:rFonts w:asciiTheme="minorHAnsi" w:hAnsiTheme="minorHAnsi" w:cstheme="minorHAnsi"/>
          <w:color w:val="595959" w:themeColor="text1" w:themeTint="A6"/>
        </w:rPr>
        <w:t>His version used a different formulation (e.g. “</w:t>
      </w:r>
      <w:r w:rsidRPr="00DC0EAD">
        <w:rPr>
          <w:rFonts w:asciiTheme="minorHAnsi" w:hAnsiTheme="minorHAnsi" w:cstheme="minorHAnsi"/>
          <w:b/>
          <w:color w:val="00AEC0" w:themeColor="accent5"/>
        </w:rPr>
        <w:t>virtual target values</w:t>
      </w:r>
      <w:r w:rsidRPr="00B9520A">
        <w:rPr>
          <w:rFonts w:asciiTheme="minorHAnsi" w:hAnsiTheme="minorHAnsi" w:cstheme="minorHAnsi"/>
          <w:color w:val="595959" w:themeColor="text1" w:themeTint="A6"/>
        </w:rPr>
        <w:t xml:space="preserve">” for </w:t>
      </w:r>
      <w:r w:rsidRPr="00DC0EAD">
        <w:rPr>
          <w:rFonts w:asciiTheme="minorHAnsi" w:hAnsiTheme="minorHAnsi" w:cstheme="minorHAnsi"/>
          <w:b/>
          <w:color w:val="00AEC0" w:themeColor="accent5"/>
        </w:rPr>
        <w:t>hidden units</w:t>
      </w:r>
      <w:r w:rsidRPr="00B9520A">
        <w:rPr>
          <w:rFonts w:asciiTheme="minorHAnsi" w:hAnsiTheme="minorHAnsi" w:cstheme="minorHAnsi"/>
          <w:color w:val="595959" w:themeColor="text1" w:themeTint="A6"/>
        </w:rPr>
        <w:t xml:space="preserve"> instead of </w:t>
      </w:r>
      <w:r w:rsidRPr="00DC0EAD">
        <w:rPr>
          <w:rFonts w:asciiTheme="minorHAnsi" w:hAnsiTheme="minorHAnsi" w:cstheme="minorHAnsi"/>
          <w:b/>
          <w:color w:val="00AEC0" w:themeColor="accent5"/>
        </w:rPr>
        <w:t>direct gradient descent</w:t>
      </w:r>
      <w:r w:rsidRPr="00B9520A">
        <w:rPr>
          <w:rFonts w:asciiTheme="minorHAnsi" w:hAnsiTheme="minorHAnsi" w:cstheme="minorHAnsi"/>
          <w:color w:val="595959" w:themeColor="text1" w:themeTint="A6"/>
        </w:rPr>
        <w:t xml:space="preserve">), but it amount to the same core idea: </w:t>
      </w:r>
      <w:r w:rsidRPr="00DC0EAD">
        <w:rPr>
          <w:rFonts w:asciiTheme="minorHAnsi" w:hAnsiTheme="minorHAnsi" w:cstheme="minorHAnsi"/>
          <w:b/>
          <w:color w:val="595959" w:themeColor="text1" w:themeTint="A6"/>
        </w:rPr>
        <w:t>adjusting weights</w:t>
      </w:r>
      <w:r w:rsidRPr="00B9520A">
        <w:rPr>
          <w:rFonts w:asciiTheme="minorHAnsi" w:hAnsiTheme="minorHAnsi" w:cstheme="minorHAnsi"/>
          <w:color w:val="595959" w:themeColor="text1" w:themeTint="A6"/>
        </w:rPr>
        <w:t xml:space="preserve"> in multilayer networks using </w:t>
      </w:r>
      <w:r w:rsidRPr="00DC0EAD">
        <w:rPr>
          <w:rFonts w:asciiTheme="minorHAnsi" w:hAnsiTheme="minorHAnsi" w:cstheme="minorHAnsi"/>
          <w:b/>
          <w:color w:val="595959" w:themeColor="text1" w:themeTint="A6"/>
        </w:rPr>
        <w:t>error feedback</w:t>
      </w:r>
      <w:r w:rsidRPr="00B9520A">
        <w:rPr>
          <w:rFonts w:asciiTheme="minorHAnsi" w:hAnsiTheme="minorHAnsi" w:cstheme="minorHAnsi"/>
          <w:color w:val="595959" w:themeColor="text1" w:themeTint="A6"/>
        </w:rPr>
        <w:t xml:space="preserve">. </w:t>
      </w:r>
    </w:p>
    <w:p w:rsidR="00AA3843" w:rsidRPr="00B9520A" w:rsidRDefault="00AA3843" w:rsidP="00AA3843">
      <w:pPr>
        <w:pStyle w:val="ndir"/>
        <w:rPr>
          <w:rFonts w:asciiTheme="minorHAnsi" w:hAnsiTheme="minorHAnsi" w:cstheme="minorHAnsi"/>
          <w:color w:val="595959" w:themeColor="text1" w:themeTint="A6"/>
        </w:rPr>
      </w:pPr>
    </w:p>
    <w:p w:rsidR="00AA3843" w:rsidRPr="00B9520A" w:rsidRDefault="00AA3843" w:rsidP="00AA3843">
      <w:pPr>
        <w:pStyle w:val="ndir"/>
        <w:rPr>
          <w:rFonts w:asciiTheme="minorHAnsi" w:hAnsiTheme="minorHAnsi" w:cstheme="minorHAnsi"/>
          <w:color w:val="595959" w:themeColor="text1" w:themeTint="A6"/>
        </w:rPr>
      </w:pPr>
      <w:r w:rsidRPr="00B9520A">
        <w:rPr>
          <w:rFonts w:asciiTheme="minorHAnsi" w:hAnsiTheme="minorHAnsi" w:cstheme="minorHAnsi"/>
          <w:color w:val="595959" w:themeColor="text1" w:themeTint="A6"/>
        </w:rPr>
        <w:t xml:space="preserve">Parker's and </w:t>
      </w:r>
      <w:proofErr w:type="spellStart"/>
      <w:r w:rsidRPr="00B9520A">
        <w:rPr>
          <w:rFonts w:asciiTheme="minorHAnsi" w:hAnsiTheme="minorHAnsi" w:cstheme="minorHAnsi"/>
          <w:color w:val="595959" w:themeColor="text1" w:themeTint="A6"/>
        </w:rPr>
        <w:t>LeCun’s</w:t>
      </w:r>
      <w:proofErr w:type="spellEnd"/>
      <w:r w:rsidRPr="00B9520A">
        <w:rPr>
          <w:rFonts w:asciiTheme="minorHAnsi" w:hAnsiTheme="minorHAnsi" w:cstheme="minorHAnsi"/>
          <w:color w:val="595959" w:themeColor="text1" w:themeTint="A6"/>
        </w:rPr>
        <w:t xml:space="preserve"> efforts show that the community was converging independently on the same solution — which increased confidence in the method’s generality. </w:t>
      </w:r>
    </w:p>
    <w:p w:rsidR="00AA3843" w:rsidRDefault="00AA3843" w:rsidP="00AA3843">
      <w:pPr>
        <w:pStyle w:val="ndir"/>
        <w:rPr>
          <w:rFonts w:asciiTheme="minorHAnsi" w:hAnsiTheme="minorHAnsi" w:cstheme="minorHAnsi"/>
          <w:color w:val="595959" w:themeColor="text1" w:themeTint="A6"/>
        </w:rPr>
      </w:pPr>
    </w:p>
    <w:p w:rsidR="00AA3843" w:rsidRDefault="00AA3843" w:rsidP="00AA3843">
      <w:pPr>
        <w:pStyle w:val="ndir"/>
        <w:rPr>
          <w:rFonts w:asciiTheme="minorHAnsi" w:hAnsiTheme="minorHAnsi" w:cstheme="minorHAnsi"/>
          <w:color w:val="595959" w:themeColor="text1" w:themeTint="A6"/>
        </w:rPr>
      </w:pPr>
    </w:p>
    <w:p w:rsidR="00AA3843" w:rsidRPr="005962B2" w:rsidRDefault="00AA3843" w:rsidP="00A3258B">
      <w:pPr>
        <w:pStyle w:val="ndir"/>
        <w:numPr>
          <w:ilvl w:val="0"/>
          <w:numId w:val="42"/>
        </w:numPr>
        <w:rPr>
          <w:rFonts w:asciiTheme="minorHAnsi" w:hAnsiTheme="minorHAnsi" w:cstheme="minorHAnsi"/>
          <w:color w:val="2763CF" w:themeColor="accent6"/>
        </w:rPr>
      </w:pPr>
      <w:r w:rsidRPr="005962B2">
        <w:rPr>
          <w:rFonts w:asciiTheme="minorHAnsi" w:hAnsiTheme="minorHAnsi" w:cstheme="minorHAnsi"/>
          <w:color w:val="2763CF" w:themeColor="accent6"/>
        </w:rPr>
        <w:t>Old papers required for understanding NNs</w:t>
      </w:r>
    </w:p>
    <w:p w:rsidR="00AA3843" w:rsidRDefault="00AA3843" w:rsidP="00AA3843">
      <w:pPr>
        <w:pStyle w:val="ndir"/>
        <w:rPr>
          <w:rFonts w:asciiTheme="minorHAnsi" w:hAnsiTheme="minorHAnsi" w:cstheme="minorHAnsi"/>
          <w:color w:val="595959" w:themeColor="text1" w:themeTint="A6"/>
        </w:rPr>
      </w:pPr>
    </w:p>
    <w:p w:rsidR="00AA3843" w:rsidRPr="00435986" w:rsidRDefault="00AA3843" w:rsidP="00A3258B">
      <w:pPr>
        <w:pStyle w:val="ndir"/>
        <w:numPr>
          <w:ilvl w:val="0"/>
          <w:numId w:val="12"/>
        </w:numPr>
        <w:rPr>
          <w:rFonts w:asciiTheme="minorHAnsi" w:hAnsiTheme="minorHAnsi" w:cstheme="minorHAnsi"/>
          <w:color w:val="2763CF" w:themeColor="accent6"/>
        </w:rPr>
      </w:pPr>
      <w:r w:rsidRPr="00435986">
        <w:rPr>
          <w:rFonts w:asciiTheme="minorHAnsi" w:hAnsiTheme="minorHAnsi" w:cstheme="minorHAnsi"/>
          <w:color w:val="2763CF" w:themeColor="accent6"/>
        </w:rPr>
        <w:t>Hinton’s major early contributions:</w:t>
      </w:r>
    </w:p>
    <w:p w:rsidR="00AA3843" w:rsidRPr="00B9520A" w:rsidRDefault="00AA3843" w:rsidP="00A3258B">
      <w:pPr>
        <w:pStyle w:val="ndir"/>
        <w:numPr>
          <w:ilvl w:val="0"/>
          <w:numId w:val="13"/>
        </w:numPr>
        <w:rPr>
          <w:rFonts w:asciiTheme="minorHAnsi" w:hAnsiTheme="minorHAnsi" w:cstheme="minorHAnsi"/>
          <w:color w:val="595959" w:themeColor="text1" w:themeTint="A6"/>
        </w:rPr>
      </w:pPr>
      <w:r w:rsidRPr="00B9520A">
        <w:rPr>
          <w:rFonts w:asciiTheme="minorHAnsi" w:hAnsiTheme="minorHAnsi" w:cstheme="minorHAnsi"/>
          <w:color w:val="595959" w:themeColor="text1" w:themeTint="A6"/>
        </w:rPr>
        <w:t>“A Learning Algorithm for Boltzmann Machines.</w:t>
      </w:r>
      <w:r>
        <w:rPr>
          <w:rFonts w:asciiTheme="minorHAnsi" w:hAnsiTheme="minorHAnsi" w:cstheme="minorHAnsi"/>
          <w:color w:val="595959" w:themeColor="text1" w:themeTint="A6"/>
        </w:rPr>
        <w:t xml:space="preserve"> </w:t>
      </w:r>
      <w:r w:rsidRPr="00B9520A">
        <w:rPr>
          <w:rFonts w:asciiTheme="minorHAnsi" w:hAnsiTheme="minorHAnsi" w:cstheme="minorHAnsi"/>
          <w:color w:val="595959" w:themeColor="text1" w:themeTint="A6"/>
        </w:rPr>
        <w:t xml:space="preserve">Ackley, Hinton &amp; </w:t>
      </w:r>
      <w:proofErr w:type="spellStart"/>
      <w:r w:rsidRPr="00B9520A">
        <w:rPr>
          <w:rFonts w:asciiTheme="minorHAnsi" w:hAnsiTheme="minorHAnsi" w:cstheme="minorHAnsi"/>
          <w:color w:val="595959" w:themeColor="text1" w:themeTint="A6"/>
        </w:rPr>
        <w:t>Sejnowski</w:t>
      </w:r>
      <w:proofErr w:type="spellEnd"/>
      <w:r w:rsidRPr="00B9520A">
        <w:rPr>
          <w:rFonts w:asciiTheme="minorHAnsi" w:hAnsiTheme="minorHAnsi" w:cstheme="minorHAnsi"/>
          <w:color w:val="595959" w:themeColor="text1" w:themeTint="A6"/>
        </w:rPr>
        <w:t xml:space="preserve"> (1985)</w:t>
      </w:r>
      <w:r>
        <w:rPr>
          <w:rFonts w:asciiTheme="minorHAnsi" w:hAnsiTheme="minorHAnsi" w:cstheme="minorHAnsi"/>
          <w:color w:val="595959" w:themeColor="text1" w:themeTint="A6"/>
        </w:rPr>
        <w:t xml:space="preserve"> </w:t>
      </w:r>
      <w:r w:rsidRPr="00B9520A">
        <w:rPr>
          <w:rFonts w:asciiTheme="minorHAnsi" w:hAnsiTheme="minorHAnsi" w:cstheme="minorHAnsi"/>
          <w:color w:val="595959" w:themeColor="text1" w:themeTint="A6"/>
        </w:rPr>
        <w:t>”</w:t>
      </w:r>
    </w:p>
    <w:p w:rsidR="00AA3843" w:rsidRPr="00B9520A" w:rsidRDefault="00AA3843" w:rsidP="00A3258B">
      <w:pPr>
        <w:pStyle w:val="ndir"/>
        <w:numPr>
          <w:ilvl w:val="0"/>
          <w:numId w:val="14"/>
        </w:numPr>
        <w:rPr>
          <w:rFonts w:asciiTheme="minorHAnsi" w:hAnsiTheme="minorHAnsi" w:cstheme="minorHAnsi"/>
          <w:color w:val="595959" w:themeColor="text1" w:themeTint="A6"/>
        </w:rPr>
      </w:pPr>
      <w:r w:rsidRPr="00B9520A">
        <w:rPr>
          <w:rFonts w:asciiTheme="minorHAnsi" w:hAnsiTheme="minorHAnsi" w:cstheme="minorHAnsi"/>
          <w:color w:val="595959" w:themeColor="text1" w:themeTint="A6"/>
        </w:rPr>
        <w:t>Introduced Boltzmann Machines.</w:t>
      </w:r>
    </w:p>
    <w:p w:rsidR="00AA3843" w:rsidRPr="00B9520A" w:rsidRDefault="00AA3843" w:rsidP="00A3258B">
      <w:pPr>
        <w:pStyle w:val="ndir"/>
        <w:numPr>
          <w:ilvl w:val="0"/>
          <w:numId w:val="14"/>
        </w:numPr>
        <w:rPr>
          <w:rFonts w:asciiTheme="minorHAnsi" w:hAnsiTheme="minorHAnsi" w:cstheme="minorHAnsi"/>
          <w:color w:val="595959" w:themeColor="text1" w:themeTint="A6"/>
        </w:rPr>
      </w:pPr>
      <w:r w:rsidRPr="00B9520A">
        <w:rPr>
          <w:rFonts w:asciiTheme="minorHAnsi" w:hAnsiTheme="minorHAnsi" w:cstheme="minorHAnsi"/>
          <w:color w:val="595959" w:themeColor="text1" w:themeTint="A6"/>
        </w:rPr>
        <w:t>The foundation for stochastic neural networks and energy-based models.</w:t>
      </w:r>
    </w:p>
    <w:p w:rsidR="00AA3843" w:rsidRPr="00B9520A" w:rsidRDefault="00AA3843" w:rsidP="00AA3843">
      <w:pPr>
        <w:pStyle w:val="ndir"/>
        <w:rPr>
          <w:rFonts w:asciiTheme="minorHAnsi" w:hAnsiTheme="minorHAnsi" w:cstheme="minorHAnsi"/>
          <w:color w:val="595959" w:themeColor="text1" w:themeTint="A6"/>
        </w:rPr>
      </w:pPr>
    </w:p>
    <w:p w:rsidR="00AA3843" w:rsidRPr="00B9520A" w:rsidRDefault="00AA3843" w:rsidP="00A3258B">
      <w:pPr>
        <w:pStyle w:val="ndir"/>
        <w:numPr>
          <w:ilvl w:val="0"/>
          <w:numId w:val="13"/>
        </w:numPr>
        <w:rPr>
          <w:rFonts w:asciiTheme="minorHAnsi" w:hAnsiTheme="minorHAnsi" w:cstheme="minorHAnsi"/>
          <w:color w:val="595959" w:themeColor="text1" w:themeTint="A6"/>
        </w:rPr>
      </w:pPr>
      <w:r w:rsidRPr="00B9520A">
        <w:rPr>
          <w:rFonts w:asciiTheme="minorHAnsi" w:hAnsiTheme="minorHAnsi" w:cstheme="minorHAnsi"/>
          <w:color w:val="595959" w:themeColor="text1" w:themeTint="A6"/>
        </w:rPr>
        <w:t>Several early reports on Boltzmann Machines, especially:</w:t>
      </w:r>
    </w:p>
    <w:p w:rsidR="00AA3843" w:rsidRDefault="00AA3843" w:rsidP="00A3258B">
      <w:pPr>
        <w:pStyle w:val="ndir"/>
        <w:numPr>
          <w:ilvl w:val="0"/>
          <w:numId w:val="14"/>
        </w:numPr>
        <w:rPr>
          <w:rFonts w:asciiTheme="minorHAnsi" w:hAnsiTheme="minorHAnsi" w:cstheme="minorHAnsi"/>
          <w:color w:val="595959" w:themeColor="text1" w:themeTint="A6"/>
        </w:rPr>
      </w:pPr>
      <w:r w:rsidRPr="00B9520A">
        <w:rPr>
          <w:rFonts w:asciiTheme="minorHAnsi" w:hAnsiTheme="minorHAnsi" w:cstheme="minorHAnsi"/>
          <w:color w:val="595959" w:themeColor="text1" w:themeTint="A6"/>
        </w:rPr>
        <w:t>“Optimal Perceptual Inference.</w:t>
      </w:r>
      <w:r>
        <w:rPr>
          <w:rFonts w:asciiTheme="minorHAnsi" w:hAnsiTheme="minorHAnsi" w:cstheme="minorHAnsi"/>
          <w:color w:val="595959" w:themeColor="text1" w:themeTint="A6"/>
        </w:rPr>
        <w:t xml:space="preserve"> </w:t>
      </w:r>
      <w:r w:rsidRPr="00B9520A">
        <w:rPr>
          <w:rFonts w:asciiTheme="minorHAnsi" w:hAnsiTheme="minorHAnsi" w:cstheme="minorHAnsi"/>
          <w:color w:val="595959" w:themeColor="text1" w:themeTint="A6"/>
        </w:rPr>
        <w:t xml:space="preserve">Hinton &amp; </w:t>
      </w:r>
      <w:proofErr w:type="spellStart"/>
      <w:r w:rsidRPr="00B9520A">
        <w:rPr>
          <w:rFonts w:asciiTheme="minorHAnsi" w:hAnsiTheme="minorHAnsi" w:cstheme="minorHAnsi"/>
          <w:color w:val="595959" w:themeColor="text1" w:themeTint="A6"/>
        </w:rPr>
        <w:t>Sejnowski</w:t>
      </w:r>
      <w:proofErr w:type="spellEnd"/>
      <w:r w:rsidRPr="00B9520A">
        <w:rPr>
          <w:rFonts w:asciiTheme="minorHAnsi" w:hAnsiTheme="minorHAnsi" w:cstheme="minorHAnsi"/>
          <w:color w:val="595959" w:themeColor="text1" w:themeTint="A6"/>
        </w:rPr>
        <w:t xml:space="preserve"> (1983–1986)”</w:t>
      </w:r>
    </w:p>
    <w:p w:rsidR="00AA3843" w:rsidRPr="00B9520A" w:rsidRDefault="00AA3843" w:rsidP="00A3258B">
      <w:pPr>
        <w:pStyle w:val="ndir"/>
        <w:numPr>
          <w:ilvl w:val="0"/>
          <w:numId w:val="14"/>
        </w:numPr>
        <w:rPr>
          <w:rFonts w:asciiTheme="minorHAnsi" w:hAnsiTheme="minorHAnsi" w:cstheme="minorHAnsi"/>
          <w:color w:val="595959" w:themeColor="text1" w:themeTint="A6"/>
        </w:rPr>
      </w:pPr>
      <w:r w:rsidRPr="00B9520A">
        <w:rPr>
          <w:rFonts w:asciiTheme="minorHAnsi" w:hAnsiTheme="minorHAnsi" w:cstheme="minorHAnsi"/>
          <w:color w:val="595959" w:themeColor="text1" w:themeTint="A6"/>
        </w:rPr>
        <w:t>PDP Book Chapter (1986) on Boltzmann Machines in the famous PDP volumes.</w:t>
      </w:r>
    </w:p>
    <w:p w:rsidR="00AA3843" w:rsidRPr="00B9520A" w:rsidRDefault="00AA3843" w:rsidP="00AA3843">
      <w:pPr>
        <w:pStyle w:val="ndir"/>
        <w:rPr>
          <w:rFonts w:asciiTheme="minorHAnsi" w:hAnsiTheme="minorHAnsi" w:cstheme="minorHAnsi"/>
          <w:color w:val="595959" w:themeColor="text1" w:themeTint="A6"/>
        </w:rPr>
      </w:pPr>
    </w:p>
    <w:p w:rsidR="00AA3843" w:rsidRPr="00B9520A" w:rsidRDefault="00AA3843" w:rsidP="00AA3843">
      <w:pPr>
        <w:pStyle w:val="ndir"/>
        <w:ind w:left="360"/>
        <w:rPr>
          <w:rFonts w:asciiTheme="minorHAnsi" w:hAnsiTheme="minorHAnsi" w:cstheme="minorHAnsi"/>
          <w:color w:val="595959" w:themeColor="text1" w:themeTint="A6"/>
        </w:rPr>
      </w:pPr>
      <w:r w:rsidRPr="00B9520A">
        <w:rPr>
          <w:rFonts w:asciiTheme="minorHAnsi" w:hAnsiTheme="minorHAnsi" w:cstheme="minorHAnsi"/>
          <w:color w:val="595959" w:themeColor="text1" w:themeTint="A6"/>
        </w:rPr>
        <w:t>These are foundational for understanding energy-based models and Hopfield networks.</w:t>
      </w:r>
    </w:p>
    <w:p w:rsidR="00AA3843" w:rsidRDefault="00AA3843" w:rsidP="00AA3843">
      <w:pPr>
        <w:pStyle w:val="ndir"/>
        <w:rPr>
          <w:rFonts w:asciiTheme="minorHAnsi" w:hAnsiTheme="minorHAnsi" w:cstheme="minorHAnsi"/>
          <w:color w:val="595959" w:themeColor="text1" w:themeTint="A6"/>
        </w:rPr>
      </w:pPr>
    </w:p>
    <w:p w:rsidR="00AA3843" w:rsidRPr="00B9520A" w:rsidRDefault="00AA3843" w:rsidP="00AA3843">
      <w:pPr>
        <w:pStyle w:val="ndir"/>
        <w:rPr>
          <w:rFonts w:asciiTheme="minorHAnsi" w:hAnsiTheme="minorHAnsi" w:cstheme="minorHAnsi"/>
          <w:color w:val="595959" w:themeColor="text1" w:themeTint="A6"/>
        </w:rPr>
      </w:pPr>
    </w:p>
    <w:p w:rsidR="00AA3843" w:rsidRPr="004775EA" w:rsidRDefault="00AA3843" w:rsidP="00A3258B">
      <w:pPr>
        <w:pStyle w:val="ndir"/>
        <w:numPr>
          <w:ilvl w:val="0"/>
          <w:numId w:val="15"/>
        </w:numPr>
        <w:rPr>
          <w:rFonts w:asciiTheme="minorHAnsi" w:hAnsiTheme="minorHAnsi" w:cstheme="minorHAnsi"/>
          <w:color w:val="2763CF" w:themeColor="accent6"/>
        </w:rPr>
      </w:pPr>
      <w:r w:rsidRPr="004775EA">
        <w:rPr>
          <w:rFonts w:asciiTheme="minorHAnsi" w:hAnsiTheme="minorHAnsi" w:cstheme="minorHAnsi"/>
          <w:color w:val="2763CF" w:themeColor="accent6"/>
        </w:rPr>
        <w:t>Restricted Boltzmann Machines (RBM), Contrastive Divergence, Deep Belief Nets:</w:t>
      </w:r>
    </w:p>
    <w:p w:rsidR="00AA3843" w:rsidRPr="00B9520A" w:rsidRDefault="00AA3843" w:rsidP="00A3258B">
      <w:pPr>
        <w:pStyle w:val="ndir"/>
        <w:numPr>
          <w:ilvl w:val="0"/>
          <w:numId w:val="13"/>
        </w:numPr>
        <w:rPr>
          <w:rFonts w:asciiTheme="minorHAnsi" w:hAnsiTheme="minorHAnsi" w:cstheme="minorHAnsi"/>
          <w:color w:val="595959" w:themeColor="text1" w:themeTint="A6"/>
        </w:rPr>
      </w:pPr>
      <w:r w:rsidRPr="00B9520A">
        <w:rPr>
          <w:rFonts w:asciiTheme="minorHAnsi" w:hAnsiTheme="minorHAnsi" w:cstheme="minorHAnsi"/>
          <w:color w:val="595959" w:themeColor="text1" w:themeTint="A6"/>
        </w:rPr>
        <w:t>“Training Products of Experts by Minimizing Contrastive Divergence.</w:t>
      </w:r>
      <w:r>
        <w:rPr>
          <w:rFonts w:asciiTheme="minorHAnsi" w:hAnsiTheme="minorHAnsi" w:cstheme="minorHAnsi"/>
          <w:color w:val="595959" w:themeColor="text1" w:themeTint="A6"/>
        </w:rPr>
        <w:t xml:space="preserve"> </w:t>
      </w:r>
      <w:r w:rsidRPr="00B9520A">
        <w:rPr>
          <w:rFonts w:asciiTheme="minorHAnsi" w:hAnsiTheme="minorHAnsi" w:cstheme="minorHAnsi"/>
          <w:color w:val="595959" w:themeColor="text1" w:themeTint="A6"/>
        </w:rPr>
        <w:t>Hinton (2002)”</w:t>
      </w:r>
    </w:p>
    <w:p w:rsidR="00AA3843" w:rsidRPr="00B9520A" w:rsidRDefault="00AA3843" w:rsidP="00A3258B">
      <w:pPr>
        <w:pStyle w:val="ndir"/>
        <w:numPr>
          <w:ilvl w:val="0"/>
          <w:numId w:val="14"/>
        </w:numPr>
        <w:rPr>
          <w:rFonts w:asciiTheme="minorHAnsi" w:hAnsiTheme="minorHAnsi" w:cstheme="minorHAnsi"/>
          <w:color w:val="595959" w:themeColor="text1" w:themeTint="A6"/>
        </w:rPr>
      </w:pPr>
      <w:r w:rsidRPr="00B9520A">
        <w:rPr>
          <w:rFonts w:asciiTheme="minorHAnsi" w:hAnsiTheme="minorHAnsi" w:cstheme="minorHAnsi"/>
          <w:color w:val="595959" w:themeColor="text1" w:themeTint="A6"/>
        </w:rPr>
        <w:t>Introduced Contrastive Divergence (CD) — a breakthrough in efficient learning.</w:t>
      </w:r>
    </w:p>
    <w:p w:rsidR="00AA3843" w:rsidRPr="00B9520A" w:rsidRDefault="00AA3843" w:rsidP="00AA3843">
      <w:pPr>
        <w:pStyle w:val="ndir"/>
        <w:rPr>
          <w:rFonts w:asciiTheme="minorHAnsi" w:hAnsiTheme="minorHAnsi" w:cstheme="minorHAnsi"/>
          <w:color w:val="595959" w:themeColor="text1" w:themeTint="A6"/>
        </w:rPr>
      </w:pPr>
    </w:p>
    <w:p w:rsidR="00AA3843" w:rsidRPr="00B9520A" w:rsidRDefault="00AA3843" w:rsidP="00A3258B">
      <w:pPr>
        <w:pStyle w:val="ndir"/>
        <w:numPr>
          <w:ilvl w:val="0"/>
          <w:numId w:val="13"/>
        </w:numPr>
        <w:rPr>
          <w:rFonts w:asciiTheme="minorHAnsi" w:hAnsiTheme="minorHAnsi" w:cstheme="minorHAnsi"/>
          <w:color w:val="595959" w:themeColor="text1" w:themeTint="A6"/>
        </w:rPr>
      </w:pPr>
      <w:r w:rsidRPr="00B9520A">
        <w:rPr>
          <w:rFonts w:asciiTheme="minorHAnsi" w:hAnsiTheme="minorHAnsi" w:cstheme="minorHAnsi"/>
          <w:color w:val="595959" w:themeColor="text1" w:themeTint="A6"/>
        </w:rPr>
        <w:t>“A Fast Learning Algorithm for Deep Belief Nets.</w:t>
      </w:r>
      <w:r>
        <w:rPr>
          <w:rFonts w:asciiTheme="minorHAnsi" w:hAnsiTheme="minorHAnsi" w:cstheme="minorHAnsi"/>
          <w:color w:val="595959" w:themeColor="text1" w:themeTint="A6"/>
        </w:rPr>
        <w:t xml:space="preserve"> </w:t>
      </w:r>
      <w:r w:rsidRPr="00B9520A">
        <w:rPr>
          <w:rFonts w:asciiTheme="minorHAnsi" w:hAnsiTheme="minorHAnsi" w:cstheme="minorHAnsi"/>
          <w:color w:val="595959" w:themeColor="text1" w:themeTint="A6"/>
        </w:rPr>
        <w:t xml:space="preserve">Hinton, </w:t>
      </w:r>
      <w:proofErr w:type="spellStart"/>
      <w:r w:rsidRPr="00B9520A">
        <w:rPr>
          <w:rFonts w:asciiTheme="minorHAnsi" w:hAnsiTheme="minorHAnsi" w:cstheme="minorHAnsi"/>
          <w:color w:val="595959" w:themeColor="text1" w:themeTint="A6"/>
        </w:rPr>
        <w:t>Osindero</w:t>
      </w:r>
      <w:proofErr w:type="spellEnd"/>
      <w:r w:rsidRPr="00B9520A">
        <w:rPr>
          <w:rFonts w:asciiTheme="minorHAnsi" w:hAnsiTheme="minorHAnsi" w:cstheme="minorHAnsi"/>
          <w:color w:val="595959" w:themeColor="text1" w:themeTint="A6"/>
        </w:rPr>
        <w:t xml:space="preserve"> &amp; </w:t>
      </w:r>
      <w:proofErr w:type="spellStart"/>
      <w:r w:rsidRPr="00B9520A">
        <w:rPr>
          <w:rFonts w:asciiTheme="minorHAnsi" w:hAnsiTheme="minorHAnsi" w:cstheme="minorHAnsi"/>
          <w:color w:val="595959" w:themeColor="text1" w:themeTint="A6"/>
        </w:rPr>
        <w:t>Teh</w:t>
      </w:r>
      <w:proofErr w:type="spellEnd"/>
      <w:r w:rsidRPr="00B9520A">
        <w:rPr>
          <w:rFonts w:asciiTheme="minorHAnsi" w:hAnsiTheme="minorHAnsi" w:cstheme="minorHAnsi"/>
          <w:color w:val="595959" w:themeColor="text1" w:themeTint="A6"/>
        </w:rPr>
        <w:t xml:space="preserve"> (2006)”</w:t>
      </w:r>
    </w:p>
    <w:p w:rsidR="00AA3843" w:rsidRPr="00B9520A" w:rsidRDefault="00AA3843" w:rsidP="00A3258B">
      <w:pPr>
        <w:pStyle w:val="ndir"/>
        <w:numPr>
          <w:ilvl w:val="0"/>
          <w:numId w:val="14"/>
        </w:numPr>
        <w:rPr>
          <w:rFonts w:asciiTheme="minorHAnsi" w:hAnsiTheme="minorHAnsi" w:cstheme="minorHAnsi"/>
          <w:color w:val="595959" w:themeColor="text1" w:themeTint="A6"/>
        </w:rPr>
      </w:pPr>
      <w:r w:rsidRPr="00B9520A">
        <w:rPr>
          <w:rFonts w:asciiTheme="minorHAnsi" w:hAnsiTheme="minorHAnsi" w:cstheme="minorHAnsi"/>
          <w:color w:val="595959" w:themeColor="text1" w:themeTint="A6"/>
        </w:rPr>
        <w:t>First practical multi-layer deep learning model.</w:t>
      </w:r>
    </w:p>
    <w:p w:rsidR="00AA3843" w:rsidRPr="00B9520A" w:rsidRDefault="00AA3843" w:rsidP="00A3258B">
      <w:pPr>
        <w:pStyle w:val="ndir"/>
        <w:numPr>
          <w:ilvl w:val="0"/>
          <w:numId w:val="14"/>
        </w:numPr>
        <w:rPr>
          <w:rFonts w:asciiTheme="minorHAnsi" w:hAnsiTheme="minorHAnsi" w:cstheme="minorHAnsi"/>
          <w:color w:val="595959" w:themeColor="text1" w:themeTint="A6"/>
        </w:rPr>
      </w:pPr>
      <w:r w:rsidRPr="00B9520A">
        <w:rPr>
          <w:rFonts w:asciiTheme="minorHAnsi" w:hAnsiTheme="minorHAnsi" w:cstheme="minorHAnsi"/>
          <w:color w:val="595959" w:themeColor="text1" w:themeTint="A6"/>
        </w:rPr>
        <w:t>Major revival of deep learning.</w:t>
      </w:r>
    </w:p>
    <w:p w:rsidR="00AA3843" w:rsidRPr="00B9520A" w:rsidRDefault="00AA3843" w:rsidP="00AA3843">
      <w:pPr>
        <w:pStyle w:val="ndir"/>
        <w:rPr>
          <w:rFonts w:asciiTheme="minorHAnsi" w:hAnsiTheme="minorHAnsi" w:cstheme="minorHAnsi"/>
          <w:color w:val="595959" w:themeColor="text1" w:themeTint="A6"/>
        </w:rPr>
      </w:pPr>
    </w:p>
    <w:p w:rsidR="00AA3843" w:rsidRPr="00B9520A" w:rsidRDefault="00AA3843" w:rsidP="00A3258B">
      <w:pPr>
        <w:pStyle w:val="ndir"/>
        <w:numPr>
          <w:ilvl w:val="0"/>
          <w:numId w:val="13"/>
        </w:numPr>
        <w:rPr>
          <w:rFonts w:asciiTheme="minorHAnsi" w:hAnsiTheme="minorHAnsi" w:cstheme="minorHAnsi"/>
          <w:color w:val="595959" w:themeColor="text1" w:themeTint="A6"/>
        </w:rPr>
      </w:pPr>
      <w:r w:rsidRPr="00B9520A">
        <w:rPr>
          <w:rFonts w:asciiTheme="minorHAnsi" w:hAnsiTheme="minorHAnsi" w:cstheme="minorHAnsi"/>
          <w:color w:val="595959" w:themeColor="text1" w:themeTint="A6"/>
        </w:rPr>
        <w:t>“Training Restricted Boltzmann Machines using Persistent Contrastive Divergence.</w:t>
      </w:r>
      <w:r>
        <w:rPr>
          <w:rFonts w:asciiTheme="minorHAnsi" w:hAnsiTheme="minorHAnsi" w:cstheme="minorHAnsi"/>
          <w:color w:val="595959" w:themeColor="text1" w:themeTint="A6"/>
        </w:rPr>
        <w:t xml:space="preserve"> </w:t>
      </w:r>
      <w:proofErr w:type="spellStart"/>
      <w:r w:rsidRPr="00B9520A">
        <w:rPr>
          <w:rFonts w:asciiTheme="minorHAnsi" w:hAnsiTheme="minorHAnsi" w:cstheme="minorHAnsi"/>
          <w:color w:val="595959" w:themeColor="text1" w:themeTint="A6"/>
        </w:rPr>
        <w:t>Tieleman</w:t>
      </w:r>
      <w:proofErr w:type="spellEnd"/>
      <w:r w:rsidRPr="00B9520A">
        <w:rPr>
          <w:rFonts w:asciiTheme="minorHAnsi" w:hAnsiTheme="minorHAnsi" w:cstheme="minorHAnsi"/>
          <w:color w:val="595959" w:themeColor="text1" w:themeTint="A6"/>
        </w:rPr>
        <w:t xml:space="preserve"> (2008)”</w:t>
      </w:r>
    </w:p>
    <w:p w:rsidR="00AA3843" w:rsidRPr="00B9520A" w:rsidRDefault="00AA3843" w:rsidP="00A3258B">
      <w:pPr>
        <w:pStyle w:val="ndir"/>
        <w:numPr>
          <w:ilvl w:val="0"/>
          <w:numId w:val="14"/>
        </w:numPr>
        <w:rPr>
          <w:rFonts w:asciiTheme="minorHAnsi" w:hAnsiTheme="minorHAnsi" w:cstheme="minorHAnsi"/>
          <w:color w:val="595959" w:themeColor="text1" w:themeTint="A6"/>
        </w:rPr>
      </w:pPr>
      <w:r w:rsidRPr="00B9520A">
        <w:rPr>
          <w:rFonts w:asciiTheme="minorHAnsi" w:hAnsiTheme="minorHAnsi" w:cstheme="minorHAnsi"/>
          <w:color w:val="595959" w:themeColor="text1" w:themeTint="A6"/>
        </w:rPr>
        <w:t>Introduced PCD (Persistent CD) for better RBM learning.</w:t>
      </w:r>
    </w:p>
    <w:p w:rsidR="00AA3843" w:rsidRDefault="00AA3843" w:rsidP="00AA3843">
      <w:pPr>
        <w:pStyle w:val="ndir"/>
        <w:rPr>
          <w:rFonts w:asciiTheme="minorHAnsi" w:hAnsiTheme="minorHAnsi" w:cstheme="minorHAnsi"/>
          <w:color w:val="595959" w:themeColor="text1" w:themeTint="A6"/>
        </w:rPr>
      </w:pPr>
    </w:p>
    <w:p w:rsidR="00AA3843" w:rsidRPr="00B9520A" w:rsidRDefault="00AA3843" w:rsidP="00AA3843">
      <w:pPr>
        <w:pStyle w:val="ndir"/>
        <w:rPr>
          <w:rFonts w:asciiTheme="minorHAnsi" w:hAnsiTheme="minorHAnsi" w:cstheme="minorHAnsi"/>
          <w:color w:val="595959" w:themeColor="text1" w:themeTint="A6"/>
        </w:rPr>
      </w:pPr>
    </w:p>
    <w:p w:rsidR="00AA3843" w:rsidRPr="00710FEE" w:rsidRDefault="00AA3843" w:rsidP="00A3258B">
      <w:pPr>
        <w:pStyle w:val="ndir"/>
        <w:numPr>
          <w:ilvl w:val="0"/>
          <w:numId w:val="15"/>
        </w:numPr>
        <w:rPr>
          <w:rFonts w:asciiTheme="minorHAnsi" w:hAnsiTheme="minorHAnsi" w:cstheme="minorHAnsi"/>
          <w:color w:val="2763CF" w:themeColor="accent6"/>
        </w:rPr>
      </w:pPr>
      <w:proofErr w:type="spellStart"/>
      <w:r w:rsidRPr="00710FEE">
        <w:rPr>
          <w:rFonts w:asciiTheme="minorHAnsi" w:hAnsiTheme="minorHAnsi" w:cstheme="minorHAnsi"/>
          <w:color w:val="2763CF" w:themeColor="accent6"/>
        </w:rPr>
        <w:t>Convolutional</w:t>
      </w:r>
      <w:proofErr w:type="spellEnd"/>
      <w:r w:rsidRPr="00710FEE">
        <w:rPr>
          <w:rFonts w:asciiTheme="minorHAnsi" w:hAnsiTheme="minorHAnsi" w:cstheme="minorHAnsi"/>
          <w:color w:val="2763CF" w:themeColor="accent6"/>
        </w:rPr>
        <w:t xml:space="preserve"> Neural Networks (CNNs)</w:t>
      </w:r>
    </w:p>
    <w:p w:rsidR="00AA3843" w:rsidRPr="00B9520A" w:rsidRDefault="00AA3843" w:rsidP="00A3258B">
      <w:pPr>
        <w:pStyle w:val="ndir"/>
        <w:numPr>
          <w:ilvl w:val="0"/>
          <w:numId w:val="13"/>
        </w:numPr>
        <w:rPr>
          <w:rFonts w:asciiTheme="minorHAnsi" w:hAnsiTheme="minorHAnsi" w:cstheme="minorHAnsi"/>
          <w:color w:val="595959" w:themeColor="text1" w:themeTint="A6"/>
        </w:rPr>
      </w:pPr>
      <w:r w:rsidRPr="00B9520A">
        <w:rPr>
          <w:rFonts w:asciiTheme="minorHAnsi" w:hAnsiTheme="minorHAnsi" w:cstheme="minorHAnsi"/>
          <w:color w:val="595959" w:themeColor="text1" w:themeTint="A6"/>
        </w:rPr>
        <w:t>“</w:t>
      </w:r>
      <w:proofErr w:type="spellStart"/>
      <w:r w:rsidRPr="00B9520A">
        <w:rPr>
          <w:rFonts w:asciiTheme="minorHAnsi" w:hAnsiTheme="minorHAnsi" w:cstheme="minorHAnsi"/>
          <w:color w:val="595959" w:themeColor="text1" w:themeTint="A6"/>
        </w:rPr>
        <w:t>Backpropagation</w:t>
      </w:r>
      <w:proofErr w:type="spellEnd"/>
      <w:r w:rsidRPr="00B9520A">
        <w:rPr>
          <w:rFonts w:asciiTheme="minorHAnsi" w:hAnsiTheme="minorHAnsi" w:cstheme="minorHAnsi"/>
          <w:color w:val="595959" w:themeColor="text1" w:themeTint="A6"/>
        </w:rPr>
        <w:t xml:space="preserve"> Applied to Handwritten Zip Code Recognition.</w:t>
      </w:r>
      <w:r>
        <w:rPr>
          <w:rFonts w:asciiTheme="minorHAnsi" w:hAnsiTheme="minorHAnsi" w:cstheme="minorHAnsi"/>
          <w:color w:val="595959" w:themeColor="text1" w:themeTint="A6"/>
        </w:rPr>
        <w:t xml:space="preserve"> </w:t>
      </w:r>
      <w:proofErr w:type="spellStart"/>
      <w:r w:rsidRPr="00B9520A">
        <w:rPr>
          <w:rFonts w:asciiTheme="minorHAnsi" w:hAnsiTheme="minorHAnsi" w:cstheme="minorHAnsi"/>
          <w:color w:val="595959" w:themeColor="text1" w:themeTint="A6"/>
        </w:rPr>
        <w:t>LeCun</w:t>
      </w:r>
      <w:proofErr w:type="spellEnd"/>
      <w:r w:rsidRPr="00B9520A">
        <w:rPr>
          <w:rFonts w:asciiTheme="minorHAnsi" w:hAnsiTheme="minorHAnsi" w:cstheme="minorHAnsi"/>
          <w:color w:val="595959" w:themeColor="text1" w:themeTint="A6"/>
        </w:rPr>
        <w:t xml:space="preserve"> et al. (1989)”</w:t>
      </w:r>
    </w:p>
    <w:p w:rsidR="00AA3843" w:rsidRPr="00B9520A" w:rsidRDefault="00AA3843" w:rsidP="00A3258B">
      <w:pPr>
        <w:pStyle w:val="ndir"/>
        <w:numPr>
          <w:ilvl w:val="0"/>
          <w:numId w:val="14"/>
        </w:numPr>
        <w:rPr>
          <w:rFonts w:asciiTheme="minorHAnsi" w:hAnsiTheme="minorHAnsi" w:cstheme="minorHAnsi"/>
          <w:color w:val="595959" w:themeColor="text1" w:themeTint="A6"/>
        </w:rPr>
      </w:pPr>
      <w:r w:rsidRPr="00B9520A">
        <w:rPr>
          <w:rFonts w:asciiTheme="minorHAnsi" w:hAnsiTheme="minorHAnsi" w:cstheme="minorHAnsi"/>
          <w:color w:val="595959" w:themeColor="text1" w:themeTint="A6"/>
        </w:rPr>
        <w:t>First convincing real-world CNN (</w:t>
      </w:r>
      <w:proofErr w:type="spellStart"/>
      <w:r w:rsidRPr="00B9520A">
        <w:rPr>
          <w:rFonts w:asciiTheme="minorHAnsi" w:hAnsiTheme="minorHAnsi" w:cstheme="minorHAnsi"/>
          <w:color w:val="595959" w:themeColor="text1" w:themeTint="A6"/>
        </w:rPr>
        <w:t>LeNet</w:t>
      </w:r>
      <w:proofErr w:type="spellEnd"/>
      <w:r w:rsidRPr="00B9520A">
        <w:rPr>
          <w:rFonts w:asciiTheme="minorHAnsi" w:hAnsiTheme="minorHAnsi" w:cstheme="minorHAnsi"/>
          <w:color w:val="595959" w:themeColor="text1" w:themeTint="A6"/>
        </w:rPr>
        <w:t>).</w:t>
      </w:r>
    </w:p>
    <w:p w:rsidR="00AA3843" w:rsidRPr="00B9520A" w:rsidRDefault="00AA3843" w:rsidP="00AA3843">
      <w:pPr>
        <w:pStyle w:val="ndir"/>
        <w:rPr>
          <w:rFonts w:asciiTheme="minorHAnsi" w:hAnsiTheme="minorHAnsi" w:cstheme="minorHAnsi"/>
          <w:color w:val="595959" w:themeColor="text1" w:themeTint="A6"/>
        </w:rPr>
      </w:pPr>
    </w:p>
    <w:p w:rsidR="00AA3843" w:rsidRPr="00B9520A" w:rsidRDefault="00AA3843" w:rsidP="00A3258B">
      <w:pPr>
        <w:pStyle w:val="ndir"/>
        <w:numPr>
          <w:ilvl w:val="0"/>
          <w:numId w:val="13"/>
        </w:numPr>
        <w:rPr>
          <w:rFonts w:asciiTheme="minorHAnsi" w:hAnsiTheme="minorHAnsi" w:cstheme="minorHAnsi"/>
          <w:color w:val="595959" w:themeColor="text1" w:themeTint="A6"/>
        </w:rPr>
      </w:pPr>
      <w:r w:rsidRPr="00B9520A">
        <w:rPr>
          <w:rFonts w:asciiTheme="minorHAnsi" w:hAnsiTheme="minorHAnsi" w:cstheme="minorHAnsi"/>
          <w:color w:val="595959" w:themeColor="text1" w:themeTint="A6"/>
        </w:rPr>
        <w:t>“Gradient-Based Learning Applied to Document Recognition.</w:t>
      </w:r>
      <w:r>
        <w:rPr>
          <w:rFonts w:asciiTheme="minorHAnsi" w:hAnsiTheme="minorHAnsi" w:cstheme="minorHAnsi"/>
          <w:color w:val="595959" w:themeColor="text1" w:themeTint="A6"/>
        </w:rPr>
        <w:t xml:space="preserve"> </w:t>
      </w:r>
      <w:proofErr w:type="spellStart"/>
      <w:r>
        <w:rPr>
          <w:rFonts w:asciiTheme="minorHAnsi" w:hAnsiTheme="minorHAnsi" w:cstheme="minorHAnsi"/>
          <w:color w:val="595959" w:themeColor="text1" w:themeTint="A6"/>
        </w:rPr>
        <w:t>LeCun</w:t>
      </w:r>
      <w:proofErr w:type="spellEnd"/>
      <w:r>
        <w:rPr>
          <w:rFonts w:asciiTheme="minorHAnsi" w:hAnsiTheme="minorHAnsi" w:cstheme="minorHAnsi"/>
          <w:color w:val="595959" w:themeColor="text1" w:themeTint="A6"/>
        </w:rPr>
        <w:t xml:space="preserve"> et al. (1998)</w:t>
      </w:r>
      <w:r w:rsidRPr="00B9520A">
        <w:rPr>
          <w:rFonts w:asciiTheme="minorHAnsi" w:hAnsiTheme="minorHAnsi" w:cstheme="minorHAnsi"/>
          <w:color w:val="595959" w:themeColor="text1" w:themeTint="A6"/>
        </w:rPr>
        <w:t>”</w:t>
      </w:r>
    </w:p>
    <w:p w:rsidR="00AA3843" w:rsidRPr="00B9520A" w:rsidRDefault="00AA3843" w:rsidP="00A3258B">
      <w:pPr>
        <w:pStyle w:val="ndir"/>
        <w:numPr>
          <w:ilvl w:val="0"/>
          <w:numId w:val="14"/>
        </w:numPr>
        <w:rPr>
          <w:rFonts w:asciiTheme="minorHAnsi" w:hAnsiTheme="minorHAnsi" w:cstheme="minorHAnsi"/>
          <w:color w:val="595959" w:themeColor="text1" w:themeTint="A6"/>
        </w:rPr>
      </w:pPr>
      <w:r w:rsidRPr="00B9520A">
        <w:rPr>
          <w:rFonts w:asciiTheme="minorHAnsi" w:hAnsiTheme="minorHAnsi" w:cstheme="minorHAnsi"/>
          <w:color w:val="595959" w:themeColor="text1" w:themeTint="A6"/>
        </w:rPr>
        <w:t>Classic LeNet-5 paper.</w:t>
      </w:r>
    </w:p>
    <w:p w:rsidR="00AA3843" w:rsidRPr="00B9520A" w:rsidRDefault="00AA3843" w:rsidP="00AA3843">
      <w:pPr>
        <w:pStyle w:val="ndir"/>
        <w:rPr>
          <w:rFonts w:asciiTheme="minorHAnsi" w:hAnsiTheme="minorHAnsi" w:cstheme="minorHAnsi"/>
          <w:color w:val="595959" w:themeColor="text1" w:themeTint="A6"/>
        </w:rPr>
      </w:pPr>
    </w:p>
    <w:p w:rsidR="00AA3843" w:rsidRPr="00710FEE" w:rsidRDefault="00AA3843" w:rsidP="00A3258B">
      <w:pPr>
        <w:pStyle w:val="ndir"/>
        <w:numPr>
          <w:ilvl w:val="0"/>
          <w:numId w:val="15"/>
        </w:numPr>
        <w:rPr>
          <w:rFonts w:asciiTheme="minorHAnsi" w:hAnsiTheme="minorHAnsi" w:cstheme="minorHAnsi"/>
          <w:color w:val="2763CF" w:themeColor="accent6"/>
        </w:rPr>
      </w:pPr>
      <w:r w:rsidRPr="00710FEE">
        <w:rPr>
          <w:rFonts w:asciiTheme="minorHAnsi" w:hAnsiTheme="minorHAnsi" w:cstheme="minorHAnsi"/>
          <w:color w:val="2763CF" w:themeColor="accent6"/>
        </w:rPr>
        <w:t>Optimization foundations</w:t>
      </w:r>
    </w:p>
    <w:p w:rsidR="00AA3843" w:rsidRPr="00B9520A" w:rsidRDefault="00AA3843" w:rsidP="00A3258B">
      <w:pPr>
        <w:pStyle w:val="ndir"/>
        <w:numPr>
          <w:ilvl w:val="0"/>
          <w:numId w:val="13"/>
        </w:numPr>
        <w:rPr>
          <w:rFonts w:asciiTheme="minorHAnsi" w:hAnsiTheme="minorHAnsi" w:cstheme="minorHAnsi"/>
          <w:color w:val="595959" w:themeColor="text1" w:themeTint="A6"/>
        </w:rPr>
      </w:pPr>
      <w:r w:rsidRPr="00B9520A">
        <w:rPr>
          <w:rFonts w:asciiTheme="minorHAnsi" w:hAnsiTheme="minorHAnsi" w:cstheme="minorHAnsi"/>
          <w:color w:val="595959" w:themeColor="text1" w:themeTint="A6"/>
        </w:rPr>
        <w:t>“Beyond Regression: New Tools for Prediction and Analysis in the Behavioral Sciences.</w:t>
      </w:r>
      <w:r>
        <w:rPr>
          <w:rFonts w:asciiTheme="minorHAnsi" w:hAnsiTheme="minorHAnsi" w:cstheme="minorHAnsi"/>
          <w:color w:val="595959" w:themeColor="text1" w:themeTint="A6"/>
        </w:rPr>
        <w:t xml:space="preserve"> </w:t>
      </w:r>
      <w:proofErr w:type="spellStart"/>
      <w:r w:rsidRPr="00B9520A">
        <w:rPr>
          <w:rFonts w:asciiTheme="minorHAnsi" w:hAnsiTheme="minorHAnsi" w:cstheme="minorHAnsi"/>
          <w:color w:val="595959" w:themeColor="text1" w:themeTint="A6"/>
        </w:rPr>
        <w:t>Werbos</w:t>
      </w:r>
      <w:proofErr w:type="spellEnd"/>
      <w:r w:rsidRPr="00B9520A">
        <w:rPr>
          <w:rFonts w:asciiTheme="minorHAnsi" w:hAnsiTheme="minorHAnsi" w:cstheme="minorHAnsi"/>
          <w:color w:val="595959" w:themeColor="text1" w:themeTint="A6"/>
        </w:rPr>
        <w:t xml:space="preserve"> (1974)”</w:t>
      </w:r>
    </w:p>
    <w:p w:rsidR="00AA3843" w:rsidRPr="00B9520A" w:rsidRDefault="00AA3843" w:rsidP="00A3258B">
      <w:pPr>
        <w:pStyle w:val="ndir"/>
        <w:numPr>
          <w:ilvl w:val="0"/>
          <w:numId w:val="14"/>
        </w:numPr>
        <w:rPr>
          <w:rFonts w:asciiTheme="minorHAnsi" w:hAnsiTheme="minorHAnsi" w:cstheme="minorHAnsi"/>
          <w:color w:val="595959" w:themeColor="text1" w:themeTint="A6"/>
        </w:rPr>
      </w:pPr>
      <w:r w:rsidRPr="00B9520A">
        <w:rPr>
          <w:rFonts w:asciiTheme="minorHAnsi" w:hAnsiTheme="minorHAnsi" w:cstheme="minorHAnsi"/>
          <w:color w:val="595959" w:themeColor="text1" w:themeTint="A6"/>
        </w:rPr>
        <w:t xml:space="preserve">First formulation of </w:t>
      </w:r>
      <w:proofErr w:type="spellStart"/>
      <w:r w:rsidRPr="00B9520A">
        <w:rPr>
          <w:rFonts w:asciiTheme="minorHAnsi" w:hAnsiTheme="minorHAnsi" w:cstheme="minorHAnsi"/>
          <w:color w:val="595959" w:themeColor="text1" w:themeTint="A6"/>
        </w:rPr>
        <w:t>backpropagation</w:t>
      </w:r>
      <w:proofErr w:type="spellEnd"/>
      <w:r w:rsidRPr="00B9520A">
        <w:rPr>
          <w:rFonts w:asciiTheme="minorHAnsi" w:hAnsiTheme="minorHAnsi" w:cstheme="minorHAnsi"/>
          <w:color w:val="595959" w:themeColor="text1" w:themeTint="A6"/>
        </w:rPr>
        <w:t xml:space="preserve"> in a modern mathematical form.</w:t>
      </w:r>
    </w:p>
    <w:p w:rsidR="00AA3843" w:rsidRPr="00B9520A" w:rsidRDefault="00AA3843" w:rsidP="00A3258B">
      <w:pPr>
        <w:pStyle w:val="ndir"/>
        <w:numPr>
          <w:ilvl w:val="0"/>
          <w:numId w:val="14"/>
        </w:numPr>
        <w:rPr>
          <w:rFonts w:asciiTheme="minorHAnsi" w:hAnsiTheme="minorHAnsi" w:cstheme="minorHAnsi"/>
          <w:color w:val="595959" w:themeColor="text1" w:themeTint="A6"/>
        </w:rPr>
      </w:pPr>
      <w:r w:rsidRPr="00B9520A">
        <w:rPr>
          <w:rFonts w:asciiTheme="minorHAnsi" w:hAnsiTheme="minorHAnsi" w:cstheme="minorHAnsi"/>
          <w:color w:val="595959" w:themeColor="text1" w:themeTint="A6"/>
        </w:rPr>
        <w:t>Not known widely until much later.</w:t>
      </w:r>
    </w:p>
    <w:p w:rsidR="00AA3843" w:rsidRPr="00B9520A" w:rsidRDefault="00AA3843" w:rsidP="00A3258B">
      <w:pPr>
        <w:pStyle w:val="ndir"/>
        <w:numPr>
          <w:ilvl w:val="0"/>
          <w:numId w:val="14"/>
        </w:numPr>
        <w:rPr>
          <w:rFonts w:asciiTheme="minorHAnsi" w:hAnsiTheme="minorHAnsi" w:cstheme="minorHAnsi"/>
          <w:color w:val="595959" w:themeColor="text1" w:themeTint="A6"/>
        </w:rPr>
      </w:pPr>
      <w:r w:rsidRPr="00B9520A">
        <w:rPr>
          <w:rFonts w:asciiTheme="minorHAnsi" w:hAnsiTheme="minorHAnsi" w:cstheme="minorHAnsi"/>
          <w:color w:val="595959" w:themeColor="text1" w:themeTint="A6"/>
        </w:rPr>
        <w:t>This is the earliest doc</w:t>
      </w:r>
      <w:r>
        <w:rPr>
          <w:rFonts w:asciiTheme="minorHAnsi" w:hAnsiTheme="minorHAnsi" w:cstheme="minorHAnsi"/>
          <w:color w:val="595959" w:themeColor="text1" w:themeTint="A6"/>
        </w:rPr>
        <w:t xml:space="preserve">umented derivation of </w:t>
      </w:r>
      <w:proofErr w:type="spellStart"/>
      <w:r>
        <w:rPr>
          <w:rFonts w:asciiTheme="minorHAnsi" w:hAnsiTheme="minorHAnsi" w:cstheme="minorHAnsi"/>
          <w:color w:val="595959" w:themeColor="text1" w:themeTint="A6"/>
        </w:rPr>
        <w:t>backprop</w:t>
      </w:r>
      <w:proofErr w:type="spellEnd"/>
      <w:r>
        <w:rPr>
          <w:rFonts w:asciiTheme="minorHAnsi" w:hAnsiTheme="minorHAnsi" w:cstheme="minorHAnsi"/>
          <w:color w:val="595959" w:themeColor="text1" w:themeTint="A6"/>
        </w:rPr>
        <w:t>.</w:t>
      </w:r>
    </w:p>
    <w:p w:rsidR="00AA3843" w:rsidRDefault="00AA3843" w:rsidP="00AA3843">
      <w:pPr>
        <w:pStyle w:val="ndir"/>
        <w:rPr>
          <w:rFonts w:asciiTheme="minorHAnsi" w:hAnsiTheme="minorHAnsi" w:cstheme="minorHAnsi"/>
          <w:color w:val="595959" w:themeColor="text1" w:themeTint="A6"/>
        </w:rPr>
      </w:pPr>
    </w:p>
    <w:p w:rsidR="00AA3843" w:rsidRDefault="00AA3843" w:rsidP="00AA3843">
      <w:pPr>
        <w:pStyle w:val="ndir"/>
        <w:rPr>
          <w:rFonts w:asciiTheme="minorHAnsi" w:hAnsiTheme="minorHAnsi" w:cstheme="minorHAnsi"/>
          <w:color w:val="595959" w:themeColor="text1" w:themeTint="A6"/>
        </w:rPr>
      </w:pPr>
    </w:p>
    <w:p w:rsidR="00AA3843" w:rsidRPr="00B9520A" w:rsidRDefault="00AA3843" w:rsidP="00A3258B">
      <w:pPr>
        <w:pStyle w:val="ndir"/>
        <w:numPr>
          <w:ilvl w:val="0"/>
          <w:numId w:val="10"/>
        </w:numPr>
        <w:rPr>
          <w:rFonts w:asciiTheme="minorHAnsi" w:hAnsiTheme="minorHAnsi" w:cstheme="minorHAnsi"/>
          <w:color w:val="595959" w:themeColor="text1" w:themeTint="A6"/>
        </w:rPr>
      </w:pPr>
      <w:r w:rsidRPr="00B21F42">
        <w:rPr>
          <w:rFonts w:asciiTheme="minorHAnsi" w:hAnsiTheme="minorHAnsi" w:cstheme="minorHAnsi"/>
          <w:b/>
          <w:color w:val="00AEC0" w:themeColor="accent5"/>
        </w:rPr>
        <w:t>Summary:</w:t>
      </w:r>
      <w:r w:rsidRPr="00B9520A">
        <w:rPr>
          <w:rFonts w:asciiTheme="minorHAnsi" w:hAnsiTheme="minorHAnsi" w:cstheme="minorHAnsi"/>
          <w:color w:val="595959" w:themeColor="text1" w:themeTint="A6"/>
        </w:rPr>
        <w:t xml:space="preserve"> The core papers you need to learn NN (minimal essential list)</w:t>
      </w:r>
    </w:p>
    <w:p w:rsidR="00AA3843" w:rsidRPr="00B9520A" w:rsidRDefault="00AA3843" w:rsidP="00A3258B">
      <w:pPr>
        <w:pStyle w:val="ndir"/>
        <w:numPr>
          <w:ilvl w:val="0"/>
          <w:numId w:val="16"/>
        </w:numPr>
        <w:rPr>
          <w:rFonts w:asciiTheme="minorHAnsi" w:hAnsiTheme="minorHAnsi" w:cstheme="minorHAnsi"/>
          <w:color w:val="595959" w:themeColor="text1" w:themeTint="A6"/>
        </w:rPr>
      </w:pPr>
      <w:r w:rsidRPr="00B9520A">
        <w:rPr>
          <w:rFonts w:asciiTheme="minorHAnsi" w:hAnsiTheme="minorHAnsi" w:cstheme="minorHAnsi"/>
          <w:color w:val="595959" w:themeColor="text1" w:themeTint="A6"/>
        </w:rPr>
        <w:t>If you want only the most important essentials, read these 6:</w:t>
      </w:r>
    </w:p>
    <w:p w:rsidR="00AA3843" w:rsidRPr="00B9520A" w:rsidRDefault="00AA3843" w:rsidP="00A3258B">
      <w:pPr>
        <w:pStyle w:val="ndir"/>
        <w:numPr>
          <w:ilvl w:val="0"/>
          <w:numId w:val="17"/>
        </w:numPr>
        <w:spacing w:before="40"/>
        <w:ind w:left="1434" w:hanging="357"/>
        <w:rPr>
          <w:rFonts w:asciiTheme="minorHAnsi" w:hAnsiTheme="minorHAnsi" w:cstheme="minorHAnsi"/>
          <w:color w:val="595959" w:themeColor="text1" w:themeTint="A6"/>
        </w:rPr>
      </w:pPr>
      <w:proofErr w:type="spellStart"/>
      <w:r w:rsidRPr="00B9520A">
        <w:rPr>
          <w:rFonts w:asciiTheme="minorHAnsi" w:hAnsiTheme="minorHAnsi" w:cstheme="minorHAnsi"/>
          <w:color w:val="595959" w:themeColor="text1" w:themeTint="A6"/>
        </w:rPr>
        <w:t>Rumelhart</w:t>
      </w:r>
      <w:proofErr w:type="spellEnd"/>
      <w:r w:rsidRPr="00B9520A">
        <w:rPr>
          <w:rFonts w:asciiTheme="minorHAnsi" w:hAnsiTheme="minorHAnsi" w:cstheme="minorHAnsi"/>
          <w:color w:val="595959" w:themeColor="text1" w:themeTint="A6"/>
        </w:rPr>
        <w:t xml:space="preserve">, Hinton &amp; Williams (1986) – </w:t>
      </w:r>
      <w:proofErr w:type="spellStart"/>
      <w:r w:rsidRPr="00B9520A">
        <w:rPr>
          <w:rFonts w:asciiTheme="minorHAnsi" w:hAnsiTheme="minorHAnsi" w:cstheme="minorHAnsi"/>
          <w:color w:val="595959" w:themeColor="text1" w:themeTint="A6"/>
        </w:rPr>
        <w:t>Backprop</w:t>
      </w:r>
      <w:proofErr w:type="spellEnd"/>
    </w:p>
    <w:p w:rsidR="00AA3843" w:rsidRPr="00B9520A" w:rsidRDefault="00AA3843" w:rsidP="00A3258B">
      <w:pPr>
        <w:pStyle w:val="ndir"/>
        <w:numPr>
          <w:ilvl w:val="0"/>
          <w:numId w:val="17"/>
        </w:numPr>
        <w:spacing w:before="40"/>
        <w:ind w:left="1434" w:hanging="357"/>
        <w:rPr>
          <w:rFonts w:asciiTheme="minorHAnsi" w:hAnsiTheme="minorHAnsi" w:cstheme="minorHAnsi"/>
          <w:color w:val="595959" w:themeColor="text1" w:themeTint="A6"/>
        </w:rPr>
      </w:pPr>
      <w:r w:rsidRPr="00B9520A">
        <w:rPr>
          <w:rFonts w:asciiTheme="minorHAnsi" w:hAnsiTheme="minorHAnsi" w:cstheme="minorHAnsi"/>
          <w:color w:val="595959" w:themeColor="text1" w:themeTint="A6"/>
        </w:rPr>
        <w:t xml:space="preserve">Ackley, Hinton &amp; </w:t>
      </w:r>
      <w:proofErr w:type="spellStart"/>
      <w:r w:rsidRPr="00B9520A">
        <w:rPr>
          <w:rFonts w:asciiTheme="minorHAnsi" w:hAnsiTheme="minorHAnsi" w:cstheme="minorHAnsi"/>
          <w:color w:val="595959" w:themeColor="text1" w:themeTint="A6"/>
        </w:rPr>
        <w:t>Sejnowski</w:t>
      </w:r>
      <w:proofErr w:type="spellEnd"/>
      <w:r w:rsidRPr="00B9520A">
        <w:rPr>
          <w:rFonts w:asciiTheme="minorHAnsi" w:hAnsiTheme="minorHAnsi" w:cstheme="minorHAnsi"/>
          <w:color w:val="595959" w:themeColor="text1" w:themeTint="A6"/>
        </w:rPr>
        <w:t xml:space="preserve"> (1985) – Boltzmann Machines</w:t>
      </w:r>
    </w:p>
    <w:p w:rsidR="00AA3843" w:rsidRPr="00B9520A" w:rsidRDefault="00AA3843" w:rsidP="00A3258B">
      <w:pPr>
        <w:pStyle w:val="ndir"/>
        <w:numPr>
          <w:ilvl w:val="0"/>
          <w:numId w:val="17"/>
        </w:numPr>
        <w:spacing w:before="40"/>
        <w:ind w:left="1434" w:hanging="357"/>
        <w:rPr>
          <w:rFonts w:asciiTheme="minorHAnsi" w:hAnsiTheme="minorHAnsi" w:cstheme="minorHAnsi"/>
          <w:color w:val="595959" w:themeColor="text1" w:themeTint="A6"/>
        </w:rPr>
      </w:pPr>
      <w:r w:rsidRPr="00B9520A">
        <w:rPr>
          <w:rFonts w:asciiTheme="minorHAnsi" w:hAnsiTheme="minorHAnsi" w:cstheme="minorHAnsi"/>
          <w:color w:val="595959" w:themeColor="text1" w:themeTint="A6"/>
        </w:rPr>
        <w:t>Hinton (2002) – Contrastive Divergence</w:t>
      </w:r>
    </w:p>
    <w:p w:rsidR="00AA3843" w:rsidRPr="00B9520A" w:rsidRDefault="00AA3843" w:rsidP="00A3258B">
      <w:pPr>
        <w:pStyle w:val="ndir"/>
        <w:numPr>
          <w:ilvl w:val="0"/>
          <w:numId w:val="17"/>
        </w:numPr>
        <w:spacing w:before="40"/>
        <w:ind w:left="1434" w:hanging="357"/>
        <w:rPr>
          <w:rFonts w:asciiTheme="minorHAnsi" w:hAnsiTheme="minorHAnsi" w:cstheme="minorHAnsi"/>
          <w:color w:val="595959" w:themeColor="text1" w:themeTint="A6"/>
        </w:rPr>
      </w:pPr>
      <w:r w:rsidRPr="00B9520A">
        <w:rPr>
          <w:rFonts w:asciiTheme="minorHAnsi" w:hAnsiTheme="minorHAnsi" w:cstheme="minorHAnsi"/>
          <w:color w:val="595959" w:themeColor="text1" w:themeTint="A6"/>
        </w:rPr>
        <w:t xml:space="preserve">Hinton, </w:t>
      </w:r>
      <w:proofErr w:type="spellStart"/>
      <w:r w:rsidRPr="00B9520A">
        <w:rPr>
          <w:rFonts w:asciiTheme="minorHAnsi" w:hAnsiTheme="minorHAnsi" w:cstheme="minorHAnsi"/>
          <w:color w:val="595959" w:themeColor="text1" w:themeTint="A6"/>
        </w:rPr>
        <w:t>Osindero</w:t>
      </w:r>
      <w:proofErr w:type="spellEnd"/>
      <w:r w:rsidRPr="00B9520A">
        <w:rPr>
          <w:rFonts w:asciiTheme="minorHAnsi" w:hAnsiTheme="minorHAnsi" w:cstheme="minorHAnsi"/>
          <w:color w:val="595959" w:themeColor="text1" w:themeTint="A6"/>
        </w:rPr>
        <w:t xml:space="preserve"> &amp; </w:t>
      </w:r>
      <w:proofErr w:type="spellStart"/>
      <w:r w:rsidRPr="00B9520A">
        <w:rPr>
          <w:rFonts w:asciiTheme="minorHAnsi" w:hAnsiTheme="minorHAnsi" w:cstheme="minorHAnsi"/>
          <w:color w:val="595959" w:themeColor="text1" w:themeTint="A6"/>
        </w:rPr>
        <w:t>Teh</w:t>
      </w:r>
      <w:proofErr w:type="spellEnd"/>
      <w:r w:rsidRPr="00B9520A">
        <w:rPr>
          <w:rFonts w:asciiTheme="minorHAnsi" w:hAnsiTheme="minorHAnsi" w:cstheme="minorHAnsi"/>
          <w:color w:val="595959" w:themeColor="text1" w:themeTint="A6"/>
        </w:rPr>
        <w:t xml:space="preserve"> (2006) – Deep Belief Nets</w:t>
      </w:r>
    </w:p>
    <w:p w:rsidR="00AA3843" w:rsidRPr="00B9520A" w:rsidRDefault="00AA3843" w:rsidP="00A3258B">
      <w:pPr>
        <w:pStyle w:val="ndir"/>
        <w:numPr>
          <w:ilvl w:val="0"/>
          <w:numId w:val="17"/>
        </w:numPr>
        <w:spacing w:before="40"/>
        <w:ind w:left="1434" w:hanging="357"/>
        <w:rPr>
          <w:rFonts w:asciiTheme="minorHAnsi" w:hAnsiTheme="minorHAnsi" w:cstheme="minorHAnsi"/>
          <w:color w:val="595959" w:themeColor="text1" w:themeTint="A6"/>
        </w:rPr>
      </w:pPr>
      <w:proofErr w:type="spellStart"/>
      <w:r w:rsidRPr="00B9520A">
        <w:rPr>
          <w:rFonts w:asciiTheme="minorHAnsi" w:hAnsiTheme="minorHAnsi" w:cstheme="minorHAnsi"/>
          <w:color w:val="595959" w:themeColor="text1" w:themeTint="A6"/>
        </w:rPr>
        <w:t>LeCun</w:t>
      </w:r>
      <w:proofErr w:type="spellEnd"/>
      <w:r w:rsidRPr="00B9520A">
        <w:rPr>
          <w:rFonts w:asciiTheme="minorHAnsi" w:hAnsiTheme="minorHAnsi" w:cstheme="minorHAnsi"/>
          <w:color w:val="595959" w:themeColor="text1" w:themeTint="A6"/>
        </w:rPr>
        <w:t xml:space="preserve"> et al. (1989) – First CNN</w:t>
      </w:r>
    </w:p>
    <w:p w:rsidR="00AA3843" w:rsidRPr="00B9520A" w:rsidRDefault="00AA3843" w:rsidP="00A3258B">
      <w:pPr>
        <w:pStyle w:val="ndir"/>
        <w:numPr>
          <w:ilvl w:val="0"/>
          <w:numId w:val="17"/>
        </w:numPr>
        <w:spacing w:before="40"/>
        <w:ind w:left="1434" w:hanging="357"/>
        <w:rPr>
          <w:rFonts w:asciiTheme="minorHAnsi" w:hAnsiTheme="minorHAnsi" w:cstheme="minorHAnsi"/>
          <w:color w:val="595959" w:themeColor="text1" w:themeTint="A6"/>
        </w:rPr>
      </w:pPr>
      <w:proofErr w:type="spellStart"/>
      <w:r w:rsidRPr="00B9520A">
        <w:rPr>
          <w:rFonts w:asciiTheme="minorHAnsi" w:hAnsiTheme="minorHAnsi" w:cstheme="minorHAnsi"/>
          <w:color w:val="595959" w:themeColor="text1" w:themeTint="A6"/>
        </w:rPr>
        <w:t>LeCun</w:t>
      </w:r>
      <w:proofErr w:type="spellEnd"/>
      <w:r w:rsidRPr="00B9520A">
        <w:rPr>
          <w:rFonts w:asciiTheme="minorHAnsi" w:hAnsiTheme="minorHAnsi" w:cstheme="minorHAnsi"/>
          <w:color w:val="595959" w:themeColor="text1" w:themeTint="A6"/>
        </w:rPr>
        <w:t xml:space="preserve"> et al. (1998) – LeNet-5 CNN system</w:t>
      </w:r>
    </w:p>
    <w:p w:rsidR="00AA3843" w:rsidRDefault="00AA3843" w:rsidP="00AA3843">
      <w:pPr>
        <w:pStyle w:val="ndir"/>
        <w:rPr>
          <w:rFonts w:asciiTheme="minorHAnsi" w:hAnsiTheme="minorHAnsi" w:cstheme="minorHAnsi"/>
          <w:color w:val="595959" w:themeColor="text1" w:themeTint="A6"/>
        </w:rPr>
      </w:pPr>
    </w:p>
    <w:p w:rsidR="00AA3843" w:rsidRDefault="00AA3843" w:rsidP="00AA3843">
      <w:pPr>
        <w:pStyle w:val="ndir"/>
        <w:rPr>
          <w:rFonts w:asciiTheme="minorHAnsi" w:hAnsiTheme="minorHAnsi" w:cstheme="minorHAnsi"/>
          <w:color w:val="595959" w:themeColor="text1" w:themeTint="A6"/>
        </w:rPr>
      </w:pPr>
    </w:p>
    <w:p w:rsidR="00AA3843" w:rsidRPr="00B9520A" w:rsidRDefault="00AA3843" w:rsidP="00AA3843">
      <w:pPr>
        <w:pStyle w:val="ndir"/>
        <w:rPr>
          <w:rFonts w:asciiTheme="minorHAnsi" w:hAnsiTheme="minorHAnsi" w:cstheme="minorHAnsi"/>
          <w:color w:val="595959" w:themeColor="text1" w:themeTint="A6"/>
        </w:rPr>
      </w:pPr>
    </w:p>
    <w:p w:rsidR="00AA3843" w:rsidRPr="00B9520A" w:rsidRDefault="00AA3843" w:rsidP="00A3258B">
      <w:pPr>
        <w:pStyle w:val="ndir"/>
        <w:numPr>
          <w:ilvl w:val="0"/>
          <w:numId w:val="16"/>
        </w:numPr>
        <w:rPr>
          <w:rFonts w:asciiTheme="minorHAnsi" w:hAnsiTheme="minorHAnsi" w:cstheme="minorHAnsi"/>
          <w:color w:val="595959" w:themeColor="text1" w:themeTint="A6"/>
        </w:rPr>
      </w:pPr>
      <w:r w:rsidRPr="00B9520A">
        <w:rPr>
          <w:rFonts w:asciiTheme="minorHAnsi" w:hAnsiTheme="minorHAnsi" w:cstheme="minorHAnsi"/>
          <w:color w:val="595959" w:themeColor="text1" w:themeTint="A6"/>
        </w:rPr>
        <w:t>If you want the historical completeness, add:</w:t>
      </w:r>
    </w:p>
    <w:p w:rsidR="00AA3843" w:rsidRPr="00B9520A" w:rsidRDefault="00AA3843" w:rsidP="00A3258B">
      <w:pPr>
        <w:pStyle w:val="ndir"/>
        <w:numPr>
          <w:ilvl w:val="0"/>
          <w:numId w:val="17"/>
        </w:numPr>
        <w:spacing w:before="40"/>
        <w:ind w:left="1434" w:hanging="357"/>
        <w:rPr>
          <w:rFonts w:asciiTheme="minorHAnsi" w:hAnsiTheme="minorHAnsi" w:cstheme="minorHAnsi"/>
          <w:color w:val="595959" w:themeColor="text1" w:themeTint="A6"/>
        </w:rPr>
      </w:pPr>
      <w:r w:rsidRPr="00B9520A">
        <w:rPr>
          <w:rFonts w:asciiTheme="minorHAnsi" w:hAnsiTheme="minorHAnsi" w:cstheme="minorHAnsi"/>
          <w:color w:val="595959" w:themeColor="text1" w:themeTint="A6"/>
        </w:rPr>
        <w:t>Parker (1985)</w:t>
      </w:r>
    </w:p>
    <w:p w:rsidR="00AA3843" w:rsidRPr="00B9520A" w:rsidRDefault="00AA3843" w:rsidP="00A3258B">
      <w:pPr>
        <w:pStyle w:val="ndir"/>
        <w:numPr>
          <w:ilvl w:val="0"/>
          <w:numId w:val="17"/>
        </w:numPr>
        <w:spacing w:before="40"/>
        <w:ind w:left="1434" w:hanging="357"/>
        <w:rPr>
          <w:rFonts w:asciiTheme="minorHAnsi" w:hAnsiTheme="minorHAnsi" w:cstheme="minorHAnsi"/>
          <w:color w:val="595959" w:themeColor="text1" w:themeTint="A6"/>
        </w:rPr>
      </w:pPr>
      <w:proofErr w:type="spellStart"/>
      <w:r w:rsidRPr="00B9520A">
        <w:rPr>
          <w:rFonts w:asciiTheme="minorHAnsi" w:hAnsiTheme="minorHAnsi" w:cstheme="minorHAnsi"/>
          <w:color w:val="595959" w:themeColor="text1" w:themeTint="A6"/>
        </w:rPr>
        <w:t>LeCun</w:t>
      </w:r>
      <w:proofErr w:type="spellEnd"/>
      <w:r w:rsidRPr="00B9520A">
        <w:rPr>
          <w:rFonts w:asciiTheme="minorHAnsi" w:hAnsiTheme="minorHAnsi" w:cstheme="minorHAnsi"/>
          <w:color w:val="595959" w:themeColor="text1" w:themeTint="A6"/>
        </w:rPr>
        <w:t xml:space="preserve"> (1985/86)</w:t>
      </w:r>
    </w:p>
    <w:p w:rsidR="00AA3843" w:rsidRPr="00B9520A" w:rsidRDefault="00AA3843" w:rsidP="00A3258B">
      <w:pPr>
        <w:pStyle w:val="ndir"/>
        <w:numPr>
          <w:ilvl w:val="0"/>
          <w:numId w:val="17"/>
        </w:numPr>
        <w:spacing w:before="40"/>
        <w:ind w:left="1434" w:hanging="357"/>
        <w:rPr>
          <w:rFonts w:asciiTheme="minorHAnsi" w:hAnsiTheme="minorHAnsi" w:cstheme="minorHAnsi"/>
          <w:color w:val="595959" w:themeColor="text1" w:themeTint="A6"/>
        </w:rPr>
      </w:pPr>
      <w:proofErr w:type="spellStart"/>
      <w:r w:rsidRPr="00B9520A">
        <w:rPr>
          <w:rFonts w:asciiTheme="minorHAnsi" w:hAnsiTheme="minorHAnsi" w:cstheme="minorHAnsi"/>
          <w:color w:val="595959" w:themeColor="text1" w:themeTint="A6"/>
        </w:rPr>
        <w:t>Werbos</w:t>
      </w:r>
      <w:proofErr w:type="spellEnd"/>
      <w:r w:rsidRPr="00B9520A">
        <w:rPr>
          <w:rFonts w:asciiTheme="minorHAnsi" w:hAnsiTheme="minorHAnsi" w:cstheme="minorHAnsi"/>
          <w:color w:val="595959" w:themeColor="text1" w:themeTint="A6"/>
        </w:rPr>
        <w:t xml:space="preserve"> (1974)</w:t>
      </w:r>
    </w:p>
    <w:p w:rsidR="00AA3843" w:rsidRDefault="00AA3843" w:rsidP="00AA3843">
      <w:pPr>
        <w:pStyle w:val="ndir"/>
        <w:rPr>
          <w:rFonts w:asciiTheme="minorHAnsi" w:hAnsiTheme="minorHAnsi" w:cstheme="minorHAnsi"/>
          <w:color w:val="595959" w:themeColor="text1" w:themeTint="A6"/>
        </w:rPr>
      </w:pPr>
    </w:p>
    <w:p w:rsidR="00AA3843" w:rsidRDefault="00AA3843" w:rsidP="00AA3843">
      <w:pPr>
        <w:pStyle w:val="ndir"/>
        <w:rPr>
          <w:rFonts w:asciiTheme="minorHAnsi" w:hAnsiTheme="minorHAnsi" w:cstheme="minorHAnsi"/>
          <w:color w:val="595959" w:themeColor="text1" w:themeTint="A6"/>
        </w:rPr>
      </w:pPr>
    </w:p>
    <w:p w:rsidR="00AA3843" w:rsidRDefault="00AA3843" w:rsidP="00AA3843">
      <w:pPr>
        <w:pStyle w:val="ndir"/>
        <w:rPr>
          <w:rFonts w:asciiTheme="minorHAnsi" w:hAnsiTheme="minorHAnsi" w:cstheme="minorHAnsi"/>
          <w:color w:val="595959" w:themeColor="text1" w:themeTint="A6"/>
        </w:rPr>
      </w:pPr>
    </w:p>
    <w:p w:rsidR="00AA3843" w:rsidRDefault="00AA3843" w:rsidP="00AA3843">
      <w:pPr>
        <w:pStyle w:val="ndir"/>
        <w:rPr>
          <w:rFonts w:asciiTheme="minorHAnsi" w:hAnsiTheme="minorHAnsi" w:cstheme="minorHAnsi"/>
          <w:color w:val="595959" w:themeColor="text1" w:themeTint="A6"/>
        </w:rPr>
      </w:pPr>
    </w:p>
    <w:p w:rsidR="00AA3843" w:rsidRDefault="00AA3843" w:rsidP="00AA3843">
      <w:pPr>
        <w:pStyle w:val="ndir"/>
        <w:rPr>
          <w:rFonts w:asciiTheme="minorHAnsi" w:hAnsiTheme="minorHAnsi" w:cstheme="minorHAnsi"/>
          <w:color w:val="595959" w:themeColor="text1" w:themeTint="A6"/>
        </w:rPr>
      </w:pPr>
    </w:p>
    <w:p w:rsidR="00AA3843" w:rsidRDefault="00AA3843" w:rsidP="00AA3843">
      <w:pPr>
        <w:pStyle w:val="ndir"/>
        <w:rPr>
          <w:rFonts w:asciiTheme="minorHAnsi" w:hAnsiTheme="minorHAnsi" w:cstheme="minorHAnsi"/>
          <w:color w:val="595959" w:themeColor="text1" w:themeTint="A6"/>
        </w:rPr>
      </w:pPr>
    </w:p>
    <w:p w:rsidR="00AA3843" w:rsidRDefault="00AA3843" w:rsidP="00AA3843">
      <w:pPr>
        <w:pStyle w:val="ndir"/>
        <w:rPr>
          <w:rFonts w:asciiTheme="minorHAnsi" w:hAnsiTheme="minorHAnsi" w:cstheme="minorHAnsi"/>
          <w:color w:val="595959" w:themeColor="text1" w:themeTint="A6"/>
        </w:rPr>
      </w:pPr>
    </w:p>
    <w:p w:rsidR="00AA3843" w:rsidRDefault="00AA3843" w:rsidP="00AA3843">
      <w:pPr>
        <w:pStyle w:val="ndir"/>
        <w:rPr>
          <w:rFonts w:asciiTheme="minorHAnsi" w:hAnsiTheme="minorHAnsi" w:cstheme="minorHAnsi"/>
          <w:color w:val="595959" w:themeColor="text1" w:themeTint="A6"/>
        </w:rPr>
      </w:pPr>
    </w:p>
    <w:p w:rsidR="00AA3843" w:rsidRDefault="00AA3843" w:rsidP="00AA3843">
      <w:pPr>
        <w:pStyle w:val="ndir"/>
        <w:rPr>
          <w:rFonts w:asciiTheme="minorHAnsi" w:hAnsiTheme="minorHAnsi" w:cstheme="minorHAnsi"/>
          <w:color w:val="595959" w:themeColor="text1" w:themeTint="A6"/>
        </w:rPr>
      </w:pPr>
    </w:p>
    <w:p w:rsidR="00AA3843" w:rsidRDefault="00AA3843" w:rsidP="00AA3843">
      <w:pPr>
        <w:pStyle w:val="ndir"/>
        <w:rPr>
          <w:rFonts w:asciiTheme="minorHAnsi" w:hAnsiTheme="minorHAnsi" w:cstheme="minorHAnsi"/>
          <w:color w:val="595959" w:themeColor="text1" w:themeTint="A6"/>
        </w:rPr>
      </w:pPr>
    </w:p>
    <w:p w:rsidR="00AA3843" w:rsidRDefault="00AA3843" w:rsidP="00AA3843">
      <w:pPr>
        <w:pStyle w:val="ndir"/>
        <w:rPr>
          <w:rFonts w:asciiTheme="minorHAnsi" w:hAnsiTheme="minorHAnsi" w:cstheme="minorHAnsi"/>
          <w:color w:val="595959" w:themeColor="text1" w:themeTint="A6"/>
        </w:rPr>
      </w:pPr>
    </w:p>
    <w:p w:rsidR="00AA3843" w:rsidRDefault="00AA3843" w:rsidP="00AA3843">
      <w:pPr>
        <w:pStyle w:val="ndir"/>
        <w:rPr>
          <w:rFonts w:asciiTheme="minorHAnsi" w:hAnsiTheme="minorHAnsi" w:cstheme="minorHAnsi"/>
          <w:color w:val="595959" w:themeColor="text1" w:themeTint="A6"/>
        </w:rPr>
      </w:pPr>
    </w:p>
    <w:p w:rsidR="00AA3843" w:rsidRDefault="00AA3843" w:rsidP="00AA3843">
      <w:pPr>
        <w:pStyle w:val="ndir"/>
        <w:rPr>
          <w:rFonts w:asciiTheme="minorHAnsi" w:hAnsiTheme="minorHAnsi" w:cstheme="minorHAnsi"/>
          <w:color w:val="595959" w:themeColor="text1" w:themeTint="A6"/>
        </w:rPr>
      </w:pPr>
    </w:p>
    <w:p w:rsidR="00AA3843" w:rsidRDefault="00AA3843" w:rsidP="00AA3843">
      <w:pPr>
        <w:pStyle w:val="ndir"/>
        <w:rPr>
          <w:rFonts w:asciiTheme="minorHAnsi" w:hAnsiTheme="minorHAnsi" w:cstheme="minorHAnsi"/>
          <w:color w:val="595959" w:themeColor="text1" w:themeTint="A6"/>
        </w:rPr>
      </w:pPr>
    </w:p>
    <w:p w:rsidR="00AA3843" w:rsidRDefault="00AA3843" w:rsidP="00AA3843">
      <w:pPr>
        <w:pStyle w:val="ndir"/>
        <w:rPr>
          <w:rFonts w:asciiTheme="minorHAnsi" w:hAnsiTheme="minorHAnsi" w:cstheme="minorHAnsi"/>
          <w:color w:val="595959" w:themeColor="text1" w:themeTint="A6"/>
        </w:rPr>
      </w:pPr>
    </w:p>
    <w:p w:rsidR="00AA3843" w:rsidRDefault="00AA3843" w:rsidP="00AA3843">
      <w:pPr>
        <w:pStyle w:val="ndir"/>
        <w:rPr>
          <w:rFonts w:asciiTheme="minorHAnsi" w:hAnsiTheme="minorHAnsi" w:cstheme="minorHAnsi"/>
          <w:color w:val="595959" w:themeColor="text1" w:themeTint="A6"/>
        </w:rPr>
      </w:pPr>
    </w:p>
    <w:p w:rsidR="00AA3843" w:rsidRDefault="00AA3843" w:rsidP="00AA3843">
      <w:pPr>
        <w:pStyle w:val="ndir"/>
        <w:rPr>
          <w:rFonts w:asciiTheme="minorHAnsi" w:hAnsiTheme="minorHAnsi" w:cstheme="minorHAnsi"/>
          <w:color w:val="595959" w:themeColor="text1" w:themeTint="A6"/>
        </w:rPr>
      </w:pPr>
    </w:p>
    <w:p w:rsidR="00AA3843" w:rsidRDefault="00AA3843" w:rsidP="00AA3843">
      <w:pPr>
        <w:pStyle w:val="ndir"/>
        <w:rPr>
          <w:rFonts w:asciiTheme="minorHAnsi" w:hAnsiTheme="minorHAnsi" w:cstheme="minorHAnsi"/>
          <w:color w:val="595959" w:themeColor="text1" w:themeTint="A6"/>
        </w:rPr>
      </w:pPr>
    </w:p>
    <w:p w:rsidR="00AA3843" w:rsidRDefault="00AA3843" w:rsidP="00AA3843">
      <w:pPr>
        <w:pStyle w:val="ndir"/>
        <w:rPr>
          <w:rFonts w:asciiTheme="minorHAnsi" w:hAnsiTheme="minorHAnsi" w:cstheme="minorHAnsi"/>
          <w:color w:val="595959" w:themeColor="text1" w:themeTint="A6"/>
        </w:rPr>
      </w:pPr>
    </w:p>
    <w:p w:rsidR="00AA3843" w:rsidRDefault="00AA3843" w:rsidP="00AA3843">
      <w:pPr>
        <w:pStyle w:val="ndir"/>
        <w:rPr>
          <w:rFonts w:asciiTheme="minorHAnsi" w:hAnsiTheme="minorHAnsi" w:cstheme="minorHAnsi"/>
          <w:color w:val="595959" w:themeColor="text1" w:themeTint="A6"/>
        </w:rPr>
      </w:pPr>
    </w:p>
    <w:p w:rsidR="00AA3843" w:rsidRDefault="00AA3843" w:rsidP="00AA3843">
      <w:pPr>
        <w:pStyle w:val="ndir"/>
        <w:rPr>
          <w:rFonts w:asciiTheme="minorHAnsi" w:hAnsiTheme="minorHAnsi" w:cstheme="minorHAnsi"/>
          <w:color w:val="595959" w:themeColor="text1" w:themeTint="A6"/>
        </w:rPr>
      </w:pPr>
    </w:p>
    <w:p w:rsidR="00AA3843" w:rsidRPr="006C52EE" w:rsidRDefault="00AA3843" w:rsidP="00A3258B">
      <w:pPr>
        <w:pStyle w:val="ndir"/>
        <w:numPr>
          <w:ilvl w:val="0"/>
          <w:numId w:val="18"/>
        </w:numPr>
        <w:rPr>
          <w:rFonts w:asciiTheme="minorHAnsi" w:hAnsiTheme="minorHAnsi" w:cstheme="minorHAnsi"/>
          <w:color w:val="2763CF" w:themeColor="accent6"/>
        </w:rPr>
      </w:pPr>
      <w:r w:rsidRPr="00B731DC">
        <w:rPr>
          <w:rFonts w:asciiTheme="minorHAnsi" w:hAnsiTheme="minorHAnsi" w:cstheme="minorHAnsi"/>
          <w:b/>
          <w:color w:val="2763CF" w:themeColor="accent6"/>
        </w:rPr>
        <w:t>Foundational Books</w:t>
      </w:r>
      <w:r w:rsidRPr="006C52EE">
        <w:rPr>
          <w:rFonts w:asciiTheme="minorHAnsi" w:hAnsiTheme="minorHAnsi" w:cstheme="minorHAnsi"/>
          <w:color w:val="2763CF" w:themeColor="accent6"/>
        </w:rPr>
        <w:t xml:space="preserve"> that are introduced many modern neural-network ideas.</w:t>
      </w:r>
    </w:p>
    <w:p w:rsidR="00AA3843" w:rsidRDefault="00AA3843" w:rsidP="00AA3843">
      <w:pPr>
        <w:pStyle w:val="ndir"/>
        <w:rPr>
          <w:rFonts w:asciiTheme="minorHAnsi" w:hAnsiTheme="minorHAnsi" w:cstheme="minorHAnsi"/>
          <w:color w:val="595959" w:themeColor="text1" w:themeTint="A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341"/>
        <w:gridCol w:w="5342"/>
      </w:tblGrid>
      <w:tr w:rsidR="00AA3843" w:rsidTr="009071B2">
        <w:tc>
          <w:tcPr>
            <w:tcW w:w="5341" w:type="dxa"/>
          </w:tcPr>
          <w:p w:rsidR="00AA3843" w:rsidRPr="006261B9" w:rsidRDefault="00AA3843" w:rsidP="009071B2">
            <w:pPr>
              <w:pStyle w:val="ndir"/>
              <w:rPr>
                <w:rFonts w:asciiTheme="minorHAnsi" w:hAnsiTheme="minorHAnsi" w:cstheme="minorHAnsi"/>
                <w:color w:val="595959" w:themeColor="text1" w:themeTint="A6"/>
                <w:sz w:val="8"/>
                <w:szCs w:val="8"/>
              </w:rPr>
            </w:pPr>
          </w:p>
          <w:p w:rsidR="00AA3843" w:rsidRDefault="00AA3843" w:rsidP="00A3258B">
            <w:pPr>
              <w:pStyle w:val="ndir"/>
              <w:numPr>
                <w:ilvl w:val="0"/>
                <w:numId w:val="16"/>
              </w:numPr>
              <w:jc w:val="left"/>
              <w:rPr>
                <w:rFonts w:asciiTheme="minorHAnsi" w:hAnsiTheme="minorHAnsi" w:cstheme="minorHAnsi"/>
                <w:color w:val="595959" w:themeColor="text1" w:themeTint="A6"/>
              </w:rPr>
            </w:pPr>
            <w:r w:rsidRPr="006C52EE">
              <w:rPr>
                <w:rFonts w:asciiTheme="minorHAnsi" w:hAnsiTheme="minorHAnsi" w:cstheme="minorHAnsi"/>
                <w:b/>
                <w:color w:val="00AEC0" w:themeColor="accent5"/>
              </w:rPr>
              <w:t>Parallel Distributed Processing:</w:t>
            </w:r>
            <w:r w:rsidRPr="00B9520A">
              <w:rPr>
                <w:rFonts w:asciiTheme="minorHAnsi" w:hAnsiTheme="minorHAnsi" w:cstheme="minorHAnsi"/>
                <w:color w:val="595959" w:themeColor="text1" w:themeTint="A6"/>
              </w:rPr>
              <w:t xml:space="preserve"> Explorations in the Microstructure of Cognition (Vol. 1 &amp; Vol. 2)</w:t>
            </w:r>
            <w:r>
              <w:rPr>
                <w:rFonts w:asciiTheme="minorHAnsi" w:hAnsiTheme="minorHAnsi" w:cstheme="minorHAnsi"/>
                <w:color w:val="595959" w:themeColor="text1" w:themeTint="A6"/>
              </w:rPr>
              <w:t xml:space="preserve">. </w:t>
            </w:r>
            <w:r w:rsidRPr="00B9520A">
              <w:rPr>
                <w:rFonts w:asciiTheme="minorHAnsi" w:hAnsiTheme="minorHAnsi" w:cstheme="minorHAnsi"/>
                <w:color w:val="595959" w:themeColor="text1" w:themeTint="A6"/>
              </w:rPr>
              <w:t>It is a two-volume, foundational book that introduced many modern neural-network ideas before “deep learning” existed.</w:t>
            </w:r>
            <w:r>
              <w:rPr>
                <w:rFonts w:asciiTheme="minorHAnsi" w:hAnsiTheme="minorHAnsi" w:cstheme="minorHAnsi"/>
                <w:color w:val="595959" w:themeColor="text1" w:themeTint="A6"/>
              </w:rPr>
              <w:t xml:space="preserve"> </w:t>
            </w:r>
            <w:r w:rsidRPr="002B4B5E">
              <w:rPr>
                <w:rFonts w:asciiTheme="minorHAnsi" w:hAnsiTheme="minorHAnsi" w:cstheme="minorHAnsi"/>
                <w:color w:val="595959" w:themeColor="text1" w:themeTint="A6"/>
              </w:rPr>
              <w:t>It contains:</w:t>
            </w:r>
          </w:p>
          <w:p w:rsidR="00AA3843" w:rsidRPr="002B4B5E" w:rsidRDefault="00AA3843" w:rsidP="009071B2">
            <w:pPr>
              <w:pStyle w:val="ndir"/>
              <w:jc w:val="left"/>
            </w:pPr>
          </w:p>
          <w:p w:rsidR="00AA3843" w:rsidRDefault="00AA3843" w:rsidP="00A3258B">
            <w:pPr>
              <w:pStyle w:val="ndir"/>
              <w:numPr>
                <w:ilvl w:val="0"/>
                <w:numId w:val="14"/>
              </w:numPr>
              <w:jc w:val="left"/>
              <w:rPr>
                <w:rFonts w:asciiTheme="minorHAnsi" w:hAnsiTheme="minorHAnsi" w:cstheme="minorHAnsi"/>
                <w:color w:val="595959" w:themeColor="text1" w:themeTint="A6"/>
              </w:rPr>
            </w:pPr>
            <w:r w:rsidRPr="00B9520A">
              <w:rPr>
                <w:rFonts w:asciiTheme="minorHAnsi" w:hAnsiTheme="minorHAnsi" w:cstheme="minorHAnsi"/>
                <w:color w:val="595959" w:themeColor="text1" w:themeTint="A6"/>
              </w:rPr>
              <w:t xml:space="preserve">The first widely recognized explanation of </w:t>
            </w:r>
            <w:proofErr w:type="spellStart"/>
            <w:r w:rsidRPr="00B9520A">
              <w:rPr>
                <w:rFonts w:asciiTheme="minorHAnsi" w:hAnsiTheme="minorHAnsi" w:cstheme="minorHAnsi"/>
                <w:color w:val="595959" w:themeColor="text1" w:themeTint="A6"/>
              </w:rPr>
              <w:t>Backpropagation</w:t>
            </w:r>
            <w:proofErr w:type="spellEnd"/>
            <w:r>
              <w:rPr>
                <w:rFonts w:asciiTheme="minorHAnsi" w:hAnsiTheme="minorHAnsi" w:cstheme="minorHAnsi"/>
                <w:color w:val="595959" w:themeColor="text1" w:themeTint="A6"/>
              </w:rPr>
              <w:t xml:space="preserve">. </w:t>
            </w:r>
            <w:r w:rsidRPr="002B4B5E">
              <w:rPr>
                <w:rFonts w:asciiTheme="minorHAnsi" w:hAnsiTheme="minorHAnsi" w:cstheme="minorHAnsi"/>
                <w:color w:val="595959" w:themeColor="text1" w:themeTint="A6"/>
              </w:rPr>
              <w:t>The famous chapter:</w:t>
            </w:r>
          </w:p>
          <w:p w:rsidR="00AA3843" w:rsidRPr="002B4B5E" w:rsidRDefault="00AA3843" w:rsidP="009071B2">
            <w:pPr>
              <w:pStyle w:val="ndir"/>
              <w:jc w:val="left"/>
              <w:rPr>
                <w:rFonts w:asciiTheme="minorHAnsi" w:hAnsiTheme="minorHAnsi" w:cstheme="minorHAnsi"/>
                <w:color w:val="595959" w:themeColor="text1" w:themeTint="A6"/>
                <w:sz w:val="8"/>
                <w:szCs w:val="8"/>
              </w:rPr>
            </w:pPr>
          </w:p>
          <w:p w:rsidR="00AA3843" w:rsidRDefault="00AA3843" w:rsidP="009071B2">
            <w:pPr>
              <w:pStyle w:val="ndir"/>
              <w:ind w:left="720" w:firstLine="720"/>
              <w:jc w:val="left"/>
              <w:rPr>
                <w:rFonts w:asciiTheme="minorHAnsi" w:hAnsiTheme="minorHAnsi" w:cstheme="minorHAnsi"/>
                <w:color w:val="00AEC0" w:themeColor="accent5"/>
              </w:rPr>
            </w:pPr>
            <w:r w:rsidRPr="002B4B5E">
              <w:rPr>
                <w:rFonts w:asciiTheme="minorHAnsi" w:hAnsiTheme="minorHAnsi" w:cstheme="minorHAnsi"/>
                <w:color w:val="00AEC0" w:themeColor="accent5"/>
              </w:rPr>
              <w:t>“</w:t>
            </w:r>
            <w:r w:rsidRPr="00D730B4">
              <w:rPr>
                <w:rFonts w:asciiTheme="minorHAnsi" w:hAnsiTheme="minorHAnsi" w:cstheme="minorHAnsi"/>
                <w:b/>
                <w:color w:val="00AEC0" w:themeColor="accent5"/>
              </w:rPr>
              <w:t>Learning Internal Representations by Error Propagation</w:t>
            </w:r>
            <w:r w:rsidRPr="002B4B5E">
              <w:rPr>
                <w:rFonts w:asciiTheme="minorHAnsi" w:hAnsiTheme="minorHAnsi" w:cstheme="minorHAnsi"/>
                <w:color w:val="00AEC0" w:themeColor="accent5"/>
              </w:rPr>
              <w:t xml:space="preserve">” </w:t>
            </w:r>
          </w:p>
          <w:p w:rsidR="00AA3843" w:rsidRPr="002B4B5E" w:rsidRDefault="00AA3843" w:rsidP="009071B2">
            <w:pPr>
              <w:pStyle w:val="ndir"/>
              <w:jc w:val="left"/>
              <w:rPr>
                <w:rFonts w:asciiTheme="minorHAnsi" w:hAnsiTheme="minorHAnsi" w:cstheme="minorHAnsi"/>
                <w:color w:val="595959" w:themeColor="text1" w:themeTint="A6"/>
                <w:sz w:val="8"/>
                <w:szCs w:val="8"/>
              </w:rPr>
            </w:pPr>
          </w:p>
          <w:p w:rsidR="00AA3843" w:rsidRPr="00B9520A" w:rsidRDefault="00AA3843" w:rsidP="009071B2">
            <w:pPr>
              <w:pStyle w:val="ndir"/>
              <w:ind w:left="1080"/>
              <w:jc w:val="left"/>
              <w:rPr>
                <w:rFonts w:asciiTheme="minorHAnsi" w:hAnsiTheme="minorHAnsi" w:cstheme="minorHAnsi"/>
                <w:color w:val="595959" w:themeColor="text1" w:themeTint="A6"/>
              </w:rPr>
            </w:pPr>
            <w:r w:rsidRPr="00B9520A">
              <w:rPr>
                <w:rFonts w:asciiTheme="minorHAnsi" w:hAnsiTheme="minorHAnsi" w:cstheme="minorHAnsi"/>
                <w:color w:val="595959" w:themeColor="text1" w:themeTint="A6"/>
              </w:rPr>
              <w:t xml:space="preserve">This chapter is the official place where </w:t>
            </w:r>
            <w:proofErr w:type="spellStart"/>
            <w:r w:rsidRPr="00B9520A">
              <w:rPr>
                <w:rFonts w:asciiTheme="minorHAnsi" w:hAnsiTheme="minorHAnsi" w:cstheme="minorHAnsi"/>
                <w:color w:val="595959" w:themeColor="text1" w:themeTint="A6"/>
              </w:rPr>
              <w:t>backpropagation</w:t>
            </w:r>
            <w:proofErr w:type="spellEnd"/>
            <w:r w:rsidRPr="00B9520A">
              <w:rPr>
                <w:rFonts w:asciiTheme="minorHAnsi" w:hAnsiTheme="minorHAnsi" w:cstheme="minorHAnsi"/>
                <w:color w:val="595959" w:themeColor="text1" w:themeTint="A6"/>
              </w:rPr>
              <w:t xml:space="preserve"> became widely known in the neural-network community.</w:t>
            </w:r>
          </w:p>
          <w:p w:rsidR="00AA3843" w:rsidRPr="00B9520A" w:rsidRDefault="00AA3843" w:rsidP="009071B2">
            <w:pPr>
              <w:pStyle w:val="ndir"/>
              <w:jc w:val="left"/>
              <w:rPr>
                <w:rFonts w:asciiTheme="minorHAnsi" w:hAnsiTheme="minorHAnsi" w:cstheme="minorHAnsi"/>
                <w:color w:val="595959" w:themeColor="text1" w:themeTint="A6"/>
              </w:rPr>
            </w:pPr>
          </w:p>
          <w:p w:rsidR="00AA3843" w:rsidRPr="00B9520A" w:rsidRDefault="00AA3843" w:rsidP="00A3258B">
            <w:pPr>
              <w:pStyle w:val="ndir"/>
              <w:numPr>
                <w:ilvl w:val="0"/>
                <w:numId w:val="14"/>
              </w:numPr>
              <w:jc w:val="left"/>
              <w:rPr>
                <w:rFonts w:asciiTheme="minorHAnsi" w:hAnsiTheme="minorHAnsi" w:cstheme="minorHAnsi"/>
                <w:color w:val="595959" w:themeColor="text1" w:themeTint="A6"/>
              </w:rPr>
            </w:pPr>
            <w:r w:rsidRPr="00B9520A">
              <w:rPr>
                <w:rFonts w:asciiTheme="minorHAnsi" w:hAnsiTheme="minorHAnsi" w:cstheme="minorHAnsi"/>
                <w:color w:val="595959" w:themeColor="text1" w:themeTint="A6"/>
              </w:rPr>
              <w:t>Birth of modern neural network concepts</w:t>
            </w:r>
            <w:r>
              <w:rPr>
                <w:rFonts w:asciiTheme="minorHAnsi" w:hAnsiTheme="minorHAnsi" w:cstheme="minorHAnsi"/>
                <w:color w:val="595959" w:themeColor="text1" w:themeTint="A6"/>
              </w:rPr>
              <w:t>:</w:t>
            </w:r>
          </w:p>
          <w:p w:rsidR="00AA3843" w:rsidRPr="002B4B5E" w:rsidRDefault="00AA3843" w:rsidP="00A3258B">
            <w:pPr>
              <w:pStyle w:val="ndir"/>
              <w:numPr>
                <w:ilvl w:val="0"/>
                <w:numId w:val="19"/>
              </w:numPr>
              <w:spacing w:before="20"/>
              <w:ind w:left="1434" w:hanging="357"/>
              <w:jc w:val="left"/>
              <w:rPr>
                <w:rFonts w:asciiTheme="minorHAnsi" w:hAnsiTheme="minorHAnsi" w:cstheme="minorHAnsi"/>
                <w:color w:val="2763CF" w:themeColor="accent6"/>
              </w:rPr>
            </w:pPr>
            <w:r w:rsidRPr="002B4B5E">
              <w:rPr>
                <w:rFonts w:asciiTheme="minorHAnsi" w:hAnsiTheme="minorHAnsi" w:cstheme="minorHAnsi"/>
                <w:color w:val="2763CF" w:themeColor="accent6"/>
              </w:rPr>
              <w:t>distributed representations</w:t>
            </w:r>
          </w:p>
          <w:p w:rsidR="00AA3843" w:rsidRPr="002B4B5E" w:rsidRDefault="00AA3843" w:rsidP="00A3258B">
            <w:pPr>
              <w:pStyle w:val="ndir"/>
              <w:numPr>
                <w:ilvl w:val="0"/>
                <w:numId w:val="19"/>
              </w:numPr>
              <w:spacing w:before="20"/>
              <w:ind w:left="1434" w:hanging="357"/>
              <w:jc w:val="left"/>
              <w:rPr>
                <w:rFonts w:asciiTheme="minorHAnsi" w:hAnsiTheme="minorHAnsi" w:cstheme="minorHAnsi"/>
                <w:color w:val="2763CF" w:themeColor="accent6"/>
              </w:rPr>
            </w:pPr>
            <w:r w:rsidRPr="002B4B5E">
              <w:rPr>
                <w:rFonts w:asciiTheme="minorHAnsi" w:hAnsiTheme="minorHAnsi" w:cstheme="minorHAnsi"/>
                <w:color w:val="2763CF" w:themeColor="accent6"/>
              </w:rPr>
              <w:t>hidden layers</w:t>
            </w:r>
          </w:p>
          <w:p w:rsidR="00AA3843" w:rsidRPr="002B4B5E" w:rsidRDefault="00AA3843" w:rsidP="00A3258B">
            <w:pPr>
              <w:pStyle w:val="ndir"/>
              <w:numPr>
                <w:ilvl w:val="0"/>
                <w:numId w:val="19"/>
              </w:numPr>
              <w:spacing w:before="20"/>
              <w:ind w:left="1434" w:hanging="357"/>
              <w:jc w:val="left"/>
              <w:rPr>
                <w:rFonts w:asciiTheme="minorHAnsi" w:hAnsiTheme="minorHAnsi" w:cstheme="minorHAnsi"/>
                <w:color w:val="2763CF" w:themeColor="accent6"/>
              </w:rPr>
            </w:pPr>
            <w:r w:rsidRPr="002B4B5E">
              <w:rPr>
                <w:rFonts w:asciiTheme="minorHAnsi" w:hAnsiTheme="minorHAnsi" w:cstheme="minorHAnsi"/>
                <w:color w:val="2763CF" w:themeColor="accent6"/>
              </w:rPr>
              <w:t>energy-based ideas</w:t>
            </w:r>
          </w:p>
          <w:p w:rsidR="00AA3843" w:rsidRPr="002B4B5E" w:rsidRDefault="00AA3843" w:rsidP="00A3258B">
            <w:pPr>
              <w:pStyle w:val="ndir"/>
              <w:numPr>
                <w:ilvl w:val="0"/>
                <w:numId w:val="19"/>
              </w:numPr>
              <w:spacing w:before="20"/>
              <w:ind w:left="1434" w:hanging="357"/>
              <w:jc w:val="left"/>
              <w:rPr>
                <w:rFonts w:asciiTheme="minorHAnsi" w:hAnsiTheme="minorHAnsi" w:cstheme="minorHAnsi"/>
                <w:color w:val="2763CF" w:themeColor="accent6"/>
              </w:rPr>
            </w:pPr>
            <w:r w:rsidRPr="002B4B5E">
              <w:rPr>
                <w:rFonts w:asciiTheme="minorHAnsi" w:hAnsiTheme="minorHAnsi" w:cstheme="minorHAnsi"/>
                <w:color w:val="2763CF" w:themeColor="accent6"/>
              </w:rPr>
              <w:t>constraint satisfaction networks</w:t>
            </w:r>
          </w:p>
          <w:p w:rsidR="00AA3843" w:rsidRPr="002B4B5E" w:rsidRDefault="00AA3843" w:rsidP="00A3258B">
            <w:pPr>
              <w:pStyle w:val="ndir"/>
              <w:numPr>
                <w:ilvl w:val="0"/>
                <w:numId w:val="19"/>
              </w:numPr>
              <w:spacing w:before="20"/>
              <w:ind w:left="1434" w:hanging="357"/>
              <w:jc w:val="left"/>
              <w:rPr>
                <w:rFonts w:asciiTheme="minorHAnsi" w:hAnsiTheme="minorHAnsi" w:cstheme="minorHAnsi"/>
                <w:color w:val="2763CF" w:themeColor="accent6"/>
              </w:rPr>
            </w:pPr>
            <w:r w:rsidRPr="002B4B5E">
              <w:rPr>
                <w:rFonts w:asciiTheme="minorHAnsi" w:hAnsiTheme="minorHAnsi" w:cstheme="minorHAnsi"/>
                <w:color w:val="2763CF" w:themeColor="accent6"/>
              </w:rPr>
              <w:t>early cognitive modeling</w:t>
            </w:r>
          </w:p>
          <w:p w:rsidR="00AA3843" w:rsidRPr="002B4B5E" w:rsidRDefault="00AA3843" w:rsidP="00A3258B">
            <w:pPr>
              <w:pStyle w:val="ndir"/>
              <w:numPr>
                <w:ilvl w:val="0"/>
                <w:numId w:val="19"/>
              </w:numPr>
              <w:spacing w:before="20"/>
              <w:ind w:left="1434" w:hanging="357"/>
              <w:jc w:val="left"/>
              <w:rPr>
                <w:rFonts w:asciiTheme="minorHAnsi" w:hAnsiTheme="minorHAnsi" w:cstheme="minorHAnsi"/>
                <w:color w:val="2763CF" w:themeColor="accent6"/>
              </w:rPr>
            </w:pPr>
            <w:r w:rsidRPr="002B4B5E">
              <w:rPr>
                <w:rFonts w:asciiTheme="minorHAnsi" w:hAnsiTheme="minorHAnsi" w:cstheme="minorHAnsi"/>
                <w:color w:val="2763CF" w:themeColor="accent6"/>
              </w:rPr>
              <w:t xml:space="preserve">parallel computation ideas used today in </w:t>
            </w:r>
            <w:r w:rsidRPr="004E1AC7">
              <w:rPr>
                <w:rFonts w:asciiTheme="minorHAnsi" w:hAnsiTheme="minorHAnsi" w:cstheme="minorHAnsi"/>
                <w:b/>
                <w:color w:val="2763CF" w:themeColor="accent6"/>
              </w:rPr>
              <w:t>GPUs/TPUs</w:t>
            </w:r>
          </w:p>
          <w:p w:rsidR="00AA3843" w:rsidRPr="00D730B4" w:rsidRDefault="00AA3843" w:rsidP="009071B2">
            <w:pPr>
              <w:pStyle w:val="ndir"/>
              <w:jc w:val="left"/>
              <w:rPr>
                <w:rFonts w:asciiTheme="minorHAnsi" w:hAnsiTheme="minorHAnsi" w:cstheme="minorHAnsi"/>
                <w:color w:val="595959" w:themeColor="text1" w:themeTint="A6"/>
                <w:sz w:val="12"/>
                <w:szCs w:val="12"/>
              </w:rPr>
            </w:pPr>
          </w:p>
          <w:p w:rsidR="00AA3843" w:rsidRPr="00B9520A" w:rsidRDefault="00AA3843" w:rsidP="009071B2">
            <w:pPr>
              <w:pStyle w:val="ndir"/>
              <w:ind w:left="720"/>
              <w:jc w:val="left"/>
              <w:rPr>
                <w:rFonts w:asciiTheme="minorHAnsi" w:hAnsiTheme="minorHAnsi" w:cstheme="minorHAnsi"/>
                <w:color w:val="595959" w:themeColor="text1" w:themeTint="A6"/>
              </w:rPr>
            </w:pPr>
            <w:r w:rsidRPr="00B9520A">
              <w:rPr>
                <w:rFonts w:asciiTheme="minorHAnsi" w:hAnsiTheme="minorHAnsi" w:cstheme="minorHAnsi"/>
                <w:color w:val="595959" w:themeColor="text1" w:themeTint="A6"/>
              </w:rPr>
              <w:t>Even today, Hinton references PDP because much of his teaching uses these foundational ideas.</w:t>
            </w:r>
          </w:p>
          <w:p w:rsidR="00AA3843" w:rsidRDefault="00AA3843" w:rsidP="009071B2">
            <w:pPr>
              <w:pStyle w:val="ndir"/>
              <w:jc w:val="left"/>
              <w:rPr>
                <w:rFonts w:asciiTheme="minorHAnsi" w:hAnsiTheme="minorHAnsi" w:cstheme="minorHAnsi"/>
                <w:color w:val="595959" w:themeColor="text1" w:themeTint="A6"/>
              </w:rPr>
            </w:pPr>
          </w:p>
          <w:p w:rsidR="00AA3843" w:rsidRPr="004E2DF7" w:rsidRDefault="00AA3843" w:rsidP="00A3258B">
            <w:pPr>
              <w:pStyle w:val="ndir"/>
              <w:numPr>
                <w:ilvl w:val="0"/>
                <w:numId w:val="14"/>
              </w:numPr>
              <w:jc w:val="left"/>
              <w:rPr>
                <w:rFonts w:asciiTheme="minorHAnsi" w:hAnsiTheme="minorHAnsi" w:cstheme="minorHAnsi"/>
                <w:color w:val="E80061" w:themeColor="accent4"/>
              </w:rPr>
            </w:pPr>
            <w:r w:rsidRPr="004E2DF7">
              <w:rPr>
                <w:rFonts w:asciiTheme="minorHAnsi" w:hAnsiTheme="minorHAnsi" w:cstheme="minorHAnsi"/>
                <w:color w:val="E80061" w:themeColor="accent4"/>
              </w:rPr>
              <w:t>Should you read it?</w:t>
            </w:r>
          </w:p>
          <w:p w:rsidR="00AA3843" w:rsidRPr="00B9520A" w:rsidRDefault="00AA3843" w:rsidP="009071B2">
            <w:pPr>
              <w:pStyle w:val="ndir"/>
              <w:ind w:left="1080"/>
              <w:jc w:val="left"/>
              <w:rPr>
                <w:rFonts w:asciiTheme="minorHAnsi" w:hAnsiTheme="minorHAnsi" w:cstheme="minorHAnsi"/>
                <w:color w:val="595959" w:themeColor="text1" w:themeTint="A6"/>
              </w:rPr>
            </w:pPr>
            <w:r w:rsidRPr="00B9520A">
              <w:rPr>
                <w:rFonts w:asciiTheme="minorHAnsi" w:hAnsiTheme="minorHAnsi" w:cstheme="minorHAnsi"/>
                <w:color w:val="595959" w:themeColor="text1" w:themeTint="A6"/>
              </w:rPr>
              <w:t xml:space="preserve">Full PDP volumes are very long (over 1,000 pages) and include cognitive psychology topics </w:t>
            </w:r>
            <w:r w:rsidRPr="004E2DF7">
              <w:rPr>
                <w:rFonts w:asciiTheme="minorHAnsi" w:hAnsiTheme="minorHAnsi" w:cstheme="minorHAnsi"/>
                <w:color w:val="E80061" w:themeColor="accent4"/>
              </w:rPr>
              <w:t>you do NOT need</w:t>
            </w:r>
            <w:r w:rsidRPr="00B9520A">
              <w:rPr>
                <w:rFonts w:asciiTheme="minorHAnsi" w:hAnsiTheme="minorHAnsi" w:cstheme="minorHAnsi"/>
                <w:color w:val="595959" w:themeColor="text1" w:themeTint="A6"/>
              </w:rPr>
              <w:t>.</w:t>
            </w:r>
          </w:p>
          <w:p w:rsidR="00AA3843" w:rsidRPr="00B9520A" w:rsidRDefault="00AA3843" w:rsidP="009071B2">
            <w:pPr>
              <w:pStyle w:val="ndir"/>
              <w:jc w:val="left"/>
              <w:rPr>
                <w:rFonts w:asciiTheme="minorHAnsi" w:hAnsiTheme="minorHAnsi" w:cstheme="minorHAnsi"/>
                <w:color w:val="595959" w:themeColor="text1" w:themeTint="A6"/>
              </w:rPr>
            </w:pPr>
          </w:p>
          <w:p w:rsidR="00AA3843" w:rsidRPr="004E2DF7" w:rsidRDefault="00AA3843" w:rsidP="009071B2">
            <w:pPr>
              <w:pStyle w:val="ndir"/>
              <w:ind w:left="360" w:firstLine="720"/>
              <w:jc w:val="left"/>
              <w:rPr>
                <w:rFonts w:asciiTheme="minorHAnsi" w:hAnsiTheme="minorHAnsi" w:cstheme="minorHAnsi"/>
                <w:color w:val="E80061" w:themeColor="accent4"/>
              </w:rPr>
            </w:pPr>
            <w:r w:rsidRPr="004E2DF7">
              <w:rPr>
                <w:rFonts w:asciiTheme="minorHAnsi" w:hAnsiTheme="minorHAnsi" w:cstheme="minorHAnsi"/>
                <w:color w:val="E80061" w:themeColor="accent4"/>
              </w:rPr>
              <w:t>You do NOT need to read the entire PDP book.</w:t>
            </w:r>
          </w:p>
          <w:p w:rsidR="00AA3843" w:rsidRPr="004E2DF7" w:rsidRDefault="00AA3843" w:rsidP="009071B2">
            <w:pPr>
              <w:pStyle w:val="ndir"/>
              <w:ind w:left="1080"/>
              <w:jc w:val="left"/>
              <w:rPr>
                <w:rFonts w:asciiTheme="minorHAnsi" w:hAnsiTheme="minorHAnsi" w:cstheme="minorHAnsi"/>
                <w:color w:val="00AEC0" w:themeColor="accent5"/>
              </w:rPr>
            </w:pPr>
            <w:r w:rsidRPr="00B9520A">
              <w:rPr>
                <w:rFonts w:asciiTheme="minorHAnsi" w:hAnsiTheme="minorHAnsi" w:cstheme="minorHAnsi"/>
                <w:color w:val="595959" w:themeColor="text1" w:themeTint="A6"/>
              </w:rPr>
              <w:t>One chapter from PDP is important:</w:t>
            </w:r>
            <w:r>
              <w:rPr>
                <w:rFonts w:asciiTheme="minorHAnsi" w:hAnsiTheme="minorHAnsi" w:cstheme="minorHAnsi"/>
                <w:color w:val="595959" w:themeColor="text1" w:themeTint="A6"/>
              </w:rPr>
              <w:t xml:space="preserve"> </w:t>
            </w:r>
            <w:r w:rsidRPr="004E2DF7">
              <w:rPr>
                <w:rFonts w:asciiTheme="minorHAnsi" w:hAnsiTheme="minorHAnsi" w:cstheme="minorHAnsi"/>
                <w:color w:val="00AEC0" w:themeColor="accent5"/>
              </w:rPr>
              <w:t>Chapter 8 (</w:t>
            </w:r>
            <w:proofErr w:type="spellStart"/>
            <w:r w:rsidRPr="004E2DF7">
              <w:rPr>
                <w:rFonts w:asciiTheme="minorHAnsi" w:hAnsiTheme="minorHAnsi" w:cstheme="minorHAnsi"/>
                <w:color w:val="00AEC0" w:themeColor="accent5"/>
              </w:rPr>
              <w:t>Rumelhart</w:t>
            </w:r>
            <w:proofErr w:type="spellEnd"/>
            <w:r w:rsidRPr="004E2DF7">
              <w:rPr>
                <w:rFonts w:asciiTheme="minorHAnsi" w:hAnsiTheme="minorHAnsi" w:cstheme="minorHAnsi"/>
                <w:color w:val="00AEC0" w:themeColor="accent5"/>
              </w:rPr>
              <w:t xml:space="preserve">, Hinton &amp; Williams, 1986) — </w:t>
            </w:r>
            <w:proofErr w:type="spellStart"/>
            <w:r w:rsidRPr="004E2DF7">
              <w:rPr>
                <w:rFonts w:asciiTheme="minorHAnsi" w:hAnsiTheme="minorHAnsi" w:cstheme="minorHAnsi"/>
                <w:color w:val="00AEC0" w:themeColor="accent5"/>
              </w:rPr>
              <w:t>Backpropagation</w:t>
            </w:r>
            <w:proofErr w:type="spellEnd"/>
          </w:p>
          <w:p w:rsidR="00AA3843" w:rsidRPr="00B9520A" w:rsidRDefault="00AA3843" w:rsidP="009071B2">
            <w:pPr>
              <w:pStyle w:val="ndir"/>
              <w:ind w:left="1080"/>
              <w:jc w:val="left"/>
              <w:rPr>
                <w:rFonts w:asciiTheme="minorHAnsi" w:hAnsiTheme="minorHAnsi" w:cstheme="minorHAnsi"/>
                <w:color w:val="595959" w:themeColor="text1" w:themeTint="A6"/>
              </w:rPr>
            </w:pPr>
            <w:r w:rsidRPr="00B9520A">
              <w:rPr>
                <w:rFonts w:asciiTheme="minorHAnsi" w:hAnsiTheme="minorHAnsi" w:cstheme="minorHAnsi"/>
                <w:color w:val="595959" w:themeColor="text1" w:themeTint="A6"/>
              </w:rPr>
              <w:t xml:space="preserve">This is the main chapter that introduces the </w:t>
            </w:r>
            <w:proofErr w:type="spellStart"/>
            <w:r w:rsidRPr="00B9520A">
              <w:rPr>
                <w:rFonts w:asciiTheme="minorHAnsi" w:hAnsiTheme="minorHAnsi" w:cstheme="minorHAnsi"/>
                <w:color w:val="595959" w:themeColor="text1" w:themeTint="A6"/>
              </w:rPr>
              <w:t>backprop</w:t>
            </w:r>
            <w:proofErr w:type="spellEnd"/>
            <w:r w:rsidRPr="00B9520A">
              <w:rPr>
                <w:rFonts w:asciiTheme="minorHAnsi" w:hAnsiTheme="minorHAnsi" w:cstheme="minorHAnsi"/>
                <w:color w:val="595959" w:themeColor="text1" w:themeTint="A6"/>
              </w:rPr>
              <w:t xml:space="preserve"> algorithm.</w:t>
            </w:r>
          </w:p>
          <w:p w:rsidR="00AA3843" w:rsidRDefault="00AA3843" w:rsidP="009071B2">
            <w:pPr>
              <w:pStyle w:val="ndir"/>
              <w:rPr>
                <w:rFonts w:asciiTheme="minorHAnsi" w:hAnsiTheme="minorHAnsi" w:cstheme="minorHAnsi"/>
                <w:color w:val="595959" w:themeColor="text1" w:themeTint="A6"/>
              </w:rPr>
            </w:pPr>
          </w:p>
        </w:tc>
        <w:tc>
          <w:tcPr>
            <w:tcW w:w="5342" w:type="dxa"/>
          </w:tcPr>
          <w:p w:rsidR="00AA3843" w:rsidRPr="006261B9" w:rsidRDefault="00AA3843" w:rsidP="009071B2">
            <w:pPr>
              <w:pStyle w:val="ndir"/>
              <w:rPr>
                <w:rFonts w:asciiTheme="minorHAnsi" w:hAnsiTheme="minorHAnsi" w:cstheme="minorHAnsi"/>
                <w:color w:val="595959" w:themeColor="text1" w:themeTint="A6"/>
                <w:sz w:val="8"/>
                <w:szCs w:val="8"/>
              </w:rPr>
            </w:pPr>
          </w:p>
          <w:p w:rsidR="00AA3843" w:rsidRPr="004E1AC7" w:rsidRDefault="00AA3843" w:rsidP="00A3258B">
            <w:pPr>
              <w:pStyle w:val="ndir"/>
              <w:numPr>
                <w:ilvl w:val="0"/>
                <w:numId w:val="16"/>
              </w:numPr>
              <w:jc w:val="left"/>
              <w:rPr>
                <w:rFonts w:asciiTheme="minorHAnsi" w:hAnsiTheme="minorHAnsi" w:cstheme="minorHAnsi"/>
                <w:b/>
                <w:color w:val="00AEC0" w:themeColor="accent5"/>
              </w:rPr>
            </w:pPr>
            <w:r w:rsidRPr="004E1AC7">
              <w:rPr>
                <w:rFonts w:asciiTheme="minorHAnsi" w:hAnsiTheme="minorHAnsi" w:cstheme="minorHAnsi"/>
                <w:b/>
                <w:color w:val="00AEC0" w:themeColor="accent5"/>
              </w:rPr>
              <w:t xml:space="preserve">Neural Networks and Learning Machines: </w:t>
            </w:r>
          </w:p>
          <w:p w:rsidR="00AA3843" w:rsidRDefault="00AA3843" w:rsidP="009071B2">
            <w:pPr>
              <w:pStyle w:val="ndir"/>
              <w:ind w:firstLine="720"/>
              <w:jc w:val="left"/>
              <w:rPr>
                <w:rFonts w:asciiTheme="minorHAnsi" w:hAnsiTheme="minorHAnsi" w:cstheme="minorHAnsi"/>
                <w:color w:val="00AEC0" w:themeColor="accent5"/>
              </w:rPr>
            </w:pPr>
            <w:r w:rsidRPr="004E1AC7">
              <w:rPr>
                <w:rFonts w:asciiTheme="minorHAnsi" w:hAnsiTheme="minorHAnsi" w:cstheme="minorHAnsi"/>
                <w:color w:val="00AEC0" w:themeColor="accent5"/>
              </w:rPr>
              <w:t xml:space="preserve">(originally </w:t>
            </w:r>
            <w:r w:rsidRPr="004E1AC7">
              <w:rPr>
                <w:rFonts w:asciiTheme="minorHAnsi" w:hAnsiTheme="minorHAnsi" w:cstheme="minorHAnsi"/>
                <w:b/>
                <w:color w:val="00AEC0" w:themeColor="accent5"/>
              </w:rPr>
              <w:t>Neural Networks: A Comprehensive Foundation</w:t>
            </w:r>
            <w:r w:rsidRPr="004E1AC7">
              <w:rPr>
                <w:rFonts w:asciiTheme="minorHAnsi" w:hAnsiTheme="minorHAnsi" w:cstheme="minorHAnsi"/>
                <w:color w:val="00AEC0" w:themeColor="accent5"/>
              </w:rPr>
              <w:t xml:space="preserve">) </w:t>
            </w:r>
          </w:p>
          <w:p w:rsidR="00AA3843" w:rsidRPr="004E1AC7" w:rsidRDefault="00AA3843" w:rsidP="009071B2">
            <w:pPr>
              <w:pStyle w:val="ndir"/>
              <w:ind w:firstLine="720"/>
              <w:jc w:val="left"/>
              <w:rPr>
                <w:rFonts w:asciiTheme="minorHAnsi" w:hAnsiTheme="minorHAnsi" w:cstheme="minorHAnsi"/>
                <w:color w:val="00AEC0" w:themeColor="accent5"/>
              </w:rPr>
            </w:pPr>
            <w:r w:rsidRPr="004E1AC7">
              <w:rPr>
                <w:rFonts w:asciiTheme="minorHAnsi" w:hAnsiTheme="minorHAnsi" w:cstheme="minorHAnsi"/>
                <w:color w:val="00AEC0" w:themeColor="accent5"/>
              </w:rPr>
              <w:t xml:space="preserve">– </w:t>
            </w:r>
            <w:proofErr w:type="spellStart"/>
            <w:r w:rsidRPr="004E1AC7">
              <w:rPr>
                <w:rFonts w:asciiTheme="minorHAnsi" w:hAnsiTheme="minorHAnsi" w:cstheme="minorHAnsi"/>
                <w:color w:val="00AEC0" w:themeColor="accent5"/>
              </w:rPr>
              <w:t>Haykin</w:t>
            </w:r>
            <w:proofErr w:type="spellEnd"/>
          </w:p>
          <w:p w:rsidR="00AA3843" w:rsidRPr="00B9520A" w:rsidRDefault="00AA3843" w:rsidP="009071B2">
            <w:pPr>
              <w:pStyle w:val="ndir"/>
              <w:jc w:val="left"/>
              <w:rPr>
                <w:rFonts w:asciiTheme="minorHAnsi" w:hAnsiTheme="minorHAnsi" w:cstheme="minorHAnsi"/>
                <w:color w:val="595959" w:themeColor="text1" w:themeTint="A6"/>
              </w:rPr>
            </w:pPr>
          </w:p>
          <w:p w:rsidR="00AA3843" w:rsidRPr="00B9520A" w:rsidRDefault="00AA3843" w:rsidP="00A3258B">
            <w:pPr>
              <w:pStyle w:val="ndir"/>
              <w:numPr>
                <w:ilvl w:val="0"/>
                <w:numId w:val="14"/>
              </w:numPr>
              <w:jc w:val="left"/>
              <w:rPr>
                <w:rFonts w:asciiTheme="minorHAnsi" w:hAnsiTheme="minorHAnsi" w:cstheme="minorHAnsi"/>
                <w:color w:val="595959" w:themeColor="text1" w:themeTint="A6"/>
              </w:rPr>
            </w:pPr>
            <w:r w:rsidRPr="00B9520A">
              <w:rPr>
                <w:rFonts w:asciiTheme="minorHAnsi" w:hAnsiTheme="minorHAnsi" w:cstheme="minorHAnsi"/>
                <w:color w:val="595959" w:themeColor="text1" w:themeTint="A6"/>
              </w:rPr>
              <w:t>A classic formal textbook.</w:t>
            </w:r>
            <w:r>
              <w:rPr>
                <w:rFonts w:asciiTheme="minorHAnsi" w:hAnsiTheme="minorHAnsi" w:cstheme="minorHAnsi"/>
                <w:color w:val="595959" w:themeColor="text1" w:themeTint="A6"/>
              </w:rPr>
              <w:t xml:space="preserve"> That c</w:t>
            </w:r>
            <w:r w:rsidRPr="00B9520A">
              <w:rPr>
                <w:rFonts w:asciiTheme="minorHAnsi" w:hAnsiTheme="minorHAnsi" w:cstheme="minorHAnsi"/>
                <w:color w:val="595959" w:themeColor="text1" w:themeTint="A6"/>
              </w:rPr>
              <w:t>overs:</w:t>
            </w:r>
          </w:p>
          <w:p w:rsidR="00AA3843" w:rsidRPr="004E1AC7" w:rsidRDefault="00AA3843" w:rsidP="00A3258B">
            <w:pPr>
              <w:pStyle w:val="ndir"/>
              <w:numPr>
                <w:ilvl w:val="0"/>
                <w:numId w:val="20"/>
              </w:numPr>
              <w:spacing w:before="20"/>
              <w:ind w:left="1434" w:hanging="357"/>
              <w:jc w:val="left"/>
              <w:rPr>
                <w:rFonts w:asciiTheme="minorHAnsi" w:hAnsiTheme="minorHAnsi" w:cstheme="minorHAnsi"/>
                <w:color w:val="2763CF" w:themeColor="accent6"/>
              </w:rPr>
            </w:pPr>
            <w:proofErr w:type="spellStart"/>
            <w:r w:rsidRPr="004E1AC7">
              <w:rPr>
                <w:rFonts w:asciiTheme="minorHAnsi" w:hAnsiTheme="minorHAnsi" w:cstheme="minorHAnsi"/>
                <w:color w:val="2763CF" w:themeColor="accent6"/>
              </w:rPr>
              <w:t>Perceptrons</w:t>
            </w:r>
            <w:proofErr w:type="spellEnd"/>
          </w:p>
          <w:p w:rsidR="00AA3843" w:rsidRPr="004E1AC7" w:rsidRDefault="00AA3843" w:rsidP="00A3258B">
            <w:pPr>
              <w:pStyle w:val="ndir"/>
              <w:numPr>
                <w:ilvl w:val="0"/>
                <w:numId w:val="20"/>
              </w:numPr>
              <w:spacing w:before="20"/>
              <w:ind w:left="1434" w:hanging="357"/>
              <w:jc w:val="left"/>
              <w:rPr>
                <w:rFonts w:asciiTheme="minorHAnsi" w:hAnsiTheme="minorHAnsi" w:cstheme="minorHAnsi"/>
                <w:color w:val="2763CF" w:themeColor="accent6"/>
              </w:rPr>
            </w:pPr>
            <w:proofErr w:type="spellStart"/>
            <w:r w:rsidRPr="004E1AC7">
              <w:rPr>
                <w:rFonts w:asciiTheme="minorHAnsi" w:hAnsiTheme="minorHAnsi" w:cstheme="minorHAnsi"/>
                <w:color w:val="2763CF" w:themeColor="accent6"/>
              </w:rPr>
              <w:t>Backpropagation</w:t>
            </w:r>
            <w:proofErr w:type="spellEnd"/>
          </w:p>
          <w:p w:rsidR="00AA3843" w:rsidRPr="004E1AC7" w:rsidRDefault="00AA3843" w:rsidP="00A3258B">
            <w:pPr>
              <w:pStyle w:val="ndir"/>
              <w:numPr>
                <w:ilvl w:val="0"/>
                <w:numId w:val="20"/>
              </w:numPr>
              <w:spacing w:before="20"/>
              <w:ind w:left="1434" w:hanging="357"/>
              <w:jc w:val="left"/>
              <w:rPr>
                <w:rFonts w:asciiTheme="minorHAnsi" w:hAnsiTheme="minorHAnsi" w:cstheme="minorHAnsi"/>
                <w:color w:val="2763CF" w:themeColor="accent6"/>
              </w:rPr>
            </w:pPr>
            <w:r w:rsidRPr="004E1AC7">
              <w:rPr>
                <w:rFonts w:asciiTheme="minorHAnsi" w:hAnsiTheme="minorHAnsi" w:cstheme="minorHAnsi"/>
                <w:color w:val="2763CF" w:themeColor="accent6"/>
              </w:rPr>
              <w:t>Hopfield networks</w:t>
            </w:r>
          </w:p>
          <w:p w:rsidR="00AA3843" w:rsidRPr="004E1AC7" w:rsidRDefault="00AA3843" w:rsidP="00A3258B">
            <w:pPr>
              <w:pStyle w:val="ndir"/>
              <w:numPr>
                <w:ilvl w:val="0"/>
                <w:numId w:val="20"/>
              </w:numPr>
              <w:spacing w:before="20"/>
              <w:ind w:left="1434" w:hanging="357"/>
              <w:jc w:val="left"/>
              <w:rPr>
                <w:rFonts w:asciiTheme="minorHAnsi" w:hAnsiTheme="minorHAnsi" w:cstheme="minorHAnsi"/>
                <w:color w:val="2763CF" w:themeColor="accent6"/>
              </w:rPr>
            </w:pPr>
            <w:r w:rsidRPr="004E1AC7">
              <w:rPr>
                <w:rFonts w:asciiTheme="minorHAnsi" w:hAnsiTheme="minorHAnsi" w:cstheme="minorHAnsi"/>
                <w:color w:val="2763CF" w:themeColor="accent6"/>
              </w:rPr>
              <w:t>Boltzmann machines</w:t>
            </w:r>
          </w:p>
          <w:p w:rsidR="00AA3843" w:rsidRPr="004E1AC7" w:rsidRDefault="00AA3843" w:rsidP="00A3258B">
            <w:pPr>
              <w:pStyle w:val="ndir"/>
              <w:numPr>
                <w:ilvl w:val="0"/>
                <w:numId w:val="20"/>
              </w:numPr>
              <w:spacing w:before="20"/>
              <w:ind w:left="1434" w:hanging="357"/>
              <w:jc w:val="left"/>
              <w:rPr>
                <w:rFonts w:asciiTheme="minorHAnsi" w:hAnsiTheme="minorHAnsi" w:cstheme="minorHAnsi"/>
                <w:color w:val="2763CF" w:themeColor="accent6"/>
              </w:rPr>
            </w:pPr>
            <w:r w:rsidRPr="004E1AC7">
              <w:rPr>
                <w:rFonts w:asciiTheme="minorHAnsi" w:hAnsiTheme="minorHAnsi" w:cstheme="minorHAnsi"/>
                <w:color w:val="2763CF" w:themeColor="accent6"/>
              </w:rPr>
              <w:t>Self-organizing maps</w:t>
            </w:r>
          </w:p>
          <w:p w:rsidR="00AA3843" w:rsidRPr="004E1AC7" w:rsidRDefault="00AA3843" w:rsidP="00A3258B">
            <w:pPr>
              <w:pStyle w:val="ndir"/>
              <w:numPr>
                <w:ilvl w:val="0"/>
                <w:numId w:val="20"/>
              </w:numPr>
              <w:spacing w:before="20"/>
              <w:ind w:left="1434" w:hanging="357"/>
              <w:jc w:val="left"/>
              <w:rPr>
                <w:rFonts w:asciiTheme="minorHAnsi" w:hAnsiTheme="minorHAnsi" w:cstheme="minorHAnsi"/>
                <w:color w:val="2763CF" w:themeColor="accent6"/>
              </w:rPr>
            </w:pPr>
            <w:r w:rsidRPr="004E1AC7">
              <w:rPr>
                <w:rFonts w:asciiTheme="minorHAnsi" w:hAnsiTheme="minorHAnsi" w:cstheme="minorHAnsi"/>
                <w:color w:val="2763CF" w:themeColor="accent6"/>
              </w:rPr>
              <w:t>Statistical learning foundations</w:t>
            </w:r>
          </w:p>
          <w:p w:rsidR="00AA3843" w:rsidRPr="00B9520A" w:rsidRDefault="00AA3843" w:rsidP="00A3258B">
            <w:pPr>
              <w:pStyle w:val="ndir"/>
              <w:numPr>
                <w:ilvl w:val="0"/>
                <w:numId w:val="20"/>
              </w:numPr>
              <w:spacing w:before="20"/>
              <w:ind w:left="1434" w:hanging="357"/>
              <w:jc w:val="left"/>
              <w:rPr>
                <w:rFonts w:asciiTheme="minorHAnsi" w:hAnsiTheme="minorHAnsi" w:cstheme="minorHAnsi"/>
                <w:color w:val="595959" w:themeColor="text1" w:themeTint="A6"/>
              </w:rPr>
            </w:pPr>
            <w:r w:rsidRPr="004E1AC7">
              <w:rPr>
                <w:rFonts w:asciiTheme="minorHAnsi" w:hAnsiTheme="minorHAnsi" w:cstheme="minorHAnsi"/>
                <w:color w:val="2763CF" w:themeColor="accent6"/>
              </w:rPr>
              <w:t>Very mathematical, but extremely systematic.</w:t>
            </w:r>
          </w:p>
          <w:p w:rsidR="00AA3843" w:rsidRDefault="00AA3843" w:rsidP="009071B2">
            <w:pPr>
              <w:pStyle w:val="ndir"/>
              <w:jc w:val="left"/>
              <w:rPr>
                <w:rFonts w:asciiTheme="minorHAnsi" w:hAnsiTheme="minorHAnsi" w:cstheme="minorHAnsi"/>
                <w:color w:val="595959" w:themeColor="text1" w:themeTint="A6"/>
              </w:rPr>
            </w:pPr>
          </w:p>
          <w:p w:rsidR="00AA3843" w:rsidRPr="00B9520A" w:rsidRDefault="00AA3843" w:rsidP="009071B2">
            <w:pPr>
              <w:pStyle w:val="ndir"/>
              <w:jc w:val="left"/>
              <w:rPr>
                <w:rFonts w:asciiTheme="minorHAnsi" w:hAnsiTheme="minorHAnsi" w:cstheme="minorHAnsi"/>
                <w:color w:val="595959" w:themeColor="text1" w:themeTint="A6"/>
              </w:rPr>
            </w:pPr>
          </w:p>
          <w:p w:rsidR="00AA3843" w:rsidRPr="00D730B4" w:rsidRDefault="00AA3843" w:rsidP="00A3258B">
            <w:pPr>
              <w:pStyle w:val="ndir"/>
              <w:numPr>
                <w:ilvl w:val="0"/>
                <w:numId w:val="16"/>
              </w:numPr>
              <w:jc w:val="left"/>
              <w:rPr>
                <w:rFonts w:asciiTheme="minorHAnsi" w:hAnsiTheme="minorHAnsi" w:cstheme="minorHAnsi"/>
                <w:color w:val="595959" w:themeColor="text1" w:themeTint="A6"/>
              </w:rPr>
            </w:pPr>
            <w:r w:rsidRPr="00D730B4">
              <w:rPr>
                <w:rFonts w:asciiTheme="minorHAnsi" w:hAnsiTheme="minorHAnsi" w:cstheme="minorHAnsi"/>
                <w:b/>
                <w:color w:val="00AEC0" w:themeColor="accent5"/>
              </w:rPr>
              <w:t>Neural Networks for Pattern Recognition</w:t>
            </w:r>
            <w:r w:rsidRPr="00D730B4">
              <w:rPr>
                <w:rFonts w:asciiTheme="minorHAnsi" w:hAnsiTheme="minorHAnsi" w:cstheme="minorHAnsi"/>
                <w:color w:val="00AEC0" w:themeColor="accent5"/>
              </w:rPr>
              <w:t xml:space="preserve"> – Bishop (1995):</w:t>
            </w:r>
            <w:r>
              <w:rPr>
                <w:rFonts w:asciiTheme="minorHAnsi" w:hAnsiTheme="minorHAnsi" w:cstheme="minorHAnsi"/>
                <w:color w:val="595959" w:themeColor="text1" w:themeTint="A6"/>
              </w:rPr>
              <w:t xml:space="preserve"> </w:t>
            </w:r>
            <w:r w:rsidRPr="00B9520A">
              <w:rPr>
                <w:rFonts w:asciiTheme="minorHAnsi" w:hAnsiTheme="minorHAnsi" w:cstheme="minorHAnsi"/>
                <w:color w:val="595959" w:themeColor="text1" w:themeTint="A6"/>
              </w:rPr>
              <w:t xml:space="preserve">Predecessor to Bishop’s famous </w:t>
            </w:r>
            <w:r w:rsidRPr="004E1AC7">
              <w:rPr>
                <w:rFonts w:asciiTheme="minorHAnsi" w:hAnsiTheme="minorHAnsi" w:cstheme="minorHAnsi"/>
                <w:color w:val="2763CF" w:themeColor="accent6"/>
              </w:rPr>
              <w:t>Pattern Recognition and Machine Learning</w:t>
            </w:r>
            <w:r w:rsidRPr="00B9520A">
              <w:rPr>
                <w:rFonts w:asciiTheme="minorHAnsi" w:hAnsiTheme="minorHAnsi" w:cstheme="minorHAnsi"/>
                <w:color w:val="595959" w:themeColor="text1" w:themeTint="A6"/>
              </w:rPr>
              <w:t>.</w:t>
            </w:r>
            <w:r>
              <w:rPr>
                <w:rFonts w:asciiTheme="minorHAnsi" w:hAnsiTheme="minorHAnsi" w:cstheme="minorHAnsi"/>
                <w:color w:val="595959" w:themeColor="text1" w:themeTint="A6"/>
              </w:rPr>
              <w:t xml:space="preserve"> </w:t>
            </w:r>
            <w:r w:rsidRPr="00B9520A">
              <w:rPr>
                <w:rFonts w:asciiTheme="minorHAnsi" w:hAnsiTheme="minorHAnsi" w:cstheme="minorHAnsi"/>
                <w:color w:val="595959" w:themeColor="text1" w:themeTint="A6"/>
              </w:rPr>
              <w:t>The book that shaped many ideas in the 1990s.</w:t>
            </w:r>
            <w:r>
              <w:rPr>
                <w:rFonts w:asciiTheme="minorHAnsi" w:hAnsiTheme="minorHAnsi" w:cstheme="minorHAnsi"/>
                <w:color w:val="595959" w:themeColor="text1" w:themeTint="A6"/>
              </w:rPr>
              <w:t xml:space="preserve"> </w:t>
            </w:r>
            <w:r w:rsidRPr="00D730B4">
              <w:rPr>
                <w:rFonts w:asciiTheme="minorHAnsi" w:hAnsiTheme="minorHAnsi" w:cstheme="minorHAnsi"/>
                <w:color w:val="595959" w:themeColor="text1" w:themeTint="A6"/>
              </w:rPr>
              <w:t>Introduced:</w:t>
            </w:r>
          </w:p>
          <w:p w:rsidR="00AA3843" w:rsidRPr="00D730B4" w:rsidRDefault="00AA3843" w:rsidP="00A3258B">
            <w:pPr>
              <w:pStyle w:val="ndir"/>
              <w:numPr>
                <w:ilvl w:val="0"/>
                <w:numId w:val="21"/>
              </w:numPr>
              <w:spacing w:before="20"/>
              <w:ind w:left="1434" w:hanging="357"/>
              <w:jc w:val="left"/>
              <w:rPr>
                <w:rFonts w:asciiTheme="minorHAnsi" w:hAnsiTheme="minorHAnsi" w:cstheme="minorHAnsi"/>
                <w:color w:val="2763CF" w:themeColor="accent6"/>
              </w:rPr>
            </w:pPr>
            <w:r w:rsidRPr="00D730B4">
              <w:rPr>
                <w:rFonts w:asciiTheme="minorHAnsi" w:hAnsiTheme="minorHAnsi" w:cstheme="minorHAnsi"/>
                <w:color w:val="2763CF" w:themeColor="accent6"/>
              </w:rPr>
              <w:t>Error surfaces</w:t>
            </w:r>
          </w:p>
          <w:p w:rsidR="00AA3843" w:rsidRPr="00D730B4" w:rsidRDefault="00AA3843" w:rsidP="00A3258B">
            <w:pPr>
              <w:pStyle w:val="ndir"/>
              <w:numPr>
                <w:ilvl w:val="0"/>
                <w:numId w:val="21"/>
              </w:numPr>
              <w:spacing w:before="20"/>
              <w:ind w:left="1434" w:hanging="357"/>
              <w:jc w:val="left"/>
              <w:rPr>
                <w:rFonts w:asciiTheme="minorHAnsi" w:hAnsiTheme="minorHAnsi" w:cstheme="minorHAnsi"/>
                <w:color w:val="2763CF" w:themeColor="accent6"/>
              </w:rPr>
            </w:pPr>
            <w:r w:rsidRPr="00D730B4">
              <w:rPr>
                <w:rFonts w:asciiTheme="minorHAnsi" w:hAnsiTheme="minorHAnsi" w:cstheme="minorHAnsi"/>
                <w:color w:val="2763CF" w:themeColor="accent6"/>
              </w:rPr>
              <w:t>Training dynamics</w:t>
            </w:r>
          </w:p>
          <w:p w:rsidR="00AA3843" w:rsidRPr="00D730B4" w:rsidRDefault="00AA3843" w:rsidP="00A3258B">
            <w:pPr>
              <w:pStyle w:val="ndir"/>
              <w:numPr>
                <w:ilvl w:val="0"/>
                <w:numId w:val="21"/>
              </w:numPr>
              <w:spacing w:before="20"/>
              <w:ind w:left="1434" w:hanging="357"/>
              <w:jc w:val="left"/>
              <w:rPr>
                <w:rFonts w:asciiTheme="minorHAnsi" w:hAnsiTheme="minorHAnsi" w:cstheme="minorHAnsi"/>
                <w:color w:val="2763CF" w:themeColor="accent6"/>
              </w:rPr>
            </w:pPr>
            <w:r w:rsidRPr="00D730B4">
              <w:rPr>
                <w:rFonts w:asciiTheme="minorHAnsi" w:hAnsiTheme="minorHAnsi" w:cstheme="minorHAnsi"/>
                <w:color w:val="2763CF" w:themeColor="accent6"/>
              </w:rPr>
              <w:t>Regularization</w:t>
            </w:r>
          </w:p>
          <w:p w:rsidR="00AA3843" w:rsidRPr="00D730B4" w:rsidRDefault="00AA3843" w:rsidP="00A3258B">
            <w:pPr>
              <w:pStyle w:val="ndir"/>
              <w:numPr>
                <w:ilvl w:val="0"/>
                <w:numId w:val="21"/>
              </w:numPr>
              <w:spacing w:before="20"/>
              <w:ind w:left="1434" w:hanging="357"/>
              <w:jc w:val="left"/>
              <w:rPr>
                <w:rFonts w:asciiTheme="minorHAnsi" w:hAnsiTheme="minorHAnsi" w:cstheme="minorHAnsi"/>
                <w:color w:val="2763CF" w:themeColor="accent6"/>
              </w:rPr>
            </w:pPr>
            <w:r w:rsidRPr="00D730B4">
              <w:rPr>
                <w:rFonts w:asciiTheme="minorHAnsi" w:hAnsiTheme="minorHAnsi" w:cstheme="minorHAnsi"/>
                <w:color w:val="2763CF" w:themeColor="accent6"/>
              </w:rPr>
              <w:t>Early ideas that feed into modern deep learning.</w:t>
            </w:r>
          </w:p>
          <w:p w:rsidR="00AA3843" w:rsidRPr="004E1AC7" w:rsidRDefault="00AA3843" w:rsidP="00A3258B">
            <w:pPr>
              <w:pStyle w:val="ndir"/>
              <w:numPr>
                <w:ilvl w:val="0"/>
                <w:numId w:val="21"/>
              </w:numPr>
              <w:spacing w:before="20"/>
              <w:jc w:val="left"/>
              <w:rPr>
                <w:rFonts w:asciiTheme="minorHAnsi" w:hAnsiTheme="minorHAnsi" w:cstheme="minorHAnsi"/>
                <w:color w:val="2763CF" w:themeColor="accent6"/>
              </w:rPr>
            </w:pPr>
            <w:r w:rsidRPr="004E1AC7">
              <w:rPr>
                <w:rFonts w:asciiTheme="minorHAnsi" w:hAnsiTheme="minorHAnsi" w:cstheme="minorHAnsi"/>
                <w:color w:val="2763CF" w:themeColor="accent6"/>
              </w:rPr>
              <w:t>Early multilayer networks</w:t>
            </w:r>
          </w:p>
          <w:p w:rsidR="00AA3843" w:rsidRPr="004E1AC7" w:rsidRDefault="00AA3843" w:rsidP="00A3258B">
            <w:pPr>
              <w:pStyle w:val="ndir"/>
              <w:numPr>
                <w:ilvl w:val="0"/>
                <w:numId w:val="21"/>
              </w:numPr>
              <w:spacing w:before="20"/>
              <w:jc w:val="left"/>
              <w:rPr>
                <w:rFonts w:asciiTheme="minorHAnsi" w:hAnsiTheme="minorHAnsi" w:cstheme="minorHAnsi"/>
                <w:color w:val="2763CF" w:themeColor="accent6"/>
              </w:rPr>
            </w:pPr>
            <w:r w:rsidRPr="004E1AC7">
              <w:rPr>
                <w:rFonts w:asciiTheme="minorHAnsi" w:hAnsiTheme="minorHAnsi" w:cstheme="minorHAnsi"/>
                <w:color w:val="2763CF" w:themeColor="accent6"/>
              </w:rPr>
              <w:t>Bayesian neural networks</w:t>
            </w:r>
          </w:p>
          <w:p w:rsidR="00AA3843" w:rsidRPr="004E1AC7" w:rsidRDefault="00AA3843" w:rsidP="00A3258B">
            <w:pPr>
              <w:pStyle w:val="ndir"/>
              <w:numPr>
                <w:ilvl w:val="0"/>
                <w:numId w:val="21"/>
              </w:numPr>
              <w:spacing w:before="20"/>
              <w:jc w:val="left"/>
              <w:rPr>
                <w:rFonts w:asciiTheme="minorHAnsi" w:hAnsiTheme="minorHAnsi" w:cstheme="minorHAnsi"/>
                <w:color w:val="2763CF" w:themeColor="accent6"/>
              </w:rPr>
            </w:pPr>
            <w:r w:rsidRPr="004E1AC7">
              <w:rPr>
                <w:rFonts w:asciiTheme="minorHAnsi" w:hAnsiTheme="minorHAnsi" w:cstheme="minorHAnsi"/>
                <w:color w:val="2763CF" w:themeColor="accent6"/>
              </w:rPr>
              <w:t>RBF networks</w:t>
            </w:r>
          </w:p>
          <w:p w:rsidR="00AA3843" w:rsidRPr="004E1AC7" w:rsidRDefault="00AA3843" w:rsidP="00A3258B">
            <w:pPr>
              <w:pStyle w:val="ndir"/>
              <w:numPr>
                <w:ilvl w:val="0"/>
                <w:numId w:val="21"/>
              </w:numPr>
              <w:spacing w:before="20"/>
              <w:jc w:val="left"/>
              <w:rPr>
                <w:rFonts w:asciiTheme="minorHAnsi" w:hAnsiTheme="minorHAnsi" w:cstheme="minorHAnsi"/>
                <w:color w:val="2763CF" w:themeColor="accent6"/>
              </w:rPr>
            </w:pPr>
            <w:r w:rsidRPr="004E1AC7">
              <w:rPr>
                <w:rFonts w:asciiTheme="minorHAnsi" w:hAnsiTheme="minorHAnsi" w:cstheme="minorHAnsi"/>
                <w:color w:val="2763CF" w:themeColor="accent6"/>
              </w:rPr>
              <w:t>Great for mathematical grounding.</w:t>
            </w:r>
          </w:p>
          <w:p w:rsidR="00AA3843" w:rsidRDefault="00AA3843" w:rsidP="009071B2">
            <w:pPr>
              <w:pStyle w:val="ndir"/>
              <w:jc w:val="left"/>
              <w:rPr>
                <w:rFonts w:asciiTheme="minorHAnsi" w:hAnsiTheme="minorHAnsi" w:cstheme="minorHAnsi"/>
                <w:color w:val="595959" w:themeColor="text1" w:themeTint="A6"/>
              </w:rPr>
            </w:pPr>
          </w:p>
          <w:p w:rsidR="00AA3843" w:rsidRPr="00B9520A" w:rsidRDefault="00AA3843" w:rsidP="009071B2">
            <w:pPr>
              <w:pStyle w:val="ndir"/>
              <w:jc w:val="left"/>
              <w:rPr>
                <w:rFonts w:asciiTheme="minorHAnsi" w:hAnsiTheme="minorHAnsi" w:cstheme="minorHAnsi"/>
                <w:color w:val="595959" w:themeColor="text1" w:themeTint="A6"/>
              </w:rPr>
            </w:pPr>
          </w:p>
          <w:p w:rsidR="00AA3843" w:rsidRPr="00B9520A" w:rsidRDefault="00AA3843" w:rsidP="00A3258B">
            <w:pPr>
              <w:pStyle w:val="ndir"/>
              <w:numPr>
                <w:ilvl w:val="0"/>
                <w:numId w:val="16"/>
              </w:numPr>
              <w:jc w:val="left"/>
              <w:rPr>
                <w:rFonts w:asciiTheme="minorHAnsi" w:hAnsiTheme="minorHAnsi" w:cstheme="minorHAnsi"/>
                <w:color w:val="595959" w:themeColor="text1" w:themeTint="A6"/>
              </w:rPr>
            </w:pPr>
            <w:r w:rsidRPr="00D730B4">
              <w:rPr>
                <w:rFonts w:asciiTheme="minorHAnsi" w:hAnsiTheme="minorHAnsi" w:cstheme="minorHAnsi"/>
                <w:b/>
                <w:color w:val="00AEC0" w:themeColor="accent5"/>
              </w:rPr>
              <w:t>Learning Internal Representations by Error Propagation</w:t>
            </w:r>
            <w:r w:rsidRPr="00D730B4">
              <w:rPr>
                <w:rFonts w:asciiTheme="minorHAnsi" w:hAnsiTheme="minorHAnsi" w:cstheme="minorHAnsi"/>
                <w:color w:val="00AEC0" w:themeColor="accent5"/>
              </w:rPr>
              <w:t xml:space="preserve"> – </w:t>
            </w:r>
            <w:proofErr w:type="spellStart"/>
            <w:r w:rsidRPr="00D730B4">
              <w:rPr>
                <w:rFonts w:asciiTheme="minorHAnsi" w:hAnsiTheme="minorHAnsi" w:cstheme="minorHAnsi"/>
                <w:color w:val="00AEC0" w:themeColor="accent5"/>
              </w:rPr>
              <w:t>Rumelhart</w:t>
            </w:r>
            <w:proofErr w:type="spellEnd"/>
            <w:r w:rsidRPr="00D730B4">
              <w:rPr>
                <w:rFonts w:asciiTheme="minorHAnsi" w:hAnsiTheme="minorHAnsi" w:cstheme="minorHAnsi"/>
                <w:color w:val="00AEC0" w:themeColor="accent5"/>
              </w:rPr>
              <w:t>, Hinton, Williams (1986):</w:t>
            </w:r>
            <w:r>
              <w:rPr>
                <w:rFonts w:asciiTheme="minorHAnsi" w:hAnsiTheme="minorHAnsi" w:cstheme="minorHAnsi"/>
                <w:color w:val="595959" w:themeColor="text1" w:themeTint="A6"/>
              </w:rPr>
              <w:t xml:space="preserve"> </w:t>
            </w:r>
            <w:r w:rsidRPr="00B9520A">
              <w:rPr>
                <w:rFonts w:asciiTheme="minorHAnsi" w:hAnsiTheme="minorHAnsi" w:cstheme="minorHAnsi"/>
                <w:color w:val="595959" w:themeColor="text1" w:themeTint="A6"/>
              </w:rPr>
              <w:t>Not a book, but a PDP chapter.</w:t>
            </w:r>
            <w:r>
              <w:rPr>
                <w:rFonts w:asciiTheme="minorHAnsi" w:hAnsiTheme="minorHAnsi" w:cstheme="minorHAnsi"/>
                <w:color w:val="595959" w:themeColor="text1" w:themeTint="A6"/>
              </w:rPr>
              <w:t xml:space="preserve"> We mentioned it earlier.</w:t>
            </w:r>
          </w:p>
          <w:p w:rsidR="00AA3843" w:rsidRDefault="00AA3843" w:rsidP="009071B2">
            <w:pPr>
              <w:pStyle w:val="ndir"/>
              <w:rPr>
                <w:rFonts w:asciiTheme="minorHAnsi" w:hAnsiTheme="minorHAnsi" w:cstheme="minorHAnsi"/>
                <w:color w:val="595959" w:themeColor="text1" w:themeTint="A6"/>
              </w:rPr>
            </w:pPr>
          </w:p>
        </w:tc>
      </w:tr>
    </w:tbl>
    <w:p w:rsidR="00AA3843" w:rsidRDefault="00AA3843" w:rsidP="00AA3843">
      <w:pPr>
        <w:pStyle w:val="ndir"/>
        <w:rPr>
          <w:rFonts w:asciiTheme="minorHAnsi" w:hAnsiTheme="minorHAnsi" w:cstheme="minorHAnsi"/>
          <w:color w:val="595959" w:themeColor="text1" w:themeTint="A6"/>
        </w:rPr>
      </w:pPr>
    </w:p>
    <w:p w:rsidR="00AA3843" w:rsidRDefault="00AA3843" w:rsidP="00AA3843">
      <w:pPr>
        <w:pStyle w:val="ndir"/>
        <w:rPr>
          <w:rFonts w:asciiTheme="minorHAnsi" w:hAnsiTheme="minorHAnsi" w:cstheme="minorHAnsi"/>
          <w:color w:val="595959" w:themeColor="text1" w:themeTint="A6"/>
        </w:rPr>
      </w:pPr>
    </w:p>
    <w:p w:rsidR="00AA3843" w:rsidRPr="006C52EE" w:rsidRDefault="00AA3843" w:rsidP="00A3258B">
      <w:pPr>
        <w:pStyle w:val="ndir"/>
        <w:numPr>
          <w:ilvl w:val="0"/>
          <w:numId w:val="18"/>
        </w:numPr>
        <w:rPr>
          <w:rFonts w:asciiTheme="minorHAnsi" w:hAnsiTheme="minorHAnsi" w:cstheme="minorHAnsi"/>
          <w:color w:val="2763CF" w:themeColor="accent6"/>
        </w:rPr>
      </w:pPr>
      <w:r w:rsidRPr="00B731DC">
        <w:rPr>
          <w:rFonts w:asciiTheme="minorHAnsi" w:hAnsiTheme="minorHAnsi" w:cstheme="minorHAnsi"/>
          <w:b/>
          <w:color w:val="2763CF" w:themeColor="accent6"/>
        </w:rPr>
        <w:t>Foundational Books</w:t>
      </w:r>
      <w:r w:rsidRPr="006C52EE">
        <w:rPr>
          <w:rFonts w:asciiTheme="minorHAnsi" w:hAnsiTheme="minorHAnsi" w:cstheme="minorHAnsi"/>
          <w:color w:val="2763CF" w:themeColor="accent6"/>
        </w:rPr>
        <w:t xml:space="preserve"> </w:t>
      </w:r>
      <w:r w:rsidRPr="005B5B9C">
        <w:rPr>
          <w:rFonts w:asciiTheme="minorHAnsi" w:hAnsiTheme="minorHAnsi" w:cstheme="minorHAnsi"/>
          <w:color w:val="2763CF" w:themeColor="accent6"/>
        </w:rPr>
        <w:t>for Modern Deep Learning</w:t>
      </w:r>
      <w:r w:rsidRPr="006C52EE">
        <w:rPr>
          <w:rFonts w:asciiTheme="minorHAnsi" w:hAnsiTheme="minorHAnsi" w:cstheme="minorHAnsi"/>
          <w:color w:val="2763CF" w:themeColor="accent6"/>
        </w:rPr>
        <w:t>.</w:t>
      </w:r>
    </w:p>
    <w:p w:rsidR="00AA3843" w:rsidRPr="005B5B9C" w:rsidRDefault="00AA3843" w:rsidP="00AA3843">
      <w:pPr>
        <w:pStyle w:val="ndir"/>
        <w:rPr>
          <w:rFonts w:asciiTheme="minorHAnsi" w:hAnsiTheme="minorHAnsi" w:cstheme="minorHAnsi"/>
          <w:color w:val="595959" w:themeColor="text1" w:themeTint="A6"/>
          <w:sz w:val="8"/>
          <w:szCs w:val="8"/>
        </w:rPr>
      </w:pPr>
    </w:p>
    <w:p w:rsidR="00AA3843" w:rsidRPr="00B9520A" w:rsidRDefault="00AA3843" w:rsidP="00AA3843">
      <w:pPr>
        <w:pStyle w:val="ndir"/>
        <w:ind w:firstLine="360"/>
        <w:rPr>
          <w:rFonts w:asciiTheme="minorHAnsi" w:hAnsiTheme="minorHAnsi" w:cstheme="minorHAnsi"/>
          <w:color w:val="595959" w:themeColor="text1" w:themeTint="A6"/>
        </w:rPr>
      </w:pPr>
      <w:r w:rsidRPr="00B9520A">
        <w:rPr>
          <w:rFonts w:asciiTheme="minorHAnsi" w:hAnsiTheme="minorHAnsi" w:cstheme="minorHAnsi"/>
          <w:color w:val="595959" w:themeColor="text1" w:themeTint="A6"/>
        </w:rPr>
        <w:t>These appear after 2006 (when deep learning re-emerged). They include the modern framework used today:</w:t>
      </w:r>
    </w:p>
    <w:p w:rsidR="00AA3843" w:rsidRPr="007E6306" w:rsidRDefault="00AA3843" w:rsidP="00AA3843">
      <w:pPr>
        <w:pStyle w:val="ndir"/>
        <w:rPr>
          <w:rFonts w:asciiTheme="minorHAnsi" w:hAnsiTheme="minorHAnsi" w:cstheme="minorHAnsi"/>
          <w:color w:val="595959" w:themeColor="text1" w:themeTint="A6"/>
          <w:sz w:val="8"/>
          <w:szCs w:val="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341"/>
        <w:gridCol w:w="5342"/>
      </w:tblGrid>
      <w:tr w:rsidR="00AA3843" w:rsidTr="009071B2">
        <w:tc>
          <w:tcPr>
            <w:tcW w:w="5341" w:type="dxa"/>
          </w:tcPr>
          <w:p w:rsidR="00AA3843" w:rsidRPr="007E6306" w:rsidRDefault="00AA3843" w:rsidP="009071B2">
            <w:pPr>
              <w:pStyle w:val="ndir"/>
              <w:rPr>
                <w:rFonts w:asciiTheme="minorHAnsi" w:hAnsiTheme="minorHAnsi" w:cstheme="minorHAnsi"/>
                <w:color w:val="595959" w:themeColor="text1" w:themeTint="A6"/>
                <w:sz w:val="8"/>
                <w:szCs w:val="8"/>
              </w:rPr>
            </w:pPr>
          </w:p>
          <w:p w:rsidR="00AA3843" w:rsidRPr="008078E5" w:rsidRDefault="00AA3843" w:rsidP="00A3258B">
            <w:pPr>
              <w:pStyle w:val="ndir"/>
              <w:numPr>
                <w:ilvl w:val="0"/>
                <w:numId w:val="16"/>
              </w:numPr>
              <w:rPr>
                <w:rFonts w:asciiTheme="minorHAnsi" w:hAnsiTheme="minorHAnsi" w:cstheme="minorHAnsi"/>
                <w:color w:val="595959" w:themeColor="text1" w:themeTint="A6"/>
              </w:rPr>
            </w:pPr>
            <w:r w:rsidRPr="008078E5">
              <w:rPr>
                <w:rFonts w:asciiTheme="minorHAnsi" w:hAnsiTheme="minorHAnsi" w:cstheme="minorHAnsi"/>
                <w:b/>
                <w:color w:val="00AEC0" w:themeColor="accent5"/>
              </w:rPr>
              <w:t xml:space="preserve">Deep Learning – </w:t>
            </w:r>
            <w:proofErr w:type="spellStart"/>
            <w:r w:rsidRPr="008078E5">
              <w:rPr>
                <w:rFonts w:asciiTheme="minorHAnsi" w:hAnsiTheme="minorHAnsi" w:cstheme="minorHAnsi"/>
                <w:b/>
                <w:color w:val="00AEC0" w:themeColor="accent5"/>
              </w:rPr>
              <w:t>Goodfellow</w:t>
            </w:r>
            <w:proofErr w:type="spellEnd"/>
            <w:r w:rsidRPr="008078E5">
              <w:rPr>
                <w:rFonts w:asciiTheme="minorHAnsi" w:hAnsiTheme="minorHAnsi" w:cstheme="minorHAnsi"/>
                <w:b/>
                <w:color w:val="00AEC0" w:themeColor="accent5"/>
              </w:rPr>
              <w:t xml:space="preserve">, </w:t>
            </w:r>
            <w:proofErr w:type="spellStart"/>
            <w:r w:rsidRPr="008078E5">
              <w:rPr>
                <w:rFonts w:asciiTheme="minorHAnsi" w:hAnsiTheme="minorHAnsi" w:cstheme="minorHAnsi"/>
                <w:b/>
                <w:color w:val="00AEC0" w:themeColor="accent5"/>
              </w:rPr>
              <w:t>Bengio</w:t>
            </w:r>
            <w:proofErr w:type="spellEnd"/>
            <w:r w:rsidRPr="008078E5">
              <w:rPr>
                <w:rFonts w:asciiTheme="minorHAnsi" w:hAnsiTheme="minorHAnsi" w:cstheme="minorHAnsi"/>
                <w:b/>
                <w:color w:val="00AEC0" w:themeColor="accent5"/>
              </w:rPr>
              <w:t xml:space="preserve">, </w:t>
            </w:r>
            <w:proofErr w:type="spellStart"/>
            <w:r w:rsidRPr="008078E5">
              <w:rPr>
                <w:rFonts w:asciiTheme="minorHAnsi" w:hAnsiTheme="minorHAnsi" w:cstheme="minorHAnsi"/>
                <w:b/>
                <w:color w:val="00AEC0" w:themeColor="accent5"/>
              </w:rPr>
              <w:t>Courville</w:t>
            </w:r>
            <w:proofErr w:type="spellEnd"/>
            <w:r w:rsidRPr="008078E5">
              <w:rPr>
                <w:rFonts w:asciiTheme="minorHAnsi" w:hAnsiTheme="minorHAnsi" w:cstheme="minorHAnsi"/>
                <w:b/>
                <w:color w:val="00AEC0" w:themeColor="accent5"/>
              </w:rPr>
              <w:t xml:space="preserve"> (2016):</w:t>
            </w:r>
            <w:r>
              <w:rPr>
                <w:rFonts w:asciiTheme="minorHAnsi" w:hAnsiTheme="minorHAnsi" w:cstheme="minorHAnsi"/>
                <w:color w:val="595959" w:themeColor="text1" w:themeTint="A6"/>
              </w:rPr>
              <w:t xml:space="preserve"> </w:t>
            </w:r>
            <w:r w:rsidRPr="00B9520A">
              <w:rPr>
                <w:rFonts w:asciiTheme="minorHAnsi" w:hAnsiTheme="minorHAnsi" w:cstheme="minorHAnsi"/>
                <w:color w:val="595959" w:themeColor="text1" w:themeTint="A6"/>
              </w:rPr>
              <w:t>The official modern deep learning Bible.</w:t>
            </w:r>
            <w:r>
              <w:rPr>
                <w:rFonts w:asciiTheme="minorHAnsi" w:hAnsiTheme="minorHAnsi" w:cstheme="minorHAnsi"/>
                <w:color w:val="595959" w:themeColor="text1" w:themeTint="A6"/>
              </w:rPr>
              <w:t xml:space="preserve"> If you read only one DL book—</w:t>
            </w:r>
            <w:r w:rsidRPr="00B9520A">
              <w:rPr>
                <w:rFonts w:asciiTheme="minorHAnsi" w:hAnsiTheme="minorHAnsi" w:cstheme="minorHAnsi"/>
                <w:color w:val="595959" w:themeColor="text1" w:themeTint="A6"/>
              </w:rPr>
              <w:t xml:space="preserve"> read this.</w:t>
            </w:r>
            <w:r>
              <w:rPr>
                <w:rFonts w:asciiTheme="minorHAnsi" w:hAnsiTheme="minorHAnsi" w:cstheme="minorHAnsi"/>
                <w:color w:val="595959" w:themeColor="text1" w:themeTint="A6"/>
              </w:rPr>
              <w:t xml:space="preserve"> It </w:t>
            </w:r>
            <w:r w:rsidRPr="00B9520A">
              <w:rPr>
                <w:rFonts w:asciiTheme="minorHAnsi" w:hAnsiTheme="minorHAnsi" w:cstheme="minorHAnsi"/>
                <w:color w:val="595959" w:themeColor="text1" w:themeTint="A6"/>
              </w:rPr>
              <w:t>covers:</w:t>
            </w:r>
          </w:p>
          <w:p w:rsidR="00AA3843" w:rsidRPr="008078E5" w:rsidRDefault="00AA3843" w:rsidP="00A3258B">
            <w:pPr>
              <w:pStyle w:val="ndir"/>
              <w:numPr>
                <w:ilvl w:val="0"/>
                <w:numId w:val="22"/>
              </w:numPr>
              <w:spacing w:before="20"/>
              <w:ind w:left="1434" w:hanging="357"/>
              <w:rPr>
                <w:rFonts w:asciiTheme="minorHAnsi" w:hAnsiTheme="minorHAnsi" w:cstheme="minorHAnsi"/>
                <w:color w:val="2763CF" w:themeColor="accent6"/>
              </w:rPr>
            </w:pPr>
            <w:proofErr w:type="spellStart"/>
            <w:r w:rsidRPr="008078E5">
              <w:rPr>
                <w:rFonts w:asciiTheme="minorHAnsi" w:hAnsiTheme="minorHAnsi" w:cstheme="minorHAnsi"/>
                <w:color w:val="2763CF" w:themeColor="accent6"/>
              </w:rPr>
              <w:t>Backprop</w:t>
            </w:r>
            <w:proofErr w:type="spellEnd"/>
            <w:r w:rsidRPr="008078E5">
              <w:rPr>
                <w:rFonts w:asciiTheme="minorHAnsi" w:hAnsiTheme="minorHAnsi" w:cstheme="minorHAnsi"/>
                <w:color w:val="2763CF" w:themeColor="accent6"/>
              </w:rPr>
              <w:t xml:space="preserve"> in modern terms</w:t>
            </w:r>
          </w:p>
          <w:p w:rsidR="00AA3843" w:rsidRPr="008078E5" w:rsidRDefault="00AA3843" w:rsidP="00A3258B">
            <w:pPr>
              <w:pStyle w:val="ndir"/>
              <w:numPr>
                <w:ilvl w:val="0"/>
                <w:numId w:val="22"/>
              </w:numPr>
              <w:spacing w:before="20"/>
              <w:ind w:left="1434" w:hanging="357"/>
              <w:rPr>
                <w:rFonts w:asciiTheme="minorHAnsi" w:hAnsiTheme="minorHAnsi" w:cstheme="minorHAnsi"/>
                <w:color w:val="2763CF" w:themeColor="accent6"/>
              </w:rPr>
            </w:pPr>
            <w:r w:rsidRPr="008078E5">
              <w:rPr>
                <w:rFonts w:asciiTheme="minorHAnsi" w:hAnsiTheme="minorHAnsi" w:cstheme="minorHAnsi"/>
                <w:color w:val="2763CF" w:themeColor="accent6"/>
              </w:rPr>
              <w:t>CNNs, RNNs</w:t>
            </w:r>
          </w:p>
          <w:p w:rsidR="00AA3843" w:rsidRPr="008078E5" w:rsidRDefault="00AA3843" w:rsidP="00A3258B">
            <w:pPr>
              <w:pStyle w:val="ndir"/>
              <w:numPr>
                <w:ilvl w:val="0"/>
                <w:numId w:val="22"/>
              </w:numPr>
              <w:spacing w:before="20"/>
              <w:ind w:left="1434" w:hanging="357"/>
              <w:rPr>
                <w:rFonts w:asciiTheme="minorHAnsi" w:hAnsiTheme="minorHAnsi" w:cstheme="minorHAnsi"/>
                <w:color w:val="2763CF" w:themeColor="accent6"/>
              </w:rPr>
            </w:pPr>
            <w:proofErr w:type="spellStart"/>
            <w:r w:rsidRPr="008078E5">
              <w:rPr>
                <w:rFonts w:asciiTheme="minorHAnsi" w:hAnsiTheme="minorHAnsi" w:cstheme="minorHAnsi"/>
                <w:color w:val="2763CF" w:themeColor="accent6"/>
              </w:rPr>
              <w:t>Autoencoders</w:t>
            </w:r>
            <w:proofErr w:type="spellEnd"/>
          </w:p>
          <w:p w:rsidR="00AA3843" w:rsidRPr="008078E5" w:rsidRDefault="00AA3843" w:rsidP="00A3258B">
            <w:pPr>
              <w:pStyle w:val="ndir"/>
              <w:numPr>
                <w:ilvl w:val="0"/>
                <w:numId w:val="22"/>
              </w:numPr>
              <w:spacing w:before="20"/>
              <w:ind w:left="1434" w:hanging="357"/>
              <w:rPr>
                <w:rFonts w:asciiTheme="minorHAnsi" w:hAnsiTheme="minorHAnsi" w:cstheme="minorHAnsi"/>
                <w:color w:val="2763CF" w:themeColor="accent6"/>
              </w:rPr>
            </w:pPr>
            <w:r w:rsidRPr="008078E5">
              <w:rPr>
                <w:rFonts w:asciiTheme="minorHAnsi" w:hAnsiTheme="minorHAnsi" w:cstheme="minorHAnsi"/>
                <w:color w:val="2763CF" w:themeColor="accent6"/>
              </w:rPr>
              <w:t>Deep generative models</w:t>
            </w:r>
          </w:p>
          <w:p w:rsidR="00AA3843" w:rsidRPr="008078E5" w:rsidRDefault="00AA3843" w:rsidP="00A3258B">
            <w:pPr>
              <w:pStyle w:val="ndir"/>
              <w:numPr>
                <w:ilvl w:val="0"/>
                <w:numId w:val="22"/>
              </w:numPr>
              <w:spacing w:before="20"/>
              <w:ind w:left="1434" w:hanging="357"/>
              <w:rPr>
                <w:rFonts w:asciiTheme="minorHAnsi" w:hAnsiTheme="minorHAnsi" w:cstheme="minorHAnsi"/>
                <w:color w:val="2763CF" w:themeColor="accent6"/>
              </w:rPr>
            </w:pPr>
            <w:r w:rsidRPr="008078E5">
              <w:rPr>
                <w:rFonts w:asciiTheme="minorHAnsi" w:hAnsiTheme="minorHAnsi" w:cstheme="minorHAnsi"/>
                <w:color w:val="2763CF" w:themeColor="accent6"/>
              </w:rPr>
              <w:t>Optimization</w:t>
            </w:r>
          </w:p>
          <w:p w:rsidR="00AA3843" w:rsidRPr="008078E5" w:rsidRDefault="00AA3843" w:rsidP="00A3258B">
            <w:pPr>
              <w:pStyle w:val="ndir"/>
              <w:numPr>
                <w:ilvl w:val="0"/>
                <w:numId w:val="22"/>
              </w:numPr>
              <w:spacing w:before="20"/>
              <w:ind w:left="1434" w:hanging="357"/>
              <w:rPr>
                <w:rFonts w:asciiTheme="minorHAnsi" w:hAnsiTheme="minorHAnsi" w:cstheme="minorHAnsi"/>
                <w:color w:val="2763CF" w:themeColor="accent6"/>
              </w:rPr>
            </w:pPr>
            <w:r w:rsidRPr="008078E5">
              <w:rPr>
                <w:rFonts w:asciiTheme="minorHAnsi" w:hAnsiTheme="minorHAnsi" w:cstheme="minorHAnsi"/>
                <w:color w:val="2763CF" w:themeColor="accent6"/>
              </w:rPr>
              <w:t>Regularization</w:t>
            </w:r>
          </w:p>
          <w:p w:rsidR="00AA3843" w:rsidRDefault="00AA3843" w:rsidP="009071B2">
            <w:pPr>
              <w:pStyle w:val="ndir"/>
              <w:rPr>
                <w:rFonts w:asciiTheme="minorHAnsi" w:hAnsiTheme="minorHAnsi" w:cstheme="minorHAnsi"/>
                <w:color w:val="595959" w:themeColor="text1" w:themeTint="A6"/>
              </w:rPr>
            </w:pPr>
          </w:p>
          <w:p w:rsidR="00AA3843" w:rsidRPr="00B9520A" w:rsidRDefault="00AA3843" w:rsidP="00A3258B">
            <w:pPr>
              <w:pStyle w:val="ndir"/>
              <w:numPr>
                <w:ilvl w:val="0"/>
                <w:numId w:val="16"/>
              </w:numPr>
              <w:rPr>
                <w:rFonts w:asciiTheme="minorHAnsi" w:hAnsiTheme="minorHAnsi" w:cstheme="minorHAnsi"/>
                <w:color w:val="595959" w:themeColor="text1" w:themeTint="A6"/>
              </w:rPr>
            </w:pPr>
            <w:r w:rsidRPr="008078E5">
              <w:rPr>
                <w:rFonts w:asciiTheme="minorHAnsi" w:hAnsiTheme="minorHAnsi" w:cstheme="minorHAnsi"/>
                <w:b/>
                <w:color w:val="00AEC0" w:themeColor="accent5"/>
              </w:rPr>
              <w:t>Pattern Recognition and Machine Learning – Christopher Bishop (2006):</w:t>
            </w:r>
            <w:r>
              <w:rPr>
                <w:rFonts w:asciiTheme="minorHAnsi" w:hAnsiTheme="minorHAnsi" w:cstheme="minorHAnsi"/>
                <w:color w:val="595959" w:themeColor="text1" w:themeTint="A6"/>
              </w:rPr>
              <w:t xml:space="preserve"> </w:t>
            </w:r>
            <w:r w:rsidRPr="00B9520A">
              <w:rPr>
                <w:rFonts w:asciiTheme="minorHAnsi" w:hAnsiTheme="minorHAnsi" w:cstheme="minorHAnsi"/>
                <w:color w:val="595959" w:themeColor="text1" w:themeTint="A6"/>
              </w:rPr>
              <w:t>Not exclusively deep learning, but extremely important.</w:t>
            </w:r>
            <w:r>
              <w:rPr>
                <w:rFonts w:asciiTheme="minorHAnsi" w:hAnsiTheme="minorHAnsi" w:cstheme="minorHAnsi"/>
                <w:color w:val="595959" w:themeColor="text1" w:themeTint="A6"/>
              </w:rPr>
              <w:t xml:space="preserve"> </w:t>
            </w:r>
            <w:r w:rsidRPr="00B9520A">
              <w:rPr>
                <w:rFonts w:asciiTheme="minorHAnsi" w:hAnsiTheme="minorHAnsi" w:cstheme="minorHAnsi"/>
                <w:color w:val="595959" w:themeColor="text1" w:themeTint="A6"/>
              </w:rPr>
              <w:t>Introduced probabilistic foundations still used in:</w:t>
            </w:r>
          </w:p>
          <w:p w:rsidR="00AA3843" w:rsidRPr="00B81705" w:rsidRDefault="00AA3843" w:rsidP="009071B2">
            <w:pPr>
              <w:pStyle w:val="ndir"/>
              <w:rPr>
                <w:rFonts w:asciiTheme="minorHAnsi" w:hAnsiTheme="minorHAnsi" w:cstheme="minorHAnsi"/>
                <w:color w:val="595959" w:themeColor="text1" w:themeTint="A6"/>
                <w:sz w:val="8"/>
                <w:szCs w:val="8"/>
              </w:rPr>
            </w:pPr>
          </w:p>
          <w:p w:rsidR="00AA3843" w:rsidRPr="008078E5" w:rsidRDefault="00AA3843" w:rsidP="00A3258B">
            <w:pPr>
              <w:pStyle w:val="ndir"/>
              <w:numPr>
                <w:ilvl w:val="0"/>
                <w:numId w:val="23"/>
              </w:numPr>
              <w:spacing w:before="20"/>
              <w:ind w:left="1434" w:hanging="357"/>
              <w:rPr>
                <w:rFonts w:asciiTheme="minorHAnsi" w:hAnsiTheme="minorHAnsi" w:cstheme="minorHAnsi"/>
                <w:color w:val="2763CF" w:themeColor="accent6"/>
              </w:rPr>
            </w:pPr>
            <w:proofErr w:type="spellStart"/>
            <w:r w:rsidRPr="008078E5">
              <w:rPr>
                <w:rFonts w:asciiTheme="minorHAnsi" w:hAnsiTheme="minorHAnsi" w:cstheme="minorHAnsi"/>
                <w:color w:val="2763CF" w:themeColor="accent6"/>
              </w:rPr>
              <w:t>Variational</w:t>
            </w:r>
            <w:proofErr w:type="spellEnd"/>
            <w:r w:rsidRPr="008078E5">
              <w:rPr>
                <w:rFonts w:asciiTheme="minorHAnsi" w:hAnsiTheme="minorHAnsi" w:cstheme="minorHAnsi"/>
                <w:color w:val="2763CF" w:themeColor="accent6"/>
              </w:rPr>
              <w:t xml:space="preserve"> </w:t>
            </w:r>
            <w:proofErr w:type="spellStart"/>
            <w:r w:rsidRPr="008078E5">
              <w:rPr>
                <w:rFonts w:asciiTheme="minorHAnsi" w:hAnsiTheme="minorHAnsi" w:cstheme="minorHAnsi"/>
                <w:color w:val="2763CF" w:themeColor="accent6"/>
              </w:rPr>
              <w:t>Autoencoders</w:t>
            </w:r>
            <w:proofErr w:type="spellEnd"/>
            <w:r w:rsidRPr="008078E5">
              <w:rPr>
                <w:rFonts w:asciiTheme="minorHAnsi" w:hAnsiTheme="minorHAnsi" w:cstheme="minorHAnsi"/>
                <w:color w:val="2763CF" w:themeColor="accent6"/>
              </w:rPr>
              <w:t xml:space="preserve"> (VAEs)</w:t>
            </w:r>
          </w:p>
          <w:p w:rsidR="00AA3843" w:rsidRPr="008078E5" w:rsidRDefault="00AA3843" w:rsidP="00A3258B">
            <w:pPr>
              <w:pStyle w:val="ndir"/>
              <w:numPr>
                <w:ilvl w:val="0"/>
                <w:numId w:val="23"/>
              </w:numPr>
              <w:spacing w:before="20"/>
              <w:ind w:left="1434" w:hanging="357"/>
              <w:rPr>
                <w:rFonts w:asciiTheme="minorHAnsi" w:hAnsiTheme="minorHAnsi" w:cstheme="minorHAnsi"/>
                <w:color w:val="2763CF" w:themeColor="accent6"/>
              </w:rPr>
            </w:pPr>
            <w:r w:rsidRPr="008078E5">
              <w:rPr>
                <w:rFonts w:asciiTheme="minorHAnsi" w:hAnsiTheme="minorHAnsi" w:cstheme="minorHAnsi"/>
                <w:color w:val="2763CF" w:themeColor="accent6"/>
              </w:rPr>
              <w:t>Bayesian neural networks</w:t>
            </w:r>
          </w:p>
          <w:p w:rsidR="00AA3843" w:rsidRPr="008078E5" w:rsidRDefault="00AA3843" w:rsidP="00A3258B">
            <w:pPr>
              <w:pStyle w:val="ndir"/>
              <w:numPr>
                <w:ilvl w:val="0"/>
                <w:numId w:val="23"/>
              </w:numPr>
              <w:spacing w:before="20"/>
              <w:ind w:left="1434" w:hanging="357"/>
              <w:rPr>
                <w:rFonts w:asciiTheme="minorHAnsi" w:hAnsiTheme="minorHAnsi" w:cstheme="minorHAnsi"/>
                <w:color w:val="2763CF" w:themeColor="accent6"/>
              </w:rPr>
            </w:pPr>
            <w:r w:rsidRPr="008078E5">
              <w:rPr>
                <w:rFonts w:asciiTheme="minorHAnsi" w:hAnsiTheme="minorHAnsi" w:cstheme="minorHAnsi"/>
                <w:color w:val="2763CF" w:themeColor="accent6"/>
              </w:rPr>
              <w:t>Regularization</w:t>
            </w:r>
          </w:p>
          <w:p w:rsidR="00AA3843" w:rsidRPr="008078E5" w:rsidRDefault="00AA3843" w:rsidP="00A3258B">
            <w:pPr>
              <w:pStyle w:val="ndir"/>
              <w:numPr>
                <w:ilvl w:val="0"/>
                <w:numId w:val="23"/>
              </w:numPr>
              <w:spacing w:before="20"/>
              <w:ind w:left="1434" w:hanging="357"/>
              <w:rPr>
                <w:rFonts w:asciiTheme="minorHAnsi" w:hAnsiTheme="minorHAnsi" w:cstheme="minorHAnsi"/>
                <w:color w:val="2763CF" w:themeColor="accent6"/>
              </w:rPr>
            </w:pPr>
            <w:r w:rsidRPr="008078E5">
              <w:rPr>
                <w:rFonts w:asciiTheme="minorHAnsi" w:hAnsiTheme="minorHAnsi" w:cstheme="minorHAnsi"/>
                <w:color w:val="2763CF" w:themeColor="accent6"/>
              </w:rPr>
              <w:t>Good mathematical base for modern DL.</w:t>
            </w:r>
          </w:p>
          <w:p w:rsidR="00AA3843" w:rsidRDefault="00AA3843" w:rsidP="009071B2">
            <w:pPr>
              <w:pStyle w:val="ndir"/>
              <w:rPr>
                <w:rFonts w:asciiTheme="minorHAnsi" w:hAnsiTheme="minorHAnsi" w:cstheme="minorHAnsi"/>
                <w:color w:val="595959" w:themeColor="text1" w:themeTint="A6"/>
              </w:rPr>
            </w:pPr>
          </w:p>
          <w:p w:rsidR="00AA3843" w:rsidRDefault="00AA3843" w:rsidP="009071B2">
            <w:pPr>
              <w:pStyle w:val="ndir"/>
              <w:rPr>
                <w:rFonts w:asciiTheme="minorHAnsi" w:hAnsiTheme="minorHAnsi" w:cstheme="minorHAnsi"/>
                <w:color w:val="595959" w:themeColor="text1" w:themeTint="A6"/>
              </w:rPr>
            </w:pPr>
          </w:p>
        </w:tc>
        <w:tc>
          <w:tcPr>
            <w:tcW w:w="5342" w:type="dxa"/>
          </w:tcPr>
          <w:p w:rsidR="00AA3843" w:rsidRPr="007E6306" w:rsidRDefault="00AA3843" w:rsidP="009071B2">
            <w:pPr>
              <w:pStyle w:val="ndir"/>
              <w:rPr>
                <w:rFonts w:asciiTheme="minorHAnsi" w:hAnsiTheme="minorHAnsi" w:cstheme="minorHAnsi"/>
                <w:color w:val="595959" w:themeColor="text1" w:themeTint="A6"/>
                <w:sz w:val="8"/>
                <w:szCs w:val="8"/>
              </w:rPr>
            </w:pPr>
          </w:p>
          <w:p w:rsidR="00AA3843" w:rsidRPr="00B81705" w:rsidRDefault="00AA3843" w:rsidP="00A3258B">
            <w:pPr>
              <w:pStyle w:val="ndir"/>
              <w:numPr>
                <w:ilvl w:val="0"/>
                <w:numId w:val="16"/>
              </w:numPr>
              <w:rPr>
                <w:rFonts w:asciiTheme="minorHAnsi" w:hAnsiTheme="minorHAnsi" w:cstheme="minorHAnsi"/>
                <w:b/>
                <w:color w:val="00AEC0" w:themeColor="accent5"/>
              </w:rPr>
            </w:pPr>
            <w:r w:rsidRPr="00B81705">
              <w:rPr>
                <w:rFonts w:asciiTheme="minorHAnsi" w:hAnsiTheme="minorHAnsi" w:cstheme="minorHAnsi"/>
                <w:b/>
                <w:color w:val="00AEC0" w:themeColor="accent5"/>
              </w:rPr>
              <w:t>Neural Networks and Deep Learning – Michael Nielsen (free online)</w:t>
            </w:r>
          </w:p>
          <w:p w:rsidR="00AA3843" w:rsidRPr="00B9520A" w:rsidRDefault="00AA3843" w:rsidP="00A3258B">
            <w:pPr>
              <w:pStyle w:val="ndir"/>
              <w:numPr>
                <w:ilvl w:val="0"/>
                <w:numId w:val="14"/>
              </w:numPr>
              <w:rPr>
                <w:rFonts w:asciiTheme="minorHAnsi" w:hAnsiTheme="minorHAnsi" w:cstheme="minorHAnsi"/>
                <w:color w:val="595959" w:themeColor="text1" w:themeTint="A6"/>
              </w:rPr>
            </w:pPr>
            <w:r w:rsidRPr="00B9520A">
              <w:rPr>
                <w:rFonts w:asciiTheme="minorHAnsi" w:hAnsiTheme="minorHAnsi" w:cstheme="minorHAnsi"/>
                <w:color w:val="595959" w:themeColor="text1" w:themeTint="A6"/>
              </w:rPr>
              <w:t>Intuitive, beginner-friendly.</w:t>
            </w:r>
          </w:p>
          <w:p w:rsidR="00AA3843" w:rsidRPr="00B9520A" w:rsidRDefault="00AA3843" w:rsidP="00A3258B">
            <w:pPr>
              <w:pStyle w:val="ndir"/>
              <w:numPr>
                <w:ilvl w:val="0"/>
                <w:numId w:val="14"/>
              </w:numPr>
              <w:rPr>
                <w:rFonts w:asciiTheme="minorHAnsi" w:hAnsiTheme="minorHAnsi" w:cstheme="minorHAnsi"/>
                <w:color w:val="595959" w:themeColor="text1" w:themeTint="A6"/>
              </w:rPr>
            </w:pPr>
            <w:r w:rsidRPr="00B9520A">
              <w:rPr>
                <w:rFonts w:asciiTheme="minorHAnsi" w:hAnsiTheme="minorHAnsi" w:cstheme="minorHAnsi"/>
                <w:color w:val="595959" w:themeColor="text1" w:themeTint="A6"/>
              </w:rPr>
              <w:t xml:space="preserve">Explains the math behind </w:t>
            </w:r>
            <w:proofErr w:type="spellStart"/>
            <w:r w:rsidRPr="00B9520A">
              <w:rPr>
                <w:rFonts w:asciiTheme="minorHAnsi" w:hAnsiTheme="minorHAnsi" w:cstheme="minorHAnsi"/>
                <w:color w:val="595959" w:themeColor="text1" w:themeTint="A6"/>
              </w:rPr>
              <w:t>backprop</w:t>
            </w:r>
            <w:proofErr w:type="spellEnd"/>
            <w:r w:rsidRPr="00B9520A">
              <w:rPr>
                <w:rFonts w:asciiTheme="minorHAnsi" w:hAnsiTheme="minorHAnsi" w:cstheme="minorHAnsi"/>
                <w:color w:val="595959" w:themeColor="text1" w:themeTint="A6"/>
              </w:rPr>
              <w:t xml:space="preserve"> exceptionally clearly.</w:t>
            </w:r>
          </w:p>
          <w:p w:rsidR="00AA3843" w:rsidRPr="00B9520A" w:rsidRDefault="00AA3843" w:rsidP="00A3258B">
            <w:pPr>
              <w:pStyle w:val="ndir"/>
              <w:numPr>
                <w:ilvl w:val="0"/>
                <w:numId w:val="14"/>
              </w:numPr>
              <w:rPr>
                <w:rFonts w:asciiTheme="minorHAnsi" w:hAnsiTheme="minorHAnsi" w:cstheme="minorHAnsi"/>
                <w:color w:val="595959" w:themeColor="text1" w:themeTint="A6"/>
              </w:rPr>
            </w:pPr>
            <w:r w:rsidRPr="00B9520A">
              <w:rPr>
                <w:rFonts w:asciiTheme="minorHAnsi" w:hAnsiTheme="minorHAnsi" w:cstheme="minorHAnsi"/>
                <w:color w:val="595959" w:themeColor="text1" w:themeTint="A6"/>
              </w:rPr>
              <w:t xml:space="preserve">Good first read before </w:t>
            </w:r>
            <w:proofErr w:type="spellStart"/>
            <w:r w:rsidRPr="00B9520A">
              <w:rPr>
                <w:rFonts w:asciiTheme="minorHAnsi" w:hAnsiTheme="minorHAnsi" w:cstheme="minorHAnsi"/>
                <w:color w:val="595959" w:themeColor="text1" w:themeTint="A6"/>
              </w:rPr>
              <w:t>Goodfellow</w:t>
            </w:r>
            <w:proofErr w:type="spellEnd"/>
            <w:r w:rsidRPr="00B9520A">
              <w:rPr>
                <w:rFonts w:asciiTheme="minorHAnsi" w:hAnsiTheme="minorHAnsi" w:cstheme="minorHAnsi"/>
                <w:color w:val="595959" w:themeColor="text1" w:themeTint="A6"/>
              </w:rPr>
              <w:t xml:space="preserve"> et al.</w:t>
            </w:r>
          </w:p>
          <w:p w:rsidR="00AA3843" w:rsidRDefault="00AA3843" w:rsidP="009071B2">
            <w:pPr>
              <w:pStyle w:val="ndir"/>
              <w:rPr>
                <w:rFonts w:asciiTheme="minorHAnsi" w:hAnsiTheme="minorHAnsi" w:cstheme="minorHAnsi"/>
                <w:color w:val="595959" w:themeColor="text1" w:themeTint="A6"/>
              </w:rPr>
            </w:pPr>
          </w:p>
        </w:tc>
      </w:tr>
    </w:tbl>
    <w:p w:rsidR="00AA3843" w:rsidRDefault="00AA3843" w:rsidP="00AA3843">
      <w:pPr>
        <w:pStyle w:val="ndir"/>
        <w:rPr>
          <w:rFonts w:asciiTheme="minorHAnsi" w:hAnsiTheme="minorHAnsi" w:cstheme="minorHAnsi"/>
          <w:color w:val="595959" w:themeColor="text1" w:themeTint="A6"/>
        </w:rPr>
      </w:pPr>
    </w:p>
    <w:p w:rsidR="00AA3843" w:rsidRDefault="00AA3843" w:rsidP="00AA3843">
      <w:pPr>
        <w:pStyle w:val="ndir"/>
        <w:rPr>
          <w:rFonts w:asciiTheme="minorHAnsi" w:hAnsiTheme="minorHAnsi" w:cstheme="minorHAnsi"/>
          <w:color w:val="595959" w:themeColor="text1" w:themeTint="A6"/>
        </w:rPr>
      </w:pPr>
    </w:p>
    <w:p w:rsidR="00AA3843" w:rsidRDefault="00AA3843" w:rsidP="00AA3843">
      <w:pPr>
        <w:pStyle w:val="ndir"/>
        <w:rPr>
          <w:rFonts w:asciiTheme="minorHAnsi" w:hAnsiTheme="minorHAnsi" w:cstheme="minorHAnsi"/>
          <w:color w:val="595959" w:themeColor="text1" w:themeTint="A6"/>
        </w:rPr>
      </w:pPr>
    </w:p>
    <w:p w:rsidR="00AA3843" w:rsidRPr="00B9520A" w:rsidRDefault="00AA3843" w:rsidP="00A3258B">
      <w:pPr>
        <w:pStyle w:val="ndir"/>
        <w:numPr>
          <w:ilvl w:val="0"/>
          <w:numId w:val="18"/>
        </w:numPr>
        <w:rPr>
          <w:rFonts w:asciiTheme="minorHAnsi" w:hAnsiTheme="minorHAnsi" w:cstheme="minorHAnsi"/>
          <w:color w:val="595959" w:themeColor="text1" w:themeTint="A6"/>
        </w:rPr>
      </w:pPr>
      <w:r w:rsidRPr="00B9520A">
        <w:rPr>
          <w:rFonts w:asciiTheme="minorHAnsi" w:hAnsiTheme="minorHAnsi" w:cstheme="minorHAnsi"/>
          <w:color w:val="595959" w:themeColor="text1" w:themeTint="A6"/>
        </w:rPr>
        <w:t>If you want a minimal essential reading list</w:t>
      </w:r>
      <w:r>
        <w:rPr>
          <w:rFonts w:asciiTheme="minorHAnsi" w:hAnsiTheme="minorHAnsi" w:cstheme="minorHAnsi"/>
          <w:color w:val="595959" w:themeColor="text1" w:themeTint="A6"/>
        </w:rPr>
        <w:t xml:space="preserve">, </w:t>
      </w:r>
      <w:r w:rsidRPr="00B9520A">
        <w:rPr>
          <w:rFonts w:asciiTheme="minorHAnsi" w:hAnsiTheme="minorHAnsi" w:cstheme="minorHAnsi"/>
          <w:color w:val="595959" w:themeColor="text1" w:themeTint="A6"/>
        </w:rPr>
        <w:t>here are the top 3 must-read books:</w:t>
      </w:r>
    </w:p>
    <w:p w:rsidR="00AA3843" w:rsidRPr="00A441EC" w:rsidRDefault="00AA3843" w:rsidP="00AA3843">
      <w:pPr>
        <w:pStyle w:val="ndir"/>
        <w:rPr>
          <w:rFonts w:asciiTheme="minorHAnsi" w:hAnsiTheme="minorHAnsi" w:cstheme="minorHAnsi"/>
          <w:color w:val="595959" w:themeColor="text1" w:themeTint="A6"/>
          <w:sz w:val="8"/>
          <w:szCs w:val="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341"/>
        <w:gridCol w:w="5342"/>
      </w:tblGrid>
      <w:tr w:rsidR="00AA3843" w:rsidTr="009071B2">
        <w:tc>
          <w:tcPr>
            <w:tcW w:w="5341" w:type="dxa"/>
          </w:tcPr>
          <w:p w:rsidR="00AA3843" w:rsidRDefault="00AA3843" w:rsidP="009071B2">
            <w:pPr>
              <w:pStyle w:val="ndir"/>
              <w:rPr>
                <w:rFonts w:asciiTheme="minorHAnsi" w:hAnsiTheme="minorHAnsi" w:cstheme="minorHAnsi"/>
                <w:color w:val="595959" w:themeColor="text1" w:themeTint="A6"/>
              </w:rPr>
            </w:pPr>
          </w:p>
          <w:p w:rsidR="00AA3843" w:rsidRPr="00B9520A" w:rsidRDefault="00AA3843" w:rsidP="00A3258B">
            <w:pPr>
              <w:pStyle w:val="ndir"/>
              <w:numPr>
                <w:ilvl w:val="0"/>
                <w:numId w:val="24"/>
              </w:numPr>
              <w:jc w:val="left"/>
              <w:rPr>
                <w:rFonts w:asciiTheme="minorHAnsi" w:hAnsiTheme="minorHAnsi" w:cstheme="minorHAnsi"/>
                <w:color w:val="595959" w:themeColor="text1" w:themeTint="A6"/>
              </w:rPr>
            </w:pPr>
            <w:r w:rsidRPr="00A441EC">
              <w:rPr>
                <w:rFonts w:asciiTheme="minorHAnsi" w:hAnsiTheme="minorHAnsi" w:cstheme="minorHAnsi"/>
                <w:color w:val="2763CF" w:themeColor="accent6"/>
              </w:rPr>
              <w:t>PDP (</w:t>
            </w:r>
            <w:proofErr w:type="spellStart"/>
            <w:r w:rsidRPr="00A441EC">
              <w:rPr>
                <w:rFonts w:asciiTheme="minorHAnsi" w:hAnsiTheme="minorHAnsi" w:cstheme="minorHAnsi"/>
                <w:color w:val="2763CF" w:themeColor="accent6"/>
              </w:rPr>
              <w:t>Rumelhart</w:t>
            </w:r>
            <w:proofErr w:type="spellEnd"/>
            <w:r w:rsidRPr="00A441EC">
              <w:rPr>
                <w:rFonts w:asciiTheme="minorHAnsi" w:hAnsiTheme="minorHAnsi" w:cstheme="minorHAnsi"/>
                <w:color w:val="2763CF" w:themeColor="accent6"/>
              </w:rPr>
              <w:t xml:space="preserve"> &amp; McClelland, 1986</w:t>
            </w:r>
            <w:r w:rsidRPr="00B9520A">
              <w:rPr>
                <w:rFonts w:asciiTheme="minorHAnsi" w:hAnsiTheme="minorHAnsi" w:cstheme="minorHAnsi"/>
                <w:color w:val="595959" w:themeColor="text1" w:themeTint="A6"/>
              </w:rPr>
              <w:t xml:space="preserve">) – core ideas + </w:t>
            </w:r>
            <w:proofErr w:type="spellStart"/>
            <w:r w:rsidRPr="00B9520A">
              <w:rPr>
                <w:rFonts w:asciiTheme="minorHAnsi" w:hAnsiTheme="minorHAnsi" w:cstheme="minorHAnsi"/>
                <w:color w:val="595959" w:themeColor="text1" w:themeTint="A6"/>
              </w:rPr>
              <w:t>backprop</w:t>
            </w:r>
            <w:proofErr w:type="spellEnd"/>
            <w:r w:rsidRPr="00B9520A">
              <w:rPr>
                <w:rFonts w:asciiTheme="minorHAnsi" w:hAnsiTheme="minorHAnsi" w:cstheme="minorHAnsi"/>
                <w:color w:val="595959" w:themeColor="text1" w:themeTint="A6"/>
              </w:rPr>
              <w:t>.</w:t>
            </w:r>
          </w:p>
          <w:p w:rsidR="00AA3843" w:rsidRPr="003E585F" w:rsidRDefault="00AA3843" w:rsidP="00A3258B">
            <w:pPr>
              <w:pStyle w:val="ndir"/>
              <w:numPr>
                <w:ilvl w:val="0"/>
                <w:numId w:val="14"/>
              </w:numPr>
              <w:jc w:val="left"/>
              <w:rPr>
                <w:rFonts w:asciiTheme="minorHAnsi" w:hAnsiTheme="minorHAnsi" w:cstheme="minorHAnsi"/>
                <w:color w:val="595959" w:themeColor="text1" w:themeTint="A6"/>
              </w:rPr>
            </w:pPr>
            <w:r w:rsidRPr="00B9520A">
              <w:rPr>
                <w:rFonts w:asciiTheme="minorHAnsi" w:hAnsiTheme="minorHAnsi" w:cstheme="minorHAnsi"/>
                <w:color w:val="595959" w:themeColor="text1" w:themeTint="A6"/>
              </w:rPr>
              <w:t>Neural-Network Foundations</w:t>
            </w:r>
            <w:r>
              <w:rPr>
                <w:rFonts w:asciiTheme="minorHAnsi" w:hAnsiTheme="minorHAnsi" w:cstheme="minorHAnsi"/>
                <w:color w:val="595959" w:themeColor="text1" w:themeTint="A6"/>
              </w:rPr>
              <w:t xml:space="preserve"> (not whole book), only </w:t>
            </w:r>
            <w:r w:rsidRPr="003E585F">
              <w:rPr>
                <w:rFonts w:asciiTheme="minorHAnsi" w:hAnsiTheme="minorHAnsi" w:cstheme="minorHAnsi"/>
                <w:color w:val="595959" w:themeColor="text1" w:themeTint="A6"/>
              </w:rPr>
              <w:t>Volume 1 (Foundations) — Only these parts</w:t>
            </w:r>
          </w:p>
          <w:p w:rsidR="00AA3843" w:rsidRPr="003E585F" w:rsidRDefault="00AA3843" w:rsidP="009071B2">
            <w:pPr>
              <w:pStyle w:val="ndir"/>
              <w:jc w:val="left"/>
              <w:rPr>
                <w:rFonts w:asciiTheme="minorHAnsi" w:hAnsiTheme="minorHAnsi" w:cstheme="minorHAnsi"/>
                <w:color w:val="595959" w:themeColor="text1" w:themeTint="A6"/>
                <w:sz w:val="8"/>
                <w:szCs w:val="8"/>
              </w:rPr>
            </w:pPr>
          </w:p>
          <w:p w:rsidR="00AA3843" w:rsidRPr="003E585F" w:rsidRDefault="00AA3843" w:rsidP="00A3258B">
            <w:pPr>
              <w:pStyle w:val="ndir"/>
              <w:numPr>
                <w:ilvl w:val="0"/>
                <w:numId w:val="14"/>
              </w:numPr>
              <w:jc w:val="left"/>
              <w:rPr>
                <w:rFonts w:asciiTheme="minorHAnsi" w:hAnsiTheme="minorHAnsi" w:cstheme="minorHAnsi"/>
                <w:b/>
                <w:color w:val="595959" w:themeColor="text1" w:themeTint="A6"/>
              </w:rPr>
            </w:pPr>
            <w:r w:rsidRPr="003E585F">
              <w:rPr>
                <w:rFonts w:ascii="Calibri" w:hAnsi="Calibri" w:cs="Calibri"/>
                <w:b/>
                <w:color w:val="595959" w:themeColor="text1" w:themeTint="A6"/>
              </w:rPr>
              <w:t>I</w:t>
            </w:r>
            <w:r w:rsidRPr="003E585F">
              <w:rPr>
                <w:rFonts w:asciiTheme="minorHAnsi" w:hAnsiTheme="minorHAnsi" w:cstheme="minorHAnsi"/>
                <w:b/>
                <w:color w:val="595959" w:themeColor="text1" w:themeTint="A6"/>
              </w:rPr>
              <w:t>ntroduction</w:t>
            </w:r>
          </w:p>
          <w:p w:rsidR="00AA3843" w:rsidRPr="003E585F" w:rsidRDefault="00AA3843" w:rsidP="009071B2">
            <w:pPr>
              <w:pStyle w:val="ndir"/>
              <w:ind w:left="720" w:firstLine="720"/>
              <w:jc w:val="left"/>
              <w:rPr>
                <w:rFonts w:asciiTheme="minorHAnsi" w:hAnsiTheme="minorHAnsi" w:cstheme="minorHAnsi"/>
                <w:color w:val="595959" w:themeColor="text1" w:themeTint="A6"/>
              </w:rPr>
            </w:pPr>
            <w:r w:rsidRPr="003E585F">
              <w:rPr>
                <w:rFonts w:asciiTheme="minorHAnsi" w:hAnsiTheme="minorHAnsi" w:cstheme="minorHAnsi"/>
                <w:color w:val="595959" w:themeColor="text1" w:themeTint="A6"/>
              </w:rPr>
              <w:t>Why symbolic AI was failing</w:t>
            </w:r>
          </w:p>
          <w:p w:rsidR="00AA3843" w:rsidRPr="003E585F" w:rsidRDefault="00AA3843" w:rsidP="009071B2">
            <w:pPr>
              <w:pStyle w:val="ndir"/>
              <w:ind w:left="720" w:firstLine="720"/>
              <w:jc w:val="left"/>
              <w:rPr>
                <w:rFonts w:asciiTheme="minorHAnsi" w:hAnsiTheme="minorHAnsi" w:cstheme="minorHAnsi"/>
                <w:color w:val="595959" w:themeColor="text1" w:themeTint="A6"/>
              </w:rPr>
            </w:pPr>
            <w:r w:rsidRPr="003E585F">
              <w:rPr>
                <w:rFonts w:asciiTheme="minorHAnsi" w:hAnsiTheme="minorHAnsi" w:cstheme="minorHAnsi"/>
                <w:color w:val="595959" w:themeColor="text1" w:themeTint="A6"/>
              </w:rPr>
              <w:t>Why distributed representations matter</w:t>
            </w:r>
          </w:p>
          <w:p w:rsidR="00AA3843" w:rsidRPr="003E585F" w:rsidRDefault="00AA3843" w:rsidP="009071B2">
            <w:pPr>
              <w:pStyle w:val="ndir"/>
              <w:jc w:val="left"/>
              <w:rPr>
                <w:rFonts w:asciiTheme="minorHAnsi" w:hAnsiTheme="minorHAnsi" w:cstheme="minorHAnsi"/>
                <w:color w:val="595959" w:themeColor="text1" w:themeTint="A6"/>
                <w:sz w:val="8"/>
                <w:szCs w:val="8"/>
              </w:rPr>
            </w:pPr>
          </w:p>
          <w:p w:rsidR="00AA3843" w:rsidRPr="003E585F" w:rsidRDefault="00AA3843" w:rsidP="00A3258B">
            <w:pPr>
              <w:pStyle w:val="ndir"/>
              <w:numPr>
                <w:ilvl w:val="0"/>
                <w:numId w:val="14"/>
              </w:numPr>
              <w:jc w:val="left"/>
              <w:rPr>
                <w:rFonts w:asciiTheme="minorHAnsi" w:hAnsiTheme="minorHAnsi" w:cstheme="minorHAnsi"/>
                <w:b/>
                <w:color w:val="595959" w:themeColor="text1" w:themeTint="A6"/>
              </w:rPr>
            </w:pPr>
            <w:r w:rsidRPr="003E585F">
              <w:rPr>
                <w:rFonts w:asciiTheme="minorHAnsi" w:hAnsiTheme="minorHAnsi" w:cstheme="minorHAnsi"/>
                <w:b/>
                <w:color w:val="595959" w:themeColor="text1" w:themeTint="A6"/>
              </w:rPr>
              <w:t>Chapters on representations &amp; learning</w:t>
            </w:r>
          </w:p>
          <w:p w:rsidR="00AA3843" w:rsidRPr="003E585F" w:rsidRDefault="00AA3843" w:rsidP="009071B2">
            <w:pPr>
              <w:pStyle w:val="ndir"/>
              <w:ind w:left="720" w:firstLine="720"/>
              <w:jc w:val="left"/>
              <w:rPr>
                <w:rFonts w:asciiTheme="minorHAnsi" w:hAnsiTheme="minorHAnsi" w:cstheme="minorHAnsi"/>
                <w:color w:val="595959" w:themeColor="text1" w:themeTint="A6"/>
              </w:rPr>
            </w:pPr>
            <w:r w:rsidRPr="003E585F">
              <w:rPr>
                <w:rFonts w:asciiTheme="minorHAnsi" w:hAnsiTheme="minorHAnsi" w:cstheme="minorHAnsi"/>
                <w:color w:val="595959" w:themeColor="text1" w:themeTint="A6"/>
              </w:rPr>
              <w:t>Especially anything involving:</w:t>
            </w:r>
          </w:p>
          <w:p w:rsidR="00AA3843" w:rsidRPr="003E585F" w:rsidRDefault="00AA3843" w:rsidP="009071B2">
            <w:pPr>
              <w:pStyle w:val="ndir"/>
              <w:ind w:left="720" w:firstLine="720"/>
              <w:jc w:val="left"/>
              <w:rPr>
                <w:rFonts w:asciiTheme="minorHAnsi" w:hAnsiTheme="minorHAnsi" w:cstheme="minorHAnsi"/>
                <w:color w:val="595959" w:themeColor="text1" w:themeTint="A6"/>
              </w:rPr>
            </w:pPr>
            <w:r w:rsidRPr="003E585F">
              <w:rPr>
                <w:rFonts w:asciiTheme="minorHAnsi" w:hAnsiTheme="minorHAnsi" w:cstheme="minorHAnsi"/>
                <w:color w:val="595959" w:themeColor="text1" w:themeTint="A6"/>
              </w:rPr>
              <w:t>Hidden units</w:t>
            </w:r>
          </w:p>
          <w:p w:rsidR="00AA3843" w:rsidRPr="003E585F" w:rsidRDefault="00AA3843" w:rsidP="009071B2">
            <w:pPr>
              <w:pStyle w:val="ndir"/>
              <w:ind w:left="720" w:firstLine="720"/>
              <w:jc w:val="left"/>
              <w:rPr>
                <w:rFonts w:asciiTheme="minorHAnsi" w:hAnsiTheme="minorHAnsi" w:cstheme="minorHAnsi"/>
                <w:color w:val="595959" w:themeColor="text1" w:themeTint="A6"/>
              </w:rPr>
            </w:pPr>
            <w:r w:rsidRPr="003E585F">
              <w:rPr>
                <w:rFonts w:asciiTheme="minorHAnsi" w:hAnsiTheme="minorHAnsi" w:cstheme="minorHAnsi"/>
                <w:color w:val="595959" w:themeColor="text1" w:themeTint="A6"/>
              </w:rPr>
              <w:t>Error correction</w:t>
            </w:r>
          </w:p>
          <w:p w:rsidR="00AA3843" w:rsidRPr="003E585F" w:rsidRDefault="00AA3843" w:rsidP="009071B2">
            <w:pPr>
              <w:pStyle w:val="ndir"/>
              <w:ind w:left="720" w:firstLine="720"/>
              <w:jc w:val="left"/>
              <w:rPr>
                <w:rFonts w:asciiTheme="minorHAnsi" w:hAnsiTheme="minorHAnsi" w:cstheme="minorHAnsi"/>
                <w:color w:val="595959" w:themeColor="text1" w:themeTint="A6"/>
              </w:rPr>
            </w:pPr>
            <w:r w:rsidRPr="003E585F">
              <w:rPr>
                <w:rFonts w:asciiTheme="minorHAnsi" w:hAnsiTheme="minorHAnsi" w:cstheme="minorHAnsi"/>
                <w:color w:val="595959" w:themeColor="text1" w:themeTint="A6"/>
              </w:rPr>
              <w:t>Credit assignment</w:t>
            </w:r>
          </w:p>
          <w:p w:rsidR="00AA3843" w:rsidRPr="003E585F" w:rsidRDefault="00AA3843" w:rsidP="009071B2">
            <w:pPr>
              <w:pStyle w:val="ndir"/>
              <w:jc w:val="left"/>
              <w:rPr>
                <w:rFonts w:asciiTheme="minorHAnsi" w:hAnsiTheme="minorHAnsi" w:cstheme="minorHAnsi"/>
                <w:color w:val="595959" w:themeColor="text1" w:themeTint="A6"/>
                <w:sz w:val="8"/>
                <w:szCs w:val="8"/>
              </w:rPr>
            </w:pPr>
          </w:p>
          <w:p w:rsidR="00AA3843" w:rsidRPr="003E585F" w:rsidRDefault="00AA3843" w:rsidP="00A3258B">
            <w:pPr>
              <w:pStyle w:val="ndir"/>
              <w:numPr>
                <w:ilvl w:val="0"/>
                <w:numId w:val="14"/>
              </w:numPr>
              <w:jc w:val="left"/>
              <w:rPr>
                <w:rFonts w:asciiTheme="minorHAnsi" w:hAnsiTheme="minorHAnsi" w:cstheme="minorHAnsi"/>
                <w:b/>
                <w:color w:val="595959" w:themeColor="text1" w:themeTint="A6"/>
              </w:rPr>
            </w:pPr>
            <w:proofErr w:type="spellStart"/>
            <w:r w:rsidRPr="003E585F">
              <w:rPr>
                <w:rFonts w:asciiTheme="minorHAnsi" w:hAnsiTheme="minorHAnsi" w:cstheme="minorHAnsi"/>
                <w:b/>
                <w:color w:val="595959" w:themeColor="text1" w:themeTint="A6"/>
              </w:rPr>
              <w:t>Backprop</w:t>
            </w:r>
            <w:proofErr w:type="spellEnd"/>
            <w:r w:rsidRPr="003E585F">
              <w:rPr>
                <w:rFonts w:asciiTheme="minorHAnsi" w:hAnsiTheme="minorHAnsi" w:cstheme="minorHAnsi"/>
                <w:b/>
                <w:color w:val="595959" w:themeColor="text1" w:themeTint="A6"/>
              </w:rPr>
              <w:t>-related sections</w:t>
            </w:r>
          </w:p>
          <w:p w:rsidR="00AA3843" w:rsidRDefault="00AA3843" w:rsidP="009071B2">
            <w:pPr>
              <w:pStyle w:val="ndir"/>
              <w:ind w:left="720" w:firstLine="720"/>
              <w:jc w:val="left"/>
              <w:rPr>
                <w:rFonts w:asciiTheme="minorHAnsi" w:hAnsiTheme="minorHAnsi" w:cstheme="minorHAnsi"/>
                <w:color w:val="595959" w:themeColor="text1" w:themeTint="A6"/>
              </w:rPr>
            </w:pPr>
            <w:r w:rsidRPr="003E585F">
              <w:rPr>
                <w:rFonts w:asciiTheme="minorHAnsi" w:hAnsiTheme="minorHAnsi" w:cstheme="minorHAnsi"/>
                <w:color w:val="595959" w:themeColor="text1" w:themeTint="A6"/>
              </w:rPr>
              <w:t>Conceptual explanation, not math details</w:t>
            </w:r>
          </w:p>
          <w:p w:rsidR="00AA3843" w:rsidRDefault="00AA3843" w:rsidP="009071B2">
            <w:pPr>
              <w:pStyle w:val="ndir"/>
              <w:rPr>
                <w:rFonts w:asciiTheme="minorHAnsi" w:hAnsiTheme="minorHAnsi" w:cstheme="minorHAnsi"/>
                <w:color w:val="595959" w:themeColor="text1" w:themeTint="A6"/>
              </w:rPr>
            </w:pPr>
          </w:p>
        </w:tc>
        <w:tc>
          <w:tcPr>
            <w:tcW w:w="5342" w:type="dxa"/>
          </w:tcPr>
          <w:p w:rsidR="00AA3843" w:rsidRDefault="00AA3843" w:rsidP="009071B2">
            <w:pPr>
              <w:pStyle w:val="ndir"/>
              <w:rPr>
                <w:rFonts w:asciiTheme="minorHAnsi" w:hAnsiTheme="minorHAnsi" w:cstheme="minorHAnsi"/>
                <w:color w:val="595959" w:themeColor="text1" w:themeTint="A6"/>
              </w:rPr>
            </w:pPr>
          </w:p>
          <w:p w:rsidR="00AA3843" w:rsidRPr="00B9520A" w:rsidRDefault="00AA3843" w:rsidP="00A3258B">
            <w:pPr>
              <w:pStyle w:val="ndir"/>
              <w:numPr>
                <w:ilvl w:val="0"/>
                <w:numId w:val="24"/>
              </w:numPr>
              <w:jc w:val="left"/>
              <w:rPr>
                <w:rFonts w:asciiTheme="minorHAnsi" w:hAnsiTheme="minorHAnsi" w:cstheme="minorHAnsi"/>
                <w:color w:val="595959" w:themeColor="text1" w:themeTint="A6"/>
              </w:rPr>
            </w:pPr>
            <w:r w:rsidRPr="00A441EC">
              <w:rPr>
                <w:rFonts w:asciiTheme="minorHAnsi" w:hAnsiTheme="minorHAnsi" w:cstheme="minorHAnsi"/>
                <w:color w:val="2763CF" w:themeColor="accent6"/>
              </w:rPr>
              <w:t>Neural Networks and Learning Machines (</w:t>
            </w:r>
            <w:proofErr w:type="spellStart"/>
            <w:r w:rsidRPr="00A441EC">
              <w:rPr>
                <w:rFonts w:asciiTheme="minorHAnsi" w:hAnsiTheme="minorHAnsi" w:cstheme="minorHAnsi"/>
                <w:color w:val="2763CF" w:themeColor="accent6"/>
              </w:rPr>
              <w:t>Haykin</w:t>
            </w:r>
            <w:proofErr w:type="spellEnd"/>
            <w:r w:rsidRPr="00A441EC">
              <w:rPr>
                <w:rFonts w:asciiTheme="minorHAnsi" w:hAnsiTheme="minorHAnsi" w:cstheme="minorHAnsi"/>
                <w:color w:val="2763CF" w:themeColor="accent6"/>
              </w:rPr>
              <w:t>)</w:t>
            </w:r>
            <w:r w:rsidRPr="00B9520A">
              <w:rPr>
                <w:rFonts w:asciiTheme="minorHAnsi" w:hAnsiTheme="minorHAnsi" w:cstheme="minorHAnsi"/>
                <w:color w:val="595959" w:themeColor="text1" w:themeTint="A6"/>
              </w:rPr>
              <w:t xml:space="preserve"> – formal structure.</w:t>
            </w:r>
          </w:p>
          <w:p w:rsidR="00AA3843" w:rsidRPr="00B9520A" w:rsidRDefault="00AA3843" w:rsidP="00A3258B">
            <w:pPr>
              <w:pStyle w:val="ndir"/>
              <w:numPr>
                <w:ilvl w:val="0"/>
                <w:numId w:val="14"/>
              </w:numPr>
              <w:jc w:val="left"/>
              <w:rPr>
                <w:rFonts w:asciiTheme="minorHAnsi" w:hAnsiTheme="minorHAnsi" w:cstheme="minorHAnsi"/>
                <w:color w:val="595959" w:themeColor="text1" w:themeTint="A6"/>
              </w:rPr>
            </w:pPr>
            <w:r w:rsidRPr="00B9520A">
              <w:rPr>
                <w:rFonts w:asciiTheme="minorHAnsi" w:hAnsiTheme="minorHAnsi" w:cstheme="minorHAnsi"/>
                <w:color w:val="595959" w:themeColor="text1" w:themeTint="A6"/>
              </w:rPr>
              <w:t>Bridge between classical NN and modern ML</w:t>
            </w:r>
          </w:p>
          <w:p w:rsidR="00AA3843" w:rsidRPr="00B9520A" w:rsidRDefault="00AA3843" w:rsidP="009071B2">
            <w:pPr>
              <w:pStyle w:val="ndir"/>
              <w:jc w:val="left"/>
              <w:rPr>
                <w:rFonts w:asciiTheme="minorHAnsi" w:hAnsiTheme="minorHAnsi" w:cstheme="minorHAnsi"/>
                <w:color w:val="595959" w:themeColor="text1" w:themeTint="A6"/>
              </w:rPr>
            </w:pPr>
          </w:p>
          <w:p w:rsidR="00AA3843" w:rsidRPr="00B9520A" w:rsidRDefault="00AA3843" w:rsidP="009071B2">
            <w:pPr>
              <w:pStyle w:val="ndir"/>
              <w:jc w:val="left"/>
              <w:rPr>
                <w:rFonts w:asciiTheme="minorHAnsi" w:hAnsiTheme="minorHAnsi" w:cstheme="minorHAnsi"/>
                <w:color w:val="595959" w:themeColor="text1" w:themeTint="A6"/>
              </w:rPr>
            </w:pPr>
          </w:p>
          <w:p w:rsidR="00AA3843" w:rsidRPr="00B9520A" w:rsidRDefault="00AA3843" w:rsidP="00A3258B">
            <w:pPr>
              <w:pStyle w:val="ndir"/>
              <w:numPr>
                <w:ilvl w:val="0"/>
                <w:numId w:val="24"/>
              </w:numPr>
              <w:jc w:val="left"/>
              <w:rPr>
                <w:rFonts w:asciiTheme="minorHAnsi" w:hAnsiTheme="minorHAnsi" w:cstheme="minorHAnsi"/>
                <w:color w:val="595959" w:themeColor="text1" w:themeTint="A6"/>
              </w:rPr>
            </w:pPr>
            <w:r w:rsidRPr="00A441EC">
              <w:rPr>
                <w:rFonts w:asciiTheme="minorHAnsi" w:hAnsiTheme="minorHAnsi" w:cstheme="minorHAnsi"/>
                <w:color w:val="2763CF" w:themeColor="accent6"/>
              </w:rPr>
              <w:t>Deep Learning (</w:t>
            </w:r>
            <w:proofErr w:type="spellStart"/>
            <w:r w:rsidRPr="00A441EC">
              <w:rPr>
                <w:rFonts w:asciiTheme="minorHAnsi" w:hAnsiTheme="minorHAnsi" w:cstheme="minorHAnsi"/>
                <w:color w:val="2763CF" w:themeColor="accent6"/>
              </w:rPr>
              <w:t>Goodfellow</w:t>
            </w:r>
            <w:proofErr w:type="spellEnd"/>
            <w:r w:rsidRPr="00A441EC">
              <w:rPr>
                <w:rFonts w:asciiTheme="minorHAnsi" w:hAnsiTheme="minorHAnsi" w:cstheme="minorHAnsi"/>
                <w:color w:val="2763CF" w:themeColor="accent6"/>
              </w:rPr>
              <w:t xml:space="preserve">, </w:t>
            </w:r>
            <w:proofErr w:type="spellStart"/>
            <w:r w:rsidRPr="00A441EC">
              <w:rPr>
                <w:rFonts w:asciiTheme="minorHAnsi" w:hAnsiTheme="minorHAnsi" w:cstheme="minorHAnsi"/>
                <w:color w:val="2763CF" w:themeColor="accent6"/>
              </w:rPr>
              <w:t>Bengio</w:t>
            </w:r>
            <w:proofErr w:type="spellEnd"/>
            <w:r w:rsidRPr="00A441EC">
              <w:rPr>
                <w:rFonts w:asciiTheme="minorHAnsi" w:hAnsiTheme="minorHAnsi" w:cstheme="minorHAnsi"/>
                <w:color w:val="2763CF" w:themeColor="accent6"/>
              </w:rPr>
              <w:t xml:space="preserve">, </w:t>
            </w:r>
            <w:proofErr w:type="spellStart"/>
            <w:r w:rsidRPr="00A441EC">
              <w:rPr>
                <w:rFonts w:asciiTheme="minorHAnsi" w:hAnsiTheme="minorHAnsi" w:cstheme="minorHAnsi"/>
                <w:color w:val="2763CF" w:themeColor="accent6"/>
              </w:rPr>
              <w:t>Courville</w:t>
            </w:r>
            <w:proofErr w:type="spellEnd"/>
            <w:r w:rsidRPr="00A441EC">
              <w:rPr>
                <w:rFonts w:asciiTheme="minorHAnsi" w:hAnsiTheme="minorHAnsi" w:cstheme="minorHAnsi"/>
                <w:color w:val="2763CF" w:themeColor="accent6"/>
              </w:rPr>
              <w:t>)</w:t>
            </w:r>
            <w:r w:rsidRPr="00B9520A">
              <w:rPr>
                <w:rFonts w:asciiTheme="minorHAnsi" w:hAnsiTheme="minorHAnsi" w:cstheme="minorHAnsi"/>
                <w:color w:val="595959" w:themeColor="text1" w:themeTint="A6"/>
              </w:rPr>
              <w:t xml:space="preserve"> – the standard textbook.</w:t>
            </w:r>
          </w:p>
          <w:p w:rsidR="00AA3843" w:rsidRPr="00B9520A" w:rsidRDefault="00AA3843" w:rsidP="00A3258B">
            <w:pPr>
              <w:pStyle w:val="ndir"/>
              <w:numPr>
                <w:ilvl w:val="0"/>
                <w:numId w:val="14"/>
              </w:numPr>
              <w:jc w:val="left"/>
              <w:rPr>
                <w:rFonts w:asciiTheme="minorHAnsi" w:hAnsiTheme="minorHAnsi" w:cstheme="minorHAnsi"/>
                <w:color w:val="595959" w:themeColor="text1" w:themeTint="A6"/>
              </w:rPr>
            </w:pPr>
            <w:r w:rsidRPr="00B9520A">
              <w:rPr>
                <w:rFonts w:asciiTheme="minorHAnsi" w:hAnsiTheme="minorHAnsi" w:cstheme="minorHAnsi"/>
                <w:color w:val="595959" w:themeColor="text1" w:themeTint="A6"/>
              </w:rPr>
              <w:t>Modern Deep Learning</w:t>
            </w:r>
          </w:p>
          <w:p w:rsidR="00AA3843" w:rsidRDefault="00AA3843" w:rsidP="009071B2">
            <w:pPr>
              <w:pStyle w:val="ndir"/>
              <w:jc w:val="left"/>
              <w:rPr>
                <w:rFonts w:asciiTheme="minorHAnsi" w:hAnsiTheme="minorHAnsi" w:cstheme="minorHAnsi"/>
                <w:color w:val="595959" w:themeColor="text1" w:themeTint="A6"/>
              </w:rPr>
            </w:pPr>
          </w:p>
          <w:p w:rsidR="00AA3843" w:rsidRPr="00B9520A" w:rsidRDefault="00AA3843" w:rsidP="00A3258B">
            <w:pPr>
              <w:pStyle w:val="ndir"/>
              <w:numPr>
                <w:ilvl w:val="0"/>
                <w:numId w:val="13"/>
              </w:numPr>
              <w:jc w:val="left"/>
              <w:rPr>
                <w:rFonts w:asciiTheme="minorHAnsi" w:hAnsiTheme="minorHAnsi" w:cstheme="minorHAnsi"/>
                <w:color w:val="595959" w:themeColor="text1" w:themeTint="A6"/>
              </w:rPr>
            </w:pPr>
            <w:r w:rsidRPr="00B9520A">
              <w:rPr>
                <w:rFonts w:asciiTheme="minorHAnsi" w:hAnsiTheme="minorHAnsi" w:cstheme="minorHAnsi"/>
                <w:color w:val="595959" w:themeColor="text1" w:themeTint="A6"/>
              </w:rPr>
              <w:t>Optional but valuable</w:t>
            </w:r>
            <w:r>
              <w:rPr>
                <w:rFonts w:asciiTheme="minorHAnsi" w:hAnsiTheme="minorHAnsi" w:cstheme="minorHAnsi"/>
                <w:color w:val="595959" w:themeColor="text1" w:themeTint="A6"/>
              </w:rPr>
              <w:t>:</w:t>
            </w:r>
          </w:p>
          <w:p w:rsidR="00AA3843" w:rsidRPr="00B9520A" w:rsidRDefault="00AA3843" w:rsidP="00A3258B">
            <w:pPr>
              <w:pStyle w:val="ndir"/>
              <w:numPr>
                <w:ilvl w:val="0"/>
                <w:numId w:val="14"/>
              </w:numPr>
              <w:jc w:val="left"/>
              <w:rPr>
                <w:rFonts w:asciiTheme="minorHAnsi" w:hAnsiTheme="minorHAnsi" w:cstheme="minorHAnsi"/>
                <w:color w:val="595959" w:themeColor="text1" w:themeTint="A6"/>
              </w:rPr>
            </w:pPr>
            <w:r w:rsidRPr="00B9520A">
              <w:rPr>
                <w:rFonts w:asciiTheme="minorHAnsi" w:hAnsiTheme="minorHAnsi" w:cstheme="minorHAnsi"/>
                <w:color w:val="595959" w:themeColor="text1" w:themeTint="A6"/>
              </w:rPr>
              <w:t>Bishop (PRML) — probabilistic view, extremely influential</w:t>
            </w:r>
          </w:p>
          <w:p w:rsidR="00AA3843" w:rsidRPr="00B9520A" w:rsidRDefault="00AA3843" w:rsidP="00A3258B">
            <w:pPr>
              <w:pStyle w:val="ndir"/>
              <w:numPr>
                <w:ilvl w:val="0"/>
                <w:numId w:val="14"/>
              </w:numPr>
              <w:jc w:val="left"/>
              <w:rPr>
                <w:rFonts w:asciiTheme="minorHAnsi" w:hAnsiTheme="minorHAnsi" w:cstheme="minorHAnsi"/>
                <w:color w:val="595959" w:themeColor="text1" w:themeTint="A6"/>
              </w:rPr>
            </w:pPr>
            <w:r w:rsidRPr="00B9520A">
              <w:rPr>
                <w:rFonts w:asciiTheme="minorHAnsi" w:hAnsiTheme="minorHAnsi" w:cstheme="minorHAnsi"/>
                <w:color w:val="595959" w:themeColor="text1" w:themeTint="A6"/>
              </w:rPr>
              <w:t>Nielsen — intuitive introduction</w:t>
            </w:r>
          </w:p>
          <w:p w:rsidR="00AA3843" w:rsidRPr="00B9520A" w:rsidRDefault="00AA3843" w:rsidP="00A3258B">
            <w:pPr>
              <w:pStyle w:val="ndir"/>
              <w:numPr>
                <w:ilvl w:val="0"/>
                <w:numId w:val="14"/>
              </w:numPr>
              <w:jc w:val="left"/>
              <w:rPr>
                <w:rFonts w:asciiTheme="minorHAnsi" w:hAnsiTheme="minorHAnsi" w:cstheme="minorHAnsi"/>
                <w:color w:val="595959" w:themeColor="text1" w:themeTint="A6"/>
              </w:rPr>
            </w:pPr>
            <w:proofErr w:type="spellStart"/>
            <w:r w:rsidRPr="00B9520A">
              <w:rPr>
                <w:rFonts w:asciiTheme="minorHAnsi" w:hAnsiTheme="minorHAnsi" w:cstheme="minorHAnsi"/>
                <w:color w:val="595959" w:themeColor="text1" w:themeTint="A6"/>
              </w:rPr>
              <w:t>LeCun's</w:t>
            </w:r>
            <w:proofErr w:type="spellEnd"/>
            <w:r w:rsidRPr="00B9520A">
              <w:rPr>
                <w:rFonts w:asciiTheme="minorHAnsi" w:hAnsiTheme="minorHAnsi" w:cstheme="minorHAnsi"/>
                <w:color w:val="595959" w:themeColor="text1" w:themeTint="A6"/>
              </w:rPr>
              <w:t xml:space="preserve"> collected papers on CNNs</w:t>
            </w:r>
          </w:p>
          <w:p w:rsidR="00AA3843" w:rsidRPr="00B9520A" w:rsidRDefault="00AA3843" w:rsidP="00A3258B">
            <w:pPr>
              <w:pStyle w:val="ndir"/>
              <w:numPr>
                <w:ilvl w:val="0"/>
                <w:numId w:val="14"/>
              </w:numPr>
              <w:jc w:val="left"/>
              <w:rPr>
                <w:rFonts w:asciiTheme="minorHAnsi" w:hAnsiTheme="minorHAnsi" w:cstheme="minorHAnsi"/>
                <w:color w:val="595959" w:themeColor="text1" w:themeTint="A6"/>
              </w:rPr>
            </w:pPr>
            <w:r w:rsidRPr="00B9520A">
              <w:rPr>
                <w:rFonts w:asciiTheme="minorHAnsi" w:hAnsiTheme="minorHAnsi" w:cstheme="minorHAnsi"/>
                <w:color w:val="595959" w:themeColor="text1" w:themeTint="A6"/>
              </w:rPr>
              <w:t>Hinton’s notes on Boltzmann Machines / RBMs (if you're studying RBM specifically)</w:t>
            </w:r>
          </w:p>
          <w:p w:rsidR="00AA3843" w:rsidRDefault="00AA3843" w:rsidP="009071B2">
            <w:pPr>
              <w:pStyle w:val="ndir"/>
              <w:rPr>
                <w:rFonts w:asciiTheme="minorHAnsi" w:hAnsiTheme="minorHAnsi" w:cstheme="minorHAnsi"/>
                <w:color w:val="595959" w:themeColor="text1" w:themeTint="A6"/>
              </w:rPr>
            </w:pPr>
          </w:p>
        </w:tc>
      </w:tr>
    </w:tbl>
    <w:p w:rsidR="00AA3843" w:rsidRDefault="00AA3843" w:rsidP="00AA3843">
      <w:pPr>
        <w:pStyle w:val="ndir"/>
        <w:rPr>
          <w:rFonts w:asciiTheme="minorHAnsi" w:hAnsiTheme="minorHAnsi" w:cstheme="minorHAnsi"/>
          <w:color w:val="595959" w:themeColor="text1" w:themeTint="A6"/>
        </w:rPr>
      </w:pPr>
    </w:p>
    <w:p w:rsidR="00AA3843" w:rsidRPr="00B731DC" w:rsidRDefault="00AA3843" w:rsidP="00A3258B">
      <w:pPr>
        <w:pStyle w:val="ndir"/>
        <w:numPr>
          <w:ilvl w:val="0"/>
          <w:numId w:val="18"/>
        </w:numPr>
        <w:rPr>
          <w:rFonts w:asciiTheme="minorHAnsi" w:hAnsiTheme="minorHAnsi" w:cstheme="minorHAnsi"/>
          <w:color w:val="2763CF" w:themeColor="accent6"/>
        </w:rPr>
      </w:pPr>
      <w:r w:rsidRPr="00B731DC">
        <w:rPr>
          <w:rFonts w:asciiTheme="minorHAnsi" w:hAnsiTheme="minorHAnsi" w:cstheme="minorHAnsi"/>
          <w:color w:val="2763CF" w:themeColor="accent6"/>
        </w:rPr>
        <w:t xml:space="preserve">Works of </w:t>
      </w:r>
      <w:proofErr w:type="spellStart"/>
      <w:r w:rsidRPr="00B731DC">
        <w:rPr>
          <w:rFonts w:asciiTheme="minorHAnsi" w:hAnsiTheme="minorHAnsi" w:cstheme="minorHAnsi"/>
          <w:b/>
          <w:color w:val="2763CF" w:themeColor="accent6"/>
        </w:rPr>
        <w:t>Werbos</w:t>
      </w:r>
      <w:proofErr w:type="spellEnd"/>
      <w:r w:rsidRPr="00B731DC">
        <w:rPr>
          <w:rFonts w:asciiTheme="minorHAnsi" w:hAnsiTheme="minorHAnsi" w:cstheme="minorHAnsi"/>
          <w:color w:val="2763CF" w:themeColor="accent6"/>
        </w:rPr>
        <w:t xml:space="preserve"> &amp; </w:t>
      </w:r>
      <w:proofErr w:type="spellStart"/>
      <w:r w:rsidRPr="00B731DC">
        <w:rPr>
          <w:rFonts w:asciiTheme="minorHAnsi" w:hAnsiTheme="minorHAnsi" w:cstheme="minorHAnsi"/>
          <w:b/>
          <w:color w:val="2763CF" w:themeColor="accent6"/>
        </w:rPr>
        <w:t>Widrow</w:t>
      </w:r>
      <w:proofErr w:type="spellEnd"/>
      <w:r w:rsidRPr="00B731DC">
        <w:rPr>
          <w:rFonts w:asciiTheme="minorHAnsi" w:hAnsiTheme="minorHAnsi" w:cstheme="minorHAnsi"/>
          <w:color w:val="2763CF" w:themeColor="accent6"/>
        </w:rPr>
        <w:t>:</w:t>
      </w:r>
    </w:p>
    <w:p w:rsidR="00AA3843" w:rsidRDefault="00AA3843" w:rsidP="00AA3843">
      <w:pPr>
        <w:pStyle w:val="ndir"/>
        <w:rPr>
          <w:rFonts w:asciiTheme="minorHAnsi" w:hAnsiTheme="minorHAnsi" w:cstheme="minorHAnsi"/>
          <w:color w:val="595959" w:themeColor="text1" w:themeTint="A6"/>
        </w:rPr>
      </w:pPr>
    </w:p>
    <w:p w:rsidR="00AA3843" w:rsidRPr="0093206E" w:rsidRDefault="00AA3843" w:rsidP="00A3258B">
      <w:pPr>
        <w:pStyle w:val="ndir"/>
        <w:numPr>
          <w:ilvl w:val="0"/>
          <w:numId w:val="16"/>
        </w:numPr>
        <w:rPr>
          <w:rFonts w:asciiTheme="minorHAnsi" w:hAnsiTheme="minorHAnsi" w:cstheme="minorHAnsi"/>
          <w:color w:val="595959" w:themeColor="text1" w:themeTint="A6"/>
        </w:rPr>
      </w:pPr>
      <w:r w:rsidRPr="0023750E">
        <w:rPr>
          <w:rFonts w:asciiTheme="minorHAnsi" w:hAnsiTheme="minorHAnsi" w:cstheme="minorHAnsi"/>
          <w:b/>
          <w:color w:val="E80061" w:themeColor="accent4"/>
        </w:rPr>
        <w:t xml:space="preserve">Paul John </w:t>
      </w:r>
      <w:proofErr w:type="spellStart"/>
      <w:r w:rsidRPr="0023750E">
        <w:rPr>
          <w:rFonts w:asciiTheme="minorHAnsi" w:hAnsiTheme="minorHAnsi" w:cstheme="minorHAnsi"/>
          <w:b/>
          <w:color w:val="E80061" w:themeColor="accent4"/>
        </w:rPr>
        <w:t>Werbos</w:t>
      </w:r>
      <w:proofErr w:type="spellEnd"/>
      <w:r w:rsidRPr="0093206E">
        <w:rPr>
          <w:rFonts w:asciiTheme="minorHAnsi" w:hAnsiTheme="minorHAnsi" w:cstheme="minorHAnsi"/>
          <w:color w:val="595959" w:themeColor="text1" w:themeTint="A6"/>
        </w:rPr>
        <w:t xml:space="preserve"> (born September 4, 1947) is an American </w:t>
      </w:r>
      <w:r w:rsidRPr="00FB074E">
        <w:rPr>
          <w:rFonts w:asciiTheme="minorHAnsi" w:hAnsiTheme="minorHAnsi" w:cstheme="minorHAnsi"/>
          <w:color w:val="00AEC0" w:themeColor="accent5"/>
        </w:rPr>
        <w:t>social scientist</w:t>
      </w:r>
      <w:r w:rsidRPr="0093206E">
        <w:rPr>
          <w:rFonts w:asciiTheme="minorHAnsi" w:hAnsiTheme="minorHAnsi" w:cstheme="minorHAnsi"/>
          <w:color w:val="595959" w:themeColor="text1" w:themeTint="A6"/>
        </w:rPr>
        <w:t xml:space="preserve"> and </w:t>
      </w:r>
      <w:r w:rsidRPr="00FB074E">
        <w:rPr>
          <w:rFonts w:asciiTheme="minorHAnsi" w:hAnsiTheme="minorHAnsi" w:cstheme="minorHAnsi"/>
          <w:color w:val="00AEC0" w:themeColor="accent5"/>
        </w:rPr>
        <w:t>machine learning pioneer</w:t>
      </w:r>
      <w:r w:rsidRPr="0093206E">
        <w:rPr>
          <w:rFonts w:asciiTheme="minorHAnsi" w:hAnsiTheme="minorHAnsi" w:cstheme="minorHAnsi"/>
          <w:color w:val="595959" w:themeColor="text1" w:themeTint="A6"/>
        </w:rPr>
        <w:t xml:space="preserve">. He is best known for his 1974 dissertation, which first described the process of training </w:t>
      </w:r>
      <w:r w:rsidRPr="00FB074E">
        <w:rPr>
          <w:rFonts w:asciiTheme="minorHAnsi" w:hAnsiTheme="minorHAnsi" w:cstheme="minorHAnsi"/>
          <w:b/>
          <w:color w:val="595959" w:themeColor="text1" w:themeTint="A6"/>
        </w:rPr>
        <w:t>Artificial Neural Networks</w:t>
      </w:r>
      <w:r w:rsidRPr="0093206E">
        <w:rPr>
          <w:rFonts w:asciiTheme="minorHAnsi" w:hAnsiTheme="minorHAnsi" w:cstheme="minorHAnsi"/>
          <w:color w:val="595959" w:themeColor="text1" w:themeTint="A6"/>
        </w:rPr>
        <w:t xml:space="preserve"> through </w:t>
      </w:r>
      <w:proofErr w:type="spellStart"/>
      <w:r w:rsidRPr="00FB074E">
        <w:rPr>
          <w:rFonts w:asciiTheme="minorHAnsi" w:hAnsiTheme="minorHAnsi" w:cstheme="minorHAnsi"/>
          <w:color w:val="2763CF" w:themeColor="accent6"/>
        </w:rPr>
        <w:t>backpropagation</w:t>
      </w:r>
      <w:proofErr w:type="spellEnd"/>
      <w:r w:rsidRPr="00FB074E">
        <w:rPr>
          <w:rFonts w:asciiTheme="minorHAnsi" w:hAnsiTheme="minorHAnsi" w:cstheme="minorHAnsi"/>
          <w:color w:val="2763CF" w:themeColor="accent6"/>
        </w:rPr>
        <w:t xml:space="preserve"> of errors</w:t>
      </w:r>
      <w:r>
        <w:rPr>
          <w:rFonts w:asciiTheme="minorHAnsi" w:hAnsiTheme="minorHAnsi" w:cstheme="minorHAnsi"/>
          <w:color w:val="595959" w:themeColor="text1" w:themeTint="A6"/>
        </w:rPr>
        <w:t>.</w:t>
      </w:r>
      <w:r w:rsidRPr="0093206E">
        <w:rPr>
          <w:rFonts w:asciiTheme="minorHAnsi" w:hAnsiTheme="minorHAnsi" w:cstheme="minorHAnsi"/>
          <w:color w:val="595959" w:themeColor="text1" w:themeTint="A6"/>
        </w:rPr>
        <w:t xml:space="preserve"> He also was a pioneer </w:t>
      </w:r>
      <w:r>
        <w:rPr>
          <w:rFonts w:asciiTheme="minorHAnsi" w:hAnsiTheme="minorHAnsi" w:cstheme="minorHAnsi"/>
          <w:color w:val="595959" w:themeColor="text1" w:themeTint="A6"/>
        </w:rPr>
        <w:t xml:space="preserve">of </w:t>
      </w:r>
      <w:r w:rsidRPr="0023750E">
        <w:rPr>
          <w:rFonts w:asciiTheme="minorHAnsi" w:hAnsiTheme="minorHAnsi" w:cstheme="minorHAnsi"/>
          <w:b/>
          <w:color w:val="595959" w:themeColor="text1" w:themeTint="A6"/>
        </w:rPr>
        <w:t>Recurrent Neural Networks (RNN)</w:t>
      </w:r>
      <w:r>
        <w:rPr>
          <w:rFonts w:asciiTheme="minorHAnsi" w:hAnsiTheme="minorHAnsi" w:cstheme="minorHAnsi"/>
          <w:color w:val="595959" w:themeColor="text1" w:themeTint="A6"/>
        </w:rPr>
        <w:t>.</w:t>
      </w:r>
    </w:p>
    <w:p w:rsidR="00AA3843" w:rsidRPr="0093206E" w:rsidRDefault="00AA3843" w:rsidP="00A3258B">
      <w:pPr>
        <w:pStyle w:val="ndir"/>
        <w:numPr>
          <w:ilvl w:val="0"/>
          <w:numId w:val="14"/>
        </w:numPr>
        <w:rPr>
          <w:rFonts w:asciiTheme="minorHAnsi" w:hAnsiTheme="minorHAnsi" w:cstheme="minorHAnsi"/>
          <w:color w:val="595959" w:themeColor="text1" w:themeTint="A6"/>
        </w:rPr>
      </w:pPr>
      <w:r w:rsidRPr="0093206E">
        <w:rPr>
          <w:rFonts w:asciiTheme="minorHAnsi" w:hAnsiTheme="minorHAnsi" w:cstheme="minorHAnsi"/>
          <w:color w:val="595959" w:themeColor="text1" w:themeTint="A6"/>
        </w:rPr>
        <w:t xml:space="preserve">He was awarded the </w:t>
      </w:r>
      <w:r w:rsidRPr="002D2F11">
        <w:rPr>
          <w:rFonts w:asciiTheme="minorHAnsi" w:hAnsiTheme="minorHAnsi" w:cstheme="minorHAnsi"/>
          <w:color w:val="00AEC0" w:themeColor="accent5"/>
        </w:rPr>
        <w:t>IEEE Neural Network Pioneer Award</w:t>
      </w:r>
      <w:r w:rsidRPr="0093206E">
        <w:rPr>
          <w:rFonts w:asciiTheme="minorHAnsi" w:hAnsiTheme="minorHAnsi" w:cstheme="minorHAnsi"/>
          <w:color w:val="595959" w:themeColor="text1" w:themeTint="A6"/>
        </w:rPr>
        <w:t xml:space="preserve"> for the discovery of </w:t>
      </w:r>
      <w:proofErr w:type="spellStart"/>
      <w:r w:rsidRPr="0023750E">
        <w:rPr>
          <w:rFonts w:asciiTheme="minorHAnsi" w:hAnsiTheme="minorHAnsi" w:cstheme="minorHAnsi"/>
          <w:b/>
          <w:color w:val="595959" w:themeColor="text1" w:themeTint="A6"/>
        </w:rPr>
        <w:t>backpropagation</w:t>
      </w:r>
      <w:proofErr w:type="spellEnd"/>
      <w:r w:rsidRPr="0093206E">
        <w:rPr>
          <w:rFonts w:asciiTheme="minorHAnsi" w:hAnsiTheme="minorHAnsi" w:cstheme="minorHAnsi"/>
          <w:color w:val="595959" w:themeColor="text1" w:themeTint="A6"/>
        </w:rPr>
        <w:t xml:space="preserve"> and other basic neural network learning frameworks such as </w:t>
      </w:r>
      <w:r w:rsidRPr="0023750E">
        <w:rPr>
          <w:rFonts w:asciiTheme="minorHAnsi" w:hAnsiTheme="minorHAnsi" w:cstheme="minorHAnsi"/>
          <w:b/>
          <w:color w:val="595959" w:themeColor="text1" w:themeTint="A6"/>
        </w:rPr>
        <w:t>Adaptive Dynamic Programming</w:t>
      </w:r>
      <w:r>
        <w:rPr>
          <w:rFonts w:asciiTheme="minorHAnsi" w:hAnsiTheme="minorHAnsi" w:cstheme="minorHAnsi"/>
          <w:color w:val="595959" w:themeColor="text1" w:themeTint="A6"/>
        </w:rPr>
        <w:t>.</w:t>
      </w:r>
    </w:p>
    <w:p w:rsidR="00AA3843" w:rsidRDefault="00AA3843" w:rsidP="00A3258B">
      <w:pPr>
        <w:pStyle w:val="ndir"/>
        <w:numPr>
          <w:ilvl w:val="0"/>
          <w:numId w:val="14"/>
        </w:numPr>
        <w:rPr>
          <w:rFonts w:asciiTheme="minorHAnsi" w:hAnsiTheme="minorHAnsi" w:cstheme="minorHAnsi"/>
          <w:color w:val="595959" w:themeColor="text1" w:themeTint="A6"/>
        </w:rPr>
      </w:pPr>
      <w:proofErr w:type="spellStart"/>
      <w:r w:rsidRPr="0093206E">
        <w:rPr>
          <w:rFonts w:asciiTheme="minorHAnsi" w:hAnsiTheme="minorHAnsi" w:cstheme="minorHAnsi"/>
          <w:color w:val="595959" w:themeColor="text1" w:themeTint="A6"/>
        </w:rPr>
        <w:t>Werbos</w:t>
      </w:r>
      <w:proofErr w:type="spellEnd"/>
      <w:r w:rsidRPr="0093206E">
        <w:rPr>
          <w:rFonts w:asciiTheme="minorHAnsi" w:hAnsiTheme="minorHAnsi" w:cstheme="minorHAnsi"/>
          <w:color w:val="595959" w:themeColor="text1" w:themeTint="A6"/>
        </w:rPr>
        <w:t xml:space="preserve"> has also written on quantum mechanics and other areas of physics.</w:t>
      </w:r>
    </w:p>
    <w:p w:rsidR="00AA3843" w:rsidRPr="007E6306" w:rsidRDefault="00AA3843" w:rsidP="00AA3843">
      <w:pPr>
        <w:pStyle w:val="ndir"/>
        <w:rPr>
          <w:rFonts w:asciiTheme="minorHAnsi" w:hAnsiTheme="minorHAnsi" w:cstheme="minorHAnsi"/>
          <w:color w:val="595959" w:themeColor="text1" w:themeTint="A6"/>
          <w:sz w:val="24"/>
        </w:rPr>
      </w:pPr>
    </w:p>
    <w:p w:rsidR="00AA3843" w:rsidRDefault="00AA3843" w:rsidP="00A3258B">
      <w:pPr>
        <w:pStyle w:val="ndir"/>
        <w:numPr>
          <w:ilvl w:val="0"/>
          <w:numId w:val="16"/>
        </w:numPr>
        <w:rPr>
          <w:rFonts w:asciiTheme="minorHAnsi" w:hAnsiTheme="minorHAnsi" w:cstheme="minorHAnsi"/>
          <w:color w:val="595959" w:themeColor="text1" w:themeTint="A6"/>
        </w:rPr>
      </w:pPr>
      <w:r w:rsidRPr="0023750E">
        <w:rPr>
          <w:rFonts w:asciiTheme="minorHAnsi" w:hAnsiTheme="minorHAnsi" w:cstheme="minorHAnsi"/>
          <w:b/>
          <w:color w:val="E80061" w:themeColor="accent4"/>
        </w:rPr>
        <w:t xml:space="preserve">Bernard </w:t>
      </w:r>
      <w:proofErr w:type="spellStart"/>
      <w:r w:rsidRPr="0023750E">
        <w:rPr>
          <w:rFonts w:asciiTheme="minorHAnsi" w:hAnsiTheme="minorHAnsi" w:cstheme="minorHAnsi"/>
          <w:b/>
          <w:color w:val="E80061" w:themeColor="accent4"/>
        </w:rPr>
        <w:t>Widrow</w:t>
      </w:r>
      <w:proofErr w:type="spellEnd"/>
      <w:r w:rsidRPr="00E76BD2">
        <w:rPr>
          <w:rFonts w:asciiTheme="minorHAnsi" w:hAnsiTheme="minorHAnsi" w:cstheme="minorHAnsi"/>
          <w:color w:val="595959" w:themeColor="text1" w:themeTint="A6"/>
        </w:rPr>
        <w:t xml:space="preserve"> is a founding father of </w:t>
      </w:r>
      <w:r w:rsidRPr="0023750E">
        <w:rPr>
          <w:rFonts w:asciiTheme="minorHAnsi" w:hAnsiTheme="minorHAnsi" w:cstheme="minorHAnsi"/>
          <w:b/>
          <w:color w:val="595959" w:themeColor="text1" w:themeTint="A6"/>
        </w:rPr>
        <w:t>neural networks</w:t>
      </w:r>
      <w:r w:rsidRPr="00E76BD2">
        <w:rPr>
          <w:rFonts w:asciiTheme="minorHAnsi" w:hAnsiTheme="minorHAnsi" w:cstheme="minorHAnsi"/>
          <w:color w:val="595959" w:themeColor="text1" w:themeTint="A6"/>
        </w:rPr>
        <w:t xml:space="preserve"> and </w:t>
      </w:r>
      <w:r w:rsidRPr="0023750E">
        <w:rPr>
          <w:rFonts w:asciiTheme="minorHAnsi" w:hAnsiTheme="minorHAnsi" w:cstheme="minorHAnsi"/>
          <w:b/>
          <w:color w:val="595959" w:themeColor="text1" w:themeTint="A6"/>
        </w:rPr>
        <w:t>adaptive learning systems</w:t>
      </w:r>
      <w:r w:rsidRPr="00E76BD2">
        <w:rPr>
          <w:rFonts w:asciiTheme="minorHAnsi" w:hAnsiTheme="minorHAnsi" w:cstheme="minorHAnsi"/>
          <w:color w:val="595959" w:themeColor="text1" w:themeTint="A6"/>
        </w:rPr>
        <w:t xml:space="preserve">. He invented the </w:t>
      </w:r>
      <w:r w:rsidRPr="0023750E">
        <w:rPr>
          <w:rFonts w:asciiTheme="minorHAnsi" w:hAnsiTheme="minorHAnsi" w:cstheme="minorHAnsi"/>
          <w:b/>
          <w:color w:val="2763CF" w:themeColor="accent6"/>
        </w:rPr>
        <w:t>ADALINE</w:t>
      </w:r>
      <w:r w:rsidRPr="00E76BD2">
        <w:rPr>
          <w:rFonts w:asciiTheme="minorHAnsi" w:hAnsiTheme="minorHAnsi" w:cstheme="minorHAnsi"/>
          <w:color w:val="595959" w:themeColor="text1" w:themeTint="A6"/>
        </w:rPr>
        <w:t xml:space="preserve"> and </w:t>
      </w:r>
      <w:r w:rsidRPr="0023750E">
        <w:rPr>
          <w:rFonts w:asciiTheme="minorHAnsi" w:hAnsiTheme="minorHAnsi" w:cstheme="minorHAnsi"/>
          <w:b/>
          <w:color w:val="2763CF" w:themeColor="accent6"/>
        </w:rPr>
        <w:t>MADALINE</w:t>
      </w:r>
      <w:r w:rsidRPr="00E76BD2">
        <w:rPr>
          <w:rFonts w:asciiTheme="minorHAnsi" w:hAnsiTheme="minorHAnsi" w:cstheme="minorHAnsi"/>
          <w:color w:val="595959" w:themeColor="text1" w:themeTint="A6"/>
        </w:rPr>
        <w:t xml:space="preserve"> </w:t>
      </w:r>
      <w:r w:rsidRPr="0023750E">
        <w:rPr>
          <w:rFonts w:asciiTheme="minorHAnsi" w:hAnsiTheme="minorHAnsi" w:cstheme="minorHAnsi"/>
          <w:color w:val="2763CF" w:themeColor="accent6"/>
        </w:rPr>
        <w:t>neural networks</w:t>
      </w:r>
      <w:r w:rsidRPr="00E76BD2">
        <w:rPr>
          <w:rFonts w:asciiTheme="minorHAnsi" w:hAnsiTheme="minorHAnsi" w:cstheme="minorHAnsi"/>
          <w:color w:val="595959" w:themeColor="text1" w:themeTint="A6"/>
        </w:rPr>
        <w:t xml:space="preserve"> and the </w:t>
      </w:r>
      <w:r w:rsidRPr="0023750E">
        <w:rPr>
          <w:rFonts w:asciiTheme="minorHAnsi" w:hAnsiTheme="minorHAnsi" w:cstheme="minorHAnsi"/>
          <w:b/>
          <w:color w:val="2763CF" w:themeColor="accent6"/>
        </w:rPr>
        <w:t>LMS</w:t>
      </w:r>
      <w:r w:rsidRPr="0023750E">
        <w:rPr>
          <w:rFonts w:asciiTheme="minorHAnsi" w:hAnsiTheme="minorHAnsi" w:cstheme="minorHAnsi"/>
          <w:color w:val="2763CF" w:themeColor="accent6"/>
        </w:rPr>
        <w:t xml:space="preserve"> learning rule</w:t>
      </w:r>
      <w:r w:rsidRPr="00E76BD2">
        <w:rPr>
          <w:rFonts w:asciiTheme="minorHAnsi" w:hAnsiTheme="minorHAnsi" w:cstheme="minorHAnsi"/>
          <w:color w:val="595959" w:themeColor="text1" w:themeTint="A6"/>
        </w:rPr>
        <w:t xml:space="preserve">, which is the direct </w:t>
      </w:r>
      <w:r w:rsidRPr="0023750E">
        <w:rPr>
          <w:rFonts w:asciiTheme="minorHAnsi" w:hAnsiTheme="minorHAnsi" w:cstheme="minorHAnsi"/>
          <w:i/>
          <w:color w:val="2763CF" w:themeColor="accent6"/>
        </w:rPr>
        <w:t>ancestor</w:t>
      </w:r>
      <w:r w:rsidRPr="00E76BD2">
        <w:rPr>
          <w:rFonts w:asciiTheme="minorHAnsi" w:hAnsiTheme="minorHAnsi" w:cstheme="minorHAnsi"/>
          <w:color w:val="595959" w:themeColor="text1" w:themeTint="A6"/>
        </w:rPr>
        <w:t xml:space="preserve"> of </w:t>
      </w:r>
      <w:r w:rsidRPr="0023750E">
        <w:rPr>
          <w:rFonts w:asciiTheme="minorHAnsi" w:hAnsiTheme="minorHAnsi" w:cstheme="minorHAnsi"/>
          <w:i/>
          <w:color w:val="2763CF" w:themeColor="accent6"/>
        </w:rPr>
        <w:t>modern gradient descent</w:t>
      </w:r>
      <w:r w:rsidRPr="00E76BD2">
        <w:rPr>
          <w:rFonts w:asciiTheme="minorHAnsi" w:hAnsiTheme="minorHAnsi" w:cstheme="minorHAnsi"/>
          <w:color w:val="595959" w:themeColor="text1" w:themeTint="A6"/>
        </w:rPr>
        <w:t xml:space="preserve"> and </w:t>
      </w:r>
      <w:proofErr w:type="spellStart"/>
      <w:r w:rsidRPr="0023750E">
        <w:rPr>
          <w:rFonts w:asciiTheme="minorHAnsi" w:hAnsiTheme="minorHAnsi" w:cstheme="minorHAnsi"/>
          <w:i/>
          <w:color w:val="2763CF" w:themeColor="accent6"/>
        </w:rPr>
        <w:t>backpropagation</w:t>
      </w:r>
      <w:proofErr w:type="spellEnd"/>
      <w:r w:rsidRPr="00E76BD2">
        <w:rPr>
          <w:rFonts w:asciiTheme="minorHAnsi" w:hAnsiTheme="minorHAnsi" w:cstheme="minorHAnsi"/>
          <w:color w:val="595959" w:themeColor="text1" w:themeTint="A6"/>
        </w:rPr>
        <w:t xml:space="preserve">. </w:t>
      </w:r>
    </w:p>
    <w:p w:rsidR="00AA3843" w:rsidRDefault="00AA3843" w:rsidP="00A3258B">
      <w:pPr>
        <w:pStyle w:val="ndir"/>
        <w:numPr>
          <w:ilvl w:val="0"/>
          <w:numId w:val="14"/>
        </w:numPr>
        <w:rPr>
          <w:rFonts w:asciiTheme="minorHAnsi" w:hAnsiTheme="minorHAnsi" w:cstheme="minorHAnsi"/>
          <w:color w:val="595959" w:themeColor="text1" w:themeTint="A6"/>
        </w:rPr>
      </w:pPr>
      <w:r w:rsidRPr="00E76BD2">
        <w:rPr>
          <w:rFonts w:asciiTheme="minorHAnsi" w:hAnsiTheme="minorHAnsi" w:cstheme="minorHAnsi"/>
          <w:color w:val="595959" w:themeColor="text1" w:themeTint="A6"/>
        </w:rPr>
        <w:t xml:space="preserve">His work in the 1960s–1980s established how </w:t>
      </w:r>
      <w:r w:rsidRPr="0023750E">
        <w:rPr>
          <w:rFonts w:asciiTheme="minorHAnsi" w:hAnsiTheme="minorHAnsi" w:cstheme="minorHAnsi"/>
          <w:b/>
          <w:color w:val="595959" w:themeColor="text1" w:themeTint="A6"/>
        </w:rPr>
        <w:t xml:space="preserve">neural networks </w:t>
      </w:r>
      <w:r w:rsidRPr="00E76BD2">
        <w:rPr>
          <w:rFonts w:asciiTheme="minorHAnsi" w:hAnsiTheme="minorHAnsi" w:cstheme="minorHAnsi"/>
          <w:color w:val="595959" w:themeColor="text1" w:themeTint="A6"/>
        </w:rPr>
        <w:t xml:space="preserve">could be </w:t>
      </w:r>
      <w:r w:rsidRPr="0023750E">
        <w:rPr>
          <w:rFonts w:asciiTheme="minorHAnsi" w:hAnsiTheme="minorHAnsi" w:cstheme="minorHAnsi"/>
          <w:color w:val="2763CF" w:themeColor="accent6"/>
        </w:rPr>
        <w:t>trained</w:t>
      </w:r>
      <w:r w:rsidRPr="00E76BD2">
        <w:rPr>
          <w:rFonts w:asciiTheme="minorHAnsi" w:hAnsiTheme="minorHAnsi" w:cstheme="minorHAnsi"/>
          <w:color w:val="595959" w:themeColor="text1" w:themeTint="A6"/>
        </w:rPr>
        <w:t xml:space="preserve"> by </w:t>
      </w:r>
      <w:r w:rsidRPr="0023750E">
        <w:rPr>
          <w:rFonts w:asciiTheme="minorHAnsi" w:hAnsiTheme="minorHAnsi" w:cstheme="minorHAnsi"/>
          <w:color w:val="2763CF" w:themeColor="accent6"/>
        </w:rPr>
        <w:t>minimizing error</w:t>
      </w:r>
      <w:r w:rsidRPr="00E76BD2">
        <w:rPr>
          <w:rFonts w:asciiTheme="minorHAnsi" w:hAnsiTheme="minorHAnsi" w:cstheme="minorHAnsi"/>
          <w:color w:val="595959" w:themeColor="text1" w:themeTint="A6"/>
        </w:rPr>
        <w:t xml:space="preserve"> and applied to real engineering problems like signal processing and noise cancellation.</w:t>
      </w:r>
    </w:p>
    <w:p w:rsidR="00AA3843" w:rsidRPr="00E76BD2" w:rsidRDefault="00AA3843" w:rsidP="00A3258B">
      <w:pPr>
        <w:pStyle w:val="ndir"/>
        <w:numPr>
          <w:ilvl w:val="0"/>
          <w:numId w:val="14"/>
        </w:numPr>
        <w:rPr>
          <w:rFonts w:asciiTheme="minorHAnsi" w:hAnsiTheme="minorHAnsi" w:cstheme="minorHAnsi"/>
          <w:color w:val="595959" w:themeColor="text1" w:themeTint="A6"/>
        </w:rPr>
      </w:pPr>
      <w:r w:rsidRPr="00E76BD2">
        <w:rPr>
          <w:rFonts w:asciiTheme="minorHAnsi" w:hAnsiTheme="minorHAnsi" w:cstheme="minorHAnsi"/>
          <w:color w:val="595959" w:themeColor="text1" w:themeTint="A6"/>
        </w:rPr>
        <w:t>Many ideas you see today in training neural networks (especially gradient-based learning) trace directly back to him.</w:t>
      </w:r>
    </w:p>
    <w:p w:rsidR="00AA3843" w:rsidRDefault="00AA3843" w:rsidP="00A3258B">
      <w:pPr>
        <w:pStyle w:val="ndir"/>
        <w:numPr>
          <w:ilvl w:val="0"/>
          <w:numId w:val="14"/>
        </w:numPr>
        <w:rPr>
          <w:rFonts w:asciiTheme="minorHAnsi" w:hAnsiTheme="minorHAnsi" w:cstheme="minorHAnsi"/>
          <w:color w:val="595959" w:themeColor="text1" w:themeTint="A6"/>
        </w:rPr>
      </w:pPr>
      <w:r w:rsidRPr="00E76BD2">
        <w:rPr>
          <w:rFonts w:asciiTheme="minorHAnsi" w:hAnsiTheme="minorHAnsi" w:cstheme="minorHAnsi"/>
          <w:color w:val="595959" w:themeColor="text1" w:themeTint="A6"/>
        </w:rPr>
        <w:t>He spent most of his career as a professor at Stanford University.</w:t>
      </w:r>
      <w:r>
        <w:rPr>
          <w:rFonts w:asciiTheme="minorHAnsi" w:hAnsiTheme="minorHAnsi" w:cstheme="minorHAnsi"/>
          <w:color w:val="595959" w:themeColor="text1" w:themeTint="A6"/>
        </w:rPr>
        <w:t xml:space="preserve"> </w:t>
      </w:r>
      <w:r w:rsidRPr="00E76BD2">
        <w:rPr>
          <w:rFonts w:asciiTheme="minorHAnsi" w:hAnsiTheme="minorHAnsi" w:cstheme="minorHAnsi"/>
          <w:color w:val="595959" w:themeColor="text1" w:themeTint="A6"/>
        </w:rPr>
        <w:t>He is best known for:</w:t>
      </w:r>
    </w:p>
    <w:p w:rsidR="00AA3843" w:rsidRPr="002D2F11" w:rsidRDefault="00AA3843" w:rsidP="00AA3843">
      <w:pPr>
        <w:pStyle w:val="ndir"/>
        <w:rPr>
          <w:sz w:val="8"/>
          <w:szCs w:val="8"/>
        </w:rPr>
      </w:pPr>
    </w:p>
    <w:p w:rsidR="00AA3843" w:rsidRPr="002D2F11" w:rsidRDefault="00AA3843" w:rsidP="00A3258B">
      <w:pPr>
        <w:pStyle w:val="ndir"/>
        <w:numPr>
          <w:ilvl w:val="0"/>
          <w:numId w:val="25"/>
        </w:numPr>
        <w:rPr>
          <w:rFonts w:asciiTheme="minorHAnsi" w:hAnsiTheme="minorHAnsi" w:cstheme="minorHAnsi"/>
          <w:color w:val="2763CF" w:themeColor="accent6"/>
        </w:rPr>
      </w:pPr>
      <w:r w:rsidRPr="002D2F11">
        <w:rPr>
          <w:rFonts w:asciiTheme="minorHAnsi" w:hAnsiTheme="minorHAnsi" w:cstheme="minorHAnsi"/>
          <w:color w:val="2763CF" w:themeColor="accent6"/>
        </w:rPr>
        <w:t>ADALINE &amp; MADALINE neural networks</w:t>
      </w:r>
    </w:p>
    <w:p w:rsidR="00AA3843" w:rsidRPr="002D2F11" w:rsidRDefault="00AA3843" w:rsidP="00A3258B">
      <w:pPr>
        <w:pStyle w:val="ndir"/>
        <w:numPr>
          <w:ilvl w:val="0"/>
          <w:numId w:val="25"/>
        </w:numPr>
        <w:rPr>
          <w:rFonts w:asciiTheme="minorHAnsi" w:hAnsiTheme="minorHAnsi" w:cstheme="minorHAnsi"/>
          <w:color w:val="2763CF" w:themeColor="accent6"/>
        </w:rPr>
      </w:pPr>
      <w:r w:rsidRPr="002D2F11">
        <w:rPr>
          <w:rFonts w:asciiTheme="minorHAnsi" w:hAnsiTheme="minorHAnsi" w:cstheme="minorHAnsi"/>
          <w:color w:val="2763CF" w:themeColor="accent6"/>
        </w:rPr>
        <w:t>The LMS (Least Mean Squares) learning rule</w:t>
      </w:r>
    </w:p>
    <w:p w:rsidR="00AA3843" w:rsidRPr="002D2F11" w:rsidRDefault="00AA3843" w:rsidP="00A3258B">
      <w:pPr>
        <w:pStyle w:val="ndir"/>
        <w:numPr>
          <w:ilvl w:val="0"/>
          <w:numId w:val="25"/>
        </w:numPr>
        <w:rPr>
          <w:rFonts w:asciiTheme="minorHAnsi" w:hAnsiTheme="minorHAnsi" w:cstheme="minorHAnsi"/>
          <w:color w:val="2763CF" w:themeColor="accent6"/>
        </w:rPr>
      </w:pPr>
      <w:r w:rsidRPr="002D2F11">
        <w:rPr>
          <w:rFonts w:asciiTheme="minorHAnsi" w:hAnsiTheme="minorHAnsi" w:cstheme="minorHAnsi"/>
          <w:color w:val="2763CF" w:themeColor="accent6"/>
        </w:rPr>
        <w:t>Early adaptive filters</w:t>
      </w:r>
    </w:p>
    <w:p w:rsidR="00AA3843" w:rsidRPr="002D2F11" w:rsidRDefault="00AA3843" w:rsidP="00A3258B">
      <w:pPr>
        <w:pStyle w:val="ndir"/>
        <w:numPr>
          <w:ilvl w:val="0"/>
          <w:numId w:val="25"/>
        </w:numPr>
        <w:rPr>
          <w:rFonts w:asciiTheme="minorHAnsi" w:hAnsiTheme="minorHAnsi" w:cstheme="minorHAnsi"/>
          <w:color w:val="2763CF" w:themeColor="accent6"/>
        </w:rPr>
      </w:pPr>
      <w:r w:rsidRPr="002D2F11">
        <w:rPr>
          <w:rFonts w:asciiTheme="minorHAnsi" w:hAnsiTheme="minorHAnsi" w:cstheme="minorHAnsi"/>
          <w:color w:val="2763CF" w:themeColor="accent6"/>
        </w:rPr>
        <w:t>Practical real-world applications of learning systems (before “AI” was fashionable)</w:t>
      </w:r>
    </w:p>
    <w:p w:rsidR="00AA3843" w:rsidRPr="007E6306" w:rsidRDefault="00AA3843" w:rsidP="00AA3843">
      <w:pPr>
        <w:pStyle w:val="ndir"/>
        <w:rPr>
          <w:rFonts w:asciiTheme="minorHAnsi" w:hAnsiTheme="minorHAnsi" w:cstheme="minorHAnsi"/>
          <w:color w:val="595959" w:themeColor="text1" w:themeTint="A6"/>
          <w:sz w:val="24"/>
        </w:rPr>
      </w:pPr>
    </w:p>
    <w:p w:rsidR="00AA3843" w:rsidRPr="00E76BD2" w:rsidRDefault="00AA3843" w:rsidP="00A3258B">
      <w:pPr>
        <w:pStyle w:val="ndir"/>
        <w:numPr>
          <w:ilvl w:val="0"/>
          <w:numId w:val="16"/>
        </w:numPr>
        <w:rPr>
          <w:rFonts w:asciiTheme="minorHAnsi" w:hAnsiTheme="minorHAnsi" w:cstheme="minorHAnsi"/>
          <w:color w:val="595959" w:themeColor="text1" w:themeTint="A6"/>
        </w:rPr>
      </w:pPr>
      <w:r w:rsidRPr="00E76BD2">
        <w:rPr>
          <w:rFonts w:asciiTheme="minorHAnsi" w:hAnsiTheme="minorHAnsi" w:cstheme="minorHAnsi"/>
          <w:color w:val="595959" w:themeColor="text1" w:themeTint="A6"/>
        </w:rPr>
        <w:t xml:space="preserve">Bernard </w:t>
      </w:r>
      <w:proofErr w:type="spellStart"/>
      <w:r w:rsidRPr="00E76BD2">
        <w:rPr>
          <w:rFonts w:asciiTheme="minorHAnsi" w:hAnsiTheme="minorHAnsi" w:cstheme="minorHAnsi"/>
          <w:color w:val="595959" w:themeColor="text1" w:themeTint="A6"/>
        </w:rPr>
        <w:t>Widrow’s</w:t>
      </w:r>
      <w:proofErr w:type="spellEnd"/>
      <w:r w:rsidRPr="00E76BD2">
        <w:rPr>
          <w:rFonts w:asciiTheme="minorHAnsi" w:hAnsiTheme="minorHAnsi" w:cstheme="minorHAnsi"/>
          <w:color w:val="595959" w:themeColor="text1" w:themeTint="A6"/>
        </w:rPr>
        <w:t xml:space="preserve"> Most Important Contributions</w:t>
      </w:r>
    </w:p>
    <w:p w:rsidR="00AA3843" w:rsidRPr="000D58FF" w:rsidRDefault="00AA3843" w:rsidP="00A3258B">
      <w:pPr>
        <w:pStyle w:val="ndir"/>
        <w:numPr>
          <w:ilvl w:val="0"/>
          <w:numId w:val="14"/>
        </w:numPr>
        <w:rPr>
          <w:rFonts w:ascii="Calibri" w:hAnsi="Calibri" w:cs="Calibri"/>
          <w:color w:val="595959" w:themeColor="text1" w:themeTint="A6"/>
        </w:rPr>
      </w:pPr>
      <w:r w:rsidRPr="00E76BD2">
        <w:rPr>
          <w:rFonts w:ascii="Calibri" w:hAnsi="Calibri" w:cs="Calibri"/>
          <w:color w:val="595959" w:themeColor="text1" w:themeTint="A6"/>
        </w:rPr>
        <w:t>ADALINE (</w:t>
      </w:r>
      <w:proofErr w:type="spellStart"/>
      <w:r w:rsidRPr="00E76BD2">
        <w:rPr>
          <w:rFonts w:asciiTheme="minorHAnsi" w:hAnsiTheme="minorHAnsi" w:cstheme="minorHAnsi"/>
          <w:color w:val="595959" w:themeColor="text1" w:themeTint="A6"/>
        </w:rPr>
        <w:t>ADAptive</w:t>
      </w:r>
      <w:proofErr w:type="spellEnd"/>
      <w:r w:rsidRPr="00E76BD2">
        <w:rPr>
          <w:rFonts w:asciiTheme="minorHAnsi" w:hAnsiTheme="minorHAnsi" w:cstheme="minorHAnsi"/>
          <w:color w:val="595959" w:themeColor="text1" w:themeTint="A6"/>
        </w:rPr>
        <w:t xml:space="preserve"> </w:t>
      </w:r>
      <w:proofErr w:type="spellStart"/>
      <w:r w:rsidRPr="00E76BD2">
        <w:rPr>
          <w:rFonts w:asciiTheme="minorHAnsi" w:hAnsiTheme="minorHAnsi" w:cstheme="minorHAnsi"/>
          <w:color w:val="595959" w:themeColor="text1" w:themeTint="A6"/>
        </w:rPr>
        <w:t>LInear</w:t>
      </w:r>
      <w:proofErr w:type="spellEnd"/>
      <w:r w:rsidRPr="00E76BD2">
        <w:rPr>
          <w:rFonts w:asciiTheme="minorHAnsi" w:hAnsiTheme="minorHAnsi" w:cstheme="minorHAnsi"/>
          <w:color w:val="595959" w:themeColor="text1" w:themeTint="A6"/>
        </w:rPr>
        <w:t xml:space="preserve"> </w:t>
      </w:r>
      <w:proofErr w:type="spellStart"/>
      <w:r w:rsidRPr="00E76BD2">
        <w:rPr>
          <w:rFonts w:asciiTheme="minorHAnsi" w:hAnsiTheme="minorHAnsi" w:cstheme="minorHAnsi"/>
          <w:color w:val="595959" w:themeColor="text1" w:themeTint="A6"/>
        </w:rPr>
        <w:t>NEuron</w:t>
      </w:r>
      <w:proofErr w:type="spellEnd"/>
      <w:r w:rsidRPr="00E76BD2">
        <w:rPr>
          <w:rFonts w:ascii="Calibri" w:hAnsi="Calibri" w:cs="Calibri"/>
          <w:color w:val="595959" w:themeColor="text1" w:themeTint="A6"/>
        </w:rPr>
        <w:t xml:space="preserve"> 1960) – The First Practical Trainable Neural Network</w:t>
      </w:r>
      <w:r>
        <w:rPr>
          <w:rFonts w:ascii="Calibri" w:hAnsi="Calibri" w:cs="Calibri"/>
          <w:color w:val="595959" w:themeColor="text1" w:themeTint="A6"/>
        </w:rPr>
        <w:t xml:space="preserve">. </w:t>
      </w:r>
      <w:r w:rsidRPr="000D58FF">
        <w:rPr>
          <w:rFonts w:asciiTheme="minorHAnsi" w:hAnsiTheme="minorHAnsi" w:cstheme="minorHAnsi"/>
          <w:color w:val="595959" w:themeColor="text1" w:themeTint="A6"/>
        </w:rPr>
        <w:t>This was a huge breakthrough, because:</w:t>
      </w:r>
      <w:r w:rsidRPr="000D58FF">
        <w:rPr>
          <w:rFonts w:ascii="Calibri" w:hAnsi="Calibri" w:cs="Calibri"/>
          <w:color w:val="595959" w:themeColor="text1" w:themeTint="A6"/>
        </w:rPr>
        <w:t xml:space="preserve"> </w:t>
      </w:r>
      <w:r w:rsidRPr="000D58FF">
        <w:rPr>
          <w:rFonts w:asciiTheme="minorHAnsi" w:hAnsiTheme="minorHAnsi" w:cstheme="minorHAnsi"/>
          <w:color w:val="595959" w:themeColor="text1" w:themeTint="A6"/>
        </w:rPr>
        <w:t xml:space="preserve">Unlike the </w:t>
      </w:r>
      <w:proofErr w:type="spellStart"/>
      <w:r w:rsidRPr="000D58FF">
        <w:rPr>
          <w:rFonts w:asciiTheme="minorHAnsi" w:hAnsiTheme="minorHAnsi" w:cstheme="minorHAnsi"/>
          <w:color w:val="595959" w:themeColor="text1" w:themeTint="A6"/>
        </w:rPr>
        <w:t>Perceptron</w:t>
      </w:r>
      <w:proofErr w:type="spellEnd"/>
      <w:r w:rsidRPr="000D58FF">
        <w:rPr>
          <w:rFonts w:asciiTheme="minorHAnsi" w:hAnsiTheme="minorHAnsi" w:cstheme="minorHAnsi"/>
          <w:color w:val="595959" w:themeColor="text1" w:themeTint="A6"/>
        </w:rPr>
        <w:t xml:space="preserve"> (which used hard threshold decisions), ADALINE used a </w:t>
      </w:r>
      <w:r w:rsidRPr="000D58FF">
        <w:rPr>
          <w:rFonts w:asciiTheme="minorHAnsi" w:hAnsiTheme="minorHAnsi" w:cstheme="minorHAnsi"/>
          <w:b/>
          <w:color w:val="595959" w:themeColor="text1" w:themeTint="A6"/>
        </w:rPr>
        <w:t>continuous output</w:t>
      </w:r>
      <w:r w:rsidRPr="000D58FF">
        <w:rPr>
          <w:rFonts w:asciiTheme="minorHAnsi" w:hAnsiTheme="minorHAnsi" w:cstheme="minorHAnsi"/>
          <w:color w:val="595959" w:themeColor="text1" w:themeTint="A6"/>
        </w:rPr>
        <w:t xml:space="preserve"> and could be trained using gradient descent on squared error.</w:t>
      </w:r>
    </w:p>
    <w:p w:rsidR="00AA3843" w:rsidRPr="000D58FF" w:rsidRDefault="00AA3843" w:rsidP="00AA3843">
      <w:pPr>
        <w:pStyle w:val="ndir"/>
        <w:rPr>
          <w:rFonts w:asciiTheme="minorHAnsi" w:hAnsiTheme="minorHAnsi" w:cstheme="minorHAnsi"/>
          <w:color w:val="595959" w:themeColor="text1" w:themeTint="A6"/>
          <w:sz w:val="8"/>
          <w:szCs w:val="8"/>
        </w:rPr>
      </w:pPr>
    </w:p>
    <w:p w:rsidR="00AA3843" w:rsidRPr="00E76BD2" w:rsidRDefault="00AA3843" w:rsidP="00AA3843">
      <w:pPr>
        <w:pStyle w:val="ndir"/>
        <w:ind w:left="360" w:firstLine="720"/>
        <w:rPr>
          <w:rFonts w:asciiTheme="minorHAnsi" w:hAnsiTheme="minorHAnsi" w:cstheme="minorHAnsi"/>
          <w:color w:val="595959" w:themeColor="text1" w:themeTint="A6"/>
        </w:rPr>
      </w:pPr>
      <w:r w:rsidRPr="00E76BD2">
        <w:rPr>
          <w:rFonts w:asciiTheme="minorHAnsi" w:hAnsiTheme="minorHAnsi" w:cstheme="minorHAnsi"/>
          <w:color w:val="595959" w:themeColor="text1" w:themeTint="A6"/>
        </w:rPr>
        <w:t>Why ADALINE is historically crucial:</w:t>
      </w:r>
    </w:p>
    <w:p w:rsidR="00AA3843" w:rsidRPr="00B42005" w:rsidRDefault="00AA3843" w:rsidP="00A3258B">
      <w:pPr>
        <w:pStyle w:val="ndir"/>
        <w:numPr>
          <w:ilvl w:val="0"/>
          <w:numId w:val="26"/>
        </w:numPr>
        <w:spacing w:before="20"/>
        <w:ind w:left="1434" w:hanging="357"/>
        <w:rPr>
          <w:rFonts w:asciiTheme="minorHAnsi" w:hAnsiTheme="minorHAnsi" w:cstheme="minorHAnsi"/>
          <w:color w:val="2763CF" w:themeColor="accent6"/>
        </w:rPr>
      </w:pPr>
      <w:r w:rsidRPr="00B42005">
        <w:rPr>
          <w:rFonts w:asciiTheme="minorHAnsi" w:hAnsiTheme="minorHAnsi" w:cstheme="minorHAnsi"/>
          <w:color w:val="2763CF" w:themeColor="accent6"/>
        </w:rPr>
        <w:t xml:space="preserve">It is the first </w:t>
      </w:r>
      <w:r w:rsidRPr="00B42005">
        <w:rPr>
          <w:rFonts w:asciiTheme="minorHAnsi" w:hAnsiTheme="minorHAnsi" w:cstheme="minorHAnsi"/>
          <w:b/>
          <w:color w:val="2763CF" w:themeColor="accent6"/>
        </w:rPr>
        <w:t>Neural Network</w:t>
      </w:r>
      <w:r w:rsidRPr="00B42005">
        <w:rPr>
          <w:rFonts w:asciiTheme="minorHAnsi" w:hAnsiTheme="minorHAnsi" w:cstheme="minorHAnsi"/>
          <w:color w:val="2763CF" w:themeColor="accent6"/>
        </w:rPr>
        <w:t xml:space="preserve"> trained with true </w:t>
      </w:r>
      <w:r w:rsidRPr="00B42005">
        <w:rPr>
          <w:rFonts w:asciiTheme="minorHAnsi" w:hAnsiTheme="minorHAnsi" w:cstheme="minorHAnsi"/>
          <w:b/>
          <w:color w:val="2763CF" w:themeColor="accent6"/>
        </w:rPr>
        <w:t>error minimization</w:t>
      </w:r>
      <w:r w:rsidRPr="00B42005">
        <w:rPr>
          <w:rFonts w:asciiTheme="minorHAnsi" w:hAnsiTheme="minorHAnsi" w:cstheme="minorHAnsi"/>
          <w:color w:val="2763CF" w:themeColor="accent6"/>
        </w:rPr>
        <w:t>.</w:t>
      </w:r>
    </w:p>
    <w:p w:rsidR="00AA3843" w:rsidRPr="00B42005" w:rsidRDefault="00AA3843" w:rsidP="00A3258B">
      <w:pPr>
        <w:pStyle w:val="ndir"/>
        <w:numPr>
          <w:ilvl w:val="0"/>
          <w:numId w:val="26"/>
        </w:numPr>
        <w:spacing w:before="20"/>
        <w:ind w:left="1434" w:hanging="357"/>
        <w:rPr>
          <w:rFonts w:asciiTheme="minorHAnsi" w:hAnsiTheme="minorHAnsi" w:cstheme="minorHAnsi"/>
          <w:color w:val="2763CF" w:themeColor="accent6"/>
        </w:rPr>
      </w:pPr>
      <w:r w:rsidRPr="00B42005">
        <w:rPr>
          <w:rFonts w:asciiTheme="minorHAnsi" w:hAnsiTheme="minorHAnsi" w:cstheme="minorHAnsi"/>
          <w:color w:val="2763CF" w:themeColor="accent6"/>
        </w:rPr>
        <w:t xml:space="preserve">It directly introduced learning by minimizing a </w:t>
      </w:r>
      <w:r w:rsidRPr="00B42005">
        <w:rPr>
          <w:rFonts w:asciiTheme="minorHAnsi" w:hAnsiTheme="minorHAnsi" w:cstheme="minorHAnsi"/>
          <w:b/>
          <w:color w:val="2763CF" w:themeColor="accent6"/>
        </w:rPr>
        <w:t>cost function</w:t>
      </w:r>
      <w:r w:rsidRPr="00B42005">
        <w:rPr>
          <w:rFonts w:asciiTheme="minorHAnsi" w:hAnsiTheme="minorHAnsi" w:cstheme="minorHAnsi"/>
          <w:color w:val="2763CF" w:themeColor="accent6"/>
        </w:rPr>
        <w:t>.</w:t>
      </w:r>
    </w:p>
    <w:p w:rsidR="00AA3843" w:rsidRPr="00B42005" w:rsidRDefault="00AA3843" w:rsidP="00A3258B">
      <w:pPr>
        <w:pStyle w:val="ndir"/>
        <w:numPr>
          <w:ilvl w:val="0"/>
          <w:numId w:val="26"/>
        </w:numPr>
        <w:spacing w:before="20"/>
        <w:ind w:left="1434" w:hanging="357"/>
        <w:rPr>
          <w:rFonts w:asciiTheme="minorHAnsi" w:hAnsiTheme="minorHAnsi" w:cstheme="minorHAnsi"/>
          <w:color w:val="2763CF" w:themeColor="accent6"/>
        </w:rPr>
      </w:pPr>
      <w:r w:rsidRPr="00B42005">
        <w:rPr>
          <w:rFonts w:asciiTheme="minorHAnsi" w:hAnsiTheme="minorHAnsi" w:cstheme="minorHAnsi"/>
          <w:color w:val="2763CF" w:themeColor="accent6"/>
        </w:rPr>
        <w:t xml:space="preserve">This is the ancestor of </w:t>
      </w:r>
      <w:proofErr w:type="spellStart"/>
      <w:r w:rsidRPr="00B42005">
        <w:rPr>
          <w:rFonts w:asciiTheme="minorHAnsi" w:hAnsiTheme="minorHAnsi" w:cstheme="minorHAnsi"/>
          <w:b/>
          <w:color w:val="2763CF" w:themeColor="accent6"/>
        </w:rPr>
        <w:t>backpropagation</w:t>
      </w:r>
      <w:proofErr w:type="spellEnd"/>
      <w:r w:rsidRPr="00B42005">
        <w:rPr>
          <w:rFonts w:asciiTheme="minorHAnsi" w:hAnsiTheme="minorHAnsi" w:cstheme="minorHAnsi"/>
          <w:color w:val="2763CF" w:themeColor="accent6"/>
        </w:rPr>
        <w:t>.</w:t>
      </w:r>
    </w:p>
    <w:p w:rsidR="00AA3843" w:rsidRPr="007E6306" w:rsidRDefault="00AA3843" w:rsidP="00AA3843">
      <w:pPr>
        <w:pStyle w:val="ndir"/>
        <w:rPr>
          <w:rFonts w:asciiTheme="minorHAnsi" w:hAnsiTheme="minorHAnsi" w:cstheme="minorHAnsi"/>
          <w:color w:val="595959" w:themeColor="text1" w:themeTint="A6"/>
          <w:sz w:val="8"/>
          <w:szCs w:val="8"/>
        </w:rPr>
      </w:pPr>
    </w:p>
    <w:p w:rsidR="00AA3843" w:rsidRPr="00E76BD2" w:rsidRDefault="00AA3843" w:rsidP="00A3258B">
      <w:pPr>
        <w:pStyle w:val="ndir"/>
        <w:numPr>
          <w:ilvl w:val="0"/>
          <w:numId w:val="14"/>
        </w:numPr>
        <w:rPr>
          <w:rFonts w:asciiTheme="minorHAnsi" w:hAnsiTheme="minorHAnsi" w:cstheme="minorHAnsi"/>
          <w:color w:val="595959" w:themeColor="text1" w:themeTint="A6"/>
        </w:rPr>
      </w:pPr>
      <w:r>
        <w:rPr>
          <w:rFonts w:asciiTheme="minorHAnsi" w:hAnsiTheme="minorHAnsi" w:cstheme="minorHAnsi"/>
          <w:color w:val="595959" w:themeColor="text1" w:themeTint="A6"/>
        </w:rPr>
        <w:t>MADALINE (</w:t>
      </w:r>
      <w:r w:rsidRPr="00E76BD2">
        <w:rPr>
          <w:rFonts w:asciiTheme="minorHAnsi" w:hAnsiTheme="minorHAnsi" w:cstheme="minorHAnsi"/>
          <w:color w:val="595959" w:themeColor="text1" w:themeTint="A6"/>
        </w:rPr>
        <w:t>Multiple ADALINE</w:t>
      </w:r>
      <w:r>
        <w:rPr>
          <w:rFonts w:asciiTheme="minorHAnsi" w:hAnsiTheme="minorHAnsi" w:cstheme="minorHAnsi"/>
          <w:color w:val="595959" w:themeColor="text1" w:themeTint="A6"/>
        </w:rPr>
        <w:t xml:space="preserve">— </w:t>
      </w:r>
      <w:r w:rsidRPr="00E76BD2">
        <w:rPr>
          <w:rFonts w:ascii="Calibri" w:hAnsi="Calibri" w:cs="Calibri"/>
          <w:color w:val="595959" w:themeColor="text1" w:themeTint="A6"/>
        </w:rPr>
        <w:t>The First Multi</w:t>
      </w:r>
      <w:r>
        <w:rPr>
          <w:rFonts w:ascii="Calibri" w:hAnsi="Calibri" w:cs="Calibri"/>
          <w:color w:val="595959" w:themeColor="text1" w:themeTint="A6"/>
        </w:rPr>
        <w:t xml:space="preserve">-Layer Neural Network </w:t>
      </w:r>
      <w:r w:rsidRPr="00E76BD2">
        <w:rPr>
          <w:rFonts w:ascii="Calibri" w:hAnsi="Calibri" w:cs="Calibri"/>
          <w:color w:val="595959" w:themeColor="text1" w:themeTint="A6"/>
        </w:rPr>
        <w:t>1962</w:t>
      </w:r>
      <w:r>
        <w:rPr>
          <w:rFonts w:asciiTheme="minorHAnsi" w:hAnsiTheme="minorHAnsi" w:cstheme="minorHAnsi"/>
          <w:color w:val="595959" w:themeColor="text1" w:themeTint="A6"/>
        </w:rPr>
        <w:t xml:space="preserve">): </w:t>
      </w:r>
      <w:r w:rsidRPr="00E76BD2">
        <w:rPr>
          <w:rFonts w:asciiTheme="minorHAnsi" w:hAnsiTheme="minorHAnsi" w:cstheme="minorHAnsi"/>
          <w:color w:val="595959" w:themeColor="text1" w:themeTint="A6"/>
        </w:rPr>
        <w:t>It was the first commercially successful multilayer neural network</w:t>
      </w:r>
      <w:r>
        <w:rPr>
          <w:rFonts w:asciiTheme="minorHAnsi" w:hAnsiTheme="minorHAnsi" w:cstheme="minorHAnsi"/>
          <w:color w:val="595959" w:themeColor="text1" w:themeTint="A6"/>
        </w:rPr>
        <w:t xml:space="preserve"> </w:t>
      </w:r>
      <w:r w:rsidRPr="00E76BD2">
        <w:rPr>
          <w:rFonts w:asciiTheme="minorHAnsi" w:hAnsiTheme="minorHAnsi" w:cstheme="minorHAnsi"/>
          <w:color w:val="595959" w:themeColor="text1" w:themeTint="A6"/>
        </w:rPr>
        <w:t>used in:</w:t>
      </w:r>
    </w:p>
    <w:p w:rsidR="00AA3843" w:rsidRPr="003B5D99" w:rsidRDefault="00AA3843" w:rsidP="00A3258B">
      <w:pPr>
        <w:pStyle w:val="ndir"/>
        <w:numPr>
          <w:ilvl w:val="0"/>
          <w:numId w:val="27"/>
        </w:numPr>
        <w:spacing w:before="20"/>
        <w:ind w:left="1434" w:hanging="357"/>
        <w:rPr>
          <w:rFonts w:asciiTheme="minorHAnsi" w:hAnsiTheme="minorHAnsi" w:cstheme="minorHAnsi"/>
          <w:color w:val="2763CF" w:themeColor="accent6"/>
        </w:rPr>
      </w:pPr>
      <w:r w:rsidRPr="003B5D99">
        <w:rPr>
          <w:rFonts w:asciiTheme="minorHAnsi" w:hAnsiTheme="minorHAnsi" w:cstheme="minorHAnsi"/>
          <w:color w:val="2763CF" w:themeColor="accent6"/>
        </w:rPr>
        <w:t>Telephone line echo cancellation</w:t>
      </w:r>
    </w:p>
    <w:p w:rsidR="00AA3843" w:rsidRPr="003B5D99" w:rsidRDefault="00AA3843" w:rsidP="00A3258B">
      <w:pPr>
        <w:pStyle w:val="ndir"/>
        <w:numPr>
          <w:ilvl w:val="0"/>
          <w:numId w:val="27"/>
        </w:numPr>
        <w:spacing w:before="20"/>
        <w:ind w:left="1434" w:hanging="357"/>
        <w:rPr>
          <w:rFonts w:asciiTheme="minorHAnsi" w:hAnsiTheme="minorHAnsi" w:cstheme="minorHAnsi"/>
          <w:color w:val="2763CF" w:themeColor="accent6"/>
        </w:rPr>
      </w:pPr>
      <w:r w:rsidRPr="003B5D99">
        <w:rPr>
          <w:rFonts w:asciiTheme="minorHAnsi" w:hAnsiTheme="minorHAnsi" w:cstheme="minorHAnsi"/>
          <w:color w:val="2763CF" w:themeColor="accent6"/>
        </w:rPr>
        <w:t>Modem signal processing</w:t>
      </w:r>
    </w:p>
    <w:p w:rsidR="00AA3843" w:rsidRPr="007E6306" w:rsidRDefault="00AA3843" w:rsidP="00AA3843">
      <w:pPr>
        <w:pStyle w:val="ndir"/>
        <w:rPr>
          <w:rFonts w:asciiTheme="minorHAnsi" w:hAnsiTheme="minorHAnsi" w:cstheme="minorHAnsi"/>
          <w:color w:val="595959" w:themeColor="text1" w:themeTint="A6"/>
          <w:sz w:val="8"/>
          <w:szCs w:val="8"/>
        </w:rPr>
      </w:pPr>
    </w:p>
    <w:p w:rsidR="00AA3843" w:rsidRPr="00E76BD2" w:rsidRDefault="00AA3843" w:rsidP="00A3258B">
      <w:pPr>
        <w:pStyle w:val="ndir"/>
        <w:numPr>
          <w:ilvl w:val="0"/>
          <w:numId w:val="14"/>
        </w:numPr>
        <w:rPr>
          <w:rFonts w:ascii="Calibri" w:hAnsi="Calibri" w:cs="Calibri"/>
          <w:color w:val="595959" w:themeColor="text1" w:themeTint="A6"/>
        </w:rPr>
      </w:pPr>
      <w:r w:rsidRPr="00E76BD2">
        <w:rPr>
          <w:rFonts w:ascii="Calibri" w:hAnsi="Calibri" w:cs="Calibri"/>
          <w:color w:val="595959" w:themeColor="text1" w:themeTint="A6"/>
        </w:rPr>
        <w:t>LMS Algorithm (Least Mean Squares) – The Foundation of Gradient Learning</w:t>
      </w:r>
    </w:p>
    <w:p w:rsidR="00AA3843" w:rsidRDefault="00AA3843" w:rsidP="00AA3843">
      <w:pPr>
        <w:pStyle w:val="ndir"/>
        <w:rPr>
          <w:rFonts w:asciiTheme="minorHAnsi" w:hAnsiTheme="minorHAnsi" w:cstheme="minorHAnsi"/>
          <w:color w:val="595959" w:themeColor="text1" w:themeTint="A6"/>
        </w:rPr>
      </w:pPr>
    </w:p>
    <w:p w:rsidR="00AA3843" w:rsidRPr="00DA505A" w:rsidRDefault="00AA3843" w:rsidP="00AA3843">
      <w:pPr>
        <w:pStyle w:val="ndir"/>
        <w:ind w:left="1080"/>
        <w:rPr>
          <w:rFonts w:asciiTheme="minorHAnsi" w:hAnsiTheme="minorHAnsi" w:cstheme="minorHAnsi"/>
          <w:color w:val="595959" w:themeColor="text1" w:themeTint="A6"/>
        </w:rPr>
      </w:pPr>
      <w:r w:rsidRPr="00E76BD2">
        <w:rPr>
          <w:rFonts w:asciiTheme="minorHAnsi" w:hAnsiTheme="minorHAnsi" w:cstheme="minorHAnsi"/>
          <w:color w:val="595959" w:themeColor="text1" w:themeTint="A6"/>
        </w:rPr>
        <w:t>This is one of the most influential learning rules ever invented.</w:t>
      </w:r>
      <w:r>
        <w:rPr>
          <w:rFonts w:asciiTheme="minorHAnsi" w:hAnsiTheme="minorHAnsi" w:cstheme="minorHAnsi"/>
          <w:color w:val="595959" w:themeColor="text1" w:themeTint="A6"/>
        </w:rPr>
        <w:t xml:space="preserve"> </w:t>
      </w:r>
      <w:r w:rsidRPr="00DA505A">
        <w:rPr>
          <w:rFonts w:asciiTheme="minorHAnsi" w:hAnsiTheme="minorHAnsi" w:cstheme="minorHAnsi"/>
          <w:color w:val="595959" w:themeColor="text1" w:themeTint="A6"/>
        </w:rPr>
        <w:t xml:space="preserve">The Least Mean Squares (LMS) algorithm is a form of </w:t>
      </w:r>
      <w:r w:rsidRPr="00DA505A">
        <w:rPr>
          <w:rFonts w:asciiTheme="minorHAnsi" w:hAnsiTheme="minorHAnsi" w:cstheme="minorHAnsi"/>
          <w:b/>
          <w:i/>
          <w:color w:val="595959" w:themeColor="text1" w:themeTint="A6"/>
        </w:rPr>
        <w:t>stochastic gradient descent</w:t>
      </w:r>
      <w:r w:rsidRPr="00DA505A">
        <w:rPr>
          <w:rFonts w:asciiTheme="minorHAnsi" w:hAnsiTheme="minorHAnsi" w:cstheme="minorHAnsi"/>
          <w:color w:val="595959" w:themeColor="text1" w:themeTint="A6"/>
        </w:rPr>
        <w:t xml:space="preserve"> and a direct precursor to modern </w:t>
      </w:r>
      <w:proofErr w:type="spellStart"/>
      <w:r w:rsidRPr="00DA505A">
        <w:rPr>
          <w:rFonts w:asciiTheme="minorHAnsi" w:hAnsiTheme="minorHAnsi" w:cstheme="minorHAnsi"/>
          <w:b/>
          <w:i/>
          <w:color w:val="595959" w:themeColor="text1" w:themeTint="A6"/>
        </w:rPr>
        <w:t>backpropagation</w:t>
      </w:r>
      <w:proofErr w:type="spellEnd"/>
      <w:r w:rsidRPr="00DA505A">
        <w:rPr>
          <w:rFonts w:asciiTheme="minorHAnsi" w:hAnsiTheme="minorHAnsi" w:cstheme="minorHAnsi"/>
          <w:color w:val="595959" w:themeColor="text1" w:themeTint="A6"/>
        </w:rPr>
        <w:t xml:space="preserve">. </w:t>
      </w:r>
    </w:p>
    <w:p w:rsidR="00AA3843" w:rsidRPr="007E6306" w:rsidRDefault="00AA3843" w:rsidP="00AA3843">
      <w:pPr>
        <w:pStyle w:val="ndir"/>
        <w:rPr>
          <w:rFonts w:asciiTheme="minorHAnsi" w:hAnsiTheme="minorHAnsi" w:cstheme="minorHAnsi"/>
          <w:color w:val="595959" w:themeColor="text1" w:themeTint="A6"/>
          <w:sz w:val="8"/>
          <w:szCs w:val="8"/>
        </w:rPr>
      </w:pPr>
    </w:p>
    <w:p w:rsidR="00AA3843" w:rsidRDefault="00AA3843" w:rsidP="00A3258B">
      <w:pPr>
        <w:pStyle w:val="ndir"/>
        <w:numPr>
          <w:ilvl w:val="0"/>
          <w:numId w:val="27"/>
        </w:numPr>
        <w:rPr>
          <w:rFonts w:asciiTheme="minorHAnsi" w:hAnsiTheme="minorHAnsi" w:cstheme="minorHAnsi"/>
          <w:color w:val="595959" w:themeColor="text1" w:themeTint="A6"/>
        </w:rPr>
      </w:pPr>
      <w:r w:rsidRPr="00DA505A">
        <w:rPr>
          <w:rFonts w:asciiTheme="minorHAnsi" w:hAnsiTheme="minorHAnsi" w:cstheme="minorHAnsi"/>
          <w:color w:val="595959" w:themeColor="text1" w:themeTint="A6"/>
        </w:rPr>
        <w:t xml:space="preserve">The LMS algorithm is widely recognized as a specific implementation of </w:t>
      </w:r>
      <w:r w:rsidRPr="00DA505A">
        <w:rPr>
          <w:rFonts w:asciiTheme="minorHAnsi" w:hAnsiTheme="minorHAnsi" w:cstheme="minorHAnsi"/>
          <w:b/>
          <w:color w:val="595959" w:themeColor="text1" w:themeTint="A6"/>
        </w:rPr>
        <w:t>stochastic gradient descent</w:t>
      </w:r>
      <w:r w:rsidRPr="00DA505A">
        <w:rPr>
          <w:rFonts w:asciiTheme="minorHAnsi" w:hAnsiTheme="minorHAnsi" w:cstheme="minorHAnsi"/>
          <w:color w:val="595959" w:themeColor="text1" w:themeTint="A6"/>
        </w:rPr>
        <w:t xml:space="preserve">. </w:t>
      </w:r>
    </w:p>
    <w:p w:rsidR="00AA3843" w:rsidRPr="00DA505A" w:rsidRDefault="00AA3843" w:rsidP="00A3258B">
      <w:pPr>
        <w:pStyle w:val="ndir"/>
        <w:numPr>
          <w:ilvl w:val="0"/>
          <w:numId w:val="27"/>
        </w:numPr>
        <w:rPr>
          <w:rFonts w:asciiTheme="minorHAnsi" w:hAnsiTheme="minorHAnsi" w:cstheme="minorHAnsi"/>
          <w:color w:val="595959" w:themeColor="text1" w:themeTint="A6"/>
        </w:rPr>
      </w:pPr>
      <w:r w:rsidRPr="00DA505A">
        <w:rPr>
          <w:rFonts w:asciiTheme="minorHAnsi" w:hAnsiTheme="minorHAnsi" w:cstheme="minorHAnsi"/>
          <w:color w:val="595959" w:themeColor="text1" w:themeTint="A6"/>
        </w:rPr>
        <w:t xml:space="preserve">While traditional (batch) gradient descent calculates the gradient using the entire dataset, the LMS algorithm approximates the gradient using only the </w:t>
      </w:r>
      <w:r w:rsidRPr="00DA505A">
        <w:rPr>
          <w:rFonts w:asciiTheme="minorHAnsi" w:hAnsiTheme="minorHAnsi" w:cstheme="minorHAnsi"/>
          <w:b/>
          <w:color w:val="595959" w:themeColor="text1" w:themeTint="A6"/>
        </w:rPr>
        <w:t>instantaneous error</w:t>
      </w:r>
      <w:r w:rsidRPr="00DA505A">
        <w:rPr>
          <w:rFonts w:asciiTheme="minorHAnsi" w:hAnsiTheme="minorHAnsi" w:cstheme="minorHAnsi"/>
          <w:color w:val="595959" w:themeColor="text1" w:themeTint="A6"/>
        </w:rPr>
        <w:t xml:space="preserve"> from the </w:t>
      </w:r>
      <w:r w:rsidRPr="00DA505A">
        <w:rPr>
          <w:rFonts w:asciiTheme="minorHAnsi" w:hAnsiTheme="minorHAnsi" w:cstheme="minorHAnsi"/>
          <w:b/>
          <w:color w:val="595959" w:themeColor="text1" w:themeTint="A6"/>
        </w:rPr>
        <w:t>current single data sample</w:t>
      </w:r>
      <w:r w:rsidRPr="00DA505A">
        <w:rPr>
          <w:rFonts w:asciiTheme="minorHAnsi" w:hAnsiTheme="minorHAnsi" w:cstheme="minorHAnsi"/>
          <w:color w:val="595959" w:themeColor="text1" w:themeTint="A6"/>
        </w:rPr>
        <w:t>. This makes it efficient for online learning and real-time signal processing applications.</w:t>
      </w:r>
    </w:p>
    <w:p w:rsidR="00AA3843" w:rsidRDefault="00AA3843" w:rsidP="00AA3843">
      <w:pPr>
        <w:pStyle w:val="ndir"/>
        <w:rPr>
          <w:rFonts w:asciiTheme="minorHAnsi" w:hAnsiTheme="minorHAnsi" w:cstheme="minorHAnsi"/>
          <w:color w:val="595959" w:themeColor="text1" w:themeTint="A6"/>
        </w:rPr>
      </w:pPr>
    </w:p>
    <w:p w:rsidR="00AA3843" w:rsidRDefault="00AA3843" w:rsidP="00AA3843">
      <w:pPr>
        <w:pStyle w:val="ndir"/>
        <w:rPr>
          <w:rFonts w:asciiTheme="minorHAnsi" w:hAnsiTheme="minorHAnsi" w:cstheme="minorHAnsi"/>
          <w:color w:val="595959" w:themeColor="text1" w:themeTint="A6"/>
        </w:rPr>
      </w:pPr>
    </w:p>
    <w:p w:rsidR="00AA3843" w:rsidRPr="00DA505A" w:rsidRDefault="00AA3843" w:rsidP="00A3258B">
      <w:pPr>
        <w:pStyle w:val="ndir"/>
        <w:numPr>
          <w:ilvl w:val="0"/>
          <w:numId w:val="27"/>
        </w:numPr>
        <w:rPr>
          <w:rFonts w:asciiTheme="minorHAnsi" w:hAnsiTheme="minorHAnsi" w:cstheme="minorHAnsi"/>
          <w:color w:val="595959" w:themeColor="text1" w:themeTint="A6"/>
        </w:rPr>
      </w:pPr>
      <w:r w:rsidRPr="00013DA5">
        <w:rPr>
          <w:rFonts w:asciiTheme="minorHAnsi" w:hAnsiTheme="minorHAnsi" w:cstheme="minorHAnsi"/>
          <w:color w:val="2763CF" w:themeColor="accent6"/>
        </w:rPr>
        <w:t>Foundation of Gradient Learning:</w:t>
      </w:r>
      <w:r w:rsidRPr="00DA505A">
        <w:rPr>
          <w:rFonts w:asciiTheme="minorHAnsi" w:hAnsiTheme="minorHAnsi" w:cstheme="minorHAnsi"/>
          <w:color w:val="595959" w:themeColor="text1" w:themeTint="A6"/>
        </w:rPr>
        <w:t xml:space="preserve"> Developed by </w:t>
      </w:r>
      <w:r w:rsidRPr="00013DA5">
        <w:rPr>
          <w:rFonts w:asciiTheme="minorHAnsi" w:hAnsiTheme="minorHAnsi" w:cstheme="minorHAnsi"/>
          <w:b/>
          <w:color w:val="595959" w:themeColor="text1" w:themeTint="A6"/>
        </w:rPr>
        <w:t xml:space="preserve">Bernard </w:t>
      </w:r>
      <w:proofErr w:type="spellStart"/>
      <w:r w:rsidRPr="00013DA5">
        <w:rPr>
          <w:rFonts w:asciiTheme="minorHAnsi" w:hAnsiTheme="minorHAnsi" w:cstheme="minorHAnsi"/>
          <w:b/>
          <w:color w:val="595959" w:themeColor="text1" w:themeTint="A6"/>
        </w:rPr>
        <w:t>Widrow</w:t>
      </w:r>
      <w:proofErr w:type="spellEnd"/>
      <w:r w:rsidRPr="00DA505A">
        <w:rPr>
          <w:rFonts w:asciiTheme="minorHAnsi" w:hAnsiTheme="minorHAnsi" w:cstheme="minorHAnsi"/>
          <w:color w:val="595959" w:themeColor="text1" w:themeTint="A6"/>
        </w:rPr>
        <w:t xml:space="preserve"> and </w:t>
      </w:r>
      <w:r w:rsidRPr="00013DA5">
        <w:rPr>
          <w:rFonts w:asciiTheme="minorHAnsi" w:hAnsiTheme="minorHAnsi" w:cstheme="minorHAnsi"/>
          <w:b/>
          <w:color w:val="595959" w:themeColor="text1" w:themeTint="A6"/>
        </w:rPr>
        <w:t>Ted Hoff</w:t>
      </w:r>
      <w:r w:rsidRPr="00DA505A">
        <w:rPr>
          <w:rFonts w:asciiTheme="minorHAnsi" w:hAnsiTheme="minorHAnsi" w:cstheme="minorHAnsi"/>
          <w:color w:val="595959" w:themeColor="text1" w:themeTint="A6"/>
        </w:rPr>
        <w:t xml:space="preserve"> in 1960, the </w:t>
      </w:r>
      <w:r w:rsidRPr="00013DA5">
        <w:rPr>
          <w:rFonts w:asciiTheme="minorHAnsi" w:hAnsiTheme="minorHAnsi" w:cstheme="minorHAnsi"/>
          <w:b/>
          <w:color w:val="595959" w:themeColor="text1" w:themeTint="A6"/>
        </w:rPr>
        <w:t>LMS algorithm</w:t>
      </w:r>
      <w:r w:rsidRPr="00DA505A">
        <w:rPr>
          <w:rFonts w:asciiTheme="minorHAnsi" w:hAnsiTheme="minorHAnsi" w:cstheme="minorHAnsi"/>
          <w:color w:val="595959" w:themeColor="text1" w:themeTint="A6"/>
        </w:rPr>
        <w:t xml:space="preserve"> was one of the </w:t>
      </w:r>
      <w:r w:rsidRPr="00013DA5">
        <w:rPr>
          <w:rFonts w:asciiTheme="minorHAnsi" w:hAnsiTheme="minorHAnsi" w:cstheme="minorHAnsi"/>
          <w:b/>
          <w:color w:val="595959" w:themeColor="text1" w:themeTint="A6"/>
        </w:rPr>
        <w:t>earliest optimization rules</w:t>
      </w:r>
      <w:r w:rsidRPr="00DA505A">
        <w:rPr>
          <w:rFonts w:asciiTheme="minorHAnsi" w:hAnsiTheme="minorHAnsi" w:cstheme="minorHAnsi"/>
          <w:color w:val="595959" w:themeColor="text1" w:themeTint="A6"/>
        </w:rPr>
        <w:t xml:space="preserve"> to use a </w:t>
      </w:r>
      <w:r w:rsidRPr="00013DA5">
        <w:rPr>
          <w:rFonts w:asciiTheme="minorHAnsi" w:hAnsiTheme="minorHAnsi" w:cstheme="minorHAnsi"/>
          <w:b/>
          <w:color w:val="595959" w:themeColor="text1" w:themeTint="A6"/>
        </w:rPr>
        <w:t>gradient-based approach</w:t>
      </w:r>
      <w:r w:rsidRPr="00DA505A">
        <w:rPr>
          <w:rFonts w:asciiTheme="minorHAnsi" w:hAnsiTheme="minorHAnsi" w:cstheme="minorHAnsi"/>
          <w:color w:val="595959" w:themeColor="text1" w:themeTint="A6"/>
        </w:rPr>
        <w:t xml:space="preserve"> for </w:t>
      </w:r>
      <w:r w:rsidRPr="00013DA5">
        <w:rPr>
          <w:rFonts w:asciiTheme="minorHAnsi" w:hAnsiTheme="minorHAnsi" w:cstheme="minorHAnsi"/>
          <w:b/>
          <w:color w:val="595959" w:themeColor="text1" w:themeTint="A6"/>
        </w:rPr>
        <w:t>adapting weights</w:t>
      </w:r>
      <w:r w:rsidRPr="00DA505A">
        <w:rPr>
          <w:rFonts w:asciiTheme="minorHAnsi" w:hAnsiTheme="minorHAnsi" w:cstheme="minorHAnsi"/>
          <w:color w:val="595959" w:themeColor="text1" w:themeTint="A6"/>
        </w:rPr>
        <w:t xml:space="preserve"> in simple neural networks (like the </w:t>
      </w:r>
      <w:r w:rsidRPr="00013DA5">
        <w:rPr>
          <w:rFonts w:asciiTheme="minorHAnsi" w:hAnsiTheme="minorHAnsi" w:cstheme="minorHAnsi"/>
          <w:b/>
          <w:color w:val="595959" w:themeColor="text1" w:themeTint="A6"/>
        </w:rPr>
        <w:t>ADALINE</w:t>
      </w:r>
      <w:r w:rsidRPr="00DA505A">
        <w:rPr>
          <w:rFonts w:asciiTheme="minorHAnsi" w:hAnsiTheme="minorHAnsi" w:cstheme="minorHAnsi"/>
          <w:color w:val="595959" w:themeColor="text1" w:themeTint="A6"/>
        </w:rPr>
        <w:t xml:space="preserve">). This established a foundational approach to </w:t>
      </w:r>
      <w:r w:rsidRPr="00013DA5">
        <w:rPr>
          <w:rFonts w:asciiTheme="minorHAnsi" w:hAnsiTheme="minorHAnsi" w:cstheme="minorHAnsi"/>
          <w:b/>
          <w:color w:val="595959" w:themeColor="text1" w:themeTint="A6"/>
        </w:rPr>
        <w:t>iterative learning</w:t>
      </w:r>
      <w:r w:rsidRPr="00DA505A">
        <w:rPr>
          <w:rFonts w:asciiTheme="minorHAnsi" w:hAnsiTheme="minorHAnsi" w:cstheme="minorHAnsi"/>
          <w:color w:val="595959" w:themeColor="text1" w:themeTint="A6"/>
        </w:rPr>
        <w:t>.</w:t>
      </w:r>
    </w:p>
    <w:p w:rsidR="00AA3843" w:rsidRDefault="00AA3843" w:rsidP="00AA3843">
      <w:pPr>
        <w:pStyle w:val="ndir"/>
        <w:rPr>
          <w:rFonts w:asciiTheme="minorHAnsi" w:hAnsiTheme="minorHAnsi" w:cstheme="minorHAnsi"/>
          <w:color w:val="595959" w:themeColor="text1" w:themeTint="A6"/>
        </w:rPr>
      </w:pPr>
    </w:p>
    <w:p w:rsidR="00AA3843" w:rsidRDefault="00AA3843" w:rsidP="00A3258B">
      <w:pPr>
        <w:pStyle w:val="ndir"/>
        <w:numPr>
          <w:ilvl w:val="0"/>
          <w:numId w:val="27"/>
        </w:numPr>
        <w:rPr>
          <w:rFonts w:asciiTheme="minorHAnsi" w:hAnsiTheme="minorHAnsi" w:cstheme="minorHAnsi"/>
          <w:color w:val="595959" w:themeColor="text1" w:themeTint="A6"/>
        </w:rPr>
      </w:pPr>
      <w:r w:rsidRPr="00957992">
        <w:rPr>
          <w:rFonts w:asciiTheme="minorHAnsi" w:hAnsiTheme="minorHAnsi" w:cstheme="minorHAnsi"/>
          <w:color w:val="2763CF" w:themeColor="accent6"/>
        </w:rPr>
        <w:t xml:space="preserve">Direct ancestor of modern </w:t>
      </w:r>
      <w:proofErr w:type="spellStart"/>
      <w:r w:rsidRPr="00957992">
        <w:rPr>
          <w:rFonts w:asciiTheme="minorHAnsi" w:hAnsiTheme="minorHAnsi" w:cstheme="minorHAnsi"/>
          <w:color w:val="2763CF" w:themeColor="accent6"/>
        </w:rPr>
        <w:t>Backpropagation</w:t>
      </w:r>
      <w:proofErr w:type="spellEnd"/>
      <w:r w:rsidRPr="00957992">
        <w:rPr>
          <w:rFonts w:asciiTheme="minorHAnsi" w:hAnsiTheme="minorHAnsi" w:cstheme="minorHAnsi"/>
          <w:color w:val="2763CF" w:themeColor="accent6"/>
        </w:rPr>
        <w:t xml:space="preserve"> Weight Updates</w:t>
      </w:r>
      <w:r w:rsidRPr="00013DA5">
        <w:rPr>
          <w:rFonts w:asciiTheme="minorHAnsi" w:hAnsiTheme="minorHAnsi" w:cstheme="minorHAnsi"/>
          <w:color w:val="2763CF" w:themeColor="accent6"/>
        </w:rPr>
        <w:t>:</w:t>
      </w:r>
      <w:r w:rsidRPr="00DA505A">
        <w:rPr>
          <w:rFonts w:asciiTheme="minorHAnsi" w:hAnsiTheme="minorHAnsi" w:cstheme="minorHAnsi"/>
          <w:color w:val="595959" w:themeColor="text1" w:themeTint="A6"/>
        </w:rPr>
        <w:t xml:space="preserve"> The </w:t>
      </w:r>
      <w:proofErr w:type="spellStart"/>
      <w:r w:rsidRPr="00DA505A">
        <w:rPr>
          <w:rFonts w:asciiTheme="minorHAnsi" w:hAnsiTheme="minorHAnsi" w:cstheme="minorHAnsi"/>
          <w:color w:val="595959" w:themeColor="text1" w:themeTint="A6"/>
        </w:rPr>
        <w:t>backpropagation</w:t>
      </w:r>
      <w:proofErr w:type="spellEnd"/>
      <w:r w:rsidRPr="00DA505A">
        <w:rPr>
          <w:rFonts w:asciiTheme="minorHAnsi" w:hAnsiTheme="minorHAnsi" w:cstheme="minorHAnsi"/>
          <w:color w:val="595959" w:themeColor="text1" w:themeTint="A6"/>
        </w:rPr>
        <w:t xml:space="preserve"> algorithm, which is the standard for training modern multi-layer neural networks, is a generalization of the LMS algorithm. </w:t>
      </w:r>
      <w:proofErr w:type="spellStart"/>
      <w:r w:rsidRPr="00DA505A">
        <w:rPr>
          <w:rFonts w:asciiTheme="minorHAnsi" w:hAnsiTheme="minorHAnsi" w:cstheme="minorHAnsi"/>
          <w:color w:val="595959" w:themeColor="text1" w:themeTint="A6"/>
        </w:rPr>
        <w:t>Backpropagation</w:t>
      </w:r>
      <w:proofErr w:type="spellEnd"/>
      <w:r w:rsidRPr="00DA505A">
        <w:rPr>
          <w:rFonts w:asciiTheme="minorHAnsi" w:hAnsiTheme="minorHAnsi" w:cstheme="minorHAnsi"/>
          <w:color w:val="595959" w:themeColor="text1" w:themeTint="A6"/>
        </w:rPr>
        <w:t xml:space="preserve"> applies the same core principle of gradient descent to adjust weights, but extends it to calculate and propagate </w:t>
      </w:r>
      <w:r w:rsidRPr="00013DA5">
        <w:rPr>
          <w:rFonts w:asciiTheme="minorHAnsi" w:hAnsiTheme="minorHAnsi" w:cstheme="minorHAnsi"/>
          <w:b/>
          <w:color w:val="595959" w:themeColor="text1" w:themeTint="A6"/>
        </w:rPr>
        <w:t>error gradients</w:t>
      </w:r>
      <w:r w:rsidRPr="00DA505A">
        <w:rPr>
          <w:rFonts w:asciiTheme="minorHAnsi" w:hAnsiTheme="minorHAnsi" w:cstheme="minorHAnsi"/>
          <w:color w:val="595959" w:themeColor="text1" w:themeTint="A6"/>
        </w:rPr>
        <w:t xml:space="preserve"> through </w:t>
      </w:r>
      <w:r w:rsidRPr="00013DA5">
        <w:rPr>
          <w:rFonts w:asciiTheme="minorHAnsi" w:hAnsiTheme="minorHAnsi" w:cstheme="minorHAnsi"/>
          <w:b/>
          <w:color w:val="595959" w:themeColor="text1" w:themeTint="A6"/>
        </w:rPr>
        <w:t>multiple hidden layers</w:t>
      </w:r>
      <w:r w:rsidRPr="00DA505A">
        <w:rPr>
          <w:rFonts w:asciiTheme="minorHAnsi" w:hAnsiTheme="minorHAnsi" w:cstheme="minorHAnsi"/>
          <w:color w:val="595959" w:themeColor="text1" w:themeTint="A6"/>
        </w:rPr>
        <w:t>, which the original single-layer LMS could not do.</w:t>
      </w:r>
    </w:p>
    <w:p w:rsidR="00AA3843" w:rsidRPr="0077628D" w:rsidRDefault="00AA3843" w:rsidP="00AA3843">
      <w:pPr>
        <w:pStyle w:val="ndir"/>
        <w:rPr>
          <w:rFonts w:asciiTheme="minorHAnsi" w:hAnsiTheme="minorHAnsi" w:cstheme="minorHAnsi"/>
          <w:color w:val="595959" w:themeColor="text1" w:themeTint="A6"/>
          <w:sz w:val="8"/>
          <w:szCs w:val="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341"/>
        <w:gridCol w:w="5342"/>
      </w:tblGrid>
      <w:tr w:rsidR="00AA3843" w:rsidTr="009071B2">
        <w:tc>
          <w:tcPr>
            <w:tcW w:w="5341" w:type="dxa"/>
          </w:tcPr>
          <w:p w:rsidR="00AA3843" w:rsidRDefault="00AA3843" w:rsidP="009071B2">
            <w:pPr>
              <w:pStyle w:val="ndir"/>
              <w:rPr>
                <w:rFonts w:asciiTheme="minorHAnsi" w:hAnsiTheme="minorHAnsi" w:cstheme="minorHAnsi"/>
                <w:color w:val="595959" w:themeColor="text1" w:themeTint="A6"/>
              </w:rPr>
            </w:pPr>
          </w:p>
          <w:p w:rsidR="00AA3843" w:rsidRPr="007E6306" w:rsidRDefault="00AA3843" w:rsidP="00A3258B">
            <w:pPr>
              <w:pStyle w:val="ndir"/>
              <w:numPr>
                <w:ilvl w:val="0"/>
                <w:numId w:val="27"/>
              </w:numPr>
              <w:rPr>
                <w:rFonts w:asciiTheme="minorHAnsi" w:hAnsiTheme="minorHAnsi" w:cstheme="minorHAnsi"/>
                <w:b/>
                <w:color w:val="00AEC0" w:themeColor="accent5"/>
              </w:rPr>
            </w:pPr>
            <w:r w:rsidRPr="007E6306">
              <w:rPr>
                <w:rFonts w:asciiTheme="minorHAnsi" w:hAnsiTheme="minorHAnsi" w:cstheme="minorHAnsi"/>
                <w:b/>
                <w:color w:val="00AEC0" w:themeColor="accent5"/>
              </w:rPr>
              <w:t>LMS rule core idea:</w:t>
            </w:r>
          </w:p>
          <w:p w:rsidR="00AA3843" w:rsidRPr="003D4254" w:rsidRDefault="00AA3843" w:rsidP="009071B2">
            <w:pPr>
              <w:pStyle w:val="ndir"/>
              <w:ind w:left="720" w:firstLine="720"/>
              <w:rPr>
                <w:rFonts w:asciiTheme="minorHAnsi" w:hAnsiTheme="minorHAnsi" w:cstheme="minorHAnsi"/>
                <w:color w:val="595959" w:themeColor="text1" w:themeTint="A6"/>
                <w:sz w:val="8"/>
                <w:szCs w:val="8"/>
              </w:rPr>
            </w:pPr>
          </w:p>
          <w:p w:rsidR="00AA3843" w:rsidRDefault="00AA3843" w:rsidP="009071B2">
            <w:pPr>
              <w:pStyle w:val="ndir"/>
              <w:ind w:left="720" w:firstLine="720"/>
              <w:rPr>
                <w:rFonts w:asciiTheme="minorHAnsi" w:hAnsiTheme="minorHAnsi" w:cstheme="minorHAnsi"/>
                <w:color w:val="595959" w:themeColor="text1" w:themeTint="A6"/>
              </w:rPr>
            </w:pPr>
            <w:r>
              <w:rPr>
                <w:rFonts w:asciiTheme="minorHAnsi" w:hAnsiTheme="minorHAnsi" w:cstheme="minorHAnsi"/>
                <w:color w:val="595959" w:themeColor="text1" w:themeTint="A6"/>
              </w:rPr>
              <w:t xml:space="preserve">Minimize </w:t>
            </w:r>
          </w:p>
          <w:p w:rsidR="00AA3843" w:rsidRPr="00013DA5" w:rsidRDefault="00AA3843" w:rsidP="009071B2">
            <w:pPr>
              <w:pStyle w:val="ndir"/>
              <w:rPr>
                <w:rFonts w:asciiTheme="minorHAnsi" w:hAnsiTheme="minorHAnsi" w:cstheme="minorHAnsi"/>
                <w:color w:val="E80061" w:themeColor="accent4"/>
              </w:rPr>
            </w:pPr>
            <m:oMathPara>
              <m:oMath>
                <m:r>
                  <w:rPr>
                    <w:rFonts w:ascii="Cambria Math" w:hAnsi="Cambria Math" w:cstheme="minorHAnsi"/>
                    <w:color w:val="E80061" w:themeColor="accent4"/>
                  </w:rPr>
                  <m:t>E=</m:t>
                </m:r>
                <m:r>
                  <m:rPr>
                    <m:scr m:val="double-struck"/>
                  </m:rPr>
                  <w:rPr>
                    <w:rFonts w:ascii="Cambria Math" w:hAnsi="Cambria Math" w:cstheme="minorHAnsi"/>
                    <w:color w:val="E80061" w:themeColor="accent4"/>
                  </w:rPr>
                  <m:t>E</m:t>
                </m:r>
                <m:d>
                  <m:dPr>
                    <m:begChr m:val="["/>
                    <m:endChr m:val="]"/>
                    <m:ctrlPr>
                      <w:rPr>
                        <w:rFonts w:ascii="Cambria Math" w:hAnsi="Cambria Math" w:cstheme="minorHAnsi"/>
                        <w:i/>
                        <w:color w:val="E80061" w:themeColor="accent4"/>
                      </w:rPr>
                    </m:ctrlPr>
                  </m:dPr>
                  <m:e>
                    <m:sSup>
                      <m:sSupPr>
                        <m:ctrlPr>
                          <w:rPr>
                            <w:rFonts w:ascii="Cambria Math" w:hAnsi="Cambria Math" w:cstheme="minorHAnsi"/>
                            <w:i/>
                            <w:color w:val="E80061" w:themeColor="accent4"/>
                          </w:rPr>
                        </m:ctrlPr>
                      </m:sSupPr>
                      <m:e>
                        <m:d>
                          <m:dPr>
                            <m:ctrlPr>
                              <w:rPr>
                                <w:rFonts w:ascii="Cambria Math" w:hAnsi="Cambria Math" w:cstheme="minorHAnsi"/>
                                <w:i/>
                                <w:color w:val="E80061" w:themeColor="accent4"/>
                              </w:rPr>
                            </m:ctrlPr>
                          </m:dPr>
                          <m:e>
                            <m:r>
                              <w:rPr>
                                <w:rFonts w:ascii="Cambria Math" w:hAnsi="Cambria Math" w:cstheme="minorHAnsi"/>
                                <w:color w:val="E80061" w:themeColor="accent4"/>
                              </w:rPr>
                              <m:t>d-y</m:t>
                            </m:r>
                          </m:e>
                        </m:d>
                      </m:e>
                      <m:sup>
                        <m:r>
                          <w:rPr>
                            <w:rFonts w:ascii="Cambria Math" w:hAnsi="Cambria Math" w:cstheme="minorHAnsi"/>
                            <w:color w:val="E80061" w:themeColor="accent4"/>
                          </w:rPr>
                          <m:t>2</m:t>
                        </m:r>
                      </m:sup>
                    </m:sSup>
                  </m:e>
                </m:d>
              </m:oMath>
            </m:oMathPara>
          </w:p>
          <w:p w:rsidR="00AA3843" w:rsidRDefault="00AA3843" w:rsidP="009071B2">
            <w:pPr>
              <w:pStyle w:val="ndir"/>
              <w:rPr>
                <w:rFonts w:asciiTheme="minorHAnsi" w:hAnsiTheme="minorHAnsi" w:cstheme="minorHAnsi"/>
                <w:color w:val="595959" w:themeColor="text1" w:themeTint="A6"/>
              </w:rPr>
            </w:pPr>
          </w:p>
          <w:p w:rsidR="00AA3843" w:rsidRDefault="00AA3843" w:rsidP="009071B2">
            <w:pPr>
              <w:pStyle w:val="ndir"/>
              <w:ind w:left="720" w:firstLine="720"/>
              <w:rPr>
                <w:rFonts w:asciiTheme="minorHAnsi" w:hAnsiTheme="minorHAnsi" w:cstheme="minorHAnsi"/>
                <w:color w:val="595959" w:themeColor="text1" w:themeTint="A6"/>
              </w:rPr>
            </w:pPr>
            <w:r>
              <w:rPr>
                <w:rFonts w:asciiTheme="minorHAnsi" w:hAnsiTheme="minorHAnsi" w:cstheme="minorHAnsi"/>
                <w:color w:val="595959" w:themeColor="text1" w:themeTint="A6"/>
              </w:rPr>
              <w:t xml:space="preserve">Update weights by: </w:t>
            </w:r>
          </w:p>
          <w:p w:rsidR="00AA3843" w:rsidRPr="003D4254" w:rsidRDefault="00AA3843" w:rsidP="009071B2">
            <w:pPr>
              <w:pStyle w:val="ndir"/>
              <w:ind w:left="720" w:firstLine="720"/>
              <w:rPr>
                <w:rFonts w:asciiTheme="minorHAnsi" w:hAnsiTheme="minorHAnsi" w:cstheme="minorHAnsi"/>
                <w:color w:val="595959" w:themeColor="text1" w:themeTint="A6"/>
                <w:sz w:val="8"/>
                <w:szCs w:val="8"/>
              </w:rPr>
            </w:pPr>
          </w:p>
          <w:p w:rsidR="00AA3843" w:rsidRPr="00013DA5" w:rsidRDefault="00AA3843" w:rsidP="009071B2">
            <w:pPr>
              <w:pStyle w:val="ndir"/>
              <w:rPr>
                <w:rFonts w:asciiTheme="minorHAnsi" w:hAnsiTheme="minorHAnsi" w:cstheme="minorHAnsi"/>
                <w:color w:val="E80061" w:themeColor="accent4"/>
              </w:rPr>
            </w:pPr>
            <m:oMathPara>
              <m:oMath>
                <m:r>
                  <m:rPr>
                    <m:sty m:val="bi"/>
                  </m:rPr>
                  <w:rPr>
                    <w:rFonts w:ascii="Cambria Math" w:hAnsi="Cambria Math" w:cstheme="minorHAnsi"/>
                    <w:color w:val="E80061" w:themeColor="accent4"/>
                  </w:rPr>
                  <m:t>w</m:t>
                </m:r>
                <m:r>
                  <w:rPr>
                    <w:rFonts w:ascii="Cambria Math" w:hAnsi="Cambria Math" w:cstheme="minorHAnsi"/>
                    <w:color w:val="E80061" w:themeColor="accent4"/>
                  </w:rPr>
                  <m:t>←</m:t>
                </m:r>
                <m:r>
                  <m:rPr>
                    <m:sty m:val="bi"/>
                  </m:rPr>
                  <w:rPr>
                    <w:rFonts w:ascii="Cambria Math" w:hAnsi="Cambria Math" w:cstheme="minorHAnsi"/>
                    <w:color w:val="E80061" w:themeColor="accent4"/>
                  </w:rPr>
                  <m:t>w</m:t>
                </m:r>
                <m:r>
                  <w:rPr>
                    <w:rFonts w:ascii="Cambria Math" w:hAnsi="Cambria Math" w:cstheme="minorHAnsi"/>
                    <w:color w:val="E80061" w:themeColor="accent4"/>
                  </w:rPr>
                  <m:t>+η</m:t>
                </m:r>
                <m:d>
                  <m:dPr>
                    <m:ctrlPr>
                      <w:rPr>
                        <w:rFonts w:ascii="Cambria Math" w:hAnsi="Cambria Math" w:cstheme="minorHAnsi"/>
                        <w:i/>
                        <w:color w:val="E80061" w:themeColor="accent4"/>
                      </w:rPr>
                    </m:ctrlPr>
                  </m:dPr>
                  <m:e>
                    <m:r>
                      <w:rPr>
                        <w:rFonts w:ascii="Cambria Math" w:hAnsi="Cambria Math" w:cstheme="minorHAnsi"/>
                        <w:color w:val="E80061" w:themeColor="accent4"/>
                      </w:rPr>
                      <m:t>d-y</m:t>
                    </m:r>
                  </m:e>
                </m:d>
                <m:r>
                  <m:rPr>
                    <m:sty m:val="bi"/>
                  </m:rPr>
                  <w:rPr>
                    <w:rFonts w:ascii="Cambria Math" w:hAnsi="Cambria Math" w:cstheme="minorHAnsi"/>
                    <w:color w:val="E80061" w:themeColor="accent4"/>
                  </w:rPr>
                  <m:t>x</m:t>
                </m:r>
              </m:oMath>
            </m:oMathPara>
          </w:p>
          <w:p w:rsidR="00AA3843" w:rsidRPr="00E76BD2" w:rsidRDefault="00AA3843" w:rsidP="009071B2">
            <w:pPr>
              <w:pStyle w:val="ndir"/>
              <w:rPr>
                <w:rFonts w:asciiTheme="minorHAnsi" w:hAnsiTheme="minorHAnsi" w:cstheme="minorHAnsi"/>
                <w:color w:val="595959" w:themeColor="text1" w:themeTint="A6"/>
              </w:rPr>
            </w:pPr>
          </w:p>
          <w:p w:rsidR="00AA3843" w:rsidRPr="00E76BD2" w:rsidRDefault="00AA3843" w:rsidP="009071B2">
            <w:pPr>
              <w:pStyle w:val="ndir"/>
              <w:rPr>
                <w:rFonts w:asciiTheme="minorHAnsi" w:hAnsiTheme="minorHAnsi" w:cstheme="minorHAnsi"/>
                <w:color w:val="595959" w:themeColor="text1" w:themeTint="A6"/>
              </w:rPr>
            </w:pPr>
          </w:p>
          <w:p w:rsidR="00AA3843" w:rsidRPr="00E76BD2" w:rsidRDefault="00AA3843" w:rsidP="00A3258B">
            <w:pPr>
              <w:pStyle w:val="ndir"/>
              <w:numPr>
                <w:ilvl w:val="0"/>
                <w:numId w:val="27"/>
              </w:numPr>
              <w:rPr>
                <w:rFonts w:asciiTheme="minorHAnsi" w:hAnsiTheme="minorHAnsi" w:cstheme="minorHAnsi"/>
                <w:color w:val="595959" w:themeColor="text1" w:themeTint="A6"/>
              </w:rPr>
            </w:pPr>
            <w:r w:rsidRPr="00E76BD2">
              <w:rPr>
                <w:rFonts w:asciiTheme="minorHAnsi" w:hAnsiTheme="minorHAnsi" w:cstheme="minorHAnsi"/>
                <w:color w:val="595959" w:themeColor="text1" w:themeTint="A6"/>
              </w:rPr>
              <w:t>Today, LMS is still used in:</w:t>
            </w:r>
          </w:p>
          <w:p w:rsidR="00AA3843" w:rsidRPr="00957992" w:rsidRDefault="00AA3843" w:rsidP="009071B2">
            <w:pPr>
              <w:pStyle w:val="ndir"/>
              <w:spacing w:before="20"/>
              <w:ind w:left="2160"/>
              <w:rPr>
                <w:rFonts w:asciiTheme="minorHAnsi" w:hAnsiTheme="minorHAnsi" w:cstheme="minorHAnsi"/>
                <w:color w:val="2763CF" w:themeColor="accent6"/>
              </w:rPr>
            </w:pPr>
            <w:r w:rsidRPr="00957992">
              <w:rPr>
                <w:rFonts w:asciiTheme="minorHAnsi" w:hAnsiTheme="minorHAnsi" w:cstheme="minorHAnsi"/>
                <w:color w:val="2763CF" w:themeColor="accent6"/>
              </w:rPr>
              <w:t>Signal processing</w:t>
            </w:r>
          </w:p>
          <w:p w:rsidR="00AA3843" w:rsidRPr="00957992" w:rsidRDefault="00AA3843" w:rsidP="009071B2">
            <w:pPr>
              <w:pStyle w:val="ndir"/>
              <w:spacing w:before="20"/>
              <w:ind w:left="2160"/>
              <w:rPr>
                <w:rFonts w:asciiTheme="minorHAnsi" w:hAnsiTheme="minorHAnsi" w:cstheme="minorHAnsi"/>
                <w:color w:val="2763CF" w:themeColor="accent6"/>
              </w:rPr>
            </w:pPr>
            <w:r w:rsidRPr="00957992">
              <w:rPr>
                <w:rFonts w:asciiTheme="minorHAnsi" w:hAnsiTheme="minorHAnsi" w:cstheme="minorHAnsi"/>
                <w:color w:val="2763CF" w:themeColor="accent6"/>
              </w:rPr>
              <w:t>Control systems</w:t>
            </w:r>
          </w:p>
          <w:p w:rsidR="00AA3843" w:rsidRPr="00957992" w:rsidRDefault="00AA3843" w:rsidP="009071B2">
            <w:pPr>
              <w:pStyle w:val="ndir"/>
              <w:spacing w:before="20"/>
              <w:ind w:left="2160"/>
              <w:rPr>
                <w:rFonts w:asciiTheme="minorHAnsi" w:hAnsiTheme="minorHAnsi" w:cstheme="minorHAnsi"/>
                <w:color w:val="2763CF" w:themeColor="accent6"/>
              </w:rPr>
            </w:pPr>
            <w:r w:rsidRPr="00957992">
              <w:rPr>
                <w:rFonts w:asciiTheme="minorHAnsi" w:hAnsiTheme="minorHAnsi" w:cstheme="minorHAnsi"/>
                <w:color w:val="2763CF" w:themeColor="accent6"/>
              </w:rPr>
              <w:t>Online learning</w:t>
            </w:r>
          </w:p>
          <w:p w:rsidR="00AA3843" w:rsidRPr="00957992" w:rsidRDefault="00AA3843" w:rsidP="009071B2">
            <w:pPr>
              <w:pStyle w:val="ndir"/>
              <w:spacing w:before="20"/>
              <w:ind w:left="2160"/>
              <w:rPr>
                <w:rFonts w:asciiTheme="minorHAnsi" w:hAnsiTheme="minorHAnsi" w:cstheme="minorHAnsi"/>
                <w:color w:val="2763CF" w:themeColor="accent6"/>
              </w:rPr>
            </w:pPr>
            <w:r w:rsidRPr="00957992">
              <w:rPr>
                <w:rFonts w:asciiTheme="minorHAnsi" w:hAnsiTheme="minorHAnsi" w:cstheme="minorHAnsi"/>
                <w:color w:val="2763CF" w:themeColor="accent6"/>
              </w:rPr>
              <w:t>Adaptive filtering</w:t>
            </w:r>
          </w:p>
          <w:p w:rsidR="00AA3843" w:rsidRPr="00E76BD2" w:rsidRDefault="00AA3843" w:rsidP="009071B2">
            <w:pPr>
              <w:pStyle w:val="ndir"/>
              <w:spacing w:before="20"/>
              <w:ind w:left="2160"/>
              <w:rPr>
                <w:rFonts w:asciiTheme="minorHAnsi" w:hAnsiTheme="minorHAnsi" w:cstheme="minorHAnsi"/>
                <w:color w:val="595959" w:themeColor="text1" w:themeTint="A6"/>
              </w:rPr>
            </w:pPr>
            <w:r w:rsidRPr="00957992">
              <w:rPr>
                <w:rFonts w:asciiTheme="minorHAnsi" w:hAnsiTheme="minorHAnsi" w:cstheme="minorHAnsi"/>
                <w:color w:val="2763CF" w:themeColor="accent6"/>
              </w:rPr>
              <w:t>Neural networks</w:t>
            </w:r>
          </w:p>
          <w:p w:rsidR="00AA3843" w:rsidRPr="0077628D" w:rsidRDefault="00AA3843" w:rsidP="009071B2">
            <w:pPr>
              <w:pStyle w:val="ndir"/>
              <w:rPr>
                <w:rFonts w:asciiTheme="minorHAnsi" w:hAnsiTheme="minorHAnsi" w:cstheme="minorHAnsi"/>
                <w:color w:val="595959" w:themeColor="text1" w:themeTint="A6"/>
                <w:sz w:val="8"/>
                <w:szCs w:val="8"/>
              </w:rPr>
            </w:pPr>
          </w:p>
        </w:tc>
        <w:tc>
          <w:tcPr>
            <w:tcW w:w="5342" w:type="dxa"/>
          </w:tcPr>
          <w:p w:rsidR="00AA3843" w:rsidRDefault="00AA3843" w:rsidP="009071B2">
            <w:pPr>
              <w:pStyle w:val="ndir"/>
              <w:rPr>
                <w:rFonts w:asciiTheme="minorHAnsi" w:hAnsiTheme="minorHAnsi" w:cstheme="minorHAnsi"/>
                <w:color w:val="595959" w:themeColor="text1" w:themeTint="A6"/>
              </w:rPr>
            </w:pPr>
          </w:p>
          <w:p w:rsidR="00AA3843" w:rsidRDefault="00AA3843" w:rsidP="009071B2">
            <w:pPr>
              <w:pStyle w:val="ndir"/>
              <w:rPr>
                <w:rFonts w:asciiTheme="minorHAnsi" w:hAnsiTheme="minorHAnsi" w:cstheme="minorHAnsi"/>
                <w:color w:val="595959" w:themeColor="text1" w:themeTint="A6"/>
              </w:rPr>
            </w:pPr>
          </w:p>
          <w:p w:rsidR="00AA3843" w:rsidRDefault="00AA3843" w:rsidP="009071B2">
            <w:pPr>
              <w:pStyle w:val="ndir"/>
              <w:rPr>
                <w:rFonts w:asciiTheme="minorHAnsi" w:hAnsiTheme="minorHAnsi" w:cstheme="minorHAnsi"/>
                <w:color w:val="595959" w:themeColor="text1" w:themeTint="A6"/>
              </w:rPr>
            </w:pPr>
          </w:p>
          <w:p w:rsidR="00AA3843" w:rsidRPr="006039EA" w:rsidRDefault="00AA3843" w:rsidP="009071B2">
            <w:pPr>
              <w:pStyle w:val="ndir"/>
              <w:rPr>
                <w:rFonts w:asciiTheme="minorHAnsi" w:hAnsiTheme="minorHAnsi" w:cstheme="minorHAnsi"/>
                <w:color w:val="595959" w:themeColor="text1" w:themeTint="A6"/>
              </w:rPr>
            </w:pPr>
            <m:oMath>
              <m:r>
                <w:rPr>
                  <w:rFonts w:ascii="Cambria Math" w:hAnsi="Cambria Math" w:cstheme="minorHAnsi"/>
                  <w:color w:val="E80061" w:themeColor="accent4"/>
                </w:rPr>
                <m:t>E</m:t>
              </m:r>
            </m:oMath>
            <w:r>
              <w:rPr>
                <w:rFonts w:asciiTheme="minorHAnsi" w:hAnsiTheme="minorHAnsi" w:cstheme="minorHAnsi"/>
                <w:color w:val="595959" w:themeColor="text1" w:themeTint="A6"/>
              </w:rPr>
              <w:t xml:space="preserve"> </w:t>
            </w:r>
            <w:proofErr w:type="gramStart"/>
            <w:r w:rsidRPr="006039EA">
              <w:rPr>
                <w:rFonts w:asciiTheme="minorHAnsi" w:hAnsiTheme="minorHAnsi" w:cstheme="minorHAnsi"/>
                <w:color w:val="595959" w:themeColor="text1" w:themeTint="A6"/>
              </w:rPr>
              <w:t>the</w:t>
            </w:r>
            <w:proofErr w:type="gramEnd"/>
            <w:r w:rsidRPr="006039EA">
              <w:rPr>
                <w:rFonts w:asciiTheme="minorHAnsi" w:hAnsiTheme="minorHAnsi" w:cstheme="minorHAnsi"/>
                <w:color w:val="595959" w:themeColor="text1" w:themeTint="A6"/>
              </w:rPr>
              <w:t xml:space="preserve"> </w:t>
            </w:r>
            <w:r w:rsidRPr="006D13FF">
              <w:rPr>
                <w:rFonts w:asciiTheme="minorHAnsi" w:hAnsiTheme="minorHAnsi" w:cstheme="minorHAnsi"/>
                <w:color w:val="2763CF" w:themeColor="accent6"/>
              </w:rPr>
              <w:t>error (loss) function</w:t>
            </w:r>
            <w:r w:rsidRPr="006039EA">
              <w:rPr>
                <w:rFonts w:asciiTheme="minorHAnsi" w:hAnsiTheme="minorHAnsi" w:cstheme="minorHAnsi"/>
                <w:color w:val="595959" w:themeColor="text1" w:themeTint="A6"/>
              </w:rPr>
              <w:t xml:space="preserve"> — a single number measuring how bad the network’s predictions are.</w:t>
            </w:r>
          </w:p>
          <w:p w:rsidR="00AA3843" w:rsidRPr="006039EA" w:rsidRDefault="00AA3843" w:rsidP="009071B2">
            <w:pPr>
              <w:pStyle w:val="ndir"/>
              <w:rPr>
                <w:rFonts w:asciiTheme="minorHAnsi" w:hAnsiTheme="minorHAnsi" w:cstheme="minorHAnsi"/>
                <w:color w:val="595959" w:themeColor="text1" w:themeTint="A6"/>
              </w:rPr>
            </w:pPr>
          </w:p>
          <w:p w:rsidR="00AA3843" w:rsidRPr="006039EA" w:rsidRDefault="00AA3843" w:rsidP="009071B2">
            <w:pPr>
              <w:pStyle w:val="ndir"/>
              <w:rPr>
                <w:rFonts w:asciiTheme="minorHAnsi" w:hAnsiTheme="minorHAnsi" w:cstheme="minorHAnsi"/>
                <w:color w:val="595959" w:themeColor="text1" w:themeTint="A6"/>
              </w:rPr>
            </w:pPr>
            <m:oMath>
              <m:r>
                <m:rPr>
                  <m:scr m:val="double-struck"/>
                </m:rPr>
                <w:rPr>
                  <w:rFonts w:ascii="Cambria Math" w:hAnsi="Cambria Math" w:cstheme="minorHAnsi"/>
                  <w:color w:val="E80061" w:themeColor="accent4"/>
                </w:rPr>
                <m:t>E</m:t>
              </m:r>
              <m:d>
                <m:dPr>
                  <m:begChr m:val="["/>
                  <m:endChr m:val="]"/>
                  <m:ctrlPr>
                    <w:rPr>
                      <w:rFonts w:ascii="Cambria Math" w:hAnsi="Cambria Math" w:cstheme="minorHAnsi"/>
                      <w:i/>
                      <w:color w:val="E80061" w:themeColor="accent4"/>
                    </w:rPr>
                  </m:ctrlPr>
                </m:dPr>
                <m:e>
                  <m:r>
                    <w:rPr>
                      <w:rFonts w:ascii="Cambria Math" w:hAnsi="Cambria Math" w:cstheme="minorHAnsi"/>
                      <w:color w:val="E80061" w:themeColor="accent4"/>
                    </w:rPr>
                    <m:t>∙</m:t>
                  </m:r>
                </m:e>
              </m:d>
            </m:oMath>
            <w:r>
              <w:rPr>
                <w:rFonts w:asciiTheme="minorHAnsi" w:hAnsiTheme="minorHAnsi" w:cstheme="minorHAnsi"/>
                <w:color w:val="E80061" w:themeColor="accent4"/>
              </w:rPr>
              <w:t xml:space="preserve"> </w:t>
            </w:r>
            <w:proofErr w:type="gramStart"/>
            <w:r w:rsidRPr="006D13FF">
              <w:rPr>
                <w:rFonts w:asciiTheme="minorHAnsi" w:hAnsiTheme="minorHAnsi" w:cstheme="minorHAnsi"/>
                <w:color w:val="2763CF" w:themeColor="accent6"/>
              </w:rPr>
              <w:t>expectation</w:t>
            </w:r>
            <w:proofErr w:type="gramEnd"/>
            <w:r w:rsidRPr="006D13FF">
              <w:rPr>
                <w:rFonts w:asciiTheme="minorHAnsi" w:hAnsiTheme="minorHAnsi" w:cstheme="minorHAnsi"/>
                <w:color w:val="2763CF" w:themeColor="accent6"/>
              </w:rPr>
              <w:t xml:space="preserve"> (average):</w:t>
            </w:r>
            <w:r>
              <w:rPr>
                <w:rFonts w:asciiTheme="minorHAnsi" w:hAnsiTheme="minorHAnsi" w:cstheme="minorHAnsi"/>
                <w:color w:val="595959" w:themeColor="text1" w:themeTint="A6"/>
              </w:rPr>
              <w:t xml:space="preserve"> </w:t>
            </w:r>
            <w:r w:rsidRPr="006039EA">
              <w:rPr>
                <w:rFonts w:asciiTheme="minorHAnsi" w:hAnsiTheme="minorHAnsi" w:cstheme="minorHAnsi"/>
                <w:color w:val="595959" w:themeColor="text1" w:themeTint="A6"/>
              </w:rPr>
              <w:t>Over all training examples</w:t>
            </w:r>
            <w:r>
              <w:rPr>
                <w:rFonts w:asciiTheme="minorHAnsi" w:hAnsiTheme="minorHAnsi" w:cstheme="minorHAnsi"/>
                <w:color w:val="595959" w:themeColor="text1" w:themeTint="A6"/>
              </w:rPr>
              <w:t xml:space="preserve"> </w:t>
            </w:r>
            <w:r w:rsidRPr="006039EA">
              <w:rPr>
                <w:rFonts w:asciiTheme="minorHAnsi" w:hAnsiTheme="minorHAnsi" w:cstheme="minorHAnsi"/>
                <w:color w:val="595959" w:themeColor="text1" w:themeTint="A6"/>
              </w:rPr>
              <w:t>or over the data distribution</w:t>
            </w:r>
            <w:r>
              <w:rPr>
                <w:rFonts w:asciiTheme="minorHAnsi" w:hAnsiTheme="minorHAnsi" w:cstheme="minorHAnsi"/>
                <w:color w:val="595959" w:themeColor="text1" w:themeTint="A6"/>
              </w:rPr>
              <w:t>.</w:t>
            </w:r>
          </w:p>
          <w:p w:rsidR="00AA3843" w:rsidRPr="006039EA" w:rsidRDefault="00AA3843" w:rsidP="009071B2">
            <w:pPr>
              <w:pStyle w:val="ndir"/>
              <w:rPr>
                <w:rFonts w:asciiTheme="minorHAnsi" w:hAnsiTheme="minorHAnsi" w:cstheme="minorHAnsi"/>
                <w:color w:val="595959" w:themeColor="text1" w:themeTint="A6"/>
              </w:rPr>
            </w:pPr>
          </w:p>
          <w:p w:rsidR="00AA3843" w:rsidRPr="006039EA" w:rsidRDefault="00AA3843" w:rsidP="009071B2">
            <w:pPr>
              <w:pStyle w:val="ndir"/>
              <w:rPr>
                <w:rFonts w:asciiTheme="minorHAnsi" w:hAnsiTheme="minorHAnsi" w:cstheme="minorHAnsi"/>
                <w:color w:val="595959" w:themeColor="text1" w:themeTint="A6"/>
              </w:rPr>
            </w:pPr>
            <m:oMath>
              <m:r>
                <w:rPr>
                  <w:rFonts w:ascii="Cambria Math" w:hAnsi="Cambria Math" w:cstheme="minorHAnsi"/>
                  <w:color w:val="E80061" w:themeColor="accent4"/>
                </w:rPr>
                <m:t>d</m:t>
              </m:r>
            </m:oMath>
            <w:r w:rsidRPr="006039EA">
              <w:rPr>
                <w:rFonts w:asciiTheme="minorHAnsi" w:hAnsiTheme="minorHAnsi" w:cstheme="minorHAnsi"/>
                <w:color w:val="595959" w:themeColor="text1" w:themeTint="A6"/>
              </w:rPr>
              <w:t xml:space="preserve"> (desired output)</w:t>
            </w:r>
          </w:p>
          <w:p w:rsidR="00AA3843" w:rsidRDefault="00AA3843" w:rsidP="009071B2">
            <w:pPr>
              <w:pStyle w:val="ndir"/>
              <w:rPr>
                <w:rFonts w:asciiTheme="minorHAnsi" w:hAnsiTheme="minorHAnsi" w:cstheme="minorHAnsi"/>
                <w:color w:val="595959" w:themeColor="text1" w:themeTint="A6"/>
              </w:rPr>
            </w:pPr>
            <m:oMath>
              <m:r>
                <w:rPr>
                  <w:rFonts w:ascii="Cambria Math" w:hAnsi="Cambria Math" w:cstheme="minorHAnsi"/>
                  <w:color w:val="E80061" w:themeColor="accent4"/>
                </w:rPr>
                <m:t>y</m:t>
              </m:r>
            </m:oMath>
            <w:r w:rsidRPr="006039EA">
              <w:rPr>
                <w:rFonts w:asciiTheme="minorHAnsi" w:hAnsiTheme="minorHAnsi" w:cstheme="minorHAnsi"/>
                <w:color w:val="595959" w:themeColor="text1" w:themeTint="A6"/>
              </w:rPr>
              <w:t xml:space="preserve"> (actual output)</w:t>
            </w:r>
          </w:p>
          <w:p w:rsidR="00AA3843" w:rsidRPr="006039EA" w:rsidRDefault="00AA3843" w:rsidP="009071B2">
            <w:pPr>
              <w:pStyle w:val="ndir"/>
              <w:rPr>
                <w:rFonts w:asciiTheme="minorHAnsi" w:hAnsiTheme="minorHAnsi" w:cstheme="minorHAnsi"/>
                <w:color w:val="595959" w:themeColor="text1" w:themeTint="A6"/>
              </w:rPr>
            </w:pPr>
          </w:p>
          <w:p w:rsidR="00AA3843" w:rsidRPr="006039EA" w:rsidRDefault="00AA3843" w:rsidP="009071B2">
            <w:pPr>
              <w:pStyle w:val="ndir"/>
              <w:rPr>
                <w:rFonts w:asciiTheme="minorHAnsi" w:hAnsiTheme="minorHAnsi" w:cstheme="minorHAnsi"/>
                <w:color w:val="595959" w:themeColor="text1" w:themeTint="A6"/>
              </w:rPr>
            </w:pPr>
            <m:oMath>
              <m:r>
                <m:rPr>
                  <m:sty m:val="bi"/>
                </m:rPr>
                <w:rPr>
                  <w:rFonts w:ascii="Cambria Math" w:hAnsi="Cambria Math" w:cstheme="minorHAnsi"/>
                  <w:color w:val="E80061" w:themeColor="accent4"/>
                </w:rPr>
                <m:t>w</m:t>
              </m:r>
            </m:oMath>
            <w:r>
              <w:rPr>
                <w:rFonts w:asciiTheme="minorHAnsi" w:hAnsiTheme="minorHAnsi" w:cstheme="minorHAnsi"/>
                <w:color w:val="595959" w:themeColor="text1" w:themeTint="A6"/>
              </w:rPr>
              <w:t xml:space="preserve"> </w:t>
            </w:r>
            <w:r w:rsidRPr="006039EA">
              <w:rPr>
                <w:rFonts w:asciiTheme="minorHAnsi" w:hAnsiTheme="minorHAnsi" w:cstheme="minorHAnsi"/>
                <w:color w:val="595959" w:themeColor="text1" w:themeTint="A6"/>
              </w:rPr>
              <w:t>Weight vector (one weight per input)</w:t>
            </w:r>
          </w:p>
          <w:p w:rsidR="00AA3843" w:rsidRPr="006039EA" w:rsidRDefault="00AA3843" w:rsidP="009071B2">
            <w:pPr>
              <w:pStyle w:val="ndir"/>
              <w:rPr>
                <w:rFonts w:asciiTheme="minorHAnsi" w:hAnsiTheme="minorHAnsi" w:cstheme="minorHAnsi"/>
                <w:color w:val="595959" w:themeColor="text1" w:themeTint="A6"/>
              </w:rPr>
            </w:pPr>
            <m:oMath>
              <m:r>
                <w:rPr>
                  <w:rFonts w:ascii="Cambria Math" w:hAnsi="Cambria Math" w:cstheme="minorHAnsi"/>
                  <w:color w:val="E80061" w:themeColor="accent4"/>
                </w:rPr>
                <m:t>←</m:t>
              </m:r>
            </m:oMath>
            <w:r>
              <w:rPr>
                <w:rFonts w:asciiTheme="minorHAnsi" w:hAnsiTheme="minorHAnsi" w:cstheme="minorHAnsi"/>
                <w:color w:val="595959" w:themeColor="text1" w:themeTint="A6"/>
              </w:rPr>
              <w:t xml:space="preserve"> </w:t>
            </w:r>
            <w:r w:rsidRPr="006039EA">
              <w:rPr>
                <w:rFonts w:asciiTheme="minorHAnsi" w:hAnsiTheme="minorHAnsi" w:cstheme="minorHAnsi"/>
                <w:color w:val="595959" w:themeColor="text1" w:themeTint="A6"/>
              </w:rPr>
              <w:t xml:space="preserve"> “Update the weights”</w:t>
            </w:r>
          </w:p>
          <w:p w:rsidR="00AA3843" w:rsidRPr="006039EA" w:rsidRDefault="00AA3843" w:rsidP="009071B2">
            <w:pPr>
              <w:pStyle w:val="ndir"/>
              <w:rPr>
                <w:rFonts w:asciiTheme="minorHAnsi" w:hAnsiTheme="minorHAnsi" w:cstheme="minorHAnsi"/>
                <w:color w:val="595959" w:themeColor="text1" w:themeTint="A6"/>
              </w:rPr>
            </w:pPr>
            <m:oMath>
              <m:r>
                <w:rPr>
                  <w:rFonts w:ascii="Cambria Math" w:hAnsi="Cambria Math" w:cstheme="minorHAnsi"/>
                  <w:color w:val="E80061" w:themeColor="accent4"/>
                </w:rPr>
                <m:t>η</m:t>
              </m:r>
            </m:oMath>
            <w:r w:rsidRPr="006039EA">
              <w:rPr>
                <w:rFonts w:asciiTheme="minorHAnsi" w:hAnsiTheme="minorHAnsi" w:cstheme="minorHAnsi"/>
                <w:color w:val="595959" w:themeColor="text1" w:themeTint="A6"/>
              </w:rPr>
              <w:t xml:space="preserve"> (learning rate)</w:t>
            </w:r>
            <w:r>
              <w:rPr>
                <w:rFonts w:asciiTheme="minorHAnsi" w:hAnsiTheme="minorHAnsi" w:cstheme="minorHAnsi"/>
                <w:color w:val="595959" w:themeColor="text1" w:themeTint="A6"/>
              </w:rPr>
              <w:t xml:space="preserve"> </w:t>
            </w:r>
          </w:p>
          <w:p w:rsidR="00AA3843" w:rsidRDefault="00AA3843" w:rsidP="009071B2">
            <w:pPr>
              <w:pStyle w:val="ndir"/>
              <w:rPr>
                <w:rFonts w:asciiTheme="minorHAnsi" w:hAnsiTheme="minorHAnsi" w:cstheme="minorHAnsi"/>
                <w:color w:val="595959" w:themeColor="text1" w:themeTint="A6"/>
              </w:rPr>
            </w:pPr>
            <m:oMath>
              <m:r>
                <m:rPr>
                  <m:sty m:val="bi"/>
                </m:rPr>
                <w:rPr>
                  <w:rFonts w:ascii="Cambria Math" w:hAnsi="Cambria Math" w:cstheme="minorHAnsi"/>
                  <w:color w:val="E80061" w:themeColor="accent4"/>
                </w:rPr>
                <m:t>x</m:t>
              </m:r>
            </m:oMath>
            <w:r>
              <w:rPr>
                <w:rFonts w:asciiTheme="minorHAnsi" w:hAnsiTheme="minorHAnsi" w:cstheme="minorHAnsi"/>
                <w:color w:val="595959" w:themeColor="text1" w:themeTint="A6"/>
              </w:rPr>
              <w:t xml:space="preserve"> </w:t>
            </w:r>
            <w:r w:rsidRPr="006039EA">
              <w:rPr>
                <w:rFonts w:asciiTheme="minorHAnsi" w:hAnsiTheme="minorHAnsi" w:cstheme="minorHAnsi"/>
                <w:color w:val="595959" w:themeColor="text1" w:themeTint="A6"/>
              </w:rPr>
              <w:t>Input vector</w:t>
            </w:r>
          </w:p>
          <w:p w:rsidR="00AA3843" w:rsidRPr="0077628D" w:rsidRDefault="00AA3843" w:rsidP="009071B2">
            <w:pPr>
              <w:pStyle w:val="ndir"/>
              <w:rPr>
                <w:rFonts w:asciiTheme="minorHAnsi" w:hAnsiTheme="minorHAnsi" w:cstheme="minorHAnsi"/>
                <w:color w:val="595959" w:themeColor="text1" w:themeTint="A6"/>
                <w:sz w:val="8"/>
                <w:szCs w:val="8"/>
              </w:rPr>
            </w:pPr>
          </w:p>
        </w:tc>
      </w:tr>
    </w:tbl>
    <w:p w:rsidR="00AA3843" w:rsidRDefault="00AA3843" w:rsidP="00AA3843">
      <w:pPr>
        <w:pStyle w:val="ndir"/>
        <w:rPr>
          <w:rFonts w:asciiTheme="minorHAnsi" w:hAnsiTheme="minorHAnsi" w:cstheme="minorHAnsi"/>
          <w:color w:val="595959" w:themeColor="text1" w:themeTint="A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341"/>
        <w:gridCol w:w="5342"/>
      </w:tblGrid>
      <w:tr w:rsidR="00AA3843" w:rsidTr="009071B2">
        <w:tc>
          <w:tcPr>
            <w:tcW w:w="5341" w:type="dxa"/>
          </w:tcPr>
          <w:p w:rsidR="00AA3843" w:rsidRPr="0077628D" w:rsidRDefault="00AA3843" w:rsidP="009071B2">
            <w:pPr>
              <w:pStyle w:val="ndir"/>
              <w:rPr>
                <w:rFonts w:asciiTheme="minorHAnsi" w:hAnsiTheme="minorHAnsi" w:cstheme="minorHAnsi"/>
                <w:color w:val="595959" w:themeColor="text1" w:themeTint="A6"/>
                <w:sz w:val="8"/>
                <w:szCs w:val="8"/>
              </w:rPr>
            </w:pPr>
          </w:p>
          <w:p w:rsidR="00AA3843" w:rsidRDefault="00AA3843" w:rsidP="00A3258B">
            <w:pPr>
              <w:pStyle w:val="ndir"/>
              <w:numPr>
                <w:ilvl w:val="0"/>
                <w:numId w:val="14"/>
              </w:numPr>
              <w:rPr>
                <w:rFonts w:asciiTheme="minorHAnsi" w:hAnsiTheme="minorHAnsi" w:cstheme="minorHAnsi"/>
                <w:color w:val="595959" w:themeColor="text1" w:themeTint="A6"/>
              </w:rPr>
            </w:pPr>
            <w:r w:rsidRPr="00E76BD2">
              <w:rPr>
                <w:rFonts w:ascii="Calibri" w:hAnsi="Calibri" w:cs="Calibri"/>
                <w:color w:val="595959" w:themeColor="text1" w:themeTint="A6"/>
              </w:rPr>
              <w:t xml:space="preserve">Adaptive </w:t>
            </w:r>
            <w:r w:rsidRPr="00E76BD2">
              <w:rPr>
                <w:rFonts w:asciiTheme="minorHAnsi" w:hAnsiTheme="minorHAnsi" w:cstheme="minorHAnsi"/>
                <w:color w:val="595959" w:themeColor="text1" w:themeTint="A6"/>
              </w:rPr>
              <w:t>Filters &amp; Signal Processing</w:t>
            </w:r>
            <w:r>
              <w:rPr>
                <w:rFonts w:asciiTheme="minorHAnsi" w:hAnsiTheme="minorHAnsi" w:cstheme="minorHAnsi"/>
                <w:color w:val="595959" w:themeColor="text1" w:themeTint="A6"/>
              </w:rPr>
              <w:t xml:space="preserve">: </w:t>
            </w:r>
            <w:proofErr w:type="spellStart"/>
            <w:r w:rsidRPr="004D4B66">
              <w:rPr>
                <w:rFonts w:asciiTheme="minorHAnsi" w:hAnsiTheme="minorHAnsi" w:cstheme="minorHAnsi"/>
                <w:color w:val="595959" w:themeColor="text1" w:themeTint="A6"/>
              </w:rPr>
              <w:t>Widrow</w:t>
            </w:r>
            <w:proofErr w:type="spellEnd"/>
            <w:r w:rsidRPr="004D4B66">
              <w:rPr>
                <w:rFonts w:asciiTheme="minorHAnsi" w:hAnsiTheme="minorHAnsi" w:cstheme="minorHAnsi"/>
                <w:color w:val="595959" w:themeColor="text1" w:themeTint="A6"/>
              </w:rPr>
              <w:t xml:space="preserve"> appl</w:t>
            </w:r>
            <w:r>
              <w:rPr>
                <w:rFonts w:asciiTheme="minorHAnsi" w:hAnsiTheme="minorHAnsi" w:cstheme="minorHAnsi"/>
                <w:color w:val="595959" w:themeColor="text1" w:themeTint="A6"/>
              </w:rPr>
              <w:t>ied neural learning directly to—</w:t>
            </w:r>
          </w:p>
          <w:p w:rsidR="00AA3843" w:rsidRPr="004D4B66" w:rsidRDefault="00AA3843" w:rsidP="009071B2">
            <w:pPr>
              <w:pStyle w:val="ndir"/>
              <w:rPr>
                <w:sz w:val="8"/>
                <w:szCs w:val="8"/>
              </w:rPr>
            </w:pPr>
          </w:p>
          <w:p w:rsidR="00AA3843" w:rsidRPr="004D4B66" w:rsidRDefault="00AA3843" w:rsidP="00A3258B">
            <w:pPr>
              <w:pStyle w:val="ndir"/>
              <w:numPr>
                <w:ilvl w:val="0"/>
                <w:numId w:val="33"/>
              </w:numPr>
              <w:rPr>
                <w:rFonts w:asciiTheme="minorHAnsi" w:hAnsiTheme="minorHAnsi" w:cstheme="minorHAnsi"/>
                <w:color w:val="2763CF" w:themeColor="accent6"/>
              </w:rPr>
            </w:pPr>
            <w:r w:rsidRPr="004D4B66">
              <w:rPr>
                <w:rFonts w:asciiTheme="minorHAnsi" w:hAnsiTheme="minorHAnsi" w:cstheme="minorHAnsi"/>
                <w:color w:val="2763CF" w:themeColor="accent6"/>
              </w:rPr>
              <w:t>Noise cancellation</w:t>
            </w:r>
          </w:p>
          <w:p w:rsidR="00AA3843" w:rsidRPr="004D4B66" w:rsidRDefault="00AA3843" w:rsidP="00A3258B">
            <w:pPr>
              <w:pStyle w:val="ndir"/>
              <w:numPr>
                <w:ilvl w:val="0"/>
                <w:numId w:val="33"/>
              </w:numPr>
              <w:rPr>
                <w:rFonts w:asciiTheme="minorHAnsi" w:hAnsiTheme="minorHAnsi" w:cstheme="minorHAnsi"/>
                <w:color w:val="2763CF" w:themeColor="accent6"/>
              </w:rPr>
            </w:pPr>
            <w:r w:rsidRPr="004D4B66">
              <w:rPr>
                <w:rFonts w:asciiTheme="minorHAnsi" w:hAnsiTheme="minorHAnsi" w:cstheme="minorHAnsi"/>
                <w:color w:val="2763CF" w:themeColor="accent6"/>
              </w:rPr>
              <w:t>Signal prediction</w:t>
            </w:r>
          </w:p>
          <w:p w:rsidR="00AA3843" w:rsidRPr="004D4B66" w:rsidRDefault="00AA3843" w:rsidP="00A3258B">
            <w:pPr>
              <w:pStyle w:val="ndir"/>
              <w:numPr>
                <w:ilvl w:val="0"/>
                <w:numId w:val="33"/>
              </w:numPr>
              <w:rPr>
                <w:rFonts w:asciiTheme="minorHAnsi" w:hAnsiTheme="minorHAnsi" w:cstheme="minorHAnsi"/>
                <w:color w:val="2763CF" w:themeColor="accent6"/>
              </w:rPr>
            </w:pPr>
            <w:r w:rsidRPr="004D4B66">
              <w:rPr>
                <w:rFonts w:asciiTheme="minorHAnsi" w:hAnsiTheme="minorHAnsi" w:cstheme="minorHAnsi"/>
                <w:color w:val="2763CF" w:themeColor="accent6"/>
              </w:rPr>
              <w:t>Radar systems</w:t>
            </w:r>
          </w:p>
          <w:p w:rsidR="00AA3843" w:rsidRPr="004D4B66" w:rsidRDefault="00AA3843" w:rsidP="00A3258B">
            <w:pPr>
              <w:pStyle w:val="ndir"/>
              <w:numPr>
                <w:ilvl w:val="0"/>
                <w:numId w:val="33"/>
              </w:numPr>
              <w:rPr>
                <w:rFonts w:asciiTheme="minorHAnsi" w:hAnsiTheme="minorHAnsi" w:cstheme="minorHAnsi"/>
                <w:color w:val="2763CF" w:themeColor="accent6"/>
              </w:rPr>
            </w:pPr>
            <w:r w:rsidRPr="004D4B66">
              <w:rPr>
                <w:rFonts w:asciiTheme="minorHAnsi" w:hAnsiTheme="minorHAnsi" w:cstheme="minorHAnsi"/>
                <w:color w:val="2763CF" w:themeColor="accent6"/>
              </w:rPr>
              <w:t>Communications</w:t>
            </w:r>
          </w:p>
          <w:p w:rsidR="00AA3843" w:rsidRPr="004D4B66" w:rsidRDefault="00AA3843" w:rsidP="00A3258B">
            <w:pPr>
              <w:pStyle w:val="ndir"/>
              <w:numPr>
                <w:ilvl w:val="0"/>
                <w:numId w:val="33"/>
              </w:numPr>
              <w:rPr>
                <w:rFonts w:asciiTheme="minorHAnsi" w:hAnsiTheme="minorHAnsi" w:cstheme="minorHAnsi"/>
                <w:color w:val="2763CF" w:themeColor="accent6"/>
              </w:rPr>
            </w:pPr>
            <w:r w:rsidRPr="004D4B66">
              <w:rPr>
                <w:rFonts w:asciiTheme="minorHAnsi" w:hAnsiTheme="minorHAnsi" w:cstheme="minorHAnsi"/>
                <w:color w:val="2763CF" w:themeColor="accent6"/>
              </w:rPr>
              <w:t>Control systems</w:t>
            </w:r>
          </w:p>
          <w:p w:rsidR="00AA3843" w:rsidRPr="004D4B66" w:rsidRDefault="00AA3843" w:rsidP="009071B2">
            <w:pPr>
              <w:pStyle w:val="ndir"/>
              <w:rPr>
                <w:rFonts w:asciiTheme="minorHAnsi" w:hAnsiTheme="minorHAnsi" w:cstheme="minorHAnsi"/>
                <w:color w:val="595959" w:themeColor="text1" w:themeTint="A6"/>
                <w:sz w:val="8"/>
                <w:szCs w:val="8"/>
              </w:rPr>
            </w:pPr>
          </w:p>
          <w:p w:rsidR="00AA3843" w:rsidRPr="00E76BD2" w:rsidRDefault="00AA3843" w:rsidP="009071B2">
            <w:pPr>
              <w:pStyle w:val="ndir"/>
              <w:ind w:left="1080"/>
              <w:rPr>
                <w:rFonts w:asciiTheme="minorHAnsi" w:hAnsiTheme="minorHAnsi" w:cstheme="minorHAnsi"/>
                <w:color w:val="595959" w:themeColor="text1" w:themeTint="A6"/>
              </w:rPr>
            </w:pPr>
            <w:r w:rsidRPr="00E76BD2">
              <w:rPr>
                <w:rFonts w:asciiTheme="minorHAnsi" w:hAnsiTheme="minorHAnsi" w:cstheme="minorHAnsi"/>
                <w:color w:val="595959" w:themeColor="text1" w:themeTint="A6"/>
              </w:rPr>
              <w:t xml:space="preserve">This proved that learning systems were not just </w:t>
            </w:r>
            <w:r w:rsidRPr="004D4B66">
              <w:rPr>
                <w:rFonts w:asciiTheme="minorHAnsi" w:hAnsiTheme="minorHAnsi" w:cstheme="minorHAnsi"/>
                <w:b/>
                <w:color w:val="595959" w:themeColor="text1" w:themeTint="A6"/>
              </w:rPr>
              <w:t>theoretical AI toys</w:t>
            </w:r>
            <w:r w:rsidRPr="00E76BD2">
              <w:rPr>
                <w:rFonts w:asciiTheme="minorHAnsi" w:hAnsiTheme="minorHAnsi" w:cstheme="minorHAnsi"/>
                <w:color w:val="595959" w:themeColor="text1" w:themeTint="A6"/>
              </w:rPr>
              <w:t xml:space="preserve"> — they were real </w:t>
            </w:r>
            <w:r w:rsidRPr="004D4B66">
              <w:rPr>
                <w:rFonts w:asciiTheme="minorHAnsi" w:hAnsiTheme="minorHAnsi" w:cstheme="minorHAnsi"/>
                <w:b/>
                <w:color w:val="595959" w:themeColor="text1" w:themeTint="A6"/>
              </w:rPr>
              <w:t>engineering tools</w:t>
            </w:r>
            <w:r w:rsidRPr="00E76BD2">
              <w:rPr>
                <w:rFonts w:asciiTheme="minorHAnsi" w:hAnsiTheme="minorHAnsi" w:cstheme="minorHAnsi"/>
                <w:color w:val="595959" w:themeColor="text1" w:themeTint="A6"/>
              </w:rPr>
              <w:t>.</w:t>
            </w:r>
          </w:p>
          <w:p w:rsidR="00AA3843" w:rsidRDefault="00AA3843" w:rsidP="009071B2">
            <w:pPr>
              <w:pStyle w:val="ndir"/>
              <w:rPr>
                <w:rFonts w:asciiTheme="minorHAnsi" w:hAnsiTheme="minorHAnsi" w:cstheme="minorHAnsi"/>
                <w:color w:val="595959" w:themeColor="text1" w:themeTint="A6"/>
              </w:rPr>
            </w:pPr>
          </w:p>
          <w:p w:rsidR="00AA3843" w:rsidRDefault="00AA3843" w:rsidP="009071B2">
            <w:pPr>
              <w:pStyle w:val="ndir"/>
              <w:rPr>
                <w:rFonts w:asciiTheme="minorHAnsi" w:hAnsiTheme="minorHAnsi" w:cstheme="minorHAnsi"/>
                <w:color w:val="595959" w:themeColor="text1" w:themeTint="A6"/>
              </w:rPr>
            </w:pPr>
          </w:p>
        </w:tc>
        <w:tc>
          <w:tcPr>
            <w:tcW w:w="5342" w:type="dxa"/>
          </w:tcPr>
          <w:p w:rsidR="00AA3843" w:rsidRPr="0077628D" w:rsidRDefault="00AA3843" w:rsidP="009071B2">
            <w:pPr>
              <w:pStyle w:val="ndir"/>
              <w:rPr>
                <w:rFonts w:asciiTheme="minorHAnsi" w:hAnsiTheme="minorHAnsi" w:cstheme="minorHAnsi"/>
                <w:color w:val="595959" w:themeColor="text1" w:themeTint="A6"/>
                <w:sz w:val="8"/>
                <w:szCs w:val="8"/>
              </w:rPr>
            </w:pPr>
          </w:p>
          <w:p w:rsidR="00AA3843" w:rsidRPr="004D4B66" w:rsidRDefault="00AA3843" w:rsidP="00A3258B">
            <w:pPr>
              <w:pStyle w:val="ndir"/>
              <w:numPr>
                <w:ilvl w:val="0"/>
                <w:numId w:val="14"/>
              </w:numPr>
              <w:rPr>
                <w:rFonts w:asciiTheme="minorHAnsi" w:hAnsiTheme="minorHAnsi" w:cstheme="minorHAnsi"/>
                <w:color w:val="595959" w:themeColor="text1" w:themeTint="A6"/>
              </w:rPr>
            </w:pPr>
            <w:r w:rsidRPr="00E76BD2">
              <w:rPr>
                <w:rFonts w:ascii="Calibri" w:hAnsi="Calibri" w:cs="Calibri"/>
                <w:color w:val="595959" w:themeColor="text1" w:themeTint="A6"/>
              </w:rPr>
              <w:t>Early Connection Between Neuroscience and Learning Systems</w:t>
            </w:r>
            <w:r>
              <w:rPr>
                <w:rFonts w:ascii="Calibri" w:hAnsi="Calibri" w:cs="Calibri"/>
                <w:color w:val="595959" w:themeColor="text1" w:themeTint="A6"/>
              </w:rPr>
              <w:t>:</w:t>
            </w:r>
            <w:r>
              <w:rPr>
                <w:rFonts w:asciiTheme="minorHAnsi" w:hAnsiTheme="minorHAnsi" w:cstheme="minorHAnsi"/>
                <w:color w:val="595959" w:themeColor="text1" w:themeTint="A6"/>
              </w:rPr>
              <w:t xml:space="preserve"> </w:t>
            </w:r>
            <w:proofErr w:type="spellStart"/>
            <w:r w:rsidRPr="004D4B66">
              <w:rPr>
                <w:rFonts w:asciiTheme="minorHAnsi" w:hAnsiTheme="minorHAnsi" w:cstheme="minorHAnsi"/>
                <w:color w:val="595959" w:themeColor="text1" w:themeTint="A6"/>
              </w:rPr>
              <w:t>Widrow</w:t>
            </w:r>
            <w:proofErr w:type="spellEnd"/>
            <w:r w:rsidRPr="004D4B66">
              <w:rPr>
                <w:rFonts w:asciiTheme="minorHAnsi" w:hAnsiTheme="minorHAnsi" w:cstheme="minorHAnsi"/>
                <w:color w:val="595959" w:themeColor="text1" w:themeTint="A6"/>
              </w:rPr>
              <w:t xml:space="preserve"> was among the first to seriously push:</w:t>
            </w:r>
          </w:p>
          <w:p w:rsidR="00AA3843" w:rsidRPr="004D4B66" w:rsidRDefault="00AA3843" w:rsidP="009071B2">
            <w:pPr>
              <w:pStyle w:val="ndir"/>
              <w:rPr>
                <w:rFonts w:asciiTheme="minorHAnsi" w:hAnsiTheme="minorHAnsi" w:cstheme="minorHAnsi"/>
                <w:color w:val="595959" w:themeColor="text1" w:themeTint="A6"/>
                <w:sz w:val="8"/>
                <w:szCs w:val="8"/>
              </w:rPr>
            </w:pPr>
          </w:p>
          <w:p w:rsidR="00AA3843" w:rsidRPr="004D4B66" w:rsidRDefault="00AA3843" w:rsidP="00A3258B">
            <w:pPr>
              <w:pStyle w:val="ndir"/>
              <w:numPr>
                <w:ilvl w:val="0"/>
                <w:numId w:val="34"/>
              </w:numPr>
              <w:rPr>
                <w:rFonts w:asciiTheme="minorHAnsi" w:hAnsiTheme="minorHAnsi" w:cstheme="minorHAnsi"/>
                <w:color w:val="2763CF" w:themeColor="accent6"/>
              </w:rPr>
            </w:pPr>
            <w:r w:rsidRPr="004D4B66">
              <w:rPr>
                <w:rFonts w:asciiTheme="minorHAnsi" w:hAnsiTheme="minorHAnsi" w:cstheme="minorHAnsi"/>
                <w:color w:val="2763CF" w:themeColor="accent6"/>
              </w:rPr>
              <w:t>Learning as adaptation</w:t>
            </w:r>
          </w:p>
          <w:p w:rsidR="00AA3843" w:rsidRPr="004D4B66" w:rsidRDefault="00AA3843" w:rsidP="00A3258B">
            <w:pPr>
              <w:pStyle w:val="ndir"/>
              <w:numPr>
                <w:ilvl w:val="0"/>
                <w:numId w:val="34"/>
              </w:numPr>
              <w:rPr>
                <w:rFonts w:asciiTheme="minorHAnsi" w:hAnsiTheme="minorHAnsi" w:cstheme="minorHAnsi"/>
                <w:color w:val="2763CF" w:themeColor="accent6"/>
              </w:rPr>
            </w:pPr>
            <w:r w:rsidRPr="004D4B66">
              <w:rPr>
                <w:rFonts w:asciiTheme="minorHAnsi" w:hAnsiTheme="minorHAnsi" w:cstheme="minorHAnsi"/>
                <w:color w:val="2763CF" w:themeColor="accent6"/>
              </w:rPr>
              <w:t>Weight updates as biologically inspired</w:t>
            </w:r>
          </w:p>
          <w:p w:rsidR="00AA3843" w:rsidRPr="004D4B66" w:rsidRDefault="00AA3843" w:rsidP="00A3258B">
            <w:pPr>
              <w:pStyle w:val="ndir"/>
              <w:numPr>
                <w:ilvl w:val="0"/>
                <w:numId w:val="34"/>
              </w:numPr>
              <w:rPr>
                <w:rFonts w:asciiTheme="minorHAnsi" w:hAnsiTheme="minorHAnsi" w:cstheme="minorHAnsi"/>
                <w:color w:val="2763CF" w:themeColor="accent6"/>
              </w:rPr>
            </w:pPr>
            <w:r w:rsidRPr="004D4B66">
              <w:rPr>
                <w:rFonts w:asciiTheme="minorHAnsi" w:hAnsiTheme="minorHAnsi" w:cstheme="minorHAnsi"/>
                <w:color w:val="2763CF" w:themeColor="accent6"/>
              </w:rPr>
              <w:t>Error correction as a nervous-system principle</w:t>
            </w:r>
          </w:p>
          <w:p w:rsidR="00AA3843" w:rsidRDefault="00AA3843" w:rsidP="009071B2">
            <w:pPr>
              <w:pStyle w:val="ndir"/>
              <w:rPr>
                <w:rFonts w:asciiTheme="minorHAnsi" w:hAnsiTheme="minorHAnsi" w:cstheme="minorHAnsi"/>
                <w:color w:val="595959" w:themeColor="text1" w:themeTint="A6"/>
              </w:rPr>
            </w:pPr>
          </w:p>
          <w:p w:rsidR="00AA3843" w:rsidRPr="00E76BD2" w:rsidRDefault="00AA3843" w:rsidP="009071B2">
            <w:pPr>
              <w:pStyle w:val="ndir"/>
              <w:ind w:left="360" w:firstLine="720"/>
              <w:rPr>
                <w:rFonts w:asciiTheme="minorHAnsi" w:hAnsiTheme="minorHAnsi" w:cstheme="minorHAnsi"/>
                <w:color w:val="595959" w:themeColor="text1" w:themeTint="A6"/>
              </w:rPr>
            </w:pPr>
            <w:r w:rsidRPr="00E76BD2">
              <w:rPr>
                <w:rFonts w:asciiTheme="minorHAnsi" w:hAnsiTheme="minorHAnsi" w:cstheme="minorHAnsi"/>
                <w:color w:val="595959" w:themeColor="text1" w:themeTint="A6"/>
              </w:rPr>
              <w:t>This influenced:</w:t>
            </w:r>
          </w:p>
          <w:p w:rsidR="00AA3843" w:rsidRPr="00602EDE" w:rsidRDefault="00AA3843" w:rsidP="009071B2">
            <w:pPr>
              <w:pStyle w:val="ndir"/>
              <w:rPr>
                <w:rFonts w:asciiTheme="minorHAnsi" w:hAnsiTheme="minorHAnsi" w:cstheme="minorHAnsi"/>
                <w:color w:val="595959" w:themeColor="text1" w:themeTint="A6"/>
                <w:sz w:val="8"/>
                <w:szCs w:val="8"/>
              </w:rPr>
            </w:pPr>
          </w:p>
          <w:p w:rsidR="00AA3843" w:rsidRPr="00602EDE" w:rsidRDefault="00AA3843" w:rsidP="00A3258B">
            <w:pPr>
              <w:pStyle w:val="ndir"/>
              <w:numPr>
                <w:ilvl w:val="0"/>
                <w:numId w:val="35"/>
              </w:numPr>
              <w:rPr>
                <w:rFonts w:asciiTheme="minorHAnsi" w:hAnsiTheme="minorHAnsi" w:cstheme="minorHAnsi"/>
                <w:color w:val="2763CF" w:themeColor="accent6"/>
              </w:rPr>
            </w:pPr>
            <w:r w:rsidRPr="00602EDE">
              <w:rPr>
                <w:rFonts w:asciiTheme="minorHAnsi" w:hAnsiTheme="minorHAnsi" w:cstheme="minorHAnsi"/>
                <w:color w:val="2763CF" w:themeColor="accent6"/>
              </w:rPr>
              <w:t>Hinton</w:t>
            </w:r>
          </w:p>
          <w:p w:rsidR="00AA3843" w:rsidRPr="00602EDE" w:rsidRDefault="00AA3843" w:rsidP="00A3258B">
            <w:pPr>
              <w:pStyle w:val="ndir"/>
              <w:numPr>
                <w:ilvl w:val="0"/>
                <w:numId w:val="35"/>
              </w:numPr>
              <w:rPr>
                <w:rFonts w:asciiTheme="minorHAnsi" w:hAnsiTheme="minorHAnsi" w:cstheme="minorHAnsi"/>
                <w:color w:val="2763CF" w:themeColor="accent6"/>
              </w:rPr>
            </w:pPr>
            <w:proofErr w:type="spellStart"/>
            <w:r w:rsidRPr="00602EDE">
              <w:rPr>
                <w:rFonts w:asciiTheme="minorHAnsi" w:hAnsiTheme="minorHAnsi" w:cstheme="minorHAnsi"/>
                <w:color w:val="2763CF" w:themeColor="accent6"/>
              </w:rPr>
              <w:t>Rumelhart</w:t>
            </w:r>
            <w:proofErr w:type="spellEnd"/>
          </w:p>
          <w:p w:rsidR="00AA3843" w:rsidRPr="00602EDE" w:rsidRDefault="00AA3843" w:rsidP="00A3258B">
            <w:pPr>
              <w:pStyle w:val="ndir"/>
              <w:numPr>
                <w:ilvl w:val="0"/>
                <w:numId w:val="35"/>
              </w:numPr>
              <w:rPr>
                <w:rFonts w:asciiTheme="minorHAnsi" w:hAnsiTheme="minorHAnsi" w:cstheme="minorHAnsi"/>
                <w:color w:val="2763CF" w:themeColor="accent6"/>
              </w:rPr>
            </w:pPr>
            <w:proofErr w:type="spellStart"/>
            <w:r w:rsidRPr="00602EDE">
              <w:rPr>
                <w:rFonts w:asciiTheme="minorHAnsi" w:hAnsiTheme="minorHAnsi" w:cstheme="minorHAnsi"/>
                <w:color w:val="2763CF" w:themeColor="accent6"/>
              </w:rPr>
              <w:t>LeCun</w:t>
            </w:r>
            <w:proofErr w:type="spellEnd"/>
          </w:p>
          <w:p w:rsidR="00AA3843" w:rsidRPr="00602EDE" w:rsidRDefault="00AA3843" w:rsidP="00A3258B">
            <w:pPr>
              <w:pStyle w:val="ndir"/>
              <w:numPr>
                <w:ilvl w:val="0"/>
                <w:numId w:val="35"/>
              </w:numPr>
              <w:rPr>
                <w:rFonts w:asciiTheme="minorHAnsi" w:hAnsiTheme="minorHAnsi" w:cstheme="minorHAnsi"/>
                <w:color w:val="2763CF" w:themeColor="accent6"/>
              </w:rPr>
            </w:pPr>
            <w:r w:rsidRPr="00602EDE">
              <w:rPr>
                <w:rFonts w:asciiTheme="minorHAnsi" w:hAnsiTheme="minorHAnsi" w:cstheme="minorHAnsi"/>
                <w:color w:val="2763CF" w:themeColor="accent6"/>
              </w:rPr>
              <w:t>Modern connectionism</w:t>
            </w:r>
          </w:p>
          <w:p w:rsidR="00AA3843" w:rsidRPr="0077628D" w:rsidRDefault="00AA3843" w:rsidP="009071B2">
            <w:pPr>
              <w:pStyle w:val="ndir"/>
              <w:rPr>
                <w:rFonts w:asciiTheme="minorHAnsi" w:hAnsiTheme="minorHAnsi" w:cstheme="minorHAnsi"/>
                <w:color w:val="595959" w:themeColor="text1" w:themeTint="A6"/>
                <w:sz w:val="8"/>
                <w:szCs w:val="8"/>
              </w:rPr>
            </w:pPr>
          </w:p>
        </w:tc>
      </w:tr>
    </w:tbl>
    <w:p w:rsidR="00AA3843" w:rsidRDefault="00AA3843" w:rsidP="00AA3843">
      <w:pPr>
        <w:pStyle w:val="ndir"/>
        <w:rPr>
          <w:rFonts w:asciiTheme="minorHAnsi" w:hAnsiTheme="minorHAnsi" w:cstheme="minorHAnsi"/>
          <w:color w:val="595959" w:themeColor="text1" w:themeTint="A6"/>
        </w:rPr>
      </w:pPr>
    </w:p>
    <w:p w:rsidR="00AA3843" w:rsidRPr="00E76BD2" w:rsidRDefault="00AA3843" w:rsidP="00AA3843">
      <w:pPr>
        <w:pStyle w:val="ndir"/>
        <w:rPr>
          <w:rFonts w:asciiTheme="minorHAnsi" w:hAnsiTheme="minorHAnsi" w:cstheme="minorHAnsi"/>
          <w:color w:val="595959" w:themeColor="text1" w:themeTint="A6"/>
        </w:rPr>
      </w:pPr>
    </w:p>
    <w:p w:rsidR="00AA3843" w:rsidRPr="006D13FF" w:rsidRDefault="00AA3843" w:rsidP="00A3258B">
      <w:pPr>
        <w:pStyle w:val="ndir"/>
        <w:numPr>
          <w:ilvl w:val="0"/>
          <w:numId w:val="16"/>
        </w:numPr>
        <w:rPr>
          <w:rFonts w:asciiTheme="minorHAnsi" w:hAnsiTheme="minorHAnsi" w:cstheme="minorHAnsi"/>
          <w:color w:val="2763CF" w:themeColor="accent6"/>
        </w:rPr>
      </w:pPr>
      <w:r w:rsidRPr="006D13FF">
        <w:rPr>
          <w:rFonts w:asciiTheme="minorHAnsi" w:hAnsiTheme="minorHAnsi" w:cstheme="minorHAnsi"/>
          <w:color w:val="2763CF" w:themeColor="accent6"/>
        </w:rPr>
        <w:t xml:space="preserve">Bernard </w:t>
      </w:r>
      <w:proofErr w:type="spellStart"/>
      <w:r w:rsidRPr="006D13FF">
        <w:rPr>
          <w:rFonts w:asciiTheme="minorHAnsi" w:hAnsiTheme="minorHAnsi" w:cstheme="minorHAnsi"/>
          <w:color w:val="2763CF" w:themeColor="accent6"/>
        </w:rPr>
        <w:t>Widrow’s</w:t>
      </w:r>
      <w:proofErr w:type="spellEnd"/>
      <w:r w:rsidRPr="006D13FF">
        <w:rPr>
          <w:rFonts w:asciiTheme="minorHAnsi" w:hAnsiTheme="minorHAnsi" w:cstheme="minorHAnsi"/>
          <w:color w:val="2763CF" w:themeColor="accent6"/>
        </w:rPr>
        <w:t xml:space="preserve"> Most Important Papers (Chronological &amp; Essential)</w:t>
      </w:r>
    </w:p>
    <w:p w:rsidR="00AA3843" w:rsidRPr="00C723E3" w:rsidRDefault="00AA3843" w:rsidP="00AA3843">
      <w:pPr>
        <w:pStyle w:val="ndir"/>
        <w:rPr>
          <w:rFonts w:asciiTheme="minorHAnsi" w:hAnsiTheme="minorHAnsi" w:cstheme="minorHAnsi"/>
          <w:color w:val="595959" w:themeColor="text1" w:themeTint="A6"/>
          <w:sz w:val="8"/>
          <w:szCs w:val="8"/>
        </w:rPr>
      </w:pPr>
    </w:p>
    <w:p w:rsidR="00AA3843" w:rsidRPr="00E76BD2" w:rsidRDefault="00AA3843" w:rsidP="00AA3843">
      <w:pPr>
        <w:pStyle w:val="ndir"/>
        <w:ind w:firstLine="720"/>
        <w:rPr>
          <w:rFonts w:asciiTheme="minorHAnsi" w:hAnsiTheme="minorHAnsi" w:cstheme="minorHAnsi"/>
          <w:color w:val="595959" w:themeColor="text1" w:themeTint="A6"/>
        </w:rPr>
      </w:pPr>
      <w:r w:rsidRPr="00E76BD2">
        <w:rPr>
          <w:rFonts w:asciiTheme="minorHAnsi" w:hAnsiTheme="minorHAnsi" w:cstheme="minorHAnsi"/>
          <w:color w:val="595959" w:themeColor="text1" w:themeTint="A6"/>
        </w:rPr>
        <w:t>These are the core papers you should know if you are studying neural networks deeply:</w:t>
      </w:r>
    </w:p>
    <w:p w:rsidR="00AA3843" w:rsidRPr="0077628D" w:rsidRDefault="00AA3843" w:rsidP="00AA3843">
      <w:pPr>
        <w:pStyle w:val="ndir"/>
        <w:rPr>
          <w:rFonts w:asciiTheme="minorHAnsi" w:hAnsiTheme="minorHAnsi" w:cstheme="minorHAnsi"/>
          <w:color w:val="595959" w:themeColor="text1" w:themeTint="A6"/>
          <w:sz w:val="8"/>
          <w:szCs w:val="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341"/>
        <w:gridCol w:w="5342"/>
      </w:tblGrid>
      <w:tr w:rsidR="00AA3843" w:rsidTr="009071B2">
        <w:tc>
          <w:tcPr>
            <w:tcW w:w="5341" w:type="dxa"/>
          </w:tcPr>
          <w:p w:rsidR="00AA3843" w:rsidRPr="0077628D" w:rsidRDefault="00AA3843" w:rsidP="009071B2">
            <w:pPr>
              <w:pStyle w:val="ndir"/>
              <w:rPr>
                <w:rFonts w:asciiTheme="minorHAnsi" w:hAnsiTheme="minorHAnsi" w:cstheme="minorHAnsi"/>
                <w:color w:val="595959" w:themeColor="text1" w:themeTint="A6"/>
                <w:sz w:val="8"/>
                <w:szCs w:val="8"/>
              </w:rPr>
            </w:pPr>
          </w:p>
          <w:p w:rsidR="00AA3843" w:rsidRPr="00E76BD2" w:rsidRDefault="00AA3843" w:rsidP="00A3258B">
            <w:pPr>
              <w:pStyle w:val="ndir"/>
              <w:numPr>
                <w:ilvl w:val="0"/>
                <w:numId w:val="28"/>
              </w:numPr>
              <w:rPr>
                <w:rFonts w:asciiTheme="minorHAnsi" w:hAnsiTheme="minorHAnsi" w:cstheme="minorHAnsi"/>
                <w:color w:val="595959" w:themeColor="text1" w:themeTint="A6"/>
              </w:rPr>
            </w:pPr>
            <w:r w:rsidRPr="00E76BD2">
              <w:rPr>
                <w:rFonts w:asciiTheme="minorHAnsi" w:hAnsiTheme="minorHAnsi" w:cstheme="minorHAnsi"/>
                <w:color w:val="595959" w:themeColor="text1" w:themeTint="A6"/>
              </w:rPr>
              <w:t>“</w:t>
            </w:r>
            <w:r w:rsidRPr="000532A1">
              <w:rPr>
                <w:rFonts w:asciiTheme="minorHAnsi" w:hAnsiTheme="minorHAnsi" w:cstheme="minorHAnsi"/>
                <w:b/>
                <w:color w:val="595959" w:themeColor="text1" w:themeTint="A6"/>
              </w:rPr>
              <w:t>Adaptive Switching Circuits”</w:t>
            </w:r>
            <w:r>
              <w:rPr>
                <w:rFonts w:asciiTheme="minorHAnsi" w:hAnsiTheme="minorHAnsi" w:cstheme="minorHAnsi"/>
                <w:color w:val="595959" w:themeColor="text1" w:themeTint="A6"/>
              </w:rPr>
              <w:t xml:space="preserve"> </w:t>
            </w:r>
            <w:proofErr w:type="spellStart"/>
            <w:r w:rsidRPr="00E76BD2">
              <w:rPr>
                <w:rFonts w:asciiTheme="minorHAnsi" w:hAnsiTheme="minorHAnsi" w:cstheme="minorHAnsi"/>
                <w:color w:val="595959" w:themeColor="text1" w:themeTint="A6"/>
              </w:rPr>
              <w:t>Widrow</w:t>
            </w:r>
            <w:proofErr w:type="spellEnd"/>
            <w:r w:rsidRPr="00E76BD2">
              <w:rPr>
                <w:rFonts w:asciiTheme="minorHAnsi" w:hAnsiTheme="minorHAnsi" w:cstheme="minorHAnsi"/>
                <w:color w:val="595959" w:themeColor="text1" w:themeTint="A6"/>
              </w:rPr>
              <w:t xml:space="preserve"> &amp; Hoff (1960)</w:t>
            </w:r>
            <w:r>
              <w:rPr>
                <w:rFonts w:asciiTheme="minorHAnsi" w:hAnsiTheme="minorHAnsi" w:cstheme="minorHAnsi"/>
                <w:color w:val="595959" w:themeColor="text1" w:themeTint="A6"/>
              </w:rPr>
              <w:t xml:space="preserve">. </w:t>
            </w:r>
            <w:r w:rsidRPr="00E76BD2">
              <w:rPr>
                <w:rFonts w:asciiTheme="minorHAnsi" w:hAnsiTheme="minorHAnsi" w:cstheme="minorHAnsi"/>
                <w:color w:val="595959" w:themeColor="text1" w:themeTint="A6"/>
              </w:rPr>
              <w:t>This is the birth paper of ADALINE + LMS.</w:t>
            </w:r>
            <w:r>
              <w:rPr>
                <w:rFonts w:asciiTheme="minorHAnsi" w:hAnsiTheme="minorHAnsi" w:cstheme="minorHAnsi"/>
                <w:color w:val="595959" w:themeColor="text1" w:themeTint="A6"/>
              </w:rPr>
              <w:t xml:space="preserve"> </w:t>
            </w:r>
            <w:r w:rsidRPr="00E76BD2">
              <w:rPr>
                <w:rFonts w:asciiTheme="minorHAnsi" w:hAnsiTheme="minorHAnsi" w:cstheme="minorHAnsi"/>
                <w:color w:val="595959" w:themeColor="text1" w:themeTint="A6"/>
              </w:rPr>
              <w:t xml:space="preserve">This is </w:t>
            </w:r>
            <w:proofErr w:type="spellStart"/>
            <w:r w:rsidRPr="00E76BD2">
              <w:rPr>
                <w:rFonts w:asciiTheme="minorHAnsi" w:hAnsiTheme="minorHAnsi" w:cstheme="minorHAnsi"/>
                <w:color w:val="595959" w:themeColor="text1" w:themeTint="A6"/>
              </w:rPr>
              <w:t>Widrow’s</w:t>
            </w:r>
            <w:proofErr w:type="spellEnd"/>
            <w:r w:rsidRPr="00E76BD2">
              <w:rPr>
                <w:rFonts w:asciiTheme="minorHAnsi" w:hAnsiTheme="minorHAnsi" w:cstheme="minorHAnsi"/>
                <w:color w:val="595959" w:themeColor="text1" w:themeTint="A6"/>
              </w:rPr>
              <w:t xml:space="preserve"> most important paper.</w:t>
            </w:r>
            <w:r>
              <w:rPr>
                <w:rFonts w:asciiTheme="minorHAnsi" w:hAnsiTheme="minorHAnsi" w:cstheme="minorHAnsi"/>
                <w:color w:val="595959" w:themeColor="text1" w:themeTint="A6"/>
              </w:rPr>
              <w:t xml:space="preserve"> </w:t>
            </w:r>
            <w:r w:rsidRPr="00E76BD2">
              <w:rPr>
                <w:rFonts w:asciiTheme="minorHAnsi" w:hAnsiTheme="minorHAnsi" w:cstheme="minorHAnsi"/>
                <w:color w:val="595959" w:themeColor="text1" w:themeTint="A6"/>
              </w:rPr>
              <w:t>Introduced:</w:t>
            </w:r>
          </w:p>
          <w:p w:rsidR="00AA3843" w:rsidRPr="00CB3883" w:rsidRDefault="00AA3843" w:rsidP="009071B2">
            <w:pPr>
              <w:pStyle w:val="ndir"/>
              <w:rPr>
                <w:rFonts w:asciiTheme="minorHAnsi" w:hAnsiTheme="minorHAnsi" w:cstheme="minorHAnsi"/>
                <w:color w:val="595959" w:themeColor="text1" w:themeTint="A6"/>
                <w:sz w:val="8"/>
                <w:szCs w:val="8"/>
              </w:rPr>
            </w:pPr>
          </w:p>
          <w:p w:rsidR="00AA3843" w:rsidRPr="00CB3883" w:rsidRDefault="00AA3843" w:rsidP="00A3258B">
            <w:pPr>
              <w:pStyle w:val="ndir"/>
              <w:numPr>
                <w:ilvl w:val="0"/>
                <w:numId w:val="27"/>
              </w:numPr>
              <w:rPr>
                <w:rFonts w:asciiTheme="minorHAnsi" w:hAnsiTheme="minorHAnsi" w:cstheme="minorHAnsi"/>
                <w:color w:val="2763CF" w:themeColor="accent6"/>
              </w:rPr>
            </w:pPr>
            <w:r w:rsidRPr="00CB3883">
              <w:rPr>
                <w:rFonts w:asciiTheme="minorHAnsi" w:hAnsiTheme="minorHAnsi" w:cstheme="minorHAnsi"/>
                <w:color w:val="2763CF" w:themeColor="accent6"/>
              </w:rPr>
              <w:t>ADALINE</w:t>
            </w:r>
          </w:p>
          <w:p w:rsidR="00AA3843" w:rsidRPr="00CB3883" w:rsidRDefault="00AA3843" w:rsidP="00A3258B">
            <w:pPr>
              <w:pStyle w:val="ndir"/>
              <w:numPr>
                <w:ilvl w:val="0"/>
                <w:numId w:val="27"/>
              </w:numPr>
              <w:rPr>
                <w:rFonts w:asciiTheme="minorHAnsi" w:hAnsiTheme="minorHAnsi" w:cstheme="minorHAnsi"/>
                <w:color w:val="2763CF" w:themeColor="accent6"/>
              </w:rPr>
            </w:pPr>
            <w:r w:rsidRPr="00CB3883">
              <w:rPr>
                <w:rFonts w:asciiTheme="minorHAnsi" w:hAnsiTheme="minorHAnsi" w:cstheme="minorHAnsi"/>
                <w:color w:val="2763CF" w:themeColor="accent6"/>
              </w:rPr>
              <w:t>LMS learning rule</w:t>
            </w:r>
          </w:p>
          <w:p w:rsidR="00AA3843" w:rsidRPr="00CB3883" w:rsidRDefault="00AA3843" w:rsidP="00A3258B">
            <w:pPr>
              <w:pStyle w:val="ndir"/>
              <w:numPr>
                <w:ilvl w:val="0"/>
                <w:numId w:val="27"/>
              </w:numPr>
              <w:rPr>
                <w:rFonts w:asciiTheme="minorHAnsi" w:hAnsiTheme="minorHAnsi" w:cstheme="minorHAnsi"/>
                <w:color w:val="2763CF" w:themeColor="accent6"/>
              </w:rPr>
            </w:pPr>
            <w:r w:rsidRPr="00CB3883">
              <w:rPr>
                <w:rFonts w:asciiTheme="minorHAnsi" w:hAnsiTheme="minorHAnsi" w:cstheme="minorHAnsi"/>
                <w:color w:val="2763CF" w:themeColor="accent6"/>
              </w:rPr>
              <w:t>Adaptive signal learning</w:t>
            </w:r>
          </w:p>
          <w:p w:rsidR="00AA3843" w:rsidRPr="000532A1" w:rsidRDefault="00AA3843" w:rsidP="009071B2">
            <w:pPr>
              <w:pStyle w:val="ndir"/>
              <w:rPr>
                <w:rFonts w:asciiTheme="minorHAnsi" w:hAnsiTheme="minorHAnsi" w:cstheme="minorHAnsi"/>
                <w:color w:val="595959" w:themeColor="text1" w:themeTint="A6"/>
                <w:sz w:val="24"/>
                <w:szCs w:val="24"/>
              </w:rPr>
            </w:pPr>
          </w:p>
          <w:p w:rsidR="00AA3843" w:rsidRPr="00E76BD2" w:rsidRDefault="00AA3843" w:rsidP="00A3258B">
            <w:pPr>
              <w:pStyle w:val="ndir"/>
              <w:numPr>
                <w:ilvl w:val="0"/>
                <w:numId w:val="28"/>
              </w:numPr>
              <w:rPr>
                <w:rFonts w:asciiTheme="minorHAnsi" w:hAnsiTheme="minorHAnsi" w:cstheme="minorHAnsi"/>
                <w:color w:val="595959" w:themeColor="text1" w:themeTint="A6"/>
              </w:rPr>
            </w:pPr>
            <w:r w:rsidRPr="00E76BD2">
              <w:rPr>
                <w:rFonts w:asciiTheme="minorHAnsi" w:hAnsiTheme="minorHAnsi" w:cstheme="minorHAnsi"/>
                <w:color w:val="595959" w:themeColor="text1" w:themeTint="A6"/>
              </w:rPr>
              <w:t>“</w:t>
            </w:r>
            <w:r w:rsidRPr="000532A1">
              <w:rPr>
                <w:rFonts w:asciiTheme="minorHAnsi" w:hAnsiTheme="minorHAnsi" w:cstheme="minorHAnsi"/>
                <w:b/>
                <w:color w:val="595959" w:themeColor="text1" w:themeTint="A6"/>
              </w:rPr>
              <w:t>Generalization and Information Storage in Networks of ADALINE Neurons</w:t>
            </w:r>
            <w:r w:rsidRPr="00E76BD2">
              <w:rPr>
                <w:rFonts w:asciiTheme="minorHAnsi" w:hAnsiTheme="minorHAnsi" w:cstheme="minorHAnsi"/>
                <w:color w:val="595959" w:themeColor="text1" w:themeTint="A6"/>
              </w:rPr>
              <w:t xml:space="preserve">” </w:t>
            </w:r>
            <w:proofErr w:type="spellStart"/>
            <w:r w:rsidRPr="00E76BD2">
              <w:rPr>
                <w:rFonts w:asciiTheme="minorHAnsi" w:hAnsiTheme="minorHAnsi" w:cstheme="minorHAnsi"/>
                <w:color w:val="595959" w:themeColor="text1" w:themeTint="A6"/>
              </w:rPr>
              <w:t>Widrow</w:t>
            </w:r>
            <w:proofErr w:type="spellEnd"/>
            <w:r w:rsidRPr="00E76BD2">
              <w:rPr>
                <w:rFonts w:asciiTheme="minorHAnsi" w:hAnsiTheme="minorHAnsi" w:cstheme="minorHAnsi"/>
                <w:color w:val="595959" w:themeColor="text1" w:themeTint="A6"/>
              </w:rPr>
              <w:t xml:space="preserve"> (1962)</w:t>
            </w:r>
            <w:r>
              <w:rPr>
                <w:rFonts w:asciiTheme="minorHAnsi" w:hAnsiTheme="minorHAnsi" w:cstheme="minorHAnsi"/>
                <w:color w:val="595959" w:themeColor="text1" w:themeTint="A6"/>
              </w:rPr>
              <w:t>.</w:t>
            </w:r>
          </w:p>
          <w:p w:rsidR="00AA3843" w:rsidRPr="00CB3883" w:rsidRDefault="00AA3843" w:rsidP="009071B2">
            <w:pPr>
              <w:pStyle w:val="ndir"/>
              <w:rPr>
                <w:rFonts w:asciiTheme="minorHAnsi" w:hAnsiTheme="minorHAnsi" w:cstheme="minorHAnsi"/>
                <w:color w:val="595959" w:themeColor="text1" w:themeTint="A6"/>
                <w:sz w:val="8"/>
                <w:szCs w:val="8"/>
              </w:rPr>
            </w:pPr>
          </w:p>
          <w:p w:rsidR="00AA3843" w:rsidRPr="00CB3883" w:rsidRDefault="00AA3843" w:rsidP="00A3258B">
            <w:pPr>
              <w:pStyle w:val="ndir"/>
              <w:numPr>
                <w:ilvl w:val="0"/>
                <w:numId w:val="29"/>
              </w:numPr>
              <w:rPr>
                <w:rFonts w:asciiTheme="minorHAnsi" w:hAnsiTheme="minorHAnsi" w:cstheme="minorHAnsi"/>
                <w:color w:val="2763CF" w:themeColor="accent6"/>
              </w:rPr>
            </w:pPr>
            <w:r w:rsidRPr="00CB3883">
              <w:rPr>
                <w:rFonts w:asciiTheme="minorHAnsi" w:hAnsiTheme="minorHAnsi" w:cstheme="minorHAnsi"/>
                <w:color w:val="2763CF" w:themeColor="accent6"/>
              </w:rPr>
              <w:t>Introduces MADALINE</w:t>
            </w:r>
          </w:p>
          <w:p w:rsidR="00AA3843" w:rsidRPr="00CB3883" w:rsidRDefault="00AA3843" w:rsidP="00A3258B">
            <w:pPr>
              <w:pStyle w:val="ndir"/>
              <w:numPr>
                <w:ilvl w:val="0"/>
                <w:numId w:val="29"/>
              </w:numPr>
              <w:rPr>
                <w:rFonts w:asciiTheme="minorHAnsi" w:hAnsiTheme="minorHAnsi" w:cstheme="minorHAnsi"/>
                <w:color w:val="2763CF" w:themeColor="accent6"/>
              </w:rPr>
            </w:pPr>
            <w:r w:rsidRPr="00CB3883">
              <w:rPr>
                <w:rFonts w:asciiTheme="minorHAnsi" w:hAnsiTheme="minorHAnsi" w:cstheme="minorHAnsi"/>
                <w:color w:val="2763CF" w:themeColor="accent6"/>
              </w:rPr>
              <w:t>First real multi-layer learning system</w:t>
            </w:r>
          </w:p>
          <w:p w:rsidR="00AA3843" w:rsidRPr="00CB3883" w:rsidRDefault="00AA3843" w:rsidP="00A3258B">
            <w:pPr>
              <w:pStyle w:val="ndir"/>
              <w:numPr>
                <w:ilvl w:val="0"/>
                <w:numId w:val="29"/>
              </w:numPr>
              <w:rPr>
                <w:rFonts w:asciiTheme="minorHAnsi" w:hAnsiTheme="minorHAnsi" w:cstheme="minorHAnsi"/>
                <w:color w:val="2763CF" w:themeColor="accent6"/>
              </w:rPr>
            </w:pPr>
            <w:r w:rsidRPr="00CB3883">
              <w:rPr>
                <w:rFonts w:asciiTheme="minorHAnsi" w:hAnsiTheme="minorHAnsi" w:cstheme="minorHAnsi"/>
                <w:color w:val="2763CF" w:themeColor="accent6"/>
              </w:rPr>
              <w:t>Shows learning in larger networks</w:t>
            </w:r>
          </w:p>
          <w:p w:rsidR="00AA3843" w:rsidRPr="000532A1" w:rsidRDefault="00AA3843" w:rsidP="009071B2">
            <w:pPr>
              <w:pStyle w:val="ndir"/>
              <w:rPr>
                <w:rFonts w:asciiTheme="minorHAnsi" w:hAnsiTheme="minorHAnsi" w:cstheme="minorHAnsi"/>
                <w:color w:val="595959" w:themeColor="text1" w:themeTint="A6"/>
                <w:sz w:val="24"/>
                <w:szCs w:val="24"/>
              </w:rPr>
            </w:pPr>
          </w:p>
          <w:p w:rsidR="00AA3843" w:rsidRPr="00E76BD2" w:rsidRDefault="00AA3843" w:rsidP="00A3258B">
            <w:pPr>
              <w:pStyle w:val="ndir"/>
              <w:numPr>
                <w:ilvl w:val="0"/>
                <w:numId w:val="28"/>
              </w:numPr>
              <w:rPr>
                <w:rFonts w:asciiTheme="minorHAnsi" w:hAnsiTheme="minorHAnsi" w:cstheme="minorHAnsi"/>
                <w:color w:val="595959" w:themeColor="text1" w:themeTint="A6"/>
              </w:rPr>
            </w:pPr>
            <w:r w:rsidRPr="00E76BD2">
              <w:rPr>
                <w:rFonts w:asciiTheme="minorHAnsi" w:hAnsiTheme="minorHAnsi" w:cstheme="minorHAnsi"/>
                <w:color w:val="595959" w:themeColor="text1" w:themeTint="A6"/>
              </w:rPr>
              <w:t>“</w:t>
            </w:r>
            <w:r w:rsidRPr="000532A1">
              <w:rPr>
                <w:rFonts w:asciiTheme="minorHAnsi" w:hAnsiTheme="minorHAnsi" w:cstheme="minorHAnsi"/>
                <w:b/>
                <w:color w:val="595959" w:themeColor="text1" w:themeTint="A6"/>
              </w:rPr>
              <w:t>Adaptive Signal Processing</w:t>
            </w:r>
            <w:r w:rsidRPr="00E76BD2">
              <w:rPr>
                <w:rFonts w:asciiTheme="minorHAnsi" w:hAnsiTheme="minorHAnsi" w:cstheme="minorHAnsi"/>
                <w:color w:val="595959" w:themeColor="text1" w:themeTint="A6"/>
              </w:rPr>
              <w:t>”</w:t>
            </w:r>
            <w:r>
              <w:rPr>
                <w:rFonts w:asciiTheme="minorHAnsi" w:hAnsiTheme="minorHAnsi" w:cstheme="minorHAnsi"/>
                <w:color w:val="595959" w:themeColor="text1" w:themeTint="A6"/>
              </w:rPr>
              <w:t xml:space="preserve"> </w:t>
            </w:r>
            <w:proofErr w:type="spellStart"/>
            <w:r w:rsidRPr="00E76BD2">
              <w:rPr>
                <w:rFonts w:asciiTheme="minorHAnsi" w:hAnsiTheme="minorHAnsi" w:cstheme="minorHAnsi"/>
                <w:color w:val="595959" w:themeColor="text1" w:themeTint="A6"/>
              </w:rPr>
              <w:t>Widrow</w:t>
            </w:r>
            <w:proofErr w:type="spellEnd"/>
            <w:r w:rsidRPr="00E76BD2">
              <w:rPr>
                <w:rFonts w:asciiTheme="minorHAnsi" w:hAnsiTheme="minorHAnsi" w:cstheme="minorHAnsi"/>
                <w:color w:val="595959" w:themeColor="text1" w:themeTint="A6"/>
              </w:rPr>
              <w:t xml:space="preserve"> &amp; Stearns (1985) – Book</w:t>
            </w:r>
            <w:r>
              <w:rPr>
                <w:rFonts w:asciiTheme="minorHAnsi" w:hAnsiTheme="minorHAnsi" w:cstheme="minorHAnsi"/>
                <w:color w:val="595959" w:themeColor="text1" w:themeTint="A6"/>
              </w:rPr>
              <w:t xml:space="preserve">. </w:t>
            </w:r>
            <w:r w:rsidRPr="00E76BD2">
              <w:rPr>
                <w:rFonts w:asciiTheme="minorHAnsi" w:hAnsiTheme="minorHAnsi" w:cstheme="minorHAnsi"/>
                <w:color w:val="595959" w:themeColor="text1" w:themeTint="A6"/>
              </w:rPr>
              <w:t>This book systematized:</w:t>
            </w:r>
          </w:p>
          <w:p w:rsidR="00AA3843" w:rsidRPr="000532A1" w:rsidRDefault="00AA3843" w:rsidP="009071B2">
            <w:pPr>
              <w:pStyle w:val="ndir"/>
              <w:rPr>
                <w:rFonts w:asciiTheme="minorHAnsi" w:hAnsiTheme="minorHAnsi" w:cstheme="minorHAnsi"/>
                <w:color w:val="595959" w:themeColor="text1" w:themeTint="A6"/>
                <w:sz w:val="8"/>
                <w:szCs w:val="8"/>
              </w:rPr>
            </w:pPr>
          </w:p>
          <w:p w:rsidR="00AA3843" w:rsidRPr="000532A1" w:rsidRDefault="00AA3843" w:rsidP="00A3258B">
            <w:pPr>
              <w:pStyle w:val="ndir"/>
              <w:numPr>
                <w:ilvl w:val="0"/>
                <w:numId w:val="30"/>
              </w:numPr>
              <w:rPr>
                <w:rFonts w:asciiTheme="minorHAnsi" w:hAnsiTheme="minorHAnsi" w:cstheme="minorHAnsi"/>
                <w:color w:val="2763CF" w:themeColor="accent6"/>
              </w:rPr>
            </w:pPr>
            <w:r w:rsidRPr="000532A1">
              <w:rPr>
                <w:rFonts w:asciiTheme="minorHAnsi" w:hAnsiTheme="minorHAnsi" w:cstheme="minorHAnsi"/>
                <w:color w:val="2763CF" w:themeColor="accent6"/>
              </w:rPr>
              <w:t>LMS theory</w:t>
            </w:r>
          </w:p>
          <w:p w:rsidR="00AA3843" w:rsidRPr="000532A1" w:rsidRDefault="00AA3843" w:rsidP="00A3258B">
            <w:pPr>
              <w:pStyle w:val="ndir"/>
              <w:numPr>
                <w:ilvl w:val="0"/>
                <w:numId w:val="30"/>
              </w:numPr>
              <w:rPr>
                <w:rFonts w:asciiTheme="minorHAnsi" w:hAnsiTheme="minorHAnsi" w:cstheme="minorHAnsi"/>
                <w:color w:val="2763CF" w:themeColor="accent6"/>
              </w:rPr>
            </w:pPr>
            <w:r w:rsidRPr="000532A1">
              <w:rPr>
                <w:rFonts w:asciiTheme="minorHAnsi" w:hAnsiTheme="minorHAnsi" w:cstheme="minorHAnsi"/>
                <w:color w:val="2763CF" w:themeColor="accent6"/>
              </w:rPr>
              <w:t>Adaptive filters</w:t>
            </w:r>
          </w:p>
          <w:p w:rsidR="00AA3843" w:rsidRPr="000532A1" w:rsidRDefault="00AA3843" w:rsidP="00A3258B">
            <w:pPr>
              <w:pStyle w:val="ndir"/>
              <w:numPr>
                <w:ilvl w:val="0"/>
                <w:numId w:val="30"/>
              </w:numPr>
              <w:rPr>
                <w:rFonts w:asciiTheme="minorHAnsi" w:hAnsiTheme="minorHAnsi" w:cstheme="minorHAnsi"/>
                <w:color w:val="2763CF" w:themeColor="accent6"/>
              </w:rPr>
            </w:pPr>
            <w:r w:rsidRPr="000532A1">
              <w:rPr>
                <w:rFonts w:asciiTheme="minorHAnsi" w:hAnsiTheme="minorHAnsi" w:cstheme="minorHAnsi"/>
                <w:color w:val="2763CF" w:themeColor="accent6"/>
              </w:rPr>
              <w:t>Learning theory for signals</w:t>
            </w:r>
          </w:p>
          <w:p w:rsidR="00AA3843" w:rsidRPr="000532A1" w:rsidRDefault="00AA3843" w:rsidP="00A3258B">
            <w:pPr>
              <w:pStyle w:val="ndir"/>
              <w:numPr>
                <w:ilvl w:val="0"/>
                <w:numId w:val="30"/>
              </w:numPr>
              <w:rPr>
                <w:rFonts w:asciiTheme="minorHAnsi" w:hAnsiTheme="minorHAnsi" w:cstheme="minorHAnsi"/>
                <w:color w:val="2763CF" w:themeColor="accent6"/>
              </w:rPr>
            </w:pPr>
            <w:r w:rsidRPr="000532A1">
              <w:rPr>
                <w:rFonts w:asciiTheme="minorHAnsi" w:hAnsiTheme="minorHAnsi" w:cstheme="minorHAnsi"/>
                <w:color w:val="2763CF" w:themeColor="accent6"/>
              </w:rPr>
              <w:t>This book influenced:</w:t>
            </w:r>
          </w:p>
          <w:p w:rsidR="00AA3843" w:rsidRPr="000532A1" w:rsidRDefault="00AA3843" w:rsidP="00A3258B">
            <w:pPr>
              <w:pStyle w:val="ndir"/>
              <w:numPr>
                <w:ilvl w:val="0"/>
                <w:numId w:val="30"/>
              </w:numPr>
              <w:rPr>
                <w:rFonts w:asciiTheme="minorHAnsi" w:hAnsiTheme="minorHAnsi" w:cstheme="minorHAnsi"/>
                <w:color w:val="2763CF" w:themeColor="accent6"/>
              </w:rPr>
            </w:pPr>
            <w:r w:rsidRPr="000532A1">
              <w:rPr>
                <w:rFonts w:asciiTheme="minorHAnsi" w:hAnsiTheme="minorHAnsi" w:cstheme="minorHAnsi"/>
                <w:color w:val="2763CF" w:themeColor="accent6"/>
              </w:rPr>
              <w:t>Control theory</w:t>
            </w:r>
          </w:p>
          <w:p w:rsidR="00AA3843" w:rsidRPr="000532A1" w:rsidRDefault="00AA3843" w:rsidP="00A3258B">
            <w:pPr>
              <w:pStyle w:val="ndir"/>
              <w:numPr>
                <w:ilvl w:val="0"/>
                <w:numId w:val="30"/>
              </w:numPr>
              <w:rPr>
                <w:rFonts w:asciiTheme="minorHAnsi" w:hAnsiTheme="minorHAnsi" w:cstheme="minorHAnsi"/>
                <w:color w:val="2763CF" w:themeColor="accent6"/>
              </w:rPr>
            </w:pPr>
            <w:r w:rsidRPr="000532A1">
              <w:rPr>
                <w:rFonts w:asciiTheme="minorHAnsi" w:hAnsiTheme="minorHAnsi" w:cstheme="minorHAnsi"/>
                <w:color w:val="2763CF" w:themeColor="accent6"/>
              </w:rPr>
              <w:t>Online learning</w:t>
            </w:r>
          </w:p>
          <w:p w:rsidR="00AA3843" w:rsidRPr="000532A1" w:rsidRDefault="00AA3843" w:rsidP="00A3258B">
            <w:pPr>
              <w:pStyle w:val="ndir"/>
              <w:numPr>
                <w:ilvl w:val="0"/>
                <w:numId w:val="30"/>
              </w:numPr>
              <w:rPr>
                <w:rFonts w:asciiTheme="minorHAnsi" w:hAnsiTheme="minorHAnsi" w:cstheme="minorHAnsi"/>
                <w:color w:val="2763CF" w:themeColor="accent6"/>
              </w:rPr>
            </w:pPr>
            <w:r w:rsidRPr="000532A1">
              <w:rPr>
                <w:rFonts w:asciiTheme="minorHAnsi" w:hAnsiTheme="minorHAnsi" w:cstheme="minorHAnsi"/>
                <w:color w:val="2763CF" w:themeColor="accent6"/>
              </w:rPr>
              <w:t>Neural learning algorithms</w:t>
            </w:r>
          </w:p>
          <w:p w:rsidR="00AA3843" w:rsidRPr="0077628D" w:rsidRDefault="00AA3843" w:rsidP="009071B2">
            <w:pPr>
              <w:pStyle w:val="ndir"/>
              <w:rPr>
                <w:rFonts w:asciiTheme="minorHAnsi" w:hAnsiTheme="minorHAnsi" w:cstheme="minorHAnsi"/>
                <w:color w:val="595959" w:themeColor="text1" w:themeTint="A6"/>
                <w:sz w:val="8"/>
                <w:szCs w:val="8"/>
              </w:rPr>
            </w:pPr>
          </w:p>
        </w:tc>
        <w:tc>
          <w:tcPr>
            <w:tcW w:w="5342" w:type="dxa"/>
          </w:tcPr>
          <w:p w:rsidR="00AA3843" w:rsidRPr="0077628D" w:rsidRDefault="00AA3843" w:rsidP="009071B2">
            <w:pPr>
              <w:pStyle w:val="ndir"/>
              <w:rPr>
                <w:rFonts w:asciiTheme="minorHAnsi" w:hAnsiTheme="minorHAnsi" w:cstheme="minorHAnsi"/>
                <w:color w:val="595959" w:themeColor="text1" w:themeTint="A6"/>
                <w:sz w:val="8"/>
                <w:szCs w:val="8"/>
              </w:rPr>
            </w:pPr>
          </w:p>
          <w:p w:rsidR="00AA3843" w:rsidRPr="00E76BD2" w:rsidRDefault="00AA3843" w:rsidP="00A3258B">
            <w:pPr>
              <w:pStyle w:val="ndir"/>
              <w:numPr>
                <w:ilvl w:val="0"/>
                <w:numId w:val="28"/>
              </w:numPr>
              <w:rPr>
                <w:rFonts w:asciiTheme="minorHAnsi" w:hAnsiTheme="minorHAnsi" w:cstheme="minorHAnsi"/>
                <w:color w:val="595959" w:themeColor="text1" w:themeTint="A6"/>
              </w:rPr>
            </w:pPr>
            <w:r>
              <w:rPr>
                <w:rFonts w:asciiTheme="minorHAnsi" w:hAnsiTheme="minorHAnsi" w:cstheme="minorHAnsi"/>
                <w:color w:val="595959" w:themeColor="text1" w:themeTint="A6"/>
              </w:rPr>
              <w:t>"</w:t>
            </w:r>
            <w:r w:rsidRPr="000532A1">
              <w:rPr>
                <w:rFonts w:asciiTheme="minorHAnsi" w:hAnsiTheme="minorHAnsi" w:cstheme="minorHAnsi"/>
                <w:b/>
                <w:color w:val="595959" w:themeColor="text1" w:themeTint="A6"/>
              </w:rPr>
              <w:t>Adaptive noise canceling and system identification</w:t>
            </w:r>
            <w:r>
              <w:rPr>
                <w:rFonts w:asciiTheme="minorHAnsi" w:hAnsiTheme="minorHAnsi" w:cstheme="minorHAnsi"/>
                <w:color w:val="595959" w:themeColor="text1" w:themeTint="A6"/>
              </w:rPr>
              <w:t xml:space="preserve">", </w:t>
            </w:r>
            <w:proofErr w:type="spellStart"/>
            <w:r w:rsidRPr="00E76BD2">
              <w:rPr>
                <w:rFonts w:asciiTheme="minorHAnsi" w:hAnsiTheme="minorHAnsi" w:cstheme="minorHAnsi"/>
                <w:color w:val="595959" w:themeColor="text1" w:themeTint="A6"/>
              </w:rPr>
              <w:t>Widrow</w:t>
            </w:r>
            <w:proofErr w:type="spellEnd"/>
            <w:r w:rsidRPr="00E76BD2">
              <w:rPr>
                <w:rFonts w:asciiTheme="minorHAnsi" w:hAnsiTheme="minorHAnsi" w:cstheme="minorHAnsi"/>
                <w:color w:val="595959" w:themeColor="text1" w:themeTint="A6"/>
              </w:rPr>
              <w:t>, McCool, Ball (1975)</w:t>
            </w:r>
            <w:r>
              <w:rPr>
                <w:rFonts w:asciiTheme="minorHAnsi" w:hAnsiTheme="minorHAnsi" w:cstheme="minorHAnsi"/>
                <w:color w:val="595959" w:themeColor="text1" w:themeTint="A6"/>
              </w:rPr>
              <w:t xml:space="preserve">. </w:t>
            </w:r>
            <w:r w:rsidRPr="00E76BD2">
              <w:rPr>
                <w:rFonts w:asciiTheme="minorHAnsi" w:hAnsiTheme="minorHAnsi" w:cstheme="minorHAnsi"/>
                <w:color w:val="595959" w:themeColor="text1" w:themeTint="A6"/>
              </w:rPr>
              <w:t>This paper showed:</w:t>
            </w:r>
          </w:p>
          <w:p w:rsidR="00AA3843" w:rsidRPr="000532A1" w:rsidRDefault="00AA3843" w:rsidP="009071B2">
            <w:pPr>
              <w:pStyle w:val="ndir"/>
              <w:rPr>
                <w:rFonts w:asciiTheme="minorHAnsi" w:hAnsiTheme="minorHAnsi" w:cstheme="minorHAnsi"/>
                <w:color w:val="595959" w:themeColor="text1" w:themeTint="A6"/>
                <w:sz w:val="8"/>
                <w:szCs w:val="8"/>
              </w:rPr>
            </w:pPr>
          </w:p>
          <w:p w:rsidR="00AA3843" w:rsidRPr="000532A1" w:rsidRDefault="00AA3843" w:rsidP="00A3258B">
            <w:pPr>
              <w:pStyle w:val="ndir"/>
              <w:numPr>
                <w:ilvl w:val="0"/>
                <w:numId w:val="31"/>
              </w:numPr>
              <w:rPr>
                <w:rFonts w:asciiTheme="minorHAnsi" w:hAnsiTheme="minorHAnsi" w:cstheme="minorHAnsi"/>
                <w:color w:val="2763CF" w:themeColor="accent6"/>
              </w:rPr>
            </w:pPr>
            <w:r w:rsidRPr="000532A1">
              <w:rPr>
                <w:rFonts w:asciiTheme="minorHAnsi" w:hAnsiTheme="minorHAnsi" w:cstheme="minorHAnsi"/>
                <w:color w:val="2763CF" w:themeColor="accent6"/>
              </w:rPr>
              <w:t>Real-time learning in real systems</w:t>
            </w:r>
          </w:p>
          <w:p w:rsidR="00AA3843" w:rsidRPr="000532A1" w:rsidRDefault="00AA3843" w:rsidP="00A3258B">
            <w:pPr>
              <w:pStyle w:val="ndir"/>
              <w:numPr>
                <w:ilvl w:val="0"/>
                <w:numId w:val="31"/>
              </w:numPr>
              <w:rPr>
                <w:rFonts w:asciiTheme="minorHAnsi" w:hAnsiTheme="minorHAnsi" w:cstheme="minorHAnsi"/>
                <w:color w:val="2763CF" w:themeColor="accent6"/>
              </w:rPr>
            </w:pPr>
            <w:r w:rsidRPr="000532A1">
              <w:rPr>
                <w:rFonts w:asciiTheme="minorHAnsi" w:hAnsiTheme="minorHAnsi" w:cstheme="minorHAnsi"/>
                <w:color w:val="2763CF" w:themeColor="accent6"/>
              </w:rPr>
              <w:t>Hardware neural learning before GPUs existed</w:t>
            </w:r>
          </w:p>
          <w:p w:rsidR="00AA3843" w:rsidRPr="00E76BD2" w:rsidRDefault="00AA3843" w:rsidP="009071B2">
            <w:pPr>
              <w:pStyle w:val="ndir"/>
              <w:rPr>
                <w:rFonts w:asciiTheme="minorHAnsi" w:hAnsiTheme="minorHAnsi" w:cstheme="minorHAnsi"/>
                <w:color w:val="595959" w:themeColor="text1" w:themeTint="A6"/>
              </w:rPr>
            </w:pPr>
          </w:p>
          <w:p w:rsidR="00AA3843" w:rsidRDefault="00AA3843" w:rsidP="00A3258B">
            <w:pPr>
              <w:pStyle w:val="ndir"/>
              <w:numPr>
                <w:ilvl w:val="0"/>
                <w:numId w:val="28"/>
              </w:numPr>
              <w:rPr>
                <w:rFonts w:asciiTheme="minorHAnsi" w:hAnsiTheme="minorHAnsi" w:cstheme="minorHAnsi"/>
                <w:color w:val="595959" w:themeColor="text1" w:themeTint="A6"/>
              </w:rPr>
            </w:pPr>
            <w:r w:rsidRPr="00EB26EF">
              <w:rPr>
                <w:rFonts w:asciiTheme="minorHAnsi" w:hAnsiTheme="minorHAnsi" w:cstheme="minorHAnsi"/>
                <w:b/>
                <w:color w:val="595959" w:themeColor="text1" w:themeTint="A6"/>
              </w:rPr>
              <w:t xml:space="preserve">Optional: “30 Years of Adaptive Neural Networks: </w:t>
            </w:r>
            <w:proofErr w:type="spellStart"/>
            <w:r w:rsidRPr="00EB26EF">
              <w:rPr>
                <w:rFonts w:asciiTheme="minorHAnsi" w:hAnsiTheme="minorHAnsi" w:cstheme="minorHAnsi"/>
                <w:b/>
                <w:color w:val="595959" w:themeColor="text1" w:themeTint="A6"/>
              </w:rPr>
              <w:t>Perceptron</w:t>
            </w:r>
            <w:proofErr w:type="spellEnd"/>
            <w:r w:rsidRPr="00EB26EF">
              <w:rPr>
                <w:rFonts w:asciiTheme="minorHAnsi" w:hAnsiTheme="minorHAnsi" w:cstheme="minorHAnsi"/>
                <w:b/>
                <w:color w:val="595959" w:themeColor="text1" w:themeTint="A6"/>
              </w:rPr>
              <w:t xml:space="preserve">, </w:t>
            </w:r>
            <w:proofErr w:type="spellStart"/>
            <w:r w:rsidRPr="00EB26EF">
              <w:rPr>
                <w:rFonts w:asciiTheme="minorHAnsi" w:hAnsiTheme="minorHAnsi" w:cstheme="minorHAnsi"/>
                <w:b/>
                <w:color w:val="595959" w:themeColor="text1" w:themeTint="A6"/>
              </w:rPr>
              <w:t>Madaline</w:t>
            </w:r>
            <w:proofErr w:type="spellEnd"/>
            <w:r w:rsidRPr="00EB26EF">
              <w:rPr>
                <w:rFonts w:asciiTheme="minorHAnsi" w:hAnsiTheme="minorHAnsi" w:cstheme="minorHAnsi"/>
                <w:b/>
                <w:color w:val="595959" w:themeColor="text1" w:themeTint="A6"/>
              </w:rPr>
              <w:t xml:space="preserve">, and </w:t>
            </w:r>
            <w:proofErr w:type="spellStart"/>
            <w:r w:rsidRPr="00EB26EF">
              <w:rPr>
                <w:rFonts w:asciiTheme="minorHAnsi" w:hAnsiTheme="minorHAnsi" w:cstheme="minorHAnsi"/>
                <w:b/>
                <w:color w:val="595959" w:themeColor="text1" w:themeTint="A6"/>
              </w:rPr>
              <w:t>Backpropagation</w:t>
            </w:r>
            <w:proofErr w:type="spellEnd"/>
            <w:r w:rsidRPr="00EB26EF">
              <w:rPr>
                <w:rFonts w:asciiTheme="minorHAnsi" w:hAnsiTheme="minorHAnsi" w:cstheme="minorHAnsi"/>
                <w:b/>
                <w:color w:val="595959" w:themeColor="text1" w:themeTint="A6"/>
              </w:rPr>
              <w:t>”</w:t>
            </w:r>
            <w:r>
              <w:rPr>
                <w:rFonts w:asciiTheme="minorHAnsi" w:hAnsiTheme="minorHAnsi" w:cstheme="minorHAnsi"/>
                <w:color w:val="595959" w:themeColor="text1" w:themeTint="A6"/>
              </w:rPr>
              <w:t xml:space="preserve"> </w:t>
            </w:r>
            <w:proofErr w:type="spellStart"/>
            <w:r w:rsidRPr="00C67B8D">
              <w:rPr>
                <w:rFonts w:asciiTheme="minorHAnsi" w:hAnsiTheme="minorHAnsi" w:cstheme="minorHAnsi"/>
                <w:color w:val="595959" w:themeColor="text1" w:themeTint="A6"/>
              </w:rPr>
              <w:t>Widrow</w:t>
            </w:r>
            <w:proofErr w:type="spellEnd"/>
            <w:r w:rsidRPr="00C67B8D">
              <w:rPr>
                <w:rFonts w:asciiTheme="minorHAnsi" w:hAnsiTheme="minorHAnsi" w:cstheme="minorHAnsi"/>
                <w:color w:val="595959" w:themeColor="text1" w:themeTint="A6"/>
              </w:rPr>
              <w:t xml:space="preserve"> &amp; Lehr (1990) — Historical Overview</w:t>
            </w:r>
            <w:r>
              <w:rPr>
                <w:rFonts w:asciiTheme="minorHAnsi" w:hAnsiTheme="minorHAnsi" w:cstheme="minorHAnsi"/>
                <w:color w:val="595959" w:themeColor="text1" w:themeTint="A6"/>
              </w:rPr>
              <w:t xml:space="preserve">. </w:t>
            </w:r>
            <w:r w:rsidRPr="00EB26EF">
              <w:rPr>
                <w:rFonts w:asciiTheme="minorHAnsi" w:hAnsiTheme="minorHAnsi" w:cstheme="minorHAnsi"/>
                <w:color w:val="595959" w:themeColor="text1" w:themeTint="A6"/>
              </w:rPr>
              <w:t>Gives historical continuity:</w:t>
            </w:r>
          </w:p>
          <w:p w:rsidR="00AA3843" w:rsidRPr="00EB26EF" w:rsidRDefault="00AA3843" w:rsidP="009071B2">
            <w:pPr>
              <w:pStyle w:val="ndir"/>
              <w:rPr>
                <w:sz w:val="8"/>
                <w:szCs w:val="8"/>
              </w:rPr>
            </w:pPr>
          </w:p>
          <w:p w:rsidR="00AA3843" w:rsidRPr="00EB26EF" w:rsidRDefault="00AA3843" w:rsidP="00A3258B">
            <w:pPr>
              <w:pStyle w:val="ndir"/>
              <w:numPr>
                <w:ilvl w:val="0"/>
                <w:numId w:val="40"/>
              </w:numPr>
              <w:spacing w:before="20"/>
              <w:ind w:left="1434" w:hanging="357"/>
              <w:rPr>
                <w:rFonts w:asciiTheme="minorHAnsi" w:hAnsiTheme="minorHAnsi" w:cstheme="minorHAnsi"/>
                <w:color w:val="2763CF" w:themeColor="accent6"/>
              </w:rPr>
            </w:pPr>
            <w:proofErr w:type="spellStart"/>
            <w:r w:rsidRPr="00EB26EF">
              <w:rPr>
                <w:rFonts w:asciiTheme="minorHAnsi" w:hAnsiTheme="minorHAnsi" w:cstheme="minorHAnsi"/>
                <w:color w:val="2763CF" w:themeColor="accent6"/>
              </w:rPr>
              <w:t>Perceptron</w:t>
            </w:r>
            <w:proofErr w:type="spellEnd"/>
          </w:p>
          <w:p w:rsidR="00AA3843" w:rsidRPr="00EB26EF" w:rsidRDefault="00AA3843" w:rsidP="00A3258B">
            <w:pPr>
              <w:pStyle w:val="ndir"/>
              <w:numPr>
                <w:ilvl w:val="0"/>
                <w:numId w:val="40"/>
              </w:numPr>
              <w:spacing w:before="20"/>
              <w:ind w:left="1434" w:hanging="357"/>
              <w:rPr>
                <w:rFonts w:asciiTheme="minorHAnsi" w:hAnsiTheme="minorHAnsi" w:cstheme="minorHAnsi"/>
                <w:color w:val="2763CF" w:themeColor="accent6"/>
              </w:rPr>
            </w:pPr>
            <w:r w:rsidRPr="00EB26EF">
              <w:rPr>
                <w:rFonts w:asciiTheme="minorHAnsi" w:hAnsiTheme="minorHAnsi" w:cstheme="minorHAnsi"/>
                <w:color w:val="2763CF" w:themeColor="accent6"/>
              </w:rPr>
              <w:t>ADALINE</w:t>
            </w:r>
          </w:p>
          <w:p w:rsidR="00AA3843" w:rsidRPr="00EB26EF" w:rsidRDefault="00AA3843" w:rsidP="00A3258B">
            <w:pPr>
              <w:pStyle w:val="ndir"/>
              <w:numPr>
                <w:ilvl w:val="0"/>
                <w:numId w:val="40"/>
              </w:numPr>
              <w:spacing w:before="20"/>
              <w:ind w:left="1434" w:hanging="357"/>
              <w:rPr>
                <w:rFonts w:asciiTheme="minorHAnsi" w:hAnsiTheme="minorHAnsi" w:cstheme="minorHAnsi"/>
                <w:color w:val="2763CF" w:themeColor="accent6"/>
              </w:rPr>
            </w:pPr>
            <w:r w:rsidRPr="00EB26EF">
              <w:rPr>
                <w:rFonts w:asciiTheme="minorHAnsi" w:hAnsiTheme="minorHAnsi" w:cstheme="minorHAnsi"/>
                <w:color w:val="2763CF" w:themeColor="accent6"/>
              </w:rPr>
              <w:t>MADALINE</w:t>
            </w:r>
          </w:p>
          <w:p w:rsidR="00AA3843" w:rsidRPr="00EB26EF" w:rsidRDefault="00AA3843" w:rsidP="00A3258B">
            <w:pPr>
              <w:pStyle w:val="ndir"/>
              <w:numPr>
                <w:ilvl w:val="0"/>
                <w:numId w:val="40"/>
              </w:numPr>
              <w:spacing w:before="20"/>
              <w:ind w:left="1434" w:hanging="357"/>
              <w:rPr>
                <w:rFonts w:asciiTheme="minorHAnsi" w:hAnsiTheme="minorHAnsi" w:cstheme="minorHAnsi"/>
                <w:color w:val="2763CF" w:themeColor="accent6"/>
              </w:rPr>
            </w:pPr>
            <w:proofErr w:type="spellStart"/>
            <w:r w:rsidRPr="00EB26EF">
              <w:rPr>
                <w:rFonts w:asciiTheme="minorHAnsi" w:hAnsiTheme="minorHAnsi" w:cstheme="minorHAnsi"/>
                <w:color w:val="2763CF" w:themeColor="accent6"/>
              </w:rPr>
              <w:t>Backprop</w:t>
            </w:r>
            <w:proofErr w:type="spellEnd"/>
          </w:p>
          <w:p w:rsidR="00AA3843" w:rsidRPr="00C67B8D" w:rsidRDefault="00AA3843" w:rsidP="009071B2">
            <w:pPr>
              <w:pStyle w:val="ndir"/>
              <w:rPr>
                <w:rFonts w:asciiTheme="minorHAnsi" w:hAnsiTheme="minorHAnsi" w:cstheme="minorHAnsi"/>
                <w:color w:val="595959" w:themeColor="text1" w:themeTint="A6"/>
              </w:rPr>
            </w:pPr>
          </w:p>
          <w:p w:rsidR="00AA3843" w:rsidRPr="00C67B8D" w:rsidRDefault="00AA3843" w:rsidP="009071B2">
            <w:pPr>
              <w:pStyle w:val="ndir"/>
              <w:ind w:firstLine="720"/>
              <w:rPr>
                <w:rFonts w:asciiTheme="minorHAnsi" w:hAnsiTheme="minorHAnsi" w:cstheme="minorHAnsi"/>
                <w:color w:val="595959" w:themeColor="text1" w:themeTint="A6"/>
              </w:rPr>
            </w:pPr>
            <w:r w:rsidRPr="00C67B8D">
              <w:rPr>
                <w:rFonts w:asciiTheme="minorHAnsi" w:hAnsiTheme="minorHAnsi" w:cstheme="minorHAnsi"/>
                <w:color w:val="595959" w:themeColor="text1" w:themeTint="A6"/>
              </w:rPr>
              <w:t>You don’t need this to proceed, but it’s nice for synthesis.</w:t>
            </w:r>
          </w:p>
          <w:p w:rsidR="00AA3843" w:rsidRDefault="00AA3843" w:rsidP="009071B2">
            <w:pPr>
              <w:pStyle w:val="ndir"/>
              <w:rPr>
                <w:rFonts w:ascii="Calibri" w:hAnsi="Calibri" w:cs="Calibri"/>
                <w:color w:val="595959" w:themeColor="text1" w:themeTint="A6"/>
              </w:rPr>
            </w:pPr>
          </w:p>
          <w:p w:rsidR="00AA3843" w:rsidRDefault="00AA3843" w:rsidP="009071B2">
            <w:pPr>
              <w:pStyle w:val="ndir"/>
              <w:rPr>
                <w:rFonts w:asciiTheme="minorHAnsi" w:hAnsiTheme="minorHAnsi" w:cstheme="minorHAnsi"/>
                <w:color w:val="595959" w:themeColor="text1" w:themeTint="A6"/>
              </w:rPr>
            </w:pPr>
          </w:p>
        </w:tc>
      </w:tr>
    </w:tbl>
    <w:p w:rsidR="00AA3843" w:rsidRDefault="00AA3843" w:rsidP="00AA3843">
      <w:pPr>
        <w:pStyle w:val="ndir"/>
        <w:rPr>
          <w:rFonts w:ascii="Calibri" w:hAnsi="Calibri" w:cs="Calibri"/>
          <w:color w:val="595959" w:themeColor="text1" w:themeTint="A6"/>
        </w:rPr>
      </w:pPr>
    </w:p>
    <w:p w:rsidR="00AA3843" w:rsidRDefault="00AA3843" w:rsidP="00AA3843">
      <w:pPr>
        <w:pStyle w:val="ndir"/>
        <w:rPr>
          <w:rFonts w:ascii="Calibri" w:hAnsi="Calibri" w:cs="Calibri"/>
          <w:color w:val="595959" w:themeColor="text1" w:themeTint="A6"/>
        </w:rPr>
      </w:pPr>
    </w:p>
    <w:p w:rsidR="00AA3843" w:rsidRPr="00E76BD2" w:rsidRDefault="00AA3843" w:rsidP="00A3258B">
      <w:pPr>
        <w:pStyle w:val="ndir"/>
        <w:numPr>
          <w:ilvl w:val="0"/>
          <w:numId w:val="32"/>
        </w:numPr>
        <w:rPr>
          <w:rFonts w:asciiTheme="minorHAnsi" w:hAnsiTheme="minorHAnsi" w:cstheme="minorHAnsi"/>
          <w:color w:val="595959" w:themeColor="text1" w:themeTint="A6"/>
        </w:rPr>
      </w:pPr>
      <w:r w:rsidRPr="00E76BD2">
        <w:rPr>
          <w:rFonts w:asciiTheme="minorHAnsi" w:hAnsiTheme="minorHAnsi" w:cstheme="minorHAnsi"/>
          <w:color w:val="595959" w:themeColor="text1" w:themeTint="A6"/>
        </w:rPr>
        <w:t xml:space="preserve">How Bernard </w:t>
      </w:r>
      <w:proofErr w:type="spellStart"/>
      <w:r w:rsidRPr="00E76BD2">
        <w:rPr>
          <w:rFonts w:asciiTheme="minorHAnsi" w:hAnsiTheme="minorHAnsi" w:cstheme="minorHAnsi"/>
          <w:color w:val="595959" w:themeColor="text1" w:themeTint="A6"/>
        </w:rPr>
        <w:t>Widrow</w:t>
      </w:r>
      <w:proofErr w:type="spellEnd"/>
      <w:r w:rsidRPr="00E76BD2">
        <w:rPr>
          <w:rFonts w:asciiTheme="minorHAnsi" w:hAnsiTheme="minorHAnsi" w:cstheme="minorHAnsi"/>
          <w:color w:val="595959" w:themeColor="text1" w:themeTint="A6"/>
        </w:rPr>
        <w:t xml:space="preserve"> Connects to Hinton, </w:t>
      </w:r>
      <w:proofErr w:type="spellStart"/>
      <w:r w:rsidRPr="00E76BD2">
        <w:rPr>
          <w:rFonts w:asciiTheme="minorHAnsi" w:hAnsiTheme="minorHAnsi" w:cstheme="minorHAnsi"/>
          <w:color w:val="595959" w:themeColor="text1" w:themeTint="A6"/>
        </w:rPr>
        <w:t>LeCun</w:t>
      </w:r>
      <w:proofErr w:type="spellEnd"/>
      <w:r w:rsidRPr="00E76BD2">
        <w:rPr>
          <w:rFonts w:asciiTheme="minorHAnsi" w:hAnsiTheme="minorHAnsi" w:cstheme="minorHAnsi"/>
          <w:color w:val="595959" w:themeColor="text1" w:themeTint="A6"/>
        </w:rPr>
        <w:t xml:space="preserve"> &amp; </w:t>
      </w:r>
      <w:proofErr w:type="spellStart"/>
      <w:r w:rsidRPr="00E76BD2">
        <w:rPr>
          <w:rFonts w:asciiTheme="minorHAnsi" w:hAnsiTheme="minorHAnsi" w:cstheme="minorHAnsi"/>
          <w:color w:val="595959" w:themeColor="text1" w:themeTint="A6"/>
        </w:rPr>
        <w:t>Backprop</w:t>
      </w:r>
      <w:proofErr w:type="spellEnd"/>
    </w:p>
    <w:p w:rsidR="00AA3843" w:rsidRDefault="00AA3843" w:rsidP="00AA3843">
      <w:pPr>
        <w:pStyle w:val="ndir"/>
        <w:rPr>
          <w:rFonts w:asciiTheme="minorHAnsi" w:hAnsiTheme="minorHAnsi" w:cstheme="minorHAnsi"/>
          <w:color w:val="595959" w:themeColor="text1" w:themeTint="A6"/>
        </w:rPr>
      </w:pPr>
    </w:p>
    <w:tbl>
      <w:tblPr>
        <w:tblStyle w:val="TableGrid"/>
        <w:tblW w:w="0" w:type="auto"/>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tblPr>
      <w:tblGrid>
        <w:gridCol w:w="2518"/>
        <w:gridCol w:w="2552"/>
      </w:tblGrid>
      <w:tr w:rsidR="00AA3843" w:rsidRPr="00187DF6" w:rsidTr="009071B2">
        <w:trPr>
          <w:jc w:val="center"/>
        </w:trPr>
        <w:tc>
          <w:tcPr>
            <w:tcW w:w="2518" w:type="dxa"/>
            <w:shd w:val="clear" w:color="auto" w:fill="F2F2F2" w:themeFill="background1" w:themeFillShade="F2"/>
          </w:tcPr>
          <w:p w:rsidR="00AA3843" w:rsidRPr="00CB3883" w:rsidRDefault="00AA3843" w:rsidP="009071B2">
            <w:pPr>
              <w:pStyle w:val="ndir"/>
              <w:spacing w:before="20" w:after="20"/>
              <w:rPr>
                <w:rFonts w:asciiTheme="minorHAnsi" w:hAnsiTheme="minorHAnsi" w:cstheme="minorHAnsi"/>
                <w:b/>
                <w:color w:val="2763CF" w:themeColor="accent6"/>
              </w:rPr>
            </w:pPr>
            <w:proofErr w:type="spellStart"/>
            <w:r w:rsidRPr="00CB3883">
              <w:rPr>
                <w:rFonts w:asciiTheme="minorHAnsi" w:hAnsiTheme="minorHAnsi" w:cstheme="minorHAnsi"/>
                <w:b/>
                <w:color w:val="2763CF" w:themeColor="accent6"/>
              </w:rPr>
              <w:t>Widrow</w:t>
            </w:r>
            <w:proofErr w:type="spellEnd"/>
          </w:p>
        </w:tc>
        <w:tc>
          <w:tcPr>
            <w:tcW w:w="2552" w:type="dxa"/>
            <w:shd w:val="clear" w:color="auto" w:fill="F2F2F2" w:themeFill="background1" w:themeFillShade="F2"/>
          </w:tcPr>
          <w:p w:rsidR="00AA3843" w:rsidRPr="00CB3883" w:rsidRDefault="00AA3843" w:rsidP="009071B2">
            <w:pPr>
              <w:pStyle w:val="ndir"/>
              <w:spacing w:before="20" w:after="20"/>
              <w:rPr>
                <w:rFonts w:asciiTheme="minorHAnsi" w:hAnsiTheme="minorHAnsi" w:cstheme="minorHAnsi"/>
                <w:b/>
                <w:color w:val="2763CF" w:themeColor="accent6"/>
              </w:rPr>
            </w:pPr>
            <w:r w:rsidRPr="00CB3883">
              <w:rPr>
                <w:rFonts w:asciiTheme="minorHAnsi" w:hAnsiTheme="minorHAnsi" w:cstheme="minorHAnsi"/>
                <w:b/>
                <w:color w:val="2763CF" w:themeColor="accent6"/>
              </w:rPr>
              <w:t>Later Deep Learning</w:t>
            </w:r>
          </w:p>
        </w:tc>
      </w:tr>
      <w:tr w:rsidR="00AA3843" w:rsidRPr="00187DF6" w:rsidTr="009071B2">
        <w:trPr>
          <w:jc w:val="center"/>
        </w:trPr>
        <w:tc>
          <w:tcPr>
            <w:tcW w:w="2518" w:type="dxa"/>
          </w:tcPr>
          <w:p w:rsidR="00AA3843" w:rsidRPr="00187DF6" w:rsidRDefault="00AA3843" w:rsidP="009071B2">
            <w:pPr>
              <w:pStyle w:val="ndir"/>
              <w:spacing w:before="20" w:after="20"/>
              <w:rPr>
                <w:rFonts w:asciiTheme="minorHAnsi" w:hAnsiTheme="minorHAnsi" w:cstheme="minorHAnsi"/>
                <w:color w:val="595959" w:themeColor="text1" w:themeTint="A6"/>
              </w:rPr>
            </w:pPr>
            <w:r w:rsidRPr="00187DF6">
              <w:rPr>
                <w:rFonts w:asciiTheme="minorHAnsi" w:hAnsiTheme="minorHAnsi" w:cstheme="minorHAnsi"/>
                <w:color w:val="595959" w:themeColor="text1" w:themeTint="A6"/>
              </w:rPr>
              <w:t>LMS rule</w:t>
            </w:r>
          </w:p>
        </w:tc>
        <w:tc>
          <w:tcPr>
            <w:tcW w:w="2552" w:type="dxa"/>
          </w:tcPr>
          <w:p w:rsidR="00AA3843" w:rsidRPr="00187DF6" w:rsidRDefault="00AA3843" w:rsidP="009071B2">
            <w:pPr>
              <w:pStyle w:val="ndir"/>
              <w:spacing w:before="20" w:after="20"/>
              <w:rPr>
                <w:rFonts w:asciiTheme="minorHAnsi" w:hAnsiTheme="minorHAnsi" w:cstheme="minorHAnsi"/>
                <w:color w:val="595959" w:themeColor="text1" w:themeTint="A6"/>
              </w:rPr>
            </w:pPr>
            <w:r w:rsidRPr="00187DF6">
              <w:rPr>
                <w:rFonts w:asciiTheme="minorHAnsi" w:hAnsiTheme="minorHAnsi" w:cstheme="minorHAnsi"/>
                <w:color w:val="595959" w:themeColor="text1" w:themeTint="A6"/>
              </w:rPr>
              <w:t>Gradient Descent</w:t>
            </w:r>
          </w:p>
        </w:tc>
      </w:tr>
      <w:tr w:rsidR="00AA3843" w:rsidRPr="00187DF6" w:rsidTr="009071B2">
        <w:trPr>
          <w:jc w:val="center"/>
        </w:trPr>
        <w:tc>
          <w:tcPr>
            <w:tcW w:w="2518" w:type="dxa"/>
          </w:tcPr>
          <w:p w:rsidR="00AA3843" w:rsidRPr="00187DF6" w:rsidRDefault="00AA3843" w:rsidP="009071B2">
            <w:pPr>
              <w:pStyle w:val="ndir"/>
              <w:spacing w:before="20" w:after="20"/>
              <w:rPr>
                <w:rFonts w:asciiTheme="minorHAnsi" w:hAnsiTheme="minorHAnsi" w:cstheme="minorHAnsi"/>
                <w:color w:val="595959" w:themeColor="text1" w:themeTint="A6"/>
              </w:rPr>
            </w:pPr>
            <w:r w:rsidRPr="00187DF6">
              <w:rPr>
                <w:rFonts w:asciiTheme="minorHAnsi" w:hAnsiTheme="minorHAnsi" w:cstheme="minorHAnsi"/>
                <w:color w:val="595959" w:themeColor="text1" w:themeTint="A6"/>
              </w:rPr>
              <w:t>ADALINE</w:t>
            </w:r>
          </w:p>
        </w:tc>
        <w:tc>
          <w:tcPr>
            <w:tcW w:w="2552" w:type="dxa"/>
          </w:tcPr>
          <w:p w:rsidR="00AA3843" w:rsidRPr="00187DF6" w:rsidRDefault="00AA3843" w:rsidP="009071B2">
            <w:pPr>
              <w:pStyle w:val="ndir"/>
              <w:spacing w:before="20" w:after="20"/>
              <w:rPr>
                <w:rFonts w:asciiTheme="minorHAnsi" w:hAnsiTheme="minorHAnsi" w:cstheme="minorHAnsi"/>
                <w:color w:val="595959" w:themeColor="text1" w:themeTint="A6"/>
              </w:rPr>
            </w:pPr>
            <w:r w:rsidRPr="00187DF6">
              <w:rPr>
                <w:rFonts w:asciiTheme="minorHAnsi" w:hAnsiTheme="minorHAnsi" w:cstheme="minorHAnsi"/>
                <w:color w:val="595959" w:themeColor="text1" w:themeTint="A6"/>
              </w:rPr>
              <w:t>Single-layer neural unit</w:t>
            </w:r>
          </w:p>
        </w:tc>
      </w:tr>
      <w:tr w:rsidR="00AA3843" w:rsidRPr="00187DF6" w:rsidTr="009071B2">
        <w:trPr>
          <w:jc w:val="center"/>
        </w:trPr>
        <w:tc>
          <w:tcPr>
            <w:tcW w:w="2518" w:type="dxa"/>
          </w:tcPr>
          <w:p w:rsidR="00AA3843" w:rsidRPr="00187DF6" w:rsidRDefault="00AA3843" w:rsidP="009071B2">
            <w:pPr>
              <w:pStyle w:val="ndir"/>
              <w:spacing w:before="20" w:after="20"/>
              <w:rPr>
                <w:rFonts w:asciiTheme="minorHAnsi" w:hAnsiTheme="minorHAnsi" w:cstheme="minorHAnsi"/>
                <w:color w:val="595959" w:themeColor="text1" w:themeTint="A6"/>
              </w:rPr>
            </w:pPr>
            <w:r w:rsidRPr="00187DF6">
              <w:rPr>
                <w:rFonts w:asciiTheme="minorHAnsi" w:hAnsiTheme="minorHAnsi" w:cstheme="minorHAnsi"/>
                <w:color w:val="595959" w:themeColor="text1" w:themeTint="A6"/>
              </w:rPr>
              <w:t>MADALINE</w:t>
            </w:r>
          </w:p>
        </w:tc>
        <w:tc>
          <w:tcPr>
            <w:tcW w:w="2552" w:type="dxa"/>
          </w:tcPr>
          <w:p w:rsidR="00AA3843" w:rsidRPr="00187DF6" w:rsidRDefault="00AA3843" w:rsidP="009071B2">
            <w:pPr>
              <w:pStyle w:val="ndir"/>
              <w:spacing w:before="20" w:after="20"/>
              <w:rPr>
                <w:rFonts w:asciiTheme="minorHAnsi" w:hAnsiTheme="minorHAnsi" w:cstheme="minorHAnsi"/>
                <w:color w:val="595959" w:themeColor="text1" w:themeTint="A6"/>
              </w:rPr>
            </w:pPr>
            <w:r w:rsidRPr="00187DF6">
              <w:rPr>
                <w:rFonts w:asciiTheme="minorHAnsi" w:hAnsiTheme="minorHAnsi" w:cstheme="minorHAnsi"/>
                <w:color w:val="595959" w:themeColor="text1" w:themeTint="A6"/>
              </w:rPr>
              <w:t>Multilayer networks</w:t>
            </w:r>
          </w:p>
        </w:tc>
      </w:tr>
      <w:tr w:rsidR="00AA3843" w:rsidRPr="00187DF6" w:rsidTr="009071B2">
        <w:trPr>
          <w:jc w:val="center"/>
        </w:trPr>
        <w:tc>
          <w:tcPr>
            <w:tcW w:w="2518" w:type="dxa"/>
          </w:tcPr>
          <w:p w:rsidR="00AA3843" w:rsidRPr="00187DF6" w:rsidRDefault="00AA3843" w:rsidP="009071B2">
            <w:pPr>
              <w:pStyle w:val="ndir"/>
              <w:spacing w:before="20" w:after="20"/>
              <w:rPr>
                <w:rFonts w:asciiTheme="minorHAnsi" w:hAnsiTheme="minorHAnsi" w:cstheme="minorHAnsi"/>
                <w:color w:val="595959" w:themeColor="text1" w:themeTint="A6"/>
              </w:rPr>
            </w:pPr>
            <w:r w:rsidRPr="00187DF6">
              <w:rPr>
                <w:rFonts w:asciiTheme="minorHAnsi" w:hAnsiTheme="minorHAnsi" w:cstheme="minorHAnsi"/>
                <w:color w:val="595959" w:themeColor="text1" w:themeTint="A6"/>
              </w:rPr>
              <w:t>Squared-error learning</w:t>
            </w:r>
          </w:p>
        </w:tc>
        <w:tc>
          <w:tcPr>
            <w:tcW w:w="2552" w:type="dxa"/>
          </w:tcPr>
          <w:p w:rsidR="00AA3843" w:rsidRPr="00187DF6" w:rsidRDefault="00AA3843" w:rsidP="009071B2">
            <w:pPr>
              <w:pStyle w:val="ndir"/>
              <w:spacing w:before="20" w:after="20"/>
              <w:rPr>
                <w:rFonts w:asciiTheme="minorHAnsi" w:hAnsiTheme="minorHAnsi" w:cstheme="minorHAnsi"/>
                <w:color w:val="595959" w:themeColor="text1" w:themeTint="A6"/>
              </w:rPr>
            </w:pPr>
            <w:proofErr w:type="spellStart"/>
            <w:r w:rsidRPr="00187DF6">
              <w:rPr>
                <w:rFonts w:asciiTheme="minorHAnsi" w:hAnsiTheme="minorHAnsi" w:cstheme="minorHAnsi"/>
                <w:color w:val="595959" w:themeColor="text1" w:themeTint="A6"/>
              </w:rPr>
              <w:t>Backprop</w:t>
            </w:r>
            <w:proofErr w:type="spellEnd"/>
            <w:r w:rsidRPr="00187DF6">
              <w:rPr>
                <w:rFonts w:asciiTheme="minorHAnsi" w:hAnsiTheme="minorHAnsi" w:cstheme="minorHAnsi"/>
                <w:color w:val="595959" w:themeColor="text1" w:themeTint="A6"/>
              </w:rPr>
              <w:t xml:space="preserve"> loss functions</w:t>
            </w:r>
          </w:p>
        </w:tc>
      </w:tr>
      <w:tr w:rsidR="00AA3843" w:rsidRPr="00187DF6" w:rsidTr="009071B2">
        <w:trPr>
          <w:jc w:val="center"/>
        </w:trPr>
        <w:tc>
          <w:tcPr>
            <w:tcW w:w="2518" w:type="dxa"/>
          </w:tcPr>
          <w:p w:rsidR="00AA3843" w:rsidRPr="00187DF6" w:rsidRDefault="00AA3843" w:rsidP="009071B2">
            <w:pPr>
              <w:pStyle w:val="ndir"/>
              <w:spacing w:before="20" w:after="20"/>
              <w:rPr>
                <w:rFonts w:asciiTheme="minorHAnsi" w:hAnsiTheme="minorHAnsi" w:cstheme="minorHAnsi"/>
                <w:color w:val="595959" w:themeColor="text1" w:themeTint="A6"/>
              </w:rPr>
            </w:pPr>
            <w:r w:rsidRPr="00187DF6">
              <w:rPr>
                <w:rFonts w:asciiTheme="minorHAnsi" w:hAnsiTheme="minorHAnsi" w:cstheme="minorHAnsi"/>
                <w:color w:val="595959" w:themeColor="text1" w:themeTint="A6"/>
              </w:rPr>
              <w:t>Adaptive filters</w:t>
            </w:r>
          </w:p>
        </w:tc>
        <w:tc>
          <w:tcPr>
            <w:tcW w:w="2552" w:type="dxa"/>
          </w:tcPr>
          <w:p w:rsidR="00AA3843" w:rsidRPr="00187DF6" w:rsidRDefault="00AA3843" w:rsidP="009071B2">
            <w:pPr>
              <w:pStyle w:val="ndir"/>
              <w:spacing w:before="20" w:after="20"/>
              <w:rPr>
                <w:rFonts w:asciiTheme="minorHAnsi" w:hAnsiTheme="minorHAnsi" w:cstheme="minorHAnsi"/>
                <w:color w:val="595959" w:themeColor="text1" w:themeTint="A6"/>
              </w:rPr>
            </w:pPr>
            <w:r w:rsidRPr="00187DF6">
              <w:rPr>
                <w:rFonts w:asciiTheme="minorHAnsi" w:hAnsiTheme="minorHAnsi" w:cstheme="minorHAnsi"/>
                <w:color w:val="595959" w:themeColor="text1" w:themeTint="A6"/>
              </w:rPr>
              <w:t>SGD &amp; online learning</w:t>
            </w:r>
          </w:p>
        </w:tc>
      </w:tr>
    </w:tbl>
    <w:p w:rsidR="00AA3843" w:rsidRPr="00E76BD2" w:rsidRDefault="00AA3843" w:rsidP="00AA3843">
      <w:pPr>
        <w:pStyle w:val="ndir"/>
        <w:rPr>
          <w:rFonts w:asciiTheme="minorHAnsi" w:hAnsiTheme="minorHAnsi" w:cstheme="minorHAnsi"/>
          <w:color w:val="595959" w:themeColor="text1" w:themeTint="A6"/>
        </w:rPr>
      </w:pPr>
    </w:p>
    <w:p w:rsidR="00AA3843" w:rsidRPr="00E76BD2" w:rsidRDefault="00AA3843" w:rsidP="00AA3843">
      <w:pPr>
        <w:pStyle w:val="ndir"/>
        <w:ind w:firstLine="720"/>
        <w:rPr>
          <w:rFonts w:asciiTheme="minorHAnsi" w:hAnsiTheme="minorHAnsi" w:cstheme="minorHAnsi"/>
          <w:color w:val="595959" w:themeColor="text1" w:themeTint="A6"/>
        </w:rPr>
      </w:pPr>
      <w:r w:rsidRPr="00E76BD2">
        <w:rPr>
          <w:rFonts w:asciiTheme="minorHAnsi" w:hAnsiTheme="minorHAnsi" w:cstheme="minorHAnsi"/>
          <w:color w:val="595959" w:themeColor="text1" w:themeTint="A6"/>
        </w:rPr>
        <w:t xml:space="preserve">Without </w:t>
      </w:r>
      <w:proofErr w:type="spellStart"/>
      <w:r w:rsidRPr="00E76BD2">
        <w:rPr>
          <w:rFonts w:asciiTheme="minorHAnsi" w:hAnsiTheme="minorHAnsi" w:cstheme="minorHAnsi"/>
          <w:color w:val="595959" w:themeColor="text1" w:themeTint="A6"/>
        </w:rPr>
        <w:t>Widrow</w:t>
      </w:r>
      <w:proofErr w:type="spellEnd"/>
      <w:r w:rsidRPr="00E76BD2">
        <w:rPr>
          <w:rFonts w:asciiTheme="minorHAnsi" w:hAnsiTheme="minorHAnsi" w:cstheme="minorHAnsi"/>
          <w:color w:val="595959" w:themeColor="text1" w:themeTint="A6"/>
        </w:rPr>
        <w:t xml:space="preserve"> → there is no practical </w:t>
      </w:r>
      <w:proofErr w:type="spellStart"/>
      <w:r w:rsidRPr="00E76BD2">
        <w:rPr>
          <w:rFonts w:asciiTheme="minorHAnsi" w:hAnsiTheme="minorHAnsi" w:cstheme="minorHAnsi"/>
          <w:color w:val="595959" w:themeColor="text1" w:themeTint="A6"/>
        </w:rPr>
        <w:t>backprop</w:t>
      </w:r>
      <w:proofErr w:type="spellEnd"/>
      <w:r w:rsidRPr="00E76BD2">
        <w:rPr>
          <w:rFonts w:asciiTheme="minorHAnsi" w:hAnsiTheme="minorHAnsi" w:cstheme="minorHAnsi"/>
          <w:color w:val="595959" w:themeColor="text1" w:themeTint="A6"/>
        </w:rPr>
        <w:t xml:space="preserve"> training culture.</w:t>
      </w:r>
    </w:p>
    <w:p w:rsidR="00AA3843" w:rsidRDefault="00AA3843" w:rsidP="00AA3843">
      <w:pPr>
        <w:pStyle w:val="ndir"/>
        <w:rPr>
          <w:rFonts w:asciiTheme="minorHAnsi" w:hAnsiTheme="minorHAnsi" w:cstheme="minorHAnsi"/>
          <w:color w:val="595959" w:themeColor="text1" w:themeTint="A6"/>
        </w:rPr>
      </w:pPr>
    </w:p>
    <w:p w:rsidR="00AA3843" w:rsidRDefault="00AA3843" w:rsidP="00AA3843">
      <w:pPr>
        <w:pStyle w:val="ndir"/>
        <w:rPr>
          <w:rFonts w:asciiTheme="minorHAnsi" w:hAnsiTheme="minorHAnsi" w:cstheme="minorHAnsi"/>
          <w:color w:val="595959" w:themeColor="text1" w:themeTint="A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341"/>
        <w:gridCol w:w="5342"/>
      </w:tblGrid>
      <w:tr w:rsidR="00AA3843" w:rsidTr="009071B2">
        <w:tc>
          <w:tcPr>
            <w:tcW w:w="5341" w:type="dxa"/>
          </w:tcPr>
          <w:p w:rsidR="00AA3843" w:rsidRPr="00E76BD2" w:rsidRDefault="00AA3843" w:rsidP="009071B2">
            <w:pPr>
              <w:pStyle w:val="ndir"/>
              <w:rPr>
                <w:rFonts w:asciiTheme="minorHAnsi" w:hAnsiTheme="minorHAnsi" w:cstheme="minorHAnsi"/>
                <w:color w:val="595959" w:themeColor="text1" w:themeTint="A6"/>
              </w:rPr>
            </w:pPr>
          </w:p>
          <w:p w:rsidR="00AA3843" w:rsidRPr="00187DF6" w:rsidRDefault="00AA3843" w:rsidP="009071B2">
            <w:pPr>
              <w:pStyle w:val="ndir"/>
              <w:ind w:left="720"/>
              <w:rPr>
                <w:rFonts w:asciiTheme="minorHAnsi" w:hAnsiTheme="minorHAnsi" w:cstheme="minorHAnsi"/>
                <w:color w:val="2763CF" w:themeColor="accent6"/>
              </w:rPr>
            </w:pPr>
            <w:r w:rsidRPr="00187DF6">
              <w:rPr>
                <w:rFonts w:asciiTheme="minorHAnsi" w:hAnsiTheme="minorHAnsi" w:cstheme="minorHAnsi"/>
                <w:color w:val="2763CF" w:themeColor="accent6"/>
              </w:rPr>
              <w:t xml:space="preserve">When Reading </w:t>
            </w:r>
            <w:proofErr w:type="spellStart"/>
            <w:r w:rsidRPr="00187DF6">
              <w:rPr>
                <w:rFonts w:asciiTheme="minorHAnsi" w:hAnsiTheme="minorHAnsi" w:cstheme="minorHAnsi"/>
                <w:color w:val="2763CF" w:themeColor="accent6"/>
              </w:rPr>
              <w:t>Widrow’s</w:t>
            </w:r>
            <w:proofErr w:type="spellEnd"/>
            <w:r w:rsidRPr="00187DF6">
              <w:rPr>
                <w:rFonts w:asciiTheme="minorHAnsi" w:hAnsiTheme="minorHAnsi" w:cstheme="minorHAnsi"/>
                <w:color w:val="2763CF" w:themeColor="accent6"/>
              </w:rPr>
              <w:t xml:space="preserve"> Papers IS Worth It</w:t>
            </w:r>
          </w:p>
          <w:p w:rsidR="00AA3843" w:rsidRDefault="00AA3843" w:rsidP="009071B2">
            <w:pPr>
              <w:pStyle w:val="ndir"/>
              <w:ind w:left="720"/>
              <w:rPr>
                <w:rFonts w:asciiTheme="minorHAnsi" w:hAnsiTheme="minorHAnsi" w:cstheme="minorHAnsi"/>
                <w:color w:val="595959" w:themeColor="text1" w:themeTint="A6"/>
              </w:rPr>
            </w:pPr>
          </w:p>
          <w:p w:rsidR="00AA3843" w:rsidRPr="00E76BD2" w:rsidRDefault="00AA3843" w:rsidP="009071B2">
            <w:pPr>
              <w:pStyle w:val="ndir"/>
              <w:ind w:left="720"/>
              <w:rPr>
                <w:rFonts w:asciiTheme="minorHAnsi" w:hAnsiTheme="minorHAnsi" w:cstheme="minorHAnsi"/>
                <w:color w:val="595959" w:themeColor="text1" w:themeTint="A6"/>
              </w:rPr>
            </w:pPr>
            <w:r w:rsidRPr="00E76BD2">
              <w:rPr>
                <w:rFonts w:asciiTheme="minorHAnsi" w:hAnsiTheme="minorHAnsi" w:cstheme="minorHAnsi"/>
                <w:color w:val="595959" w:themeColor="text1" w:themeTint="A6"/>
              </w:rPr>
              <w:t xml:space="preserve">They are important historically—but </w:t>
            </w:r>
            <w:r w:rsidRPr="00187DF6">
              <w:rPr>
                <w:rFonts w:asciiTheme="minorHAnsi" w:hAnsiTheme="minorHAnsi" w:cstheme="minorHAnsi"/>
                <w:color w:val="E80061" w:themeColor="accent4"/>
              </w:rPr>
              <w:t>NOT strictly required to learn</w:t>
            </w:r>
            <w:r w:rsidRPr="00E76BD2">
              <w:rPr>
                <w:rFonts w:asciiTheme="minorHAnsi" w:hAnsiTheme="minorHAnsi" w:cstheme="minorHAnsi"/>
                <w:color w:val="595959" w:themeColor="text1" w:themeTint="A6"/>
              </w:rPr>
              <w:t xml:space="preserve"> or use modern neural networks.</w:t>
            </w:r>
          </w:p>
          <w:p w:rsidR="00AA3843" w:rsidRPr="00E76BD2" w:rsidRDefault="00AA3843" w:rsidP="009071B2">
            <w:pPr>
              <w:pStyle w:val="ndir"/>
              <w:rPr>
                <w:rFonts w:asciiTheme="minorHAnsi" w:hAnsiTheme="minorHAnsi" w:cstheme="minorHAnsi"/>
                <w:color w:val="595959" w:themeColor="text1" w:themeTint="A6"/>
              </w:rPr>
            </w:pPr>
          </w:p>
          <w:p w:rsidR="00AA3843" w:rsidRDefault="00AA3843" w:rsidP="00A3258B">
            <w:pPr>
              <w:pStyle w:val="ndir"/>
              <w:numPr>
                <w:ilvl w:val="0"/>
                <w:numId w:val="14"/>
              </w:numPr>
              <w:rPr>
                <w:rFonts w:asciiTheme="minorHAnsi" w:hAnsiTheme="minorHAnsi" w:cstheme="minorHAnsi"/>
                <w:color w:val="595959" w:themeColor="text1" w:themeTint="A6"/>
              </w:rPr>
            </w:pPr>
            <w:r w:rsidRPr="00E76BD2">
              <w:rPr>
                <w:rFonts w:asciiTheme="minorHAnsi" w:hAnsiTheme="minorHAnsi" w:cstheme="minorHAnsi"/>
                <w:color w:val="595959" w:themeColor="text1" w:themeTint="A6"/>
              </w:rPr>
              <w:t xml:space="preserve">You should read at least ONE </w:t>
            </w:r>
            <w:proofErr w:type="spellStart"/>
            <w:r w:rsidRPr="00E76BD2">
              <w:rPr>
                <w:rFonts w:asciiTheme="minorHAnsi" w:hAnsiTheme="minorHAnsi" w:cstheme="minorHAnsi"/>
                <w:color w:val="595959" w:themeColor="text1" w:themeTint="A6"/>
              </w:rPr>
              <w:t>Widrow</w:t>
            </w:r>
            <w:proofErr w:type="spellEnd"/>
            <w:r w:rsidRPr="00E76BD2">
              <w:rPr>
                <w:rFonts w:asciiTheme="minorHAnsi" w:hAnsiTheme="minorHAnsi" w:cstheme="minorHAnsi"/>
                <w:color w:val="595959" w:themeColor="text1" w:themeTint="A6"/>
              </w:rPr>
              <w:t xml:space="preserve"> paper (or summary) if:</w:t>
            </w:r>
          </w:p>
          <w:p w:rsidR="00AA3843" w:rsidRPr="00990C45" w:rsidRDefault="00AA3843" w:rsidP="009071B2">
            <w:pPr>
              <w:pStyle w:val="ndir"/>
              <w:rPr>
                <w:sz w:val="8"/>
                <w:szCs w:val="8"/>
              </w:rPr>
            </w:pPr>
          </w:p>
          <w:p w:rsidR="00AA3843" w:rsidRPr="00990C45" w:rsidRDefault="00AA3843" w:rsidP="00A3258B">
            <w:pPr>
              <w:pStyle w:val="ndir"/>
              <w:numPr>
                <w:ilvl w:val="0"/>
                <w:numId w:val="36"/>
              </w:numPr>
              <w:spacing w:before="20"/>
              <w:ind w:left="1434" w:hanging="357"/>
              <w:rPr>
                <w:rFonts w:asciiTheme="minorHAnsi" w:hAnsiTheme="minorHAnsi" w:cstheme="minorHAnsi"/>
                <w:color w:val="2763CF" w:themeColor="accent6"/>
              </w:rPr>
            </w:pPr>
            <w:r w:rsidRPr="00990C45">
              <w:rPr>
                <w:rFonts w:asciiTheme="minorHAnsi" w:hAnsiTheme="minorHAnsi" w:cstheme="minorHAnsi"/>
                <w:color w:val="2763CF" w:themeColor="accent6"/>
              </w:rPr>
              <w:t>You are studying Hinton’s lectures carefully</w:t>
            </w:r>
          </w:p>
          <w:p w:rsidR="00AA3843" w:rsidRPr="00990C45" w:rsidRDefault="00AA3843" w:rsidP="00A3258B">
            <w:pPr>
              <w:pStyle w:val="ndir"/>
              <w:numPr>
                <w:ilvl w:val="0"/>
                <w:numId w:val="36"/>
              </w:numPr>
              <w:spacing w:before="20"/>
              <w:ind w:left="1434" w:hanging="357"/>
              <w:rPr>
                <w:rFonts w:asciiTheme="minorHAnsi" w:hAnsiTheme="minorHAnsi" w:cstheme="minorHAnsi"/>
                <w:color w:val="2763CF" w:themeColor="accent6"/>
              </w:rPr>
            </w:pPr>
            <w:r w:rsidRPr="00990C45">
              <w:rPr>
                <w:rFonts w:asciiTheme="minorHAnsi" w:hAnsiTheme="minorHAnsi" w:cstheme="minorHAnsi"/>
                <w:color w:val="2763CF" w:themeColor="accent6"/>
              </w:rPr>
              <w:t xml:space="preserve">You care about where </w:t>
            </w:r>
            <w:proofErr w:type="spellStart"/>
            <w:r w:rsidRPr="00990C45">
              <w:rPr>
                <w:rFonts w:asciiTheme="minorHAnsi" w:hAnsiTheme="minorHAnsi" w:cstheme="minorHAnsi"/>
                <w:color w:val="2763CF" w:themeColor="accent6"/>
              </w:rPr>
              <w:t>backprop</w:t>
            </w:r>
            <w:proofErr w:type="spellEnd"/>
            <w:r w:rsidRPr="00990C45">
              <w:rPr>
                <w:rFonts w:asciiTheme="minorHAnsi" w:hAnsiTheme="minorHAnsi" w:cstheme="minorHAnsi"/>
                <w:color w:val="2763CF" w:themeColor="accent6"/>
              </w:rPr>
              <w:t xml:space="preserve"> and SGD really came from</w:t>
            </w:r>
          </w:p>
          <w:p w:rsidR="00AA3843" w:rsidRPr="00990C45" w:rsidRDefault="00AA3843" w:rsidP="00A3258B">
            <w:pPr>
              <w:pStyle w:val="ndir"/>
              <w:numPr>
                <w:ilvl w:val="0"/>
                <w:numId w:val="36"/>
              </w:numPr>
              <w:spacing w:before="20"/>
              <w:ind w:left="1434" w:hanging="357"/>
              <w:rPr>
                <w:rFonts w:asciiTheme="minorHAnsi" w:hAnsiTheme="minorHAnsi" w:cstheme="minorHAnsi"/>
                <w:color w:val="2763CF" w:themeColor="accent6"/>
              </w:rPr>
            </w:pPr>
            <w:r w:rsidRPr="00990C45">
              <w:rPr>
                <w:rFonts w:asciiTheme="minorHAnsi" w:hAnsiTheme="minorHAnsi" w:cstheme="minorHAnsi"/>
                <w:color w:val="2763CF" w:themeColor="accent6"/>
              </w:rPr>
              <w:t>You want deep conceptual grounding</w:t>
            </w:r>
          </w:p>
          <w:p w:rsidR="00AA3843" w:rsidRPr="00990C45" w:rsidRDefault="00AA3843" w:rsidP="00A3258B">
            <w:pPr>
              <w:pStyle w:val="ndir"/>
              <w:numPr>
                <w:ilvl w:val="0"/>
                <w:numId w:val="36"/>
              </w:numPr>
              <w:spacing w:before="20"/>
              <w:ind w:left="1434" w:hanging="357"/>
              <w:rPr>
                <w:rFonts w:asciiTheme="minorHAnsi" w:hAnsiTheme="minorHAnsi" w:cstheme="minorHAnsi"/>
                <w:color w:val="2763CF" w:themeColor="accent6"/>
              </w:rPr>
            </w:pPr>
            <w:r w:rsidRPr="00990C45">
              <w:rPr>
                <w:rFonts w:asciiTheme="minorHAnsi" w:hAnsiTheme="minorHAnsi" w:cstheme="minorHAnsi"/>
                <w:color w:val="2763CF" w:themeColor="accent6"/>
              </w:rPr>
              <w:t>You like seeing how ideas evolved</w:t>
            </w:r>
          </w:p>
          <w:p w:rsidR="00AA3843" w:rsidRDefault="00AA3843" w:rsidP="009071B2">
            <w:pPr>
              <w:pStyle w:val="ndir"/>
              <w:rPr>
                <w:rFonts w:asciiTheme="minorHAnsi" w:hAnsiTheme="minorHAnsi" w:cstheme="minorHAnsi"/>
                <w:color w:val="595959" w:themeColor="text1" w:themeTint="A6"/>
              </w:rPr>
            </w:pPr>
          </w:p>
          <w:p w:rsidR="00AA3843" w:rsidRPr="00E76BD2" w:rsidRDefault="00AA3843" w:rsidP="00A3258B">
            <w:pPr>
              <w:pStyle w:val="ndir"/>
              <w:numPr>
                <w:ilvl w:val="0"/>
                <w:numId w:val="14"/>
              </w:numPr>
              <w:rPr>
                <w:rFonts w:asciiTheme="minorHAnsi" w:hAnsiTheme="minorHAnsi" w:cstheme="minorHAnsi"/>
                <w:color w:val="595959" w:themeColor="text1" w:themeTint="A6"/>
              </w:rPr>
            </w:pPr>
            <w:r w:rsidRPr="00990C45">
              <w:rPr>
                <w:rFonts w:asciiTheme="minorHAnsi" w:hAnsiTheme="minorHAnsi" w:cstheme="minorHAnsi"/>
                <w:b/>
                <w:color w:val="595959" w:themeColor="text1" w:themeTint="A6"/>
              </w:rPr>
              <w:t>Best single choice (short + foundational):</w:t>
            </w:r>
            <w:r>
              <w:rPr>
                <w:rFonts w:asciiTheme="minorHAnsi" w:hAnsiTheme="minorHAnsi" w:cstheme="minorHAnsi"/>
                <w:color w:val="595959" w:themeColor="text1" w:themeTint="A6"/>
              </w:rPr>
              <w:t xml:space="preserve"> </w:t>
            </w:r>
            <w:proofErr w:type="spellStart"/>
            <w:r w:rsidRPr="00E76BD2">
              <w:rPr>
                <w:rFonts w:asciiTheme="minorHAnsi" w:hAnsiTheme="minorHAnsi" w:cstheme="minorHAnsi"/>
                <w:color w:val="595959" w:themeColor="text1" w:themeTint="A6"/>
              </w:rPr>
              <w:t>Widrow</w:t>
            </w:r>
            <w:proofErr w:type="spellEnd"/>
            <w:r w:rsidRPr="00E76BD2">
              <w:rPr>
                <w:rFonts w:asciiTheme="minorHAnsi" w:hAnsiTheme="minorHAnsi" w:cstheme="minorHAnsi"/>
                <w:color w:val="595959" w:themeColor="text1" w:themeTint="A6"/>
              </w:rPr>
              <w:t xml:space="preserve"> &amp; Hoff (1960) – “Adaptive Switching Circuits”</w:t>
            </w:r>
            <w:r>
              <w:rPr>
                <w:rFonts w:asciiTheme="minorHAnsi" w:hAnsiTheme="minorHAnsi" w:cstheme="minorHAnsi"/>
                <w:color w:val="595959" w:themeColor="text1" w:themeTint="A6"/>
              </w:rPr>
              <w:t xml:space="preserve">. </w:t>
            </w:r>
            <w:r w:rsidRPr="00E76BD2">
              <w:rPr>
                <w:rFonts w:asciiTheme="minorHAnsi" w:hAnsiTheme="minorHAnsi" w:cstheme="minorHAnsi"/>
                <w:color w:val="595959" w:themeColor="text1" w:themeTint="A6"/>
              </w:rPr>
              <w:t>You don’t need to master the math—just understand:</w:t>
            </w:r>
          </w:p>
          <w:p w:rsidR="00AA3843" w:rsidRPr="00990C45" w:rsidRDefault="00AA3843" w:rsidP="009071B2">
            <w:pPr>
              <w:pStyle w:val="ndir"/>
              <w:rPr>
                <w:rFonts w:asciiTheme="minorHAnsi" w:hAnsiTheme="minorHAnsi" w:cstheme="minorHAnsi"/>
                <w:color w:val="595959" w:themeColor="text1" w:themeTint="A6"/>
                <w:sz w:val="8"/>
                <w:szCs w:val="8"/>
              </w:rPr>
            </w:pPr>
          </w:p>
          <w:p w:rsidR="00AA3843" w:rsidRPr="00990C45" w:rsidRDefault="00AA3843" w:rsidP="00A3258B">
            <w:pPr>
              <w:pStyle w:val="ndir"/>
              <w:numPr>
                <w:ilvl w:val="0"/>
                <w:numId w:val="37"/>
              </w:numPr>
              <w:spacing w:before="20"/>
              <w:ind w:left="1434" w:hanging="357"/>
              <w:rPr>
                <w:rFonts w:asciiTheme="minorHAnsi" w:hAnsiTheme="minorHAnsi" w:cstheme="minorHAnsi"/>
                <w:color w:val="2763CF" w:themeColor="accent6"/>
              </w:rPr>
            </w:pPr>
            <w:r w:rsidRPr="00990C45">
              <w:rPr>
                <w:rFonts w:asciiTheme="minorHAnsi" w:hAnsiTheme="minorHAnsi" w:cstheme="minorHAnsi"/>
                <w:color w:val="2763CF" w:themeColor="accent6"/>
              </w:rPr>
              <w:t>What ADALINE is</w:t>
            </w:r>
          </w:p>
          <w:p w:rsidR="00AA3843" w:rsidRPr="00990C45" w:rsidRDefault="00AA3843" w:rsidP="00A3258B">
            <w:pPr>
              <w:pStyle w:val="ndir"/>
              <w:numPr>
                <w:ilvl w:val="0"/>
                <w:numId w:val="37"/>
              </w:numPr>
              <w:spacing w:before="20"/>
              <w:ind w:left="1434" w:hanging="357"/>
              <w:rPr>
                <w:rFonts w:asciiTheme="minorHAnsi" w:hAnsiTheme="minorHAnsi" w:cstheme="minorHAnsi"/>
                <w:color w:val="2763CF" w:themeColor="accent6"/>
              </w:rPr>
            </w:pPr>
            <w:r w:rsidRPr="00990C45">
              <w:rPr>
                <w:rFonts w:asciiTheme="minorHAnsi" w:hAnsiTheme="minorHAnsi" w:cstheme="minorHAnsi"/>
                <w:color w:val="2763CF" w:themeColor="accent6"/>
              </w:rPr>
              <w:t>What LMS learning is</w:t>
            </w:r>
          </w:p>
          <w:p w:rsidR="00AA3843" w:rsidRPr="00990C45" w:rsidRDefault="00AA3843" w:rsidP="00A3258B">
            <w:pPr>
              <w:pStyle w:val="ndir"/>
              <w:numPr>
                <w:ilvl w:val="0"/>
                <w:numId w:val="37"/>
              </w:numPr>
              <w:spacing w:before="20"/>
              <w:ind w:left="1434" w:hanging="357"/>
              <w:rPr>
                <w:rFonts w:asciiTheme="minorHAnsi" w:hAnsiTheme="minorHAnsi" w:cstheme="minorHAnsi"/>
                <w:color w:val="2763CF" w:themeColor="accent6"/>
              </w:rPr>
            </w:pPr>
            <w:r w:rsidRPr="00990C45">
              <w:rPr>
                <w:rFonts w:asciiTheme="minorHAnsi" w:hAnsiTheme="minorHAnsi" w:cstheme="minorHAnsi"/>
                <w:color w:val="2763CF" w:themeColor="accent6"/>
              </w:rPr>
              <w:t>Why it was revolutionary</w:t>
            </w:r>
          </w:p>
          <w:p w:rsidR="00AA3843" w:rsidRPr="00E76BD2" w:rsidRDefault="00AA3843" w:rsidP="009071B2">
            <w:pPr>
              <w:pStyle w:val="ndir"/>
              <w:rPr>
                <w:rFonts w:asciiTheme="minorHAnsi" w:hAnsiTheme="minorHAnsi" w:cstheme="minorHAnsi"/>
                <w:color w:val="595959" w:themeColor="text1" w:themeTint="A6"/>
              </w:rPr>
            </w:pPr>
          </w:p>
          <w:p w:rsidR="00AA3843" w:rsidRPr="00E76BD2" w:rsidRDefault="00AA3843" w:rsidP="009071B2">
            <w:pPr>
              <w:pStyle w:val="ndir"/>
              <w:ind w:left="720"/>
              <w:rPr>
                <w:rFonts w:asciiTheme="minorHAnsi" w:hAnsiTheme="minorHAnsi" w:cstheme="minorHAnsi"/>
                <w:color w:val="595959" w:themeColor="text1" w:themeTint="A6"/>
              </w:rPr>
            </w:pPr>
            <w:r w:rsidRPr="00E76BD2">
              <w:rPr>
                <w:rFonts w:asciiTheme="minorHAnsi" w:hAnsiTheme="minorHAnsi" w:cstheme="minorHAnsi"/>
                <w:color w:val="595959" w:themeColor="text1" w:themeTint="A6"/>
              </w:rPr>
              <w:t>This will make Hinton’s comments feel much more meaningful.</w:t>
            </w:r>
          </w:p>
          <w:p w:rsidR="00AA3843" w:rsidRDefault="00AA3843" w:rsidP="009071B2">
            <w:pPr>
              <w:pStyle w:val="ndir"/>
              <w:ind w:left="720"/>
              <w:rPr>
                <w:rFonts w:asciiTheme="minorHAnsi" w:hAnsiTheme="minorHAnsi" w:cstheme="minorHAnsi"/>
                <w:color w:val="595959" w:themeColor="text1" w:themeTint="A6"/>
              </w:rPr>
            </w:pPr>
          </w:p>
          <w:p w:rsidR="00AA3843" w:rsidRPr="00E76BD2" w:rsidRDefault="00AA3843" w:rsidP="009071B2">
            <w:pPr>
              <w:pStyle w:val="ndir"/>
              <w:ind w:left="720"/>
              <w:rPr>
                <w:rFonts w:asciiTheme="minorHAnsi" w:hAnsiTheme="minorHAnsi" w:cstheme="minorHAnsi"/>
                <w:color w:val="595959" w:themeColor="text1" w:themeTint="A6"/>
              </w:rPr>
            </w:pPr>
            <w:proofErr w:type="spellStart"/>
            <w:r w:rsidRPr="00E76BD2">
              <w:rPr>
                <w:rFonts w:asciiTheme="minorHAnsi" w:hAnsiTheme="minorHAnsi" w:cstheme="minorHAnsi"/>
                <w:color w:val="595959" w:themeColor="text1" w:themeTint="A6"/>
              </w:rPr>
              <w:t>Widrow’s</w:t>
            </w:r>
            <w:proofErr w:type="spellEnd"/>
            <w:r w:rsidRPr="00E76BD2">
              <w:rPr>
                <w:rFonts w:asciiTheme="minorHAnsi" w:hAnsiTheme="minorHAnsi" w:cstheme="minorHAnsi"/>
                <w:color w:val="595959" w:themeColor="text1" w:themeTint="A6"/>
              </w:rPr>
              <w:t xml:space="preserve"> work is the historical root, not the main highway you need today.</w:t>
            </w:r>
          </w:p>
          <w:p w:rsidR="00AA3843" w:rsidRDefault="00AA3843" w:rsidP="009071B2">
            <w:pPr>
              <w:pStyle w:val="ndir"/>
              <w:rPr>
                <w:rFonts w:asciiTheme="minorHAnsi" w:hAnsiTheme="minorHAnsi" w:cstheme="minorHAnsi"/>
                <w:color w:val="595959" w:themeColor="text1" w:themeTint="A6"/>
              </w:rPr>
            </w:pPr>
          </w:p>
        </w:tc>
        <w:tc>
          <w:tcPr>
            <w:tcW w:w="5342" w:type="dxa"/>
          </w:tcPr>
          <w:p w:rsidR="00AA3843" w:rsidRDefault="00AA3843" w:rsidP="009071B2">
            <w:pPr>
              <w:pStyle w:val="ndir"/>
              <w:rPr>
                <w:rFonts w:ascii="Calibri" w:hAnsi="Calibri" w:cs="Calibri"/>
                <w:color w:val="595959" w:themeColor="text1" w:themeTint="A6"/>
              </w:rPr>
            </w:pPr>
          </w:p>
          <w:p w:rsidR="00AA3843" w:rsidRPr="00187DF6" w:rsidRDefault="00AA3843" w:rsidP="009071B2">
            <w:pPr>
              <w:pStyle w:val="ndir"/>
              <w:ind w:left="720"/>
              <w:rPr>
                <w:rFonts w:asciiTheme="minorHAnsi" w:hAnsiTheme="minorHAnsi" w:cstheme="minorHAnsi"/>
                <w:color w:val="2763CF" w:themeColor="accent6"/>
              </w:rPr>
            </w:pPr>
            <w:r w:rsidRPr="00187DF6">
              <w:rPr>
                <w:rFonts w:asciiTheme="minorHAnsi" w:hAnsiTheme="minorHAnsi" w:cstheme="minorHAnsi"/>
                <w:color w:val="2763CF" w:themeColor="accent6"/>
              </w:rPr>
              <w:t>When You Can Safely SKIP Them</w:t>
            </w:r>
          </w:p>
          <w:p w:rsidR="00AA3843" w:rsidRDefault="00AA3843" w:rsidP="009071B2">
            <w:pPr>
              <w:pStyle w:val="ndir"/>
              <w:rPr>
                <w:rFonts w:asciiTheme="minorHAnsi" w:hAnsiTheme="minorHAnsi" w:cstheme="minorHAnsi"/>
                <w:color w:val="595959" w:themeColor="text1" w:themeTint="A6"/>
              </w:rPr>
            </w:pPr>
          </w:p>
          <w:p w:rsidR="00AA3843" w:rsidRPr="00E76BD2" w:rsidRDefault="00AA3843" w:rsidP="00A3258B">
            <w:pPr>
              <w:pStyle w:val="ndir"/>
              <w:numPr>
                <w:ilvl w:val="0"/>
                <w:numId w:val="14"/>
              </w:numPr>
              <w:rPr>
                <w:rFonts w:asciiTheme="minorHAnsi" w:hAnsiTheme="minorHAnsi" w:cstheme="minorHAnsi"/>
                <w:color w:val="595959" w:themeColor="text1" w:themeTint="A6"/>
              </w:rPr>
            </w:pPr>
            <w:r w:rsidRPr="00E76BD2">
              <w:rPr>
                <w:rFonts w:asciiTheme="minorHAnsi" w:hAnsiTheme="minorHAnsi" w:cstheme="minorHAnsi"/>
                <w:color w:val="595959" w:themeColor="text1" w:themeTint="A6"/>
              </w:rPr>
              <w:t xml:space="preserve">You can skip </w:t>
            </w:r>
            <w:proofErr w:type="spellStart"/>
            <w:r w:rsidRPr="00E76BD2">
              <w:rPr>
                <w:rFonts w:asciiTheme="minorHAnsi" w:hAnsiTheme="minorHAnsi" w:cstheme="minorHAnsi"/>
                <w:color w:val="595959" w:themeColor="text1" w:themeTint="A6"/>
              </w:rPr>
              <w:t>Widrow’s</w:t>
            </w:r>
            <w:proofErr w:type="spellEnd"/>
            <w:r w:rsidRPr="00E76BD2">
              <w:rPr>
                <w:rFonts w:asciiTheme="minorHAnsi" w:hAnsiTheme="minorHAnsi" w:cstheme="minorHAnsi"/>
                <w:color w:val="595959" w:themeColor="text1" w:themeTint="A6"/>
              </w:rPr>
              <w:t xml:space="preserve"> original papers if your goal is:</w:t>
            </w:r>
          </w:p>
          <w:p w:rsidR="00AA3843" w:rsidRPr="00990C45" w:rsidRDefault="00AA3843" w:rsidP="009071B2">
            <w:pPr>
              <w:pStyle w:val="ndir"/>
              <w:rPr>
                <w:rFonts w:asciiTheme="minorHAnsi" w:hAnsiTheme="minorHAnsi" w:cstheme="minorHAnsi"/>
                <w:color w:val="595959" w:themeColor="text1" w:themeTint="A6"/>
                <w:sz w:val="8"/>
                <w:szCs w:val="8"/>
              </w:rPr>
            </w:pPr>
          </w:p>
          <w:p w:rsidR="00AA3843" w:rsidRPr="00990C45" w:rsidRDefault="00AA3843" w:rsidP="00A3258B">
            <w:pPr>
              <w:pStyle w:val="ndir"/>
              <w:numPr>
                <w:ilvl w:val="0"/>
                <w:numId w:val="38"/>
              </w:numPr>
              <w:spacing w:before="20"/>
              <w:ind w:left="1434" w:hanging="357"/>
              <w:rPr>
                <w:rFonts w:asciiTheme="minorHAnsi" w:hAnsiTheme="minorHAnsi" w:cstheme="minorHAnsi"/>
                <w:color w:val="2763CF" w:themeColor="accent6"/>
              </w:rPr>
            </w:pPr>
            <w:r w:rsidRPr="00990C45">
              <w:rPr>
                <w:rFonts w:asciiTheme="minorHAnsi" w:hAnsiTheme="minorHAnsi" w:cstheme="minorHAnsi"/>
                <w:color w:val="2763CF" w:themeColor="accent6"/>
              </w:rPr>
              <w:t>Practical deep learning</w:t>
            </w:r>
          </w:p>
          <w:p w:rsidR="00AA3843" w:rsidRPr="00990C45" w:rsidRDefault="00AA3843" w:rsidP="00A3258B">
            <w:pPr>
              <w:pStyle w:val="ndir"/>
              <w:numPr>
                <w:ilvl w:val="0"/>
                <w:numId w:val="38"/>
              </w:numPr>
              <w:spacing w:before="20"/>
              <w:ind w:left="1434" w:hanging="357"/>
              <w:rPr>
                <w:rFonts w:asciiTheme="minorHAnsi" w:hAnsiTheme="minorHAnsi" w:cstheme="minorHAnsi"/>
                <w:color w:val="2763CF" w:themeColor="accent6"/>
              </w:rPr>
            </w:pPr>
            <w:r w:rsidRPr="00990C45">
              <w:rPr>
                <w:rFonts w:asciiTheme="minorHAnsi" w:hAnsiTheme="minorHAnsi" w:cstheme="minorHAnsi"/>
                <w:color w:val="2763CF" w:themeColor="accent6"/>
              </w:rPr>
              <w:t>Training CNNs, RNNs, Transformers</w:t>
            </w:r>
          </w:p>
          <w:p w:rsidR="00AA3843" w:rsidRPr="00990C45" w:rsidRDefault="00AA3843" w:rsidP="00A3258B">
            <w:pPr>
              <w:pStyle w:val="ndir"/>
              <w:numPr>
                <w:ilvl w:val="0"/>
                <w:numId w:val="38"/>
              </w:numPr>
              <w:spacing w:before="20"/>
              <w:ind w:left="1434" w:hanging="357"/>
              <w:rPr>
                <w:rFonts w:asciiTheme="minorHAnsi" w:hAnsiTheme="minorHAnsi" w:cstheme="minorHAnsi"/>
                <w:color w:val="2763CF" w:themeColor="accent6"/>
              </w:rPr>
            </w:pPr>
            <w:r w:rsidRPr="00990C45">
              <w:rPr>
                <w:rFonts w:asciiTheme="minorHAnsi" w:hAnsiTheme="minorHAnsi" w:cstheme="minorHAnsi"/>
                <w:color w:val="2763CF" w:themeColor="accent6"/>
              </w:rPr>
              <w:t xml:space="preserve">Python, </w:t>
            </w:r>
            <w:proofErr w:type="spellStart"/>
            <w:r w:rsidRPr="00990C45">
              <w:rPr>
                <w:rFonts w:asciiTheme="minorHAnsi" w:hAnsiTheme="minorHAnsi" w:cstheme="minorHAnsi"/>
                <w:color w:val="2763CF" w:themeColor="accent6"/>
              </w:rPr>
              <w:t>PyTorch</w:t>
            </w:r>
            <w:proofErr w:type="spellEnd"/>
            <w:r w:rsidRPr="00990C45">
              <w:rPr>
                <w:rFonts w:asciiTheme="minorHAnsi" w:hAnsiTheme="minorHAnsi" w:cstheme="minorHAnsi"/>
                <w:color w:val="2763CF" w:themeColor="accent6"/>
              </w:rPr>
              <w:t xml:space="preserve">, </w:t>
            </w:r>
            <w:proofErr w:type="spellStart"/>
            <w:r w:rsidRPr="00990C45">
              <w:rPr>
                <w:rFonts w:asciiTheme="minorHAnsi" w:hAnsiTheme="minorHAnsi" w:cstheme="minorHAnsi"/>
                <w:color w:val="2763CF" w:themeColor="accent6"/>
              </w:rPr>
              <w:t>TensorFlow</w:t>
            </w:r>
            <w:proofErr w:type="spellEnd"/>
          </w:p>
          <w:p w:rsidR="00AA3843" w:rsidRPr="00990C45" w:rsidRDefault="00AA3843" w:rsidP="00A3258B">
            <w:pPr>
              <w:pStyle w:val="ndir"/>
              <w:numPr>
                <w:ilvl w:val="0"/>
                <w:numId w:val="38"/>
              </w:numPr>
              <w:spacing w:before="20"/>
              <w:ind w:left="1434" w:hanging="357"/>
              <w:rPr>
                <w:rFonts w:asciiTheme="minorHAnsi" w:hAnsiTheme="minorHAnsi" w:cstheme="minorHAnsi"/>
                <w:color w:val="2763CF" w:themeColor="accent6"/>
              </w:rPr>
            </w:pPr>
            <w:proofErr w:type="spellStart"/>
            <w:r w:rsidRPr="00990C45">
              <w:rPr>
                <w:rFonts w:asciiTheme="minorHAnsi" w:hAnsiTheme="minorHAnsi" w:cstheme="minorHAnsi"/>
                <w:color w:val="2763CF" w:themeColor="accent6"/>
              </w:rPr>
              <w:t>Kaggle</w:t>
            </w:r>
            <w:proofErr w:type="spellEnd"/>
            <w:r w:rsidRPr="00990C45">
              <w:rPr>
                <w:rFonts w:asciiTheme="minorHAnsi" w:hAnsiTheme="minorHAnsi" w:cstheme="minorHAnsi"/>
                <w:color w:val="2763CF" w:themeColor="accent6"/>
              </w:rPr>
              <w:t>, research papers after 2010</w:t>
            </w:r>
          </w:p>
          <w:p w:rsidR="00AA3843" w:rsidRPr="00E76BD2" w:rsidRDefault="00AA3843" w:rsidP="009071B2">
            <w:pPr>
              <w:pStyle w:val="ndir"/>
              <w:rPr>
                <w:rFonts w:asciiTheme="minorHAnsi" w:hAnsiTheme="minorHAnsi" w:cstheme="minorHAnsi"/>
                <w:color w:val="595959" w:themeColor="text1" w:themeTint="A6"/>
              </w:rPr>
            </w:pPr>
          </w:p>
          <w:p w:rsidR="00AA3843" w:rsidRPr="00E76BD2" w:rsidRDefault="00AA3843" w:rsidP="009071B2">
            <w:pPr>
              <w:pStyle w:val="ndir"/>
              <w:ind w:left="720"/>
              <w:rPr>
                <w:rFonts w:asciiTheme="minorHAnsi" w:hAnsiTheme="minorHAnsi" w:cstheme="minorHAnsi"/>
                <w:color w:val="595959" w:themeColor="text1" w:themeTint="A6"/>
              </w:rPr>
            </w:pPr>
            <w:r w:rsidRPr="00E76BD2">
              <w:rPr>
                <w:rFonts w:asciiTheme="minorHAnsi" w:hAnsiTheme="minorHAnsi" w:cstheme="minorHAnsi"/>
                <w:color w:val="595959" w:themeColor="text1" w:themeTint="A6"/>
              </w:rPr>
              <w:t>Modern deep learning does NOT require reading 1960s signal-processing papers.</w:t>
            </w:r>
            <w:r>
              <w:rPr>
                <w:rFonts w:asciiTheme="minorHAnsi" w:hAnsiTheme="minorHAnsi" w:cstheme="minorHAnsi"/>
                <w:color w:val="595959" w:themeColor="text1" w:themeTint="A6"/>
              </w:rPr>
              <w:t xml:space="preserve"> </w:t>
            </w:r>
            <w:r w:rsidRPr="00E76BD2">
              <w:rPr>
                <w:rFonts w:asciiTheme="minorHAnsi" w:hAnsiTheme="minorHAnsi" w:cstheme="minorHAnsi"/>
                <w:color w:val="595959" w:themeColor="text1" w:themeTint="A6"/>
              </w:rPr>
              <w:t>Today’s learning flow is:</w:t>
            </w:r>
          </w:p>
          <w:p w:rsidR="00AA3843" w:rsidRPr="00E76BD2" w:rsidRDefault="00AA3843" w:rsidP="009071B2">
            <w:pPr>
              <w:pStyle w:val="ndir"/>
              <w:rPr>
                <w:rFonts w:asciiTheme="minorHAnsi" w:hAnsiTheme="minorHAnsi" w:cstheme="minorHAnsi"/>
                <w:color w:val="595959" w:themeColor="text1" w:themeTint="A6"/>
              </w:rPr>
            </w:pPr>
          </w:p>
          <w:p w:rsidR="00AA3843" w:rsidRPr="00187DF6" w:rsidRDefault="00AA3843" w:rsidP="009071B2">
            <w:pPr>
              <w:pStyle w:val="ndir"/>
              <w:ind w:left="720"/>
              <w:rPr>
                <w:rFonts w:asciiTheme="minorHAnsi" w:hAnsiTheme="minorHAnsi" w:cstheme="minorHAnsi"/>
                <w:color w:val="E80061" w:themeColor="accent4"/>
              </w:rPr>
            </w:pPr>
            <w:proofErr w:type="spellStart"/>
            <w:r w:rsidRPr="00187DF6">
              <w:rPr>
                <w:rFonts w:asciiTheme="minorHAnsi" w:hAnsiTheme="minorHAnsi" w:cstheme="minorHAnsi"/>
                <w:color w:val="E80061" w:themeColor="accent4"/>
              </w:rPr>
              <w:t>Backprop</w:t>
            </w:r>
            <w:proofErr w:type="spellEnd"/>
            <w:r w:rsidRPr="00187DF6">
              <w:rPr>
                <w:rFonts w:asciiTheme="minorHAnsi" w:hAnsiTheme="minorHAnsi" w:cstheme="minorHAnsi"/>
                <w:color w:val="E80061" w:themeColor="accent4"/>
              </w:rPr>
              <w:t xml:space="preserve"> → SGD → Adam → CNNs → Transformers</w:t>
            </w:r>
          </w:p>
          <w:p w:rsidR="00AA3843" w:rsidRPr="00D212FB" w:rsidRDefault="00AA3843" w:rsidP="009071B2">
            <w:pPr>
              <w:pStyle w:val="ndir"/>
              <w:ind w:firstLine="720"/>
              <w:rPr>
                <w:rFonts w:asciiTheme="minorHAnsi" w:hAnsiTheme="minorHAnsi" w:cstheme="minorHAnsi"/>
                <w:color w:val="595959" w:themeColor="text1" w:themeTint="A6"/>
                <w:sz w:val="8"/>
                <w:szCs w:val="8"/>
              </w:rPr>
            </w:pPr>
          </w:p>
          <w:p w:rsidR="00AA3843" w:rsidRDefault="00AA3843" w:rsidP="009071B2">
            <w:pPr>
              <w:pStyle w:val="ndir"/>
              <w:ind w:firstLine="720"/>
              <w:rPr>
                <w:rFonts w:asciiTheme="minorHAnsi" w:hAnsiTheme="minorHAnsi" w:cstheme="minorHAnsi"/>
                <w:color w:val="595959" w:themeColor="text1" w:themeTint="A6"/>
              </w:rPr>
            </w:pPr>
            <w:r w:rsidRPr="00E76BD2">
              <w:rPr>
                <w:rFonts w:asciiTheme="minorHAnsi" w:hAnsiTheme="minorHAnsi" w:cstheme="minorHAnsi"/>
                <w:color w:val="595959" w:themeColor="text1" w:themeTint="A6"/>
              </w:rPr>
              <w:t>Not</w:t>
            </w:r>
          </w:p>
          <w:p w:rsidR="00AA3843" w:rsidRPr="00D212FB" w:rsidRDefault="00AA3843" w:rsidP="009071B2">
            <w:pPr>
              <w:pStyle w:val="ndir"/>
              <w:ind w:firstLine="720"/>
              <w:rPr>
                <w:rFonts w:asciiTheme="minorHAnsi" w:hAnsiTheme="minorHAnsi" w:cstheme="minorHAnsi"/>
                <w:color w:val="595959" w:themeColor="text1" w:themeTint="A6"/>
                <w:sz w:val="8"/>
                <w:szCs w:val="8"/>
              </w:rPr>
            </w:pPr>
          </w:p>
          <w:p w:rsidR="00AA3843" w:rsidRPr="00187DF6" w:rsidRDefault="00AA3843" w:rsidP="009071B2">
            <w:pPr>
              <w:pStyle w:val="ndir"/>
              <w:ind w:left="720"/>
              <w:rPr>
                <w:rFonts w:asciiTheme="minorHAnsi" w:hAnsiTheme="minorHAnsi" w:cstheme="minorHAnsi"/>
                <w:color w:val="00AEC0" w:themeColor="accent5"/>
              </w:rPr>
            </w:pPr>
            <w:r w:rsidRPr="00187DF6">
              <w:rPr>
                <w:rFonts w:asciiTheme="minorHAnsi" w:hAnsiTheme="minorHAnsi" w:cstheme="minorHAnsi"/>
                <w:color w:val="00AEC0" w:themeColor="accent5"/>
              </w:rPr>
              <w:t>ADALINE → MADALINE → LMS → Hardware filters</w:t>
            </w:r>
          </w:p>
          <w:p w:rsidR="00AA3843" w:rsidRPr="00E76BD2" w:rsidRDefault="00AA3843" w:rsidP="009071B2">
            <w:pPr>
              <w:pStyle w:val="ndir"/>
              <w:rPr>
                <w:rFonts w:asciiTheme="minorHAnsi" w:hAnsiTheme="minorHAnsi" w:cstheme="minorHAnsi"/>
                <w:color w:val="595959" w:themeColor="text1" w:themeTint="A6"/>
              </w:rPr>
            </w:pPr>
          </w:p>
          <w:p w:rsidR="00AA3843" w:rsidRPr="00E76BD2" w:rsidRDefault="00AA3843" w:rsidP="009071B2">
            <w:pPr>
              <w:pStyle w:val="ndir"/>
              <w:ind w:left="720"/>
              <w:rPr>
                <w:rFonts w:asciiTheme="minorHAnsi" w:hAnsiTheme="minorHAnsi" w:cstheme="minorHAnsi"/>
                <w:color w:val="595959" w:themeColor="text1" w:themeTint="A6"/>
              </w:rPr>
            </w:pPr>
            <w:r>
              <w:rPr>
                <w:rFonts w:asciiTheme="minorHAnsi" w:hAnsiTheme="minorHAnsi" w:cstheme="minorHAnsi"/>
                <w:color w:val="595959" w:themeColor="text1" w:themeTint="A6"/>
              </w:rPr>
              <w:t xml:space="preserve">If you </w:t>
            </w:r>
            <w:r w:rsidRPr="00E76BD2">
              <w:rPr>
                <w:rFonts w:asciiTheme="minorHAnsi" w:hAnsiTheme="minorHAnsi" w:cstheme="minorHAnsi"/>
                <w:color w:val="595959" w:themeColor="text1" w:themeTint="A6"/>
              </w:rPr>
              <w:t>focus on Hinton</w:t>
            </w:r>
            <w:r>
              <w:rPr>
                <w:rFonts w:asciiTheme="minorHAnsi" w:hAnsiTheme="minorHAnsi" w:cstheme="minorHAnsi"/>
                <w:color w:val="595959" w:themeColor="text1" w:themeTint="A6"/>
              </w:rPr>
              <w:t xml:space="preserve">'s work, </w:t>
            </w:r>
            <w:r w:rsidRPr="00E76BD2">
              <w:rPr>
                <w:rFonts w:asciiTheme="minorHAnsi" w:hAnsiTheme="minorHAnsi" w:cstheme="minorHAnsi"/>
                <w:color w:val="595959" w:themeColor="text1" w:themeTint="A6"/>
              </w:rPr>
              <w:t>RBMs, BMs, learning rules</w:t>
            </w:r>
            <w:r>
              <w:rPr>
                <w:rFonts w:asciiTheme="minorHAnsi" w:hAnsiTheme="minorHAnsi" w:cstheme="minorHAnsi"/>
                <w:color w:val="595959" w:themeColor="text1" w:themeTint="A6"/>
              </w:rPr>
              <w:t xml:space="preserve"> and want </w:t>
            </w:r>
            <w:r w:rsidRPr="00E76BD2">
              <w:rPr>
                <w:rFonts w:asciiTheme="minorHAnsi" w:hAnsiTheme="minorHAnsi" w:cstheme="minorHAnsi"/>
                <w:color w:val="595959" w:themeColor="text1" w:themeTint="A6"/>
              </w:rPr>
              <w:t>deep conceptual clarity</w:t>
            </w:r>
            <w:r>
              <w:rPr>
                <w:rFonts w:asciiTheme="minorHAnsi" w:hAnsiTheme="minorHAnsi" w:cstheme="minorHAnsi"/>
                <w:color w:val="595959" w:themeColor="text1" w:themeTint="A6"/>
              </w:rPr>
              <w:t xml:space="preserve">, </w:t>
            </w:r>
            <w:r w:rsidRPr="00123305">
              <w:rPr>
                <w:rFonts w:asciiTheme="minorHAnsi" w:hAnsiTheme="minorHAnsi" w:cstheme="minorHAnsi"/>
                <w:color w:val="595959" w:themeColor="text1" w:themeTint="A6"/>
              </w:rPr>
              <w:t>You SHOULD Prioritize:</w:t>
            </w:r>
          </w:p>
          <w:p w:rsidR="00AA3843" w:rsidRPr="00123305" w:rsidRDefault="00AA3843" w:rsidP="00A3258B">
            <w:pPr>
              <w:pStyle w:val="ndir"/>
              <w:numPr>
                <w:ilvl w:val="0"/>
                <w:numId w:val="39"/>
              </w:numPr>
              <w:spacing w:before="20"/>
              <w:ind w:left="1077" w:hanging="357"/>
              <w:rPr>
                <w:rFonts w:asciiTheme="minorHAnsi" w:hAnsiTheme="minorHAnsi" w:cstheme="minorHAnsi"/>
                <w:color w:val="2763CF" w:themeColor="accent6"/>
              </w:rPr>
            </w:pPr>
            <w:proofErr w:type="spellStart"/>
            <w:r w:rsidRPr="00123305">
              <w:rPr>
                <w:rFonts w:asciiTheme="minorHAnsi" w:hAnsiTheme="minorHAnsi" w:cstheme="minorHAnsi"/>
                <w:color w:val="2763CF" w:themeColor="accent6"/>
              </w:rPr>
              <w:t>Rumelhart</w:t>
            </w:r>
            <w:proofErr w:type="spellEnd"/>
            <w:r w:rsidRPr="00123305">
              <w:rPr>
                <w:rFonts w:asciiTheme="minorHAnsi" w:hAnsiTheme="minorHAnsi" w:cstheme="minorHAnsi"/>
                <w:color w:val="2763CF" w:themeColor="accent6"/>
              </w:rPr>
              <w:t xml:space="preserve">, Hinton &amp; Williams (1986) – </w:t>
            </w:r>
            <w:proofErr w:type="spellStart"/>
            <w:r w:rsidRPr="00123305">
              <w:rPr>
                <w:rFonts w:asciiTheme="minorHAnsi" w:hAnsiTheme="minorHAnsi" w:cstheme="minorHAnsi"/>
                <w:color w:val="2763CF" w:themeColor="accent6"/>
              </w:rPr>
              <w:t>Backpropagation</w:t>
            </w:r>
            <w:proofErr w:type="spellEnd"/>
          </w:p>
          <w:p w:rsidR="00AA3843" w:rsidRPr="00123305" w:rsidRDefault="00AA3843" w:rsidP="00A3258B">
            <w:pPr>
              <w:pStyle w:val="ndir"/>
              <w:numPr>
                <w:ilvl w:val="0"/>
                <w:numId w:val="39"/>
              </w:numPr>
              <w:spacing w:before="20"/>
              <w:ind w:left="1077" w:hanging="357"/>
              <w:rPr>
                <w:rFonts w:asciiTheme="minorHAnsi" w:hAnsiTheme="minorHAnsi" w:cstheme="minorHAnsi"/>
                <w:color w:val="2763CF" w:themeColor="accent6"/>
              </w:rPr>
            </w:pPr>
            <w:r w:rsidRPr="00123305">
              <w:rPr>
                <w:rFonts w:asciiTheme="minorHAnsi" w:hAnsiTheme="minorHAnsi" w:cstheme="minorHAnsi"/>
                <w:color w:val="2763CF" w:themeColor="accent6"/>
              </w:rPr>
              <w:t>Hinton’s RBM &amp; Deep Belief papers (2006–2012)</w:t>
            </w:r>
          </w:p>
          <w:p w:rsidR="00AA3843" w:rsidRPr="00123305" w:rsidRDefault="00AA3843" w:rsidP="00A3258B">
            <w:pPr>
              <w:pStyle w:val="ndir"/>
              <w:numPr>
                <w:ilvl w:val="0"/>
                <w:numId w:val="39"/>
              </w:numPr>
              <w:spacing w:before="20"/>
              <w:ind w:left="1077" w:hanging="357"/>
              <w:rPr>
                <w:rFonts w:asciiTheme="minorHAnsi" w:hAnsiTheme="minorHAnsi" w:cstheme="minorHAnsi"/>
                <w:color w:val="2763CF" w:themeColor="accent6"/>
              </w:rPr>
            </w:pPr>
            <w:proofErr w:type="spellStart"/>
            <w:r w:rsidRPr="00123305">
              <w:rPr>
                <w:rFonts w:asciiTheme="minorHAnsi" w:hAnsiTheme="minorHAnsi" w:cstheme="minorHAnsi"/>
                <w:color w:val="2763CF" w:themeColor="accent6"/>
              </w:rPr>
              <w:t>Goodfellow</w:t>
            </w:r>
            <w:proofErr w:type="spellEnd"/>
            <w:r w:rsidRPr="00123305">
              <w:rPr>
                <w:rFonts w:asciiTheme="minorHAnsi" w:hAnsiTheme="minorHAnsi" w:cstheme="minorHAnsi"/>
                <w:color w:val="2763CF" w:themeColor="accent6"/>
              </w:rPr>
              <w:t xml:space="preserve">, </w:t>
            </w:r>
            <w:proofErr w:type="spellStart"/>
            <w:r w:rsidRPr="00123305">
              <w:rPr>
                <w:rFonts w:asciiTheme="minorHAnsi" w:hAnsiTheme="minorHAnsi" w:cstheme="minorHAnsi"/>
                <w:color w:val="2763CF" w:themeColor="accent6"/>
              </w:rPr>
              <w:t>Bengio</w:t>
            </w:r>
            <w:proofErr w:type="spellEnd"/>
            <w:r w:rsidRPr="00123305">
              <w:rPr>
                <w:rFonts w:asciiTheme="minorHAnsi" w:hAnsiTheme="minorHAnsi" w:cstheme="minorHAnsi"/>
                <w:color w:val="2763CF" w:themeColor="accent6"/>
              </w:rPr>
              <w:t xml:space="preserve"> &amp; </w:t>
            </w:r>
            <w:proofErr w:type="spellStart"/>
            <w:r w:rsidRPr="00123305">
              <w:rPr>
                <w:rFonts w:asciiTheme="minorHAnsi" w:hAnsiTheme="minorHAnsi" w:cstheme="minorHAnsi"/>
                <w:color w:val="2763CF" w:themeColor="accent6"/>
              </w:rPr>
              <w:t>Courville</w:t>
            </w:r>
            <w:proofErr w:type="spellEnd"/>
            <w:r w:rsidRPr="00123305">
              <w:rPr>
                <w:rFonts w:asciiTheme="minorHAnsi" w:hAnsiTheme="minorHAnsi" w:cstheme="minorHAnsi"/>
                <w:color w:val="2763CF" w:themeColor="accent6"/>
              </w:rPr>
              <w:t xml:space="preserve"> – Deep Learning (Book, 2016)</w:t>
            </w:r>
          </w:p>
          <w:p w:rsidR="00AA3843" w:rsidRPr="00E76BD2" w:rsidRDefault="00AA3843" w:rsidP="009071B2">
            <w:pPr>
              <w:pStyle w:val="ndir"/>
              <w:ind w:firstLine="720"/>
              <w:rPr>
                <w:rFonts w:asciiTheme="minorHAnsi" w:hAnsiTheme="minorHAnsi" w:cstheme="minorHAnsi"/>
                <w:color w:val="595959" w:themeColor="text1" w:themeTint="A6"/>
              </w:rPr>
            </w:pPr>
            <w:r w:rsidRPr="00E76BD2">
              <w:rPr>
                <w:rFonts w:asciiTheme="minorHAnsi" w:hAnsiTheme="minorHAnsi" w:cstheme="minorHAnsi"/>
                <w:color w:val="595959" w:themeColor="text1" w:themeTint="A6"/>
              </w:rPr>
              <w:t>These give you:</w:t>
            </w:r>
          </w:p>
          <w:p w:rsidR="00AA3843" w:rsidRPr="00E76BD2" w:rsidRDefault="00AA3843" w:rsidP="009071B2">
            <w:pPr>
              <w:pStyle w:val="ndir"/>
              <w:ind w:left="720" w:firstLine="720"/>
              <w:rPr>
                <w:rFonts w:asciiTheme="minorHAnsi" w:hAnsiTheme="minorHAnsi" w:cstheme="minorHAnsi"/>
                <w:color w:val="595959" w:themeColor="text1" w:themeTint="A6"/>
              </w:rPr>
            </w:pPr>
            <w:r w:rsidRPr="00E76BD2">
              <w:rPr>
                <w:rFonts w:asciiTheme="minorHAnsi" w:hAnsiTheme="minorHAnsi" w:cstheme="minorHAnsi"/>
                <w:color w:val="595959" w:themeColor="text1" w:themeTint="A6"/>
              </w:rPr>
              <w:t>Full mathematical foundations</w:t>
            </w:r>
          </w:p>
          <w:p w:rsidR="00AA3843" w:rsidRPr="00E76BD2" w:rsidRDefault="00AA3843" w:rsidP="009071B2">
            <w:pPr>
              <w:pStyle w:val="ndir"/>
              <w:ind w:left="720" w:firstLine="720"/>
              <w:rPr>
                <w:rFonts w:asciiTheme="minorHAnsi" w:hAnsiTheme="minorHAnsi" w:cstheme="minorHAnsi"/>
                <w:color w:val="595959" w:themeColor="text1" w:themeTint="A6"/>
              </w:rPr>
            </w:pPr>
            <w:r w:rsidRPr="00E76BD2">
              <w:rPr>
                <w:rFonts w:asciiTheme="minorHAnsi" w:hAnsiTheme="minorHAnsi" w:cstheme="minorHAnsi"/>
                <w:color w:val="595959" w:themeColor="text1" w:themeTint="A6"/>
              </w:rPr>
              <w:t>Modern perspective</w:t>
            </w:r>
          </w:p>
          <w:p w:rsidR="00AA3843" w:rsidRPr="00E76BD2" w:rsidRDefault="00AA3843" w:rsidP="009071B2">
            <w:pPr>
              <w:pStyle w:val="ndir"/>
              <w:ind w:left="720" w:firstLine="720"/>
              <w:rPr>
                <w:rFonts w:asciiTheme="minorHAnsi" w:hAnsiTheme="minorHAnsi" w:cstheme="minorHAnsi"/>
                <w:color w:val="595959" w:themeColor="text1" w:themeTint="A6"/>
              </w:rPr>
            </w:pPr>
            <w:r w:rsidRPr="00E76BD2">
              <w:rPr>
                <w:rFonts w:asciiTheme="minorHAnsi" w:hAnsiTheme="minorHAnsi" w:cstheme="minorHAnsi"/>
                <w:color w:val="595959" w:themeColor="text1" w:themeTint="A6"/>
              </w:rPr>
              <w:t>Direct link to today’s deep learning</w:t>
            </w:r>
          </w:p>
          <w:p w:rsidR="00AA3843" w:rsidRDefault="00AA3843" w:rsidP="009071B2">
            <w:pPr>
              <w:pStyle w:val="ndir"/>
              <w:rPr>
                <w:rFonts w:asciiTheme="minorHAnsi" w:hAnsiTheme="minorHAnsi" w:cstheme="minorHAnsi"/>
                <w:color w:val="595959" w:themeColor="text1" w:themeTint="A6"/>
              </w:rPr>
            </w:pPr>
          </w:p>
        </w:tc>
      </w:tr>
    </w:tbl>
    <w:p w:rsidR="00AA3843" w:rsidRDefault="00AA3843" w:rsidP="00AA3843">
      <w:pPr>
        <w:pStyle w:val="ndir"/>
        <w:rPr>
          <w:rFonts w:ascii="Calibri" w:hAnsi="Calibri" w:cs="Calibri"/>
          <w:color w:val="595959" w:themeColor="text1" w:themeTint="A6"/>
        </w:rPr>
      </w:pPr>
    </w:p>
    <w:p w:rsidR="00AA3843" w:rsidRPr="00CB3883" w:rsidRDefault="00AA3843" w:rsidP="00AA3843">
      <w:pPr>
        <w:pStyle w:val="ndir"/>
        <w:ind w:left="720"/>
        <w:rPr>
          <w:rFonts w:asciiTheme="minorHAnsi" w:hAnsiTheme="minorHAnsi" w:cstheme="minorHAnsi"/>
          <w:color w:val="2763CF" w:themeColor="accent6"/>
        </w:rPr>
      </w:pPr>
      <w:r w:rsidRPr="00CB3883">
        <w:rPr>
          <w:rFonts w:asciiTheme="minorHAnsi" w:hAnsiTheme="minorHAnsi" w:cstheme="minorHAnsi"/>
          <w:color w:val="2763CF" w:themeColor="accent6"/>
        </w:rPr>
        <w:t>Recommendation to read:</w:t>
      </w:r>
    </w:p>
    <w:p w:rsidR="00AA3843" w:rsidRPr="00E76BD2" w:rsidRDefault="00AA3843" w:rsidP="00AA3843">
      <w:pPr>
        <w:pStyle w:val="ndir"/>
        <w:ind w:left="720"/>
        <w:rPr>
          <w:rFonts w:asciiTheme="minorHAnsi" w:hAnsiTheme="minorHAnsi" w:cstheme="minorHAnsi"/>
          <w:color w:val="595959" w:themeColor="text1" w:themeTint="A6"/>
        </w:rPr>
      </w:pPr>
      <w:r w:rsidRPr="00E76BD2">
        <w:rPr>
          <w:rFonts w:asciiTheme="minorHAnsi" w:hAnsiTheme="minorHAnsi" w:cstheme="minorHAnsi"/>
          <w:color w:val="595959" w:themeColor="text1" w:themeTint="A6"/>
        </w:rPr>
        <w:t>A short summary of ADALINE + LMS</w:t>
      </w:r>
    </w:p>
    <w:p w:rsidR="00AA3843" w:rsidRPr="00E76BD2" w:rsidRDefault="00AA3843" w:rsidP="00AA3843">
      <w:pPr>
        <w:pStyle w:val="ndir"/>
        <w:ind w:left="720"/>
        <w:rPr>
          <w:rFonts w:asciiTheme="minorHAnsi" w:hAnsiTheme="minorHAnsi" w:cstheme="minorHAnsi"/>
          <w:color w:val="595959" w:themeColor="text1" w:themeTint="A6"/>
        </w:rPr>
      </w:pPr>
      <w:r w:rsidRPr="00E76BD2">
        <w:rPr>
          <w:rFonts w:asciiTheme="minorHAnsi" w:hAnsiTheme="minorHAnsi" w:cstheme="minorHAnsi"/>
          <w:color w:val="595959" w:themeColor="text1" w:themeTint="A6"/>
        </w:rPr>
        <w:t xml:space="preserve">Then move on to </w:t>
      </w:r>
      <w:proofErr w:type="spellStart"/>
      <w:r w:rsidRPr="00E76BD2">
        <w:rPr>
          <w:rFonts w:asciiTheme="minorHAnsi" w:hAnsiTheme="minorHAnsi" w:cstheme="minorHAnsi"/>
          <w:color w:val="595959" w:themeColor="text1" w:themeTint="A6"/>
        </w:rPr>
        <w:t>Backprop</w:t>
      </w:r>
      <w:proofErr w:type="spellEnd"/>
      <w:r w:rsidRPr="00E76BD2">
        <w:rPr>
          <w:rFonts w:asciiTheme="minorHAnsi" w:hAnsiTheme="minorHAnsi" w:cstheme="minorHAnsi"/>
          <w:color w:val="595959" w:themeColor="text1" w:themeTint="A6"/>
        </w:rPr>
        <w:t xml:space="preserve"> (1986) → RBMs → Deep Learning Book</w:t>
      </w:r>
    </w:p>
    <w:p w:rsidR="00AA3843" w:rsidRDefault="00AA3843" w:rsidP="00AA3843">
      <w:pPr>
        <w:pStyle w:val="ndir"/>
        <w:rPr>
          <w:rFonts w:asciiTheme="minorHAnsi" w:hAnsiTheme="minorHAnsi" w:cstheme="minorHAnsi"/>
          <w:color w:val="595959" w:themeColor="text1" w:themeTint="A6"/>
        </w:rPr>
      </w:pPr>
    </w:p>
    <w:p w:rsidR="00AA3843" w:rsidRDefault="00AA3843" w:rsidP="00AA3843">
      <w:pPr>
        <w:pStyle w:val="ndir"/>
        <w:rPr>
          <w:rFonts w:asciiTheme="minorHAnsi" w:hAnsiTheme="minorHAnsi" w:cstheme="minorHAnsi"/>
          <w:color w:val="595959" w:themeColor="text1" w:themeTint="A6"/>
        </w:rPr>
      </w:pPr>
    </w:p>
    <w:p w:rsidR="00AA3843" w:rsidRPr="00C67B8D" w:rsidRDefault="00AA3843" w:rsidP="00AA3843">
      <w:pPr>
        <w:pStyle w:val="ndir"/>
        <w:rPr>
          <w:rFonts w:asciiTheme="minorHAnsi" w:hAnsiTheme="minorHAnsi" w:cstheme="minorHAnsi"/>
          <w:color w:val="595959" w:themeColor="text1" w:themeTint="A6"/>
        </w:rPr>
      </w:pPr>
    </w:p>
    <w:p w:rsidR="00AA3843" w:rsidRPr="00C67B8D" w:rsidRDefault="00AA3843" w:rsidP="00A3258B">
      <w:pPr>
        <w:pStyle w:val="ndir"/>
        <w:numPr>
          <w:ilvl w:val="0"/>
          <w:numId w:val="15"/>
        </w:numPr>
        <w:rPr>
          <w:rFonts w:asciiTheme="minorHAnsi" w:hAnsiTheme="minorHAnsi" w:cstheme="minorHAnsi"/>
          <w:color w:val="595959" w:themeColor="text1" w:themeTint="A6"/>
        </w:rPr>
      </w:pPr>
      <w:r w:rsidRPr="00C67B8D">
        <w:rPr>
          <w:rFonts w:asciiTheme="minorHAnsi" w:hAnsiTheme="minorHAnsi" w:cstheme="minorHAnsi"/>
          <w:color w:val="595959" w:themeColor="text1" w:themeTint="A6"/>
        </w:rPr>
        <w:t>Here is the exact correct order you should follow now:</w:t>
      </w:r>
    </w:p>
    <w:p w:rsidR="00AA3843" w:rsidRPr="00EB26EF" w:rsidRDefault="00AA3843" w:rsidP="00AA3843">
      <w:pPr>
        <w:pStyle w:val="ndir"/>
        <w:rPr>
          <w:rFonts w:asciiTheme="minorHAnsi" w:hAnsiTheme="minorHAnsi" w:cstheme="minorHAnsi"/>
          <w:color w:val="595959" w:themeColor="text1" w:themeTint="A6"/>
          <w:sz w:val="8"/>
          <w:szCs w:val="8"/>
        </w:rPr>
      </w:pPr>
    </w:p>
    <w:p w:rsidR="00AA3843" w:rsidRPr="00EB26EF" w:rsidRDefault="00AA3843" w:rsidP="00A3258B">
      <w:pPr>
        <w:pStyle w:val="ndir"/>
        <w:numPr>
          <w:ilvl w:val="0"/>
          <w:numId w:val="41"/>
        </w:numPr>
        <w:rPr>
          <w:rFonts w:asciiTheme="minorHAnsi" w:hAnsiTheme="minorHAnsi" w:cstheme="minorHAnsi"/>
          <w:color w:val="2763CF" w:themeColor="accent6"/>
        </w:rPr>
      </w:pPr>
      <w:proofErr w:type="spellStart"/>
      <w:r w:rsidRPr="00EB26EF">
        <w:rPr>
          <w:rFonts w:asciiTheme="minorHAnsi" w:hAnsiTheme="minorHAnsi" w:cstheme="minorHAnsi"/>
          <w:color w:val="2763CF" w:themeColor="accent6"/>
        </w:rPr>
        <w:t>Widrow</w:t>
      </w:r>
      <w:proofErr w:type="spellEnd"/>
      <w:r w:rsidRPr="00EB26EF">
        <w:rPr>
          <w:rFonts w:asciiTheme="minorHAnsi" w:hAnsiTheme="minorHAnsi" w:cstheme="minorHAnsi"/>
          <w:color w:val="2763CF" w:themeColor="accent6"/>
        </w:rPr>
        <w:t xml:space="preserve"> &amp; Hoff (1960) → LMS &amp; ADALINE</w:t>
      </w:r>
    </w:p>
    <w:p w:rsidR="00AA3843" w:rsidRPr="00C67B8D" w:rsidRDefault="00AA3843" w:rsidP="00AA3843">
      <w:pPr>
        <w:pStyle w:val="ndir"/>
        <w:ind w:firstLine="720"/>
        <w:rPr>
          <w:rFonts w:asciiTheme="minorHAnsi" w:hAnsiTheme="minorHAnsi" w:cstheme="minorHAnsi"/>
          <w:color w:val="595959" w:themeColor="text1" w:themeTint="A6"/>
        </w:rPr>
      </w:pPr>
      <w:r w:rsidRPr="00C67B8D">
        <w:rPr>
          <w:rFonts w:asciiTheme="minorHAnsi" w:hAnsiTheme="minorHAnsi" w:cstheme="minorHAnsi"/>
          <w:color w:val="595959" w:themeColor="text1" w:themeTint="A6"/>
        </w:rPr>
        <w:t xml:space="preserve">The only </w:t>
      </w:r>
      <w:proofErr w:type="spellStart"/>
      <w:r w:rsidRPr="00C67B8D">
        <w:rPr>
          <w:rFonts w:asciiTheme="minorHAnsi" w:hAnsiTheme="minorHAnsi" w:cstheme="minorHAnsi"/>
          <w:color w:val="595959" w:themeColor="text1" w:themeTint="A6"/>
        </w:rPr>
        <w:t>Widrow</w:t>
      </w:r>
      <w:proofErr w:type="spellEnd"/>
      <w:r w:rsidRPr="00C67B8D">
        <w:rPr>
          <w:rFonts w:asciiTheme="minorHAnsi" w:hAnsiTheme="minorHAnsi" w:cstheme="minorHAnsi"/>
          <w:color w:val="595959" w:themeColor="text1" w:themeTint="A6"/>
        </w:rPr>
        <w:t xml:space="preserve"> work you truly need before Hinton is:</w:t>
      </w:r>
      <w:r>
        <w:rPr>
          <w:rFonts w:asciiTheme="minorHAnsi" w:hAnsiTheme="minorHAnsi" w:cstheme="minorHAnsi"/>
          <w:color w:val="595959" w:themeColor="text1" w:themeTint="A6"/>
        </w:rPr>
        <w:t xml:space="preserve"> </w:t>
      </w:r>
      <w:proofErr w:type="spellStart"/>
      <w:r w:rsidRPr="00C67B8D">
        <w:rPr>
          <w:rFonts w:asciiTheme="minorHAnsi" w:hAnsiTheme="minorHAnsi" w:cstheme="minorHAnsi"/>
          <w:color w:val="595959" w:themeColor="text1" w:themeTint="A6"/>
        </w:rPr>
        <w:t>Widrow</w:t>
      </w:r>
      <w:proofErr w:type="spellEnd"/>
      <w:r w:rsidRPr="00C67B8D">
        <w:rPr>
          <w:rFonts w:asciiTheme="minorHAnsi" w:hAnsiTheme="minorHAnsi" w:cstheme="minorHAnsi"/>
          <w:color w:val="595959" w:themeColor="text1" w:themeTint="A6"/>
        </w:rPr>
        <w:t xml:space="preserve"> &amp; Hoff (1960) — Adaptive Switching Circuits</w:t>
      </w:r>
    </w:p>
    <w:p w:rsidR="00AA3843" w:rsidRPr="00C67B8D" w:rsidRDefault="00AA3843" w:rsidP="00AA3843">
      <w:pPr>
        <w:pStyle w:val="ndir"/>
        <w:ind w:firstLine="720"/>
        <w:rPr>
          <w:rFonts w:asciiTheme="minorHAnsi" w:hAnsiTheme="minorHAnsi" w:cstheme="minorHAnsi"/>
          <w:color w:val="595959" w:themeColor="text1" w:themeTint="A6"/>
        </w:rPr>
      </w:pPr>
      <w:r w:rsidRPr="00C67B8D">
        <w:rPr>
          <w:rFonts w:asciiTheme="minorHAnsi" w:hAnsiTheme="minorHAnsi" w:cstheme="minorHAnsi"/>
          <w:color w:val="595959" w:themeColor="text1" w:themeTint="A6"/>
        </w:rPr>
        <w:t xml:space="preserve">(Optional bonus: </w:t>
      </w:r>
      <w:proofErr w:type="spellStart"/>
      <w:r w:rsidRPr="00C67B8D">
        <w:rPr>
          <w:rFonts w:asciiTheme="minorHAnsi" w:hAnsiTheme="minorHAnsi" w:cstheme="minorHAnsi"/>
          <w:color w:val="595959" w:themeColor="text1" w:themeTint="A6"/>
        </w:rPr>
        <w:t>Widrow</w:t>
      </w:r>
      <w:proofErr w:type="spellEnd"/>
      <w:r w:rsidRPr="00C67B8D">
        <w:rPr>
          <w:rFonts w:asciiTheme="minorHAnsi" w:hAnsiTheme="minorHAnsi" w:cstheme="minorHAnsi"/>
          <w:color w:val="595959" w:themeColor="text1" w:themeTint="A6"/>
        </w:rPr>
        <w:t xml:space="preserve"> 1962 ADALINE generalization paper)</w:t>
      </w:r>
    </w:p>
    <w:p w:rsidR="00AA3843" w:rsidRPr="00EB26EF" w:rsidRDefault="00AA3843" w:rsidP="00AA3843">
      <w:pPr>
        <w:pStyle w:val="ndir"/>
        <w:rPr>
          <w:rFonts w:asciiTheme="minorHAnsi" w:hAnsiTheme="minorHAnsi" w:cstheme="minorHAnsi"/>
          <w:color w:val="595959" w:themeColor="text1" w:themeTint="A6"/>
          <w:sz w:val="8"/>
          <w:szCs w:val="8"/>
        </w:rPr>
      </w:pPr>
    </w:p>
    <w:p w:rsidR="00AA3843" w:rsidRPr="00EB26EF" w:rsidRDefault="00AA3843" w:rsidP="00A3258B">
      <w:pPr>
        <w:pStyle w:val="ndir"/>
        <w:numPr>
          <w:ilvl w:val="0"/>
          <w:numId w:val="41"/>
        </w:numPr>
        <w:rPr>
          <w:rFonts w:asciiTheme="minorHAnsi" w:hAnsiTheme="minorHAnsi" w:cstheme="minorHAnsi"/>
          <w:color w:val="2763CF" w:themeColor="accent6"/>
        </w:rPr>
      </w:pPr>
      <w:proofErr w:type="spellStart"/>
      <w:r w:rsidRPr="00EB26EF">
        <w:rPr>
          <w:rFonts w:asciiTheme="minorHAnsi" w:hAnsiTheme="minorHAnsi" w:cstheme="minorHAnsi"/>
          <w:color w:val="2763CF" w:themeColor="accent6"/>
        </w:rPr>
        <w:t>Rumelhart</w:t>
      </w:r>
      <w:proofErr w:type="spellEnd"/>
      <w:r w:rsidRPr="00EB26EF">
        <w:rPr>
          <w:rFonts w:asciiTheme="minorHAnsi" w:hAnsiTheme="minorHAnsi" w:cstheme="minorHAnsi"/>
          <w:color w:val="2763CF" w:themeColor="accent6"/>
        </w:rPr>
        <w:t xml:space="preserve">, Hinton &amp; Williams (1986) → </w:t>
      </w:r>
      <w:proofErr w:type="spellStart"/>
      <w:r w:rsidRPr="00EB26EF">
        <w:rPr>
          <w:rFonts w:asciiTheme="minorHAnsi" w:hAnsiTheme="minorHAnsi" w:cstheme="minorHAnsi"/>
          <w:color w:val="2763CF" w:themeColor="accent6"/>
        </w:rPr>
        <w:t>Backprop</w:t>
      </w:r>
      <w:proofErr w:type="spellEnd"/>
    </w:p>
    <w:p w:rsidR="00AA3843" w:rsidRPr="00EB26EF" w:rsidRDefault="00AA3843" w:rsidP="00AA3843">
      <w:pPr>
        <w:pStyle w:val="ndir"/>
        <w:rPr>
          <w:rFonts w:asciiTheme="minorHAnsi" w:hAnsiTheme="minorHAnsi" w:cstheme="minorHAnsi"/>
          <w:color w:val="595959" w:themeColor="text1" w:themeTint="A6"/>
          <w:sz w:val="8"/>
          <w:szCs w:val="8"/>
        </w:rPr>
      </w:pPr>
    </w:p>
    <w:p w:rsidR="00AA3843" w:rsidRPr="00EB26EF" w:rsidRDefault="00AA3843" w:rsidP="00A3258B">
      <w:pPr>
        <w:pStyle w:val="ndir"/>
        <w:numPr>
          <w:ilvl w:val="0"/>
          <w:numId w:val="41"/>
        </w:numPr>
        <w:rPr>
          <w:rFonts w:asciiTheme="minorHAnsi" w:hAnsiTheme="minorHAnsi" w:cstheme="minorHAnsi"/>
          <w:color w:val="2763CF" w:themeColor="accent6"/>
        </w:rPr>
      </w:pPr>
      <w:r w:rsidRPr="00EB26EF">
        <w:rPr>
          <w:rFonts w:asciiTheme="minorHAnsi" w:hAnsiTheme="minorHAnsi" w:cstheme="minorHAnsi"/>
          <w:color w:val="2763CF" w:themeColor="accent6"/>
        </w:rPr>
        <w:t>Hinton (2002–2006) → RBM &amp; Contrastive Divergence</w:t>
      </w:r>
    </w:p>
    <w:p w:rsidR="00AA3843" w:rsidRPr="00EB26EF" w:rsidRDefault="00AA3843" w:rsidP="00AA3843">
      <w:pPr>
        <w:pStyle w:val="ndir"/>
        <w:rPr>
          <w:rFonts w:asciiTheme="minorHAnsi" w:hAnsiTheme="minorHAnsi" w:cstheme="minorHAnsi"/>
          <w:color w:val="595959" w:themeColor="text1" w:themeTint="A6"/>
          <w:sz w:val="8"/>
          <w:szCs w:val="8"/>
        </w:rPr>
      </w:pPr>
    </w:p>
    <w:p w:rsidR="00AA3843" w:rsidRPr="00EB26EF" w:rsidRDefault="00AA3843" w:rsidP="00A3258B">
      <w:pPr>
        <w:pStyle w:val="ndir"/>
        <w:numPr>
          <w:ilvl w:val="0"/>
          <w:numId w:val="41"/>
        </w:numPr>
        <w:rPr>
          <w:rFonts w:asciiTheme="minorHAnsi" w:hAnsiTheme="minorHAnsi" w:cstheme="minorHAnsi"/>
          <w:color w:val="2763CF" w:themeColor="accent6"/>
        </w:rPr>
      </w:pPr>
      <w:proofErr w:type="spellStart"/>
      <w:r w:rsidRPr="00EB26EF">
        <w:rPr>
          <w:rFonts w:asciiTheme="minorHAnsi" w:hAnsiTheme="minorHAnsi" w:cstheme="minorHAnsi"/>
          <w:color w:val="2763CF" w:themeColor="accent6"/>
        </w:rPr>
        <w:t>Goodfellow</w:t>
      </w:r>
      <w:proofErr w:type="spellEnd"/>
      <w:r w:rsidRPr="00EB26EF">
        <w:rPr>
          <w:rFonts w:asciiTheme="minorHAnsi" w:hAnsiTheme="minorHAnsi" w:cstheme="minorHAnsi"/>
          <w:color w:val="2763CF" w:themeColor="accent6"/>
        </w:rPr>
        <w:t xml:space="preserve">, </w:t>
      </w:r>
      <w:proofErr w:type="spellStart"/>
      <w:r w:rsidRPr="00EB26EF">
        <w:rPr>
          <w:rFonts w:asciiTheme="minorHAnsi" w:hAnsiTheme="minorHAnsi" w:cstheme="minorHAnsi"/>
          <w:color w:val="2763CF" w:themeColor="accent6"/>
        </w:rPr>
        <w:t>Bengio</w:t>
      </w:r>
      <w:proofErr w:type="spellEnd"/>
      <w:r w:rsidRPr="00EB26EF">
        <w:rPr>
          <w:rFonts w:asciiTheme="minorHAnsi" w:hAnsiTheme="minorHAnsi" w:cstheme="minorHAnsi"/>
          <w:color w:val="2763CF" w:themeColor="accent6"/>
        </w:rPr>
        <w:t xml:space="preserve">, </w:t>
      </w:r>
      <w:proofErr w:type="spellStart"/>
      <w:r w:rsidRPr="00EB26EF">
        <w:rPr>
          <w:rFonts w:asciiTheme="minorHAnsi" w:hAnsiTheme="minorHAnsi" w:cstheme="minorHAnsi"/>
          <w:color w:val="2763CF" w:themeColor="accent6"/>
        </w:rPr>
        <w:t>Courville</w:t>
      </w:r>
      <w:proofErr w:type="spellEnd"/>
      <w:r w:rsidRPr="00EB26EF">
        <w:rPr>
          <w:rFonts w:asciiTheme="minorHAnsi" w:hAnsiTheme="minorHAnsi" w:cstheme="minorHAnsi"/>
          <w:color w:val="2763CF" w:themeColor="accent6"/>
        </w:rPr>
        <w:t xml:space="preserve"> (2016) → Modern Deep Learning</w:t>
      </w:r>
    </w:p>
    <w:p w:rsidR="00AA3843" w:rsidRPr="00C67B8D" w:rsidRDefault="00AA3843" w:rsidP="00AA3843">
      <w:pPr>
        <w:pStyle w:val="ndir"/>
        <w:rPr>
          <w:rFonts w:asciiTheme="minorHAnsi" w:hAnsiTheme="minorHAnsi" w:cstheme="minorHAnsi"/>
          <w:color w:val="595959" w:themeColor="text1" w:themeTint="A6"/>
        </w:rPr>
      </w:pPr>
    </w:p>
    <w:p w:rsidR="00AA3843" w:rsidRPr="00C67B8D" w:rsidRDefault="00AA3843" w:rsidP="00AA3843">
      <w:pPr>
        <w:pStyle w:val="ndir"/>
        <w:rPr>
          <w:rFonts w:asciiTheme="minorHAnsi" w:hAnsiTheme="minorHAnsi" w:cstheme="minorHAnsi"/>
          <w:color w:val="595959" w:themeColor="text1" w:themeTint="A6"/>
        </w:rPr>
      </w:pPr>
      <w:r w:rsidRPr="00C67B8D">
        <w:rPr>
          <w:rFonts w:asciiTheme="minorHAnsi" w:hAnsiTheme="minorHAnsi" w:cstheme="minorHAnsi"/>
          <w:color w:val="595959" w:themeColor="text1" w:themeTint="A6"/>
        </w:rPr>
        <w:t xml:space="preserve">Once you finish Step 2, </w:t>
      </w:r>
      <w:proofErr w:type="spellStart"/>
      <w:r w:rsidRPr="00C67B8D">
        <w:rPr>
          <w:rFonts w:asciiTheme="minorHAnsi" w:hAnsiTheme="minorHAnsi" w:cstheme="minorHAnsi"/>
          <w:color w:val="595959" w:themeColor="text1" w:themeTint="A6"/>
        </w:rPr>
        <w:t>Widrow’s</w:t>
      </w:r>
      <w:proofErr w:type="spellEnd"/>
      <w:r w:rsidRPr="00C67B8D">
        <w:rPr>
          <w:rFonts w:asciiTheme="minorHAnsi" w:hAnsiTheme="minorHAnsi" w:cstheme="minorHAnsi"/>
          <w:color w:val="595959" w:themeColor="text1" w:themeTint="A6"/>
        </w:rPr>
        <w:t xml:space="preserve"> role is complete—you no longer need to return to him.</w:t>
      </w:r>
    </w:p>
    <w:p w:rsidR="00AA3843" w:rsidRDefault="00AA3843" w:rsidP="00AA3843">
      <w:pPr>
        <w:pStyle w:val="ndir"/>
        <w:rPr>
          <w:rFonts w:asciiTheme="minorHAnsi" w:hAnsiTheme="minorHAnsi" w:cstheme="minorHAnsi"/>
          <w:color w:val="595959" w:themeColor="text1" w:themeTint="A6"/>
        </w:rPr>
      </w:pPr>
    </w:p>
    <w:p w:rsidR="00AA3843" w:rsidRDefault="00AA3843" w:rsidP="00AA3843">
      <w:pPr>
        <w:pStyle w:val="ndir"/>
        <w:rPr>
          <w:rFonts w:asciiTheme="minorHAnsi" w:hAnsiTheme="minorHAnsi" w:cstheme="minorHAnsi"/>
          <w:color w:val="595959" w:themeColor="text1" w:themeTint="A6"/>
        </w:rPr>
      </w:pPr>
    </w:p>
    <w:p w:rsidR="00AA3843" w:rsidRDefault="00AA3843" w:rsidP="00AA3843">
      <w:pPr>
        <w:pStyle w:val="ndir"/>
        <w:rPr>
          <w:rFonts w:asciiTheme="minorHAnsi" w:hAnsiTheme="minorHAnsi" w:cstheme="minorHAnsi"/>
          <w:color w:val="595959" w:themeColor="text1" w:themeTint="A6"/>
        </w:rPr>
      </w:pPr>
    </w:p>
    <w:p w:rsidR="00AA3843" w:rsidRDefault="00AA3843" w:rsidP="00AA3843">
      <w:pPr>
        <w:pStyle w:val="ndir"/>
        <w:rPr>
          <w:rFonts w:asciiTheme="minorHAnsi" w:hAnsiTheme="minorHAnsi" w:cstheme="minorHAnsi"/>
          <w:color w:val="595959" w:themeColor="text1" w:themeTint="A6"/>
        </w:rPr>
      </w:pPr>
    </w:p>
    <w:p w:rsidR="00AA3843" w:rsidRDefault="00AA3843" w:rsidP="00AA3843">
      <w:pPr>
        <w:pStyle w:val="ndir"/>
        <w:rPr>
          <w:rFonts w:asciiTheme="minorHAnsi" w:hAnsiTheme="minorHAnsi" w:cstheme="minorHAnsi"/>
          <w:color w:val="595959" w:themeColor="text1" w:themeTint="A6"/>
        </w:rPr>
      </w:pPr>
    </w:p>
    <w:p w:rsidR="00AA3843" w:rsidRDefault="00AA3843" w:rsidP="00AA3843">
      <w:pPr>
        <w:pStyle w:val="ndir"/>
        <w:rPr>
          <w:rFonts w:asciiTheme="minorHAnsi" w:hAnsiTheme="minorHAnsi" w:cstheme="minorHAnsi"/>
          <w:color w:val="595959" w:themeColor="text1" w:themeTint="A6"/>
        </w:rPr>
      </w:pPr>
    </w:p>
    <w:p w:rsidR="00AA3843" w:rsidRDefault="00AA3843" w:rsidP="00AA3843">
      <w:pPr>
        <w:pStyle w:val="ndir"/>
        <w:rPr>
          <w:rFonts w:asciiTheme="minorHAnsi" w:hAnsiTheme="minorHAnsi" w:cstheme="minorHAnsi"/>
          <w:color w:val="595959" w:themeColor="text1" w:themeTint="A6"/>
        </w:rPr>
      </w:pPr>
    </w:p>
    <w:p w:rsidR="00AA3843" w:rsidRDefault="00AA3843" w:rsidP="00AA3843">
      <w:pPr>
        <w:pStyle w:val="ndir"/>
        <w:rPr>
          <w:rFonts w:asciiTheme="minorHAnsi" w:hAnsiTheme="minorHAnsi" w:cstheme="minorHAnsi"/>
          <w:color w:val="595959" w:themeColor="text1" w:themeTint="A6"/>
        </w:rPr>
      </w:pPr>
    </w:p>
    <w:p w:rsidR="00AA3843" w:rsidRPr="00AB68A4" w:rsidRDefault="00AA3843" w:rsidP="00A3258B">
      <w:pPr>
        <w:pStyle w:val="ndir"/>
        <w:numPr>
          <w:ilvl w:val="0"/>
          <w:numId w:val="18"/>
        </w:numPr>
        <w:rPr>
          <w:rFonts w:asciiTheme="minorHAnsi" w:hAnsiTheme="minorHAnsi" w:cstheme="minorHAnsi"/>
          <w:b/>
          <w:color w:val="E80061" w:themeColor="accent4"/>
        </w:rPr>
      </w:pPr>
      <w:r w:rsidRPr="00AB68A4">
        <w:rPr>
          <w:rFonts w:asciiTheme="minorHAnsi" w:hAnsiTheme="minorHAnsi" w:cstheme="minorHAnsi"/>
          <w:b/>
          <w:color w:val="E80061" w:themeColor="accent4"/>
        </w:rPr>
        <w:t>Frank Rosenblatt</w:t>
      </w:r>
    </w:p>
    <w:p w:rsidR="00AA3843" w:rsidRPr="003B5D99" w:rsidRDefault="00AA3843" w:rsidP="00AA3843">
      <w:pPr>
        <w:pStyle w:val="ndir"/>
        <w:rPr>
          <w:rFonts w:asciiTheme="minorHAnsi" w:hAnsiTheme="minorHAnsi" w:cstheme="minorHAnsi"/>
          <w:color w:val="595959" w:themeColor="text1" w:themeTint="A6"/>
        </w:rPr>
      </w:pPr>
    </w:p>
    <w:p w:rsidR="00AA3843" w:rsidRPr="003B5D99" w:rsidRDefault="00AA3843" w:rsidP="00AA3843">
      <w:pPr>
        <w:pStyle w:val="ndir"/>
        <w:rPr>
          <w:rFonts w:asciiTheme="minorHAnsi" w:hAnsiTheme="minorHAnsi" w:cstheme="minorHAnsi"/>
          <w:color w:val="595959" w:themeColor="text1" w:themeTint="A6"/>
        </w:rPr>
      </w:pPr>
      <w:r w:rsidRPr="003B5D99">
        <w:rPr>
          <w:rFonts w:asciiTheme="minorHAnsi" w:hAnsiTheme="minorHAnsi" w:cstheme="minorHAnsi"/>
          <w:color w:val="595959" w:themeColor="text1" w:themeTint="A6"/>
        </w:rPr>
        <w:t xml:space="preserve">Frank Rosenblatt was an American psychologist and computer scientist, and he is best known as the inventor of the </w:t>
      </w:r>
      <w:proofErr w:type="spellStart"/>
      <w:r w:rsidRPr="00AB68A4">
        <w:rPr>
          <w:rFonts w:asciiTheme="minorHAnsi" w:hAnsiTheme="minorHAnsi" w:cstheme="minorHAnsi"/>
          <w:b/>
          <w:color w:val="595959" w:themeColor="text1" w:themeTint="A6"/>
        </w:rPr>
        <w:t>perceptron</w:t>
      </w:r>
      <w:proofErr w:type="spellEnd"/>
      <w:r w:rsidRPr="003B5D99">
        <w:rPr>
          <w:rFonts w:asciiTheme="minorHAnsi" w:hAnsiTheme="minorHAnsi" w:cstheme="minorHAnsi"/>
          <w:color w:val="595959" w:themeColor="text1" w:themeTint="A6"/>
        </w:rPr>
        <w:t xml:space="preserve">, the first serious </w:t>
      </w:r>
      <w:r w:rsidRPr="00AB68A4">
        <w:rPr>
          <w:rFonts w:asciiTheme="minorHAnsi" w:hAnsiTheme="minorHAnsi" w:cstheme="minorHAnsi"/>
          <w:b/>
          <w:color w:val="595959" w:themeColor="text1" w:themeTint="A6"/>
        </w:rPr>
        <w:t>mathematical</w:t>
      </w:r>
      <w:r w:rsidRPr="003B5D99">
        <w:rPr>
          <w:rFonts w:asciiTheme="minorHAnsi" w:hAnsiTheme="minorHAnsi" w:cstheme="minorHAnsi"/>
          <w:color w:val="595959" w:themeColor="text1" w:themeTint="A6"/>
        </w:rPr>
        <w:t xml:space="preserve"> and </w:t>
      </w:r>
      <w:r w:rsidRPr="00AB68A4">
        <w:rPr>
          <w:rFonts w:asciiTheme="minorHAnsi" w:hAnsiTheme="minorHAnsi" w:cstheme="minorHAnsi"/>
          <w:b/>
          <w:color w:val="595959" w:themeColor="text1" w:themeTint="A6"/>
        </w:rPr>
        <w:t>computational model</w:t>
      </w:r>
      <w:r w:rsidRPr="003B5D99">
        <w:rPr>
          <w:rFonts w:asciiTheme="minorHAnsi" w:hAnsiTheme="minorHAnsi" w:cstheme="minorHAnsi"/>
          <w:color w:val="595959" w:themeColor="text1" w:themeTint="A6"/>
        </w:rPr>
        <w:t xml:space="preserve"> of a </w:t>
      </w:r>
      <w:r w:rsidRPr="00AB68A4">
        <w:rPr>
          <w:rFonts w:asciiTheme="minorHAnsi" w:hAnsiTheme="minorHAnsi" w:cstheme="minorHAnsi"/>
          <w:b/>
          <w:color w:val="595959" w:themeColor="text1" w:themeTint="A6"/>
        </w:rPr>
        <w:t>neural network</w:t>
      </w:r>
      <w:r w:rsidRPr="003B5D99">
        <w:rPr>
          <w:rFonts w:asciiTheme="minorHAnsi" w:hAnsiTheme="minorHAnsi" w:cstheme="minorHAnsi"/>
          <w:color w:val="595959" w:themeColor="text1" w:themeTint="A6"/>
        </w:rPr>
        <w:t>.</w:t>
      </w:r>
    </w:p>
    <w:p w:rsidR="00AA3843" w:rsidRPr="00144E03" w:rsidRDefault="00AA3843" w:rsidP="00AA3843">
      <w:pPr>
        <w:pStyle w:val="ndir"/>
        <w:rPr>
          <w:rFonts w:asciiTheme="minorHAnsi" w:hAnsiTheme="minorHAnsi" w:cstheme="minorHAnsi"/>
          <w:color w:val="595959" w:themeColor="text1" w:themeTint="A6"/>
          <w:sz w:val="12"/>
          <w:szCs w:val="1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345"/>
        <w:gridCol w:w="4338"/>
      </w:tblGrid>
      <w:tr w:rsidR="00AA3843" w:rsidTr="009071B2">
        <w:tc>
          <w:tcPr>
            <w:tcW w:w="6345" w:type="dxa"/>
          </w:tcPr>
          <w:p w:rsidR="00AA3843" w:rsidRPr="003B5D99" w:rsidRDefault="00AA3843" w:rsidP="00A3258B">
            <w:pPr>
              <w:pStyle w:val="ndir"/>
              <w:numPr>
                <w:ilvl w:val="0"/>
                <w:numId w:val="16"/>
              </w:numPr>
              <w:rPr>
                <w:rFonts w:asciiTheme="minorHAnsi" w:hAnsiTheme="minorHAnsi" w:cstheme="minorHAnsi"/>
                <w:color w:val="595959" w:themeColor="text1" w:themeTint="A6"/>
              </w:rPr>
            </w:pPr>
            <w:r>
              <w:rPr>
                <w:rFonts w:ascii="Calibri" w:hAnsi="Calibri" w:cs="Calibri"/>
                <w:color w:val="595959" w:themeColor="text1" w:themeTint="A6"/>
              </w:rPr>
              <w:t xml:space="preserve">A </w:t>
            </w:r>
            <w:proofErr w:type="spellStart"/>
            <w:r w:rsidRPr="00AB77D1">
              <w:rPr>
                <w:rFonts w:asciiTheme="minorHAnsi" w:hAnsiTheme="minorHAnsi" w:cstheme="minorHAnsi"/>
                <w:b/>
                <w:color w:val="2763CF" w:themeColor="accent6"/>
              </w:rPr>
              <w:t>perceptron</w:t>
            </w:r>
            <w:proofErr w:type="spellEnd"/>
            <w:r w:rsidRPr="003B5D99">
              <w:rPr>
                <w:rFonts w:asciiTheme="minorHAnsi" w:hAnsiTheme="minorHAnsi" w:cstheme="minorHAnsi"/>
                <w:color w:val="595959" w:themeColor="text1" w:themeTint="A6"/>
              </w:rPr>
              <w:t>, which is:</w:t>
            </w:r>
          </w:p>
          <w:p w:rsidR="00AA3843" w:rsidRPr="005D2428" w:rsidRDefault="00AA3843" w:rsidP="009071B2">
            <w:pPr>
              <w:pStyle w:val="ndir"/>
              <w:rPr>
                <w:rFonts w:asciiTheme="minorHAnsi" w:hAnsiTheme="minorHAnsi" w:cstheme="minorHAnsi"/>
                <w:color w:val="595959" w:themeColor="text1" w:themeTint="A6"/>
                <w:sz w:val="8"/>
                <w:szCs w:val="8"/>
              </w:rPr>
            </w:pPr>
          </w:p>
          <w:p w:rsidR="00AA3843" w:rsidRPr="003B5D99" w:rsidRDefault="00AA3843" w:rsidP="00A3258B">
            <w:pPr>
              <w:pStyle w:val="ndir"/>
              <w:numPr>
                <w:ilvl w:val="0"/>
                <w:numId w:val="14"/>
              </w:numPr>
              <w:rPr>
                <w:rFonts w:asciiTheme="minorHAnsi" w:hAnsiTheme="minorHAnsi" w:cstheme="minorHAnsi"/>
                <w:color w:val="595959" w:themeColor="text1" w:themeTint="A6"/>
              </w:rPr>
            </w:pPr>
            <w:r w:rsidRPr="003B5D99">
              <w:rPr>
                <w:rFonts w:asciiTheme="minorHAnsi" w:hAnsiTheme="minorHAnsi" w:cstheme="minorHAnsi"/>
                <w:color w:val="595959" w:themeColor="text1" w:themeTint="A6"/>
              </w:rPr>
              <w:t>A binary classifier</w:t>
            </w:r>
          </w:p>
          <w:p w:rsidR="00AA3843" w:rsidRPr="003B5D99" w:rsidRDefault="00AA3843" w:rsidP="00A3258B">
            <w:pPr>
              <w:pStyle w:val="ndir"/>
              <w:numPr>
                <w:ilvl w:val="0"/>
                <w:numId w:val="14"/>
              </w:numPr>
              <w:rPr>
                <w:rFonts w:asciiTheme="minorHAnsi" w:hAnsiTheme="minorHAnsi" w:cstheme="minorHAnsi"/>
                <w:color w:val="595959" w:themeColor="text1" w:themeTint="A6"/>
              </w:rPr>
            </w:pPr>
            <w:r w:rsidRPr="003B5D99">
              <w:rPr>
                <w:rFonts w:asciiTheme="minorHAnsi" w:hAnsiTheme="minorHAnsi" w:cstheme="minorHAnsi"/>
                <w:color w:val="595959" w:themeColor="text1" w:themeTint="A6"/>
              </w:rPr>
              <w:t>Inspired by biological neurons</w:t>
            </w:r>
          </w:p>
          <w:p w:rsidR="00AA3843" w:rsidRPr="003B5D99" w:rsidRDefault="00AA3843" w:rsidP="00A3258B">
            <w:pPr>
              <w:pStyle w:val="ndir"/>
              <w:numPr>
                <w:ilvl w:val="0"/>
                <w:numId w:val="14"/>
              </w:numPr>
              <w:rPr>
                <w:rFonts w:asciiTheme="minorHAnsi" w:hAnsiTheme="minorHAnsi" w:cstheme="minorHAnsi"/>
                <w:color w:val="595959" w:themeColor="text1" w:themeTint="A6"/>
              </w:rPr>
            </w:pPr>
            <w:r w:rsidRPr="003B5D99">
              <w:rPr>
                <w:rFonts w:asciiTheme="minorHAnsi" w:hAnsiTheme="minorHAnsi" w:cstheme="minorHAnsi"/>
                <w:color w:val="595959" w:themeColor="text1" w:themeTint="A6"/>
              </w:rPr>
              <w:t xml:space="preserve">Computes a </w:t>
            </w:r>
            <w:r w:rsidRPr="00AB77D1">
              <w:rPr>
                <w:rFonts w:asciiTheme="minorHAnsi" w:hAnsiTheme="minorHAnsi" w:cstheme="minorHAnsi"/>
                <w:b/>
                <w:color w:val="2763CF" w:themeColor="accent6"/>
              </w:rPr>
              <w:t>weighted sum</w:t>
            </w:r>
            <w:r w:rsidRPr="003B5D99">
              <w:rPr>
                <w:rFonts w:asciiTheme="minorHAnsi" w:hAnsiTheme="minorHAnsi" w:cstheme="minorHAnsi"/>
                <w:color w:val="595959" w:themeColor="text1" w:themeTint="A6"/>
              </w:rPr>
              <w:t xml:space="preserve"> of inputs and applies a </w:t>
            </w:r>
            <w:r w:rsidRPr="00AB77D1">
              <w:rPr>
                <w:rFonts w:asciiTheme="minorHAnsi" w:hAnsiTheme="minorHAnsi" w:cstheme="minorHAnsi"/>
                <w:b/>
                <w:color w:val="2763CF" w:themeColor="accent6"/>
              </w:rPr>
              <w:t>threshold</w:t>
            </w:r>
          </w:p>
          <w:p w:rsidR="00AA3843" w:rsidRPr="005D2428" w:rsidRDefault="00AA3843" w:rsidP="009071B2">
            <w:pPr>
              <w:pStyle w:val="ndir"/>
              <w:rPr>
                <w:rFonts w:asciiTheme="minorHAnsi" w:hAnsiTheme="minorHAnsi" w:cstheme="minorHAnsi"/>
                <w:color w:val="595959" w:themeColor="text1" w:themeTint="A6"/>
                <w:sz w:val="8"/>
                <w:szCs w:val="8"/>
              </w:rPr>
            </w:pPr>
          </w:p>
        </w:tc>
        <w:tc>
          <w:tcPr>
            <w:tcW w:w="4338" w:type="dxa"/>
          </w:tcPr>
          <w:p w:rsidR="00AA3843" w:rsidRPr="003B5D99" w:rsidRDefault="00AA3843" w:rsidP="009071B2">
            <w:pPr>
              <w:pStyle w:val="ndir"/>
              <w:rPr>
                <w:rFonts w:asciiTheme="minorHAnsi" w:hAnsiTheme="minorHAnsi" w:cstheme="minorHAnsi"/>
                <w:color w:val="595959" w:themeColor="text1" w:themeTint="A6"/>
              </w:rPr>
            </w:pPr>
          </w:p>
          <w:p w:rsidR="00AA3843" w:rsidRPr="005D2428" w:rsidRDefault="00AA3843" w:rsidP="009071B2">
            <w:pPr>
              <w:pStyle w:val="ndir"/>
              <w:ind w:firstLine="720"/>
              <w:rPr>
                <w:rFonts w:asciiTheme="minorHAnsi" w:hAnsiTheme="minorHAnsi" w:cstheme="minorHAnsi"/>
                <w:color w:val="00AEC0" w:themeColor="accent5"/>
              </w:rPr>
            </w:pPr>
            <w:r w:rsidRPr="005D2428">
              <w:rPr>
                <w:rFonts w:asciiTheme="minorHAnsi" w:hAnsiTheme="minorHAnsi" w:cstheme="minorHAnsi"/>
                <w:color w:val="00AEC0" w:themeColor="accent5"/>
              </w:rPr>
              <w:t>Mathematically:</w:t>
            </w:r>
          </w:p>
          <w:p w:rsidR="00AA3843" w:rsidRPr="005D2428" w:rsidRDefault="00AA3843" w:rsidP="009071B2">
            <w:pPr>
              <w:pStyle w:val="ndir"/>
              <w:rPr>
                <w:rFonts w:asciiTheme="minorHAnsi" w:hAnsiTheme="minorHAnsi" w:cstheme="minorHAnsi"/>
                <w:color w:val="595959" w:themeColor="text1" w:themeTint="A6"/>
                <w:sz w:val="8"/>
                <w:szCs w:val="8"/>
              </w:rPr>
            </w:pPr>
          </w:p>
          <w:p w:rsidR="00AA3843" w:rsidRPr="003B41C7" w:rsidRDefault="00AA3843" w:rsidP="009071B2">
            <w:pPr>
              <w:pStyle w:val="ndir"/>
              <w:rPr>
                <w:rFonts w:asciiTheme="minorHAnsi" w:hAnsiTheme="minorHAnsi" w:cstheme="minorHAnsi"/>
                <w:color w:val="E80061" w:themeColor="accent4"/>
              </w:rPr>
            </w:pPr>
            <m:oMathPara>
              <m:oMath>
                <m:r>
                  <w:rPr>
                    <w:rFonts w:ascii="Cambria Math" w:hAnsi="Cambria Math" w:cstheme="minorHAnsi"/>
                    <w:color w:val="E80061" w:themeColor="accent4"/>
                  </w:rPr>
                  <m:t>y=</m:t>
                </m:r>
                <m:d>
                  <m:dPr>
                    <m:begChr m:val="{"/>
                    <m:endChr m:val=""/>
                    <m:ctrlPr>
                      <w:rPr>
                        <w:rFonts w:ascii="Cambria Math" w:hAnsi="Cambria Math" w:cstheme="minorHAnsi"/>
                        <w:i/>
                        <w:color w:val="E80061" w:themeColor="accent4"/>
                      </w:rPr>
                    </m:ctrlPr>
                  </m:dPr>
                  <m:e>
                    <m:eqArr>
                      <m:eqArrPr>
                        <m:ctrlPr>
                          <w:rPr>
                            <w:rFonts w:ascii="Cambria Math" w:hAnsi="Cambria Math" w:cstheme="minorHAnsi"/>
                            <w:i/>
                            <w:color w:val="E80061" w:themeColor="accent4"/>
                          </w:rPr>
                        </m:ctrlPr>
                      </m:eqArrPr>
                      <m:e>
                        <m:r>
                          <w:rPr>
                            <w:rFonts w:ascii="Cambria Math" w:hAnsi="Cambria Math" w:cstheme="minorHAnsi"/>
                            <w:color w:val="E80061" w:themeColor="accent4"/>
                          </w:rPr>
                          <m:t xml:space="preserve">1 if </m:t>
                        </m:r>
                        <m:sSup>
                          <m:sSupPr>
                            <m:ctrlPr>
                              <w:rPr>
                                <w:rFonts w:ascii="Cambria Math" w:hAnsi="Cambria Math" w:cstheme="minorHAnsi"/>
                                <w:i/>
                                <w:color w:val="E80061" w:themeColor="accent4"/>
                              </w:rPr>
                            </m:ctrlPr>
                          </m:sSupPr>
                          <m:e>
                            <m:r>
                              <m:rPr>
                                <m:sty m:val="bi"/>
                              </m:rPr>
                              <w:rPr>
                                <w:rFonts w:ascii="Cambria Math" w:hAnsi="Cambria Math" w:cstheme="minorHAnsi"/>
                                <w:color w:val="595959" w:themeColor="text1" w:themeTint="A6"/>
                              </w:rPr>
                              <m:t>w</m:t>
                            </m:r>
                          </m:e>
                          <m:sup>
                            <m:r>
                              <w:rPr>
                                <w:rFonts w:ascii="Cambria Math" w:hAnsi="Cambria Math" w:cstheme="minorHAnsi"/>
                                <w:color w:val="E80061" w:themeColor="accent4"/>
                              </w:rPr>
                              <m:t>T</m:t>
                            </m:r>
                          </m:sup>
                        </m:sSup>
                        <m:r>
                          <m:rPr>
                            <m:sty m:val="bi"/>
                          </m:rPr>
                          <w:rPr>
                            <w:rFonts w:ascii="Cambria Math" w:hAnsi="Cambria Math" w:cstheme="minorHAnsi"/>
                            <w:color w:val="595959" w:themeColor="text1" w:themeTint="A6"/>
                          </w:rPr>
                          <m:t>x</m:t>
                        </m:r>
                        <m:r>
                          <w:rPr>
                            <w:rFonts w:ascii="Cambria Math" w:hAnsi="Cambria Math" w:cstheme="minorHAnsi"/>
                            <w:color w:val="E80061" w:themeColor="accent4"/>
                          </w:rPr>
                          <m:t>+b&gt;0</m:t>
                        </m:r>
                      </m:e>
                      <m:e>
                        <m:r>
                          <w:rPr>
                            <w:rFonts w:ascii="Cambria Math" w:hAnsi="Cambria Math" w:cstheme="minorHAnsi"/>
                            <w:color w:val="E80061" w:themeColor="accent4"/>
                          </w:rPr>
                          <m:t xml:space="preserve">0 otherwise         </m:t>
                        </m:r>
                      </m:e>
                    </m:eqArr>
                  </m:e>
                </m:d>
              </m:oMath>
            </m:oMathPara>
          </w:p>
          <w:p w:rsidR="00AA3843" w:rsidRPr="003B5D99" w:rsidRDefault="00AA3843" w:rsidP="009071B2">
            <w:pPr>
              <w:pStyle w:val="ndir"/>
              <w:rPr>
                <w:rFonts w:asciiTheme="minorHAnsi" w:hAnsiTheme="minorHAnsi" w:cstheme="minorHAnsi"/>
                <w:color w:val="595959" w:themeColor="text1" w:themeTint="A6"/>
              </w:rPr>
            </w:pPr>
          </w:p>
          <w:p w:rsidR="00AA3843" w:rsidRDefault="00AA3843" w:rsidP="009071B2">
            <w:pPr>
              <w:pStyle w:val="ndir"/>
              <w:rPr>
                <w:rFonts w:asciiTheme="minorHAnsi" w:hAnsiTheme="minorHAnsi" w:cstheme="minorHAnsi"/>
                <w:color w:val="595959" w:themeColor="text1" w:themeTint="A6"/>
              </w:rPr>
            </w:pPr>
          </w:p>
        </w:tc>
      </w:tr>
    </w:tbl>
    <w:p w:rsidR="00AA3843" w:rsidRPr="005D2428" w:rsidRDefault="00AA3843" w:rsidP="00AA3843">
      <w:pPr>
        <w:pStyle w:val="ndir"/>
        <w:rPr>
          <w:rFonts w:asciiTheme="minorHAnsi" w:hAnsiTheme="minorHAnsi" w:cstheme="minorHAnsi"/>
          <w:color w:val="595959" w:themeColor="text1" w:themeTint="A6"/>
          <w:sz w:val="8"/>
          <w:szCs w:val="8"/>
        </w:rPr>
      </w:pPr>
    </w:p>
    <w:p w:rsidR="00AA3843" w:rsidRPr="003B5D99" w:rsidRDefault="00AA3843" w:rsidP="00AA3843">
      <w:pPr>
        <w:pStyle w:val="ndir"/>
        <w:ind w:firstLine="720"/>
        <w:rPr>
          <w:rFonts w:asciiTheme="minorHAnsi" w:hAnsiTheme="minorHAnsi" w:cstheme="minorHAnsi"/>
          <w:color w:val="595959" w:themeColor="text1" w:themeTint="A6"/>
        </w:rPr>
      </w:pPr>
      <w:r w:rsidRPr="003B5D99">
        <w:rPr>
          <w:rFonts w:asciiTheme="minorHAnsi" w:hAnsiTheme="minorHAnsi" w:cstheme="minorHAnsi"/>
          <w:color w:val="595959" w:themeColor="text1" w:themeTint="A6"/>
        </w:rPr>
        <w:t xml:space="preserve">He also introduced a </w:t>
      </w:r>
      <w:r w:rsidRPr="003B41C7">
        <w:rPr>
          <w:rFonts w:asciiTheme="minorHAnsi" w:hAnsiTheme="minorHAnsi" w:cstheme="minorHAnsi"/>
          <w:b/>
          <w:i/>
          <w:color w:val="595959" w:themeColor="text1" w:themeTint="A6"/>
        </w:rPr>
        <w:t>learning rule</w:t>
      </w:r>
      <w:r w:rsidRPr="003B5D99">
        <w:rPr>
          <w:rFonts w:asciiTheme="minorHAnsi" w:hAnsiTheme="minorHAnsi" w:cstheme="minorHAnsi"/>
          <w:color w:val="595959" w:themeColor="text1" w:themeTint="A6"/>
        </w:rPr>
        <w:t xml:space="preserve"> that </w:t>
      </w:r>
      <w:r w:rsidRPr="003B41C7">
        <w:rPr>
          <w:rFonts w:asciiTheme="minorHAnsi" w:hAnsiTheme="minorHAnsi" w:cstheme="minorHAnsi"/>
          <w:b/>
          <w:i/>
          <w:color w:val="595959" w:themeColor="text1" w:themeTint="A6"/>
        </w:rPr>
        <w:t>adjusts weights</w:t>
      </w:r>
      <w:r w:rsidRPr="003B5D99">
        <w:rPr>
          <w:rFonts w:asciiTheme="minorHAnsi" w:hAnsiTheme="minorHAnsi" w:cstheme="minorHAnsi"/>
          <w:color w:val="595959" w:themeColor="text1" w:themeTint="A6"/>
        </w:rPr>
        <w:t xml:space="preserve"> when the output is wrong — one of the earliest learning algorithms.</w:t>
      </w:r>
    </w:p>
    <w:p w:rsidR="00AA3843" w:rsidRDefault="00AA3843" w:rsidP="00AA3843">
      <w:pPr>
        <w:pStyle w:val="ndir"/>
        <w:rPr>
          <w:rFonts w:ascii="Calibri" w:hAnsi="Calibri" w:cs="Calibri"/>
          <w:color w:val="595959" w:themeColor="text1" w:themeTint="A6"/>
        </w:rPr>
      </w:pPr>
    </w:p>
    <w:p w:rsidR="00AA3843" w:rsidRDefault="00AA3843" w:rsidP="00AA3843">
      <w:pPr>
        <w:pStyle w:val="ndir"/>
        <w:rPr>
          <w:rFonts w:asciiTheme="minorHAnsi" w:hAnsiTheme="minorHAnsi" w:cstheme="minorHAnsi"/>
          <w:color w:val="595959" w:themeColor="text1" w:themeTint="A6"/>
        </w:rPr>
      </w:pPr>
    </w:p>
    <w:p w:rsidR="00AA3843" w:rsidRPr="001C6F61" w:rsidRDefault="00AA3843" w:rsidP="00A3258B">
      <w:pPr>
        <w:pStyle w:val="ndir"/>
        <w:numPr>
          <w:ilvl w:val="0"/>
          <w:numId w:val="18"/>
        </w:numPr>
        <w:rPr>
          <w:rFonts w:asciiTheme="minorHAnsi" w:hAnsiTheme="minorHAnsi" w:cstheme="minorHAnsi"/>
          <w:b/>
          <w:color w:val="2763CF" w:themeColor="accent6"/>
        </w:rPr>
      </w:pPr>
      <w:proofErr w:type="spellStart"/>
      <w:r w:rsidRPr="003B23A6">
        <w:rPr>
          <w:rFonts w:asciiTheme="minorHAnsi" w:hAnsiTheme="minorHAnsi" w:cstheme="minorHAnsi"/>
          <w:b/>
          <w:color w:val="00AEC0" w:themeColor="accent5"/>
        </w:rPr>
        <w:t>Adaline</w:t>
      </w:r>
      <w:proofErr w:type="spellEnd"/>
      <w:r w:rsidRPr="003B23A6">
        <w:rPr>
          <w:rFonts w:asciiTheme="minorHAnsi" w:hAnsiTheme="minorHAnsi" w:cstheme="minorHAnsi"/>
          <w:b/>
          <w:color w:val="00AEC0" w:themeColor="accent5"/>
        </w:rPr>
        <w:t xml:space="preserve"> Neuron</w:t>
      </w:r>
      <w:r w:rsidRPr="001C6F61">
        <w:rPr>
          <w:rFonts w:asciiTheme="minorHAnsi" w:hAnsiTheme="minorHAnsi" w:cstheme="minorHAnsi"/>
          <w:b/>
          <w:color w:val="2763CF" w:themeColor="accent6"/>
        </w:rPr>
        <w:t xml:space="preserve"> </w:t>
      </w:r>
      <w:proofErr w:type="spellStart"/>
      <w:r w:rsidRPr="001C6F61">
        <w:rPr>
          <w:rFonts w:asciiTheme="minorHAnsi" w:hAnsiTheme="minorHAnsi" w:cstheme="minorHAnsi"/>
          <w:b/>
          <w:color w:val="2763CF" w:themeColor="accent6"/>
        </w:rPr>
        <w:t>vs</w:t>
      </w:r>
      <w:proofErr w:type="spellEnd"/>
      <w:r w:rsidRPr="001C6F61">
        <w:rPr>
          <w:rFonts w:asciiTheme="minorHAnsi" w:hAnsiTheme="minorHAnsi" w:cstheme="minorHAnsi"/>
          <w:b/>
          <w:color w:val="2763CF" w:themeColor="accent6"/>
        </w:rPr>
        <w:t xml:space="preserve"> </w:t>
      </w:r>
      <w:proofErr w:type="spellStart"/>
      <w:r w:rsidRPr="003B23A6">
        <w:rPr>
          <w:rFonts w:asciiTheme="minorHAnsi" w:hAnsiTheme="minorHAnsi" w:cstheme="minorHAnsi"/>
          <w:b/>
          <w:color w:val="00AEC0" w:themeColor="accent5"/>
        </w:rPr>
        <w:t>Perceptron</w:t>
      </w:r>
      <w:proofErr w:type="spellEnd"/>
    </w:p>
    <w:p w:rsidR="00AA3843" w:rsidRPr="005D2428" w:rsidRDefault="00AA3843" w:rsidP="00AA3843">
      <w:pPr>
        <w:pStyle w:val="ndir"/>
        <w:rPr>
          <w:rFonts w:asciiTheme="minorHAnsi" w:hAnsiTheme="minorHAnsi" w:cstheme="minorHAnsi"/>
          <w:color w:val="595959" w:themeColor="text1" w:themeTint="A6"/>
          <w:sz w:val="8"/>
          <w:szCs w:val="8"/>
        </w:rPr>
      </w:pPr>
    </w:p>
    <w:p w:rsidR="00AA3843" w:rsidRPr="00161BF5" w:rsidRDefault="00AA3843" w:rsidP="00AA3843">
      <w:pPr>
        <w:pStyle w:val="ndir"/>
        <w:ind w:firstLine="360"/>
        <w:rPr>
          <w:rFonts w:asciiTheme="minorHAnsi" w:hAnsiTheme="minorHAnsi" w:cstheme="minorHAnsi"/>
          <w:color w:val="595959" w:themeColor="text1" w:themeTint="A6"/>
        </w:rPr>
      </w:pPr>
      <w:proofErr w:type="spellStart"/>
      <w:r w:rsidRPr="00AB77D1">
        <w:rPr>
          <w:rFonts w:asciiTheme="minorHAnsi" w:hAnsiTheme="minorHAnsi" w:cstheme="minorHAnsi"/>
          <w:b/>
          <w:i/>
          <w:color w:val="2763CF" w:themeColor="accent6"/>
        </w:rPr>
        <w:t>Adaline</w:t>
      </w:r>
      <w:proofErr w:type="spellEnd"/>
      <w:r w:rsidRPr="00AB77D1">
        <w:rPr>
          <w:rFonts w:asciiTheme="minorHAnsi" w:hAnsiTheme="minorHAnsi" w:cstheme="minorHAnsi"/>
          <w:b/>
          <w:i/>
          <w:color w:val="2763CF" w:themeColor="accent6"/>
        </w:rPr>
        <w:t xml:space="preserve"> neuron</w:t>
      </w:r>
      <w:r w:rsidRPr="00161BF5">
        <w:rPr>
          <w:rFonts w:asciiTheme="minorHAnsi" w:hAnsiTheme="minorHAnsi" w:cstheme="minorHAnsi"/>
          <w:color w:val="595959" w:themeColor="text1" w:themeTint="A6"/>
        </w:rPr>
        <w:t xml:space="preserve"> </w:t>
      </w:r>
      <w:r>
        <w:rPr>
          <w:rFonts w:asciiTheme="minorHAnsi" w:hAnsiTheme="minorHAnsi" w:cstheme="minorHAnsi"/>
          <w:color w:val="595959" w:themeColor="text1" w:themeTint="A6"/>
        </w:rPr>
        <w:t xml:space="preserve">and </w:t>
      </w:r>
      <w:proofErr w:type="spellStart"/>
      <w:proofErr w:type="gramStart"/>
      <w:r w:rsidRPr="00AB77D1">
        <w:rPr>
          <w:rFonts w:asciiTheme="minorHAnsi" w:hAnsiTheme="minorHAnsi" w:cstheme="minorHAnsi"/>
          <w:b/>
          <w:i/>
          <w:color w:val="2763CF" w:themeColor="accent6"/>
        </w:rPr>
        <w:t>Perceptron</w:t>
      </w:r>
      <w:proofErr w:type="spellEnd"/>
      <w:r w:rsidRPr="00161BF5">
        <w:rPr>
          <w:rFonts w:asciiTheme="minorHAnsi" w:hAnsiTheme="minorHAnsi" w:cstheme="minorHAnsi"/>
          <w:color w:val="595959" w:themeColor="text1" w:themeTint="A6"/>
        </w:rPr>
        <w:t>,</w:t>
      </w:r>
      <w:proofErr w:type="gramEnd"/>
      <w:r w:rsidRPr="00161BF5">
        <w:rPr>
          <w:rFonts w:asciiTheme="minorHAnsi" w:hAnsiTheme="minorHAnsi" w:cstheme="minorHAnsi"/>
          <w:color w:val="595959" w:themeColor="text1" w:themeTint="A6"/>
        </w:rPr>
        <w:t xml:space="preserve"> </w:t>
      </w:r>
      <w:r>
        <w:rPr>
          <w:rFonts w:asciiTheme="minorHAnsi" w:hAnsiTheme="minorHAnsi" w:cstheme="minorHAnsi"/>
          <w:color w:val="595959" w:themeColor="text1" w:themeTint="A6"/>
        </w:rPr>
        <w:t xml:space="preserve">are </w:t>
      </w:r>
      <w:r w:rsidRPr="00161BF5">
        <w:rPr>
          <w:rFonts w:asciiTheme="minorHAnsi" w:hAnsiTheme="minorHAnsi" w:cstheme="minorHAnsi"/>
          <w:color w:val="595959" w:themeColor="text1" w:themeTint="A6"/>
        </w:rPr>
        <w:t xml:space="preserve">two </w:t>
      </w:r>
      <w:r w:rsidRPr="00AB77D1">
        <w:rPr>
          <w:rFonts w:asciiTheme="minorHAnsi" w:hAnsiTheme="minorHAnsi" w:cstheme="minorHAnsi"/>
          <w:b/>
          <w:i/>
          <w:color w:val="595959" w:themeColor="text1" w:themeTint="A6"/>
        </w:rPr>
        <w:t>classic single-layer neural models</w:t>
      </w:r>
      <w:r w:rsidRPr="00161BF5">
        <w:rPr>
          <w:rFonts w:asciiTheme="minorHAnsi" w:hAnsiTheme="minorHAnsi" w:cstheme="minorHAnsi"/>
          <w:color w:val="595959" w:themeColor="text1" w:themeTint="A6"/>
        </w:rPr>
        <w:t xml:space="preserve"> that look similar but learn in fundamentally different ways.</w:t>
      </w:r>
    </w:p>
    <w:p w:rsidR="00AA3843" w:rsidRPr="00161BF5" w:rsidRDefault="00AA3843" w:rsidP="00A3258B">
      <w:pPr>
        <w:pStyle w:val="ndir"/>
        <w:numPr>
          <w:ilvl w:val="0"/>
          <w:numId w:val="14"/>
        </w:numPr>
        <w:rPr>
          <w:rFonts w:asciiTheme="minorHAnsi" w:hAnsiTheme="minorHAnsi" w:cstheme="minorHAnsi"/>
          <w:color w:val="595959" w:themeColor="text1" w:themeTint="A6"/>
        </w:rPr>
      </w:pPr>
      <w:proofErr w:type="spellStart"/>
      <w:r w:rsidRPr="00AB77D1">
        <w:rPr>
          <w:rFonts w:asciiTheme="minorHAnsi" w:hAnsiTheme="minorHAnsi" w:cstheme="minorHAnsi"/>
          <w:b/>
          <w:color w:val="E80061" w:themeColor="accent4"/>
        </w:rPr>
        <w:t>Perceptron</w:t>
      </w:r>
      <w:proofErr w:type="spellEnd"/>
      <w:r w:rsidRPr="00AB77D1">
        <w:rPr>
          <w:rFonts w:asciiTheme="minorHAnsi" w:hAnsiTheme="minorHAnsi" w:cstheme="minorHAnsi"/>
          <w:b/>
          <w:color w:val="E80061" w:themeColor="accent4"/>
        </w:rPr>
        <w:t>:</w:t>
      </w:r>
      <w:r>
        <w:rPr>
          <w:rFonts w:asciiTheme="minorHAnsi" w:hAnsiTheme="minorHAnsi" w:cstheme="minorHAnsi"/>
          <w:color w:val="595959" w:themeColor="text1" w:themeTint="A6"/>
        </w:rPr>
        <w:t xml:space="preserve"> Learns using </w:t>
      </w:r>
      <w:r w:rsidRPr="003B23A6">
        <w:rPr>
          <w:rFonts w:asciiTheme="minorHAnsi" w:hAnsiTheme="minorHAnsi" w:cstheme="minorHAnsi"/>
          <w:b/>
          <w:color w:val="595959" w:themeColor="text1" w:themeTint="A6"/>
        </w:rPr>
        <w:t>binary output error</w:t>
      </w:r>
      <w:r w:rsidRPr="00161BF5">
        <w:rPr>
          <w:rFonts w:asciiTheme="minorHAnsi" w:hAnsiTheme="minorHAnsi" w:cstheme="minorHAnsi"/>
          <w:color w:val="595959" w:themeColor="text1" w:themeTint="A6"/>
        </w:rPr>
        <w:t xml:space="preserve"> (right </w:t>
      </w:r>
      <w:proofErr w:type="spellStart"/>
      <w:r w:rsidRPr="00161BF5">
        <w:rPr>
          <w:rFonts w:asciiTheme="minorHAnsi" w:hAnsiTheme="minorHAnsi" w:cstheme="minorHAnsi"/>
          <w:color w:val="595959" w:themeColor="text1" w:themeTint="A6"/>
        </w:rPr>
        <w:t>vs</w:t>
      </w:r>
      <w:proofErr w:type="spellEnd"/>
      <w:r w:rsidRPr="00161BF5">
        <w:rPr>
          <w:rFonts w:asciiTheme="minorHAnsi" w:hAnsiTheme="minorHAnsi" w:cstheme="minorHAnsi"/>
          <w:color w:val="595959" w:themeColor="text1" w:themeTint="A6"/>
        </w:rPr>
        <w:t xml:space="preserve"> wrong).</w:t>
      </w:r>
    </w:p>
    <w:p w:rsidR="00AA3843" w:rsidRPr="00161BF5" w:rsidRDefault="00AA3843" w:rsidP="00A3258B">
      <w:pPr>
        <w:pStyle w:val="ndir"/>
        <w:numPr>
          <w:ilvl w:val="0"/>
          <w:numId w:val="14"/>
        </w:numPr>
        <w:rPr>
          <w:rFonts w:asciiTheme="minorHAnsi" w:hAnsiTheme="minorHAnsi" w:cstheme="minorHAnsi"/>
          <w:color w:val="595959" w:themeColor="text1" w:themeTint="A6"/>
        </w:rPr>
      </w:pPr>
      <w:proofErr w:type="spellStart"/>
      <w:r w:rsidRPr="003B23A6">
        <w:rPr>
          <w:rFonts w:asciiTheme="minorHAnsi" w:hAnsiTheme="minorHAnsi" w:cstheme="minorHAnsi"/>
          <w:b/>
          <w:color w:val="E80061" w:themeColor="accent4"/>
        </w:rPr>
        <w:t>Adaline</w:t>
      </w:r>
      <w:proofErr w:type="spellEnd"/>
      <w:r w:rsidRPr="003B23A6">
        <w:rPr>
          <w:rFonts w:asciiTheme="minorHAnsi" w:hAnsiTheme="minorHAnsi" w:cstheme="minorHAnsi"/>
          <w:b/>
          <w:color w:val="E80061" w:themeColor="accent4"/>
        </w:rPr>
        <w:t xml:space="preserve"> (Adaptive Linear Neuron):</w:t>
      </w:r>
      <w:r>
        <w:rPr>
          <w:rFonts w:asciiTheme="minorHAnsi" w:hAnsiTheme="minorHAnsi" w:cstheme="minorHAnsi"/>
          <w:color w:val="595959" w:themeColor="text1" w:themeTint="A6"/>
        </w:rPr>
        <w:t xml:space="preserve"> Learns using </w:t>
      </w:r>
      <w:r w:rsidRPr="003B23A6">
        <w:rPr>
          <w:rFonts w:asciiTheme="minorHAnsi" w:hAnsiTheme="minorHAnsi" w:cstheme="minorHAnsi"/>
          <w:b/>
          <w:color w:val="595959" w:themeColor="text1" w:themeTint="A6"/>
        </w:rPr>
        <w:t>continuous output error</w:t>
      </w:r>
      <w:r>
        <w:rPr>
          <w:rFonts w:asciiTheme="minorHAnsi" w:hAnsiTheme="minorHAnsi" w:cstheme="minorHAnsi"/>
          <w:color w:val="595959" w:themeColor="text1" w:themeTint="A6"/>
        </w:rPr>
        <w:t xml:space="preserve"> via </w:t>
      </w:r>
      <w:r w:rsidRPr="003B23A6">
        <w:rPr>
          <w:rFonts w:asciiTheme="minorHAnsi" w:hAnsiTheme="minorHAnsi" w:cstheme="minorHAnsi"/>
          <w:b/>
          <w:color w:val="595959" w:themeColor="text1" w:themeTint="A6"/>
        </w:rPr>
        <w:t>gradient descent</w:t>
      </w:r>
      <w:r w:rsidRPr="00161BF5">
        <w:rPr>
          <w:rFonts w:asciiTheme="minorHAnsi" w:hAnsiTheme="minorHAnsi" w:cstheme="minorHAnsi"/>
          <w:color w:val="595959" w:themeColor="text1" w:themeTint="A6"/>
        </w:rPr>
        <w:t>.</w:t>
      </w:r>
    </w:p>
    <w:p w:rsidR="00AA3843" w:rsidRDefault="00AA3843" w:rsidP="00AA3843">
      <w:pPr>
        <w:pStyle w:val="ndir"/>
        <w:rPr>
          <w:rFonts w:asciiTheme="minorHAnsi" w:hAnsiTheme="minorHAnsi" w:cstheme="minorHAnsi"/>
          <w:color w:val="595959" w:themeColor="text1" w:themeTint="A6"/>
        </w:rPr>
      </w:pPr>
    </w:p>
    <w:p w:rsidR="00AA3843" w:rsidRPr="00161BF5" w:rsidRDefault="00AA3843" w:rsidP="00AA3843">
      <w:pPr>
        <w:pStyle w:val="ndir"/>
        <w:rPr>
          <w:rFonts w:asciiTheme="minorHAnsi" w:hAnsiTheme="minorHAnsi" w:cstheme="minorHAnsi"/>
          <w:color w:val="595959" w:themeColor="text1" w:themeTint="A6"/>
        </w:rPr>
      </w:pPr>
    </w:p>
    <w:p w:rsidR="00AA3843" w:rsidRPr="00161BF5" w:rsidRDefault="00AA3843" w:rsidP="00AA3843">
      <w:pPr>
        <w:pStyle w:val="ndir"/>
        <w:ind w:firstLine="720"/>
        <w:rPr>
          <w:rFonts w:asciiTheme="minorHAnsi" w:hAnsiTheme="minorHAnsi" w:cstheme="minorHAnsi"/>
          <w:color w:val="595959" w:themeColor="text1" w:themeTint="A6"/>
        </w:rPr>
      </w:pPr>
      <w:r w:rsidRPr="008B6FE7">
        <w:rPr>
          <w:rFonts w:asciiTheme="minorHAnsi" w:hAnsiTheme="minorHAnsi" w:cstheme="minorHAnsi"/>
          <w:b/>
          <w:color w:val="2763CF" w:themeColor="accent6"/>
        </w:rPr>
        <w:t>Mathematical Form:</w:t>
      </w:r>
      <w:r>
        <w:rPr>
          <w:rFonts w:asciiTheme="minorHAnsi" w:hAnsiTheme="minorHAnsi" w:cstheme="minorHAnsi"/>
          <w:color w:val="595959" w:themeColor="text1" w:themeTint="A6"/>
        </w:rPr>
        <w:t xml:space="preserve"> </w:t>
      </w:r>
      <w:r w:rsidRPr="00161BF5">
        <w:rPr>
          <w:rFonts w:ascii="Calibri" w:hAnsi="Calibri" w:cs="Calibri"/>
          <w:color w:val="595959" w:themeColor="text1" w:themeTint="A6"/>
        </w:rPr>
        <w:t>Both S</w:t>
      </w:r>
      <w:r w:rsidRPr="00161BF5">
        <w:rPr>
          <w:rFonts w:asciiTheme="minorHAnsi" w:hAnsiTheme="minorHAnsi" w:cstheme="minorHAnsi"/>
          <w:color w:val="595959" w:themeColor="text1" w:themeTint="A6"/>
        </w:rPr>
        <w:t xml:space="preserve">tart with the Same </w:t>
      </w:r>
      <w:r w:rsidRPr="00EF3ED2">
        <w:rPr>
          <w:rFonts w:asciiTheme="minorHAnsi" w:hAnsiTheme="minorHAnsi" w:cstheme="minorHAnsi"/>
          <w:b/>
          <w:color w:val="00AEC0" w:themeColor="accent5"/>
        </w:rPr>
        <w:t>Net Input</w:t>
      </w:r>
    </w:p>
    <w:p w:rsidR="00AA3843" w:rsidRPr="005D2428" w:rsidRDefault="00AA3843" w:rsidP="00AA3843">
      <w:pPr>
        <w:pStyle w:val="ndir"/>
        <w:rPr>
          <w:rFonts w:asciiTheme="minorHAnsi" w:hAnsiTheme="minorHAnsi" w:cstheme="minorHAnsi"/>
          <w:color w:val="595959" w:themeColor="text1" w:themeTint="A6"/>
          <w:sz w:val="8"/>
          <w:szCs w:val="8"/>
        </w:rPr>
      </w:pPr>
    </w:p>
    <w:p w:rsidR="00AA3843" w:rsidRPr="00EF3ED2" w:rsidRDefault="00AA3843" w:rsidP="00AA3843">
      <w:pPr>
        <w:pStyle w:val="ndir"/>
        <w:rPr>
          <w:oMath/>
          <w:rFonts w:ascii="Cambria Math" w:hAnsi="Cambria Math" w:cstheme="minorHAnsi"/>
          <w:color w:val="E80061" w:themeColor="accent4"/>
        </w:rPr>
      </w:pPr>
      <m:oMathPara>
        <m:oMath>
          <m:r>
            <w:rPr>
              <w:rFonts w:ascii="Cambria Math" w:hAnsi="Cambria Math" w:cstheme="minorHAnsi"/>
              <w:color w:val="E80061" w:themeColor="accent4"/>
            </w:rPr>
            <m:t>z =</m:t>
          </m:r>
          <m:nary>
            <m:naryPr>
              <m:chr m:val="∑"/>
              <m:subHide m:val="on"/>
              <m:supHide m:val="on"/>
              <m:ctrlPr>
                <w:rPr>
                  <w:rFonts w:ascii="Cambria Math" w:hAnsi="Cambria Math" w:cstheme="minorHAnsi"/>
                  <w:i/>
                  <w:color w:val="E80061" w:themeColor="accent4"/>
                </w:rPr>
              </m:ctrlPr>
            </m:naryPr>
            <m:sub/>
            <m:sup/>
            <m:e>
              <m:sSub>
                <m:sSubPr>
                  <m:ctrlPr>
                    <w:rPr>
                      <w:rFonts w:ascii="Cambria Math" w:hAnsi="Cambria Math" w:cstheme="minorHAnsi"/>
                      <w:i/>
                      <w:color w:val="E80061" w:themeColor="accent4"/>
                    </w:rPr>
                  </m:ctrlPr>
                </m:sSubPr>
                <m:e>
                  <m:r>
                    <w:rPr>
                      <w:rFonts w:ascii="Cambria Math" w:hAnsi="Cambria Math" w:cstheme="minorHAnsi"/>
                      <w:color w:val="E80061" w:themeColor="accent4"/>
                    </w:rPr>
                    <m:t>w</m:t>
                  </m:r>
                </m:e>
                <m:sub>
                  <m:r>
                    <w:rPr>
                      <w:rFonts w:ascii="Cambria Math" w:hAnsi="Cambria Math" w:cstheme="minorHAnsi"/>
                      <w:color w:val="E80061" w:themeColor="accent4"/>
                    </w:rPr>
                    <m:t>i</m:t>
                  </m:r>
                </m:sub>
              </m:sSub>
              <m:r>
                <w:rPr>
                  <w:rFonts w:ascii="Cambria Math" w:hAnsi="Cambria Math" w:cstheme="minorHAnsi"/>
                  <w:color w:val="E80061" w:themeColor="accent4"/>
                </w:rPr>
                <m:t xml:space="preserve"> </m:t>
              </m:r>
              <m:sSub>
                <m:sSubPr>
                  <m:ctrlPr>
                    <w:rPr>
                      <w:rFonts w:ascii="Cambria Math" w:hAnsi="Cambria Math" w:cstheme="minorHAnsi"/>
                      <w:i/>
                      <w:color w:val="E80061" w:themeColor="accent4"/>
                    </w:rPr>
                  </m:ctrlPr>
                </m:sSubPr>
                <m:e>
                  <m:r>
                    <w:rPr>
                      <w:rFonts w:ascii="Cambria Math" w:hAnsi="Cambria Math" w:cstheme="minorHAnsi"/>
                      <w:color w:val="E80061" w:themeColor="accent4"/>
                    </w:rPr>
                    <m:t>x</m:t>
                  </m:r>
                </m:e>
                <m:sub>
                  <m:r>
                    <w:rPr>
                      <w:rFonts w:ascii="Cambria Math" w:hAnsi="Cambria Math" w:cstheme="minorHAnsi"/>
                      <w:color w:val="E80061" w:themeColor="accent4"/>
                    </w:rPr>
                    <m:t>i</m:t>
                  </m:r>
                </m:sub>
              </m:sSub>
            </m:e>
          </m:nary>
          <m:r>
            <w:rPr>
              <w:rFonts w:ascii="Cambria Math" w:hAnsi="Cambria Math" w:cstheme="minorHAnsi"/>
              <w:color w:val="E80061" w:themeColor="accent4"/>
            </w:rPr>
            <m:t>+ b</m:t>
          </m:r>
        </m:oMath>
      </m:oMathPara>
    </w:p>
    <w:p w:rsidR="00AA3843" w:rsidRPr="00161BF5" w:rsidRDefault="00AA3843" w:rsidP="00AA3843">
      <w:pPr>
        <w:pStyle w:val="ndir"/>
        <w:rPr>
          <w:rFonts w:asciiTheme="minorHAnsi" w:hAnsiTheme="minorHAnsi" w:cstheme="minorHAnsi"/>
          <w:color w:val="595959" w:themeColor="text1" w:themeTint="A6"/>
        </w:rPr>
      </w:pPr>
    </w:p>
    <w:p w:rsidR="00AA3843" w:rsidRDefault="00AA3843" w:rsidP="00AA3843">
      <w:pPr>
        <w:pStyle w:val="ndir"/>
        <w:ind w:firstLine="720"/>
        <w:rPr>
          <w:rFonts w:asciiTheme="minorHAnsi" w:hAnsiTheme="minorHAnsi" w:cstheme="minorHAnsi"/>
          <w:b/>
          <w:color w:val="2763CF" w:themeColor="accent6"/>
        </w:rPr>
      </w:pPr>
      <w:r w:rsidRPr="008B6FE7">
        <w:rPr>
          <w:rFonts w:asciiTheme="minorHAnsi" w:hAnsiTheme="minorHAnsi" w:cstheme="minorHAnsi"/>
          <w:b/>
          <w:color w:val="2763CF" w:themeColor="accent6"/>
        </w:rPr>
        <w:t>Output:</w:t>
      </w:r>
    </w:p>
    <w:p w:rsidR="00AA3843" w:rsidRDefault="00AA3843" w:rsidP="00AA3843">
      <w:pPr>
        <w:pStyle w:val="ndir"/>
        <w:rPr>
          <w:rFonts w:asciiTheme="minorHAnsi" w:hAnsiTheme="minorHAnsi" w:cstheme="minorHAnsi"/>
          <w:b/>
          <w:color w:val="2763CF" w:themeColor="accent6"/>
        </w:rPr>
      </w:pPr>
    </w:p>
    <w:tbl>
      <w:tblPr>
        <w:tblStyle w:val="TableGrid"/>
        <w:tblW w:w="0" w:type="auto"/>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tblPr>
      <w:tblGrid>
        <w:gridCol w:w="4240"/>
        <w:gridCol w:w="4548"/>
      </w:tblGrid>
      <w:tr w:rsidR="00AA3843" w:rsidTr="009071B2">
        <w:trPr>
          <w:jc w:val="center"/>
        </w:trPr>
        <w:tc>
          <w:tcPr>
            <w:tcW w:w="4240" w:type="dxa"/>
          </w:tcPr>
          <w:p w:rsidR="00AA3843" w:rsidRPr="00EF3ED2" w:rsidRDefault="00AA3843" w:rsidP="009071B2">
            <w:pPr>
              <w:pStyle w:val="ndir"/>
              <w:rPr>
                <w:rFonts w:asciiTheme="minorHAnsi" w:hAnsiTheme="minorHAnsi" w:cstheme="minorHAnsi"/>
                <w:color w:val="00AEC0" w:themeColor="accent5"/>
              </w:rPr>
            </w:pPr>
            <w:proofErr w:type="spellStart"/>
            <w:r w:rsidRPr="00EF3ED2">
              <w:rPr>
                <w:rFonts w:asciiTheme="minorHAnsi" w:hAnsiTheme="minorHAnsi" w:cstheme="minorHAnsi"/>
                <w:color w:val="00AEC0" w:themeColor="accent5"/>
              </w:rPr>
              <w:t>Perceptron</w:t>
            </w:r>
            <w:proofErr w:type="spellEnd"/>
            <w:r w:rsidRPr="00EF3ED2">
              <w:rPr>
                <w:rFonts w:asciiTheme="minorHAnsi" w:hAnsiTheme="minorHAnsi" w:cstheme="minorHAnsi"/>
                <w:color w:val="00AEC0" w:themeColor="accent5"/>
              </w:rPr>
              <w:t xml:space="preserve"> Output (Step Function)</w:t>
            </w:r>
          </w:p>
          <w:p w:rsidR="00AA3843" w:rsidRDefault="00AA3843" w:rsidP="009071B2">
            <w:pPr>
              <w:pStyle w:val="ndir"/>
              <w:rPr>
                <w:rFonts w:asciiTheme="minorHAnsi" w:hAnsiTheme="minorHAnsi" w:cstheme="minorHAnsi"/>
                <w:color w:val="595959" w:themeColor="text1" w:themeTint="A6"/>
              </w:rPr>
            </w:pPr>
          </w:p>
          <w:p w:rsidR="00AA3843" w:rsidRPr="00EF3ED2" w:rsidRDefault="00AA3843" w:rsidP="009071B2">
            <w:pPr>
              <w:pStyle w:val="ndir"/>
              <w:rPr>
                <w:rFonts w:asciiTheme="minorHAnsi" w:hAnsiTheme="minorHAnsi" w:cstheme="minorHAnsi"/>
                <w:color w:val="E80061" w:themeColor="accent4"/>
              </w:rPr>
            </w:pPr>
            <m:oMathPara>
              <m:oMath>
                <m:r>
                  <w:rPr>
                    <w:rFonts w:ascii="Cambria Math" w:hAnsi="Cambria Math" w:cstheme="minorHAnsi"/>
                    <w:color w:val="E80061" w:themeColor="accent4"/>
                  </w:rPr>
                  <m:t>y=</m:t>
                </m:r>
                <m:d>
                  <m:dPr>
                    <m:begChr m:val="{"/>
                    <m:endChr m:val=""/>
                    <m:ctrlPr>
                      <w:rPr>
                        <w:rFonts w:ascii="Cambria Math" w:hAnsi="Cambria Math" w:cstheme="minorHAnsi"/>
                        <w:i/>
                        <w:color w:val="E80061" w:themeColor="accent4"/>
                      </w:rPr>
                    </m:ctrlPr>
                  </m:dPr>
                  <m:e>
                    <m:eqArr>
                      <m:eqArrPr>
                        <m:ctrlPr>
                          <w:rPr>
                            <w:rFonts w:ascii="Cambria Math" w:hAnsi="Cambria Math" w:cstheme="minorHAnsi"/>
                            <w:i/>
                            <w:color w:val="E80061" w:themeColor="accent4"/>
                          </w:rPr>
                        </m:ctrlPr>
                      </m:eqArrPr>
                      <m:e>
                        <m:r>
                          <w:rPr>
                            <w:rFonts w:ascii="Cambria Math" w:hAnsi="Cambria Math" w:cstheme="minorHAnsi"/>
                            <w:color w:val="E80061" w:themeColor="accent4"/>
                          </w:rPr>
                          <m:t>1 if z≥0</m:t>
                        </m:r>
                      </m:e>
                      <m:e>
                        <m:r>
                          <w:rPr>
                            <w:rFonts w:ascii="Cambria Math" w:hAnsi="Cambria Math" w:cstheme="minorHAnsi"/>
                            <w:color w:val="E80061" w:themeColor="accent4"/>
                          </w:rPr>
                          <m:t>0 if z&lt;0</m:t>
                        </m:r>
                      </m:e>
                    </m:eqArr>
                  </m:e>
                </m:d>
              </m:oMath>
            </m:oMathPara>
          </w:p>
          <w:p w:rsidR="00AA3843" w:rsidRDefault="00AA3843" w:rsidP="009071B2">
            <w:pPr>
              <w:pStyle w:val="ndir"/>
              <w:rPr>
                <w:rFonts w:asciiTheme="minorHAnsi" w:hAnsiTheme="minorHAnsi" w:cstheme="minorHAnsi"/>
                <w:b/>
                <w:color w:val="2763CF" w:themeColor="accent6"/>
              </w:rPr>
            </w:pPr>
          </w:p>
        </w:tc>
        <w:tc>
          <w:tcPr>
            <w:tcW w:w="4548" w:type="dxa"/>
          </w:tcPr>
          <w:p w:rsidR="00AA3843" w:rsidRPr="00EF3ED2" w:rsidRDefault="00AA3843" w:rsidP="009071B2">
            <w:pPr>
              <w:pStyle w:val="ndir"/>
              <w:rPr>
                <w:rFonts w:asciiTheme="minorHAnsi" w:hAnsiTheme="minorHAnsi" w:cstheme="minorHAnsi"/>
                <w:color w:val="00AEC0" w:themeColor="accent5"/>
              </w:rPr>
            </w:pPr>
            <w:proofErr w:type="spellStart"/>
            <w:r w:rsidRPr="00EF3ED2">
              <w:rPr>
                <w:rFonts w:asciiTheme="minorHAnsi" w:hAnsiTheme="minorHAnsi" w:cstheme="minorHAnsi"/>
                <w:color w:val="00AEC0" w:themeColor="accent5"/>
              </w:rPr>
              <w:t>Adaline</w:t>
            </w:r>
            <w:proofErr w:type="spellEnd"/>
            <w:r w:rsidRPr="00EF3ED2">
              <w:rPr>
                <w:rFonts w:asciiTheme="minorHAnsi" w:hAnsiTheme="minorHAnsi" w:cstheme="minorHAnsi"/>
                <w:color w:val="00AEC0" w:themeColor="accent5"/>
              </w:rPr>
              <w:t xml:space="preserve"> Output (Linear)</w:t>
            </w:r>
          </w:p>
          <w:p w:rsidR="00AA3843" w:rsidRPr="00161BF5" w:rsidRDefault="00AA3843" w:rsidP="009071B2">
            <w:pPr>
              <w:pStyle w:val="ndir"/>
              <w:rPr>
                <w:rFonts w:asciiTheme="minorHAnsi" w:hAnsiTheme="minorHAnsi" w:cstheme="minorHAnsi"/>
                <w:color w:val="595959" w:themeColor="text1" w:themeTint="A6"/>
              </w:rPr>
            </w:pPr>
          </w:p>
          <w:p w:rsidR="00AA3843" w:rsidRPr="00EF3ED2" w:rsidRDefault="00AA3843" w:rsidP="009071B2">
            <w:pPr>
              <w:pStyle w:val="ndir"/>
              <w:rPr>
                <w:oMath/>
                <w:rFonts w:ascii="Cambria Math" w:hAnsi="Cambria Math" w:cstheme="minorHAnsi"/>
                <w:color w:val="E80061" w:themeColor="accent4"/>
              </w:rPr>
            </w:pPr>
            <m:oMathPara>
              <m:oMath>
                <m:r>
                  <w:rPr>
                    <w:rFonts w:ascii="Cambria Math" w:hAnsi="Cambria Math" w:cstheme="minorHAnsi"/>
                    <w:color w:val="E80061" w:themeColor="accent4"/>
                  </w:rPr>
                  <m:t>y = z</m:t>
                </m:r>
              </m:oMath>
            </m:oMathPara>
          </w:p>
          <w:p w:rsidR="00AA3843" w:rsidRPr="00161BF5" w:rsidRDefault="00AA3843" w:rsidP="009071B2">
            <w:pPr>
              <w:pStyle w:val="ndir"/>
              <w:rPr>
                <w:rFonts w:asciiTheme="minorHAnsi" w:hAnsiTheme="minorHAnsi" w:cstheme="minorHAnsi"/>
                <w:color w:val="595959" w:themeColor="text1" w:themeTint="A6"/>
              </w:rPr>
            </w:pPr>
            <w:r w:rsidRPr="00161BF5">
              <w:rPr>
                <w:rFonts w:asciiTheme="minorHAnsi" w:hAnsiTheme="minorHAnsi" w:cstheme="minorHAnsi"/>
                <w:color w:val="595959" w:themeColor="text1" w:themeTint="A6"/>
              </w:rPr>
              <w:t>(Activation applied only after</w:t>
            </w:r>
            <w:r>
              <w:rPr>
                <w:rFonts w:asciiTheme="minorHAnsi" w:hAnsiTheme="minorHAnsi" w:cstheme="minorHAnsi"/>
                <w:color w:val="595959" w:themeColor="text1" w:themeTint="A6"/>
              </w:rPr>
              <w:t xml:space="preserve"> training, not during learning)</w:t>
            </w:r>
          </w:p>
          <w:p w:rsidR="00AA3843" w:rsidRDefault="00AA3843" w:rsidP="009071B2">
            <w:pPr>
              <w:pStyle w:val="ndir"/>
              <w:rPr>
                <w:rFonts w:asciiTheme="minorHAnsi" w:hAnsiTheme="minorHAnsi" w:cstheme="minorHAnsi"/>
                <w:b/>
                <w:color w:val="2763CF" w:themeColor="accent6"/>
              </w:rPr>
            </w:pPr>
          </w:p>
        </w:tc>
      </w:tr>
    </w:tbl>
    <w:p w:rsidR="00AA3843" w:rsidRPr="00144E03" w:rsidRDefault="00AA3843" w:rsidP="00AA3843">
      <w:pPr>
        <w:pStyle w:val="ndir"/>
        <w:rPr>
          <w:rFonts w:asciiTheme="minorHAnsi" w:hAnsiTheme="minorHAnsi" w:cstheme="minorHAnsi"/>
          <w:color w:val="595959" w:themeColor="text1" w:themeTint="A6"/>
          <w:sz w:val="24"/>
        </w:rPr>
      </w:pPr>
    </w:p>
    <w:p w:rsidR="00AA3843" w:rsidRPr="007901D3" w:rsidRDefault="00AA3843" w:rsidP="00AA3843">
      <w:pPr>
        <w:pStyle w:val="ndir"/>
        <w:ind w:firstLine="720"/>
        <w:rPr>
          <w:rFonts w:asciiTheme="minorHAnsi" w:hAnsiTheme="minorHAnsi" w:cstheme="minorHAnsi"/>
          <w:b/>
          <w:color w:val="2763CF" w:themeColor="accent6"/>
        </w:rPr>
      </w:pPr>
      <w:r w:rsidRPr="007901D3">
        <w:rPr>
          <w:rFonts w:asciiTheme="minorHAnsi" w:hAnsiTheme="minorHAnsi" w:cstheme="minorHAnsi"/>
          <w:b/>
          <w:color w:val="2763CF" w:themeColor="accent6"/>
        </w:rPr>
        <w:t xml:space="preserve">Learning Rule </w:t>
      </w:r>
      <w:r w:rsidRPr="007901D3">
        <w:rPr>
          <w:rFonts w:asciiTheme="minorHAnsi" w:hAnsiTheme="minorHAnsi" w:cstheme="minorHAnsi"/>
          <w:color w:val="2763CF" w:themeColor="accent6"/>
        </w:rPr>
        <w:t>(Key Difference)</w:t>
      </w:r>
      <w:r w:rsidRPr="007901D3">
        <w:rPr>
          <w:rFonts w:asciiTheme="minorHAnsi" w:hAnsiTheme="minorHAnsi" w:cstheme="minorHAnsi"/>
          <w:b/>
          <w:color w:val="2763CF" w:themeColor="accent6"/>
        </w:rPr>
        <w:t>:</w:t>
      </w:r>
    </w:p>
    <w:p w:rsidR="00AA3843" w:rsidRDefault="00AA3843" w:rsidP="00AA3843">
      <w:pPr>
        <w:pStyle w:val="ndir"/>
        <w:rPr>
          <w:rFonts w:asciiTheme="minorHAnsi" w:hAnsiTheme="minorHAnsi" w:cstheme="minorHAnsi"/>
          <w:color w:val="595959" w:themeColor="text1" w:themeTint="A6"/>
        </w:rPr>
      </w:pPr>
    </w:p>
    <w:tbl>
      <w:tblPr>
        <w:tblStyle w:val="TableGrid"/>
        <w:tblW w:w="0" w:type="auto"/>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tblPr>
      <w:tblGrid>
        <w:gridCol w:w="4240"/>
        <w:gridCol w:w="4548"/>
      </w:tblGrid>
      <w:tr w:rsidR="00AA3843" w:rsidTr="009071B2">
        <w:trPr>
          <w:jc w:val="center"/>
        </w:trPr>
        <w:tc>
          <w:tcPr>
            <w:tcW w:w="4240" w:type="dxa"/>
          </w:tcPr>
          <w:p w:rsidR="00AA3843" w:rsidRDefault="00AA3843" w:rsidP="009071B2">
            <w:pPr>
              <w:pStyle w:val="ndir"/>
              <w:rPr>
                <w:rFonts w:asciiTheme="minorHAnsi" w:hAnsiTheme="minorHAnsi" w:cstheme="minorHAnsi"/>
                <w:color w:val="595959" w:themeColor="text1" w:themeTint="A6"/>
              </w:rPr>
            </w:pPr>
          </w:p>
          <w:p w:rsidR="00AA3843" w:rsidRPr="00EF3ED2" w:rsidRDefault="00AA3843" w:rsidP="009071B2">
            <w:pPr>
              <w:pStyle w:val="ndir"/>
              <w:rPr>
                <w:rFonts w:asciiTheme="minorHAnsi" w:hAnsiTheme="minorHAnsi" w:cstheme="minorHAnsi"/>
                <w:color w:val="00AEC0" w:themeColor="accent5"/>
              </w:rPr>
            </w:pPr>
            <w:proofErr w:type="spellStart"/>
            <w:r w:rsidRPr="00EF3ED2">
              <w:rPr>
                <w:rFonts w:asciiTheme="minorHAnsi" w:hAnsiTheme="minorHAnsi" w:cstheme="minorHAnsi"/>
                <w:color w:val="00AEC0" w:themeColor="accent5"/>
              </w:rPr>
              <w:t>Perceptron</w:t>
            </w:r>
            <w:proofErr w:type="spellEnd"/>
            <w:r w:rsidRPr="00EF3ED2">
              <w:rPr>
                <w:rFonts w:asciiTheme="minorHAnsi" w:hAnsiTheme="minorHAnsi" w:cstheme="minorHAnsi"/>
                <w:color w:val="00AEC0" w:themeColor="accent5"/>
              </w:rPr>
              <w:t xml:space="preserve"> Learning Rule</w:t>
            </w:r>
            <w:r>
              <w:rPr>
                <w:rFonts w:asciiTheme="minorHAnsi" w:hAnsiTheme="minorHAnsi" w:cstheme="minorHAnsi"/>
                <w:color w:val="00AEC0" w:themeColor="accent5"/>
              </w:rPr>
              <w:t>:</w:t>
            </w:r>
          </w:p>
          <w:p w:rsidR="00AA3843" w:rsidRPr="00161BF5" w:rsidRDefault="00AA3843" w:rsidP="009071B2">
            <w:pPr>
              <w:pStyle w:val="ndir"/>
              <w:rPr>
                <w:rFonts w:asciiTheme="minorHAnsi" w:hAnsiTheme="minorHAnsi" w:cstheme="minorHAnsi"/>
                <w:color w:val="595959" w:themeColor="text1" w:themeTint="A6"/>
              </w:rPr>
            </w:pPr>
            <w:r w:rsidRPr="00161BF5">
              <w:rPr>
                <w:rFonts w:asciiTheme="minorHAnsi" w:hAnsiTheme="minorHAnsi" w:cstheme="minorHAnsi"/>
                <w:color w:val="595959" w:themeColor="text1" w:themeTint="A6"/>
              </w:rPr>
              <w:t xml:space="preserve">Updates weights </w:t>
            </w:r>
            <w:r w:rsidRPr="00EF3ED2">
              <w:rPr>
                <w:rFonts w:asciiTheme="minorHAnsi" w:hAnsiTheme="minorHAnsi" w:cstheme="minorHAnsi"/>
                <w:b/>
                <w:color w:val="00AEC0" w:themeColor="accent5"/>
              </w:rPr>
              <w:t>only</w:t>
            </w:r>
            <w:r w:rsidRPr="00161BF5">
              <w:rPr>
                <w:rFonts w:asciiTheme="minorHAnsi" w:hAnsiTheme="minorHAnsi" w:cstheme="minorHAnsi"/>
                <w:color w:val="595959" w:themeColor="text1" w:themeTint="A6"/>
              </w:rPr>
              <w:t xml:space="preserve"> when classification is </w:t>
            </w:r>
            <w:r w:rsidRPr="00EF3ED2">
              <w:rPr>
                <w:rFonts w:asciiTheme="minorHAnsi" w:hAnsiTheme="minorHAnsi" w:cstheme="minorHAnsi"/>
                <w:b/>
                <w:color w:val="00AEC0" w:themeColor="accent5"/>
              </w:rPr>
              <w:t>wrong</w:t>
            </w:r>
            <w:r w:rsidRPr="00161BF5">
              <w:rPr>
                <w:rFonts w:asciiTheme="minorHAnsi" w:hAnsiTheme="minorHAnsi" w:cstheme="minorHAnsi"/>
                <w:color w:val="595959" w:themeColor="text1" w:themeTint="A6"/>
              </w:rPr>
              <w:t>:</w:t>
            </w:r>
          </w:p>
          <w:p w:rsidR="00AA3843" w:rsidRPr="00161BF5" w:rsidRDefault="00AA3843" w:rsidP="009071B2">
            <w:pPr>
              <w:pStyle w:val="ndir"/>
              <w:rPr>
                <w:rFonts w:asciiTheme="minorHAnsi" w:hAnsiTheme="minorHAnsi" w:cstheme="minorHAnsi"/>
                <w:color w:val="595959" w:themeColor="text1" w:themeTint="A6"/>
              </w:rPr>
            </w:pPr>
          </w:p>
          <w:p w:rsidR="00AA3843" w:rsidRPr="00EF3ED2" w:rsidRDefault="00AA3843" w:rsidP="009071B2">
            <w:pPr>
              <w:pStyle w:val="ndir"/>
              <w:rPr>
                <w:oMath/>
                <w:rFonts w:ascii="Cambria Math" w:hAnsi="Cambria Math" w:cstheme="minorHAnsi"/>
                <w:color w:val="E80061" w:themeColor="accent4"/>
              </w:rPr>
            </w:pPr>
            <m:oMathPara>
              <m:oMath>
                <m:r>
                  <m:rPr>
                    <m:sty m:val="bi"/>
                  </m:rPr>
                  <w:rPr>
                    <w:rFonts w:ascii="Cambria Math" w:hAnsi="Cambria Math" w:cstheme="minorHAnsi"/>
                    <w:color w:val="E80061" w:themeColor="accent4"/>
                  </w:rPr>
                  <m:t>w</m:t>
                </m:r>
                <m:r>
                  <w:rPr>
                    <w:rFonts w:ascii="Cambria Math" w:hAnsi="Cambria Math" w:cstheme="minorHAnsi"/>
                    <w:color w:val="E80061" w:themeColor="accent4"/>
                  </w:rPr>
                  <m:t xml:space="preserve">← </m:t>
                </m:r>
                <m:r>
                  <m:rPr>
                    <m:sty m:val="bi"/>
                  </m:rPr>
                  <w:rPr>
                    <w:rFonts w:ascii="Cambria Math" w:hAnsi="Cambria Math" w:cstheme="minorHAnsi"/>
                    <w:color w:val="E80061" w:themeColor="accent4"/>
                  </w:rPr>
                  <m:t>w</m:t>
                </m:r>
                <m:r>
                  <w:rPr>
                    <w:rFonts w:ascii="Cambria Math" w:hAnsi="Cambria Math" w:cstheme="minorHAnsi"/>
                    <w:color w:val="E80061" w:themeColor="accent4"/>
                  </w:rPr>
                  <m:t xml:space="preserve"> + η(</m:t>
                </m:r>
                <m:sSub>
                  <m:sSubPr>
                    <m:ctrlPr>
                      <w:rPr>
                        <w:rFonts w:ascii="Cambria Math" w:hAnsi="Cambria Math" w:cstheme="minorHAnsi"/>
                        <w:i/>
                        <w:color w:val="E80061" w:themeColor="accent4"/>
                      </w:rPr>
                    </m:ctrlPr>
                  </m:sSubPr>
                  <m:e>
                    <m:r>
                      <w:rPr>
                        <w:rFonts w:ascii="Cambria Math" w:hAnsi="Cambria Math" w:cstheme="minorHAnsi"/>
                        <w:color w:val="E80061" w:themeColor="accent4"/>
                      </w:rPr>
                      <m:t>y</m:t>
                    </m:r>
                  </m:e>
                  <m:sub>
                    <m:r>
                      <w:rPr>
                        <w:rFonts w:ascii="Cambria Math" w:hAnsi="Cambria Math" w:cstheme="minorHAnsi"/>
                        <w:color w:val="E80061" w:themeColor="accent4"/>
                      </w:rPr>
                      <m:t>true</m:t>
                    </m:r>
                  </m:sub>
                </m:sSub>
                <m:r>
                  <w:rPr>
                    <w:rFonts w:ascii="Cambria Math" w:hAnsi="Cambria Math" w:cstheme="minorHAnsi"/>
                    <w:color w:val="E80061" w:themeColor="accent4"/>
                  </w:rPr>
                  <m:t xml:space="preserve"> - </m:t>
                </m:r>
                <m:sSub>
                  <m:sSubPr>
                    <m:ctrlPr>
                      <w:rPr>
                        <w:rFonts w:ascii="Cambria Math" w:hAnsi="Cambria Math" w:cstheme="minorHAnsi"/>
                        <w:i/>
                        <w:color w:val="E80061" w:themeColor="accent4"/>
                      </w:rPr>
                    </m:ctrlPr>
                  </m:sSubPr>
                  <m:e>
                    <m:r>
                      <w:rPr>
                        <w:rFonts w:ascii="Cambria Math" w:hAnsi="Cambria Math" w:cstheme="minorHAnsi"/>
                        <w:color w:val="E80061" w:themeColor="accent4"/>
                      </w:rPr>
                      <m:t>y</m:t>
                    </m:r>
                  </m:e>
                  <m:sub>
                    <m:r>
                      <w:rPr>
                        <w:rFonts w:ascii="Cambria Math" w:hAnsi="Cambria Math" w:cstheme="minorHAnsi"/>
                        <w:color w:val="E80061" w:themeColor="accent4"/>
                      </w:rPr>
                      <m:t>pred</m:t>
                    </m:r>
                  </m:sub>
                </m:sSub>
                <m:r>
                  <w:rPr>
                    <w:rFonts w:ascii="Cambria Math" w:hAnsi="Cambria Math" w:cstheme="minorHAnsi"/>
                    <w:color w:val="E80061" w:themeColor="accent4"/>
                  </w:rPr>
                  <m:t xml:space="preserve">) </m:t>
                </m:r>
                <m:r>
                  <m:rPr>
                    <m:sty m:val="bi"/>
                  </m:rPr>
                  <w:rPr>
                    <w:rFonts w:ascii="Cambria Math" w:hAnsi="Cambria Math" w:cstheme="minorHAnsi"/>
                    <w:color w:val="E80061" w:themeColor="accent4"/>
                  </w:rPr>
                  <m:t>x</m:t>
                </m:r>
              </m:oMath>
            </m:oMathPara>
          </w:p>
          <w:p w:rsidR="00AA3843" w:rsidRPr="00161BF5" w:rsidRDefault="00AA3843" w:rsidP="009071B2">
            <w:pPr>
              <w:pStyle w:val="ndir"/>
              <w:rPr>
                <w:rFonts w:asciiTheme="minorHAnsi" w:hAnsiTheme="minorHAnsi" w:cstheme="minorHAnsi"/>
                <w:color w:val="595959" w:themeColor="text1" w:themeTint="A6"/>
              </w:rPr>
            </w:pPr>
          </w:p>
          <w:p w:rsidR="00AA3843" w:rsidRPr="00161BF5" w:rsidRDefault="00AA3843" w:rsidP="009071B2">
            <w:pPr>
              <w:pStyle w:val="ndir"/>
              <w:rPr>
                <w:rFonts w:asciiTheme="minorHAnsi" w:hAnsiTheme="minorHAnsi" w:cstheme="minorHAnsi"/>
                <w:color w:val="595959" w:themeColor="text1" w:themeTint="A6"/>
              </w:rPr>
            </w:pPr>
            <w:r>
              <w:rPr>
                <w:rFonts w:asciiTheme="minorHAnsi" w:hAnsiTheme="minorHAnsi" w:cstheme="minorHAnsi"/>
                <w:color w:val="595959" w:themeColor="text1" w:themeTint="A6"/>
              </w:rPr>
              <w:t>Error is discrete</w:t>
            </w:r>
            <w:r w:rsidRPr="00161BF5">
              <w:rPr>
                <w:rFonts w:asciiTheme="minorHAnsi" w:hAnsiTheme="minorHAnsi" w:cstheme="minorHAnsi"/>
                <w:color w:val="595959" w:themeColor="text1" w:themeTint="A6"/>
              </w:rPr>
              <w:t>: 0 or ±1</w:t>
            </w:r>
          </w:p>
          <w:p w:rsidR="00AA3843" w:rsidRPr="00161BF5" w:rsidRDefault="00AA3843" w:rsidP="009071B2">
            <w:pPr>
              <w:pStyle w:val="ndir"/>
              <w:rPr>
                <w:rFonts w:asciiTheme="minorHAnsi" w:hAnsiTheme="minorHAnsi" w:cstheme="minorHAnsi"/>
                <w:color w:val="595959" w:themeColor="text1" w:themeTint="A6"/>
              </w:rPr>
            </w:pPr>
            <w:r>
              <w:rPr>
                <w:rFonts w:asciiTheme="minorHAnsi" w:hAnsiTheme="minorHAnsi" w:cstheme="minorHAnsi"/>
                <w:color w:val="595959" w:themeColor="text1" w:themeTint="A6"/>
              </w:rPr>
              <w:t>Learning is jump-based</w:t>
            </w:r>
          </w:p>
          <w:p w:rsidR="00AA3843" w:rsidRDefault="00AA3843" w:rsidP="009071B2">
            <w:pPr>
              <w:pStyle w:val="ndir"/>
              <w:rPr>
                <w:rFonts w:asciiTheme="minorHAnsi" w:hAnsiTheme="minorHAnsi" w:cstheme="minorHAnsi"/>
                <w:color w:val="595959" w:themeColor="text1" w:themeTint="A6"/>
              </w:rPr>
            </w:pPr>
          </w:p>
        </w:tc>
        <w:tc>
          <w:tcPr>
            <w:tcW w:w="4548" w:type="dxa"/>
          </w:tcPr>
          <w:p w:rsidR="00AA3843" w:rsidRPr="00161BF5" w:rsidRDefault="00AA3843" w:rsidP="009071B2">
            <w:pPr>
              <w:pStyle w:val="ndir"/>
              <w:rPr>
                <w:rFonts w:asciiTheme="minorHAnsi" w:hAnsiTheme="minorHAnsi" w:cstheme="minorHAnsi"/>
                <w:color w:val="595959" w:themeColor="text1" w:themeTint="A6"/>
              </w:rPr>
            </w:pPr>
          </w:p>
          <w:p w:rsidR="00AA3843" w:rsidRPr="00EF3ED2" w:rsidRDefault="00AA3843" w:rsidP="009071B2">
            <w:pPr>
              <w:pStyle w:val="ndir"/>
              <w:rPr>
                <w:rFonts w:asciiTheme="minorHAnsi" w:hAnsiTheme="minorHAnsi" w:cstheme="minorHAnsi"/>
                <w:color w:val="00AEC0" w:themeColor="accent5"/>
              </w:rPr>
            </w:pPr>
            <w:proofErr w:type="spellStart"/>
            <w:r w:rsidRPr="00EF3ED2">
              <w:rPr>
                <w:rFonts w:asciiTheme="minorHAnsi" w:hAnsiTheme="minorHAnsi" w:cstheme="minorHAnsi"/>
                <w:color w:val="00AEC0" w:themeColor="accent5"/>
              </w:rPr>
              <w:t>Adaline</w:t>
            </w:r>
            <w:proofErr w:type="spellEnd"/>
            <w:r w:rsidRPr="00EF3ED2">
              <w:rPr>
                <w:rFonts w:asciiTheme="minorHAnsi" w:hAnsiTheme="minorHAnsi" w:cstheme="minorHAnsi"/>
                <w:color w:val="00AEC0" w:themeColor="accent5"/>
              </w:rPr>
              <w:t xml:space="preserve"> Learning Rule (Delta Rule / LMS)</w:t>
            </w:r>
          </w:p>
          <w:p w:rsidR="00AA3843" w:rsidRPr="00161BF5" w:rsidRDefault="00AA3843" w:rsidP="009071B2">
            <w:pPr>
              <w:pStyle w:val="ndir"/>
              <w:rPr>
                <w:rFonts w:asciiTheme="minorHAnsi" w:hAnsiTheme="minorHAnsi" w:cstheme="minorHAnsi"/>
                <w:color w:val="595959" w:themeColor="text1" w:themeTint="A6"/>
              </w:rPr>
            </w:pPr>
            <w:r>
              <w:rPr>
                <w:rFonts w:asciiTheme="minorHAnsi" w:hAnsiTheme="minorHAnsi" w:cstheme="minorHAnsi"/>
                <w:color w:val="595959" w:themeColor="text1" w:themeTint="A6"/>
              </w:rPr>
              <w:t>Uses continuous error</w:t>
            </w:r>
            <w:r w:rsidRPr="00161BF5">
              <w:rPr>
                <w:rFonts w:asciiTheme="minorHAnsi" w:hAnsiTheme="minorHAnsi" w:cstheme="minorHAnsi"/>
                <w:color w:val="595959" w:themeColor="text1" w:themeTint="A6"/>
              </w:rPr>
              <w:t>:</w:t>
            </w:r>
          </w:p>
          <w:p w:rsidR="00AA3843" w:rsidRPr="00161BF5" w:rsidRDefault="00AA3843" w:rsidP="009071B2">
            <w:pPr>
              <w:pStyle w:val="ndir"/>
              <w:rPr>
                <w:rFonts w:asciiTheme="minorHAnsi" w:hAnsiTheme="minorHAnsi" w:cstheme="minorHAnsi"/>
                <w:color w:val="595959" w:themeColor="text1" w:themeTint="A6"/>
              </w:rPr>
            </w:pPr>
          </w:p>
          <w:p w:rsidR="00AA3843" w:rsidRPr="00EF3ED2" w:rsidRDefault="00AA3843" w:rsidP="009071B2">
            <w:pPr>
              <w:pStyle w:val="ndir"/>
              <w:rPr>
                <w:oMath/>
                <w:rFonts w:ascii="Cambria Math" w:hAnsi="Cambria Math" w:cstheme="minorHAnsi"/>
                <w:color w:val="E80061" w:themeColor="accent4"/>
              </w:rPr>
            </w:pPr>
            <m:oMathPara>
              <m:oMath>
                <m:r>
                  <m:rPr>
                    <m:sty m:val="bi"/>
                  </m:rPr>
                  <w:rPr>
                    <w:rFonts w:ascii="Cambria Math" w:hAnsi="Cambria Math" w:cstheme="minorHAnsi"/>
                    <w:color w:val="E80061" w:themeColor="accent4"/>
                  </w:rPr>
                  <m:t>w</m:t>
                </m:r>
                <m:r>
                  <w:rPr>
                    <w:rFonts w:ascii="Cambria Math" w:hAnsi="Cambria Math" w:cstheme="minorHAnsi"/>
                    <w:color w:val="E80061" w:themeColor="accent4"/>
                  </w:rPr>
                  <m:t xml:space="preserve">← </m:t>
                </m:r>
                <m:r>
                  <m:rPr>
                    <m:sty m:val="bi"/>
                  </m:rPr>
                  <w:rPr>
                    <w:rFonts w:ascii="Cambria Math" w:hAnsi="Cambria Math" w:cstheme="minorHAnsi"/>
                    <w:color w:val="E80061" w:themeColor="accent4"/>
                  </w:rPr>
                  <m:t>w</m:t>
                </m:r>
                <m:r>
                  <w:rPr>
                    <w:rFonts w:ascii="Cambria Math" w:hAnsi="Cambria Math" w:cstheme="minorHAnsi"/>
                    <w:color w:val="E80061" w:themeColor="accent4"/>
                  </w:rPr>
                  <m:t xml:space="preserve"> + η(</m:t>
                </m:r>
                <m:sSub>
                  <m:sSubPr>
                    <m:ctrlPr>
                      <w:rPr>
                        <w:rFonts w:ascii="Cambria Math" w:hAnsi="Cambria Math" w:cstheme="minorHAnsi"/>
                        <w:i/>
                        <w:color w:val="E80061" w:themeColor="accent4"/>
                      </w:rPr>
                    </m:ctrlPr>
                  </m:sSubPr>
                  <m:e>
                    <m:r>
                      <w:rPr>
                        <w:rFonts w:ascii="Cambria Math" w:hAnsi="Cambria Math" w:cstheme="minorHAnsi"/>
                        <w:color w:val="E80061" w:themeColor="accent4"/>
                      </w:rPr>
                      <m:t>y</m:t>
                    </m:r>
                  </m:e>
                  <m:sub>
                    <m:r>
                      <w:rPr>
                        <w:rFonts w:ascii="Cambria Math" w:hAnsi="Cambria Math" w:cstheme="minorHAnsi"/>
                        <w:color w:val="E80061" w:themeColor="accent4"/>
                      </w:rPr>
                      <m:t>true</m:t>
                    </m:r>
                  </m:sub>
                </m:sSub>
                <m:r>
                  <w:rPr>
                    <w:rFonts w:ascii="Cambria Math" w:hAnsi="Cambria Math" w:cstheme="minorHAnsi"/>
                    <w:color w:val="E80061" w:themeColor="accent4"/>
                  </w:rPr>
                  <m:t xml:space="preserve"> - </m:t>
                </m:r>
                <m:sSub>
                  <m:sSubPr>
                    <m:ctrlPr>
                      <w:rPr>
                        <w:rFonts w:ascii="Cambria Math" w:hAnsi="Cambria Math" w:cstheme="minorHAnsi"/>
                        <w:i/>
                        <w:color w:val="E80061" w:themeColor="accent4"/>
                      </w:rPr>
                    </m:ctrlPr>
                  </m:sSubPr>
                  <m:e>
                    <m:r>
                      <w:rPr>
                        <w:rFonts w:ascii="Cambria Math" w:hAnsi="Cambria Math" w:cstheme="minorHAnsi"/>
                        <w:color w:val="E80061" w:themeColor="accent4"/>
                      </w:rPr>
                      <m:t>y</m:t>
                    </m:r>
                  </m:e>
                  <m:sub>
                    <m:r>
                      <w:rPr>
                        <w:rFonts w:ascii="Cambria Math" w:hAnsi="Cambria Math" w:cstheme="minorHAnsi"/>
                        <w:color w:val="E80061" w:themeColor="accent4"/>
                      </w:rPr>
                      <m:t>pred</m:t>
                    </m:r>
                  </m:sub>
                </m:sSub>
                <m:r>
                  <w:rPr>
                    <w:rFonts w:ascii="Cambria Math" w:hAnsi="Cambria Math" w:cstheme="minorHAnsi"/>
                    <w:color w:val="E80061" w:themeColor="accent4"/>
                  </w:rPr>
                  <m:t xml:space="preserve">) </m:t>
                </m:r>
                <m:r>
                  <m:rPr>
                    <m:sty m:val="bi"/>
                  </m:rPr>
                  <w:rPr>
                    <w:rFonts w:ascii="Cambria Math" w:hAnsi="Cambria Math" w:cstheme="minorHAnsi"/>
                    <w:color w:val="E80061" w:themeColor="accent4"/>
                  </w:rPr>
                  <m:t>x</m:t>
                </m:r>
              </m:oMath>
            </m:oMathPara>
          </w:p>
          <w:p w:rsidR="00AA3843" w:rsidRPr="00161BF5" w:rsidRDefault="00AA3843" w:rsidP="009071B2">
            <w:pPr>
              <w:pStyle w:val="ndir"/>
              <w:rPr>
                <w:rFonts w:asciiTheme="minorHAnsi" w:hAnsiTheme="minorHAnsi" w:cstheme="minorHAnsi"/>
                <w:color w:val="595959" w:themeColor="text1" w:themeTint="A6"/>
              </w:rPr>
            </w:pPr>
          </w:p>
          <w:p w:rsidR="00AA3843" w:rsidRPr="00161BF5" w:rsidRDefault="00AA3843" w:rsidP="009071B2">
            <w:pPr>
              <w:pStyle w:val="ndir"/>
              <w:rPr>
                <w:rFonts w:asciiTheme="minorHAnsi" w:hAnsiTheme="minorHAnsi" w:cstheme="minorHAnsi"/>
                <w:color w:val="595959" w:themeColor="text1" w:themeTint="A6"/>
              </w:rPr>
            </w:pPr>
            <w:r w:rsidRPr="00161BF5">
              <w:rPr>
                <w:rFonts w:asciiTheme="minorHAnsi" w:hAnsiTheme="minorHAnsi" w:cstheme="minorHAnsi"/>
                <w:color w:val="595959" w:themeColor="text1" w:themeTint="A6"/>
              </w:rPr>
              <w:t>But here:</w:t>
            </w:r>
          </w:p>
          <w:p w:rsidR="00AA3843" w:rsidRPr="00161BF5" w:rsidRDefault="008B6624" w:rsidP="009071B2">
            <w:pPr>
              <w:pStyle w:val="ndir"/>
              <w:rPr>
                <w:rFonts w:asciiTheme="minorHAnsi" w:hAnsiTheme="minorHAnsi" w:cstheme="minorHAnsi"/>
                <w:color w:val="595959" w:themeColor="text1" w:themeTint="A6"/>
              </w:rPr>
            </w:pPr>
            <m:oMath>
              <m:sSub>
                <m:sSubPr>
                  <m:ctrlPr>
                    <w:rPr>
                      <w:rFonts w:ascii="Cambria Math" w:hAnsi="Cambria Math" w:cstheme="minorHAnsi"/>
                      <w:i/>
                      <w:color w:val="E80061" w:themeColor="accent4"/>
                    </w:rPr>
                  </m:ctrlPr>
                </m:sSubPr>
                <m:e>
                  <m:r>
                    <w:rPr>
                      <w:rFonts w:ascii="Cambria Math" w:hAnsi="Cambria Math" w:cstheme="minorHAnsi"/>
                      <w:color w:val="E80061" w:themeColor="accent4"/>
                    </w:rPr>
                    <m:t>y</m:t>
                  </m:r>
                </m:e>
                <m:sub>
                  <m:r>
                    <w:rPr>
                      <w:rFonts w:ascii="Cambria Math" w:hAnsi="Cambria Math" w:cstheme="minorHAnsi"/>
                      <w:color w:val="E80061" w:themeColor="accent4"/>
                    </w:rPr>
                    <m:t>pred</m:t>
                  </m:r>
                </m:sub>
              </m:sSub>
            </m:oMath>
            <w:r w:rsidR="00AA3843">
              <w:rPr>
                <w:rFonts w:asciiTheme="minorHAnsi" w:hAnsiTheme="minorHAnsi" w:cstheme="minorHAnsi"/>
                <w:color w:val="595959" w:themeColor="text1" w:themeTint="A6"/>
              </w:rPr>
              <w:t xml:space="preserve"> is the </w:t>
            </w:r>
            <w:r w:rsidR="00AA3843" w:rsidRPr="00D7684A">
              <w:rPr>
                <w:rFonts w:asciiTheme="minorHAnsi" w:hAnsiTheme="minorHAnsi" w:cstheme="minorHAnsi"/>
                <w:b/>
                <w:i/>
                <w:color w:val="595959" w:themeColor="text1" w:themeTint="A6"/>
              </w:rPr>
              <w:t>raw linear output</w:t>
            </w:r>
            <w:r w:rsidR="00AA3843" w:rsidRPr="00161BF5">
              <w:rPr>
                <w:rFonts w:asciiTheme="minorHAnsi" w:hAnsiTheme="minorHAnsi" w:cstheme="minorHAnsi"/>
                <w:color w:val="595959" w:themeColor="text1" w:themeTint="A6"/>
              </w:rPr>
              <w:t>, not a step output</w:t>
            </w:r>
          </w:p>
          <w:p w:rsidR="00AA3843" w:rsidRDefault="00AA3843" w:rsidP="009071B2">
            <w:pPr>
              <w:pStyle w:val="ndir"/>
              <w:rPr>
                <w:rFonts w:asciiTheme="minorHAnsi" w:hAnsiTheme="minorHAnsi" w:cstheme="minorHAnsi"/>
                <w:color w:val="595959" w:themeColor="text1" w:themeTint="A6"/>
              </w:rPr>
            </w:pPr>
            <w:r>
              <w:rPr>
                <w:rFonts w:asciiTheme="minorHAnsi" w:hAnsiTheme="minorHAnsi" w:cstheme="minorHAnsi"/>
                <w:color w:val="595959" w:themeColor="text1" w:themeTint="A6"/>
              </w:rPr>
              <w:t>This is true gradient descent</w:t>
            </w:r>
            <w:r w:rsidRPr="00161BF5">
              <w:rPr>
                <w:rFonts w:asciiTheme="minorHAnsi" w:hAnsiTheme="minorHAnsi" w:cstheme="minorHAnsi"/>
                <w:color w:val="595959" w:themeColor="text1" w:themeTint="A6"/>
              </w:rPr>
              <w:t xml:space="preserve"> on Mean Squared Error (MSE)</w:t>
            </w:r>
          </w:p>
          <w:p w:rsidR="00AA3843" w:rsidRPr="00144E03" w:rsidRDefault="00AA3843" w:rsidP="009071B2">
            <w:pPr>
              <w:pStyle w:val="ndir"/>
              <w:rPr>
                <w:rFonts w:asciiTheme="minorHAnsi" w:hAnsiTheme="minorHAnsi" w:cstheme="minorHAnsi"/>
                <w:color w:val="595959" w:themeColor="text1" w:themeTint="A6"/>
              </w:rPr>
            </w:pPr>
          </w:p>
        </w:tc>
      </w:tr>
    </w:tbl>
    <w:p w:rsidR="00AA3843" w:rsidRDefault="00AA3843" w:rsidP="00AA3843">
      <w:pPr>
        <w:pStyle w:val="ndir"/>
        <w:rPr>
          <w:rFonts w:asciiTheme="minorHAnsi" w:hAnsiTheme="minorHAnsi" w:cstheme="minorHAnsi"/>
          <w:color w:val="595959" w:themeColor="text1" w:themeTint="A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6"/>
        <w:gridCol w:w="5897"/>
      </w:tblGrid>
      <w:tr w:rsidR="00AA3843" w:rsidTr="009071B2">
        <w:tc>
          <w:tcPr>
            <w:tcW w:w="4786" w:type="dxa"/>
          </w:tcPr>
          <w:p w:rsidR="00AA3843" w:rsidRPr="00161BF5" w:rsidRDefault="00AA3843" w:rsidP="009071B2">
            <w:pPr>
              <w:pStyle w:val="ndir"/>
              <w:rPr>
                <w:rFonts w:asciiTheme="minorHAnsi" w:hAnsiTheme="minorHAnsi" w:cstheme="minorHAnsi"/>
                <w:color w:val="595959" w:themeColor="text1" w:themeTint="A6"/>
              </w:rPr>
            </w:pPr>
          </w:p>
          <w:p w:rsidR="00AA3843" w:rsidRDefault="00AA3843" w:rsidP="009071B2">
            <w:pPr>
              <w:pStyle w:val="ndir"/>
              <w:ind w:left="720"/>
              <w:rPr>
                <w:rFonts w:asciiTheme="minorHAnsi" w:hAnsiTheme="minorHAnsi" w:cstheme="minorHAnsi"/>
                <w:b/>
                <w:color w:val="2763CF" w:themeColor="accent6"/>
              </w:rPr>
            </w:pPr>
            <w:r w:rsidRPr="00777762">
              <w:rPr>
                <w:rFonts w:asciiTheme="minorHAnsi" w:hAnsiTheme="minorHAnsi" w:cstheme="minorHAnsi"/>
                <w:b/>
                <w:color w:val="2763CF" w:themeColor="accent6"/>
              </w:rPr>
              <w:t>Loss Function</w:t>
            </w:r>
            <w:r>
              <w:rPr>
                <w:rFonts w:asciiTheme="minorHAnsi" w:hAnsiTheme="minorHAnsi" w:cstheme="minorHAnsi"/>
                <w:b/>
                <w:color w:val="2763CF" w:themeColor="accent6"/>
              </w:rPr>
              <w:t xml:space="preserve">: </w:t>
            </w:r>
          </w:p>
          <w:p w:rsidR="00AA3843" w:rsidRDefault="00AA3843" w:rsidP="009071B2">
            <w:pPr>
              <w:pStyle w:val="ndir"/>
              <w:ind w:left="720"/>
              <w:rPr>
                <w:rFonts w:asciiTheme="minorHAnsi" w:hAnsiTheme="minorHAnsi" w:cstheme="minorHAnsi"/>
                <w:color w:val="595959" w:themeColor="text1" w:themeTint="A6"/>
              </w:rPr>
            </w:pPr>
            <w:proofErr w:type="spellStart"/>
            <w:r w:rsidRPr="00F0241C">
              <w:rPr>
                <w:rFonts w:asciiTheme="minorHAnsi" w:hAnsiTheme="minorHAnsi" w:cstheme="minorHAnsi"/>
                <w:b/>
                <w:color w:val="595959" w:themeColor="text1" w:themeTint="A6"/>
              </w:rPr>
              <w:t>Perceptron</w:t>
            </w:r>
            <w:proofErr w:type="spellEnd"/>
            <w:r>
              <w:rPr>
                <w:rFonts w:asciiTheme="minorHAnsi" w:hAnsiTheme="minorHAnsi" w:cstheme="minorHAnsi"/>
                <w:color w:val="595959" w:themeColor="text1" w:themeTint="A6"/>
              </w:rPr>
              <w:t xml:space="preserve"> uses </w:t>
            </w:r>
            <w:r w:rsidRPr="00F0241C">
              <w:rPr>
                <w:rFonts w:asciiTheme="minorHAnsi" w:hAnsiTheme="minorHAnsi" w:cstheme="minorHAnsi"/>
                <w:color w:val="00AEC0" w:themeColor="accent5"/>
              </w:rPr>
              <w:t>Implicit classification error</w:t>
            </w:r>
            <w:r>
              <w:rPr>
                <w:rFonts w:asciiTheme="minorHAnsi" w:hAnsiTheme="minorHAnsi" w:cstheme="minorHAnsi"/>
                <w:color w:val="595959" w:themeColor="text1" w:themeTint="A6"/>
              </w:rPr>
              <w:t xml:space="preserve">. </w:t>
            </w:r>
          </w:p>
          <w:p w:rsidR="00AA3843" w:rsidRPr="00F0241C" w:rsidRDefault="00AA3843" w:rsidP="009071B2">
            <w:pPr>
              <w:pStyle w:val="ndir"/>
              <w:ind w:left="720"/>
              <w:rPr>
                <w:rFonts w:asciiTheme="minorHAnsi" w:hAnsiTheme="minorHAnsi" w:cstheme="minorHAnsi"/>
                <w:b/>
                <w:color w:val="2763CF" w:themeColor="accent6"/>
              </w:rPr>
            </w:pPr>
            <w:proofErr w:type="spellStart"/>
            <w:r w:rsidRPr="00F0241C">
              <w:rPr>
                <w:rFonts w:asciiTheme="minorHAnsi" w:hAnsiTheme="minorHAnsi" w:cstheme="minorHAnsi"/>
                <w:b/>
                <w:color w:val="595959" w:themeColor="text1" w:themeTint="A6"/>
              </w:rPr>
              <w:t>Adaline</w:t>
            </w:r>
            <w:proofErr w:type="spellEnd"/>
            <w:r>
              <w:rPr>
                <w:rFonts w:asciiTheme="minorHAnsi" w:hAnsiTheme="minorHAnsi" w:cstheme="minorHAnsi"/>
                <w:color w:val="595959" w:themeColor="text1" w:themeTint="A6"/>
              </w:rPr>
              <w:t xml:space="preserve"> uses </w:t>
            </w:r>
            <w:r w:rsidRPr="00F0241C">
              <w:rPr>
                <w:rFonts w:asciiTheme="minorHAnsi" w:hAnsiTheme="minorHAnsi" w:cstheme="minorHAnsi"/>
                <w:color w:val="00AEC0" w:themeColor="accent5"/>
              </w:rPr>
              <w:t>Mean Squared Error (MSE)</w:t>
            </w:r>
            <w:r>
              <w:rPr>
                <w:rFonts w:asciiTheme="minorHAnsi" w:hAnsiTheme="minorHAnsi" w:cstheme="minorHAnsi"/>
                <w:color w:val="595959" w:themeColor="text1" w:themeTint="A6"/>
              </w:rPr>
              <w:t>.</w:t>
            </w:r>
          </w:p>
          <w:p w:rsidR="00AA3843" w:rsidRPr="00161BF5" w:rsidRDefault="00AA3843" w:rsidP="009071B2">
            <w:pPr>
              <w:pStyle w:val="ndir"/>
              <w:rPr>
                <w:rFonts w:asciiTheme="minorHAnsi" w:hAnsiTheme="minorHAnsi" w:cstheme="minorHAnsi"/>
                <w:color w:val="595959" w:themeColor="text1" w:themeTint="A6"/>
              </w:rPr>
            </w:pPr>
          </w:p>
          <w:p w:rsidR="00AA3843" w:rsidRPr="00777762" w:rsidRDefault="00AA3843" w:rsidP="009071B2">
            <w:pPr>
              <w:pStyle w:val="ndir"/>
              <w:rPr>
                <w:oMath/>
                <w:rFonts w:ascii="Cambria Math" w:hAnsi="Cambria Math" w:cstheme="minorHAnsi"/>
                <w:color w:val="E80061" w:themeColor="accent4"/>
              </w:rPr>
            </w:pPr>
            <m:oMathPara>
              <m:oMath>
                <m:r>
                  <w:rPr>
                    <w:rFonts w:ascii="Cambria Math" w:hAnsi="Cambria Math" w:cstheme="minorHAnsi"/>
                    <w:color w:val="E80061" w:themeColor="accent4"/>
                  </w:rPr>
                  <m:t>J</m:t>
                </m:r>
                <m:d>
                  <m:dPr>
                    <m:ctrlPr>
                      <w:rPr>
                        <w:rFonts w:ascii="Cambria Math" w:hAnsi="Cambria Math" w:cstheme="minorHAnsi"/>
                        <w:i/>
                        <w:color w:val="E80061" w:themeColor="accent4"/>
                      </w:rPr>
                    </m:ctrlPr>
                  </m:dPr>
                  <m:e>
                    <m:r>
                      <w:rPr>
                        <w:rFonts w:ascii="Cambria Math" w:hAnsi="Cambria Math" w:cstheme="minorHAnsi"/>
                        <w:color w:val="E80061" w:themeColor="accent4"/>
                      </w:rPr>
                      <m:t>w</m:t>
                    </m:r>
                  </m:e>
                </m:d>
                <m:r>
                  <w:rPr>
                    <w:rFonts w:ascii="Cambria Math" w:hAnsi="Cambria Math" w:cstheme="minorHAnsi"/>
                    <w:color w:val="E80061" w:themeColor="accent4"/>
                  </w:rPr>
                  <m:t>=</m:t>
                </m:r>
                <m:f>
                  <m:fPr>
                    <m:ctrlPr>
                      <w:rPr>
                        <w:rFonts w:ascii="Cambria Math" w:hAnsi="Cambria Math" w:cstheme="minorHAnsi"/>
                        <w:i/>
                        <w:color w:val="E80061" w:themeColor="accent4"/>
                      </w:rPr>
                    </m:ctrlPr>
                  </m:fPr>
                  <m:num>
                    <m:r>
                      <w:rPr>
                        <w:rFonts w:ascii="Cambria Math" w:hAnsi="Cambria Math" w:cstheme="minorHAnsi"/>
                        <w:color w:val="E80061" w:themeColor="accent4"/>
                      </w:rPr>
                      <m:t>1</m:t>
                    </m:r>
                  </m:num>
                  <m:den>
                    <m:r>
                      <w:rPr>
                        <w:rFonts w:ascii="Cambria Math" w:hAnsi="Cambria Math" w:cstheme="minorHAnsi"/>
                        <w:color w:val="E80061" w:themeColor="accent4"/>
                      </w:rPr>
                      <m:t>n</m:t>
                    </m:r>
                  </m:den>
                </m:f>
                <m:nary>
                  <m:naryPr>
                    <m:chr m:val="∑"/>
                    <m:subHide m:val="on"/>
                    <m:supHide m:val="on"/>
                    <m:ctrlPr>
                      <w:rPr>
                        <w:rFonts w:ascii="Cambria Math" w:hAnsi="Cambria Math" w:cstheme="minorHAnsi"/>
                        <w:i/>
                        <w:color w:val="E80061" w:themeColor="accent4"/>
                      </w:rPr>
                    </m:ctrlPr>
                  </m:naryPr>
                  <m:sub/>
                  <m:sup/>
                  <m:e>
                    <m:sSup>
                      <m:sSupPr>
                        <m:ctrlPr>
                          <w:rPr>
                            <w:rFonts w:ascii="Cambria Math" w:hAnsi="Cambria Math" w:cstheme="minorHAnsi"/>
                            <w:i/>
                            <w:color w:val="E80061" w:themeColor="accent4"/>
                          </w:rPr>
                        </m:ctrlPr>
                      </m:sSupPr>
                      <m:e>
                        <m:d>
                          <m:dPr>
                            <m:ctrlPr>
                              <w:rPr>
                                <w:rFonts w:ascii="Cambria Math" w:hAnsi="Cambria Math" w:cstheme="minorHAnsi"/>
                                <w:i/>
                                <w:color w:val="E80061" w:themeColor="accent4"/>
                              </w:rPr>
                            </m:ctrlPr>
                          </m:dPr>
                          <m:e>
                            <m:sSub>
                              <m:sSubPr>
                                <m:ctrlPr>
                                  <w:rPr>
                                    <w:rFonts w:ascii="Cambria Math" w:hAnsi="Cambria Math" w:cstheme="minorHAnsi"/>
                                    <w:i/>
                                    <w:color w:val="E80061" w:themeColor="accent4"/>
                                  </w:rPr>
                                </m:ctrlPr>
                              </m:sSubPr>
                              <m:e>
                                <m:r>
                                  <w:rPr>
                                    <w:rFonts w:ascii="Cambria Math" w:hAnsi="Cambria Math" w:cstheme="minorHAnsi"/>
                                    <w:color w:val="E80061" w:themeColor="accent4"/>
                                  </w:rPr>
                                  <m:t>y</m:t>
                                </m:r>
                              </m:e>
                              <m:sub>
                                <m:r>
                                  <w:rPr>
                                    <w:rFonts w:ascii="Cambria Math" w:hAnsi="Cambria Math" w:cstheme="minorHAnsi"/>
                                    <w:color w:val="E80061" w:themeColor="accent4"/>
                                  </w:rPr>
                                  <m:t>true</m:t>
                                </m:r>
                              </m:sub>
                            </m:sSub>
                            <m:r>
                              <w:rPr>
                                <w:rFonts w:ascii="Cambria Math" w:hAnsi="Cambria Math" w:cstheme="minorHAnsi"/>
                                <w:color w:val="E80061" w:themeColor="accent4"/>
                              </w:rPr>
                              <m:t xml:space="preserve"> - </m:t>
                            </m:r>
                            <m:sSub>
                              <m:sSubPr>
                                <m:ctrlPr>
                                  <w:rPr>
                                    <w:rFonts w:ascii="Cambria Math" w:hAnsi="Cambria Math" w:cstheme="minorHAnsi"/>
                                    <w:i/>
                                    <w:color w:val="E80061" w:themeColor="accent4"/>
                                  </w:rPr>
                                </m:ctrlPr>
                              </m:sSubPr>
                              <m:e>
                                <m:r>
                                  <w:rPr>
                                    <w:rFonts w:ascii="Cambria Math" w:hAnsi="Cambria Math" w:cstheme="minorHAnsi"/>
                                    <w:color w:val="E80061" w:themeColor="accent4"/>
                                  </w:rPr>
                                  <m:t>y</m:t>
                                </m:r>
                              </m:e>
                              <m:sub>
                                <m:r>
                                  <w:rPr>
                                    <w:rFonts w:ascii="Cambria Math" w:hAnsi="Cambria Math" w:cstheme="minorHAnsi"/>
                                    <w:color w:val="E80061" w:themeColor="accent4"/>
                                  </w:rPr>
                                  <m:t>pred</m:t>
                                </m:r>
                              </m:sub>
                            </m:sSub>
                          </m:e>
                        </m:d>
                      </m:e>
                      <m:sup>
                        <m:r>
                          <w:rPr>
                            <w:rFonts w:ascii="Cambria Math" w:hAnsi="Cambria Math" w:cstheme="minorHAnsi"/>
                            <w:color w:val="E80061" w:themeColor="accent4"/>
                          </w:rPr>
                          <m:t>2</m:t>
                        </m:r>
                      </m:sup>
                    </m:sSup>
                  </m:e>
                </m:nary>
              </m:oMath>
            </m:oMathPara>
          </w:p>
          <w:p w:rsidR="00AA3843" w:rsidRPr="00161BF5" w:rsidRDefault="00AA3843" w:rsidP="009071B2">
            <w:pPr>
              <w:pStyle w:val="ndir"/>
              <w:rPr>
                <w:rFonts w:asciiTheme="minorHAnsi" w:hAnsiTheme="minorHAnsi" w:cstheme="minorHAnsi"/>
                <w:color w:val="595959" w:themeColor="text1" w:themeTint="A6"/>
              </w:rPr>
            </w:pPr>
          </w:p>
          <w:p w:rsidR="00AA3843" w:rsidRPr="00161BF5" w:rsidRDefault="00AA3843" w:rsidP="009071B2">
            <w:pPr>
              <w:pStyle w:val="ndir"/>
              <w:ind w:left="720"/>
              <w:rPr>
                <w:rFonts w:asciiTheme="minorHAnsi" w:hAnsiTheme="minorHAnsi" w:cstheme="minorHAnsi"/>
                <w:color w:val="595959" w:themeColor="text1" w:themeTint="A6"/>
              </w:rPr>
            </w:pPr>
            <w:r w:rsidRPr="00161BF5">
              <w:rPr>
                <w:rFonts w:asciiTheme="minorHAnsi" w:hAnsiTheme="minorHAnsi" w:cstheme="minorHAnsi"/>
                <w:color w:val="595959" w:themeColor="text1" w:themeTint="A6"/>
              </w:rPr>
              <w:t xml:space="preserve">This makes </w:t>
            </w:r>
            <w:proofErr w:type="spellStart"/>
            <w:r w:rsidRPr="00161BF5">
              <w:rPr>
                <w:rFonts w:asciiTheme="minorHAnsi" w:hAnsiTheme="minorHAnsi" w:cstheme="minorHAnsi"/>
                <w:color w:val="595959" w:themeColor="text1" w:themeTint="A6"/>
              </w:rPr>
              <w:t>Adaline</w:t>
            </w:r>
            <w:proofErr w:type="spellEnd"/>
            <w:r w:rsidRPr="00161BF5">
              <w:rPr>
                <w:rFonts w:asciiTheme="minorHAnsi" w:hAnsiTheme="minorHAnsi" w:cstheme="minorHAnsi"/>
                <w:color w:val="595959" w:themeColor="text1" w:themeTint="A6"/>
              </w:rPr>
              <w:t>:</w:t>
            </w:r>
          </w:p>
          <w:p w:rsidR="00AA3843" w:rsidRPr="00161BF5" w:rsidRDefault="00AA3843" w:rsidP="009071B2">
            <w:pPr>
              <w:pStyle w:val="ndir"/>
              <w:ind w:left="1440"/>
              <w:rPr>
                <w:rFonts w:asciiTheme="minorHAnsi" w:hAnsiTheme="minorHAnsi" w:cstheme="minorHAnsi"/>
                <w:color w:val="595959" w:themeColor="text1" w:themeTint="A6"/>
              </w:rPr>
            </w:pPr>
            <w:r>
              <w:rPr>
                <w:rFonts w:asciiTheme="minorHAnsi" w:hAnsiTheme="minorHAnsi" w:cstheme="minorHAnsi"/>
                <w:color w:val="595959" w:themeColor="text1" w:themeTint="A6"/>
              </w:rPr>
              <w:t>More stable</w:t>
            </w:r>
          </w:p>
          <w:p w:rsidR="00AA3843" w:rsidRPr="00161BF5" w:rsidRDefault="00AA3843" w:rsidP="009071B2">
            <w:pPr>
              <w:pStyle w:val="ndir"/>
              <w:ind w:left="1440"/>
              <w:rPr>
                <w:rFonts w:asciiTheme="minorHAnsi" w:hAnsiTheme="minorHAnsi" w:cstheme="minorHAnsi"/>
                <w:color w:val="595959" w:themeColor="text1" w:themeTint="A6"/>
              </w:rPr>
            </w:pPr>
            <w:r>
              <w:rPr>
                <w:rFonts w:asciiTheme="minorHAnsi" w:hAnsiTheme="minorHAnsi" w:cstheme="minorHAnsi"/>
                <w:color w:val="595959" w:themeColor="text1" w:themeTint="A6"/>
              </w:rPr>
              <w:t>More mathematically grounded</w:t>
            </w:r>
          </w:p>
          <w:p w:rsidR="00AA3843" w:rsidRPr="00161BF5" w:rsidRDefault="00AA3843" w:rsidP="009071B2">
            <w:pPr>
              <w:pStyle w:val="ndir"/>
              <w:ind w:left="1440"/>
              <w:rPr>
                <w:rFonts w:asciiTheme="minorHAnsi" w:hAnsiTheme="minorHAnsi" w:cstheme="minorHAnsi"/>
                <w:color w:val="595959" w:themeColor="text1" w:themeTint="A6"/>
              </w:rPr>
            </w:pPr>
            <w:r w:rsidRPr="00161BF5">
              <w:rPr>
                <w:rFonts w:asciiTheme="minorHAnsi" w:hAnsiTheme="minorHAnsi" w:cstheme="minorHAnsi"/>
                <w:color w:val="595959" w:themeColor="text1" w:themeTint="A6"/>
              </w:rPr>
              <w:t>Less sensitive to noisy data</w:t>
            </w:r>
          </w:p>
          <w:p w:rsidR="00AA3843" w:rsidRPr="00144E03" w:rsidRDefault="00AA3843" w:rsidP="009071B2">
            <w:pPr>
              <w:pStyle w:val="ndir"/>
              <w:rPr>
                <w:rFonts w:asciiTheme="minorHAnsi" w:hAnsiTheme="minorHAnsi" w:cstheme="minorHAnsi"/>
                <w:color w:val="595959" w:themeColor="text1" w:themeTint="A6"/>
                <w:sz w:val="8"/>
                <w:szCs w:val="8"/>
              </w:rPr>
            </w:pPr>
          </w:p>
        </w:tc>
        <w:tc>
          <w:tcPr>
            <w:tcW w:w="5897" w:type="dxa"/>
          </w:tcPr>
          <w:p w:rsidR="00AA3843" w:rsidRPr="00161BF5" w:rsidRDefault="00AA3843" w:rsidP="009071B2">
            <w:pPr>
              <w:pStyle w:val="ndir"/>
              <w:rPr>
                <w:rFonts w:asciiTheme="minorHAnsi" w:hAnsiTheme="minorHAnsi" w:cstheme="minorHAnsi"/>
                <w:color w:val="595959" w:themeColor="text1" w:themeTint="A6"/>
              </w:rPr>
            </w:pPr>
          </w:p>
          <w:p w:rsidR="00AA3843" w:rsidRPr="00DB5FF2" w:rsidRDefault="00AA3843" w:rsidP="009071B2">
            <w:pPr>
              <w:pStyle w:val="ndir"/>
              <w:rPr>
                <w:rFonts w:asciiTheme="minorHAnsi" w:hAnsiTheme="minorHAnsi" w:cstheme="minorHAnsi"/>
                <w:b/>
                <w:color w:val="2763CF" w:themeColor="accent6"/>
              </w:rPr>
            </w:pPr>
            <w:r w:rsidRPr="00DB5FF2">
              <w:rPr>
                <w:rFonts w:asciiTheme="minorHAnsi" w:hAnsiTheme="minorHAnsi" w:cstheme="minorHAnsi"/>
                <w:b/>
                <w:color w:val="2763CF" w:themeColor="accent6"/>
              </w:rPr>
              <w:t>Convergence Behavior:</w:t>
            </w:r>
          </w:p>
          <w:p w:rsidR="00AA3843" w:rsidRDefault="00AA3843" w:rsidP="009071B2">
            <w:pPr>
              <w:pStyle w:val="ndir"/>
              <w:rPr>
                <w:rFonts w:asciiTheme="minorHAnsi" w:hAnsiTheme="minorHAnsi" w:cstheme="minorHAnsi"/>
                <w:color w:val="595959" w:themeColor="text1" w:themeTint="A6"/>
              </w:rPr>
            </w:pPr>
          </w:p>
          <w:tbl>
            <w:tblPr>
              <w:tblStyle w:val="TableGrid"/>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tblPr>
            <w:tblGrid>
              <w:gridCol w:w="3561"/>
              <w:gridCol w:w="1083"/>
              <w:gridCol w:w="993"/>
            </w:tblGrid>
            <w:tr w:rsidR="00AA3843" w:rsidTr="009071B2">
              <w:tc>
                <w:tcPr>
                  <w:tcW w:w="3561" w:type="dxa"/>
                </w:tcPr>
                <w:p w:rsidR="00AA3843" w:rsidRPr="00F0241C" w:rsidRDefault="00AA3843" w:rsidP="009071B2">
                  <w:pPr>
                    <w:pStyle w:val="ndir"/>
                    <w:spacing w:before="20" w:after="20"/>
                    <w:rPr>
                      <w:rFonts w:asciiTheme="minorHAnsi" w:hAnsiTheme="minorHAnsi" w:cstheme="minorHAnsi"/>
                      <w:b/>
                      <w:color w:val="2763CF" w:themeColor="accent6"/>
                    </w:rPr>
                  </w:pPr>
                  <w:r w:rsidRPr="00F0241C">
                    <w:rPr>
                      <w:rFonts w:asciiTheme="minorHAnsi" w:hAnsiTheme="minorHAnsi" w:cstheme="minorHAnsi"/>
                      <w:b/>
                      <w:color w:val="2763CF" w:themeColor="accent6"/>
                    </w:rPr>
                    <w:t>Feature</w:t>
                  </w:r>
                </w:p>
              </w:tc>
              <w:tc>
                <w:tcPr>
                  <w:tcW w:w="1083" w:type="dxa"/>
                </w:tcPr>
                <w:p w:rsidR="00AA3843" w:rsidRPr="00F0241C" w:rsidRDefault="00AA3843" w:rsidP="009071B2">
                  <w:pPr>
                    <w:pStyle w:val="ndir"/>
                    <w:spacing w:before="20" w:after="20"/>
                    <w:rPr>
                      <w:rFonts w:asciiTheme="minorHAnsi" w:hAnsiTheme="minorHAnsi" w:cstheme="minorHAnsi"/>
                      <w:b/>
                      <w:color w:val="2763CF" w:themeColor="accent6"/>
                    </w:rPr>
                  </w:pPr>
                  <w:proofErr w:type="spellStart"/>
                  <w:r w:rsidRPr="00F0241C">
                    <w:rPr>
                      <w:rFonts w:asciiTheme="minorHAnsi" w:hAnsiTheme="minorHAnsi" w:cstheme="minorHAnsi"/>
                      <w:b/>
                      <w:color w:val="2763CF" w:themeColor="accent6"/>
                    </w:rPr>
                    <w:t>Perceptron</w:t>
                  </w:r>
                  <w:proofErr w:type="spellEnd"/>
                </w:p>
              </w:tc>
              <w:tc>
                <w:tcPr>
                  <w:tcW w:w="993" w:type="dxa"/>
                </w:tcPr>
                <w:p w:rsidR="00AA3843" w:rsidRPr="00F0241C" w:rsidRDefault="00AA3843" w:rsidP="009071B2">
                  <w:pPr>
                    <w:pStyle w:val="ndir"/>
                    <w:spacing w:before="20" w:after="20"/>
                    <w:rPr>
                      <w:rFonts w:asciiTheme="minorHAnsi" w:hAnsiTheme="minorHAnsi" w:cstheme="minorHAnsi"/>
                      <w:b/>
                      <w:color w:val="2763CF" w:themeColor="accent6"/>
                    </w:rPr>
                  </w:pPr>
                  <w:proofErr w:type="spellStart"/>
                  <w:r w:rsidRPr="00F0241C">
                    <w:rPr>
                      <w:rFonts w:asciiTheme="minorHAnsi" w:hAnsiTheme="minorHAnsi" w:cstheme="minorHAnsi"/>
                      <w:b/>
                      <w:color w:val="2763CF" w:themeColor="accent6"/>
                    </w:rPr>
                    <w:t>Adaline</w:t>
                  </w:r>
                  <w:proofErr w:type="spellEnd"/>
                </w:p>
              </w:tc>
            </w:tr>
            <w:tr w:rsidR="00AA3843" w:rsidTr="009071B2">
              <w:tc>
                <w:tcPr>
                  <w:tcW w:w="3561" w:type="dxa"/>
                </w:tcPr>
                <w:p w:rsidR="00AA3843" w:rsidRPr="00F0241C" w:rsidRDefault="00AA3843" w:rsidP="009071B2">
                  <w:pPr>
                    <w:pStyle w:val="ndir"/>
                    <w:spacing w:before="20" w:after="20"/>
                    <w:rPr>
                      <w:rFonts w:asciiTheme="minorHAnsi" w:hAnsiTheme="minorHAnsi" w:cstheme="minorHAnsi"/>
                      <w:color w:val="2763CF" w:themeColor="accent6"/>
                    </w:rPr>
                  </w:pPr>
                  <w:r w:rsidRPr="00F0241C">
                    <w:rPr>
                      <w:rFonts w:asciiTheme="minorHAnsi" w:hAnsiTheme="minorHAnsi" w:cstheme="minorHAnsi"/>
                      <w:color w:val="2763CF" w:themeColor="accent6"/>
                    </w:rPr>
                    <w:t>Converges if data is linearly separable</w:t>
                  </w:r>
                </w:p>
              </w:tc>
              <w:tc>
                <w:tcPr>
                  <w:tcW w:w="1083" w:type="dxa"/>
                </w:tcPr>
                <w:p w:rsidR="00AA3843" w:rsidRPr="00161BF5" w:rsidRDefault="00AA3843" w:rsidP="009071B2">
                  <w:pPr>
                    <w:pStyle w:val="ndir"/>
                    <w:spacing w:before="20" w:after="20"/>
                    <w:rPr>
                      <w:rFonts w:asciiTheme="minorHAnsi" w:hAnsiTheme="minorHAnsi" w:cstheme="minorHAnsi"/>
                      <w:color w:val="595959" w:themeColor="text1" w:themeTint="A6"/>
                    </w:rPr>
                  </w:pPr>
                  <w:r w:rsidRPr="00161BF5">
                    <w:rPr>
                      <w:rFonts w:ascii="Calibri" w:hAnsi="Calibri" w:cs="Calibri"/>
                      <w:color w:val="595959" w:themeColor="text1" w:themeTint="A6"/>
                    </w:rPr>
                    <w:t>Yes</w:t>
                  </w:r>
                </w:p>
              </w:tc>
              <w:tc>
                <w:tcPr>
                  <w:tcW w:w="993" w:type="dxa"/>
                </w:tcPr>
                <w:p w:rsidR="00AA3843" w:rsidRPr="00161BF5" w:rsidRDefault="00AA3843" w:rsidP="009071B2">
                  <w:pPr>
                    <w:pStyle w:val="ndir"/>
                    <w:spacing w:before="20" w:after="20"/>
                    <w:rPr>
                      <w:rFonts w:asciiTheme="minorHAnsi" w:hAnsiTheme="minorHAnsi" w:cstheme="minorHAnsi"/>
                      <w:color w:val="595959" w:themeColor="text1" w:themeTint="A6"/>
                    </w:rPr>
                  </w:pPr>
                  <w:r w:rsidRPr="00161BF5">
                    <w:rPr>
                      <w:rFonts w:ascii="Calibri" w:hAnsi="Calibri" w:cs="Calibri"/>
                      <w:color w:val="595959" w:themeColor="text1" w:themeTint="A6"/>
                    </w:rPr>
                    <w:t>Yes</w:t>
                  </w:r>
                </w:p>
              </w:tc>
            </w:tr>
            <w:tr w:rsidR="00AA3843" w:rsidTr="009071B2">
              <w:tc>
                <w:tcPr>
                  <w:tcW w:w="3561" w:type="dxa"/>
                </w:tcPr>
                <w:p w:rsidR="00AA3843" w:rsidRPr="00F0241C" w:rsidRDefault="00AA3843" w:rsidP="009071B2">
                  <w:pPr>
                    <w:pStyle w:val="ndir"/>
                    <w:spacing w:before="20" w:after="20"/>
                    <w:rPr>
                      <w:rFonts w:asciiTheme="minorHAnsi" w:hAnsiTheme="minorHAnsi" w:cstheme="minorHAnsi"/>
                      <w:color w:val="2763CF" w:themeColor="accent6"/>
                    </w:rPr>
                  </w:pPr>
                  <w:r w:rsidRPr="00F0241C">
                    <w:rPr>
                      <w:rFonts w:asciiTheme="minorHAnsi" w:hAnsiTheme="minorHAnsi" w:cstheme="minorHAnsi"/>
                      <w:color w:val="2763CF" w:themeColor="accent6"/>
                    </w:rPr>
                    <w:t>Works with non-separable noisy data</w:t>
                  </w:r>
                </w:p>
              </w:tc>
              <w:tc>
                <w:tcPr>
                  <w:tcW w:w="1083" w:type="dxa"/>
                </w:tcPr>
                <w:p w:rsidR="00AA3843" w:rsidRPr="00161BF5" w:rsidRDefault="00AA3843" w:rsidP="009071B2">
                  <w:pPr>
                    <w:pStyle w:val="ndir"/>
                    <w:spacing w:before="20" w:after="20"/>
                    <w:rPr>
                      <w:rFonts w:ascii="Calibri" w:hAnsi="Calibri" w:cs="Calibri"/>
                      <w:color w:val="595959" w:themeColor="text1" w:themeTint="A6"/>
                    </w:rPr>
                  </w:pPr>
                  <w:r w:rsidRPr="00161BF5">
                    <w:rPr>
                      <w:rFonts w:ascii="Calibri" w:hAnsi="Calibri" w:cs="Calibri"/>
                      <w:color w:val="595959" w:themeColor="text1" w:themeTint="A6"/>
                    </w:rPr>
                    <w:t>Poor</w:t>
                  </w:r>
                </w:p>
              </w:tc>
              <w:tc>
                <w:tcPr>
                  <w:tcW w:w="993" w:type="dxa"/>
                </w:tcPr>
                <w:p w:rsidR="00AA3843" w:rsidRPr="00161BF5" w:rsidRDefault="00AA3843" w:rsidP="009071B2">
                  <w:pPr>
                    <w:pStyle w:val="ndir"/>
                    <w:spacing w:before="20" w:after="20"/>
                    <w:rPr>
                      <w:rFonts w:ascii="Calibri" w:hAnsi="Calibri" w:cs="Calibri"/>
                      <w:color w:val="595959" w:themeColor="text1" w:themeTint="A6"/>
                    </w:rPr>
                  </w:pPr>
                  <w:r w:rsidRPr="00161BF5">
                    <w:rPr>
                      <w:rFonts w:ascii="Calibri" w:hAnsi="Calibri" w:cs="Calibri"/>
                      <w:color w:val="595959" w:themeColor="text1" w:themeTint="A6"/>
                    </w:rPr>
                    <w:t>Better</w:t>
                  </w:r>
                </w:p>
              </w:tc>
            </w:tr>
            <w:tr w:rsidR="00AA3843" w:rsidTr="009071B2">
              <w:tc>
                <w:tcPr>
                  <w:tcW w:w="3561" w:type="dxa"/>
                </w:tcPr>
                <w:p w:rsidR="00AA3843" w:rsidRPr="00F0241C" w:rsidRDefault="00AA3843" w:rsidP="009071B2">
                  <w:pPr>
                    <w:pStyle w:val="ndir"/>
                    <w:spacing w:before="20" w:after="20"/>
                    <w:rPr>
                      <w:rFonts w:asciiTheme="minorHAnsi" w:hAnsiTheme="minorHAnsi" w:cstheme="minorHAnsi"/>
                      <w:color w:val="2763CF" w:themeColor="accent6"/>
                    </w:rPr>
                  </w:pPr>
                  <w:r w:rsidRPr="00F0241C">
                    <w:rPr>
                      <w:rFonts w:asciiTheme="minorHAnsi" w:hAnsiTheme="minorHAnsi" w:cstheme="minorHAnsi"/>
                      <w:color w:val="2763CF" w:themeColor="accent6"/>
                    </w:rPr>
                    <w:t>Cost function smooth</w:t>
                  </w:r>
                </w:p>
              </w:tc>
              <w:tc>
                <w:tcPr>
                  <w:tcW w:w="1083" w:type="dxa"/>
                </w:tcPr>
                <w:p w:rsidR="00AA3843" w:rsidRPr="00161BF5" w:rsidRDefault="00AA3843" w:rsidP="009071B2">
                  <w:pPr>
                    <w:pStyle w:val="ndir"/>
                    <w:spacing w:before="20" w:after="20"/>
                    <w:rPr>
                      <w:rFonts w:ascii="Calibri" w:hAnsi="Calibri" w:cs="Calibri"/>
                      <w:color w:val="595959" w:themeColor="text1" w:themeTint="A6"/>
                    </w:rPr>
                  </w:pPr>
                  <w:r>
                    <w:rPr>
                      <w:rFonts w:ascii="Calibri" w:hAnsi="Calibri" w:cs="Calibri"/>
                      <w:color w:val="595959" w:themeColor="text1" w:themeTint="A6"/>
                    </w:rPr>
                    <w:t>No</w:t>
                  </w:r>
                </w:p>
              </w:tc>
              <w:tc>
                <w:tcPr>
                  <w:tcW w:w="993" w:type="dxa"/>
                </w:tcPr>
                <w:p w:rsidR="00AA3843" w:rsidRPr="00161BF5" w:rsidRDefault="00AA3843" w:rsidP="009071B2">
                  <w:pPr>
                    <w:pStyle w:val="ndir"/>
                    <w:spacing w:before="20" w:after="20"/>
                    <w:rPr>
                      <w:rFonts w:ascii="Calibri" w:hAnsi="Calibri" w:cs="Calibri"/>
                      <w:color w:val="595959" w:themeColor="text1" w:themeTint="A6"/>
                    </w:rPr>
                  </w:pPr>
                  <w:r>
                    <w:rPr>
                      <w:rFonts w:ascii="Calibri" w:hAnsi="Calibri" w:cs="Calibri"/>
                      <w:color w:val="595959" w:themeColor="text1" w:themeTint="A6"/>
                    </w:rPr>
                    <w:t>Yes</w:t>
                  </w:r>
                </w:p>
              </w:tc>
            </w:tr>
            <w:tr w:rsidR="00AA3843" w:rsidTr="009071B2">
              <w:tc>
                <w:tcPr>
                  <w:tcW w:w="3561" w:type="dxa"/>
                </w:tcPr>
                <w:p w:rsidR="00AA3843" w:rsidRPr="00F0241C" w:rsidRDefault="00AA3843" w:rsidP="009071B2">
                  <w:pPr>
                    <w:pStyle w:val="ndir"/>
                    <w:spacing w:before="20" w:after="20"/>
                    <w:rPr>
                      <w:rFonts w:asciiTheme="minorHAnsi" w:hAnsiTheme="minorHAnsi" w:cstheme="minorHAnsi"/>
                      <w:color w:val="2763CF" w:themeColor="accent6"/>
                    </w:rPr>
                  </w:pPr>
                  <w:r w:rsidRPr="00F0241C">
                    <w:rPr>
                      <w:rFonts w:asciiTheme="minorHAnsi" w:hAnsiTheme="minorHAnsi" w:cstheme="minorHAnsi"/>
                      <w:color w:val="2763CF" w:themeColor="accent6"/>
                    </w:rPr>
                    <w:t>Uses true gradient descent</w:t>
                  </w:r>
                </w:p>
              </w:tc>
              <w:tc>
                <w:tcPr>
                  <w:tcW w:w="1083" w:type="dxa"/>
                </w:tcPr>
                <w:p w:rsidR="00AA3843" w:rsidRDefault="00AA3843" w:rsidP="009071B2">
                  <w:pPr>
                    <w:pStyle w:val="ndir"/>
                    <w:spacing w:before="20" w:after="20"/>
                    <w:rPr>
                      <w:rFonts w:ascii="Calibri" w:hAnsi="Calibri" w:cs="Calibri"/>
                      <w:color w:val="595959" w:themeColor="text1" w:themeTint="A6"/>
                    </w:rPr>
                  </w:pPr>
                  <w:r>
                    <w:rPr>
                      <w:rFonts w:ascii="Calibri" w:hAnsi="Calibri" w:cs="Calibri"/>
                      <w:color w:val="595959" w:themeColor="text1" w:themeTint="A6"/>
                    </w:rPr>
                    <w:t>No</w:t>
                  </w:r>
                </w:p>
              </w:tc>
              <w:tc>
                <w:tcPr>
                  <w:tcW w:w="993" w:type="dxa"/>
                </w:tcPr>
                <w:p w:rsidR="00AA3843" w:rsidRDefault="00AA3843" w:rsidP="009071B2">
                  <w:pPr>
                    <w:pStyle w:val="ndir"/>
                    <w:spacing w:before="20" w:after="20"/>
                    <w:rPr>
                      <w:rFonts w:ascii="Calibri" w:hAnsi="Calibri" w:cs="Calibri"/>
                      <w:color w:val="595959" w:themeColor="text1" w:themeTint="A6"/>
                    </w:rPr>
                  </w:pPr>
                  <w:r>
                    <w:rPr>
                      <w:rFonts w:ascii="Calibri" w:hAnsi="Calibri" w:cs="Calibri"/>
                      <w:color w:val="595959" w:themeColor="text1" w:themeTint="A6"/>
                    </w:rPr>
                    <w:t>Yes</w:t>
                  </w:r>
                </w:p>
              </w:tc>
            </w:tr>
          </w:tbl>
          <w:p w:rsidR="00AA3843" w:rsidRDefault="00AA3843" w:rsidP="009071B2">
            <w:pPr>
              <w:pStyle w:val="ndir"/>
              <w:rPr>
                <w:rFonts w:asciiTheme="minorHAnsi" w:hAnsiTheme="minorHAnsi" w:cstheme="minorHAnsi"/>
                <w:color w:val="595959" w:themeColor="text1" w:themeTint="A6"/>
              </w:rPr>
            </w:pPr>
          </w:p>
          <w:p w:rsidR="00AA3843" w:rsidRDefault="00AA3843" w:rsidP="009071B2">
            <w:pPr>
              <w:pStyle w:val="ndir"/>
              <w:rPr>
                <w:rFonts w:asciiTheme="minorHAnsi" w:hAnsiTheme="minorHAnsi" w:cstheme="minorHAnsi"/>
                <w:color w:val="595959" w:themeColor="text1" w:themeTint="A6"/>
              </w:rPr>
            </w:pPr>
          </w:p>
        </w:tc>
      </w:tr>
    </w:tbl>
    <w:p w:rsidR="00AA3843" w:rsidRPr="00161BF5" w:rsidRDefault="00AA3843" w:rsidP="00AA3843">
      <w:pPr>
        <w:pStyle w:val="ndir"/>
        <w:rPr>
          <w:rFonts w:asciiTheme="minorHAnsi" w:hAnsiTheme="minorHAnsi" w:cstheme="minorHAnsi"/>
          <w:color w:val="595959" w:themeColor="text1" w:themeTint="A6"/>
        </w:rPr>
      </w:pPr>
    </w:p>
    <w:tbl>
      <w:tblPr>
        <w:tblStyle w:val="TableGrid"/>
        <w:tblW w:w="0" w:type="auto"/>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tblPr>
      <w:tblGrid>
        <w:gridCol w:w="2518"/>
        <w:gridCol w:w="1559"/>
        <w:gridCol w:w="2410"/>
      </w:tblGrid>
      <w:tr w:rsidR="00AA3843" w:rsidTr="009071B2">
        <w:trPr>
          <w:jc w:val="center"/>
        </w:trPr>
        <w:tc>
          <w:tcPr>
            <w:tcW w:w="2518" w:type="dxa"/>
          </w:tcPr>
          <w:p w:rsidR="00AA3843" w:rsidRPr="00384E99" w:rsidRDefault="00AA3843" w:rsidP="009071B2">
            <w:pPr>
              <w:pStyle w:val="ndir"/>
              <w:rPr>
                <w:rFonts w:asciiTheme="minorHAnsi" w:hAnsiTheme="minorHAnsi" w:cstheme="minorHAnsi"/>
                <w:b/>
                <w:color w:val="2763CF" w:themeColor="accent6"/>
              </w:rPr>
            </w:pPr>
            <w:r w:rsidRPr="00384E99">
              <w:rPr>
                <w:rFonts w:asciiTheme="minorHAnsi" w:hAnsiTheme="minorHAnsi" w:cstheme="minorHAnsi"/>
                <w:b/>
                <w:color w:val="2763CF" w:themeColor="accent6"/>
              </w:rPr>
              <w:t xml:space="preserve">Feature </w:t>
            </w:r>
          </w:p>
        </w:tc>
        <w:tc>
          <w:tcPr>
            <w:tcW w:w="1559" w:type="dxa"/>
          </w:tcPr>
          <w:p w:rsidR="00AA3843" w:rsidRPr="00384E99" w:rsidRDefault="00AA3843" w:rsidP="009071B2">
            <w:pPr>
              <w:pStyle w:val="ndir"/>
              <w:rPr>
                <w:rFonts w:asciiTheme="minorHAnsi" w:hAnsiTheme="minorHAnsi" w:cstheme="minorHAnsi"/>
                <w:b/>
                <w:color w:val="2763CF" w:themeColor="accent6"/>
              </w:rPr>
            </w:pPr>
            <w:proofErr w:type="spellStart"/>
            <w:r w:rsidRPr="00384E99">
              <w:rPr>
                <w:rFonts w:asciiTheme="minorHAnsi" w:hAnsiTheme="minorHAnsi" w:cstheme="minorHAnsi"/>
                <w:b/>
                <w:color w:val="2763CF" w:themeColor="accent6"/>
              </w:rPr>
              <w:t>Perceptron</w:t>
            </w:r>
            <w:proofErr w:type="spellEnd"/>
            <w:r w:rsidRPr="00384E99">
              <w:rPr>
                <w:rFonts w:asciiTheme="minorHAnsi" w:hAnsiTheme="minorHAnsi" w:cstheme="minorHAnsi"/>
                <w:b/>
                <w:color w:val="2763CF" w:themeColor="accent6"/>
              </w:rPr>
              <w:t xml:space="preserve"> </w:t>
            </w:r>
          </w:p>
        </w:tc>
        <w:tc>
          <w:tcPr>
            <w:tcW w:w="2410" w:type="dxa"/>
          </w:tcPr>
          <w:p w:rsidR="00AA3843" w:rsidRPr="00384E99" w:rsidRDefault="00AA3843" w:rsidP="009071B2">
            <w:pPr>
              <w:pStyle w:val="ndir"/>
              <w:rPr>
                <w:rFonts w:asciiTheme="minorHAnsi" w:hAnsiTheme="minorHAnsi" w:cstheme="minorHAnsi"/>
                <w:b/>
                <w:color w:val="2763CF" w:themeColor="accent6"/>
              </w:rPr>
            </w:pPr>
            <w:proofErr w:type="spellStart"/>
            <w:r w:rsidRPr="00384E99">
              <w:rPr>
                <w:rFonts w:asciiTheme="minorHAnsi" w:hAnsiTheme="minorHAnsi" w:cstheme="minorHAnsi"/>
                <w:b/>
                <w:color w:val="2763CF" w:themeColor="accent6"/>
              </w:rPr>
              <w:t>Adaline</w:t>
            </w:r>
            <w:proofErr w:type="spellEnd"/>
            <w:r w:rsidRPr="00384E99">
              <w:rPr>
                <w:rFonts w:asciiTheme="minorHAnsi" w:hAnsiTheme="minorHAnsi" w:cstheme="minorHAnsi"/>
                <w:b/>
                <w:color w:val="2763CF" w:themeColor="accent6"/>
              </w:rPr>
              <w:t xml:space="preserve"> </w:t>
            </w:r>
          </w:p>
        </w:tc>
      </w:tr>
      <w:tr w:rsidR="00AA3843" w:rsidTr="009071B2">
        <w:trPr>
          <w:jc w:val="center"/>
        </w:trPr>
        <w:tc>
          <w:tcPr>
            <w:tcW w:w="2518" w:type="dxa"/>
          </w:tcPr>
          <w:p w:rsidR="00AA3843" w:rsidRPr="00384E99" w:rsidRDefault="00AA3843" w:rsidP="009071B2">
            <w:pPr>
              <w:pStyle w:val="ndir"/>
              <w:rPr>
                <w:rFonts w:asciiTheme="minorHAnsi" w:hAnsiTheme="minorHAnsi" w:cstheme="minorHAnsi"/>
                <w:color w:val="00AEC0" w:themeColor="accent5"/>
              </w:rPr>
            </w:pPr>
            <w:r w:rsidRPr="00384E99">
              <w:rPr>
                <w:rFonts w:asciiTheme="minorHAnsi" w:hAnsiTheme="minorHAnsi" w:cstheme="minorHAnsi"/>
                <w:color w:val="00AEC0" w:themeColor="accent5"/>
              </w:rPr>
              <w:t>Output during training</w:t>
            </w:r>
          </w:p>
        </w:tc>
        <w:tc>
          <w:tcPr>
            <w:tcW w:w="1559" w:type="dxa"/>
          </w:tcPr>
          <w:p w:rsidR="00AA3843" w:rsidRPr="00161BF5" w:rsidRDefault="00AA3843" w:rsidP="009071B2">
            <w:pPr>
              <w:pStyle w:val="ndir"/>
              <w:rPr>
                <w:rFonts w:asciiTheme="minorHAnsi" w:hAnsiTheme="minorHAnsi" w:cstheme="minorHAnsi"/>
                <w:color w:val="595959" w:themeColor="text1" w:themeTint="A6"/>
              </w:rPr>
            </w:pPr>
            <w:r w:rsidRPr="00161BF5">
              <w:rPr>
                <w:rFonts w:asciiTheme="minorHAnsi" w:hAnsiTheme="minorHAnsi" w:cstheme="minorHAnsi"/>
                <w:color w:val="595959" w:themeColor="text1" w:themeTint="A6"/>
              </w:rPr>
              <w:t>Binary</w:t>
            </w:r>
          </w:p>
        </w:tc>
        <w:tc>
          <w:tcPr>
            <w:tcW w:w="2410" w:type="dxa"/>
          </w:tcPr>
          <w:p w:rsidR="00AA3843" w:rsidRPr="00161BF5" w:rsidRDefault="00AA3843" w:rsidP="009071B2">
            <w:pPr>
              <w:pStyle w:val="ndir"/>
              <w:rPr>
                <w:rFonts w:asciiTheme="minorHAnsi" w:hAnsiTheme="minorHAnsi" w:cstheme="minorHAnsi"/>
                <w:color w:val="595959" w:themeColor="text1" w:themeTint="A6"/>
              </w:rPr>
            </w:pPr>
            <w:r w:rsidRPr="00161BF5">
              <w:rPr>
                <w:rFonts w:asciiTheme="minorHAnsi" w:hAnsiTheme="minorHAnsi" w:cstheme="minorHAnsi"/>
                <w:color w:val="595959" w:themeColor="text1" w:themeTint="A6"/>
              </w:rPr>
              <w:t>Continuous</w:t>
            </w:r>
          </w:p>
        </w:tc>
      </w:tr>
      <w:tr w:rsidR="00AA3843" w:rsidTr="009071B2">
        <w:trPr>
          <w:jc w:val="center"/>
        </w:trPr>
        <w:tc>
          <w:tcPr>
            <w:tcW w:w="2518" w:type="dxa"/>
          </w:tcPr>
          <w:p w:rsidR="00AA3843" w:rsidRPr="00384E99" w:rsidRDefault="00AA3843" w:rsidP="009071B2">
            <w:pPr>
              <w:pStyle w:val="ndir"/>
              <w:rPr>
                <w:rFonts w:asciiTheme="minorHAnsi" w:hAnsiTheme="minorHAnsi" w:cstheme="minorHAnsi"/>
                <w:color w:val="00AEC0" w:themeColor="accent5"/>
              </w:rPr>
            </w:pPr>
            <w:r w:rsidRPr="00384E99">
              <w:rPr>
                <w:rFonts w:asciiTheme="minorHAnsi" w:hAnsiTheme="minorHAnsi" w:cstheme="minorHAnsi"/>
                <w:color w:val="00AEC0" w:themeColor="accent5"/>
              </w:rPr>
              <w:t>Activation during training</w:t>
            </w:r>
          </w:p>
        </w:tc>
        <w:tc>
          <w:tcPr>
            <w:tcW w:w="1559" w:type="dxa"/>
          </w:tcPr>
          <w:p w:rsidR="00AA3843" w:rsidRPr="00161BF5" w:rsidRDefault="00AA3843" w:rsidP="009071B2">
            <w:pPr>
              <w:pStyle w:val="ndir"/>
              <w:rPr>
                <w:rFonts w:asciiTheme="minorHAnsi" w:hAnsiTheme="minorHAnsi" w:cstheme="minorHAnsi"/>
                <w:color w:val="595959" w:themeColor="text1" w:themeTint="A6"/>
              </w:rPr>
            </w:pPr>
            <w:r w:rsidRPr="00161BF5">
              <w:rPr>
                <w:rFonts w:asciiTheme="minorHAnsi" w:hAnsiTheme="minorHAnsi" w:cstheme="minorHAnsi"/>
                <w:color w:val="595959" w:themeColor="text1" w:themeTint="A6"/>
              </w:rPr>
              <w:t>Step</w:t>
            </w:r>
          </w:p>
        </w:tc>
        <w:tc>
          <w:tcPr>
            <w:tcW w:w="2410" w:type="dxa"/>
          </w:tcPr>
          <w:p w:rsidR="00AA3843" w:rsidRPr="00161BF5" w:rsidRDefault="00AA3843" w:rsidP="009071B2">
            <w:pPr>
              <w:pStyle w:val="ndir"/>
              <w:rPr>
                <w:rFonts w:asciiTheme="minorHAnsi" w:hAnsiTheme="minorHAnsi" w:cstheme="minorHAnsi"/>
                <w:color w:val="595959" w:themeColor="text1" w:themeTint="A6"/>
              </w:rPr>
            </w:pPr>
            <w:r w:rsidRPr="00161BF5">
              <w:rPr>
                <w:rFonts w:asciiTheme="minorHAnsi" w:hAnsiTheme="minorHAnsi" w:cstheme="minorHAnsi"/>
                <w:color w:val="595959" w:themeColor="text1" w:themeTint="A6"/>
              </w:rPr>
              <w:t>Linear</w:t>
            </w:r>
          </w:p>
        </w:tc>
      </w:tr>
      <w:tr w:rsidR="00AA3843" w:rsidTr="009071B2">
        <w:trPr>
          <w:jc w:val="center"/>
        </w:trPr>
        <w:tc>
          <w:tcPr>
            <w:tcW w:w="2518" w:type="dxa"/>
          </w:tcPr>
          <w:p w:rsidR="00AA3843" w:rsidRPr="00384E99" w:rsidRDefault="00AA3843" w:rsidP="009071B2">
            <w:pPr>
              <w:pStyle w:val="ndir"/>
              <w:rPr>
                <w:rFonts w:asciiTheme="minorHAnsi" w:hAnsiTheme="minorHAnsi" w:cstheme="minorHAnsi"/>
                <w:color w:val="00AEC0" w:themeColor="accent5"/>
              </w:rPr>
            </w:pPr>
            <w:r w:rsidRPr="00384E99">
              <w:rPr>
                <w:rFonts w:asciiTheme="minorHAnsi" w:hAnsiTheme="minorHAnsi" w:cstheme="minorHAnsi"/>
                <w:color w:val="00AEC0" w:themeColor="accent5"/>
              </w:rPr>
              <w:t>Learning type</w:t>
            </w:r>
          </w:p>
        </w:tc>
        <w:tc>
          <w:tcPr>
            <w:tcW w:w="1559" w:type="dxa"/>
          </w:tcPr>
          <w:p w:rsidR="00AA3843" w:rsidRPr="00161BF5" w:rsidRDefault="00AA3843" w:rsidP="009071B2">
            <w:pPr>
              <w:pStyle w:val="ndir"/>
              <w:rPr>
                <w:rFonts w:asciiTheme="minorHAnsi" w:hAnsiTheme="minorHAnsi" w:cstheme="minorHAnsi"/>
                <w:color w:val="595959" w:themeColor="text1" w:themeTint="A6"/>
              </w:rPr>
            </w:pPr>
            <w:r w:rsidRPr="00161BF5">
              <w:rPr>
                <w:rFonts w:asciiTheme="minorHAnsi" w:hAnsiTheme="minorHAnsi" w:cstheme="minorHAnsi"/>
                <w:color w:val="595959" w:themeColor="text1" w:themeTint="A6"/>
              </w:rPr>
              <w:t>Mistake-driven</w:t>
            </w:r>
          </w:p>
        </w:tc>
        <w:tc>
          <w:tcPr>
            <w:tcW w:w="2410" w:type="dxa"/>
          </w:tcPr>
          <w:p w:rsidR="00AA3843" w:rsidRPr="00161BF5" w:rsidRDefault="00AA3843" w:rsidP="009071B2">
            <w:pPr>
              <w:pStyle w:val="ndir"/>
              <w:rPr>
                <w:rFonts w:asciiTheme="minorHAnsi" w:hAnsiTheme="minorHAnsi" w:cstheme="minorHAnsi"/>
                <w:color w:val="595959" w:themeColor="text1" w:themeTint="A6"/>
              </w:rPr>
            </w:pPr>
            <w:r w:rsidRPr="00161BF5">
              <w:rPr>
                <w:rFonts w:asciiTheme="minorHAnsi" w:hAnsiTheme="minorHAnsi" w:cstheme="minorHAnsi"/>
                <w:color w:val="595959" w:themeColor="text1" w:themeTint="A6"/>
              </w:rPr>
              <w:t>Gradient descent</w:t>
            </w:r>
          </w:p>
        </w:tc>
      </w:tr>
      <w:tr w:rsidR="00AA3843" w:rsidTr="009071B2">
        <w:trPr>
          <w:jc w:val="center"/>
        </w:trPr>
        <w:tc>
          <w:tcPr>
            <w:tcW w:w="2518" w:type="dxa"/>
          </w:tcPr>
          <w:p w:rsidR="00AA3843" w:rsidRPr="00384E99" w:rsidRDefault="00AA3843" w:rsidP="009071B2">
            <w:pPr>
              <w:pStyle w:val="ndir"/>
              <w:rPr>
                <w:rFonts w:asciiTheme="minorHAnsi" w:hAnsiTheme="minorHAnsi" w:cstheme="minorHAnsi"/>
                <w:color w:val="00AEC0" w:themeColor="accent5"/>
              </w:rPr>
            </w:pPr>
            <w:r w:rsidRPr="00384E99">
              <w:rPr>
                <w:rFonts w:asciiTheme="minorHAnsi" w:hAnsiTheme="minorHAnsi" w:cstheme="minorHAnsi"/>
                <w:color w:val="00AEC0" w:themeColor="accent5"/>
              </w:rPr>
              <w:t>Error type</w:t>
            </w:r>
          </w:p>
        </w:tc>
        <w:tc>
          <w:tcPr>
            <w:tcW w:w="1559" w:type="dxa"/>
          </w:tcPr>
          <w:p w:rsidR="00AA3843" w:rsidRPr="00161BF5" w:rsidRDefault="00AA3843" w:rsidP="009071B2">
            <w:pPr>
              <w:pStyle w:val="ndir"/>
              <w:rPr>
                <w:rFonts w:asciiTheme="minorHAnsi" w:hAnsiTheme="minorHAnsi" w:cstheme="minorHAnsi"/>
                <w:color w:val="595959" w:themeColor="text1" w:themeTint="A6"/>
              </w:rPr>
            </w:pPr>
            <w:r w:rsidRPr="00161BF5">
              <w:rPr>
                <w:rFonts w:asciiTheme="minorHAnsi" w:hAnsiTheme="minorHAnsi" w:cstheme="minorHAnsi"/>
                <w:color w:val="595959" w:themeColor="text1" w:themeTint="A6"/>
              </w:rPr>
              <w:t>Discrete</w:t>
            </w:r>
          </w:p>
        </w:tc>
        <w:tc>
          <w:tcPr>
            <w:tcW w:w="2410" w:type="dxa"/>
          </w:tcPr>
          <w:p w:rsidR="00AA3843" w:rsidRPr="00161BF5" w:rsidRDefault="00AA3843" w:rsidP="009071B2">
            <w:pPr>
              <w:pStyle w:val="ndir"/>
              <w:rPr>
                <w:rFonts w:asciiTheme="minorHAnsi" w:hAnsiTheme="minorHAnsi" w:cstheme="minorHAnsi"/>
                <w:color w:val="595959" w:themeColor="text1" w:themeTint="A6"/>
              </w:rPr>
            </w:pPr>
            <w:r w:rsidRPr="00161BF5">
              <w:rPr>
                <w:rFonts w:asciiTheme="minorHAnsi" w:hAnsiTheme="minorHAnsi" w:cstheme="minorHAnsi"/>
                <w:color w:val="595959" w:themeColor="text1" w:themeTint="A6"/>
              </w:rPr>
              <w:t>Continuous</w:t>
            </w:r>
          </w:p>
        </w:tc>
      </w:tr>
      <w:tr w:rsidR="00AA3843" w:rsidTr="009071B2">
        <w:trPr>
          <w:jc w:val="center"/>
        </w:trPr>
        <w:tc>
          <w:tcPr>
            <w:tcW w:w="2518" w:type="dxa"/>
          </w:tcPr>
          <w:p w:rsidR="00AA3843" w:rsidRPr="00384E99" w:rsidRDefault="00AA3843" w:rsidP="009071B2">
            <w:pPr>
              <w:pStyle w:val="ndir"/>
              <w:rPr>
                <w:rFonts w:asciiTheme="minorHAnsi" w:hAnsiTheme="minorHAnsi" w:cstheme="minorHAnsi"/>
                <w:color w:val="00AEC0" w:themeColor="accent5"/>
              </w:rPr>
            </w:pPr>
            <w:r w:rsidRPr="00384E99">
              <w:rPr>
                <w:rFonts w:asciiTheme="minorHAnsi" w:hAnsiTheme="minorHAnsi" w:cstheme="minorHAnsi"/>
                <w:color w:val="00AEC0" w:themeColor="accent5"/>
              </w:rPr>
              <w:t>Stability</w:t>
            </w:r>
          </w:p>
        </w:tc>
        <w:tc>
          <w:tcPr>
            <w:tcW w:w="1559" w:type="dxa"/>
          </w:tcPr>
          <w:p w:rsidR="00AA3843" w:rsidRPr="00161BF5" w:rsidRDefault="00AA3843" w:rsidP="009071B2">
            <w:pPr>
              <w:pStyle w:val="ndir"/>
              <w:rPr>
                <w:rFonts w:asciiTheme="minorHAnsi" w:hAnsiTheme="minorHAnsi" w:cstheme="minorHAnsi"/>
                <w:color w:val="595959" w:themeColor="text1" w:themeTint="A6"/>
              </w:rPr>
            </w:pPr>
            <w:r w:rsidRPr="00161BF5">
              <w:rPr>
                <w:rFonts w:asciiTheme="minorHAnsi" w:hAnsiTheme="minorHAnsi" w:cstheme="minorHAnsi"/>
                <w:color w:val="595959" w:themeColor="text1" w:themeTint="A6"/>
              </w:rPr>
              <w:t>Less stable</w:t>
            </w:r>
          </w:p>
        </w:tc>
        <w:tc>
          <w:tcPr>
            <w:tcW w:w="2410" w:type="dxa"/>
          </w:tcPr>
          <w:p w:rsidR="00AA3843" w:rsidRPr="00161BF5" w:rsidRDefault="00AA3843" w:rsidP="009071B2">
            <w:pPr>
              <w:pStyle w:val="ndir"/>
              <w:rPr>
                <w:rFonts w:asciiTheme="minorHAnsi" w:hAnsiTheme="minorHAnsi" w:cstheme="minorHAnsi"/>
                <w:color w:val="595959" w:themeColor="text1" w:themeTint="A6"/>
              </w:rPr>
            </w:pPr>
            <w:r w:rsidRPr="00161BF5">
              <w:rPr>
                <w:rFonts w:asciiTheme="minorHAnsi" w:hAnsiTheme="minorHAnsi" w:cstheme="minorHAnsi"/>
                <w:color w:val="595959" w:themeColor="text1" w:themeTint="A6"/>
              </w:rPr>
              <w:t>More stable</w:t>
            </w:r>
          </w:p>
        </w:tc>
      </w:tr>
      <w:tr w:rsidR="00AA3843" w:rsidTr="009071B2">
        <w:trPr>
          <w:jc w:val="center"/>
        </w:trPr>
        <w:tc>
          <w:tcPr>
            <w:tcW w:w="2518" w:type="dxa"/>
          </w:tcPr>
          <w:p w:rsidR="00AA3843" w:rsidRPr="00384E99" w:rsidRDefault="00AA3843" w:rsidP="009071B2">
            <w:pPr>
              <w:pStyle w:val="ndir"/>
              <w:rPr>
                <w:rFonts w:asciiTheme="minorHAnsi" w:hAnsiTheme="minorHAnsi" w:cstheme="minorHAnsi"/>
                <w:color w:val="00AEC0" w:themeColor="accent5"/>
              </w:rPr>
            </w:pPr>
            <w:r w:rsidRPr="00384E99">
              <w:rPr>
                <w:rFonts w:asciiTheme="minorHAnsi" w:hAnsiTheme="minorHAnsi" w:cstheme="minorHAnsi"/>
                <w:color w:val="00AEC0" w:themeColor="accent5"/>
              </w:rPr>
              <w:t>Noise handling</w:t>
            </w:r>
          </w:p>
        </w:tc>
        <w:tc>
          <w:tcPr>
            <w:tcW w:w="1559" w:type="dxa"/>
          </w:tcPr>
          <w:p w:rsidR="00AA3843" w:rsidRPr="00161BF5" w:rsidRDefault="00AA3843" w:rsidP="009071B2">
            <w:pPr>
              <w:pStyle w:val="ndir"/>
              <w:rPr>
                <w:rFonts w:asciiTheme="minorHAnsi" w:hAnsiTheme="minorHAnsi" w:cstheme="minorHAnsi"/>
                <w:color w:val="595959" w:themeColor="text1" w:themeTint="A6"/>
              </w:rPr>
            </w:pPr>
            <w:r w:rsidRPr="00161BF5">
              <w:rPr>
                <w:rFonts w:asciiTheme="minorHAnsi" w:hAnsiTheme="minorHAnsi" w:cstheme="minorHAnsi"/>
                <w:color w:val="595959" w:themeColor="text1" w:themeTint="A6"/>
              </w:rPr>
              <w:t>Poor</w:t>
            </w:r>
          </w:p>
        </w:tc>
        <w:tc>
          <w:tcPr>
            <w:tcW w:w="2410" w:type="dxa"/>
          </w:tcPr>
          <w:p w:rsidR="00AA3843" w:rsidRPr="00161BF5" w:rsidRDefault="00AA3843" w:rsidP="009071B2">
            <w:pPr>
              <w:pStyle w:val="ndir"/>
              <w:rPr>
                <w:rFonts w:asciiTheme="minorHAnsi" w:hAnsiTheme="minorHAnsi" w:cstheme="minorHAnsi"/>
                <w:color w:val="595959" w:themeColor="text1" w:themeTint="A6"/>
              </w:rPr>
            </w:pPr>
            <w:r w:rsidRPr="00161BF5">
              <w:rPr>
                <w:rFonts w:asciiTheme="minorHAnsi" w:hAnsiTheme="minorHAnsi" w:cstheme="minorHAnsi"/>
                <w:color w:val="595959" w:themeColor="text1" w:themeTint="A6"/>
              </w:rPr>
              <w:t>Better</w:t>
            </w:r>
          </w:p>
        </w:tc>
      </w:tr>
      <w:tr w:rsidR="00AA3843" w:rsidTr="009071B2">
        <w:trPr>
          <w:jc w:val="center"/>
        </w:trPr>
        <w:tc>
          <w:tcPr>
            <w:tcW w:w="2518" w:type="dxa"/>
          </w:tcPr>
          <w:p w:rsidR="00AA3843" w:rsidRPr="00384E99" w:rsidRDefault="00AA3843" w:rsidP="009071B2">
            <w:pPr>
              <w:pStyle w:val="ndir"/>
              <w:rPr>
                <w:rFonts w:asciiTheme="minorHAnsi" w:hAnsiTheme="minorHAnsi" w:cstheme="minorHAnsi"/>
                <w:color w:val="00AEC0" w:themeColor="accent5"/>
              </w:rPr>
            </w:pPr>
            <w:r w:rsidRPr="00384E99">
              <w:rPr>
                <w:rFonts w:asciiTheme="minorHAnsi" w:hAnsiTheme="minorHAnsi" w:cstheme="minorHAnsi"/>
                <w:color w:val="00AEC0" w:themeColor="accent5"/>
              </w:rPr>
              <w:t>Historical role</w:t>
            </w:r>
          </w:p>
        </w:tc>
        <w:tc>
          <w:tcPr>
            <w:tcW w:w="1559" w:type="dxa"/>
          </w:tcPr>
          <w:p w:rsidR="00AA3843" w:rsidRPr="00161BF5" w:rsidRDefault="00AA3843" w:rsidP="009071B2">
            <w:pPr>
              <w:pStyle w:val="ndir"/>
              <w:rPr>
                <w:rFonts w:asciiTheme="minorHAnsi" w:hAnsiTheme="minorHAnsi" w:cstheme="minorHAnsi"/>
                <w:color w:val="595959" w:themeColor="text1" w:themeTint="A6"/>
              </w:rPr>
            </w:pPr>
            <w:r w:rsidRPr="00161BF5">
              <w:rPr>
                <w:rFonts w:asciiTheme="minorHAnsi" w:hAnsiTheme="minorHAnsi" w:cstheme="minorHAnsi"/>
                <w:color w:val="595959" w:themeColor="text1" w:themeTint="A6"/>
              </w:rPr>
              <w:t>First classifier</w:t>
            </w:r>
          </w:p>
        </w:tc>
        <w:tc>
          <w:tcPr>
            <w:tcW w:w="2410" w:type="dxa"/>
          </w:tcPr>
          <w:p w:rsidR="00AA3843" w:rsidRPr="00161BF5" w:rsidRDefault="00AA3843" w:rsidP="009071B2">
            <w:pPr>
              <w:pStyle w:val="ndir"/>
              <w:rPr>
                <w:rFonts w:asciiTheme="minorHAnsi" w:hAnsiTheme="minorHAnsi" w:cstheme="minorHAnsi"/>
                <w:color w:val="595959" w:themeColor="text1" w:themeTint="A6"/>
              </w:rPr>
            </w:pPr>
            <w:r w:rsidRPr="00161BF5">
              <w:rPr>
                <w:rFonts w:asciiTheme="minorHAnsi" w:hAnsiTheme="minorHAnsi" w:cstheme="minorHAnsi"/>
                <w:color w:val="595959" w:themeColor="text1" w:themeTint="A6"/>
              </w:rPr>
              <w:t>Bridge to modern neural nets</w:t>
            </w:r>
          </w:p>
        </w:tc>
      </w:tr>
    </w:tbl>
    <w:p w:rsidR="00AA3843" w:rsidRDefault="00AA3843" w:rsidP="00AA3843">
      <w:pPr>
        <w:pStyle w:val="ndir"/>
        <w:rPr>
          <w:rFonts w:asciiTheme="minorHAnsi" w:hAnsiTheme="minorHAnsi" w:cstheme="minorHAnsi"/>
          <w:color w:val="595959" w:themeColor="text1" w:themeTint="A6"/>
        </w:rPr>
      </w:pPr>
    </w:p>
    <w:p w:rsidR="00AA3843" w:rsidRDefault="00AA3843" w:rsidP="00AA3843">
      <w:pPr>
        <w:pStyle w:val="ndir"/>
        <w:rPr>
          <w:rFonts w:asciiTheme="minorHAnsi" w:hAnsiTheme="minorHAnsi" w:cstheme="minorHAnsi"/>
          <w:color w:val="595959" w:themeColor="text1" w:themeTint="A6"/>
        </w:rPr>
      </w:pPr>
    </w:p>
    <w:p w:rsidR="00AA3843" w:rsidRDefault="00AA3843" w:rsidP="00AA3843">
      <w:pPr>
        <w:pStyle w:val="ndir"/>
        <w:ind w:firstLine="720"/>
        <w:rPr>
          <w:rFonts w:asciiTheme="minorHAnsi" w:hAnsiTheme="minorHAnsi" w:cstheme="minorHAnsi"/>
          <w:b/>
          <w:color w:val="2763CF" w:themeColor="accent6"/>
        </w:rPr>
      </w:pPr>
      <w:r>
        <w:rPr>
          <w:rFonts w:asciiTheme="minorHAnsi" w:hAnsiTheme="minorHAnsi" w:cstheme="minorHAnsi"/>
          <w:b/>
          <w:color w:val="2763CF" w:themeColor="accent6"/>
        </w:rPr>
        <w:t>Intuition</w:t>
      </w:r>
    </w:p>
    <w:p w:rsidR="00AA3843" w:rsidRDefault="00AA3843" w:rsidP="00AA3843">
      <w:pPr>
        <w:pStyle w:val="ndir"/>
        <w:rPr>
          <w:rFonts w:asciiTheme="minorHAnsi" w:hAnsiTheme="minorHAnsi" w:cstheme="minorHAnsi"/>
          <w:b/>
          <w:color w:val="00AEC0" w:themeColor="accent5"/>
          <w:sz w:val="8"/>
          <w:szCs w:val="8"/>
        </w:rPr>
      </w:pPr>
    </w:p>
    <w:p w:rsidR="00AA3843" w:rsidRDefault="00AA3843" w:rsidP="00AA3843">
      <w:pPr>
        <w:pStyle w:val="ndir"/>
        <w:ind w:left="720"/>
        <w:rPr>
          <w:rFonts w:asciiTheme="minorHAnsi" w:hAnsiTheme="minorHAnsi" w:cstheme="minorHAnsi"/>
          <w:color w:val="595959" w:themeColor="text1" w:themeTint="A6"/>
        </w:rPr>
      </w:pPr>
      <w:proofErr w:type="spellStart"/>
      <w:r>
        <w:rPr>
          <w:rFonts w:asciiTheme="minorHAnsi" w:hAnsiTheme="minorHAnsi" w:cstheme="minorHAnsi"/>
          <w:b/>
          <w:color w:val="00AEC0" w:themeColor="accent5"/>
        </w:rPr>
        <w:t>Perceptron</w:t>
      </w:r>
      <w:proofErr w:type="spellEnd"/>
      <w:r>
        <w:rPr>
          <w:rFonts w:asciiTheme="minorHAnsi" w:hAnsiTheme="minorHAnsi" w:cstheme="minorHAnsi"/>
          <w:b/>
          <w:color w:val="00AEC0" w:themeColor="accent5"/>
        </w:rPr>
        <w:t>:</w:t>
      </w:r>
      <w:r>
        <w:rPr>
          <w:rFonts w:asciiTheme="minorHAnsi" w:hAnsiTheme="minorHAnsi" w:cstheme="minorHAnsi"/>
          <w:color w:val="595959" w:themeColor="text1" w:themeTint="A6"/>
        </w:rPr>
        <w:t xml:space="preserve"> “If I’m wrong, shove the weights in the right direction.”</w:t>
      </w:r>
    </w:p>
    <w:p w:rsidR="00AA3843" w:rsidRDefault="00AA3843" w:rsidP="00AA3843">
      <w:pPr>
        <w:pStyle w:val="ndir"/>
        <w:ind w:left="720"/>
        <w:rPr>
          <w:rFonts w:asciiTheme="minorHAnsi" w:hAnsiTheme="minorHAnsi" w:cstheme="minorHAnsi"/>
          <w:color w:val="595959" w:themeColor="text1" w:themeTint="A6"/>
        </w:rPr>
      </w:pPr>
      <w:proofErr w:type="spellStart"/>
      <w:r>
        <w:rPr>
          <w:rFonts w:asciiTheme="minorHAnsi" w:hAnsiTheme="minorHAnsi" w:cstheme="minorHAnsi"/>
          <w:b/>
          <w:color w:val="00AEC0" w:themeColor="accent5"/>
        </w:rPr>
        <w:t>Adaline</w:t>
      </w:r>
      <w:proofErr w:type="spellEnd"/>
      <w:r>
        <w:rPr>
          <w:rFonts w:asciiTheme="minorHAnsi" w:hAnsiTheme="minorHAnsi" w:cstheme="minorHAnsi"/>
          <w:b/>
          <w:color w:val="00AEC0" w:themeColor="accent5"/>
        </w:rPr>
        <w:t>:</w:t>
      </w:r>
      <w:r>
        <w:rPr>
          <w:rFonts w:asciiTheme="minorHAnsi" w:hAnsiTheme="minorHAnsi" w:cstheme="minorHAnsi"/>
          <w:color w:val="595959" w:themeColor="text1" w:themeTint="A6"/>
        </w:rPr>
        <w:t xml:space="preserve"> “Let me carefully slide down the error surface to minimize total error.”</w:t>
      </w:r>
    </w:p>
    <w:p w:rsidR="00AA3843" w:rsidRDefault="00AA3843" w:rsidP="00AA3843">
      <w:pPr>
        <w:pStyle w:val="ndir"/>
        <w:ind w:left="720"/>
        <w:rPr>
          <w:rFonts w:asciiTheme="minorHAnsi" w:hAnsiTheme="minorHAnsi" w:cstheme="minorHAnsi"/>
          <w:color w:val="595959" w:themeColor="text1" w:themeTint="A6"/>
          <w:sz w:val="8"/>
          <w:szCs w:val="8"/>
        </w:rPr>
      </w:pPr>
    </w:p>
    <w:p w:rsidR="00AA3843" w:rsidRDefault="00AA3843" w:rsidP="00AA3843">
      <w:pPr>
        <w:pStyle w:val="ndir"/>
        <w:ind w:left="720"/>
        <w:rPr>
          <w:rFonts w:asciiTheme="minorHAnsi" w:hAnsiTheme="minorHAnsi" w:cstheme="minorHAnsi"/>
          <w:color w:val="595959" w:themeColor="text1" w:themeTint="A6"/>
        </w:rPr>
      </w:pPr>
      <w:r>
        <w:rPr>
          <w:rFonts w:asciiTheme="minorHAnsi" w:hAnsiTheme="minorHAnsi" w:cstheme="minorHAnsi"/>
          <w:color w:val="595959" w:themeColor="text1" w:themeTint="A6"/>
        </w:rPr>
        <w:t xml:space="preserve">This makes </w:t>
      </w:r>
      <w:proofErr w:type="spellStart"/>
      <w:r>
        <w:rPr>
          <w:rFonts w:asciiTheme="minorHAnsi" w:hAnsiTheme="minorHAnsi" w:cstheme="minorHAnsi"/>
          <w:b/>
          <w:color w:val="595959" w:themeColor="text1" w:themeTint="A6"/>
        </w:rPr>
        <w:t>Adaline</w:t>
      </w:r>
      <w:proofErr w:type="spellEnd"/>
      <w:r>
        <w:rPr>
          <w:rFonts w:asciiTheme="minorHAnsi" w:hAnsiTheme="minorHAnsi" w:cstheme="minorHAnsi"/>
          <w:color w:val="595959" w:themeColor="text1" w:themeTint="A6"/>
        </w:rPr>
        <w:t xml:space="preserve"> a </w:t>
      </w:r>
      <w:r>
        <w:rPr>
          <w:rFonts w:asciiTheme="minorHAnsi" w:hAnsiTheme="minorHAnsi" w:cstheme="minorHAnsi"/>
          <w:b/>
          <w:i/>
          <w:color w:val="E80061" w:themeColor="accent4"/>
        </w:rPr>
        <w:t>direct ancestor</w:t>
      </w:r>
      <w:r>
        <w:rPr>
          <w:rFonts w:asciiTheme="minorHAnsi" w:hAnsiTheme="minorHAnsi" w:cstheme="minorHAnsi"/>
          <w:color w:val="595959" w:themeColor="text1" w:themeTint="A6"/>
        </w:rPr>
        <w:t xml:space="preserve"> of </w:t>
      </w:r>
      <w:r>
        <w:rPr>
          <w:rFonts w:asciiTheme="minorHAnsi" w:hAnsiTheme="minorHAnsi" w:cstheme="minorHAnsi"/>
          <w:color w:val="2763CF" w:themeColor="accent6"/>
        </w:rPr>
        <w:t>modern neural networks</w:t>
      </w:r>
      <w:r>
        <w:rPr>
          <w:rFonts w:asciiTheme="minorHAnsi" w:hAnsiTheme="minorHAnsi" w:cstheme="minorHAnsi"/>
          <w:color w:val="595959" w:themeColor="text1" w:themeTint="A6"/>
        </w:rPr>
        <w:t xml:space="preserve"> trained with </w:t>
      </w:r>
      <w:proofErr w:type="spellStart"/>
      <w:r>
        <w:rPr>
          <w:rFonts w:asciiTheme="minorHAnsi" w:hAnsiTheme="minorHAnsi" w:cstheme="minorHAnsi"/>
          <w:color w:val="595959" w:themeColor="text1" w:themeTint="A6"/>
        </w:rPr>
        <w:t>backpropagation</w:t>
      </w:r>
      <w:proofErr w:type="spellEnd"/>
      <w:r>
        <w:rPr>
          <w:rFonts w:asciiTheme="minorHAnsi" w:hAnsiTheme="minorHAnsi" w:cstheme="minorHAnsi"/>
          <w:color w:val="595959" w:themeColor="text1" w:themeTint="A6"/>
        </w:rPr>
        <w:t>.</w:t>
      </w:r>
    </w:p>
    <w:p w:rsidR="00AA3843" w:rsidRDefault="00AA3843" w:rsidP="00AA3843">
      <w:pPr>
        <w:pStyle w:val="ndir"/>
        <w:rPr>
          <w:rFonts w:asciiTheme="minorHAnsi" w:hAnsiTheme="minorHAnsi" w:cstheme="minorHAnsi"/>
          <w:color w:val="595959" w:themeColor="text1" w:themeTint="A6"/>
        </w:rPr>
      </w:pPr>
    </w:p>
    <w:p w:rsidR="00AA3843" w:rsidRDefault="00AA3843" w:rsidP="00AA3843">
      <w:pPr>
        <w:pStyle w:val="ndir"/>
        <w:rPr>
          <w:rFonts w:asciiTheme="minorHAnsi" w:hAnsiTheme="minorHAnsi" w:cstheme="minorHAnsi"/>
          <w:color w:val="595959" w:themeColor="text1" w:themeTint="A6"/>
        </w:rPr>
      </w:pPr>
    </w:p>
    <w:p w:rsidR="00AA3843" w:rsidRDefault="00AA3843" w:rsidP="00AA3843">
      <w:pPr>
        <w:pStyle w:val="ndir"/>
        <w:ind w:firstLine="720"/>
        <w:rPr>
          <w:rFonts w:asciiTheme="minorHAnsi" w:hAnsiTheme="minorHAnsi" w:cstheme="minorHAnsi"/>
          <w:b/>
          <w:color w:val="2763CF" w:themeColor="accent6"/>
        </w:rPr>
      </w:pPr>
      <w:r>
        <w:rPr>
          <w:rFonts w:asciiTheme="minorHAnsi" w:hAnsiTheme="minorHAnsi" w:cstheme="minorHAnsi"/>
          <w:b/>
          <w:color w:val="2763CF" w:themeColor="accent6"/>
        </w:rPr>
        <w:t>When to Use Which?</w:t>
      </w:r>
    </w:p>
    <w:p w:rsidR="00AA3843" w:rsidRDefault="00AA3843" w:rsidP="00AA3843">
      <w:pPr>
        <w:pStyle w:val="ndir"/>
        <w:rPr>
          <w:rFonts w:asciiTheme="minorHAnsi" w:hAnsiTheme="minorHAnsi" w:cstheme="minorHAnsi"/>
          <w:color w:val="595959" w:themeColor="text1" w:themeTint="A6"/>
          <w:sz w:val="8"/>
          <w:szCs w:val="8"/>
        </w:rPr>
      </w:pPr>
    </w:p>
    <w:p w:rsidR="00AA3843" w:rsidRDefault="00AA3843" w:rsidP="00AA3843">
      <w:pPr>
        <w:pStyle w:val="ndir"/>
        <w:ind w:left="720"/>
        <w:rPr>
          <w:rFonts w:asciiTheme="minorHAnsi" w:hAnsiTheme="minorHAnsi" w:cstheme="minorHAnsi"/>
          <w:color w:val="595959" w:themeColor="text1" w:themeTint="A6"/>
        </w:rPr>
      </w:pPr>
      <w:r>
        <w:rPr>
          <w:rFonts w:asciiTheme="minorHAnsi" w:hAnsiTheme="minorHAnsi" w:cstheme="minorHAnsi"/>
          <w:color w:val="595959" w:themeColor="text1" w:themeTint="A6"/>
        </w:rPr>
        <w:t xml:space="preserve">Use </w:t>
      </w:r>
      <w:proofErr w:type="spellStart"/>
      <w:r>
        <w:rPr>
          <w:rFonts w:asciiTheme="minorHAnsi" w:hAnsiTheme="minorHAnsi" w:cstheme="minorHAnsi"/>
          <w:color w:val="595959" w:themeColor="text1" w:themeTint="A6"/>
        </w:rPr>
        <w:t>Perceptron</w:t>
      </w:r>
      <w:proofErr w:type="spellEnd"/>
      <w:r>
        <w:rPr>
          <w:rFonts w:asciiTheme="minorHAnsi" w:hAnsiTheme="minorHAnsi" w:cstheme="minorHAnsi"/>
          <w:color w:val="595959" w:themeColor="text1" w:themeTint="A6"/>
        </w:rPr>
        <w:t xml:space="preserve"> when:</w:t>
      </w:r>
    </w:p>
    <w:p w:rsidR="00AA3843" w:rsidRDefault="00AA3843" w:rsidP="00AA3843">
      <w:pPr>
        <w:pStyle w:val="ndir"/>
        <w:ind w:left="720" w:firstLine="720"/>
        <w:rPr>
          <w:rFonts w:asciiTheme="minorHAnsi" w:hAnsiTheme="minorHAnsi" w:cstheme="minorHAnsi"/>
          <w:color w:val="595959" w:themeColor="text1" w:themeTint="A6"/>
        </w:rPr>
      </w:pPr>
      <w:r>
        <w:rPr>
          <w:rFonts w:asciiTheme="minorHAnsi" w:hAnsiTheme="minorHAnsi" w:cstheme="minorHAnsi"/>
          <w:color w:val="595959" w:themeColor="text1" w:themeTint="A6"/>
        </w:rPr>
        <w:t>Teaching basic classification</w:t>
      </w:r>
    </w:p>
    <w:p w:rsidR="00AA3843" w:rsidRDefault="00AA3843" w:rsidP="00AA3843">
      <w:pPr>
        <w:pStyle w:val="ndir"/>
        <w:ind w:left="720" w:firstLine="720"/>
        <w:rPr>
          <w:rFonts w:asciiTheme="minorHAnsi" w:hAnsiTheme="minorHAnsi" w:cstheme="minorHAnsi"/>
          <w:color w:val="595959" w:themeColor="text1" w:themeTint="A6"/>
        </w:rPr>
      </w:pPr>
      <w:r>
        <w:rPr>
          <w:rFonts w:asciiTheme="minorHAnsi" w:hAnsiTheme="minorHAnsi" w:cstheme="minorHAnsi"/>
          <w:color w:val="595959" w:themeColor="text1" w:themeTint="A6"/>
        </w:rPr>
        <w:t xml:space="preserve">Demonstrating linear </w:t>
      </w:r>
      <w:proofErr w:type="spellStart"/>
      <w:r>
        <w:rPr>
          <w:rFonts w:asciiTheme="minorHAnsi" w:hAnsiTheme="minorHAnsi" w:cstheme="minorHAnsi"/>
          <w:color w:val="595959" w:themeColor="text1" w:themeTint="A6"/>
        </w:rPr>
        <w:t>separability</w:t>
      </w:r>
      <w:proofErr w:type="spellEnd"/>
    </w:p>
    <w:p w:rsidR="00AA3843" w:rsidRDefault="00AA3843" w:rsidP="00AA3843">
      <w:pPr>
        <w:pStyle w:val="ndir"/>
        <w:ind w:left="720"/>
        <w:rPr>
          <w:rFonts w:asciiTheme="minorHAnsi" w:hAnsiTheme="minorHAnsi" w:cstheme="minorHAnsi"/>
          <w:color w:val="595959" w:themeColor="text1" w:themeTint="A6"/>
        </w:rPr>
      </w:pPr>
    </w:p>
    <w:p w:rsidR="00AA3843" w:rsidRDefault="00AA3843" w:rsidP="00AA3843">
      <w:pPr>
        <w:pStyle w:val="ndir"/>
        <w:ind w:left="720"/>
        <w:rPr>
          <w:rFonts w:asciiTheme="minorHAnsi" w:hAnsiTheme="minorHAnsi" w:cstheme="minorHAnsi"/>
          <w:color w:val="595959" w:themeColor="text1" w:themeTint="A6"/>
        </w:rPr>
      </w:pPr>
      <w:r>
        <w:rPr>
          <w:rFonts w:asciiTheme="minorHAnsi" w:hAnsiTheme="minorHAnsi" w:cstheme="minorHAnsi"/>
          <w:color w:val="595959" w:themeColor="text1" w:themeTint="A6"/>
        </w:rPr>
        <w:t xml:space="preserve">Use </w:t>
      </w:r>
      <w:proofErr w:type="spellStart"/>
      <w:r>
        <w:rPr>
          <w:rFonts w:asciiTheme="minorHAnsi" w:hAnsiTheme="minorHAnsi" w:cstheme="minorHAnsi"/>
          <w:color w:val="595959" w:themeColor="text1" w:themeTint="A6"/>
        </w:rPr>
        <w:t>Adaline</w:t>
      </w:r>
      <w:proofErr w:type="spellEnd"/>
      <w:r>
        <w:rPr>
          <w:rFonts w:asciiTheme="minorHAnsi" w:hAnsiTheme="minorHAnsi" w:cstheme="minorHAnsi"/>
          <w:color w:val="595959" w:themeColor="text1" w:themeTint="A6"/>
        </w:rPr>
        <w:t xml:space="preserve"> when:</w:t>
      </w:r>
    </w:p>
    <w:p w:rsidR="00AA3843" w:rsidRDefault="00AA3843" w:rsidP="00AA3843">
      <w:pPr>
        <w:pStyle w:val="ndir"/>
        <w:ind w:left="1440"/>
        <w:rPr>
          <w:rFonts w:asciiTheme="minorHAnsi" w:hAnsiTheme="minorHAnsi" w:cstheme="minorHAnsi"/>
          <w:color w:val="595959" w:themeColor="text1" w:themeTint="A6"/>
        </w:rPr>
      </w:pPr>
      <w:r>
        <w:rPr>
          <w:rFonts w:asciiTheme="minorHAnsi" w:hAnsiTheme="minorHAnsi" w:cstheme="minorHAnsi"/>
          <w:color w:val="595959" w:themeColor="text1" w:themeTint="A6"/>
        </w:rPr>
        <w:t>You want smoother learning</w:t>
      </w:r>
    </w:p>
    <w:p w:rsidR="00AA3843" w:rsidRDefault="00AA3843" w:rsidP="00AA3843">
      <w:pPr>
        <w:pStyle w:val="ndir"/>
        <w:ind w:left="1440"/>
        <w:rPr>
          <w:rFonts w:asciiTheme="minorHAnsi" w:hAnsiTheme="minorHAnsi" w:cstheme="minorHAnsi"/>
          <w:color w:val="595959" w:themeColor="text1" w:themeTint="A6"/>
        </w:rPr>
      </w:pPr>
      <w:r>
        <w:rPr>
          <w:rFonts w:asciiTheme="minorHAnsi" w:hAnsiTheme="minorHAnsi" w:cstheme="minorHAnsi"/>
          <w:color w:val="595959" w:themeColor="text1" w:themeTint="A6"/>
        </w:rPr>
        <w:t>Data has noise</w:t>
      </w:r>
    </w:p>
    <w:p w:rsidR="00AA3843" w:rsidRDefault="00AA3843" w:rsidP="00AA3843">
      <w:pPr>
        <w:pStyle w:val="ndir"/>
        <w:ind w:left="1440"/>
        <w:rPr>
          <w:rFonts w:asciiTheme="minorHAnsi" w:hAnsiTheme="minorHAnsi" w:cstheme="minorHAnsi"/>
          <w:color w:val="595959" w:themeColor="text1" w:themeTint="A6"/>
        </w:rPr>
      </w:pPr>
      <w:r>
        <w:rPr>
          <w:rFonts w:asciiTheme="minorHAnsi" w:hAnsiTheme="minorHAnsi" w:cstheme="minorHAnsi"/>
          <w:color w:val="595959" w:themeColor="text1" w:themeTint="A6"/>
        </w:rPr>
        <w:t>You want a foundation for later deep learning concepts</w:t>
      </w:r>
    </w:p>
    <w:p w:rsidR="00AA3843" w:rsidRDefault="00AA3843" w:rsidP="00AA3843">
      <w:pPr>
        <w:pStyle w:val="ndir"/>
        <w:rPr>
          <w:rFonts w:asciiTheme="minorHAnsi" w:hAnsiTheme="minorHAnsi" w:cstheme="minorHAnsi"/>
          <w:color w:val="595959" w:themeColor="text1" w:themeTint="A6"/>
        </w:rPr>
      </w:pPr>
    </w:p>
    <w:p w:rsidR="00AA3843" w:rsidRDefault="00AA3843" w:rsidP="00AA3843">
      <w:pPr>
        <w:pStyle w:val="ndir"/>
        <w:rPr>
          <w:rFonts w:asciiTheme="minorHAnsi" w:hAnsiTheme="minorHAnsi" w:cstheme="minorHAnsi"/>
          <w:color w:val="595959" w:themeColor="text1" w:themeTint="A6"/>
        </w:rPr>
      </w:pPr>
    </w:p>
    <w:p w:rsidR="00AA3843" w:rsidRDefault="00AA3843" w:rsidP="00AA3843">
      <w:pPr>
        <w:pStyle w:val="ndir"/>
        <w:ind w:left="720"/>
        <w:rPr>
          <w:rFonts w:asciiTheme="minorHAnsi" w:hAnsiTheme="minorHAnsi" w:cstheme="minorHAnsi"/>
          <w:b/>
          <w:color w:val="2763CF" w:themeColor="accent6"/>
        </w:rPr>
      </w:pPr>
      <w:r>
        <w:rPr>
          <w:rFonts w:asciiTheme="minorHAnsi" w:hAnsiTheme="minorHAnsi" w:cstheme="minorHAnsi"/>
          <w:b/>
          <w:color w:val="2763CF" w:themeColor="accent6"/>
        </w:rPr>
        <w:t>Summary:</w:t>
      </w:r>
    </w:p>
    <w:p w:rsidR="00AA3843" w:rsidRDefault="00AA3843" w:rsidP="00AA3843">
      <w:pPr>
        <w:pStyle w:val="ndir"/>
        <w:ind w:left="720"/>
        <w:rPr>
          <w:rFonts w:asciiTheme="minorHAnsi" w:hAnsiTheme="minorHAnsi" w:cstheme="minorHAnsi"/>
          <w:color w:val="595959" w:themeColor="text1" w:themeTint="A6"/>
          <w:sz w:val="8"/>
          <w:szCs w:val="8"/>
        </w:rPr>
      </w:pPr>
    </w:p>
    <w:p w:rsidR="00AA3843" w:rsidRDefault="00AA3843" w:rsidP="00AA3843">
      <w:pPr>
        <w:pStyle w:val="ndir"/>
        <w:ind w:left="720"/>
        <w:rPr>
          <w:rFonts w:asciiTheme="minorHAnsi" w:hAnsiTheme="minorHAnsi" w:cstheme="minorHAnsi"/>
          <w:color w:val="595959" w:themeColor="text1" w:themeTint="A6"/>
        </w:rPr>
      </w:pPr>
      <w:r>
        <w:rPr>
          <w:rFonts w:ascii="Calibri" w:hAnsi="Calibri" w:cs="Calibri"/>
          <w:color w:val="595959" w:themeColor="text1" w:themeTint="A6"/>
        </w:rPr>
        <w:t>Both are linear binary clas</w:t>
      </w:r>
      <w:r>
        <w:rPr>
          <w:rFonts w:asciiTheme="minorHAnsi" w:hAnsiTheme="minorHAnsi" w:cstheme="minorHAnsi"/>
          <w:color w:val="595959" w:themeColor="text1" w:themeTint="A6"/>
        </w:rPr>
        <w:t>sifiers.</w:t>
      </w:r>
    </w:p>
    <w:p w:rsidR="00AA3843" w:rsidRDefault="00AA3843" w:rsidP="00AA3843">
      <w:pPr>
        <w:pStyle w:val="ndir"/>
        <w:ind w:left="720"/>
        <w:rPr>
          <w:rFonts w:asciiTheme="minorHAnsi" w:hAnsiTheme="minorHAnsi" w:cstheme="minorHAnsi"/>
          <w:color w:val="595959" w:themeColor="text1" w:themeTint="A6"/>
        </w:rPr>
      </w:pPr>
      <w:proofErr w:type="spellStart"/>
      <w:r>
        <w:rPr>
          <w:rFonts w:ascii="Calibri" w:hAnsi="Calibri" w:cs="Calibri"/>
          <w:b/>
          <w:color w:val="595959" w:themeColor="text1" w:themeTint="A6"/>
        </w:rPr>
        <w:t>Perceptron</w:t>
      </w:r>
      <w:proofErr w:type="spellEnd"/>
      <w:r>
        <w:rPr>
          <w:rFonts w:ascii="Calibri" w:hAnsi="Calibri" w:cs="Calibri"/>
          <w:color w:val="595959" w:themeColor="text1" w:themeTint="A6"/>
        </w:rPr>
        <w:t xml:space="preserve"> learns from </w:t>
      </w:r>
      <w:r>
        <w:rPr>
          <w:rFonts w:ascii="Calibri" w:hAnsi="Calibri" w:cs="Calibri"/>
          <w:b/>
          <w:i/>
          <w:color w:val="E80061" w:themeColor="accent4"/>
        </w:rPr>
        <w:t>mistakes only</w:t>
      </w:r>
      <w:r>
        <w:rPr>
          <w:rFonts w:ascii="Calibri" w:hAnsi="Calibri" w:cs="Calibri"/>
          <w:i/>
          <w:color w:val="E80061" w:themeColor="accent4"/>
        </w:rPr>
        <w:t xml:space="preserve"> </w:t>
      </w:r>
      <w:r>
        <w:rPr>
          <w:rFonts w:ascii="Calibri" w:hAnsi="Calibri" w:cs="Calibri"/>
          <w:color w:val="595959" w:themeColor="text1" w:themeTint="A6"/>
        </w:rPr>
        <w:t>(step output).</w:t>
      </w:r>
    </w:p>
    <w:p w:rsidR="00AA3843" w:rsidRDefault="00AA3843" w:rsidP="00AA3843">
      <w:pPr>
        <w:pStyle w:val="ndir"/>
        <w:ind w:left="720"/>
        <w:rPr>
          <w:rFonts w:asciiTheme="minorHAnsi" w:hAnsiTheme="minorHAnsi" w:cstheme="minorHAnsi"/>
          <w:color w:val="595959" w:themeColor="text1" w:themeTint="A6"/>
        </w:rPr>
      </w:pPr>
      <w:proofErr w:type="spellStart"/>
      <w:r>
        <w:rPr>
          <w:rFonts w:ascii="Calibri" w:hAnsi="Calibri" w:cs="Calibri"/>
          <w:b/>
          <w:color w:val="595959" w:themeColor="text1" w:themeTint="A6"/>
        </w:rPr>
        <w:t>Adaline</w:t>
      </w:r>
      <w:proofErr w:type="spellEnd"/>
      <w:r>
        <w:rPr>
          <w:rFonts w:ascii="Calibri" w:hAnsi="Calibri" w:cs="Calibri"/>
          <w:color w:val="595959" w:themeColor="text1" w:themeTint="A6"/>
        </w:rPr>
        <w:t xml:space="preserve"> learns by </w:t>
      </w:r>
      <w:r>
        <w:rPr>
          <w:rFonts w:ascii="Calibri" w:hAnsi="Calibri" w:cs="Calibri"/>
          <w:b/>
          <w:i/>
          <w:color w:val="E80061" w:themeColor="accent4"/>
        </w:rPr>
        <w:t>minimizing squared error</w:t>
      </w:r>
      <w:r>
        <w:rPr>
          <w:rFonts w:ascii="Calibri" w:hAnsi="Calibri" w:cs="Calibri"/>
          <w:i/>
          <w:color w:val="E80061" w:themeColor="accent4"/>
        </w:rPr>
        <w:t xml:space="preserve"> </w:t>
      </w:r>
      <w:r>
        <w:rPr>
          <w:rFonts w:ascii="Calibri" w:hAnsi="Calibri" w:cs="Calibri"/>
          <w:color w:val="595959" w:themeColor="text1" w:themeTint="A6"/>
        </w:rPr>
        <w:t>(linear output + gradient descent).</w:t>
      </w:r>
    </w:p>
    <w:p w:rsidR="00AA3843" w:rsidRDefault="00AA3843" w:rsidP="00AA3843">
      <w:pPr>
        <w:pStyle w:val="ndir"/>
        <w:ind w:left="720"/>
        <w:rPr>
          <w:rFonts w:asciiTheme="minorHAnsi" w:hAnsiTheme="minorHAnsi" w:cstheme="minorHAnsi"/>
          <w:color w:val="595959" w:themeColor="text1" w:themeTint="A6"/>
        </w:rPr>
      </w:pPr>
      <w:proofErr w:type="spellStart"/>
      <w:r>
        <w:rPr>
          <w:rFonts w:ascii="Calibri" w:hAnsi="Calibri" w:cs="Calibri"/>
          <w:color w:val="595959" w:themeColor="text1" w:themeTint="A6"/>
        </w:rPr>
        <w:t>Adaline</w:t>
      </w:r>
      <w:proofErr w:type="spellEnd"/>
      <w:r>
        <w:rPr>
          <w:rFonts w:ascii="Calibri" w:hAnsi="Calibri" w:cs="Calibri"/>
          <w:color w:val="595959" w:themeColor="text1" w:themeTint="A6"/>
        </w:rPr>
        <w:t xml:space="preserve"> is more stable, more powerful, and closer to modern neural networks.</w:t>
      </w:r>
    </w:p>
    <w:p w:rsidR="00AA3843" w:rsidRDefault="00AA3843" w:rsidP="00AA3843">
      <w:pPr>
        <w:pStyle w:val="ndir"/>
        <w:rPr>
          <w:rFonts w:asciiTheme="minorHAnsi" w:hAnsiTheme="minorHAnsi" w:cstheme="minorHAnsi"/>
          <w:color w:val="595959" w:themeColor="text1" w:themeTint="A6"/>
        </w:rPr>
      </w:pPr>
    </w:p>
    <w:p w:rsidR="00AA3843" w:rsidRDefault="00AA3843" w:rsidP="00AA3843">
      <w:pPr>
        <w:pStyle w:val="ndir"/>
        <w:rPr>
          <w:rFonts w:asciiTheme="minorHAnsi" w:hAnsiTheme="minorHAnsi" w:cstheme="minorHAnsi"/>
          <w:color w:val="595959" w:themeColor="text1" w:themeTint="A6"/>
        </w:rPr>
      </w:pPr>
    </w:p>
    <w:p w:rsidR="00AA3843" w:rsidRDefault="00AA3843" w:rsidP="00AA3843">
      <w:pPr>
        <w:pStyle w:val="ndir"/>
        <w:rPr>
          <w:rFonts w:asciiTheme="minorHAnsi" w:hAnsiTheme="minorHAnsi" w:cstheme="minorHAnsi"/>
          <w:color w:val="595959" w:themeColor="text1" w:themeTint="A6"/>
        </w:rPr>
      </w:pPr>
    </w:p>
    <w:p w:rsidR="00AA3843" w:rsidRDefault="00AA3843" w:rsidP="00A3258B">
      <w:pPr>
        <w:pStyle w:val="ndir"/>
        <w:numPr>
          <w:ilvl w:val="0"/>
          <w:numId w:val="15"/>
        </w:numPr>
        <w:rPr>
          <w:rFonts w:asciiTheme="minorHAnsi" w:hAnsiTheme="minorHAnsi" w:cstheme="minorHAnsi"/>
          <w:color w:val="E80061" w:themeColor="accent4"/>
        </w:rPr>
      </w:pPr>
      <w:r>
        <w:rPr>
          <w:rFonts w:asciiTheme="minorHAnsi" w:hAnsiTheme="minorHAnsi" w:cstheme="minorHAnsi"/>
          <w:color w:val="E80061" w:themeColor="accent4"/>
        </w:rPr>
        <w:t>So PERCEPTRON and ADALINE have same error-rule, what's the difference then?</w:t>
      </w:r>
    </w:p>
    <w:p w:rsidR="00AA3843" w:rsidRDefault="00AA3843" w:rsidP="00AA3843">
      <w:pPr>
        <w:pStyle w:val="ndir"/>
        <w:rPr>
          <w:rFonts w:asciiTheme="minorHAnsi" w:hAnsiTheme="minorHAnsi" w:cstheme="minorHAnsi"/>
          <w:color w:val="595959" w:themeColor="text1" w:themeTint="A6"/>
        </w:rPr>
      </w:pPr>
    </w:p>
    <w:p w:rsidR="00AA3843" w:rsidRDefault="00AA3843" w:rsidP="00AA3843">
      <w:pPr>
        <w:pStyle w:val="ndir"/>
        <w:ind w:firstLine="360"/>
        <w:rPr>
          <w:rFonts w:asciiTheme="minorHAnsi" w:hAnsiTheme="minorHAnsi" w:cstheme="minorHAnsi"/>
          <w:color w:val="595959" w:themeColor="text1" w:themeTint="A6"/>
        </w:rPr>
      </w:pPr>
      <w:r>
        <w:rPr>
          <w:rFonts w:asciiTheme="minorHAnsi" w:hAnsiTheme="minorHAnsi" w:cstheme="minorHAnsi"/>
          <w:color w:val="595959" w:themeColor="text1" w:themeTint="A6"/>
        </w:rPr>
        <w:t xml:space="preserve">Notice the both </w:t>
      </w:r>
      <w:r>
        <w:rPr>
          <w:rFonts w:asciiTheme="minorHAnsi" w:hAnsiTheme="minorHAnsi" w:cstheme="minorHAnsi"/>
          <w:b/>
          <w:i/>
          <w:color w:val="2763CF" w:themeColor="accent6"/>
        </w:rPr>
        <w:t>update equations</w:t>
      </w:r>
      <w:r>
        <w:rPr>
          <w:rFonts w:asciiTheme="minorHAnsi" w:hAnsiTheme="minorHAnsi" w:cstheme="minorHAnsi"/>
          <w:color w:val="595959" w:themeColor="text1" w:themeTint="A6"/>
        </w:rPr>
        <w:t xml:space="preserve"> look identical, but the </w:t>
      </w:r>
      <w:r>
        <w:rPr>
          <w:rFonts w:asciiTheme="minorHAnsi" w:hAnsiTheme="minorHAnsi" w:cstheme="minorHAnsi"/>
          <w:b/>
          <w:i/>
          <w:color w:val="00AEC0" w:themeColor="accent5"/>
        </w:rPr>
        <w:t>learning objective</w:t>
      </w:r>
      <w:r>
        <w:rPr>
          <w:rFonts w:asciiTheme="minorHAnsi" w:hAnsiTheme="minorHAnsi" w:cstheme="minorHAnsi"/>
          <w:color w:val="595959" w:themeColor="text1" w:themeTint="A6"/>
        </w:rPr>
        <w:t xml:space="preserve"> and </w:t>
      </w:r>
      <w:r>
        <w:rPr>
          <w:rFonts w:asciiTheme="minorHAnsi" w:hAnsiTheme="minorHAnsi" w:cstheme="minorHAnsi"/>
          <w:b/>
          <w:i/>
          <w:color w:val="00AEC0" w:themeColor="accent5"/>
        </w:rPr>
        <w:t>dynamics</w:t>
      </w:r>
      <w:r>
        <w:rPr>
          <w:rFonts w:asciiTheme="minorHAnsi" w:hAnsiTheme="minorHAnsi" w:cstheme="minorHAnsi"/>
          <w:color w:val="595959" w:themeColor="text1" w:themeTint="A6"/>
        </w:rPr>
        <w:t xml:space="preserve"> are fundamentally different.</w:t>
      </w:r>
    </w:p>
    <w:p w:rsidR="00AA3843" w:rsidRDefault="00AA3843" w:rsidP="00AA3843">
      <w:pPr>
        <w:pStyle w:val="ndir"/>
        <w:rPr>
          <w:rFonts w:asciiTheme="minorHAnsi" w:hAnsiTheme="minorHAnsi" w:cstheme="minorHAnsi"/>
          <w:color w:val="595959" w:themeColor="text1" w:themeTint="A6"/>
        </w:rPr>
      </w:pPr>
    </w:p>
    <w:p w:rsidR="00AA3843" w:rsidRDefault="00AA3843" w:rsidP="00AA3843">
      <w:pPr>
        <w:pStyle w:val="ndir"/>
        <w:rPr>
          <w:oMath/>
          <w:rFonts w:ascii="Cambria Math" w:hAnsi="Cambria Math" w:cstheme="minorHAnsi"/>
          <w:color w:val="E80061" w:themeColor="accent4"/>
        </w:rPr>
      </w:pPr>
      <m:oMathPara>
        <m:oMath>
          <m:r>
            <m:rPr>
              <m:sty m:val="bi"/>
            </m:rPr>
            <w:rPr>
              <w:rFonts w:ascii="Cambria Math" w:hAnsi="Cambria Math" w:cstheme="minorHAnsi"/>
              <w:color w:val="E80061" w:themeColor="accent4"/>
            </w:rPr>
            <m:t>w</m:t>
          </m:r>
          <m:r>
            <w:rPr>
              <w:rFonts w:ascii="Cambria Math" w:hAnsi="Cambria Math" w:cstheme="minorHAnsi"/>
              <w:color w:val="E80061" w:themeColor="accent4"/>
            </w:rPr>
            <m:t xml:space="preserve">← </m:t>
          </m:r>
          <m:r>
            <m:rPr>
              <m:sty m:val="bi"/>
            </m:rPr>
            <w:rPr>
              <w:rFonts w:ascii="Cambria Math" w:hAnsi="Cambria Math" w:cstheme="minorHAnsi"/>
              <w:color w:val="E80061" w:themeColor="accent4"/>
            </w:rPr>
            <m:t>w</m:t>
          </m:r>
          <m:r>
            <w:rPr>
              <w:rFonts w:ascii="Cambria Math" w:hAnsi="Cambria Math" w:cstheme="minorHAnsi"/>
              <w:color w:val="E80061" w:themeColor="accent4"/>
            </w:rPr>
            <m:t xml:space="preserve"> + η(</m:t>
          </m:r>
          <m:sSub>
            <m:sSubPr>
              <m:ctrlPr>
                <w:rPr>
                  <w:rFonts w:ascii="Cambria Math" w:hAnsi="Cambria Math" w:cstheme="minorHAnsi"/>
                  <w:i/>
                  <w:color w:val="E80061" w:themeColor="accent4"/>
                </w:rPr>
              </m:ctrlPr>
            </m:sSubPr>
            <m:e>
              <m:r>
                <w:rPr>
                  <w:rFonts w:ascii="Cambria Math" w:hAnsi="Cambria Math" w:cstheme="minorHAnsi"/>
                  <w:color w:val="E80061" w:themeColor="accent4"/>
                </w:rPr>
                <m:t>y</m:t>
              </m:r>
            </m:e>
            <m:sub>
              <m:r>
                <w:rPr>
                  <w:rFonts w:ascii="Cambria Math" w:hAnsi="Cambria Math" w:cstheme="minorHAnsi"/>
                  <w:color w:val="E80061" w:themeColor="accent4"/>
                </w:rPr>
                <m:t>true</m:t>
              </m:r>
            </m:sub>
          </m:sSub>
          <m:r>
            <w:rPr>
              <w:rFonts w:ascii="Cambria Math" w:hAnsi="Cambria Math" w:cstheme="minorHAnsi"/>
              <w:color w:val="E80061" w:themeColor="accent4"/>
            </w:rPr>
            <m:t xml:space="preserve"> - </m:t>
          </m:r>
          <m:sSub>
            <m:sSubPr>
              <m:ctrlPr>
                <w:rPr>
                  <w:rFonts w:ascii="Cambria Math" w:hAnsi="Cambria Math" w:cstheme="minorHAnsi"/>
                  <w:i/>
                  <w:color w:val="E80061" w:themeColor="accent4"/>
                </w:rPr>
              </m:ctrlPr>
            </m:sSubPr>
            <m:e>
              <m:r>
                <w:rPr>
                  <w:rFonts w:ascii="Cambria Math" w:hAnsi="Cambria Math" w:cstheme="minorHAnsi"/>
                  <w:color w:val="E80061" w:themeColor="accent4"/>
                </w:rPr>
                <m:t>y</m:t>
              </m:r>
            </m:e>
            <m:sub>
              <m:r>
                <w:rPr>
                  <w:rFonts w:ascii="Cambria Math" w:hAnsi="Cambria Math" w:cstheme="minorHAnsi"/>
                  <w:color w:val="E80061" w:themeColor="accent4"/>
                </w:rPr>
                <m:t>pred</m:t>
              </m:r>
            </m:sub>
          </m:sSub>
          <m:r>
            <w:rPr>
              <w:rFonts w:ascii="Cambria Math" w:hAnsi="Cambria Math" w:cstheme="minorHAnsi"/>
              <w:color w:val="E80061" w:themeColor="accent4"/>
            </w:rPr>
            <m:t xml:space="preserve">) </m:t>
          </m:r>
          <m:r>
            <m:rPr>
              <m:sty m:val="bi"/>
            </m:rPr>
            <w:rPr>
              <w:rFonts w:ascii="Cambria Math" w:hAnsi="Cambria Math" w:cstheme="minorHAnsi"/>
              <w:color w:val="E80061" w:themeColor="accent4"/>
            </w:rPr>
            <m:t>x</m:t>
          </m:r>
        </m:oMath>
      </m:oMathPara>
    </w:p>
    <w:p w:rsidR="00AA3843" w:rsidRDefault="00AA3843" w:rsidP="00AA3843">
      <w:pPr>
        <w:pStyle w:val="ndir"/>
        <w:rPr>
          <w:rFonts w:asciiTheme="minorHAnsi" w:hAnsiTheme="minorHAnsi" w:cstheme="minorHAnsi"/>
          <w:color w:val="595959" w:themeColor="text1" w:themeTint="A6"/>
        </w:rPr>
      </w:pPr>
    </w:p>
    <w:p w:rsidR="00AA3843" w:rsidRDefault="00AA3843" w:rsidP="00AA3843">
      <w:pPr>
        <w:pStyle w:val="ndir"/>
        <w:ind w:left="360"/>
        <w:rPr>
          <w:rFonts w:asciiTheme="minorHAnsi" w:hAnsiTheme="minorHAnsi" w:cstheme="minorHAnsi"/>
          <w:color w:val="595959" w:themeColor="text1" w:themeTint="A6"/>
        </w:rPr>
      </w:pPr>
      <w:r>
        <w:rPr>
          <w:rFonts w:asciiTheme="minorHAnsi" w:hAnsiTheme="minorHAnsi" w:cstheme="minorHAnsi"/>
          <w:color w:val="595959" w:themeColor="text1" w:themeTint="A6"/>
        </w:rPr>
        <w:t xml:space="preserve">This form appears in both but the meaning </w:t>
      </w:r>
      <w:proofErr w:type="gramStart"/>
      <w:r>
        <w:rPr>
          <w:rFonts w:asciiTheme="minorHAnsi" w:hAnsiTheme="minorHAnsi" w:cstheme="minorHAnsi"/>
          <w:color w:val="595959" w:themeColor="text1" w:themeTint="A6"/>
        </w:rPr>
        <w:t xml:space="preserve">of </w:t>
      </w:r>
      <m:oMath>
        <w:proofErr w:type="gramEnd"/>
        <m:sSub>
          <m:sSubPr>
            <m:ctrlPr>
              <w:rPr>
                <w:rFonts w:ascii="Cambria Math" w:hAnsi="Cambria Math" w:cstheme="minorHAnsi"/>
                <w:i/>
                <w:color w:val="E80061" w:themeColor="accent4"/>
              </w:rPr>
            </m:ctrlPr>
          </m:sSubPr>
          <m:e>
            <m:r>
              <w:rPr>
                <w:rFonts w:ascii="Cambria Math" w:hAnsi="Cambria Math" w:cstheme="minorHAnsi"/>
                <w:color w:val="E80061" w:themeColor="accent4"/>
              </w:rPr>
              <m:t>y</m:t>
            </m:r>
          </m:e>
          <m:sub>
            <m:r>
              <w:rPr>
                <w:rFonts w:ascii="Cambria Math" w:hAnsi="Cambria Math" w:cstheme="minorHAnsi"/>
                <w:color w:val="E80061" w:themeColor="accent4"/>
              </w:rPr>
              <m:t>pred</m:t>
            </m:r>
          </m:sub>
        </m:sSub>
      </m:oMath>
      <w:r>
        <w:rPr>
          <w:rFonts w:asciiTheme="minorHAnsi" w:hAnsiTheme="minorHAnsi" w:cstheme="minorHAnsi"/>
          <w:color w:val="595959" w:themeColor="text1" w:themeTint="A6"/>
        </w:rPr>
        <w:t xml:space="preserve">, the </w:t>
      </w:r>
      <w:r>
        <w:rPr>
          <w:rFonts w:asciiTheme="minorHAnsi" w:hAnsiTheme="minorHAnsi" w:cstheme="minorHAnsi"/>
          <w:b/>
          <w:color w:val="2763CF" w:themeColor="accent6"/>
        </w:rPr>
        <w:t>error</w:t>
      </w:r>
      <w:r>
        <w:rPr>
          <w:rFonts w:asciiTheme="minorHAnsi" w:hAnsiTheme="minorHAnsi" w:cstheme="minorHAnsi"/>
          <w:color w:val="595959" w:themeColor="text1" w:themeTint="A6"/>
        </w:rPr>
        <w:t xml:space="preserve">, and </w:t>
      </w:r>
      <w:r>
        <w:rPr>
          <w:rFonts w:asciiTheme="minorHAnsi" w:hAnsiTheme="minorHAnsi" w:cstheme="minorHAnsi"/>
          <w:b/>
          <w:color w:val="2763CF" w:themeColor="accent6"/>
        </w:rPr>
        <w:t>when the update happens</w:t>
      </w:r>
      <w:r>
        <w:rPr>
          <w:rFonts w:asciiTheme="minorHAnsi" w:hAnsiTheme="minorHAnsi" w:cstheme="minorHAnsi"/>
          <w:color w:val="595959" w:themeColor="text1" w:themeTint="A6"/>
        </w:rPr>
        <w:t xml:space="preserve"> are different. That changes everything.</w:t>
      </w:r>
    </w:p>
    <w:p w:rsidR="00AA3843" w:rsidRDefault="00AA3843" w:rsidP="00AA3843">
      <w:pPr>
        <w:pStyle w:val="ndir"/>
        <w:rPr>
          <w:rFonts w:asciiTheme="minorHAnsi" w:hAnsiTheme="minorHAnsi" w:cstheme="minorHAnsi"/>
          <w:color w:val="595959" w:themeColor="text1" w:themeTint="A6"/>
        </w:rPr>
      </w:pPr>
    </w:p>
    <w:tbl>
      <w:tblPr>
        <w:tblStyle w:val="TableGrid"/>
        <w:tblW w:w="0" w:type="auto"/>
        <w:tblInd w:w="534"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tblPr>
      <w:tblGrid>
        <w:gridCol w:w="1417"/>
        <w:gridCol w:w="4253"/>
        <w:gridCol w:w="4479"/>
      </w:tblGrid>
      <w:tr w:rsidR="00AA3843" w:rsidTr="009071B2">
        <w:tc>
          <w:tcPr>
            <w:tcW w:w="141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AA3843" w:rsidRDefault="00AA3843" w:rsidP="009071B2">
            <w:pPr>
              <w:pStyle w:val="ndir"/>
              <w:rPr>
                <w:rFonts w:asciiTheme="minorHAnsi" w:hAnsiTheme="minorHAnsi" w:cstheme="minorHAnsi"/>
                <w:color w:val="595959" w:themeColor="text1" w:themeTint="A6"/>
              </w:rPr>
            </w:pPr>
          </w:p>
        </w:tc>
        <w:tc>
          <w:tcPr>
            <w:tcW w:w="425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rsidR="00AA3843" w:rsidRDefault="00AA3843" w:rsidP="009071B2">
            <w:pPr>
              <w:pStyle w:val="ndir"/>
              <w:rPr>
                <w:rFonts w:asciiTheme="minorHAnsi" w:hAnsiTheme="minorHAnsi" w:cstheme="minorHAnsi"/>
                <w:b/>
                <w:color w:val="2763CF" w:themeColor="accent6"/>
              </w:rPr>
            </w:pPr>
            <w:proofErr w:type="spellStart"/>
            <w:r>
              <w:rPr>
                <w:rFonts w:asciiTheme="minorHAnsi" w:hAnsiTheme="minorHAnsi" w:cstheme="minorHAnsi"/>
                <w:b/>
                <w:color w:val="2763CF" w:themeColor="accent6"/>
              </w:rPr>
              <w:t>Perceptron</w:t>
            </w:r>
            <w:proofErr w:type="spellEnd"/>
            <w:r>
              <w:rPr>
                <w:rFonts w:asciiTheme="minorHAnsi" w:hAnsiTheme="minorHAnsi" w:cstheme="minorHAnsi"/>
                <w:b/>
                <w:color w:val="2763CF" w:themeColor="accent6"/>
              </w:rPr>
              <w:t xml:space="preserve"> Learning Rule (Rosenblatt)</w:t>
            </w:r>
          </w:p>
        </w:tc>
        <w:tc>
          <w:tcPr>
            <w:tcW w:w="44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rsidR="00AA3843" w:rsidRDefault="00AA3843" w:rsidP="009071B2">
            <w:pPr>
              <w:pStyle w:val="ndir"/>
              <w:rPr>
                <w:rFonts w:asciiTheme="minorHAnsi" w:hAnsiTheme="minorHAnsi" w:cstheme="minorHAnsi"/>
                <w:b/>
                <w:color w:val="2763CF" w:themeColor="accent6"/>
              </w:rPr>
            </w:pPr>
            <w:proofErr w:type="spellStart"/>
            <w:r>
              <w:rPr>
                <w:rFonts w:asciiTheme="minorHAnsi" w:hAnsiTheme="minorHAnsi" w:cstheme="minorHAnsi"/>
                <w:b/>
                <w:color w:val="2763CF" w:themeColor="accent6"/>
              </w:rPr>
              <w:t>Adaline</w:t>
            </w:r>
            <w:proofErr w:type="spellEnd"/>
            <w:r>
              <w:rPr>
                <w:rFonts w:asciiTheme="minorHAnsi" w:hAnsiTheme="minorHAnsi" w:cstheme="minorHAnsi"/>
                <w:b/>
                <w:color w:val="2763CF" w:themeColor="accent6"/>
              </w:rPr>
              <w:t xml:space="preserve"> (</w:t>
            </w:r>
            <w:proofErr w:type="spellStart"/>
            <w:r>
              <w:rPr>
                <w:rFonts w:asciiTheme="minorHAnsi" w:hAnsiTheme="minorHAnsi" w:cstheme="minorHAnsi"/>
                <w:b/>
                <w:color w:val="2763CF" w:themeColor="accent6"/>
              </w:rPr>
              <w:t>Widrow</w:t>
            </w:r>
            <w:proofErr w:type="spellEnd"/>
            <w:r>
              <w:rPr>
                <w:rFonts w:asciiTheme="minorHAnsi" w:hAnsiTheme="minorHAnsi" w:cstheme="minorHAnsi"/>
                <w:b/>
                <w:color w:val="2763CF" w:themeColor="accent6"/>
              </w:rPr>
              <w:t>–Hoff / LMS / Delta Rule)</w:t>
            </w:r>
          </w:p>
        </w:tc>
      </w:tr>
      <w:tr w:rsidR="00AA3843" w:rsidTr="009071B2">
        <w:tc>
          <w:tcPr>
            <w:tcW w:w="141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rsidR="00AA3843" w:rsidRDefault="00AA3843" w:rsidP="009071B2">
            <w:pPr>
              <w:pStyle w:val="ndir"/>
              <w:rPr>
                <w:rFonts w:asciiTheme="minorHAnsi" w:hAnsiTheme="minorHAnsi" w:cstheme="minorHAnsi"/>
                <w:color w:val="00AEC0" w:themeColor="accent5"/>
              </w:rPr>
            </w:pPr>
            <w:r>
              <w:rPr>
                <w:rFonts w:asciiTheme="minorHAnsi" w:hAnsiTheme="minorHAnsi" w:cstheme="minorHAnsi"/>
                <w:color w:val="00AEC0" w:themeColor="accent5"/>
              </w:rPr>
              <w:t>Model</w:t>
            </w:r>
          </w:p>
        </w:tc>
        <w:tc>
          <w:tcPr>
            <w:tcW w:w="425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AA3843" w:rsidRDefault="00AA3843" w:rsidP="009071B2">
            <w:pPr>
              <w:pStyle w:val="ndir"/>
              <w:rPr>
                <w:rFonts w:asciiTheme="minorHAnsi" w:hAnsiTheme="minorHAnsi" w:cstheme="minorHAnsi"/>
                <w:color w:val="595959" w:themeColor="text1" w:themeTint="A6"/>
              </w:rPr>
            </w:pPr>
          </w:p>
          <w:p w:rsidR="00AA3843" w:rsidRDefault="008B6624" w:rsidP="009071B2">
            <w:pPr>
              <w:pStyle w:val="ndir"/>
              <w:rPr>
                <w:rFonts w:asciiTheme="minorHAnsi" w:hAnsiTheme="minorHAnsi" w:cstheme="minorHAnsi"/>
                <w:color w:val="595959" w:themeColor="text1" w:themeTint="A6"/>
              </w:rPr>
            </w:pPr>
            <m:oMathPara>
              <m:oMath>
                <m:sSub>
                  <m:sSubPr>
                    <m:ctrlPr>
                      <w:rPr>
                        <w:rFonts w:ascii="Cambria Math" w:hAnsi="Cambria Math" w:cstheme="minorHAnsi"/>
                        <w:i/>
                        <w:color w:val="E80061" w:themeColor="accent4"/>
                      </w:rPr>
                    </m:ctrlPr>
                  </m:sSubPr>
                  <m:e>
                    <m:r>
                      <w:rPr>
                        <w:rFonts w:ascii="Cambria Math" w:hAnsi="Cambria Math" w:cstheme="minorHAnsi"/>
                        <w:color w:val="E80061" w:themeColor="accent4"/>
                      </w:rPr>
                      <m:t>y</m:t>
                    </m:r>
                  </m:e>
                  <m:sub>
                    <m:r>
                      <w:rPr>
                        <w:rFonts w:ascii="Cambria Math" w:hAnsi="Cambria Math" w:cstheme="minorHAnsi"/>
                        <w:color w:val="E80061" w:themeColor="accent4"/>
                      </w:rPr>
                      <m:t>pred</m:t>
                    </m:r>
                  </m:sub>
                </m:sSub>
                <m:r>
                  <w:rPr>
                    <w:rFonts w:ascii="Cambria Math" w:hAnsi="Cambria Math" w:cstheme="minorHAnsi"/>
                    <w:color w:val="E80061" w:themeColor="accent4"/>
                  </w:rPr>
                  <m:t>=</m:t>
                </m:r>
                <m:r>
                  <w:rPr>
                    <w:rFonts w:ascii="Cambria Math" w:hAnsi="Cambria Math" w:cstheme="minorHAnsi"/>
                    <w:color w:val="595959" w:themeColor="text1" w:themeTint="A6"/>
                  </w:rPr>
                  <m:t>sign</m:t>
                </m:r>
                <m:d>
                  <m:dPr>
                    <m:ctrlPr>
                      <w:rPr>
                        <w:rFonts w:ascii="Cambria Math" w:hAnsi="Cambria Math" w:cstheme="minorHAnsi"/>
                        <w:i/>
                        <w:color w:val="595959" w:themeColor="text1" w:themeTint="A6"/>
                      </w:rPr>
                    </m:ctrlPr>
                  </m:dPr>
                  <m:e>
                    <m:sSup>
                      <m:sSupPr>
                        <m:ctrlPr>
                          <w:rPr>
                            <w:rFonts w:ascii="Cambria Math" w:hAnsi="Cambria Math" w:cstheme="minorHAnsi"/>
                            <w:i/>
                            <w:color w:val="E80061" w:themeColor="accent4"/>
                          </w:rPr>
                        </m:ctrlPr>
                      </m:sSupPr>
                      <m:e>
                        <m:r>
                          <m:rPr>
                            <m:sty m:val="bi"/>
                          </m:rPr>
                          <w:rPr>
                            <w:rFonts w:ascii="Cambria Math" w:hAnsi="Cambria Math" w:cstheme="minorHAnsi"/>
                            <w:color w:val="E80061" w:themeColor="accent4"/>
                          </w:rPr>
                          <m:t>w</m:t>
                        </m:r>
                      </m:e>
                      <m:sup>
                        <m:r>
                          <w:rPr>
                            <w:rFonts w:ascii="Cambria Math" w:hAnsi="Cambria Math" w:cstheme="minorHAnsi"/>
                            <w:color w:val="E80061" w:themeColor="accent4"/>
                          </w:rPr>
                          <m:t>T</m:t>
                        </m:r>
                      </m:sup>
                    </m:sSup>
                    <m:r>
                      <m:rPr>
                        <m:sty m:val="bi"/>
                      </m:rPr>
                      <w:rPr>
                        <w:rFonts w:ascii="Cambria Math" w:hAnsi="Cambria Math" w:cstheme="minorHAnsi"/>
                        <w:color w:val="E80061" w:themeColor="accent4"/>
                      </w:rPr>
                      <m:t>x</m:t>
                    </m:r>
                  </m:e>
                </m:d>
              </m:oMath>
            </m:oMathPara>
          </w:p>
          <w:p w:rsidR="00AA3843" w:rsidRDefault="00AA3843" w:rsidP="009071B2">
            <w:pPr>
              <w:pStyle w:val="ndir"/>
              <w:rPr>
                <w:rFonts w:asciiTheme="minorHAnsi" w:hAnsiTheme="minorHAnsi" w:cstheme="minorHAnsi"/>
                <w:color w:val="595959" w:themeColor="text1" w:themeTint="A6"/>
              </w:rPr>
            </w:pPr>
          </w:p>
          <w:p w:rsidR="00AA3843" w:rsidRDefault="00C11AF5" w:rsidP="009071B2">
            <w:pPr>
              <w:pStyle w:val="ndir"/>
              <w:rPr>
                <w:rFonts w:asciiTheme="minorHAnsi" w:hAnsiTheme="minorHAnsi" w:cstheme="minorHAnsi"/>
                <w:color w:val="595959" w:themeColor="text1" w:themeTint="A6"/>
              </w:rPr>
            </w:pPr>
            <w:r w:rsidRPr="00C11AF5">
              <w:rPr>
                <w:rFonts w:asciiTheme="minorHAnsi" w:hAnsiTheme="minorHAnsi" w:cstheme="minorHAnsi"/>
                <w:b/>
                <w:color w:val="595959" w:themeColor="text1" w:themeTint="A6"/>
              </w:rPr>
              <w:t>Activation:</w:t>
            </w:r>
            <w:r>
              <w:rPr>
                <w:rFonts w:asciiTheme="minorHAnsi" w:hAnsiTheme="minorHAnsi" w:cstheme="minorHAnsi"/>
                <w:color w:val="595959" w:themeColor="text1" w:themeTint="A6"/>
              </w:rPr>
              <w:t xml:space="preserve"> Binary </w:t>
            </w:r>
            <w:r w:rsidR="00AA3843">
              <w:rPr>
                <w:rFonts w:asciiTheme="minorHAnsi" w:hAnsiTheme="minorHAnsi" w:cstheme="minorHAnsi"/>
                <w:color w:val="595959" w:themeColor="text1" w:themeTint="A6"/>
              </w:rPr>
              <w:t>step function</w:t>
            </w:r>
          </w:p>
          <w:p w:rsidR="00AA3843" w:rsidRDefault="00AA3843" w:rsidP="009071B2">
            <w:pPr>
              <w:pStyle w:val="ndir"/>
              <w:rPr>
                <w:rFonts w:asciiTheme="minorHAnsi" w:hAnsiTheme="minorHAnsi" w:cstheme="minorHAnsi"/>
                <w:color w:val="595959" w:themeColor="text1" w:themeTint="A6"/>
                <w:sz w:val="8"/>
                <w:szCs w:val="8"/>
              </w:rPr>
            </w:pPr>
          </w:p>
        </w:tc>
        <w:tc>
          <w:tcPr>
            <w:tcW w:w="44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AA3843" w:rsidRDefault="00AA3843" w:rsidP="009071B2">
            <w:pPr>
              <w:pStyle w:val="ndir"/>
              <w:rPr>
                <w:rFonts w:asciiTheme="minorHAnsi" w:hAnsiTheme="minorHAnsi" w:cstheme="minorHAnsi"/>
                <w:color w:val="595959" w:themeColor="text1" w:themeTint="A6"/>
              </w:rPr>
            </w:pPr>
          </w:p>
          <w:p w:rsidR="00AA3843" w:rsidRDefault="008B6624" w:rsidP="009071B2">
            <w:pPr>
              <w:pStyle w:val="ndir"/>
              <w:rPr>
                <w:rFonts w:asciiTheme="minorHAnsi" w:hAnsiTheme="minorHAnsi" w:cstheme="minorHAnsi"/>
                <w:color w:val="E80061" w:themeColor="accent4"/>
              </w:rPr>
            </w:pPr>
            <m:oMathPara>
              <m:oMath>
                <m:sSub>
                  <m:sSubPr>
                    <m:ctrlPr>
                      <w:rPr>
                        <w:rFonts w:ascii="Cambria Math" w:hAnsi="Cambria Math" w:cstheme="minorHAnsi"/>
                        <w:i/>
                        <w:color w:val="E80061" w:themeColor="accent4"/>
                      </w:rPr>
                    </m:ctrlPr>
                  </m:sSubPr>
                  <m:e>
                    <m:r>
                      <w:rPr>
                        <w:rFonts w:ascii="Cambria Math" w:hAnsi="Cambria Math" w:cstheme="minorHAnsi"/>
                        <w:color w:val="E80061" w:themeColor="accent4"/>
                      </w:rPr>
                      <m:t>y</m:t>
                    </m:r>
                  </m:e>
                  <m:sub>
                    <m:r>
                      <w:rPr>
                        <w:rFonts w:ascii="Cambria Math" w:hAnsi="Cambria Math" w:cstheme="minorHAnsi"/>
                        <w:color w:val="E80061" w:themeColor="accent4"/>
                      </w:rPr>
                      <m:t>pred</m:t>
                    </m:r>
                  </m:sub>
                </m:sSub>
                <m:r>
                  <w:rPr>
                    <w:rFonts w:ascii="Cambria Math" w:hAnsi="Cambria Math" w:cstheme="minorHAnsi"/>
                    <w:color w:val="E80061" w:themeColor="accent4"/>
                  </w:rPr>
                  <m:t>=</m:t>
                </m:r>
                <m:sSup>
                  <m:sSupPr>
                    <m:ctrlPr>
                      <w:rPr>
                        <w:rFonts w:ascii="Cambria Math" w:hAnsi="Cambria Math" w:cstheme="minorHAnsi"/>
                        <w:i/>
                        <w:color w:val="E80061" w:themeColor="accent4"/>
                      </w:rPr>
                    </m:ctrlPr>
                  </m:sSupPr>
                  <m:e>
                    <m:r>
                      <m:rPr>
                        <m:sty m:val="bi"/>
                      </m:rPr>
                      <w:rPr>
                        <w:rFonts w:ascii="Cambria Math" w:hAnsi="Cambria Math" w:cstheme="minorHAnsi"/>
                        <w:color w:val="E80061" w:themeColor="accent4"/>
                      </w:rPr>
                      <m:t>w</m:t>
                    </m:r>
                  </m:e>
                  <m:sup>
                    <m:r>
                      <w:rPr>
                        <w:rFonts w:ascii="Cambria Math" w:hAnsi="Cambria Math" w:cstheme="minorHAnsi"/>
                        <w:color w:val="E80061" w:themeColor="accent4"/>
                      </w:rPr>
                      <m:t>T</m:t>
                    </m:r>
                  </m:sup>
                </m:sSup>
                <m:r>
                  <m:rPr>
                    <m:sty m:val="bi"/>
                  </m:rPr>
                  <w:rPr>
                    <w:rFonts w:ascii="Cambria Math" w:hAnsi="Cambria Math" w:cstheme="minorHAnsi"/>
                    <w:color w:val="E80061" w:themeColor="accent4"/>
                  </w:rPr>
                  <m:t>x</m:t>
                </m:r>
              </m:oMath>
            </m:oMathPara>
          </w:p>
          <w:p w:rsidR="00AA3843" w:rsidRDefault="00AA3843" w:rsidP="009071B2">
            <w:pPr>
              <w:pStyle w:val="ndir"/>
              <w:rPr>
                <w:rFonts w:asciiTheme="minorHAnsi" w:hAnsiTheme="minorHAnsi" w:cstheme="minorHAnsi"/>
                <w:color w:val="595959" w:themeColor="text1" w:themeTint="A6"/>
              </w:rPr>
            </w:pPr>
          </w:p>
          <w:p w:rsidR="00AA3843" w:rsidRDefault="00C11AF5" w:rsidP="00C11AF5">
            <w:pPr>
              <w:pStyle w:val="ndir"/>
              <w:rPr>
                <w:rFonts w:asciiTheme="minorHAnsi" w:hAnsiTheme="minorHAnsi" w:cstheme="minorHAnsi"/>
                <w:color w:val="595959" w:themeColor="text1" w:themeTint="A6"/>
              </w:rPr>
            </w:pPr>
            <w:r w:rsidRPr="00C11AF5">
              <w:rPr>
                <w:rFonts w:asciiTheme="minorHAnsi" w:hAnsiTheme="minorHAnsi" w:cstheme="minorHAnsi"/>
                <w:b/>
                <w:color w:val="595959" w:themeColor="text1" w:themeTint="A6"/>
              </w:rPr>
              <w:t>Activation:</w:t>
            </w:r>
            <w:r>
              <w:rPr>
                <w:rFonts w:asciiTheme="minorHAnsi" w:hAnsiTheme="minorHAnsi" w:cstheme="minorHAnsi"/>
                <w:color w:val="595959" w:themeColor="text1" w:themeTint="A6"/>
              </w:rPr>
              <w:t xml:space="preserve"> linear output. Hence </w:t>
            </w:r>
            <w:r w:rsidR="00AA3843">
              <w:rPr>
                <w:rFonts w:asciiTheme="minorHAnsi" w:hAnsiTheme="minorHAnsi" w:cstheme="minorHAnsi"/>
                <w:color w:val="595959" w:themeColor="text1" w:themeTint="A6"/>
              </w:rPr>
              <w:t>linear neuron</w:t>
            </w:r>
          </w:p>
        </w:tc>
      </w:tr>
      <w:tr w:rsidR="00AA3843" w:rsidTr="009071B2">
        <w:tc>
          <w:tcPr>
            <w:tcW w:w="141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rsidR="00AA3843" w:rsidRDefault="00AA3843" w:rsidP="009071B2">
            <w:pPr>
              <w:pStyle w:val="ndir"/>
              <w:rPr>
                <w:rFonts w:asciiTheme="minorHAnsi" w:hAnsiTheme="minorHAnsi" w:cstheme="minorHAnsi"/>
                <w:color w:val="00AEC0" w:themeColor="accent5"/>
              </w:rPr>
            </w:pPr>
            <w:r>
              <w:rPr>
                <w:rFonts w:asciiTheme="minorHAnsi" w:hAnsiTheme="minorHAnsi" w:cstheme="minorHAnsi"/>
                <w:color w:val="00AEC0" w:themeColor="accent5"/>
              </w:rPr>
              <w:t>Error</w:t>
            </w:r>
          </w:p>
        </w:tc>
        <w:tc>
          <w:tcPr>
            <w:tcW w:w="425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AA3843" w:rsidRDefault="00AA3843" w:rsidP="009071B2">
            <w:pPr>
              <w:pStyle w:val="ndir"/>
              <w:rPr>
                <w:rFonts w:asciiTheme="minorHAnsi" w:hAnsiTheme="minorHAnsi" w:cstheme="minorHAnsi"/>
                <w:color w:val="595959" w:themeColor="text1" w:themeTint="A6"/>
              </w:rPr>
            </w:pPr>
          </w:p>
          <w:p w:rsidR="00AA3843" w:rsidRDefault="008B6624" w:rsidP="009071B2">
            <w:pPr>
              <w:pStyle w:val="ndir"/>
              <w:rPr>
                <w:rFonts w:asciiTheme="minorHAnsi" w:hAnsiTheme="minorHAnsi" w:cstheme="minorHAnsi"/>
                <w:color w:val="E80061" w:themeColor="accent4"/>
              </w:rPr>
            </w:pPr>
            <m:oMathPara>
              <m:oMath>
                <m:d>
                  <m:dPr>
                    <m:ctrlPr>
                      <w:rPr>
                        <w:rFonts w:ascii="Cambria Math" w:hAnsi="Cambria Math" w:cstheme="minorHAnsi"/>
                        <w:i/>
                        <w:color w:val="E80061" w:themeColor="accent4"/>
                      </w:rPr>
                    </m:ctrlPr>
                  </m:dPr>
                  <m:e>
                    <m:sSub>
                      <m:sSubPr>
                        <m:ctrlPr>
                          <w:rPr>
                            <w:rFonts w:ascii="Cambria Math" w:hAnsi="Cambria Math" w:cstheme="minorHAnsi"/>
                            <w:i/>
                            <w:color w:val="E80061" w:themeColor="accent4"/>
                          </w:rPr>
                        </m:ctrlPr>
                      </m:sSubPr>
                      <m:e>
                        <m:r>
                          <w:rPr>
                            <w:rFonts w:ascii="Cambria Math" w:hAnsi="Cambria Math" w:cstheme="minorHAnsi"/>
                            <w:color w:val="E80061" w:themeColor="accent4"/>
                          </w:rPr>
                          <m:t>y</m:t>
                        </m:r>
                      </m:e>
                      <m:sub>
                        <m:r>
                          <w:rPr>
                            <w:rFonts w:ascii="Cambria Math" w:hAnsi="Cambria Math" w:cstheme="minorHAnsi"/>
                            <w:color w:val="E80061" w:themeColor="accent4"/>
                          </w:rPr>
                          <m:t>true</m:t>
                        </m:r>
                      </m:sub>
                    </m:sSub>
                    <m:r>
                      <w:rPr>
                        <w:rFonts w:ascii="Cambria Math" w:hAnsi="Cambria Math" w:cstheme="minorHAnsi"/>
                        <w:color w:val="E80061" w:themeColor="accent4"/>
                      </w:rPr>
                      <m:t>-</m:t>
                    </m:r>
                    <m:sSub>
                      <m:sSubPr>
                        <m:ctrlPr>
                          <w:rPr>
                            <w:rFonts w:ascii="Cambria Math" w:hAnsi="Cambria Math" w:cstheme="minorHAnsi"/>
                            <w:i/>
                            <w:color w:val="E80061" w:themeColor="accent4"/>
                          </w:rPr>
                        </m:ctrlPr>
                      </m:sSubPr>
                      <m:e>
                        <m:r>
                          <w:rPr>
                            <w:rFonts w:ascii="Cambria Math" w:hAnsi="Cambria Math" w:cstheme="minorHAnsi"/>
                            <w:color w:val="E80061" w:themeColor="accent4"/>
                          </w:rPr>
                          <m:t>y</m:t>
                        </m:r>
                      </m:e>
                      <m:sub>
                        <m:r>
                          <w:rPr>
                            <w:rFonts w:ascii="Cambria Math" w:hAnsi="Cambria Math" w:cstheme="minorHAnsi"/>
                            <w:color w:val="E80061" w:themeColor="accent4"/>
                          </w:rPr>
                          <m:t>pred</m:t>
                        </m:r>
                      </m:sub>
                    </m:sSub>
                  </m:e>
                </m:d>
                <m:r>
                  <w:rPr>
                    <w:rFonts w:ascii="Cambria Math" w:hAnsi="Cambria Math" w:cstheme="minorHAnsi"/>
                    <w:color w:val="E80061" w:themeColor="accent4"/>
                  </w:rPr>
                  <m:t>∈-2, 0, +2</m:t>
                </m:r>
              </m:oMath>
            </m:oMathPara>
          </w:p>
          <w:p w:rsidR="00AA3843" w:rsidRDefault="00AA3843" w:rsidP="009071B2">
            <w:pPr>
              <w:pStyle w:val="ndir"/>
              <w:rPr>
                <w:rFonts w:asciiTheme="minorHAnsi" w:hAnsiTheme="minorHAnsi" w:cstheme="minorHAnsi"/>
                <w:color w:val="595959" w:themeColor="text1" w:themeTint="A6"/>
              </w:rPr>
            </w:pPr>
          </w:p>
          <w:p w:rsidR="00AA3843" w:rsidRDefault="00AA3843" w:rsidP="009071B2">
            <w:pPr>
              <w:pStyle w:val="ndir"/>
              <w:rPr>
                <w:rFonts w:asciiTheme="minorHAnsi" w:hAnsiTheme="minorHAnsi" w:cstheme="minorHAnsi"/>
                <w:color w:val="595959" w:themeColor="text1" w:themeTint="A6"/>
              </w:rPr>
            </w:pPr>
            <w:r>
              <w:rPr>
                <w:rFonts w:asciiTheme="minorHAnsi" w:hAnsiTheme="minorHAnsi" w:cstheme="minorHAnsi"/>
                <w:color w:val="595959" w:themeColor="text1" w:themeTint="A6"/>
              </w:rPr>
              <w:t>(or ±1, 0 depending on encoding)</w:t>
            </w:r>
          </w:p>
          <w:p w:rsidR="00AA3843" w:rsidRDefault="00AA3843" w:rsidP="009071B2">
            <w:pPr>
              <w:pStyle w:val="ndir"/>
              <w:rPr>
                <w:rFonts w:asciiTheme="minorHAnsi" w:hAnsiTheme="minorHAnsi" w:cstheme="minorHAnsi"/>
                <w:color w:val="595959" w:themeColor="text1" w:themeTint="A6"/>
              </w:rPr>
            </w:pPr>
          </w:p>
          <w:p w:rsidR="00AA3843" w:rsidRDefault="00AA3843" w:rsidP="009071B2">
            <w:pPr>
              <w:pStyle w:val="ndir"/>
              <w:rPr>
                <w:rFonts w:asciiTheme="minorHAnsi" w:hAnsiTheme="minorHAnsi" w:cstheme="minorHAnsi"/>
                <w:color w:val="595959" w:themeColor="text1" w:themeTint="A6"/>
              </w:rPr>
            </w:pPr>
            <w:r>
              <w:rPr>
                <w:rFonts w:asciiTheme="minorHAnsi" w:hAnsiTheme="minorHAnsi" w:cstheme="minorHAnsi"/>
                <w:color w:val="595959" w:themeColor="text1" w:themeTint="A6"/>
              </w:rPr>
              <w:t>Error is discrete and only indicates misclassification (not used as a loss gradient).</w:t>
            </w:r>
          </w:p>
          <w:p w:rsidR="00AA3843" w:rsidRDefault="00AA3843" w:rsidP="009071B2">
            <w:pPr>
              <w:pStyle w:val="ndir"/>
              <w:rPr>
                <w:rFonts w:asciiTheme="minorHAnsi" w:hAnsiTheme="minorHAnsi" w:cstheme="minorHAnsi"/>
                <w:color w:val="595959" w:themeColor="text1" w:themeTint="A6"/>
              </w:rPr>
            </w:pPr>
          </w:p>
          <w:p w:rsidR="00AA3843" w:rsidRDefault="00AA3843" w:rsidP="009071B2">
            <w:pPr>
              <w:pStyle w:val="ndir"/>
              <w:rPr>
                <w:rFonts w:asciiTheme="minorHAnsi" w:hAnsiTheme="minorHAnsi" w:cstheme="minorHAnsi"/>
                <w:color w:val="595959" w:themeColor="text1" w:themeTint="A6"/>
              </w:rPr>
            </w:pPr>
            <w:r>
              <w:rPr>
                <w:rFonts w:asciiTheme="minorHAnsi" w:hAnsiTheme="minorHAnsi" w:cstheme="minorHAnsi"/>
                <w:color w:val="595959" w:themeColor="text1" w:themeTint="A6"/>
              </w:rPr>
              <w:t>Strictly speaking:</w:t>
            </w:r>
          </w:p>
          <w:p w:rsidR="00AA3843" w:rsidRDefault="00AA3843" w:rsidP="00A3258B">
            <w:pPr>
              <w:pStyle w:val="ndir"/>
              <w:numPr>
                <w:ilvl w:val="0"/>
                <w:numId w:val="43"/>
              </w:numPr>
              <w:rPr>
                <w:rFonts w:asciiTheme="minorHAnsi" w:hAnsiTheme="minorHAnsi" w:cstheme="minorHAnsi"/>
                <w:color w:val="595959" w:themeColor="text1" w:themeTint="A6"/>
              </w:rPr>
            </w:pPr>
            <w:proofErr w:type="spellStart"/>
            <w:r>
              <w:rPr>
                <w:rFonts w:asciiTheme="minorHAnsi" w:hAnsiTheme="minorHAnsi" w:cstheme="minorHAnsi"/>
                <w:color w:val="595959" w:themeColor="text1" w:themeTint="A6"/>
              </w:rPr>
              <w:t>Perceptron</w:t>
            </w:r>
            <w:proofErr w:type="spellEnd"/>
            <w:r>
              <w:rPr>
                <w:rFonts w:asciiTheme="minorHAnsi" w:hAnsiTheme="minorHAnsi" w:cstheme="minorHAnsi"/>
                <w:color w:val="595959" w:themeColor="text1" w:themeTint="A6"/>
              </w:rPr>
              <w:t xml:space="preserve"> does not use an error signal in optimization</w:t>
            </w:r>
          </w:p>
          <w:p w:rsidR="00AA3843" w:rsidRDefault="00AA3843" w:rsidP="00A3258B">
            <w:pPr>
              <w:pStyle w:val="ndir"/>
              <w:numPr>
                <w:ilvl w:val="0"/>
                <w:numId w:val="43"/>
              </w:numPr>
              <w:rPr>
                <w:rFonts w:asciiTheme="minorHAnsi" w:hAnsiTheme="minorHAnsi" w:cstheme="minorHAnsi"/>
                <w:color w:val="595959" w:themeColor="text1" w:themeTint="A6"/>
              </w:rPr>
            </w:pPr>
            <w:r>
              <w:rPr>
                <w:rFonts w:asciiTheme="minorHAnsi" w:hAnsiTheme="minorHAnsi" w:cstheme="minorHAnsi"/>
                <w:color w:val="595959" w:themeColor="text1" w:themeTint="A6"/>
              </w:rPr>
              <w:t>The “error” is really a misclassification indicator</w:t>
            </w:r>
          </w:p>
          <w:p w:rsidR="00AA3843" w:rsidRDefault="00AA3843" w:rsidP="009071B2">
            <w:pPr>
              <w:pStyle w:val="ndir"/>
              <w:rPr>
                <w:rFonts w:asciiTheme="minorHAnsi" w:hAnsiTheme="minorHAnsi" w:cstheme="minorHAnsi"/>
                <w:color w:val="595959" w:themeColor="text1" w:themeTint="A6"/>
                <w:sz w:val="8"/>
                <w:szCs w:val="8"/>
              </w:rPr>
            </w:pPr>
          </w:p>
        </w:tc>
        <w:tc>
          <w:tcPr>
            <w:tcW w:w="44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AA3843" w:rsidRDefault="00AA3843" w:rsidP="009071B2">
            <w:pPr>
              <w:pStyle w:val="ndir"/>
              <w:rPr>
                <w:rFonts w:asciiTheme="minorHAnsi" w:hAnsiTheme="minorHAnsi" w:cstheme="minorHAnsi"/>
                <w:color w:val="595959" w:themeColor="text1" w:themeTint="A6"/>
              </w:rPr>
            </w:pPr>
          </w:p>
          <w:p w:rsidR="00AA3843" w:rsidRDefault="00AA3843" w:rsidP="009071B2">
            <w:pPr>
              <w:pStyle w:val="ndir"/>
              <w:rPr>
                <w:rFonts w:asciiTheme="minorHAnsi" w:hAnsiTheme="minorHAnsi" w:cstheme="minorHAnsi"/>
                <w:color w:val="E80061" w:themeColor="accent4"/>
              </w:rPr>
            </w:pPr>
            <m:oMathPara>
              <m:oMath>
                <m:r>
                  <w:rPr>
                    <w:rFonts w:ascii="Cambria Math" w:hAnsi="Cambria Math" w:cstheme="minorHAnsi"/>
                    <w:color w:val="E80061" w:themeColor="accent4"/>
                  </w:rPr>
                  <m:t>e=</m:t>
                </m:r>
                <m:sSub>
                  <m:sSubPr>
                    <m:ctrlPr>
                      <w:rPr>
                        <w:rFonts w:ascii="Cambria Math" w:hAnsi="Cambria Math" w:cstheme="minorHAnsi"/>
                        <w:i/>
                        <w:color w:val="E80061" w:themeColor="accent4"/>
                      </w:rPr>
                    </m:ctrlPr>
                  </m:sSubPr>
                  <m:e>
                    <m:r>
                      <w:rPr>
                        <w:rFonts w:ascii="Cambria Math" w:hAnsi="Cambria Math" w:cstheme="minorHAnsi"/>
                        <w:color w:val="E80061" w:themeColor="accent4"/>
                      </w:rPr>
                      <m:t>y</m:t>
                    </m:r>
                  </m:e>
                  <m:sub>
                    <m:r>
                      <w:rPr>
                        <w:rFonts w:ascii="Cambria Math" w:hAnsi="Cambria Math" w:cstheme="minorHAnsi"/>
                        <w:color w:val="E80061" w:themeColor="accent4"/>
                      </w:rPr>
                      <m:t>true</m:t>
                    </m:r>
                  </m:sub>
                </m:sSub>
                <m:r>
                  <w:rPr>
                    <w:rFonts w:ascii="Cambria Math" w:hAnsi="Cambria Math" w:cstheme="minorHAnsi"/>
                    <w:color w:val="E80061" w:themeColor="accent4"/>
                  </w:rPr>
                  <m:t>-</m:t>
                </m:r>
                <m:sSub>
                  <m:sSubPr>
                    <m:ctrlPr>
                      <w:rPr>
                        <w:rFonts w:ascii="Cambria Math" w:hAnsi="Cambria Math" w:cstheme="minorHAnsi"/>
                        <w:i/>
                        <w:color w:val="E80061" w:themeColor="accent4"/>
                      </w:rPr>
                    </m:ctrlPr>
                  </m:sSubPr>
                  <m:e>
                    <m:r>
                      <w:rPr>
                        <w:rFonts w:ascii="Cambria Math" w:hAnsi="Cambria Math" w:cstheme="minorHAnsi"/>
                        <w:color w:val="E80061" w:themeColor="accent4"/>
                      </w:rPr>
                      <m:t>y</m:t>
                    </m:r>
                  </m:e>
                  <m:sub>
                    <m:r>
                      <w:rPr>
                        <w:rFonts w:ascii="Cambria Math" w:hAnsi="Cambria Math" w:cstheme="minorHAnsi"/>
                        <w:color w:val="E80061" w:themeColor="accent4"/>
                      </w:rPr>
                      <m:t>pred</m:t>
                    </m:r>
                  </m:sub>
                </m:sSub>
              </m:oMath>
            </m:oMathPara>
          </w:p>
          <w:p w:rsidR="00AA3843" w:rsidRDefault="00AA3843" w:rsidP="009071B2">
            <w:pPr>
              <w:pStyle w:val="ndir"/>
              <w:rPr>
                <w:rFonts w:asciiTheme="minorHAnsi" w:hAnsiTheme="minorHAnsi" w:cstheme="minorHAnsi"/>
                <w:color w:val="595959" w:themeColor="text1" w:themeTint="A6"/>
              </w:rPr>
            </w:pPr>
          </w:p>
          <w:p w:rsidR="00AA3843" w:rsidRDefault="00AA3843" w:rsidP="009071B2">
            <w:pPr>
              <w:pStyle w:val="ndir"/>
              <w:rPr>
                <w:rFonts w:asciiTheme="minorHAnsi" w:hAnsiTheme="minorHAnsi" w:cstheme="minorHAnsi"/>
                <w:color w:val="595959" w:themeColor="text1" w:themeTint="A6"/>
              </w:rPr>
            </w:pPr>
            <w:r>
              <w:rPr>
                <w:rFonts w:asciiTheme="minorHAnsi" w:hAnsiTheme="minorHAnsi" w:cstheme="minorHAnsi"/>
                <w:color w:val="595959" w:themeColor="text1" w:themeTint="A6"/>
              </w:rPr>
              <w:t>Is continuous valued</w:t>
            </w:r>
          </w:p>
          <w:p w:rsidR="00AA3843" w:rsidRDefault="00AA3843" w:rsidP="009071B2">
            <w:pPr>
              <w:pStyle w:val="ndir"/>
              <w:rPr>
                <w:rFonts w:asciiTheme="minorHAnsi" w:hAnsiTheme="minorHAnsi" w:cstheme="minorHAnsi"/>
                <w:color w:val="595959" w:themeColor="text1" w:themeTint="A6"/>
              </w:rPr>
            </w:pPr>
          </w:p>
          <w:p w:rsidR="00AA3843" w:rsidRDefault="00AA3843" w:rsidP="009071B2">
            <w:pPr>
              <w:pStyle w:val="ndir"/>
              <w:rPr>
                <w:rFonts w:asciiTheme="minorHAnsi" w:hAnsiTheme="minorHAnsi" w:cstheme="minorHAnsi"/>
                <w:color w:val="595959" w:themeColor="text1" w:themeTint="A6"/>
              </w:rPr>
            </w:pPr>
            <w:r>
              <w:rPr>
                <w:rFonts w:asciiTheme="minorHAnsi" w:hAnsiTheme="minorHAnsi" w:cstheme="minorHAnsi"/>
                <w:color w:val="595959" w:themeColor="text1" w:themeTint="A6"/>
              </w:rPr>
              <w:t>Cost function:</w:t>
            </w:r>
          </w:p>
          <w:p w:rsidR="00AA3843" w:rsidRDefault="00AA3843" w:rsidP="009071B2">
            <w:pPr>
              <w:pStyle w:val="ndir"/>
              <w:rPr>
                <w:rFonts w:asciiTheme="minorHAnsi" w:hAnsiTheme="minorHAnsi" w:cstheme="minorHAnsi"/>
                <w:color w:val="595959" w:themeColor="text1" w:themeTint="A6"/>
              </w:rPr>
            </w:pPr>
          </w:p>
          <w:p w:rsidR="00AA3843" w:rsidRDefault="00AA3843" w:rsidP="009071B2">
            <w:pPr>
              <w:pStyle w:val="ndir"/>
              <w:rPr>
                <w:rFonts w:asciiTheme="minorHAnsi" w:hAnsiTheme="minorHAnsi" w:cstheme="minorHAnsi"/>
                <w:color w:val="E80061" w:themeColor="accent4"/>
              </w:rPr>
            </w:pPr>
            <m:oMathPara>
              <m:oMath>
                <m:r>
                  <w:rPr>
                    <w:rFonts w:ascii="Cambria Math" w:hAnsi="Cambria Math" w:cstheme="minorHAnsi"/>
                    <w:color w:val="E80061" w:themeColor="accent4"/>
                  </w:rPr>
                  <m:t>E=</m:t>
                </m:r>
                <m:r>
                  <m:rPr>
                    <m:scr m:val="double-struck"/>
                  </m:rPr>
                  <w:rPr>
                    <w:rFonts w:ascii="Cambria Math" w:hAnsi="Cambria Math" w:cstheme="minorHAnsi"/>
                    <w:color w:val="E80061" w:themeColor="accent4"/>
                  </w:rPr>
                  <m:t>E</m:t>
                </m:r>
                <m:d>
                  <m:dPr>
                    <m:begChr m:val="["/>
                    <m:endChr m:val="]"/>
                    <m:ctrlPr>
                      <w:rPr>
                        <w:rFonts w:ascii="Cambria Math" w:hAnsi="Cambria Math" w:cstheme="minorHAnsi"/>
                        <w:i/>
                        <w:color w:val="E80061" w:themeColor="accent4"/>
                      </w:rPr>
                    </m:ctrlPr>
                  </m:dPr>
                  <m:e>
                    <m:sSup>
                      <m:sSupPr>
                        <m:ctrlPr>
                          <w:rPr>
                            <w:rFonts w:ascii="Cambria Math" w:hAnsi="Cambria Math" w:cstheme="minorHAnsi"/>
                            <w:i/>
                            <w:color w:val="E80061" w:themeColor="accent4"/>
                          </w:rPr>
                        </m:ctrlPr>
                      </m:sSupPr>
                      <m:e>
                        <m:d>
                          <m:dPr>
                            <m:ctrlPr>
                              <w:rPr>
                                <w:rFonts w:ascii="Cambria Math" w:hAnsi="Cambria Math" w:cstheme="minorHAnsi"/>
                                <w:i/>
                                <w:color w:val="E80061" w:themeColor="accent4"/>
                              </w:rPr>
                            </m:ctrlPr>
                          </m:dPr>
                          <m:e>
                            <m:r>
                              <w:rPr>
                                <w:rFonts w:ascii="Cambria Math" w:hAnsi="Cambria Math" w:cstheme="minorHAnsi"/>
                                <w:color w:val="E80061" w:themeColor="accent4"/>
                              </w:rPr>
                              <m:t>d-y</m:t>
                            </m:r>
                          </m:e>
                        </m:d>
                      </m:e>
                      <m:sup>
                        <m:r>
                          <w:rPr>
                            <w:rFonts w:ascii="Cambria Math" w:hAnsi="Cambria Math" w:cstheme="minorHAnsi"/>
                            <w:color w:val="E80061" w:themeColor="accent4"/>
                          </w:rPr>
                          <m:t>2</m:t>
                        </m:r>
                      </m:sup>
                    </m:sSup>
                  </m:e>
                </m:d>
              </m:oMath>
            </m:oMathPara>
          </w:p>
          <w:p w:rsidR="00AA3843" w:rsidRDefault="00AA3843" w:rsidP="009071B2">
            <w:pPr>
              <w:pStyle w:val="ndir"/>
              <w:rPr>
                <w:rFonts w:asciiTheme="minorHAnsi" w:hAnsiTheme="minorHAnsi" w:cstheme="minorHAnsi"/>
                <w:color w:val="595959" w:themeColor="text1" w:themeTint="A6"/>
              </w:rPr>
            </w:pPr>
          </w:p>
          <w:p w:rsidR="00AA3843" w:rsidRDefault="00AA3843" w:rsidP="009071B2">
            <w:pPr>
              <w:pStyle w:val="ndir"/>
              <w:rPr>
                <w:rFonts w:asciiTheme="minorHAnsi" w:hAnsiTheme="minorHAnsi" w:cstheme="minorHAnsi"/>
                <w:color w:val="595959" w:themeColor="text1" w:themeTint="A6"/>
              </w:rPr>
            </w:pPr>
            <w:r>
              <w:rPr>
                <w:rFonts w:asciiTheme="minorHAnsi" w:hAnsiTheme="minorHAnsi" w:cstheme="minorHAnsi"/>
                <w:color w:val="595959" w:themeColor="text1" w:themeTint="A6"/>
              </w:rPr>
              <w:t>Mean squared error (MSE).</w:t>
            </w:r>
          </w:p>
          <w:p w:rsidR="00AA3843" w:rsidRDefault="00AA3843" w:rsidP="009071B2">
            <w:pPr>
              <w:pStyle w:val="ndir"/>
              <w:rPr>
                <w:rFonts w:asciiTheme="minorHAnsi" w:hAnsiTheme="minorHAnsi" w:cstheme="minorHAnsi"/>
                <w:color w:val="595959" w:themeColor="text1" w:themeTint="A6"/>
              </w:rPr>
            </w:pPr>
          </w:p>
        </w:tc>
      </w:tr>
      <w:tr w:rsidR="00AA3843" w:rsidTr="009071B2">
        <w:tc>
          <w:tcPr>
            <w:tcW w:w="141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rsidR="00AA3843" w:rsidRDefault="00AA3843" w:rsidP="009071B2">
            <w:pPr>
              <w:pStyle w:val="ndir"/>
              <w:rPr>
                <w:rFonts w:asciiTheme="minorHAnsi" w:hAnsiTheme="minorHAnsi" w:cstheme="minorHAnsi"/>
                <w:color w:val="00AEC0" w:themeColor="accent5"/>
              </w:rPr>
            </w:pPr>
            <w:r>
              <w:rPr>
                <w:rFonts w:asciiTheme="minorHAnsi" w:hAnsiTheme="minorHAnsi" w:cstheme="minorHAnsi"/>
                <w:color w:val="00AEC0" w:themeColor="accent5"/>
              </w:rPr>
              <w:t>Update behavior</w:t>
            </w:r>
          </w:p>
        </w:tc>
        <w:tc>
          <w:tcPr>
            <w:tcW w:w="425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AA3843" w:rsidRDefault="00AA3843" w:rsidP="009071B2">
            <w:pPr>
              <w:pStyle w:val="ndir"/>
              <w:rPr>
                <w:rFonts w:asciiTheme="minorHAnsi" w:hAnsiTheme="minorHAnsi" w:cstheme="minorHAnsi"/>
                <w:b/>
                <w:color w:val="2763CF" w:themeColor="accent6"/>
              </w:rPr>
            </w:pPr>
            <w:r>
              <w:rPr>
                <w:rFonts w:asciiTheme="minorHAnsi" w:hAnsiTheme="minorHAnsi" w:cstheme="minorHAnsi"/>
                <w:b/>
                <w:color w:val="2763CF" w:themeColor="accent6"/>
              </w:rPr>
              <w:t>Only updates when misclassified</w:t>
            </w:r>
          </w:p>
          <w:p w:rsidR="00AA3843" w:rsidRDefault="00AA3843" w:rsidP="009071B2">
            <w:pPr>
              <w:pStyle w:val="ndir"/>
              <w:rPr>
                <w:rFonts w:asciiTheme="minorHAnsi" w:hAnsiTheme="minorHAnsi" w:cstheme="minorHAnsi"/>
                <w:color w:val="595959" w:themeColor="text1" w:themeTint="A6"/>
              </w:rPr>
            </w:pPr>
            <w:r>
              <w:rPr>
                <w:rFonts w:asciiTheme="minorHAnsi" w:hAnsiTheme="minorHAnsi" w:cstheme="minorHAnsi"/>
                <w:color w:val="595959" w:themeColor="text1" w:themeTint="A6"/>
              </w:rPr>
              <w:t xml:space="preserve">If classification is correct there's </w:t>
            </w:r>
            <w:r>
              <w:rPr>
                <w:rFonts w:asciiTheme="minorHAnsi" w:hAnsiTheme="minorHAnsi" w:cstheme="minorHAnsi"/>
                <w:b/>
                <w:color w:val="595959" w:themeColor="text1" w:themeTint="A6"/>
              </w:rPr>
              <w:t>no update</w:t>
            </w:r>
            <w:r>
              <w:rPr>
                <w:rFonts w:asciiTheme="minorHAnsi" w:hAnsiTheme="minorHAnsi" w:cstheme="minorHAnsi"/>
                <w:color w:val="2763CF" w:themeColor="accent6"/>
              </w:rPr>
              <w:t>.</w:t>
            </w:r>
          </w:p>
          <w:p w:rsidR="00AA3843" w:rsidRDefault="00AA3843" w:rsidP="009071B2">
            <w:pPr>
              <w:pStyle w:val="ndir"/>
              <w:rPr>
                <w:rFonts w:asciiTheme="minorHAnsi" w:hAnsiTheme="minorHAnsi" w:cstheme="minorHAnsi"/>
                <w:color w:val="595959" w:themeColor="text1" w:themeTint="A6"/>
              </w:rPr>
            </w:pPr>
            <w:r>
              <w:rPr>
                <w:rFonts w:asciiTheme="minorHAnsi" w:hAnsiTheme="minorHAnsi" w:cstheme="minorHAnsi"/>
                <w:color w:val="595959" w:themeColor="text1" w:themeTint="A6"/>
              </w:rPr>
              <w:t>Error is discrete.</w:t>
            </w:r>
          </w:p>
          <w:p w:rsidR="00AA3843" w:rsidRDefault="00AA3843" w:rsidP="009071B2">
            <w:pPr>
              <w:pStyle w:val="ndir"/>
              <w:rPr>
                <w:rFonts w:asciiTheme="minorHAnsi" w:hAnsiTheme="minorHAnsi" w:cstheme="minorHAnsi"/>
                <w:color w:val="595959" w:themeColor="text1" w:themeTint="A6"/>
              </w:rPr>
            </w:pPr>
            <w:r>
              <w:rPr>
                <w:rFonts w:asciiTheme="minorHAnsi" w:hAnsiTheme="minorHAnsi" w:cstheme="minorHAnsi"/>
                <w:color w:val="595959" w:themeColor="text1" w:themeTint="A6"/>
              </w:rPr>
              <w:t>Not minimizing a smooth cost function.</w:t>
            </w:r>
          </w:p>
          <w:p w:rsidR="00AA3843" w:rsidRDefault="00AA3843" w:rsidP="009071B2">
            <w:pPr>
              <w:pStyle w:val="ndir"/>
              <w:rPr>
                <w:rFonts w:asciiTheme="minorHAnsi" w:hAnsiTheme="minorHAnsi" w:cstheme="minorHAnsi"/>
                <w:color w:val="595959" w:themeColor="text1" w:themeTint="A6"/>
                <w:sz w:val="8"/>
                <w:szCs w:val="8"/>
              </w:rPr>
            </w:pPr>
          </w:p>
        </w:tc>
        <w:tc>
          <w:tcPr>
            <w:tcW w:w="44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AA3843" w:rsidRDefault="00AA3843" w:rsidP="009071B2">
            <w:pPr>
              <w:pStyle w:val="ndir"/>
              <w:rPr>
                <w:rFonts w:asciiTheme="minorHAnsi" w:hAnsiTheme="minorHAnsi" w:cstheme="minorHAnsi"/>
                <w:b/>
                <w:color w:val="2763CF" w:themeColor="accent6"/>
              </w:rPr>
            </w:pPr>
            <w:r>
              <w:rPr>
                <w:rFonts w:asciiTheme="minorHAnsi" w:hAnsiTheme="minorHAnsi" w:cstheme="minorHAnsi"/>
                <w:b/>
                <w:color w:val="2763CF" w:themeColor="accent6"/>
              </w:rPr>
              <w:t>Updates on every example</w:t>
            </w:r>
          </w:p>
          <w:p w:rsidR="00AA3843" w:rsidRDefault="00AA3843" w:rsidP="009071B2">
            <w:pPr>
              <w:pStyle w:val="ndir"/>
              <w:rPr>
                <w:rFonts w:asciiTheme="minorHAnsi" w:hAnsiTheme="minorHAnsi" w:cstheme="minorHAnsi"/>
                <w:color w:val="595959" w:themeColor="text1" w:themeTint="A6"/>
              </w:rPr>
            </w:pPr>
            <w:r>
              <w:rPr>
                <w:rFonts w:asciiTheme="minorHAnsi" w:hAnsiTheme="minorHAnsi" w:cstheme="minorHAnsi"/>
                <w:color w:val="595959" w:themeColor="text1" w:themeTint="A6"/>
              </w:rPr>
              <w:t>Even if classification is correct</w:t>
            </w:r>
          </w:p>
          <w:p w:rsidR="00AA3843" w:rsidRDefault="00AA3843" w:rsidP="009071B2">
            <w:pPr>
              <w:pStyle w:val="ndir"/>
              <w:rPr>
                <w:rFonts w:asciiTheme="minorHAnsi" w:hAnsiTheme="minorHAnsi" w:cstheme="minorHAnsi"/>
                <w:color w:val="595959" w:themeColor="text1" w:themeTint="A6"/>
              </w:rPr>
            </w:pPr>
            <w:r>
              <w:rPr>
                <w:rFonts w:asciiTheme="minorHAnsi" w:hAnsiTheme="minorHAnsi" w:cstheme="minorHAnsi"/>
                <w:color w:val="595959" w:themeColor="text1" w:themeTint="A6"/>
              </w:rPr>
              <w:t>Error magnitude matters</w:t>
            </w:r>
          </w:p>
          <w:p w:rsidR="00AA3843" w:rsidRDefault="00AA3843" w:rsidP="009071B2">
            <w:pPr>
              <w:pStyle w:val="ndir"/>
              <w:rPr>
                <w:rFonts w:asciiTheme="minorHAnsi" w:hAnsiTheme="minorHAnsi" w:cstheme="minorHAnsi"/>
                <w:color w:val="595959" w:themeColor="text1" w:themeTint="A6"/>
                <w:sz w:val="8"/>
                <w:szCs w:val="8"/>
              </w:rPr>
            </w:pPr>
          </w:p>
        </w:tc>
      </w:tr>
      <w:tr w:rsidR="00AA3843" w:rsidTr="009071B2">
        <w:tc>
          <w:tcPr>
            <w:tcW w:w="141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rsidR="00AA3843" w:rsidRDefault="00AA3843" w:rsidP="009071B2">
            <w:pPr>
              <w:pStyle w:val="ndir"/>
              <w:rPr>
                <w:rFonts w:asciiTheme="minorHAnsi" w:hAnsiTheme="minorHAnsi" w:cstheme="minorHAnsi"/>
                <w:color w:val="00AEC0" w:themeColor="accent5"/>
              </w:rPr>
            </w:pPr>
            <w:r>
              <w:rPr>
                <w:rFonts w:asciiTheme="minorHAnsi" w:hAnsiTheme="minorHAnsi" w:cstheme="minorHAnsi"/>
                <w:color w:val="00AEC0" w:themeColor="accent5"/>
              </w:rPr>
              <w:t>What it is</w:t>
            </w:r>
          </w:p>
          <w:p w:rsidR="00AA3843" w:rsidRDefault="00AA3843" w:rsidP="009071B2">
            <w:pPr>
              <w:pStyle w:val="ndir"/>
              <w:rPr>
                <w:rFonts w:asciiTheme="minorHAnsi" w:hAnsiTheme="minorHAnsi" w:cstheme="minorHAnsi"/>
                <w:color w:val="00AEC0" w:themeColor="accent5"/>
              </w:rPr>
            </w:pPr>
            <w:r>
              <w:rPr>
                <w:rFonts w:asciiTheme="minorHAnsi" w:hAnsiTheme="minorHAnsi" w:cstheme="minorHAnsi"/>
                <w:color w:val="00AEC0" w:themeColor="accent5"/>
              </w:rPr>
              <w:t>optimizing</w:t>
            </w:r>
          </w:p>
        </w:tc>
        <w:tc>
          <w:tcPr>
            <w:tcW w:w="425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AA3843" w:rsidRDefault="00AA3843" w:rsidP="009071B2">
            <w:pPr>
              <w:pStyle w:val="ndir"/>
              <w:rPr>
                <w:rFonts w:asciiTheme="minorHAnsi" w:hAnsiTheme="minorHAnsi" w:cstheme="minorHAnsi"/>
                <w:b/>
                <w:color w:val="2763CF" w:themeColor="accent6"/>
              </w:rPr>
            </w:pPr>
            <w:r>
              <w:rPr>
                <w:rFonts w:asciiTheme="minorHAnsi" w:hAnsiTheme="minorHAnsi" w:cstheme="minorHAnsi"/>
                <w:b/>
                <w:color w:val="2763CF" w:themeColor="accent6"/>
              </w:rPr>
              <w:t>No differentiable loss</w:t>
            </w:r>
          </w:p>
          <w:p w:rsidR="00AA3843" w:rsidRDefault="00AA3843" w:rsidP="009071B2">
            <w:pPr>
              <w:pStyle w:val="ndir"/>
              <w:rPr>
                <w:rFonts w:asciiTheme="minorHAnsi" w:hAnsiTheme="minorHAnsi" w:cstheme="minorHAnsi"/>
                <w:color w:val="595959" w:themeColor="text1" w:themeTint="A6"/>
              </w:rPr>
            </w:pPr>
            <w:r>
              <w:rPr>
                <w:rFonts w:asciiTheme="minorHAnsi" w:hAnsiTheme="minorHAnsi" w:cstheme="minorHAnsi"/>
                <w:color w:val="595959" w:themeColor="text1" w:themeTint="A6"/>
              </w:rPr>
              <w:t xml:space="preserve">Tries to find any separating </w:t>
            </w:r>
            <w:proofErr w:type="spellStart"/>
            <w:r>
              <w:rPr>
                <w:rFonts w:asciiTheme="minorHAnsi" w:hAnsiTheme="minorHAnsi" w:cstheme="minorHAnsi"/>
                <w:color w:val="595959" w:themeColor="text1" w:themeTint="A6"/>
              </w:rPr>
              <w:t>hyperplane</w:t>
            </w:r>
            <w:proofErr w:type="spellEnd"/>
            <w:r>
              <w:rPr>
                <w:rFonts w:asciiTheme="minorHAnsi" w:hAnsiTheme="minorHAnsi" w:cstheme="minorHAnsi"/>
                <w:color w:val="595959" w:themeColor="text1" w:themeTint="A6"/>
              </w:rPr>
              <w:t>.</w:t>
            </w:r>
          </w:p>
          <w:p w:rsidR="00AA3843" w:rsidRDefault="00AA3843" w:rsidP="009071B2">
            <w:pPr>
              <w:pStyle w:val="ndir"/>
              <w:rPr>
                <w:rFonts w:asciiTheme="minorHAnsi" w:hAnsiTheme="minorHAnsi" w:cstheme="minorHAnsi"/>
                <w:color w:val="595959" w:themeColor="text1" w:themeTint="A6"/>
              </w:rPr>
            </w:pPr>
            <w:r>
              <w:rPr>
                <w:rFonts w:asciiTheme="minorHAnsi" w:hAnsiTheme="minorHAnsi" w:cstheme="minorHAnsi"/>
                <w:color w:val="595959" w:themeColor="text1" w:themeTint="A6"/>
              </w:rPr>
              <w:t>Convergence only guaranteed if data is linearly separable.</w:t>
            </w:r>
          </w:p>
          <w:p w:rsidR="00AA3843" w:rsidRDefault="00AA3843" w:rsidP="009071B2">
            <w:pPr>
              <w:pStyle w:val="ndir"/>
              <w:rPr>
                <w:rFonts w:asciiTheme="minorHAnsi" w:hAnsiTheme="minorHAnsi" w:cstheme="minorHAnsi"/>
                <w:b/>
                <w:color w:val="595959" w:themeColor="text1" w:themeTint="A6"/>
              </w:rPr>
            </w:pPr>
          </w:p>
        </w:tc>
        <w:tc>
          <w:tcPr>
            <w:tcW w:w="44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AA3843" w:rsidRDefault="00AA3843" w:rsidP="009071B2">
            <w:pPr>
              <w:pStyle w:val="ndir"/>
              <w:rPr>
                <w:rFonts w:asciiTheme="minorHAnsi" w:hAnsiTheme="minorHAnsi" w:cstheme="minorHAnsi"/>
                <w:b/>
                <w:color w:val="2763CF" w:themeColor="accent6"/>
              </w:rPr>
            </w:pPr>
            <w:r>
              <w:rPr>
                <w:rFonts w:asciiTheme="minorHAnsi" w:hAnsiTheme="minorHAnsi" w:cstheme="minorHAnsi"/>
                <w:b/>
                <w:color w:val="2763CF" w:themeColor="accent6"/>
              </w:rPr>
              <w:t>Minimizes the Mean Squared Error (MSE)</w:t>
            </w:r>
          </w:p>
          <w:p w:rsidR="00AA3843" w:rsidRDefault="00AA3843" w:rsidP="009071B2">
            <w:pPr>
              <w:pStyle w:val="ndir"/>
              <w:rPr>
                <w:rFonts w:asciiTheme="minorHAnsi" w:hAnsiTheme="minorHAnsi" w:cstheme="minorHAnsi"/>
                <w:color w:val="595959" w:themeColor="text1" w:themeTint="A6"/>
              </w:rPr>
            </w:pPr>
            <w:r>
              <w:rPr>
                <w:rFonts w:asciiTheme="minorHAnsi" w:hAnsiTheme="minorHAnsi" w:cstheme="minorHAnsi"/>
                <w:color w:val="595959" w:themeColor="text1" w:themeTint="A6"/>
              </w:rPr>
              <w:t>Performs gradient descent on a quadratic loss surface</w:t>
            </w:r>
          </w:p>
          <w:p w:rsidR="00AA3843" w:rsidRDefault="00AA3843" w:rsidP="009071B2">
            <w:pPr>
              <w:pStyle w:val="ndir"/>
              <w:rPr>
                <w:rFonts w:asciiTheme="minorHAnsi" w:hAnsiTheme="minorHAnsi" w:cstheme="minorHAnsi"/>
                <w:color w:val="595959" w:themeColor="text1" w:themeTint="A6"/>
              </w:rPr>
            </w:pPr>
            <w:r>
              <w:rPr>
                <w:rFonts w:asciiTheme="minorHAnsi" w:hAnsiTheme="minorHAnsi" w:cstheme="minorHAnsi"/>
                <w:color w:val="595959" w:themeColor="text1" w:themeTint="A6"/>
              </w:rPr>
              <w:t>Converges to the least-squares solution (if learning rate is small).</w:t>
            </w:r>
          </w:p>
          <w:p w:rsidR="00AA3843" w:rsidRDefault="00AA3843" w:rsidP="009071B2">
            <w:pPr>
              <w:pStyle w:val="ndir"/>
              <w:rPr>
                <w:rFonts w:asciiTheme="minorHAnsi" w:hAnsiTheme="minorHAnsi" w:cstheme="minorHAnsi"/>
                <w:color w:val="595959" w:themeColor="text1" w:themeTint="A6"/>
                <w:sz w:val="8"/>
                <w:szCs w:val="8"/>
              </w:rPr>
            </w:pPr>
          </w:p>
        </w:tc>
      </w:tr>
      <w:tr w:rsidR="00AA3843" w:rsidTr="009071B2">
        <w:tc>
          <w:tcPr>
            <w:tcW w:w="141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rsidR="00AA3843" w:rsidRDefault="00AA3843" w:rsidP="009071B2">
            <w:pPr>
              <w:pStyle w:val="ndir"/>
              <w:rPr>
                <w:rFonts w:asciiTheme="minorHAnsi" w:hAnsiTheme="minorHAnsi" w:cstheme="minorHAnsi"/>
                <w:color w:val="00AEC0" w:themeColor="accent5"/>
              </w:rPr>
            </w:pPr>
            <w:r>
              <w:rPr>
                <w:rFonts w:asciiTheme="minorHAnsi" w:hAnsiTheme="minorHAnsi" w:cstheme="minorHAnsi"/>
                <w:color w:val="00AEC0" w:themeColor="accent5"/>
              </w:rPr>
              <w:t>Learning nature</w:t>
            </w:r>
          </w:p>
        </w:tc>
        <w:tc>
          <w:tcPr>
            <w:tcW w:w="425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AA3843" w:rsidRDefault="00AA3843" w:rsidP="009071B2">
            <w:pPr>
              <w:pStyle w:val="ndir"/>
              <w:rPr>
                <w:rFonts w:asciiTheme="minorHAnsi" w:hAnsiTheme="minorHAnsi" w:cstheme="minorHAnsi"/>
                <w:b/>
                <w:color w:val="2763CF" w:themeColor="accent6"/>
              </w:rPr>
            </w:pPr>
            <w:r>
              <w:rPr>
                <w:rFonts w:asciiTheme="minorHAnsi" w:hAnsiTheme="minorHAnsi" w:cstheme="minorHAnsi"/>
                <w:b/>
                <w:color w:val="2763CF" w:themeColor="accent6"/>
              </w:rPr>
              <w:t>Jump-based</w:t>
            </w:r>
          </w:p>
          <w:p w:rsidR="00AA3843" w:rsidRDefault="00AA3843" w:rsidP="009071B2">
            <w:pPr>
              <w:pStyle w:val="ndir"/>
              <w:rPr>
                <w:rFonts w:asciiTheme="minorHAnsi" w:hAnsiTheme="minorHAnsi" w:cstheme="minorHAnsi"/>
                <w:color w:val="595959" w:themeColor="text1" w:themeTint="A6"/>
              </w:rPr>
            </w:pPr>
            <w:r>
              <w:rPr>
                <w:rFonts w:asciiTheme="minorHAnsi" w:hAnsiTheme="minorHAnsi" w:cstheme="minorHAnsi"/>
                <w:color w:val="595959" w:themeColor="text1" w:themeTint="A6"/>
              </w:rPr>
              <w:t>Geometric correction</w:t>
            </w:r>
          </w:p>
          <w:p w:rsidR="00AA3843" w:rsidRDefault="00AA3843" w:rsidP="009071B2">
            <w:pPr>
              <w:pStyle w:val="ndir"/>
              <w:rPr>
                <w:rFonts w:asciiTheme="minorHAnsi" w:hAnsiTheme="minorHAnsi" w:cstheme="minorHAnsi"/>
                <w:color w:val="595959" w:themeColor="text1" w:themeTint="A6"/>
              </w:rPr>
            </w:pPr>
            <w:r>
              <w:rPr>
                <w:rFonts w:asciiTheme="minorHAnsi" w:hAnsiTheme="minorHAnsi" w:cstheme="minorHAnsi"/>
                <w:color w:val="595959" w:themeColor="text1" w:themeTint="A6"/>
              </w:rPr>
              <w:t>Not gradient descent</w:t>
            </w:r>
          </w:p>
          <w:p w:rsidR="00AA3843" w:rsidRDefault="00AA3843" w:rsidP="009071B2">
            <w:pPr>
              <w:pStyle w:val="ndir"/>
              <w:rPr>
                <w:rFonts w:asciiTheme="minorHAnsi" w:hAnsiTheme="minorHAnsi" w:cstheme="minorHAnsi"/>
                <w:color w:val="595959" w:themeColor="text1" w:themeTint="A6"/>
                <w:sz w:val="8"/>
                <w:szCs w:val="8"/>
              </w:rPr>
            </w:pPr>
          </w:p>
        </w:tc>
        <w:tc>
          <w:tcPr>
            <w:tcW w:w="44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AA3843" w:rsidRDefault="00AA3843" w:rsidP="009071B2">
            <w:pPr>
              <w:pStyle w:val="ndir"/>
              <w:rPr>
                <w:rFonts w:asciiTheme="minorHAnsi" w:hAnsiTheme="minorHAnsi" w:cstheme="minorHAnsi"/>
                <w:b/>
                <w:color w:val="2763CF" w:themeColor="accent6"/>
              </w:rPr>
            </w:pPr>
            <w:r>
              <w:rPr>
                <w:rFonts w:asciiTheme="minorHAnsi" w:hAnsiTheme="minorHAnsi" w:cstheme="minorHAnsi"/>
                <w:b/>
                <w:color w:val="2763CF" w:themeColor="accent6"/>
              </w:rPr>
              <w:t>True gradient descent</w:t>
            </w:r>
          </w:p>
          <w:p w:rsidR="00AA3843" w:rsidRDefault="00AA3843" w:rsidP="009071B2">
            <w:pPr>
              <w:pStyle w:val="ndir"/>
              <w:rPr>
                <w:rFonts w:asciiTheme="minorHAnsi" w:hAnsiTheme="minorHAnsi" w:cstheme="minorHAnsi"/>
                <w:color w:val="595959" w:themeColor="text1" w:themeTint="A6"/>
              </w:rPr>
            </w:pPr>
            <w:r>
              <w:rPr>
                <w:rFonts w:asciiTheme="minorHAnsi" w:hAnsiTheme="minorHAnsi" w:cstheme="minorHAnsi"/>
                <w:color w:val="595959" w:themeColor="text1" w:themeTint="A6"/>
              </w:rPr>
              <w:t>Smooth error surface</w:t>
            </w:r>
          </w:p>
          <w:p w:rsidR="00AA3843" w:rsidRDefault="00AA3843" w:rsidP="009071B2">
            <w:pPr>
              <w:pStyle w:val="ndir"/>
              <w:rPr>
                <w:rFonts w:asciiTheme="minorHAnsi" w:hAnsiTheme="minorHAnsi" w:cstheme="minorHAnsi"/>
                <w:color w:val="595959" w:themeColor="text1" w:themeTint="A6"/>
              </w:rPr>
            </w:pPr>
            <w:r>
              <w:rPr>
                <w:rFonts w:asciiTheme="minorHAnsi" w:hAnsiTheme="minorHAnsi" w:cstheme="minorHAnsi"/>
                <w:color w:val="595959" w:themeColor="text1" w:themeTint="A6"/>
              </w:rPr>
              <w:t>Converges to least-squares solution (if learning rate small)</w:t>
            </w:r>
          </w:p>
          <w:p w:rsidR="00AA3843" w:rsidRDefault="00AA3843" w:rsidP="009071B2">
            <w:pPr>
              <w:pStyle w:val="ndir"/>
              <w:rPr>
                <w:rFonts w:asciiTheme="minorHAnsi" w:hAnsiTheme="minorHAnsi" w:cstheme="minorHAnsi"/>
                <w:color w:val="595959" w:themeColor="text1" w:themeTint="A6"/>
                <w:sz w:val="8"/>
                <w:szCs w:val="8"/>
              </w:rPr>
            </w:pPr>
          </w:p>
        </w:tc>
      </w:tr>
      <w:tr w:rsidR="00AA3843" w:rsidTr="009071B2">
        <w:tc>
          <w:tcPr>
            <w:tcW w:w="141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rsidR="00AA3843" w:rsidRDefault="00AA3843" w:rsidP="009071B2">
            <w:pPr>
              <w:pStyle w:val="ndir"/>
              <w:rPr>
                <w:rFonts w:asciiTheme="minorHAnsi" w:hAnsiTheme="minorHAnsi" w:cstheme="minorHAnsi"/>
                <w:color w:val="00AEC0" w:themeColor="accent5"/>
              </w:rPr>
            </w:pPr>
            <w:r>
              <w:rPr>
                <w:rFonts w:asciiTheme="minorHAnsi" w:hAnsiTheme="minorHAnsi" w:cstheme="minorHAnsi"/>
                <w:color w:val="00AEC0" w:themeColor="accent5"/>
              </w:rPr>
              <w:t>Algorithmic interpretation</w:t>
            </w:r>
          </w:p>
        </w:tc>
        <w:tc>
          <w:tcPr>
            <w:tcW w:w="425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rsidR="00AA3843" w:rsidRDefault="00AA3843" w:rsidP="009071B2">
            <w:pPr>
              <w:pStyle w:val="ndir"/>
              <w:rPr>
                <w:rFonts w:asciiTheme="minorHAnsi" w:hAnsiTheme="minorHAnsi" w:cstheme="minorHAnsi"/>
                <w:b/>
                <w:color w:val="2763CF" w:themeColor="accent6"/>
              </w:rPr>
            </w:pPr>
            <w:r>
              <w:rPr>
                <w:rFonts w:asciiTheme="minorHAnsi" w:hAnsiTheme="minorHAnsi" w:cstheme="minorHAnsi"/>
                <w:color w:val="595959" w:themeColor="text1" w:themeTint="A6"/>
              </w:rPr>
              <w:t xml:space="preserve">Move the </w:t>
            </w:r>
            <w:proofErr w:type="spellStart"/>
            <w:r>
              <w:rPr>
                <w:rFonts w:asciiTheme="minorHAnsi" w:hAnsiTheme="minorHAnsi" w:cstheme="minorHAnsi"/>
                <w:color w:val="595959" w:themeColor="text1" w:themeTint="A6"/>
              </w:rPr>
              <w:t>hyperplane</w:t>
            </w:r>
            <w:proofErr w:type="spellEnd"/>
            <w:r>
              <w:rPr>
                <w:rFonts w:asciiTheme="minorHAnsi" w:hAnsiTheme="minorHAnsi" w:cstheme="minorHAnsi"/>
                <w:color w:val="595959" w:themeColor="text1" w:themeTint="A6"/>
              </w:rPr>
              <w:t xml:space="preserve"> just enough so this point is classified correctly.</w:t>
            </w:r>
          </w:p>
        </w:tc>
        <w:tc>
          <w:tcPr>
            <w:tcW w:w="44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rsidR="00AA3843" w:rsidRDefault="00AA3843" w:rsidP="009071B2">
            <w:pPr>
              <w:pStyle w:val="ndir"/>
              <w:rPr>
                <w:rFonts w:asciiTheme="minorHAnsi" w:hAnsiTheme="minorHAnsi" w:cstheme="minorHAnsi"/>
                <w:color w:val="595959" w:themeColor="text1" w:themeTint="A6"/>
              </w:rPr>
            </w:pPr>
            <w:r>
              <w:rPr>
                <w:rFonts w:asciiTheme="minorHAnsi" w:hAnsiTheme="minorHAnsi" w:cstheme="minorHAnsi"/>
                <w:color w:val="595959" w:themeColor="text1" w:themeTint="A6"/>
              </w:rPr>
              <w:t>Move weights in the direction that most reduces squared error.</w:t>
            </w:r>
          </w:p>
        </w:tc>
      </w:tr>
    </w:tbl>
    <w:p w:rsidR="00AA3843" w:rsidRDefault="00AA3843" w:rsidP="00AA3843">
      <w:pPr>
        <w:pStyle w:val="ndir"/>
        <w:rPr>
          <w:rFonts w:asciiTheme="minorHAnsi" w:hAnsiTheme="minorHAnsi" w:cstheme="minorHAnsi"/>
          <w:color w:val="595959" w:themeColor="text1" w:themeTint="A6"/>
        </w:rPr>
      </w:pPr>
    </w:p>
    <w:p w:rsidR="00AA3843" w:rsidRDefault="00AA3843" w:rsidP="00AA3843">
      <w:pPr>
        <w:pStyle w:val="ndir"/>
        <w:rPr>
          <w:rFonts w:asciiTheme="minorHAnsi" w:hAnsiTheme="minorHAnsi" w:cstheme="minorHAnsi"/>
          <w:color w:val="595959" w:themeColor="text1" w:themeTint="A6"/>
        </w:rPr>
      </w:pPr>
    </w:p>
    <w:p w:rsidR="00AA3843" w:rsidRPr="00FB16A4" w:rsidRDefault="00AA3843" w:rsidP="00A3258B">
      <w:pPr>
        <w:pStyle w:val="ndir"/>
        <w:numPr>
          <w:ilvl w:val="0"/>
          <w:numId w:val="15"/>
        </w:numPr>
        <w:rPr>
          <w:rFonts w:asciiTheme="minorHAnsi" w:hAnsiTheme="minorHAnsi" w:cstheme="minorHAnsi"/>
          <w:color w:val="595959" w:themeColor="text1" w:themeTint="A6"/>
        </w:rPr>
      </w:pPr>
      <w:r w:rsidRPr="00FB16A4">
        <w:rPr>
          <w:rFonts w:asciiTheme="minorHAnsi" w:hAnsiTheme="minorHAnsi" w:cstheme="minorHAnsi"/>
          <w:color w:val="595959" w:themeColor="text1" w:themeTint="A6"/>
        </w:rPr>
        <w:t>Key difference in ONE LINE</w:t>
      </w:r>
      <w:r>
        <w:rPr>
          <w:rFonts w:asciiTheme="minorHAnsi" w:hAnsiTheme="minorHAnsi" w:cstheme="minorHAnsi"/>
          <w:color w:val="595959" w:themeColor="text1" w:themeTint="A6"/>
        </w:rPr>
        <w:t xml:space="preserve">: </w:t>
      </w:r>
      <w:proofErr w:type="spellStart"/>
      <w:r w:rsidRPr="00354BB7">
        <w:rPr>
          <w:rFonts w:asciiTheme="minorHAnsi" w:hAnsiTheme="minorHAnsi" w:cstheme="minorHAnsi"/>
          <w:b/>
          <w:color w:val="2763CF" w:themeColor="accent6"/>
        </w:rPr>
        <w:t>Perceptron</w:t>
      </w:r>
      <w:proofErr w:type="spellEnd"/>
      <w:r w:rsidRPr="00354BB7">
        <w:rPr>
          <w:rFonts w:asciiTheme="minorHAnsi" w:hAnsiTheme="minorHAnsi" w:cstheme="minorHAnsi"/>
          <w:b/>
          <w:color w:val="2763CF" w:themeColor="accent6"/>
        </w:rPr>
        <w:t xml:space="preserve"> learns a decision boundary; </w:t>
      </w:r>
      <w:proofErr w:type="spellStart"/>
      <w:r w:rsidRPr="00354BB7">
        <w:rPr>
          <w:rFonts w:asciiTheme="minorHAnsi" w:hAnsiTheme="minorHAnsi" w:cstheme="minorHAnsi"/>
          <w:b/>
          <w:color w:val="2763CF" w:themeColor="accent6"/>
        </w:rPr>
        <w:t>Adaline</w:t>
      </w:r>
      <w:proofErr w:type="spellEnd"/>
      <w:r w:rsidRPr="00354BB7">
        <w:rPr>
          <w:rFonts w:asciiTheme="minorHAnsi" w:hAnsiTheme="minorHAnsi" w:cstheme="minorHAnsi"/>
          <w:b/>
          <w:color w:val="2763CF" w:themeColor="accent6"/>
        </w:rPr>
        <w:t xml:space="preserve"> learns a regression model.</w:t>
      </w:r>
    </w:p>
    <w:p w:rsidR="00AA3843" w:rsidRDefault="00AA3843" w:rsidP="00A3258B">
      <w:pPr>
        <w:pStyle w:val="ndir"/>
        <w:numPr>
          <w:ilvl w:val="0"/>
          <w:numId w:val="44"/>
        </w:numPr>
        <w:rPr>
          <w:rFonts w:asciiTheme="minorHAnsi" w:hAnsiTheme="minorHAnsi" w:cstheme="minorHAnsi"/>
          <w:color w:val="595959" w:themeColor="text1" w:themeTint="A6"/>
        </w:rPr>
      </w:pPr>
      <w:proofErr w:type="spellStart"/>
      <w:r w:rsidRPr="00354BB7">
        <w:rPr>
          <w:rFonts w:asciiTheme="minorHAnsi" w:hAnsiTheme="minorHAnsi" w:cstheme="minorHAnsi"/>
          <w:color w:val="595959" w:themeColor="text1" w:themeTint="A6"/>
        </w:rPr>
        <w:t>Perceptron</w:t>
      </w:r>
      <w:proofErr w:type="spellEnd"/>
      <w:r w:rsidRPr="00354BB7">
        <w:rPr>
          <w:rFonts w:asciiTheme="minorHAnsi" w:hAnsiTheme="minorHAnsi" w:cstheme="minorHAnsi"/>
          <w:color w:val="595959" w:themeColor="text1" w:themeTint="A6"/>
        </w:rPr>
        <w:t xml:space="preserve"> learns a </w:t>
      </w:r>
      <w:r w:rsidRPr="00354BB7">
        <w:rPr>
          <w:rFonts w:asciiTheme="minorHAnsi" w:hAnsiTheme="minorHAnsi" w:cstheme="minorHAnsi"/>
          <w:b/>
          <w:color w:val="2763CF" w:themeColor="accent6"/>
        </w:rPr>
        <w:t>decision boundary</w:t>
      </w:r>
      <w:r w:rsidRPr="00354BB7">
        <w:rPr>
          <w:rFonts w:asciiTheme="minorHAnsi" w:hAnsiTheme="minorHAnsi" w:cstheme="minorHAnsi"/>
          <w:color w:val="595959" w:themeColor="text1" w:themeTint="A6"/>
        </w:rPr>
        <w:t xml:space="preserve"> using </w:t>
      </w:r>
      <w:r w:rsidRPr="00862819">
        <w:rPr>
          <w:rFonts w:asciiTheme="minorHAnsi" w:hAnsiTheme="minorHAnsi" w:cstheme="minorHAnsi"/>
          <w:color w:val="E80061" w:themeColor="accent4"/>
        </w:rPr>
        <w:t>discrete errors</w:t>
      </w:r>
      <w:r w:rsidRPr="00354BB7">
        <w:rPr>
          <w:rFonts w:asciiTheme="minorHAnsi" w:hAnsiTheme="minorHAnsi" w:cstheme="minorHAnsi"/>
          <w:color w:val="595959" w:themeColor="text1" w:themeTint="A6"/>
        </w:rPr>
        <w:t xml:space="preserve">; </w:t>
      </w:r>
      <w:proofErr w:type="spellStart"/>
      <w:r w:rsidRPr="00354BB7">
        <w:rPr>
          <w:rFonts w:asciiTheme="minorHAnsi" w:hAnsiTheme="minorHAnsi" w:cstheme="minorHAnsi"/>
          <w:color w:val="595959" w:themeColor="text1" w:themeTint="A6"/>
        </w:rPr>
        <w:t>Adaline</w:t>
      </w:r>
      <w:proofErr w:type="spellEnd"/>
      <w:r w:rsidRPr="00354BB7">
        <w:rPr>
          <w:rFonts w:asciiTheme="minorHAnsi" w:hAnsiTheme="minorHAnsi" w:cstheme="minorHAnsi"/>
          <w:color w:val="595959" w:themeColor="text1" w:themeTint="A6"/>
        </w:rPr>
        <w:t xml:space="preserve"> learns a linear </w:t>
      </w:r>
      <w:r w:rsidRPr="00354BB7">
        <w:rPr>
          <w:rFonts w:asciiTheme="minorHAnsi" w:hAnsiTheme="minorHAnsi" w:cstheme="minorHAnsi"/>
          <w:b/>
          <w:color w:val="2763CF" w:themeColor="accent6"/>
        </w:rPr>
        <w:t>regression model</w:t>
      </w:r>
      <w:r w:rsidRPr="00354BB7">
        <w:rPr>
          <w:rFonts w:asciiTheme="minorHAnsi" w:hAnsiTheme="minorHAnsi" w:cstheme="minorHAnsi"/>
          <w:color w:val="595959" w:themeColor="text1" w:themeTint="A6"/>
        </w:rPr>
        <w:t xml:space="preserve"> by </w:t>
      </w:r>
      <w:r w:rsidRPr="00862819">
        <w:rPr>
          <w:rFonts w:asciiTheme="minorHAnsi" w:hAnsiTheme="minorHAnsi" w:cstheme="minorHAnsi"/>
          <w:color w:val="E80061" w:themeColor="accent4"/>
        </w:rPr>
        <w:t>minimizing squared error</w:t>
      </w:r>
      <w:r w:rsidRPr="00354BB7">
        <w:rPr>
          <w:rFonts w:asciiTheme="minorHAnsi" w:hAnsiTheme="minorHAnsi" w:cstheme="minorHAnsi"/>
          <w:color w:val="595959" w:themeColor="text1" w:themeTint="A6"/>
        </w:rPr>
        <w:t>.</w:t>
      </w:r>
    </w:p>
    <w:p w:rsidR="00AA3843" w:rsidRPr="00862819" w:rsidRDefault="00AA3843" w:rsidP="00AA3843">
      <w:pPr>
        <w:pStyle w:val="ndir"/>
        <w:rPr>
          <w:rFonts w:asciiTheme="minorHAnsi" w:hAnsiTheme="minorHAnsi" w:cstheme="minorHAnsi"/>
          <w:color w:val="595959" w:themeColor="text1" w:themeTint="A6"/>
          <w:sz w:val="8"/>
          <w:szCs w:val="8"/>
        </w:rPr>
      </w:pPr>
    </w:p>
    <w:p w:rsidR="00AA3843" w:rsidRPr="00354BB7" w:rsidRDefault="00AA3843" w:rsidP="00A3258B">
      <w:pPr>
        <w:pStyle w:val="ndir"/>
        <w:numPr>
          <w:ilvl w:val="0"/>
          <w:numId w:val="14"/>
        </w:numPr>
        <w:rPr>
          <w:rFonts w:asciiTheme="minorHAnsi" w:hAnsiTheme="minorHAnsi" w:cstheme="minorHAnsi"/>
          <w:color w:val="595959" w:themeColor="text1" w:themeTint="A6"/>
        </w:rPr>
      </w:pPr>
      <w:proofErr w:type="spellStart"/>
      <w:r w:rsidRPr="00354BB7">
        <w:rPr>
          <w:rFonts w:asciiTheme="minorHAnsi" w:hAnsiTheme="minorHAnsi" w:cstheme="minorHAnsi"/>
          <w:color w:val="595959" w:themeColor="text1" w:themeTint="A6"/>
        </w:rPr>
        <w:t>Perceptron</w:t>
      </w:r>
      <w:proofErr w:type="spellEnd"/>
      <w:r w:rsidRPr="00354BB7">
        <w:rPr>
          <w:rFonts w:asciiTheme="minorHAnsi" w:hAnsiTheme="minorHAnsi" w:cstheme="minorHAnsi"/>
          <w:color w:val="595959" w:themeColor="text1" w:themeTint="A6"/>
        </w:rPr>
        <w:t xml:space="preserve"> is inherently a classifier</w:t>
      </w:r>
    </w:p>
    <w:p w:rsidR="00AA3843" w:rsidRPr="00354BB7" w:rsidRDefault="00AA3843" w:rsidP="00A3258B">
      <w:pPr>
        <w:pStyle w:val="ndir"/>
        <w:numPr>
          <w:ilvl w:val="0"/>
          <w:numId w:val="14"/>
        </w:numPr>
        <w:rPr>
          <w:rFonts w:asciiTheme="minorHAnsi" w:hAnsiTheme="minorHAnsi" w:cstheme="minorHAnsi"/>
          <w:color w:val="595959" w:themeColor="text1" w:themeTint="A6"/>
        </w:rPr>
      </w:pPr>
      <w:proofErr w:type="spellStart"/>
      <w:r w:rsidRPr="00354BB7">
        <w:rPr>
          <w:rFonts w:asciiTheme="minorHAnsi" w:hAnsiTheme="minorHAnsi" w:cstheme="minorHAnsi"/>
          <w:color w:val="595959" w:themeColor="text1" w:themeTint="A6"/>
        </w:rPr>
        <w:t>Adaline</w:t>
      </w:r>
      <w:proofErr w:type="spellEnd"/>
      <w:r w:rsidRPr="00354BB7">
        <w:rPr>
          <w:rFonts w:asciiTheme="minorHAnsi" w:hAnsiTheme="minorHAnsi" w:cstheme="minorHAnsi"/>
          <w:color w:val="595959" w:themeColor="text1" w:themeTint="A6"/>
        </w:rPr>
        <w:t xml:space="preserve"> is inherently a regression model, even if we later threshold it for classification</w:t>
      </w:r>
    </w:p>
    <w:p w:rsidR="00AA3843" w:rsidRDefault="00AA3843" w:rsidP="00AA3843">
      <w:pPr>
        <w:pStyle w:val="ndir"/>
        <w:rPr>
          <w:rFonts w:asciiTheme="minorHAnsi" w:hAnsiTheme="minorHAnsi" w:cstheme="minorHAnsi"/>
          <w:color w:val="595959" w:themeColor="text1" w:themeTint="A6"/>
        </w:rPr>
      </w:pPr>
    </w:p>
    <w:p w:rsidR="00AA3843" w:rsidRPr="00354BB7" w:rsidRDefault="00AA3843" w:rsidP="00A3258B">
      <w:pPr>
        <w:pStyle w:val="ndir"/>
        <w:numPr>
          <w:ilvl w:val="0"/>
          <w:numId w:val="32"/>
        </w:numPr>
        <w:rPr>
          <w:rFonts w:asciiTheme="minorHAnsi" w:hAnsiTheme="minorHAnsi" w:cstheme="minorHAnsi"/>
          <w:color w:val="595959" w:themeColor="text1" w:themeTint="A6"/>
        </w:rPr>
      </w:pPr>
      <w:r>
        <w:rPr>
          <w:rFonts w:asciiTheme="minorHAnsi" w:hAnsiTheme="minorHAnsi" w:cstheme="minorHAnsi"/>
          <w:color w:val="595959" w:themeColor="text1" w:themeTint="A6"/>
        </w:rPr>
        <w:t xml:space="preserve">So note that— </w:t>
      </w:r>
      <w:r w:rsidRPr="00354BB7">
        <w:rPr>
          <w:rFonts w:asciiTheme="minorHAnsi" w:hAnsiTheme="minorHAnsi" w:cstheme="minorHAnsi"/>
          <w:color w:val="595959" w:themeColor="text1" w:themeTint="A6"/>
        </w:rPr>
        <w:t xml:space="preserve">classification </w:t>
      </w:r>
      <w:proofErr w:type="spellStart"/>
      <w:r w:rsidRPr="00354BB7">
        <w:rPr>
          <w:rFonts w:asciiTheme="minorHAnsi" w:hAnsiTheme="minorHAnsi" w:cstheme="minorHAnsi"/>
          <w:color w:val="595959" w:themeColor="text1" w:themeTint="A6"/>
        </w:rPr>
        <w:t>vs</w:t>
      </w:r>
      <w:proofErr w:type="spellEnd"/>
      <w:r w:rsidRPr="00354BB7">
        <w:rPr>
          <w:rFonts w:asciiTheme="minorHAnsi" w:hAnsiTheme="minorHAnsi" w:cstheme="minorHAnsi"/>
          <w:color w:val="595959" w:themeColor="text1" w:themeTint="A6"/>
        </w:rPr>
        <w:t xml:space="preserve"> regression is the correct </w:t>
      </w:r>
      <w:r w:rsidRPr="00354BB7">
        <w:rPr>
          <w:rFonts w:asciiTheme="minorHAnsi" w:hAnsiTheme="minorHAnsi" w:cstheme="minorHAnsi"/>
          <w:b/>
          <w:color w:val="595959" w:themeColor="text1" w:themeTint="A6"/>
        </w:rPr>
        <w:t>core distinction</w:t>
      </w:r>
      <w:r w:rsidRPr="00354BB7">
        <w:rPr>
          <w:rFonts w:asciiTheme="minorHAnsi" w:hAnsiTheme="minorHAnsi" w:cstheme="minorHAnsi"/>
          <w:color w:val="595959" w:themeColor="text1" w:themeTint="A6"/>
        </w:rPr>
        <w:t xml:space="preserve">, but the optimization criterion is the real </w:t>
      </w:r>
      <w:r w:rsidRPr="00354BB7">
        <w:rPr>
          <w:rFonts w:asciiTheme="minorHAnsi" w:hAnsiTheme="minorHAnsi" w:cstheme="minorHAnsi"/>
          <w:b/>
          <w:color w:val="595959" w:themeColor="text1" w:themeTint="A6"/>
        </w:rPr>
        <w:t>conceptual difference</w:t>
      </w:r>
      <w:r w:rsidRPr="00354BB7">
        <w:rPr>
          <w:rFonts w:asciiTheme="minorHAnsi" w:hAnsiTheme="minorHAnsi" w:cstheme="minorHAnsi"/>
          <w:color w:val="595959" w:themeColor="text1" w:themeTint="A6"/>
        </w:rPr>
        <w:t>.</w:t>
      </w:r>
      <w:r w:rsidR="00C84CC3">
        <w:rPr>
          <w:rFonts w:asciiTheme="minorHAnsi" w:hAnsiTheme="minorHAnsi" w:cstheme="minorHAnsi"/>
          <w:color w:val="595959" w:themeColor="text1" w:themeTint="A6"/>
        </w:rPr>
        <w:t xml:space="preserve"> </w:t>
      </w:r>
      <w:r w:rsidR="00C84CC3" w:rsidRPr="00C84CC3">
        <w:rPr>
          <w:rFonts w:asciiTheme="minorHAnsi" w:hAnsiTheme="minorHAnsi" w:cstheme="minorHAnsi"/>
          <w:color w:val="595959" w:themeColor="text1" w:themeTint="A6"/>
        </w:rPr>
        <w:t>Identical update ≠ same algorithm.</w:t>
      </w:r>
    </w:p>
    <w:p w:rsidR="00AA3843" w:rsidRPr="00FB16A4" w:rsidRDefault="00AA3843" w:rsidP="00AA3843">
      <w:pPr>
        <w:pStyle w:val="ndir"/>
        <w:rPr>
          <w:rFonts w:asciiTheme="minorHAnsi" w:hAnsiTheme="minorHAnsi" w:cstheme="minorHAnsi"/>
          <w:color w:val="595959" w:themeColor="text1" w:themeTint="A6"/>
        </w:rPr>
      </w:pPr>
    </w:p>
    <w:p w:rsidR="00AA3843" w:rsidRPr="00862819" w:rsidRDefault="00AA3843" w:rsidP="00AA3843">
      <w:pPr>
        <w:pStyle w:val="ndir"/>
        <w:jc w:val="center"/>
        <w:rPr>
          <w:rFonts w:ascii="Adelle" w:hAnsi="Adelle" w:cstheme="minorHAnsi"/>
          <w:color w:val="00AEC0" w:themeColor="accent5"/>
          <w:sz w:val="20"/>
        </w:rPr>
      </w:pPr>
      <w:r w:rsidRPr="00862819">
        <w:rPr>
          <w:rFonts w:ascii="Adelle" w:hAnsi="Adelle" w:cstheme="minorHAnsi"/>
          <w:color w:val="00AEC0" w:themeColor="accent5"/>
          <w:sz w:val="20"/>
        </w:rPr>
        <w:t>Side-by-side comparison (core differences)</w:t>
      </w:r>
    </w:p>
    <w:p w:rsidR="00AA3843" w:rsidRDefault="00AA3843" w:rsidP="00AA3843">
      <w:pPr>
        <w:pStyle w:val="ndir"/>
        <w:rPr>
          <w:rFonts w:asciiTheme="minorHAnsi" w:hAnsiTheme="minorHAnsi" w:cstheme="minorHAnsi"/>
          <w:color w:val="595959" w:themeColor="text1" w:themeTint="A6"/>
        </w:rPr>
      </w:pPr>
    </w:p>
    <w:tbl>
      <w:tblPr>
        <w:tblStyle w:val="TableGrid"/>
        <w:tblW w:w="0" w:type="auto"/>
        <w:jc w:val="center"/>
        <w:tblInd w:w="1101"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tblPr>
      <w:tblGrid>
        <w:gridCol w:w="2460"/>
        <w:gridCol w:w="2076"/>
        <w:gridCol w:w="1984"/>
      </w:tblGrid>
      <w:tr w:rsidR="00AA3843" w:rsidTr="009071B2">
        <w:trPr>
          <w:jc w:val="center"/>
        </w:trPr>
        <w:tc>
          <w:tcPr>
            <w:tcW w:w="2460" w:type="dxa"/>
          </w:tcPr>
          <w:p w:rsidR="00AA3843" w:rsidRPr="00862819" w:rsidRDefault="00AA3843" w:rsidP="009071B2">
            <w:pPr>
              <w:pStyle w:val="ndir"/>
              <w:spacing w:before="20" w:after="20"/>
              <w:rPr>
                <w:rFonts w:asciiTheme="minorHAnsi" w:hAnsiTheme="minorHAnsi" w:cstheme="minorHAnsi"/>
                <w:b/>
                <w:color w:val="2763CF" w:themeColor="accent6"/>
              </w:rPr>
            </w:pPr>
            <w:r w:rsidRPr="00862819">
              <w:rPr>
                <w:rFonts w:asciiTheme="minorHAnsi" w:hAnsiTheme="minorHAnsi" w:cstheme="minorHAnsi"/>
                <w:b/>
                <w:color w:val="2763CF" w:themeColor="accent6"/>
              </w:rPr>
              <w:t>Aspect</w:t>
            </w:r>
          </w:p>
        </w:tc>
        <w:tc>
          <w:tcPr>
            <w:tcW w:w="2076" w:type="dxa"/>
          </w:tcPr>
          <w:p w:rsidR="00AA3843" w:rsidRPr="00862819" w:rsidRDefault="00AA3843" w:rsidP="009071B2">
            <w:pPr>
              <w:pStyle w:val="ndir"/>
              <w:spacing w:before="20" w:after="20"/>
              <w:rPr>
                <w:rFonts w:asciiTheme="minorHAnsi" w:hAnsiTheme="minorHAnsi" w:cstheme="minorHAnsi"/>
                <w:b/>
                <w:color w:val="2763CF" w:themeColor="accent6"/>
              </w:rPr>
            </w:pPr>
            <w:proofErr w:type="spellStart"/>
            <w:r w:rsidRPr="00862819">
              <w:rPr>
                <w:rFonts w:asciiTheme="minorHAnsi" w:hAnsiTheme="minorHAnsi" w:cstheme="minorHAnsi"/>
                <w:b/>
                <w:color w:val="2763CF" w:themeColor="accent6"/>
              </w:rPr>
              <w:t>Perceptron</w:t>
            </w:r>
            <w:proofErr w:type="spellEnd"/>
          </w:p>
        </w:tc>
        <w:tc>
          <w:tcPr>
            <w:tcW w:w="1984" w:type="dxa"/>
          </w:tcPr>
          <w:p w:rsidR="00AA3843" w:rsidRPr="00862819" w:rsidRDefault="00AA3843" w:rsidP="009071B2">
            <w:pPr>
              <w:pStyle w:val="ndir"/>
              <w:spacing w:before="20" w:after="20"/>
              <w:rPr>
                <w:rFonts w:asciiTheme="minorHAnsi" w:hAnsiTheme="minorHAnsi" w:cstheme="minorHAnsi"/>
                <w:b/>
                <w:color w:val="2763CF" w:themeColor="accent6"/>
              </w:rPr>
            </w:pPr>
            <w:proofErr w:type="spellStart"/>
            <w:r w:rsidRPr="00862819">
              <w:rPr>
                <w:rFonts w:asciiTheme="minorHAnsi" w:hAnsiTheme="minorHAnsi" w:cstheme="minorHAnsi"/>
                <w:b/>
                <w:color w:val="2763CF" w:themeColor="accent6"/>
              </w:rPr>
              <w:t>Adaline</w:t>
            </w:r>
            <w:proofErr w:type="spellEnd"/>
          </w:p>
        </w:tc>
      </w:tr>
      <w:tr w:rsidR="00AA3843" w:rsidTr="009071B2">
        <w:trPr>
          <w:jc w:val="center"/>
        </w:trPr>
        <w:tc>
          <w:tcPr>
            <w:tcW w:w="2460" w:type="dxa"/>
          </w:tcPr>
          <w:p w:rsidR="00AA3843" w:rsidRPr="00862819" w:rsidRDefault="00AA3843" w:rsidP="009071B2">
            <w:pPr>
              <w:pStyle w:val="ndir"/>
              <w:spacing w:before="20" w:after="20"/>
              <w:rPr>
                <w:rFonts w:asciiTheme="minorHAnsi" w:hAnsiTheme="minorHAnsi" w:cstheme="minorHAnsi"/>
                <w:color w:val="00AEC0" w:themeColor="accent5"/>
              </w:rPr>
            </w:pPr>
            <w:r w:rsidRPr="00862819">
              <w:rPr>
                <w:rFonts w:asciiTheme="minorHAnsi" w:hAnsiTheme="minorHAnsi" w:cstheme="minorHAnsi"/>
                <w:color w:val="00AEC0" w:themeColor="accent5"/>
              </w:rPr>
              <w:t>Output used</w:t>
            </w:r>
          </w:p>
        </w:tc>
        <w:tc>
          <w:tcPr>
            <w:tcW w:w="2076" w:type="dxa"/>
          </w:tcPr>
          <w:p w:rsidR="00AA3843" w:rsidRDefault="00AA3843" w:rsidP="009071B2">
            <w:pPr>
              <w:pStyle w:val="ndir"/>
              <w:spacing w:before="20" w:after="20"/>
              <w:rPr>
                <w:rFonts w:asciiTheme="minorHAnsi" w:hAnsiTheme="minorHAnsi" w:cstheme="minorHAnsi"/>
                <w:color w:val="595959" w:themeColor="text1" w:themeTint="A6"/>
              </w:rPr>
            </w:pPr>
            <w:r w:rsidRPr="00FB16A4">
              <w:rPr>
                <w:rFonts w:asciiTheme="minorHAnsi" w:hAnsiTheme="minorHAnsi" w:cstheme="minorHAnsi"/>
                <w:color w:val="595959" w:themeColor="text1" w:themeTint="A6"/>
              </w:rPr>
              <w:t>Step / sign</w:t>
            </w:r>
          </w:p>
        </w:tc>
        <w:tc>
          <w:tcPr>
            <w:tcW w:w="1984" w:type="dxa"/>
          </w:tcPr>
          <w:p w:rsidR="00AA3843" w:rsidRDefault="00AA3843" w:rsidP="009071B2">
            <w:pPr>
              <w:pStyle w:val="ndir"/>
              <w:spacing w:before="20" w:after="20"/>
              <w:rPr>
                <w:rFonts w:asciiTheme="minorHAnsi" w:hAnsiTheme="minorHAnsi" w:cstheme="minorHAnsi"/>
                <w:color w:val="595959" w:themeColor="text1" w:themeTint="A6"/>
              </w:rPr>
            </w:pPr>
            <w:r w:rsidRPr="00FB16A4">
              <w:rPr>
                <w:rFonts w:asciiTheme="minorHAnsi" w:hAnsiTheme="minorHAnsi" w:cstheme="minorHAnsi"/>
                <w:color w:val="595959" w:themeColor="text1" w:themeTint="A6"/>
              </w:rPr>
              <w:t>Linear</w:t>
            </w:r>
          </w:p>
        </w:tc>
      </w:tr>
      <w:tr w:rsidR="00AA3843" w:rsidTr="009071B2">
        <w:trPr>
          <w:jc w:val="center"/>
        </w:trPr>
        <w:tc>
          <w:tcPr>
            <w:tcW w:w="2460" w:type="dxa"/>
          </w:tcPr>
          <w:p w:rsidR="00AA3843" w:rsidRPr="00862819" w:rsidRDefault="00AA3843" w:rsidP="009071B2">
            <w:pPr>
              <w:pStyle w:val="ndir"/>
              <w:spacing w:before="20" w:after="20"/>
              <w:rPr>
                <w:rFonts w:asciiTheme="minorHAnsi" w:hAnsiTheme="minorHAnsi" w:cstheme="minorHAnsi"/>
                <w:color w:val="00AEC0" w:themeColor="accent5"/>
              </w:rPr>
            </w:pPr>
            <w:r w:rsidRPr="00862819">
              <w:rPr>
                <w:rFonts w:asciiTheme="minorHAnsi" w:hAnsiTheme="minorHAnsi" w:cstheme="minorHAnsi"/>
                <w:color w:val="00AEC0" w:themeColor="accent5"/>
              </w:rPr>
              <w:t>Error</w:t>
            </w:r>
          </w:p>
        </w:tc>
        <w:tc>
          <w:tcPr>
            <w:tcW w:w="2076" w:type="dxa"/>
          </w:tcPr>
          <w:p w:rsidR="00AA3843" w:rsidRPr="00FB16A4" w:rsidRDefault="00AA3843" w:rsidP="009071B2">
            <w:pPr>
              <w:pStyle w:val="ndir"/>
              <w:spacing w:before="20" w:after="20"/>
              <w:rPr>
                <w:rFonts w:asciiTheme="minorHAnsi" w:hAnsiTheme="minorHAnsi" w:cstheme="minorHAnsi"/>
                <w:color w:val="595959" w:themeColor="text1" w:themeTint="A6"/>
              </w:rPr>
            </w:pPr>
            <w:r w:rsidRPr="00FB16A4">
              <w:rPr>
                <w:rFonts w:asciiTheme="minorHAnsi" w:hAnsiTheme="minorHAnsi" w:cstheme="minorHAnsi"/>
                <w:color w:val="595959" w:themeColor="text1" w:themeTint="A6"/>
              </w:rPr>
              <w:t>Discrete</w:t>
            </w:r>
          </w:p>
        </w:tc>
        <w:tc>
          <w:tcPr>
            <w:tcW w:w="1984" w:type="dxa"/>
          </w:tcPr>
          <w:p w:rsidR="00AA3843" w:rsidRPr="00FB16A4" w:rsidRDefault="00AA3843" w:rsidP="009071B2">
            <w:pPr>
              <w:pStyle w:val="ndir"/>
              <w:spacing w:before="20" w:after="20"/>
              <w:rPr>
                <w:rFonts w:asciiTheme="minorHAnsi" w:hAnsiTheme="minorHAnsi" w:cstheme="minorHAnsi"/>
                <w:color w:val="595959" w:themeColor="text1" w:themeTint="A6"/>
              </w:rPr>
            </w:pPr>
            <w:r w:rsidRPr="00FB16A4">
              <w:rPr>
                <w:rFonts w:asciiTheme="minorHAnsi" w:hAnsiTheme="minorHAnsi" w:cstheme="minorHAnsi"/>
                <w:color w:val="595959" w:themeColor="text1" w:themeTint="A6"/>
              </w:rPr>
              <w:t>Continuous</w:t>
            </w:r>
          </w:p>
        </w:tc>
      </w:tr>
      <w:tr w:rsidR="00AA3843" w:rsidTr="009071B2">
        <w:trPr>
          <w:jc w:val="center"/>
        </w:trPr>
        <w:tc>
          <w:tcPr>
            <w:tcW w:w="2460" w:type="dxa"/>
          </w:tcPr>
          <w:p w:rsidR="00AA3843" w:rsidRPr="00862819" w:rsidRDefault="00AA3843" w:rsidP="009071B2">
            <w:pPr>
              <w:pStyle w:val="ndir"/>
              <w:spacing w:before="20" w:after="20"/>
              <w:rPr>
                <w:rFonts w:asciiTheme="minorHAnsi" w:hAnsiTheme="minorHAnsi" w:cstheme="minorHAnsi"/>
                <w:color w:val="00AEC0" w:themeColor="accent5"/>
              </w:rPr>
            </w:pPr>
            <w:r w:rsidRPr="00862819">
              <w:rPr>
                <w:rFonts w:asciiTheme="minorHAnsi" w:hAnsiTheme="minorHAnsi" w:cstheme="minorHAnsi"/>
                <w:color w:val="00AEC0" w:themeColor="accent5"/>
              </w:rPr>
              <w:t>Loss function</w:t>
            </w:r>
          </w:p>
        </w:tc>
        <w:tc>
          <w:tcPr>
            <w:tcW w:w="2076" w:type="dxa"/>
          </w:tcPr>
          <w:p w:rsidR="00AA3843" w:rsidRPr="00FB16A4" w:rsidRDefault="00AA3843" w:rsidP="009071B2">
            <w:pPr>
              <w:pStyle w:val="ndir"/>
              <w:spacing w:before="20" w:after="20"/>
              <w:rPr>
                <w:rFonts w:asciiTheme="minorHAnsi" w:hAnsiTheme="minorHAnsi" w:cstheme="minorHAnsi"/>
                <w:color w:val="595959" w:themeColor="text1" w:themeTint="A6"/>
              </w:rPr>
            </w:pPr>
            <w:r w:rsidRPr="00FB16A4">
              <w:rPr>
                <w:rFonts w:asciiTheme="minorHAnsi" w:hAnsiTheme="minorHAnsi" w:cstheme="minorHAnsi"/>
                <w:color w:val="595959" w:themeColor="text1" w:themeTint="A6"/>
              </w:rPr>
              <w:t>None</w:t>
            </w:r>
          </w:p>
        </w:tc>
        <w:tc>
          <w:tcPr>
            <w:tcW w:w="1984" w:type="dxa"/>
          </w:tcPr>
          <w:p w:rsidR="00AA3843" w:rsidRPr="00FB16A4" w:rsidRDefault="00AA3843" w:rsidP="009071B2">
            <w:pPr>
              <w:pStyle w:val="ndir"/>
              <w:spacing w:before="20" w:after="20"/>
              <w:rPr>
                <w:rFonts w:asciiTheme="minorHAnsi" w:hAnsiTheme="minorHAnsi" w:cstheme="minorHAnsi"/>
                <w:color w:val="595959" w:themeColor="text1" w:themeTint="A6"/>
              </w:rPr>
            </w:pPr>
            <w:r w:rsidRPr="00FB16A4">
              <w:rPr>
                <w:rFonts w:asciiTheme="minorHAnsi" w:hAnsiTheme="minorHAnsi" w:cstheme="minorHAnsi"/>
                <w:color w:val="595959" w:themeColor="text1" w:themeTint="A6"/>
              </w:rPr>
              <w:t>MSE</w:t>
            </w:r>
          </w:p>
        </w:tc>
      </w:tr>
      <w:tr w:rsidR="00AA3843" w:rsidTr="009071B2">
        <w:trPr>
          <w:jc w:val="center"/>
        </w:trPr>
        <w:tc>
          <w:tcPr>
            <w:tcW w:w="2460" w:type="dxa"/>
          </w:tcPr>
          <w:p w:rsidR="00AA3843" w:rsidRPr="00862819" w:rsidRDefault="00AA3843" w:rsidP="009071B2">
            <w:pPr>
              <w:pStyle w:val="ndir"/>
              <w:spacing w:before="20" w:after="20"/>
              <w:rPr>
                <w:rFonts w:asciiTheme="minorHAnsi" w:hAnsiTheme="minorHAnsi" w:cstheme="minorHAnsi"/>
                <w:color w:val="00AEC0" w:themeColor="accent5"/>
              </w:rPr>
            </w:pPr>
            <w:r w:rsidRPr="00862819">
              <w:rPr>
                <w:rFonts w:asciiTheme="minorHAnsi" w:hAnsiTheme="minorHAnsi" w:cstheme="minorHAnsi"/>
                <w:color w:val="00AEC0" w:themeColor="accent5"/>
              </w:rPr>
              <w:t>Gradient descent</w:t>
            </w:r>
          </w:p>
        </w:tc>
        <w:tc>
          <w:tcPr>
            <w:tcW w:w="2076" w:type="dxa"/>
          </w:tcPr>
          <w:p w:rsidR="00AA3843" w:rsidRPr="00FB16A4" w:rsidRDefault="00AA3843" w:rsidP="009071B2">
            <w:pPr>
              <w:pStyle w:val="ndir"/>
              <w:spacing w:before="20" w:after="20"/>
              <w:rPr>
                <w:rFonts w:asciiTheme="minorHAnsi" w:hAnsiTheme="minorHAnsi" w:cstheme="minorHAnsi"/>
                <w:color w:val="595959" w:themeColor="text1" w:themeTint="A6"/>
              </w:rPr>
            </w:pPr>
            <w:r>
              <w:rPr>
                <w:rFonts w:asciiTheme="minorHAnsi" w:hAnsiTheme="minorHAnsi" w:cstheme="minorHAnsi"/>
                <w:color w:val="595959" w:themeColor="text1" w:themeTint="A6"/>
              </w:rPr>
              <w:t>No</w:t>
            </w:r>
          </w:p>
        </w:tc>
        <w:tc>
          <w:tcPr>
            <w:tcW w:w="1984" w:type="dxa"/>
          </w:tcPr>
          <w:p w:rsidR="00AA3843" w:rsidRPr="00FB16A4" w:rsidRDefault="00AA3843" w:rsidP="009071B2">
            <w:pPr>
              <w:pStyle w:val="ndir"/>
              <w:spacing w:before="20" w:after="20"/>
              <w:rPr>
                <w:rFonts w:asciiTheme="minorHAnsi" w:hAnsiTheme="minorHAnsi" w:cstheme="minorHAnsi"/>
                <w:color w:val="595959" w:themeColor="text1" w:themeTint="A6"/>
              </w:rPr>
            </w:pPr>
            <w:r>
              <w:rPr>
                <w:rFonts w:asciiTheme="minorHAnsi" w:hAnsiTheme="minorHAnsi" w:cstheme="minorHAnsi"/>
                <w:color w:val="595959" w:themeColor="text1" w:themeTint="A6"/>
              </w:rPr>
              <w:t>Yes</w:t>
            </w:r>
          </w:p>
        </w:tc>
      </w:tr>
      <w:tr w:rsidR="00AA3843" w:rsidTr="009071B2">
        <w:trPr>
          <w:jc w:val="center"/>
        </w:trPr>
        <w:tc>
          <w:tcPr>
            <w:tcW w:w="2460" w:type="dxa"/>
          </w:tcPr>
          <w:p w:rsidR="00AA3843" w:rsidRPr="00862819" w:rsidRDefault="00AA3843" w:rsidP="009071B2">
            <w:pPr>
              <w:pStyle w:val="ndir"/>
              <w:spacing w:before="20" w:after="20"/>
              <w:rPr>
                <w:rFonts w:asciiTheme="minorHAnsi" w:hAnsiTheme="minorHAnsi" w:cstheme="minorHAnsi"/>
                <w:color w:val="00AEC0" w:themeColor="accent5"/>
              </w:rPr>
            </w:pPr>
            <w:r w:rsidRPr="00862819">
              <w:rPr>
                <w:rFonts w:asciiTheme="minorHAnsi" w:hAnsiTheme="minorHAnsi" w:cstheme="minorHAnsi"/>
                <w:color w:val="00AEC0" w:themeColor="accent5"/>
              </w:rPr>
              <w:t>Updates when correct</w:t>
            </w:r>
          </w:p>
        </w:tc>
        <w:tc>
          <w:tcPr>
            <w:tcW w:w="2076" w:type="dxa"/>
          </w:tcPr>
          <w:p w:rsidR="00AA3843" w:rsidRDefault="00AA3843" w:rsidP="009071B2">
            <w:pPr>
              <w:pStyle w:val="ndir"/>
              <w:spacing w:before="20" w:after="20"/>
              <w:rPr>
                <w:rFonts w:asciiTheme="minorHAnsi" w:hAnsiTheme="minorHAnsi" w:cstheme="minorHAnsi"/>
                <w:color w:val="595959" w:themeColor="text1" w:themeTint="A6"/>
              </w:rPr>
            </w:pPr>
            <w:r>
              <w:rPr>
                <w:rFonts w:asciiTheme="minorHAnsi" w:hAnsiTheme="minorHAnsi" w:cstheme="minorHAnsi"/>
                <w:color w:val="595959" w:themeColor="text1" w:themeTint="A6"/>
              </w:rPr>
              <w:t>No</w:t>
            </w:r>
          </w:p>
        </w:tc>
        <w:tc>
          <w:tcPr>
            <w:tcW w:w="1984" w:type="dxa"/>
          </w:tcPr>
          <w:p w:rsidR="00AA3843" w:rsidRDefault="00AA3843" w:rsidP="009071B2">
            <w:pPr>
              <w:pStyle w:val="ndir"/>
              <w:spacing w:before="20" w:after="20"/>
              <w:rPr>
                <w:rFonts w:asciiTheme="minorHAnsi" w:hAnsiTheme="minorHAnsi" w:cstheme="minorHAnsi"/>
                <w:color w:val="595959" w:themeColor="text1" w:themeTint="A6"/>
              </w:rPr>
            </w:pPr>
            <w:r>
              <w:rPr>
                <w:rFonts w:asciiTheme="minorHAnsi" w:hAnsiTheme="minorHAnsi" w:cstheme="minorHAnsi"/>
                <w:color w:val="595959" w:themeColor="text1" w:themeTint="A6"/>
              </w:rPr>
              <w:t>Yes</w:t>
            </w:r>
          </w:p>
        </w:tc>
      </w:tr>
      <w:tr w:rsidR="00AA3843" w:rsidTr="009071B2">
        <w:trPr>
          <w:jc w:val="center"/>
        </w:trPr>
        <w:tc>
          <w:tcPr>
            <w:tcW w:w="2460" w:type="dxa"/>
          </w:tcPr>
          <w:p w:rsidR="00AA3843" w:rsidRPr="00862819" w:rsidRDefault="00AA3843" w:rsidP="009071B2">
            <w:pPr>
              <w:pStyle w:val="ndir"/>
              <w:spacing w:before="20" w:after="20"/>
              <w:rPr>
                <w:rFonts w:asciiTheme="minorHAnsi" w:hAnsiTheme="minorHAnsi" w:cstheme="minorHAnsi"/>
                <w:color w:val="00AEC0" w:themeColor="accent5"/>
              </w:rPr>
            </w:pPr>
            <w:r w:rsidRPr="00862819">
              <w:rPr>
                <w:rFonts w:asciiTheme="minorHAnsi" w:hAnsiTheme="minorHAnsi" w:cstheme="minorHAnsi"/>
                <w:color w:val="00AEC0" w:themeColor="accent5"/>
              </w:rPr>
              <w:t>Convergence guarantee</w:t>
            </w:r>
          </w:p>
        </w:tc>
        <w:tc>
          <w:tcPr>
            <w:tcW w:w="2076" w:type="dxa"/>
          </w:tcPr>
          <w:p w:rsidR="00AA3843" w:rsidRDefault="00AA3843" w:rsidP="009071B2">
            <w:pPr>
              <w:pStyle w:val="ndir"/>
              <w:spacing w:before="20" w:after="20"/>
              <w:rPr>
                <w:rFonts w:asciiTheme="minorHAnsi" w:hAnsiTheme="minorHAnsi" w:cstheme="minorHAnsi"/>
                <w:color w:val="595959" w:themeColor="text1" w:themeTint="A6"/>
              </w:rPr>
            </w:pPr>
            <w:r w:rsidRPr="00FB16A4">
              <w:rPr>
                <w:rFonts w:asciiTheme="minorHAnsi" w:hAnsiTheme="minorHAnsi" w:cstheme="minorHAnsi"/>
                <w:color w:val="595959" w:themeColor="text1" w:themeTint="A6"/>
              </w:rPr>
              <w:t>Only if separable</w:t>
            </w:r>
          </w:p>
        </w:tc>
        <w:tc>
          <w:tcPr>
            <w:tcW w:w="1984" w:type="dxa"/>
          </w:tcPr>
          <w:p w:rsidR="00AA3843" w:rsidRDefault="00AA3843" w:rsidP="009071B2">
            <w:pPr>
              <w:pStyle w:val="ndir"/>
              <w:spacing w:before="20" w:after="20"/>
              <w:rPr>
                <w:rFonts w:asciiTheme="minorHAnsi" w:hAnsiTheme="minorHAnsi" w:cstheme="minorHAnsi"/>
                <w:color w:val="595959" w:themeColor="text1" w:themeTint="A6"/>
              </w:rPr>
            </w:pPr>
            <w:r w:rsidRPr="00FB16A4">
              <w:rPr>
                <w:rFonts w:asciiTheme="minorHAnsi" w:hAnsiTheme="minorHAnsi" w:cstheme="minorHAnsi"/>
                <w:color w:val="595959" w:themeColor="text1" w:themeTint="A6"/>
              </w:rPr>
              <w:t>Always (LS solution)</w:t>
            </w:r>
          </w:p>
        </w:tc>
      </w:tr>
      <w:tr w:rsidR="00AA3843" w:rsidTr="009071B2">
        <w:trPr>
          <w:jc w:val="center"/>
        </w:trPr>
        <w:tc>
          <w:tcPr>
            <w:tcW w:w="2460" w:type="dxa"/>
          </w:tcPr>
          <w:p w:rsidR="00AA3843" w:rsidRPr="00862819" w:rsidRDefault="00AA3843" w:rsidP="009071B2">
            <w:pPr>
              <w:pStyle w:val="ndir"/>
              <w:spacing w:before="20" w:after="20"/>
              <w:rPr>
                <w:rFonts w:asciiTheme="minorHAnsi" w:hAnsiTheme="minorHAnsi" w:cstheme="minorHAnsi"/>
                <w:color w:val="00AEC0" w:themeColor="accent5"/>
              </w:rPr>
            </w:pPr>
            <w:r w:rsidRPr="00862819">
              <w:rPr>
                <w:rFonts w:asciiTheme="minorHAnsi" w:hAnsiTheme="minorHAnsi" w:cstheme="minorHAnsi"/>
                <w:color w:val="00AEC0" w:themeColor="accent5"/>
              </w:rPr>
              <w:t>Noise robustness</w:t>
            </w:r>
          </w:p>
        </w:tc>
        <w:tc>
          <w:tcPr>
            <w:tcW w:w="2076" w:type="dxa"/>
          </w:tcPr>
          <w:p w:rsidR="00AA3843" w:rsidRPr="00FB16A4" w:rsidRDefault="00AA3843" w:rsidP="009071B2">
            <w:pPr>
              <w:pStyle w:val="ndir"/>
              <w:spacing w:before="20" w:after="20"/>
              <w:rPr>
                <w:rFonts w:asciiTheme="minorHAnsi" w:hAnsiTheme="minorHAnsi" w:cstheme="minorHAnsi"/>
                <w:color w:val="595959" w:themeColor="text1" w:themeTint="A6"/>
              </w:rPr>
            </w:pPr>
            <w:r w:rsidRPr="00FB16A4">
              <w:rPr>
                <w:rFonts w:asciiTheme="minorHAnsi" w:hAnsiTheme="minorHAnsi" w:cstheme="minorHAnsi"/>
                <w:color w:val="595959" w:themeColor="text1" w:themeTint="A6"/>
              </w:rPr>
              <w:t>Poor</w:t>
            </w:r>
          </w:p>
        </w:tc>
        <w:tc>
          <w:tcPr>
            <w:tcW w:w="1984" w:type="dxa"/>
          </w:tcPr>
          <w:p w:rsidR="00AA3843" w:rsidRPr="00FB16A4" w:rsidRDefault="00AA3843" w:rsidP="009071B2">
            <w:pPr>
              <w:pStyle w:val="ndir"/>
              <w:spacing w:before="20" w:after="20"/>
              <w:rPr>
                <w:rFonts w:asciiTheme="minorHAnsi" w:hAnsiTheme="minorHAnsi" w:cstheme="minorHAnsi"/>
                <w:color w:val="595959" w:themeColor="text1" w:themeTint="A6"/>
              </w:rPr>
            </w:pPr>
            <w:r w:rsidRPr="00FB16A4">
              <w:rPr>
                <w:rFonts w:asciiTheme="minorHAnsi" w:hAnsiTheme="minorHAnsi" w:cstheme="minorHAnsi"/>
                <w:color w:val="595959" w:themeColor="text1" w:themeTint="A6"/>
              </w:rPr>
              <w:t>Better</w:t>
            </w:r>
          </w:p>
        </w:tc>
      </w:tr>
    </w:tbl>
    <w:p w:rsidR="00AA3843" w:rsidRPr="00FB16A4" w:rsidRDefault="00AA3843" w:rsidP="00AA3843">
      <w:pPr>
        <w:pStyle w:val="ndir"/>
        <w:rPr>
          <w:rFonts w:asciiTheme="minorHAnsi" w:hAnsiTheme="minorHAnsi" w:cstheme="minorHAnsi"/>
          <w:color w:val="595959" w:themeColor="text1" w:themeTint="A6"/>
        </w:rPr>
      </w:pPr>
    </w:p>
    <w:p w:rsidR="00AA3843" w:rsidRPr="00FB16A4" w:rsidRDefault="00AA3843" w:rsidP="00A3258B">
      <w:pPr>
        <w:pStyle w:val="ndir"/>
        <w:numPr>
          <w:ilvl w:val="0"/>
          <w:numId w:val="32"/>
        </w:numPr>
        <w:rPr>
          <w:rFonts w:asciiTheme="minorHAnsi" w:hAnsiTheme="minorHAnsi" w:cstheme="minorHAnsi"/>
          <w:color w:val="595959" w:themeColor="text1" w:themeTint="A6"/>
        </w:rPr>
      </w:pPr>
      <w:r w:rsidRPr="00FB16A4">
        <w:rPr>
          <w:rFonts w:asciiTheme="minorHAnsi" w:hAnsiTheme="minorHAnsi" w:cstheme="minorHAnsi"/>
          <w:color w:val="595959" w:themeColor="text1" w:themeTint="A6"/>
        </w:rPr>
        <w:t>This</w:t>
      </w:r>
      <w:r>
        <w:rPr>
          <w:rFonts w:asciiTheme="minorHAnsi" w:hAnsiTheme="minorHAnsi" w:cstheme="minorHAnsi"/>
          <w:color w:val="595959" w:themeColor="text1" w:themeTint="A6"/>
        </w:rPr>
        <w:t xml:space="preserve"> distinction is foundational</w:t>
      </w:r>
      <w:r w:rsidRPr="00FB16A4">
        <w:rPr>
          <w:rFonts w:asciiTheme="minorHAnsi" w:hAnsiTheme="minorHAnsi" w:cstheme="minorHAnsi"/>
          <w:color w:val="595959" w:themeColor="text1" w:themeTint="A6"/>
        </w:rPr>
        <w:t xml:space="preserve"> because:</w:t>
      </w:r>
    </w:p>
    <w:p w:rsidR="00AA3843" w:rsidRPr="00FB16A4" w:rsidRDefault="00AA3843" w:rsidP="00AA3843">
      <w:pPr>
        <w:pStyle w:val="ndir"/>
        <w:rPr>
          <w:rFonts w:asciiTheme="minorHAnsi" w:hAnsiTheme="minorHAnsi" w:cstheme="minorHAnsi"/>
          <w:color w:val="595959" w:themeColor="text1" w:themeTint="A6"/>
        </w:rPr>
      </w:pPr>
    </w:p>
    <w:p w:rsidR="00AA3843" w:rsidRPr="0002691D" w:rsidRDefault="00AA3843" w:rsidP="00AA3843">
      <w:pPr>
        <w:pStyle w:val="ndir"/>
        <w:ind w:left="1440"/>
        <w:rPr>
          <w:rFonts w:asciiTheme="minorHAnsi" w:hAnsiTheme="minorHAnsi" w:cstheme="minorHAnsi"/>
          <w:color w:val="00AEC0" w:themeColor="accent5"/>
        </w:rPr>
      </w:pPr>
      <w:proofErr w:type="spellStart"/>
      <w:r w:rsidRPr="0002691D">
        <w:rPr>
          <w:rFonts w:asciiTheme="minorHAnsi" w:hAnsiTheme="minorHAnsi" w:cstheme="minorHAnsi"/>
          <w:color w:val="00AEC0" w:themeColor="accent5"/>
        </w:rPr>
        <w:t>Adaline</w:t>
      </w:r>
      <w:proofErr w:type="spellEnd"/>
      <w:r w:rsidRPr="0002691D">
        <w:rPr>
          <w:rFonts w:asciiTheme="minorHAnsi" w:hAnsiTheme="minorHAnsi" w:cstheme="minorHAnsi"/>
          <w:color w:val="00AEC0" w:themeColor="accent5"/>
        </w:rPr>
        <w:t xml:space="preserve"> → LMS → </w:t>
      </w:r>
      <w:proofErr w:type="spellStart"/>
      <w:r w:rsidRPr="0002691D">
        <w:rPr>
          <w:rFonts w:asciiTheme="minorHAnsi" w:hAnsiTheme="minorHAnsi" w:cstheme="minorHAnsi"/>
          <w:color w:val="00AEC0" w:themeColor="accent5"/>
        </w:rPr>
        <w:t>backprop</w:t>
      </w:r>
      <w:proofErr w:type="spellEnd"/>
      <w:r w:rsidRPr="0002691D">
        <w:rPr>
          <w:rFonts w:asciiTheme="minorHAnsi" w:hAnsiTheme="minorHAnsi" w:cstheme="minorHAnsi"/>
          <w:color w:val="00AEC0" w:themeColor="accent5"/>
        </w:rPr>
        <w:t xml:space="preserve"> → modern deep learning</w:t>
      </w:r>
    </w:p>
    <w:p w:rsidR="00AA3843" w:rsidRPr="00862819" w:rsidRDefault="00AA3843" w:rsidP="00AA3843">
      <w:pPr>
        <w:pStyle w:val="ndir"/>
        <w:ind w:left="1440"/>
        <w:rPr>
          <w:rFonts w:asciiTheme="minorHAnsi" w:hAnsiTheme="minorHAnsi" w:cstheme="minorHAnsi"/>
          <w:color w:val="E80061" w:themeColor="accent4"/>
          <w:sz w:val="8"/>
          <w:szCs w:val="8"/>
        </w:rPr>
      </w:pPr>
    </w:p>
    <w:p w:rsidR="00AA3843" w:rsidRPr="0002691D" w:rsidRDefault="00AA3843" w:rsidP="00AA3843">
      <w:pPr>
        <w:pStyle w:val="ndir"/>
        <w:ind w:left="1440"/>
        <w:rPr>
          <w:rFonts w:asciiTheme="minorHAnsi" w:hAnsiTheme="minorHAnsi" w:cstheme="minorHAnsi"/>
          <w:color w:val="E80061" w:themeColor="accent4"/>
        </w:rPr>
      </w:pPr>
      <w:proofErr w:type="spellStart"/>
      <w:r w:rsidRPr="0002691D">
        <w:rPr>
          <w:rFonts w:asciiTheme="minorHAnsi" w:hAnsiTheme="minorHAnsi" w:cstheme="minorHAnsi"/>
          <w:color w:val="E80061" w:themeColor="accent4"/>
        </w:rPr>
        <w:t>Perceptron</w:t>
      </w:r>
      <w:proofErr w:type="spellEnd"/>
      <w:r w:rsidRPr="0002691D">
        <w:rPr>
          <w:rFonts w:asciiTheme="minorHAnsi" w:hAnsiTheme="minorHAnsi" w:cstheme="minorHAnsi"/>
          <w:color w:val="E80061" w:themeColor="accent4"/>
        </w:rPr>
        <w:t xml:space="preserve"> → dead end (single-layer only)</w:t>
      </w:r>
    </w:p>
    <w:p w:rsidR="00AA3843" w:rsidRPr="00FB16A4" w:rsidRDefault="00AA3843" w:rsidP="00AA3843">
      <w:pPr>
        <w:pStyle w:val="ndir"/>
        <w:rPr>
          <w:rFonts w:asciiTheme="minorHAnsi" w:hAnsiTheme="minorHAnsi" w:cstheme="minorHAnsi"/>
          <w:color w:val="595959" w:themeColor="text1" w:themeTint="A6"/>
        </w:rPr>
      </w:pPr>
    </w:p>
    <w:p w:rsidR="00AA3843" w:rsidRPr="00FB16A4" w:rsidRDefault="00AA3843" w:rsidP="00A3258B">
      <w:pPr>
        <w:pStyle w:val="ndir"/>
        <w:numPr>
          <w:ilvl w:val="0"/>
          <w:numId w:val="14"/>
        </w:numPr>
        <w:rPr>
          <w:rFonts w:asciiTheme="minorHAnsi" w:hAnsiTheme="minorHAnsi" w:cstheme="minorHAnsi"/>
          <w:color w:val="595959" w:themeColor="text1" w:themeTint="A6"/>
        </w:rPr>
      </w:pPr>
      <w:proofErr w:type="spellStart"/>
      <w:r w:rsidRPr="00FB16A4">
        <w:rPr>
          <w:rFonts w:asciiTheme="minorHAnsi" w:hAnsiTheme="minorHAnsi" w:cstheme="minorHAnsi"/>
          <w:color w:val="595959" w:themeColor="text1" w:themeTint="A6"/>
        </w:rPr>
        <w:t>W</w:t>
      </w:r>
      <w:r>
        <w:rPr>
          <w:rFonts w:asciiTheme="minorHAnsi" w:hAnsiTheme="minorHAnsi" w:cstheme="minorHAnsi"/>
          <w:color w:val="595959" w:themeColor="text1" w:themeTint="A6"/>
        </w:rPr>
        <w:t>idrow’s</w:t>
      </w:r>
      <w:proofErr w:type="spellEnd"/>
      <w:r>
        <w:rPr>
          <w:rFonts w:asciiTheme="minorHAnsi" w:hAnsiTheme="minorHAnsi" w:cstheme="minorHAnsi"/>
          <w:color w:val="595959" w:themeColor="text1" w:themeTint="A6"/>
        </w:rPr>
        <w:t xml:space="preserve"> </w:t>
      </w:r>
      <w:proofErr w:type="spellStart"/>
      <w:r>
        <w:rPr>
          <w:rFonts w:asciiTheme="minorHAnsi" w:hAnsiTheme="minorHAnsi" w:cstheme="minorHAnsi"/>
          <w:color w:val="595959" w:themeColor="text1" w:themeTint="A6"/>
        </w:rPr>
        <w:t>Adaline</w:t>
      </w:r>
      <w:proofErr w:type="spellEnd"/>
      <w:r>
        <w:rPr>
          <w:rFonts w:asciiTheme="minorHAnsi" w:hAnsiTheme="minorHAnsi" w:cstheme="minorHAnsi"/>
          <w:color w:val="595959" w:themeColor="text1" w:themeTint="A6"/>
        </w:rPr>
        <w:t xml:space="preserve"> is one of the </w:t>
      </w:r>
      <w:r w:rsidRPr="00FB16A4">
        <w:rPr>
          <w:rFonts w:asciiTheme="minorHAnsi" w:hAnsiTheme="minorHAnsi" w:cstheme="minorHAnsi"/>
          <w:color w:val="595959" w:themeColor="text1" w:themeTint="A6"/>
        </w:rPr>
        <w:t xml:space="preserve">true ancestors of </w:t>
      </w:r>
      <w:proofErr w:type="spellStart"/>
      <w:r w:rsidRPr="00FB16A4">
        <w:rPr>
          <w:rFonts w:asciiTheme="minorHAnsi" w:hAnsiTheme="minorHAnsi" w:cstheme="minorHAnsi"/>
          <w:color w:val="595959" w:themeColor="text1" w:themeTint="A6"/>
        </w:rPr>
        <w:t>ba</w:t>
      </w:r>
      <w:r>
        <w:rPr>
          <w:rFonts w:asciiTheme="minorHAnsi" w:hAnsiTheme="minorHAnsi" w:cstheme="minorHAnsi"/>
          <w:color w:val="595959" w:themeColor="text1" w:themeTint="A6"/>
        </w:rPr>
        <w:t>ckpropagation</w:t>
      </w:r>
      <w:proofErr w:type="spellEnd"/>
      <w:r w:rsidRPr="00FB16A4">
        <w:rPr>
          <w:rFonts w:asciiTheme="minorHAnsi" w:hAnsiTheme="minorHAnsi" w:cstheme="minorHAnsi"/>
          <w:color w:val="595959" w:themeColor="text1" w:themeTint="A6"/>
        </w:rPr>
        <w:t xml:space="preserve">, while the </w:t>
      </w:r>
      <w:proofErr w:type="spellStart"/>
      <w:r w:rsidRPr="00FB16A4">
        <w:rPr>
          <w:rFonts w:asciiTheme="minorHAnsi" w:hAnsiTheme="minorHAnsi" w:cstheme="minorHAnsi"/>
          <w:color w:val="595959" w:themeColor="text1" w:themeTint="A6"/>
        </w:rPr>
        <w:t>perceptron</w:t>
      </w:r>
      <w:proofErr w:type="spellEnd"/>
      <w:r w:rsidRPr="00FB16A4">
        <w:rPr>
          <w:rFonts w:asciiTheme="minorHAnsi" w:hAnsiTheme="minorHAnsi" w:cstheme="minorHAnsi"/>
          <w:color w:val="595959" w:themeColor="text1" w:themeTint="A6"/>
        </w:rPr>
        <w:t xml:space="preserve"> is not.</w:t>
      </w:r>
    </w:p>
    <w:p w:rsidR="00AA3843" w:rsidRPr="00FB16A4" w:rsidRDefault="00AA3843" w:rsidP="00AA3843">
      <w:pPr>
        <w:pStyle w:val="ndir"/>
        <w:rPr>
          <w:rFonts w:asciiTheme="minorHAnsi" w:hAnsiTheme="minorHAnsi" w:cstheme="minorHAnsi"/>
          <w:color w:val="595959" w:themeColor="text1" w:themeTint="A6"/>
        </w:rPr>
      </w:pPr>
    </w:p>
    <w:p w:rsidR="00AA3843" w:rsidRDefault="00AA3843" w:rsidP="00AA3843">
      <w:pPr>
        <w:pStyle w:val="ndir"/>
        <w:rPr>
          <w:rFonts w:asciiTheme="minorHAnsi" w:hAnsiTheme="minorHAnsi" w:cstheme="minorHAnsi"/>
          <w:color w:val="595959" w:themeColor="text1" w:themeTint="A6"/>
        </w:rPr>
      </w:pPr>
    </w:p>
    <w:p w:rsidR="00AA3843" w:rsidRPr="000426B9" w:rsidRDefault="006831CA" w:rsidP="00AA3843">
      <w:pPr>
        <w:pStyle w:val="ndir"/>
        <w:rPr>
          <w:rFonts w:ascii="Arial" w:hAnsi="Arial" w:cs="Arial"/>
          <w:b/>
          <w:color w:val="FFFFFF" w:themeColor="background1"/>
          <w:sz w:val="20"/>
          <w:szCs w:val="20"/>
        </w:rPr>
      </w:pPr>
      <w:r w:rsidRPr="000426B9">
        <w:rPr>
          <w:rFonts w:ascii="Arial" w:hAnsi="Arial" w:cs="Arial"/>
          <w:b/>
          <w:color w:val="FFFFFF" w:themeColor="background1"/>
          <w:sz w:val="20"/>
          <w:szCs w:val="20"/>
          <w:shd w:val="clear" w:color="auto" w:fill="00AEC0" w:themeFill="accent5"/>
        </w:rPr>
        <w:t xml:space="preserve"> </w:t>
      </w:r>
      <w:proofErr w:type="gramStart"/>
      <w:r w:rsidR="009071B2" w:rsidRPr="000426B9">
        <w:rPr>
          <w:rFonts w:ascii="Arial" w:hAnsi="Arial" w:cs="Arial"/>
          <w:b/>
          <w:color w:val="FFFFFF" w:themeColor="background1"/>
          <w:sz w:val="20"/>
          <w:szCs w:val="20"/>
          <w:shd w:val="clear" w:color="auto" w:fill="00AEC0" w:themeFill="accent5"/>
        </w:rPr>
        <w:t>Sign(</w:t>
      </w:r>
      <w:proofErr w:type="gramEnd"/>
      <w:r w:rsidR="009071B2" w:rsidRPr="000426B9">
        <w:rPr>
          <w:rFonts w:ascii="Arial" w:hAnsi="Arial" w:cs="Arial"/>
          <w:b/>
          <w:color w:val="FFFFFF" w:themeColor="background1"/>
          <w:sz w:val="20"/>
          <w:szCs w:val="20"/>
          <w:shd w:val="clear" w:color="auto" w:fill="00AEC0" w:themeFill="accent5"/>
        </w:rPr>
        <w:t>)</w:t>
      </w:r>
      <w:r w:rsidRPr="000426B9">
        <w:rPr>
          <w:rFonts w:ascii="Arial" w:hAnsi="Arial" w:cs="Arial"/>
          <w:b/>
          <w:color w:val="FFFFFF" w:themeColor="background1"/>
          <w:sz w:val="20"/>
          <w:szCs w:val="20"/>
          <w:shd w:val="clear" w:color="auto" w:fill="00AEC0" w:themeFill="accent5"/>
        </w:rPr>
        <w:t xml:space="preserve"> :</w:t>
      </w:r>
    </w:p>
    <w:p w:rsidR="000426B9" w:rsidRDefault="000426B9" w:rsidP="00AA3843">
      <w:pPr>
        <w:pStyle w:val="ndir"/>
        <w:rPr>
          <w:rFonts w:asciiTheme="minorHAnsi" w:hAnsiTheme="minorHAnsi" w:cstheme="minorHAnsi"/>
          <w:color w:val="595959" w:themeColor="text1" w:themeTint="A6"/>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670"/>
        <w:gridCol w:w="4905"/>
      </w:tblGrid>
      <w:tr w:rsidR="000426B9" w:rsidTr="000426B9">
        <w:tc>
          <w:tcPr>
            <w:tcW w:w="5670" w:type="dxa"/>
          </w:tcPr>
          <w:p w:rsidR="000426B9" w:rsidRDefault="000426B9" w:rsidP="000426B9">
            <w:pPr>
              <w:pStyle w:val="ndir"/>
              <w:rPr>
                <w:rFonts w:asciiTheme="minorHAnsi" w:hAnsiTheme="minorHAnsi" w:cstheme="minorHAnsi"/>
                <w:color w:val="595959" w:themeColor="text1" w:themeTint="A6"/>
              </w:rPr>
            </w:pPr>
            <w:r>
              <w:rPr>
                <w:rFonts w:asciiTheme="minorHAnsi" w:hAnsiTheme="minorHAnsi" w:cstheme="minorHAnsi"/>
                <w:color w:val="595959" w:themeColor="text1" w:themeTint="A6"/>
              </w:rPr>
              <w:t xml:space="preserve">In </w:t>
            </w:r>
            <w:proofErr w:type="spellStart"/>
            <w:r w:rsidRPr="00093EFD">
              <w:rPr>
                <w:rFonts w:asciiTheme="minorHAnsi" w:hAnsiTheme="minorHAnsi" w:cstheme="minorHAnsi"/>
                <w:b/>
                <w:i/>
                <w:color w:val="595959" w:themeColor="text1" w:themeTint="A6"/>
              </w:rPr>
              <w:t>perceptron</w:t>
            </w:r>
            <w:proofErr w:type="spellEnd"/>
            <w:r>
              <w:rPr>
                <w:rFonts w:asciiTheme="minorHAnsi" w:hAnsiTheme="minorHAnsi" w:cstheme="minorHAnsi"/>
                <w:color w:val="595959" w:themeColor="text1" w:themeTint="A6"/>
              </w:rPr>
              <w:t xml:space="preserve"> after computing </w:t>
            </w:r>
            <m:oMath>
              <m:sSup>
                <m:sSupPr>
                  <m:ctrlPr>
                    <w:rPr>
                      <w:rFonts w:ascii="Cambria Math" w:hAnsi="Cambria Math" w:cstheme="minorHAnsi"/>
                      <w:i/>
                      <w:color w:val="E80061" w:themeColor="accent4"/>
                    </w:rPr>
                  </m:ctrlPr>
                </m:sSupPr>
                <m:e>
                  <m:r>
                    <m:rPr>
                      <m:sty m:val="bi"/>
                    </m:rPr>
                    <w:rPr>
                      <w:rFonts w:ascii="Cambria Math" w:hAnsi="Cambria Math" w:cstheme="minorHAnsi"/>
                      <w:color w:val="E80061" w:themeColor="accent4"/>
                    </w:rPr>
                    <m:t>w</m:t>
                  </m:r>
                </m:e>
                <m:sup>
                  <m:r>
                    <w:rPr>
                      <w:rFonts w:ascii="Cambria Math" w:hAnsi="Cambria Math" w:cstheme="minorHAnsi"/>
                      <w:color w:val="E80061" w:themeColor="accent4"/>
                    </w:rPr>
                    <m:t>T</m:t>
                  </m:r>
                </m:sup>
              </m:sSup>
              <m:r>
                <m:rPr>
                  <m:sty m:val="bi"/>
                </m:rPr>
                <w:rPr>
                  <w:rFonts w:ascii="Cambria Math" w:hAnsi="Cambria Math" w:cstheme="minorHAnsi"/>
                  <w:color w:val="E80061" w:themeColor="accent4"/>
                </w:rPr>
                <m:t>x</m:t>
              </m:r>
            </m:oMath>
            <w:r>
              <w:rPr>
                <w:rFonts w:asciiTheme="minorHAnsi" w:hAnsiTheme="minorHAnsi" w:cstheme="minorHAnsi"/>
                <w:color w:val="595959" w:themeColor="text1" w:themeTint="A6"/>
              </w:rPr>
              <w:t xml:space="preserve"> the </w:t>
            </w:r>
            <m:oMath>
              <m:r>
                <w:rPr>
                  <w:rFonts w:ascii="Cambria Math" w:hAnsi="Cambria Math"/>
                  <w:color w:val="E80061" w:themeColor="accent4"/>
                </w:rPr>
                <m:t>sign</m:t>
              </m:r>
              <m:d>
                <m:dPr>
                  <m:ctrlPr>
                    <w:rPr>
                      <w:rFonts w:ascii="Cambria Math" w:hAnsi="Cambria Math"/>
                      <w:i/>
                      <w:color w:val="E80061" w:themeColor="accent4"/>
                    </w:rPr>
                  </m:ctrlPr>
                </m:dPr>
                <m:e>
                  <m:sSup>
                    <m:sSupPr>
                      <m:ctrlPr>
                        <w:rPr>
                          <w:rFonts w:ascii="Cambria Math" w:hAnsi="Cambria Math" w:cstheme="minorHAnsi"/>
                          <w:i/>
                          <w:color w:val="E80061" w:themeColor="accent4"/>
                        </w:rPr>
                      </m:ctrlPr>
                    </m:sSupPr>
                    <m:e>
                      <m:r>
                        <m:rPr>
                          <m:sty m:val="bi"/>
                        </m:rPr>
                        <w:rPr>
                          <w:rFonts w:ascii="Cambria Math" w:hAnsi="Cambria Math" w:cstheme="minorHAnsi"/>
                          <w:color w:val="E80061" w:themeColor="accent4"/>
                        </w:rPr>
                        <m:t>w</m:t>
                      </m:r>
                    </m:e>
                    <m:sup>
                      <m:r>
                        <w:rPr>
                          <w:rFonts w:ascii="Cambria Math" w:hAnsi="Cambria Math" w:cstheme="minorHAnsi"/>
                          <w:color w:val="E80061" w:themeColor="accent4"/>
                        </w:rPr>
                        <m:t>T</m:t>
                      </m:r>
                    </m:sup>
                  </m:sSup>
                  <m:r>
                    <m:rPr>
                      <m:sty m:val="bi"/>
                    </m:rPr>
                    <w:rPr>
                      <w:rFonts w:ascii="Cambria Math" w:hAnsi="Cambria Math" w:cstheme="minorHAnsi"/>
                      <w:color w:val="E80061" w:themeColor="accent4"/>
                    </w:rPr>
                    <m:t>x</m:t>
                  </m:r>
                  <m:r>
                    <m:rPr>
                      <m:sty m:val="p"/>
                    </m:rPr>
                    <w:rPr>
                      <w:rFonts w:ascii="Cambria Math" w:hAnsi="Cambria Math" w:cstheme="minorHAnsi"/>
                      <w:color w:val="E80061" w:themeColor="accent4"/>
                    </w:rPr>
                    <m:t xml:space="preserve"> </m:t>
                  </m:r>
                </m:e>
              </m:d>
            </m:oMath>
            <w:r>
              <w:rPr>
                <w:rFonts w:asciiTheme="minorHAnsi" w:hAnsiTheme="minorHAnsi" w:cstheme="minorHAnsi"/>
                <w:color w:val="595959" w:themeColor="text1" w:themeTint="A6"/>
              </w:rPr>
              <w:t xml:space="preserve"> is applied to make a </w:t>
            </w:r>
            <w:r w:rsidRPr="00093EFD">
              <w:rPr>
                <w:rFonts w:asciiTheme="minorHAnsi" w:hAnsiTheme="minorHAnsi" w:cstheme="minorHAnsi"/>
                <w:b/>
                <w:i/>
                <w:color w:val="595959" w:themeColor="text1" w:themeTint="A6"/>
              </w:rPr>
              <w:t>binary classification</w:t>
            </w:r>
            <w:r>
              <w:rPr>
                <w:rFonts w:asciiTheme="minorHAnsi" w:hAnsiTheme="minorHAnsi" w:cstheme="minorHAnsi"/>
                <w:color w:val="595959" w:themeColor="text1" w:themeTint="A6"/>
              </w:rPr>
              <w:t xml:space="preserve"> </w:t>
            </w:r>
            <m:oMath>
              <m:sSub>
                <m:sSubPr>
                  <m:ctrlPr>
                    <w:rPr>
                      <w:rFonts w:ascii="Cambria Math" w:hAnsi="Cambria Math" w:cstheme="minorHAnsi"/>
                      <w:i/>
                      <w:color w:val="E80061" w:themeColor="accent4"/>
                    </w:rPr>
                  </m:ctrlPr>
                </m:sSubPr>
                <m:e>
                  <m:r>
                    <w:rPr>
                      <w:rFonts w:ascii="Cambria Math" w:hAnsi="Cambria Math" w:cstheme="minorHAnsi"/>
                      <w:color w:val="E80061" w:themeColor="accent4"/>
                    </w:rPr>
                    <m:t>y</m:t>
                  </m:r>
                </m:e>
                <m:sub>
                  <m:r>
                    <w:rPr>
                      <w:rFonts w:ascii="Cambria Math" w:hAnsi="Cambria Math" w:cstheme="minorHAnsi"/>
                      <w:color w:val="E80061" w:themeColor="accent4"/>
                    </w:rPr>
                    <m:t>pred</m:t>
                  </m:r>
                </m:sub>
              </m:sSub>
              <m:r>
                <w:rPr>
                  <w:rFonts w:ascii="Cambria Math" w:hAnsi="Cambria Math"/>
                  <w:color w:val="E80061" w:themeColor="accent4"/>
                </w:rPr>
                <m:t>=sign</m:t>
              </m:r>
              <m:d>
                <m:dPr>
                  <m:ctrlPr>
                    <w:rPr>
                      <w:rFonts w:ascii="Cambria Math" w:hAnsi="Cambria Math"/>
                      <w:i/>
                      <w:color w:val="E80061" w:themeColor="accent4"/>
                    </w:rPr>
                  </m:ctrlPr>
                </m:dPr>
                <m:e>
                  <m:sSup>
                    <m:sSupPr>
                      <m:ctrlPr>
                        <w:rPr>
                          <w:rFonts w:ascii="Cambria Math" w:hAnsi="Cambria Math" w:cstheme="minorHAnsi"/>
                          <w:i/>
                          <w:color w:val="E80061" w:themeColor="accent4"/>
                        </w:rPr>
                      </m:ctrlPr>
                    </m:sSupPr>
                    <m:e>
                      <m:r>
                        <m:rPr>
                          <m:sty m:val="bi"/>
                        </m:rPr>
                        <w:rPr>
                          <w:rFonts w:ascii="Cambria Math" w:hAnsi="Cambria Math" w:cstheme="minorHAnsi"/>
                          <w:color w:val="E80061" w:themeColor="accent4"/>
                        </w:rPr>
                        <m:t>w</m:t>
                      </m:r>
                    </m:e>
                    <m:sup>
                      <m:r>
                        <w:rPr>
                          <w:rFonts w:ascii="Cambria Math" w:hAnsi="Cambria Math" w:cstheme="minorHAnsi"/>
                          <w:color w:val="E80061" w:themeColor="accent4"/>
                        </w:rPr>
                        <m:t>T</m:t>
                      </m:r>
                    </m:sup>
                  </m:sSup>
                  <m:r>
                    <m:rPr>
                      <m:sty m:val="bi"/>
                    </m:rPr>
                    <w:rPr>
                      <w:rFonts w:ascii="Cambria Math" w:hAnsi="Cambria Math" w:cstheme="minorHAnsi"/>
                      <w:color w:val="E80061" w:themeColor="accent4"/>
                    </w:rPr>
                    <m:t>x</m:t>
                  </m:r>
                  <m:r>
                    <m:rPr>
                      <m:sty m:val="p"/>
                    </m:rPr>
                    <w:rPr>
                      <w:rFonts w:ascii="Cambria Math" w:hAnsi="Cambria Math" w:cstheme="minorHAnsi"/>
                      <w:color w:val="E80061" w:themeColor="accent4"/>
                    </w:rPr>
                    <m:t xml:space="preserve"> </m:t>
                  </m:r>
                </m:e>
              </m:d>
            </m:oMath>
            <w:r>
              <w:rPr>
                <w:rFonts w:asciiTheme="minorHAnsi" w:hAnsiTheme="minorHAnsi" w:cstheme="minorHAnsi"/>
                <w:color w:val="595959" w:themeColor="text1" w:themeTint="A6"/>
              </w:rPr>
              <w:t xml:space="preserve"> which means if </w:t>
            </w:r>
            <m:oMath>
              <m:sSup>
                <m:sSupPr>
                  <m:ctrlPr>
                    <w:rPr>
                      <w:rFonts w:ascii="Cambria Math" w:hAnsi="Cambria Math" w:cstheme="minorHAnsi"/>
                      <w:i/>
                      <w:color w:val="E80061" w:themeColor="accent4"/>
                    </w:rPr>
                  </m:ctrlPr>
                </m:sSupPr>
                <m:e>
                  <m:r>
                    <m:rPr>
                      <m:sty m:val="bi"/>
                    </m:rPr>
                    <w:rPr>
                      <w:rFonts w:ascii="Cambria Math" w:hAnsi="Cambria Math" w:cstheme="minorHAnsi"/>
                      <w:color w:val="E80061" w:themeColor="accent4"/>
                    </w:rPr>
                    <m:t>w</m:t>
                  </m:r>
                </m:e>
                <m:sup>
                  <m:r>
                    <w:rPr>
                      <w:rFonts w:ascii="Cambria Math" w:hAnsi="Cambria Math" w:cstheme="minorHAnsi"/>
                      <w:color w:val="E80061" w:themeColor="accent4"/>
                    </w:rPr>
                    <m:t>T</m:t>
                  </m:r>
                </m:sup>
              </m:sSup>
              <m:r>
                <m:rPr>
                  <m:sty m:val="bi"/>
                </m:rPr>
                <w:rPr>
                  <w:rFonts w:ascii="Cambria Math" w:hAnsi="Cambria Math" w:cstheme="minorHAnsi"/>
                  <w:color w:val="E80061" w:themeColor="accent4"/>
                </w:rPr>
                <m:t>x</m:t>
              </m:r>
              <m:r>
                <w:rPr>
                  <w:rFonts w:ascii="Cambria Math" w:hAnsi="Cambria Math" w:cstheme="minorHAnsi"/>
                  <w:color w:val="E80061" w:themeColor="accent4"/>
                </w:rPr>
                <m:t>&gt;0</m:t>
              </m:r>
            </m:oMath>
            <w:r>
              <w:rPr>
                <w:rFonts w:asciiTheme="minorHAnsi" w:hAnsiTheme="minorHAnsi" w:cstheme="minorHAnsi"/>
                <w:color w:val="595959" w:themeColor="text1" w:themeTint="A6"/>
              </w:rPr>
              <w:t xml:space="preserve"> then predict </w:t>
            </w:r>
            <w:r w:rsidRPr="009071B2">
              <w:rPr>
                <w:rFonts w:asciiTheme="minorHAnsi" w:hAnsiTheme="minorHAnsi" w:cstheme="minorHAnsi"/>
                <w:b/>
                <w:color w:val="2763CF" w:themeColor="accent6"/>
              </w:rPr>
              <w:t>+1</w:t>
            </w:r>
            <w:r>
              <w:rPr>
                <w:rFonts w:asciiTheme="minorHAnsi" w:hAnsiTheme="minorHAnsi" w:cstheme="minorHAnsi"/>
                <w:color w:val="595959" w:themeColor="text1" w:themeTint="A6"/>
              </w:rPr>
              <w:t xml:space="preserve">, if </w:t>
            </w:r>
            <m:oMath>
              <m:sSup>
                <m:sSupPr>
                  <m:ctrlPr>
                    <w:rPr>
                      <w:rFonts w:ascii="Cambria Math" w:hAnsi="Cambria Math" w:cstheme="minorHAnsi"/>
                      <w:i/>
                      <w:color w:val="E80061" w:themeColor="accent4"/>
                    </w:rPr>
                  </m:ctrlPr>
                </m:sSupPr>
                <m:e>
                  <m:r>
                    <m:rPr>
                      <m:sty m:val="bi"/>
                    </m:rPr>
                    <w:rPr>
                      <w:rFonts w:ascii="Cambria Math" w:hAnsi="Cambria Math" w:cstheme="minorHAnsi"/>
                      <w:color w:val="E80061" w:themeColor="accent4"/>
                    </w:rPr>
                    <m:t>w</m:t>
                  </m:r>
                </m:e>
                <m:sup>
                  <m:r>
                    <w:rPr>
                      <w:rFonts w:ascii="Cambria Math" w:hAnsi="Cambria Math" w:cstheme="minorHAnsi"/>
                      <w:color w:val="E80061" w:themeColor="accent4"/>
                    </w:rPr>
                    <m:t>T</m:t>
                  </m:r>
                </m:sup>
              </m:sSup>
              <m:r>
                <m:rPr>
                  <m:sty m:val="bi"/>
                </m:rPr>
                <w:rPr>
                  <w:rFonts w:ascii="Cambria Math" w:hAnsi="Cambria Math" w:cstheme="minorHAnsi"/>
                  <w:color w:val="E80061" w:themeColor="accent4"/>
                </w:rPr>
                <m:t>x</m:t>
              </m:r>
              <m:r>
                <w:rPr>
                  <w:rFonts w:ascii="Cambria Math" w:hAnsi="Cambria Math" w:cstheme="minorHAnsi"/>
                  <w:color w:val="E80061" w:themeColor="accent4"/>
                </w:rPr>
                <m:t>&lt;0</m:t>
              </m:r>
            </m:oMath>
            <w:r>
              <w:rPr>
                <w:rFonts w:asciiTheme="minorHAnsi" w:hAnsiTheme="minorHAnsi" w:cstheme="minorHAnsi"/>
                <w:color w:val="595959" w:themeColor="text1" w:themeTint="A6"/>
              </w:rPr>
              <w:t xml:space="preserve"> then predict </w:t>
            </w:r>
            <w:r w:rsidRPr="009071B2">
              <w:rPr>
                <w:rFonts w:asciiTheme="minorHAnsi" w:hAnsiTheme="minorHAnsi" w:cstheme="minorHAnsi"/>
                <w:b/>
                <w:color w:val="2763CF" w:themeColor="accent6"/>
              </w:rPr>
              <w:t>-1</w:t>
            </w:r>
            <w:r>
              <w:rPr>
                <w:rFonts w:asciiTheme="minorHAnsi" w:hAnsiTheme="minorHAnsi" w:cstheme="minorHAnsi"/>
                <w:color w:val="595959" w:themeColor="text1" w:themeTint="A6"/>
              </w:rPr>
              <w:t xml:space="preserve"> (making the prediction discrete). </w:t>
            </w:r>
          </w:p>
          <w:p w:rsidR="000426B9" w:rsidRDefault="000426B9" w:rsidP="000426B9">
            <w:pPr>
              <w:pStyle w:val="ndir"/>
              <w:rPr>
                <w:rFonts w:asciiTheme="minorHAnsi" w:hAnsiTheme="minorHAnsi" w:cstheme="minorHAnsi"/>
                <w:color w:val="595959" w:themeColor="text1" w:themeTint="A6"/>
              </w:rPr>
            </w:pPr>
          </w:p>
          <w:p w:rsidR="000426B9" w:rsidRPr="009071B2" w:rsidRDefault="000426B9" w:rsidP="000426B9">
            <w:pPr>
              <w:pStyle w:val="ndir"/>
              <w:rPr>
                <w:rFonts w:asciiTheme="minorHAnsi" w:hAnsiTheme="minorHAnsi" w:cstheme="minorHAnsi"/>
                <w:color w:val="595959" w:themeColor="text1" w:themeTint="A6"/>
              </w:rPr>
            </w:pPr>
            <w:r>
              <w:rPr>
                <w:rFonts w:asciiTheme="minorHAnsi" w:hAnsiTheme="minorHAnsi" w:cstheme="minorHAnsi"/>
                <w:color w:val="595959" w:themeColor="text1" w:themeTint="A6"/>
              </w:rPr>
              <w:t xml:space="preserve">Unlike </w:t>
            </w:r>
            <w:r w:rsidRPr="006831CA">
              <w:rPr>
                <w:rFonts w:asciiTheme="minorHAnsi" w:hAnsiTheme="minorHAnsi" w:cstheme="minorHAnsi"/>
                <w:b/>
                <w:i/>
                <w:color w:val="595959" w:themeColor="text1" w:themeTint="A6"/>
              </w:rPr>
              <w:t>sigmoid-function</w:t>
            </w:r>
            <w:r>
              <w:rPr>
                <w:rFonts w:asciiTheme="minorHAnsi" w:hAnsiTheme="minorHAnsi" w:cstheme="minorHAnsi"/>
                <w:color w:val="595959" w:themeColor="text1" w:themeTint="A6"/>
              </w:rPr>
              <w:t xml:space="preserve"> used in linear regression classifier, the </w:t>
            </w:r>
            <w:proofErr w:type="gramStart"/>
            <w:r w:rsidRPr="00093EFD">
              <w:rPr>
                <w:rFonts w:asciiTheme="minorHAnsi" w:hAnsiTheme="minorHAnsi" w:cstheme="minorHAnsi"/>
                <w:color w:val="E80061" w:themeColor="accent4"/>
              </w:rPr>
              <w:t>sign(</w:t>
            </w:r>
            <w:proofErr w:type="gramEnd"/>
            <w:r w:rsidRPr="00093EFD">
              <w:rPr>
                <w:rFonts w:asciiTheme="minorHAnsi" w:hAnsiTheme="minorHAnsi" w:cstheme="minorHAnsi"/>
                <w:color w:val="E80061" w:themeColor="accent4"/>
              </w:rPr>
              <w:t xml:space="preserve">) </w:t>
            </w:r>
            <w:r>
              <w:rPr>
                <w:rFonts w:asciiTheme="minorHAnsi" w:hAnsiTheme="minorHAnsi" w:cstheme="minorHAnsi"/>
                <w:color w:val="595959" w:themeColor="text1" w:themeTint="A6"/>
              </w:rPr>
              <w:t xml:space="preserve">is a </w:t>
            </w:r>
            <w:r w:rsidRPr="00093EFD">
              <w:rPr>
                <w:rFonts w:asciiTheme="minorHAnsi" w:hAnsiTheme="minorHAnsi" w:cstheme="minorHAnsi"/>
                <w:b/>
                <w:i/>
                <w:color w:val="595959" w:themeColor="text1" w:themeTint="A6"/>
              </w:rPr>
              <w:t>hard threshold</w:t>
            </w:r>
            <w:r>
              <w:rPr>
                <w:rFonts w:asciiTheme="minorHAnsi" w:hAnsiTheme="minorHAnsi" w:cstheme="minorHAnsi"/>
                <w:color w:val="595959" w:themeColor="text1" w:themeTint="A6"/>
              </w:rPr>
              <w:t>.</w:t>
            </w:r>
          </w:p>
          <w:p w:rsidR="000426B9" w:rsidRPr="009071B2" w:rsidRDefault="000426B9" w:rsidP="000426B9">
            <w:pPr>
              <w:pStyle w:val="ndir"/>
              <w:rPr>
                <w:rFonts w:asciiTheme="minorHAnsi" w:hAnsiTheme="minorHAnsi" w:cstheme="minorHAnsi"/>
                <w:color w:val="595959" w:themeColor="text1" w:themeTint="A6"/>
              </w:rPr>
            </w:pPr>
          </w:p>
          <w:p w:rsidR="000426B9" w:rsidRPr="009071B2" w:rsidRDefault="000426B9" w:rsidP="000426B9">
            <w:pPr>
              <w:pStyle w:val="ndir"/>
              <w:rPr>
                <w:rFonts w:asciiTheme="minorHAnsi" w:hAnsiTheme="minorHAnsi" w:cstheme="minorHAnsi"/>
                <w:color w:val="595959" w:themeColor="text1" w:themeTint="A6"/>
              </w:rPr>
            </w:pPr>
            <w:r>
              <w:rPr>
                <w:rFonts w:asciiTheme="minorHAnsi" w:hAnsiTheme="minorHAnsi" w:cstheme="minorHAnsi"/>
                <w:color w:val="595959" w:themeColor="text1" w:themeTint="A6"/>
              </w:rPr>
              <w:t xml:space="preserve">On the other hand </w:t>
            </w:r>
            <w:proofErr w:type="spellStart"/>
            <w:r w:rsidRPr="006831CA">
              <w:rPr>
                <w:rFonts w:asciiTheme="minorHAnsi" w:hAnsiTheme="minorHAnsi" w:cstheme="minorHAnsi"/>
                <w:b/>
                <w:color w:val="595959" w:themeColor="text1" w:themeTint="A6"/>
              </w:rPr>
              <w:t>Adaline</w:t>
            </w:r>
            <w:proofErr w:type="spellEnd"/>
            <w:r>
              <w:rPr>
                <w:rFonts w:asciiTheme="minorHAnsi" w:hAnsiTheme="minorHAnsi" w:cstheme="minorHAnsi"/>
                <w:color w:val="595959" w:themeColor="text1" w:themeTint="A6"/>
              </w:rPr>
              <w:t xml:space="preserve"> do not apply </w:t>
            </w:r>
            <w:r w:rsidRPr="006831CA">
              <w:rPr>
                <w:rFonts w:asciiTheme="minorHAnsi" w:hAnsiTheme="minorHAnsi" w:cstheme="minorHAnsi"/>
                <w:color w:val="E80061" w:themeColor="accent4"/>
              </w:rPr>
              <w:t>sign()</w:t>
            </w:r>
            <w:r>
              <w:rPr>
                <w:rFonts w:asciiTheme="minorHAnsi" w:hAnsiTheme="minorHAnsi" w:cstheme="minorHAnsi"/>
                <w:color w:val="595959" w:themeColor="text1" w:themeTint="A6"/>
              </w:rPr>
              <w:t xml:space="preserve"> keeping its prediction </w:t>
            </w:r>
            <m:oMath>
              <m:sSub>
                <m:sSubPr>
                  <m:ctrlPr>
                    <w:rPr>
                      <w:rFonts w:ascii="Cambria Math" w:hAnsi="Cambria Math" w:cstheme="minorHAnsi"/>
                      <w:i/>
                      <w:color w:val="E80061" w:themeColor="accent4"/>
                    </w:rPr>
                  </m:ctrlPr>
                </m:sSubPr>
                <m:e>
                  <m:r>
                    <w:rPr>
                      <w:rFonts w:ascii="Cambria Math" w:hAnsi="Cambria Math" w:cstheme="minorHAnsi"/>
                      <w:color w:val="E80061" w:themeColor="accent4"/>
                    </w:rPr>
                    <m:t>y</m:t>
                  </m:r>
                </m:e>
                <m:sub>
                  <m:r>
                    <w:rPr>
                      <w:rFonts w:ascii="Cambria Math" w:hAnsi="Cambria Math" w:cstheme="minorHAnsi"/>
                      <w:color w:val="E80061" w:themeColor="accent4"/>
                    </w:rPr>
                    <m:t>pred</m:t>
                  </m:r>
                </m:sub>
              </m:sSub>
            </m:oMath>
            <w:r>
              <w:rPr>
                <w:rFonts w:asciiTheme="minorHAnsi" w:hAnsiTheme="minorHAnsi" w:cstheme="minorHAnsi"/>
                <w:color w:val="595959" w:themeColor="text1" w:themeTint="A6"/>
              </w:rPr>
              <w:t xml:space="preserve"> continuous</w:t>
            </w:r>
          </w:p>
          <w:p w:rsidR="000426B9" w:rsidRDefault="000426B9" w:rsidP="00AA3843">
            <w:pPr>
              <w:pStyle w:val="ndir"/>
              <w:rPr>
                <w:rFonts w:asciiTheme="minorHAnsi" w:hAnsiTheme="minorHAnsi" w:cstheme="minorHAnsi"/>
                <w:color w:val="595959" w:themeColor="text1" w:themeTint="A6"/>
              </w:rPr>
            </w:pPr>
          </w:p>
        </w:tc>
        <w:tc>
          <w:tcPr>
            <w:tcW w:w="4905" w:type="dxa"/>
          </w:tcPr>
          <w:p w:rsidR="000426B9" w:rsidRDefault="000426B9" w:rsidP="00AA3843">
            <w:pPr>
              <w:pStyle w:val="ndir"/>
              <w:rPr>
                <w:rFonts w:asciiTheme="minorHAnsi" w:hAnsiTheme="minorHAnsi" w:cstheme="minorHAnsi"/>
                <w:color w:val="595959" w:themeColor="text1" w:themeTint="A6"/>
              </w:rPr>
            </w:pPr>
          </w:p>
          <w:p w:rsidR="000426B9" w:rsidRPr="000426B9" w:rsidRDefault="000426B9" w:rsidP="000426B9">
            <w:pPr>
              <w:pStyle w:val="ndir"/>
              <w:rPr>
                <w:rFonts w:asciiTheme="minorHAnsi" w:hAnsiTheme="minorHAnsi" w:cstheme="minorHAnsi"/>
                <w:color w:val="00AEC0" w:themeColor="accent5"/>
              </w:rPr>
            </w:pPr>
            <w:r>
              <w:rPr>
                <w:rFonts w:asciiTheme="minorHAnsi" w:hAnsiTheme="minorHAnsi" w:cstheme="minorHAnsi"/>
                <w:color w:val="00AEC0" w:themeColor="accent5"/>
              </w:rPr>
              <w:t xml:space="preserve">    </w:t>
            </w:r>
            <w:r w:rsidRPr="000426B9">
              <w:rPr>
                <w:rFonts w:asciiTheme="minorHAnsi" w:hAnsiTheme="minorHAnsi" w:cstheme="minorHAnsi"/>
                <w:color w:val="00AEC0" w:themeColor="accent5"/>
              </w:rPr>
              <w:t xml:space="preserve">The </w:t>
            </w:r>
            <w:r w:rsidRPr="000426B9">
              <w:rPr>
                <w:rFonts w:asciiTheme="minorHAnsi" w:hAnsiTheme="minorHAnsi" w:cstheme="minorHAnsi"/>
                <w:color w:val="E80061" w:themeColor="accent4"/>
              </w:rPr>
              <w:t>sign()</w:t>
            </w:r>
            <w:r w:rsidRPr="000426B9">
              <w:rPr>
                <w:rFonts w:asciiTheme="minorHAnsi" w:hAnsiTheme="minorHAnsi" w:cstheme="minorHAnsi"/>
                <w:color w:val="00AEC0" w:themeColor="accent5"/>
              </w:rPr>
              <w:t xml:space="preserve"> function (also called the </w:t>
            </w:r>
            <w:proofErr w:type="spellStart"/>
            <w:r w:rsidRPr="000426B9">
              <w:rPr>
                <w:rFonts w:asciiTheme="minorHAnsi" w:hAnsiTheme="minorHAnsi" w:cstheme="minorHAnsi"/>
                <w:b/>
                <w:i/>
                <w:color w:val="00AEC0" w:themeColor="accent5"/>
              </w:rPr>
              <w:t>signum</w:t>
            </w:r>
            <w:proofErr w:type="spellEnd"/>
            <w:r w:rsidRPr="000426B9">
              <w:rPr>
                <w:rFonts w:asciiTheme="minorHAnsi" w:hAnsiTheme="minorHAnsi" w:cstheme="minorHAnsi"/>
                <w:color w:val="00AEC0" w:themeColor="accent5"/>
              </w:rPr>
              <w:t xml:space="preserve"> function) returns:</w:t>
            </w:r>
          </w:p>
          <w:p w:rsidR="000426B9" w:rsidRDefault="000426B9" w:rsidP="000426B9">
            <w:pPr>
              <w:pStyle w:val="ndir"/>
            </w:pPr>
          </w:p>
          <w:p w:rsidR="000426B9" w:rsidRPr="000426B9" w:rsidRDefault="000426B9" w:rsidP="000426B9">
            <w:pPr>
              <w:pStyle w:val="ndir"/>
              <w:rPr>
                <w:color w:val="E80061" w:themeColor="accent4"/>
              </w:rPr>
            </w:pPr>
            <m:oMathPara>
              <m:oMath>
                <m:r>
                  <w:rPr>
                    <w:rFonts w:ascii="Cambria Math" w:hAnsi="Cambria Math"/>
                    <w:color w:val="E80061" w:themeColor="accent4"/>
                  </w:rPr>
                  <m:t>sign</m:t>
                </m:r>
                <m:d>
                  <m:dPr>
                    <m:ctrlPr>
                      <w:rPr>
                        <w:rFonts w:ascii="Cambria Math" w:hAnsi="Cambria Math"/>
                        <w:i/>
                        <w:color w:val="E80061" w:themeColor="accent4"/>
                      </w:rPr>
                    </m:ctrlPr>
                  </m:dPr>
                  <m:e>
                    <m:r>
                      <w:rPr>
                        <w:rFonts w:ascii="Cambria Math" w:hAnsi="Cambria Math"/>
                        <w:color w:val="E80061" w:themeColor="accent4"/>
                      </w:rPr>
                      <m:t>z</m:t>
                    </m:r>
                  </m:e>
                </m:d>
                <m:r>
                  <w:rPr>
                    <w:rFonts w:ascii="Cambria Math" w:hAnsi="Cambria Math"/>
                    <w:color w:val="E80061" w:themeColor="accent4"/>
                  </w:rPr>
                  <m:t xml:space="preserve">= </m:t>
                </m:r>
                <m:d>
                  <m:dPr>
                    <m:begChr m:val="{"/>
                    <m:endChr m:val=""/>
                    <m:ctrlPr>
                      <w:rPr>
                        <w:rFonts w:ascii="Cambria Math" w:hAnsi="Cambria Math"/>
                        <w:i/>
                        <w:color w:val="E80061" w:themeColor="accent4"/>
                      </w:rPr>
                    </m:ctrlPr>
                  </m:dPr>
                  <m:e>
                    <m:eqArr>
                      <m:eqArrPr>
                        <m:ctrlPr>
                          <w:rPr>
                            <w:rFonts w:ascii="Cambria Math" w:hAnsi="Cambria Math"/>
                            <w:i/>
                            <w:color w:val="E80061" w:themeColor="accent4"/>
                          </w:rPr>
                        </m:ctrlPr>
                      </m:eqArrPr>
                      <m:e>
                        <m:r>
                          <w:rPr>
                            <w:rFonts w:ascii="Cambria Math" w:hAnsi="Cambria Math"/>
                            <w:color w:val="E80061" w:themeColor="accent4"/>
                          </w:rPr>
                          <m:t>+1  if  z&gt;0</m:t>
                        </m:r>
                      </m:e>
                      <m:e>
                        <m:r>
                          <w:rPr>
                            <w:rFonts w:ascii="Cambria Math" w:hAnsi="Cambria Math"/>
                            <w:color w:val="E80061" w:themeColor="accent4"/>
                          </w:rPr>
                          <m:t>-1  if  z&lt;0</m:t>
                        </m:r>
                        <m:ctrlPr>
                          <w:rPr>
                            <w:rFonts w:ascii="Cambria Math" w:eastAsia="Cambria Math" w:hAnsi="Cambria Math" w:cs="Cambria Math"/>
                            <w:i/>
                            <w:color w:val="E80061" w:themeColor="accent4"/>
                          </w:rPr>
                        </m:ctrlPr>
                      </m:e>
                      <m:e>
                        <m:r>
                          <w:rPr>
                            <w:rFonts w:ascii="Cambria Math" w:eastAsia="Cambria Math" w:hAnsi="Cambria Math" w:cs="Cambria Math"/>
                            <w:color w:val="E80061" w:themeColor="accent4"/>
                          </w:rPr>
                          <m:t>0    if  z=0</m:t>
                        </m:r>
                      </m:e>
                    </m:eqArr>
                  </m:e>
                </m:d>
              </m:oMath>
            </m:oMathPara>
          </w:p>
          <w:p w:rsidR="000426B9" w:rsidRPr="009071B2" w:rsidRDefault="000426B9" w:rsidP="000426B9">
            <w:pPr>
              <w:pStyle w:val="ndir"/>
              <w:rPr>
                <w:rFonts w:asciiTheme="minorHAnsi" w:hAnsiTheme="minorHAnsi" w:cstheme="minorHAnsi"/>
                <w:color w:val="595959" w:themeColor="text1" w:themeTint="A6"/>
              </w:rPr>
            </w:pPr>
          </w:p>
          <w:p w:rsidR="000426B9" w:rsidRPr="000426B9" w:rsidRDefault="000426B9" w:rsidP="000426B9">
            <w:pPr>
              <w:pStyle w:val="ndir"/>
              <w:rPr>
                <w:rFonts w:asciiTheme="minorHAnsi" w:hAnsiTheme="minorHAnsi" w:cstheme="minorHAnsi"/>
                <w:color w:val="00AEC0" w:themeColor="accent5"/>
              </w:rPr>
            </w:pPr>
            <w:r>
              <w:rPr>
                <w:rFonts w:asciiTheme="minorHAnsi" w:hAnsiTheme="minorHAnsi" w:cstheme="minorHAnsi"/>
                <w:color w:val="00AEC0" w:themeColor="accent5"/>
              </w:rPr>
              <w:t xml:space="preserve">    </w:t>
            </w:r>
            <w:r w:rsidRPr="000426B9">
              <w:rPr>
                <w:rFonts w:asciiTheme="minorHAnsi" w:hAnsiTheme="minorHAnsi" w:cstheme="minorHAnsi"/>
                <w:color w:val="00AEC0" w:themeColor="accent5"/>
              </w:rPr>
              <w:t xml:space="preserve">or sometimes </w:t>
            </w:r>
            <w:r w:rsidRPr="000426B9">
              <w:rPr>
                <w:rFonts w:asciiTheme="minorHAnsi" w:hAnsiTheme="minorHAnsi" w:cstheme="minorHAnsi"/>
                <w:color w:val="E80061" w:themeColor="accent4"/>
              </w:rPr>
              <w:t>+1</w:t>
            </w:r>
            <w:r w:rsidRPr="000426B9">
              <w:rPr>
                <w:rFonts w:asciiTheme="minorHAnsi" w:hAnsiTheme="minorHAnsi" w:cstheme="minorHAnsi"/>
                <w:color w:val="00AEC0" w:themeColor="accent5"/>
              </w:rPr>
              <w:t xml:space="preserve"> or</w:t>
            </w:r>
            <w:r w:rsidRPr="000426B9">
              <w:rPr>
                <w:rFonts w:asciiTheme="minorHAnsi" w:hAnsiTheme="minorHAnsi" w:cstheme="minorHAnsi"/>
                <w:color w:val="E80061" w:themeColor="accent4"/>
              </w:rPr>
              <w:t>-1</w:t>
            </w:r>
            <w:r w:rsidRPr="000426B9">
              <w:rPr>
                <w:rFonts w:asciiTheme="minorHAnsi" w:hAnsiTheme="minorHAnsi" w:cstheme="minorHAnsi"/>
                <w:color w:val="00AEC0" w:themeColor="accent5"/>
              </w:rPr>
              <w:t xml:space="preserve"> </w:t>
            </w:r>
            <w:r w:rsidRPr="000426B9">
              <w:rPr>
                <w:rFonts w:asciiTheme="minorHAnsi" w:hAnsiTheme="minorHAnsi" w:cstheme="minorHAnsi"/>
                <w:color w:val="E80061" w:themeColor="accent4"/>
              </w:rPr>
              <w:t>if z=0</w:t>
            </w:r>
            <w:r w:rsidRPr="000426B9">
              <w:rPr>
                <w:rFonts w:asciiTheme="minorHAnsi" w:hAnsiTheme="minorHAnsi" w:cstheme="minorHAnsi"/>
                <w:color w:val="00AEC0" w:themeColor="accent5"/>
              </w:rPr>
              <w:t xml:space="preserve"> (depends on convention)</w:t>
            </w:r>
          </w:p>
          <w:p w:rsidR="000426B9" w:rsidRDefault="000426B9" w:rsidP="00AA3843">
            <w:pPr>
              <w:pStyle w:val="ndir"/>
              <w:rPr>
                <w:rFonts w:asciiTheme="minorHAnsi" w:hAnsiTheme="minorHAnsi" w:cstheme="minorHAnsi"/>
                <w:color w:val="595959" w:themeColor="text1" w:themeTint="A6"/>
              </w:rPr>
            </w:pPr>
          </w:p>
        </w:tc>
      </w:tr>
    </w:tbl>
    <w:p w:rsidR="000426B9" w:rsidRDefault="000426B9" w:rsidP="00AA3843">
      <w:pPr>
        <w:pStyle w:val="ndir"/>
        <w:rPr>
          <w:rFonts w:asciiTheme="minorHAnsi" w:hAnsiTheme="minorHAnsi" w:cstheme="minorHAnsi"/>
          <w:color w:val="595959" w:themeColor="text1" w:themeTint="A6"/>
        </w:rPr>
      </w:pPr>
    </w:p>
    <w:p w:rsidR="000426B9" w:rsidRDefault="000426B9" w:rsidP="00AA3843">
      <w:pPr>
        <w:pStyle w:val="ndir"/>
        <w:rPr>
          <w:rFonts w:asciiTheme="minorHAnsi" w:hAnsiTheme="minorHAnsi" w:cstheme="minorHAnsi"/>
          <w:color w:val="595959" w:themeColor="text1" w:themeTint="A6"/>
        </w:rPr>
      </w:pPr>
    </w:p>
    <w:p w:rsidR="009071B2" w:rsidRDefault="009071B2" w:rsidP="00CA6C06">
      <w:pPr>
        <w:pStyle w:val="ndir"/>
        <w:rPr>
          <w:rFonts w:asciiTheme="minorHAnsi" w:hAnsiTheme="minorHAnsi" w:cstheme="minorHAnsi"/>
          <w:color w:val="595959" w:themeColor="text1" w:themeTint="A6"/>
        </w:rPr>
      </w:pPr>
    </w:p>
    <w:p w:rsidR="00CA6C06" w:rsidRPr="009071B2" w:rsidRDefault="00CA6C06" w:rsidP="00CA6C06">
      <w:pPr>
        <w:pStyle w:val="ndir"/>
        <w:rPr>
          <w:rFonts w:asciiTheme="minorHAnsi" w:hAnsiTheme="minorHAnsi" w:cstheme="minorHAnsi"/>
          <w:color w:val="595959" w:themeColor="text1" w:themeTint="A6"/>
        </w:rPr>
      </w:pPr>
    </w:p>
    <w:p w:rsidR="00A3258B" w:rsidRDefault="00A3258B">
      <w:pPr>
        <w:rPr>
          <w:rFonts w:ascii="DirectaSerif" w:eastAsia="Times New Roman" w:hAnsi="DirectaSerif" w:cs="Courier New"/>
          <w:color w:val="000000"/>
          <w:sz w:val="18"/>
          <w:szCs w:val="18"/>
        </w:rPr>
      </w:pPr>
      <w:r>
        <w:br w:type="page"/>
      </w:r>
    </w:p>
    <w:p w:rsidR="00A3258B" w:rsidRDefault="00A3258B" w:rsidP="00CA6C06">
      <w:pPr>
        <w:pStyle w:val="ndir"/>
      </w:pPr>
    </w:p>
    <w:p w:rsidR="00C3092D" w:rsidRPr="00CA6C06" w:rsidRDefault="00C3092D" w:rsidP="00C3092D">
      <w:pPr>
        <w:pStyle w:val="ndir"/>
        <w:rPr>
          <w:rFonts w:ascii="Adelle" w:hAnsi="Adelle"/>
          <w:b/>
          <w:sz w:val="24"/>
        </w:rPr>
      </w:pPr>
      <w:r w:rsidRPr="00CA6C06">
        <w:rPr>
          <w:rFonts w:ascii="Adelle" w:hAnsi="Adelle"/>
          <w:b/>
          <w:sz w:val="24"/>
        </w:rPr>
        <w:t>13.2 Belief Nets</w:t>
      </w:r>
    </w:p>
    <w:p w:rsidR="00C3092D" w:rsidRPr="00185254" w:rsidRDefault="00C3092D" w:rsidP="00C3092D">
      <w:pPr>
        <w:pStyle w:val="ndir"/>
        <w:rPr>
          <w:sz w:val="8"/>
          <w:szCs w:val="8"/>
        </w:rPr>
      </w:pPr>
    </w:p>
    <w:p w:rsidR="00C3092D" w:rsidRDefault="00C3092D" w:rsidP="00C3092D">
      <w:pPr>
        <w:pStyle w:val="ndir"/>
      </w:pPr>
      <w:r>
        <w:t xml:space="preserve">In this section, we'll discuss </w:t>
      </w:r>
      <w:r w:rsidRPr="00E47064">
        <w:rPr>
          <w:rStyle w:val="dirhlt2Char"/>
          <w:i/>
        </w:rPr>
        <w:t>belief-nets</w:t>
      </w:r>
      <w:r>
        <w:t xml:space="preserve">. One of the reason I (Hinton) abandoned </w:t>
      </w:r>
      <w:r w:rsidRPr="00E47064">
        <w:rPr>
          <w:rStyle w:val="dirhlt2Char"/>
          <w:i/>
          <w:color w:val="2763CF" w:themeColor="accent6"/>
        </w:rPr>
        <w:t>Back Propagation</w:t>
      </w:r>
      <w:r>
        <w:t xml:space="preserve"> in the 1990's is because it </w:t>
      </w:r>
      <w:r w:rsidRPr="00E47064">
        <w:rPr>
          <w:rStyle w:val="dirhlt2Char"/>
          <w:i/>
        </w:rPr>
        <w:t xml:space="preserve">required too many </w:t>
      </w:r>
      <w:r w:rsidRPr="00E47064">
        <w:rPr>
          <w:rStyle w:val="dirhlt2Char"/>
          <w:i/>
          <w:color w:val="2763CF" w:themeColor="accent6"/>
        </w:rPr>
        <w:t>labels</w:t>
      </w:r>
      <w:r>
        <w:t xml:space="preserve">. Back then, we just didn't have </w:t>
      </w:r>
      <w:r w:rsidRPr="00E47064">
        <w:rPr>
          <w:rStyle w:val="dirhlt2Char"/>
          <w:i/>
        </w:rPr>
        <w:t>datasets</w:t>
      </w:r>
      <w:r>
        <w:t xml:space="preserve"> with </w:t>
      </w:r>
      <w:r w:rsidRPr="00E47064">
        <w:rPr>
          <w:rStyle w:val="dirhlt2Char"/>
          <w:i/>
        </w:rPr>
        <w:t>sufficient numbers of labels</w:t>
      </w:r>
      <w:r>
        <w:t xml:space="preserve">. I was also influenced by the fact that people managed to learn with very few explicit labels. However, I didn't want to abandon the advantages of doing </w:t>
      </w:r>
      <w:r w:rsidRPr="00E47064">
        <w:rPr>
          <w:rStyle w:val="dirhlt2Char"/>
          <w:i/>
          <w:color w:val="2763CF" w:themeColor="accent6"/>
        </w:rPr>
        <w:t>Gradient Descend Learning</w:t>
      </w:r>
      <w:r>
        <w:t xml:space="preserve"> to learn a whole bunch of weights. </w:t>
      </w:r>
    </w:p>
    <w:p w:rsidR="00C3092D" w:rsidRDefault="00C3092D" w:rsidP="00C3092D">
      <w:pPr>
        <w:pStyle w:val="ndir"/>
      </w:pPr>
    </w:p>
    <w:p w:rsidR="00C3092D" w:rsidRDefault="00C3092D" w:rsidP="00C3092D">
      <w:pPr>
        <w:pStyle w:val="ndir"/>
        <w:numPr>
          <w:ilvl w:val="0"/>
          <w:numId w:val="65"/>
        </w:numPr>
      </w:pPr>
      <w:r>
        <w:t xml:space="preserve">So the issue was— was there another </w:t>
      </w:r>
      <w:r w:rsidRPr="00E47064">
        <w:rPr>
          <w:rStyle w:val="dirhlt2Char"/>
          <w:i/>
        </w:rPr>
        <w:t>objective function</w:t>
      </w:r>
      <w:r>
        <w:t xml:space="preserve"> that we could do </w:t>
      </w:r>
      <w:r w:rsidRPr="00E47064">
        <w:rPr>
          <w:rStyle w:val="dirhlt2Char"/>
          <w:i/>
        </w:rPr>
        <w:t>grading decent</w:t>
      </w:r>
      <w:r>
        <w:t xml:space="preserve"> in? The obvious place to look was </w:t>
      </w:r>
      <w:r w:rsidRPr="00AF25CD">
        <w:rPr>
          <w:i/>
          <w:color w:val="2763CF" w:themeColor="accent6"/>
        </w:rPr>
        <w:t>generative models</w:t>
      </w:r>
      <w:r>
        <w:t xml:space="preserve"> where the </w:t>
      </w:r>
      <w:r w:rsidRPr="00AF25CD">
        <w:rPr>
          <w:rStyle w:val="dirhlt2Char"/>
          <w:i/>
        </w:rPr>
        <w:t>objective function</w:t>
      </w:r>
      <w:r>
        <w:t xml:space="preserve"> is to </w:t>
      </w:r>
      <w:r w:rsidRPr="00AF25CD">
        <w:rPr>
          <w:i/>
          <w:color w:val="2763CF" w:themeColor="accent6"/>
        </w:rPr>
        <w:t xml:space="preserve">model the </w:t>
      </w:r>
      <w:r w:rsidRPr="00AF25CD">
        <w:rPr>
          <w:rStyle w:val="dirhlt2Char"/>
          <w:i/>
          <w:color w:val="2763CF" w:themeColor="accent6"/>
        </w:rPr>
        <w:t>input data</w:t>
      </w:r>
      <w:r w:rsidRPr="00AF25CD">
        <w:rPr>
          <w:i/>
          <w:color w:val="2763CF" w:themeColor="accent6"/>
        </w:rPr>
        <w:t xml:space="preserve"> rather than </w:t>
      </w:r>
      <w:r w:rsidRPr="00AF25CD">
        <w:rPr>
          <w:rStyle w:val="dirhlt2Char"/>
          <w:i/>
          <w:color w:val="2763CF" w:themeColor="accent6"/>
        </w:rPr>
        <w:t>predicting a label</w:t>
      </w:r>
      <w:r>
        <w:t xml:space="preserve">. This meshed nicely with a major movement in </w:t>
      </w:r>
      <w:r w:rsidRPr="00AF25CD">
        <w:rPr>
          <w:i/>
          <w:color w:val="2763CF" w:themeColor="accent6"/>
        </w:rPr>
        <w:t>Statistics</w:t>
      </w:r>
      <w:r>
        <w:t xml:space="preserve"> and </w:t>
      </w:r>
      <w:r w:rsidRPr="00AF25CD">
        <w:rPr>
          <w:i/>
          <w:color w:val="2763CF" w:themeColor="accent6"/>
        </w:rPr>
        <w:t>Artificial Intelligence</w:t>
      </w:r>
      <w:r>
        <w:t xml:space="preserve"> called the </w:t>
      </w:r>
      <w:r w:rsidRPr="00AF25CD">
        <w:rPr>
          <w:i/>
          <w:color w:val="2763CF" w:themeColor="accent6"/>
        </w:rPr>
        <w:t>Graphical Models</w:t>
      </w:r>
      <w:r>
        <w:t xml:space="preserve">. </w:t>
      </w:r>
    </w:p>
    <w:p w:rsidR="00C3092D" w:rsidRDefault="00C3092D" w:rsidP="00C3092D">
      <w:pPr>
        <w:pStyle w:val="ndir"/>
      </w:pPr>
    </w:p>
    <w:p w:rsidR="00C3092D" w:rsidRDefault="00C3092D" w:rsidP="00C3092D">
      <w:pPr>
        <w:pStyle w:val="ndir"/>
        <w:numPr>
          <w:ilvl w:val="0"/>
          <w:numId w:val="65"/>
        </w:numPr>
      </w:pPr>
      <w:r w:rsidRPr="00AF25CD">
        <w:rPr>
          <w:color w:val="2763CF" w:themeColor="accent6"/>
        </w:rPr>
        <w:t>Graphical Models:</w:t>
      </w:r>
      <w:r>
        <w:t xml:space="preserve"> The idea of graphical models was to combine </w:t>
      </w:r>
      <w:r w:rsidRPr="00AF25CD">
        <w:rPr>
          <w:rStyle w:val="dirhlt2Char"/>
          <w:i/>
        </w:rPr>
        <w:t>discrete graph structures</w:t>
      </w:r>
      <w:r>
        <w:t xml:space="preserve"> for representing </w:t>
      </w:r>
      <w:r w:rsidRPr="00AF25CD">
        <w:rPr>
          <w:rStyle w:val="dirhlt2Char"/>
          <w:i/>
        </w:rPr>
        <w:t>how variables depended on one another</w:t>
      </w:r>
      <w:r>
        <w:t xml:space="preserve">. With real valued computations that </w:t>
      </w:r>
      <w:r w:rsidRPr="00AF25CD">
        <w:rPr>
          <w:rStyle w:val="dirhlt2Char"/>
          <w:i/>
        </w:rPr>
        <w:t>inferred the probability</w:t>
      </w:r>
      <w:r>
        <w:t xml:space="preserve"> of one variable, given the </w:t>
      </w:r>
      <w:r w:rsidRPr="00AF25CD">
        <w:rPr>
          <w:rStyle w:val="dirhlt2Char"/>
          <w:i/>
        </w:rPr>
        <w:t>observed values</w:t>
      </w:r>
      <w:r>
        <w:t xml:space="preserve"> of other variables. </w:t>
      </w:r>
    </w:p>
    <w:p w:rsidR="00C3092D" w:rsidRDefault="00C3092D" w:rsidP="00C3092D">
      <w:pPr>
        <w:pStyle w:val="ndir"/>
        <w:numPr>
          <w:ilvl w:val="0"/>
          <w:numId w:val="66"/>
        </w:numPr>
      </w:pPr>
      <w:r w:rsidRPr="00AF25CD">
        <w:rPr>
          <w:rStyle w:val="dirhlt2Char"/>
          <w:i/>
        </w:rPr>
        <w:t>Boltzmann Machines</w:t>
      </w:r>
      <w:r>
        <w:t xml:space="preserve"> were actually a very early example of a </w:t>
      </w:r>
      <w:r w:rsidRPr="00AF25CD">
        <w:rPr>
          <w:rStyle w:val="dirhlt2Char"/>
          <w:i/>
        </w:rPr>
        <w:t>graphical model</w:t>
      </w:r>
      <w:r>
        <w:t xml:space="preserve">, but they were undirected graphical models. </w:t>
      </w:r>
    </w:p>
    <w:p w:rsidR="00C3092D" w:rsidRDefault="00C3092D" w:rsidP="00C3092D">
      <w:pPr>
        <w:pStyle w:val="ndir"/>
      </w:pPr>
    </w:p>
    <w:p w:rsidR="00C3092D" w:rsidRDefault="00C3092D" w:rsidP="00C3092D">
      <w:pPr>
        <w:pStyle w:val="ndir"/>
        <w:numPr>
          <w:ilvl w:val="0"/>
          <w:numId w:val="67"/>
        </w:numPr>
      </w:pPr>
      <w:r>
        <w:t xml:space="preserve">In 1992, </w:t>
      </w:r>
      <w:r w:rsidRPr="00AF25CD">
        <w:rPr>
          <w:i/>
          <w:color w:val="2763CF" w:themeColor="accent6"/>
        </w:rPr>
        <w:t>Radford Neal</w:t>
      </w:r>
      <w:r>
        <w:t xml:space="preserve"> pointed out that using the same kinds of units as we used in Boltzmann machines, we could make </w:t>
      </w:r>
      <w:r w:rsidRPr="00EC745E">
        <w:rPr>
          <w:i/>
          <w:color w:val="2763CF" w:themeColor="accent6"/>
        </w:rPr>
        <w:t>Directed Graphical Models</w:t>
      </w:r>
      <w:r>
        <w:t xml:space="preserve"> which he called </w:t>
      </w:r>
      <w:r w:rsidRPr="00EC745E">
        <w:rPr>
          <w:i/>
          <w:color w:val="E80061" w:themeColor="accent4"/>
        </w:rPr>
        <w:t>Sigmoid Belief Nets</w:t>
      </w:r>
      <w:r>
        <w:t xml:space="preserve">. </w:t>
      </w:r>
    </w:p>
    <w:p w:rsidR="00C3092D" w:rsidRDefault="00C3092D" w:rsidP="00C3092D">
      <w:pPr>
        <w:pStyle w:val="ndir"/>
        <w:numPr>
          <w:ilvl w:val="0"/>
          <w:numId w:val="66"/>
        </w:numPr>
      </w:pPr>
      <w:r>
        <w:t xml:space="preserve">And the issue then became, how can we learn </w:t>
      </w:r>
      <w:proofErr w:type="gramStart"/>
      <w:r>
        <w:t>Sigmoid</w:t>
      </w:r>
      <w:proofErr w:type="gramEnd"/>
      <w:r>
        <w:t xml:space="preserve"> belief nets? </w:t>
      </w:r>
    </w:p>
    <w:p w:rsidR="00C3092D" w:rsidRDefault="00C3092D" w:rsidP="00C3092D">
      <w:pPr>
        <w:pStyle w:val="ndir"/>
      </w:pPr>
    </w:p>
    <w:p w:rsidR="00C3092D" w:rsidRDefault="00C3092D" w:rsidP="00C3092D">
      <w:pPr>
        <w:pStyle w:val="ndir"/>
      </w:pPr>
    </w:p>
    <w:p w:rsidR="00C3092D" w:rsidRDefault="00C3092D" w:rsidP="00C3092D">
      <w:pPr>
        <w:pStyle w:val="ndir"/>
      </w:pPr>
    </w:p>
    <w:p w:rsidR="00C3092D" w:rsidRPr="00CA6C06" w:rsidRDefault="00C3092D" w:rsidP="00C3092D">
      <w:pPr>
        <w:pStyle w:val="ndir"/>
        <w:numPr>
          <w:ilvl w:val="0"/>
          <w:numId w:val="64"/>
        </w:numPr>
        <w:rPr>
          <w:rFonts w:ascii="Adelle" w:hAnsi="Adelle"/>
          <w:b/>
          <w:color w:val="2763CF" w:themeColor="accent6"/>
          <w:sz w:val="20"/>
        </w:rPr>
      </w:pPr>
      <w:r w:rsidRPr="00CA6C06">
        <w:rPr>
          <w:rFonts w:ascii="Adelle" w:hAnsi="Adelle"/>
          <w:b/>
          <w:color w:val="2763CF" w:themeColor="accent6"/>
          <w:sz w:val="20"/>
        </w:rPr>
        <w:t xml:space="preserve">What is wrong with </w:t>
      </w:r>
      <w:r w:rsidRPr="006109D2">
        <w:rPr>
          <w:rFonts w:ascii="Adelle" w:hAnsi="Adelle"/>
          <w:b/>
          <w:color w:val="E80061" w:themeColor="accent4"/>
          <w:sz w:val="20"/>
        </w:rPr>
        <w:t>back-propagation</w:t>
      </w:r>
      <w:r w:rsidRPr="00CA6C06">
        <w:rPr>
          <w:rFonts w:ascii="Adelle" w:hAnsi="Adelle"/>
          <w:b/>
          <w:color w:val="2763CF" w:themeColor="accent6"/>
          <w:sz w:val="20"/>
        </w:rPr>
        <w:t>?</w:t>
      </w:r>
    </w:p>
    <w:p w:rsidR="00C3092D" w:rsidRPr="00EC0CC4" w:rsidRDefault="00C3092D" w:rsidP="00C3092D">
      <w:pPr>
        <w:pStyle w:val="ndir"/>
      </w:pPr>
    </w:p>
    <w:p w:rsidR="00C3092D" w:rsidRDefault="00C3092D" w:rsidP="00C3092D">
      <w:pPr>
        <w:pStyle w:val="ndir"/>
        <w:numPr>
          <w:ilvl w:val="0"/>
          <w:numId w:val="70"/>
        </w:numPr>
      </w:pPr>
      <w:r w:rsidRPr="00BC0594">
        <w:rPr>
          <w:i/>
          <w:color w:val="2763CF" w:themeColor="accent6"/>
        </w:rPr>
        <w:t>It requires labeled training data:</w:t>
      </w:r>
      <w:r>
        <w:t xml:space="preserve"> So the</w:t>
      </w:r>
      <w:r w:rsidRPr="00075BCC">
        <w:t xml:space="preserve"> reason </w:t>
      </w:r>
      <w:r>
        <w:t>researchers</w:t>
      </w:r>
      <w:r w:rsidRPr="00075BCC">
        <w:t xml:space="preserve"> moved away from </w:t>
      </w:r>
      <w:proofErr w:type="spellStart"/>
      <w:r w:rsidRPr="00F77418">
        <w:rPr>
          <w:rStyle w:val="dirhlt2Char"/>
          <w:i/>
        </w:rPr>
        <w:t>backpropagation</w:t>
      </w:r>
      <w:proofErr w:type="spellEnd"/>
      <w:r w:rsidRPr="00075BCC">
        <w:t xml:space="preserve"> in the 1990s was that it needed </w:t>
      </w:r>
      <w:r w:rsidRPr="00F77418">
        <w:rPr>
          <w:rStyle w:val="dirhlt2Char"/>
          <w:i/>
        </w:rPr>
        <w:t>too many labeled examples</w:t>
      </w:r>
      <w:r>
        <w:t>. At that</w:t>
      </w:r>
      <w:r w:rsidRPr="00075BCC">
        <w:t xml:space="preserve"> time, we didn’t have large labeled datasets</w:t>
      </w:r>
      <w:r>
        <w:t xml:space="preserve"> (</w:t>
      </w:r>
      <w:r w:rsidRPr="00BC0594">
        <w:t>almost all data is unlabeled</w:t>
      </w:r>
      <w:r>
        <w:t>)</w:t>
      </w:r>
      <w:r w:rsidRPr="00075BCC">
        <w:t xml:space="preserve">. </w:t>
      </w:r>
    </w:p>
    <w:p w:rsidR="00C3092D" w:rsidRDefault="00C3092D" w:rsidP="00C3092D">
      <w:pPr>
        <w:pStyle w:val="ndir"/>
        <w:numPr>
          <w:ilvl w:val="0"/>
          <w:numId w:val="71"/>
        </w:numPr>
      </w:pPr>
      <w:r w:rsidRPr="00075BCC">
        <w:t xml:space="preserve">Also, at that time, it was </w:t>
      </w:r>
      <w:r>
        <w:t>popular</w:t>
      </w:r>
      <w:r w:rsidRPr="00075BCC">
        <w:t xml:space="preserve"> that people managed to train models effectively using very few explicit labels.</w:t>
      </w:r>
    </w:p>
    <w:p w:rsidR="00C3092D" w:rsidRDefault="00C3092D" w:rsidP="00C3092D">
      <w:pPr>
        <w:pStyle w:val="ndir"/>
      </w:pPr>
    </w:p>
    <w:p w:rsidR="00C3092D" w:rsidRDefault="00C3092D" w:rsidP="00C3092D">
      <w:pPr>
        <w:pStyle w:val="ndir"/>
        <w:numPr>
          <w:ilvl w:val="0"/>
          <w:numId w:val="68"/>
        </w:numPr>
      </w:pPr>
      <w:proofErr w:type="gramStart"/>
      <w:r w:rsidRPr="00C44772">
        <w:rPr>
          <w:i/>
          <w:color w:val="2763CF" w:themeColor="accent6"/>
        </w:rPr>
        <w:t>learning</w:t>
      </w:r>
      <w:proofErr w:type="gramEnd"/>
      <w:r w:rsidRPr="00C44772">
        <w:rPr>
          <w:i/>
          <w:color w:val="2763CF" w:themeColor="accent6"/>
        </w:rPr>
        <w:t xml:space="preserve"> time</w:t>
      </w:r>
      <w:r>
        <w:rPr>
          <w:i/>
          <w:color w:val="2763CF" w:themeColor="accent6"/>
        </w:rPr>
        <w:t>:</w:t>
      </w:r>
      <w:r>
        <w:t xml:space="preserve"> The second problem is that— for </w:t>
      </w:r>
      <w:r w:rsidRPr="00C44772">
        <w:rPr>
          <w:rStyle w:val="dirhlt2Char"/>
          <w:i/>
        </w:rPr>
        <w:t>deep networks</w:t>
      </w:r>
      <w:r>
        <w:t xml:space="preserve">, the </w:t>
      </w:r>
      <w:r w:rsidRPr="00C44772">
        <w:rPr>
          <w:i/>
          <w:color w:val="2763CF" w:themeColor="accent6"/>
        </w:rPr>
        <w:t>learning time</w:t>
      </w:r>
      <w:r>
        <w:t xml:space="preserve"> </w:t>
      </w:r>
      <w:r w:rsidRPr="00C44772">
        <w:rPr>
          <w:rStyle w:val="dirhlt2Char"/>
          <w:i/>
        </w:rPr>
        <w:t>does not scale well</w:t>
      </w:r>
      <w:r>
        <w:t>.</w:t>
      </w:r>
    </w:p>
    <w:p w:rsidR="00C3092D" w:rsidRDefault="00C3092D" w:rsidP="00C3092D">
      <w:pPr>
        <w:pStyle w:val="ndir"/>
        <w:numPr>
          <w:ilvl w:val="0"/>
          <w:numId w:val="71"/>
        </w:numPr>
      </w:pPr>
      <w:r>
        <w:t xml:space="preserve">When </w:t>
      </w:r>
      <w:proofErr w:type="gramStart"/>
      <w:r>
        <w:t>there's</w:t>
      </w:r>
      <w:proofErr w:type="gramEnd"/>
      <w:r>
        <w:t xml:space="preserve"> </w:t>
      </w:r>
      <w:r w:rsidRPr="00E10D6F">
        <w:rPr>
          <w:i/>
          <w:color w:val="2763CF" w:themeColor="accent6"/>
        </w:rPr>
        <w:t>multiple hidden layers</w:t>
      </w:r>
      <w:r>
        <w:t xml:space="preserve">, the </w:t>
      </w:r>
      <w:r w:rsidRPr="00C44772">
        <w:rPr>
          <w:rStyle w:val="dirhlt2Char"/>
          <w:i/>
        </w:rPr>
        <w:t>learning was very slow</w:t>
      </w:r>
      <w:r>
        <w:t xml:space="preserve">. </w:t>
      </w:r>
    </w:p>
    <w:p w:rsidR="00C3092D" w:rsidRDefault="00C3092D" w:rsidP="00C3092D">
      <w:pPr>
        <w:pStyle w:val="ndir"/>
        <w:numPr>
          <w:ilvl w:val="0"/>
          <w:numId w:val="71"/>
        </w:numPr>
      </w:pPr>
      <w:r>
        <w:t xml:space="preserve">You might ask— why this </w:t>
      </w:r>
      <w:proofErr w:type="gramStart"/>
      <w:r>
        <w:t>was?</w:t>
      </w:r>
      <w:proofErr w:type="gramEnd"/>
      <w:r>
        <w:t xml:space="preserve"> And we now know that one of the reasons was— we did not </w:t>
      </w:r>
      <w:r w:rsidRPr="00C44772">
        <w:rPr>
          <w:i/>
          <w:color w:val="2763CF" w:themeColor="accent6"/>
        </w:rPr>
        <w:t>initialize</w:t>
      </w:r>
      <w:r>
        <w:t xml:space="preserve"> the </w:t>
      </w:r>
      <w:r w:rsidRPr="00C44772">
        <w:rPr>
          <w:i/>
          <w:color w:val="2763CF" w:themeColor="accent6"/>
        </w:rPr>
        <w:t>weights</w:t>
      </w:r>
      <w:r>
        <w:t xml:space="preserve"> in a sensible way. </w:t>
      </w:r>
    </w:p>
    <w:p w:rsidR="00C3092D" w:rsidRDefault="00C3092D" w:rsidP="00C3092D">
      <w:pPr>
        <w:pStyle w:val="ndir"/>
      </w:pPr>
    </w:p>
    <w:p w:rsidR="00C3092D" w:rsidRDefault="00C3092D" w:rsidP="00C3092D">
      <w:pPr>
        <w:pStyle w:val="ndir"/>
        <w:numPr>
          <w:ilvl w:val="0"/>
          <w:numId w:val="68"/>
        </w:numPr>
      </w:pPr>
      <w:r w:rsidRPr="006109D2">
        <w:rPr>
          <w:i/>
          <w:color w:val="2763CF" w:themeColor="accent6"/>
        </w:rPr>
        <w:t>Getting stuck in poor local optima:</w:t>
      </w:r>
      <w:r>
        <w:t xml:space="preserve"> Yet, another problem is that— back-propagation can get </w:t>
      </w:r>
      <w:r w:rsidRPr="00DD270E">
        <w:rPr>
          <w:rStyle w:val="dirhlt2Char"/>
          <w:i/>
        </w:rPr>
        <w:t>stuck</w:t>
      </w:r>
      <w:r>
        <w:t xml:space="preserve"> in </w:t>
      </w:r>
      <w:r w:rsidRPr="00DD270E">
        <w:rPr>
          <w:i/>
          <w:color w:val="2763CF" w:themeColor="accent6"/>
        </w:rPr>
        <w:t>poor local optima</w:t>
      </w:r>
      <w:r>
        <w:t xml:space="preserve">. These </w:t>
      </w:r>
      <w:r w:rsidRPr="00DD270E">
        <w:rPr>
          <w:color w:val="2763CF" w:themeColor="accent6"/>
        </w:rPr>
        <w:t>"</w:t>
      </w:r>
      <w:r w:rsidRPr="00DD270E">
        <w:rPr>
          <w:i/>
          <w:color w:val="2763CF" w:themeColor="accent6"/>
        </w:rPr>
        <w:t>local optima</w:t>
      </w:r>
      <w:r w:rsidRPr="00DD270E">
        <w:rPr>
          <w:color w:val="2763CF" w:themeColor="accent6"/>
        </w:rPr>
        <w:t>"</w:t>
      </w:r>
      <w:r>
        <w:t xml:space="preserve"> are often quite good, so back-propagation is useful (but for deep nets they are far from optimal). </w:t>
      </w:r>
    </w:p>
    <w:p w:rsidR="00C3092D" w:rsidRDefault="00C3092D" w:rsidP="00C3092D">
      <w:pPr>
        <w:pStyle w:val="ndir"/>
        <w:numPr>
          <w:ilvl w:val="0"/>
          <w:numId w:val="69"/>
        </w:numPr>
      </w:pPr>
      <w:r>
        <w:t xml:space="preserve">But we can now show that for </w:t>
      </w:r>
      <w:r w:rsidRPr="00DD270E">
        <w:rPr>
          <w:rStyle w:val="dirhlt2Char"/>
          <w:i/>
        </w:rPr>
        <w:t>deep nets</w:t>
      </w:r>
      <w:r>
        <w:t xml:space="preserve">, the </w:t>
      </w:r>
      <w:r w:rsidRPr="00DD270E">
        <w:rPr>
          <w:rStyle w:val="dirhlt2Char"/>
          <w:i/>
          <w:color w:val="2763CF" w:themeColor="accent6"/>
        </w:rPr>
        <w:t>local optima</w:t>
      </w:r>
      <w:r w:rsidRPr="00DD270E">
        <w:rPr>
          <w:i/>
          <w:color w:val="2763CF" w:themeColor="accent6"/>
        </w:rPr>
        <w:t xml:space="preserve"> you get stuck in, if you start with </w:t>
      </w:r>
      <w:r w:rsidRPr="00DD270E">
        <w:rPr>
          <w:rStyle w:val="dirhlt2Char"/>
          <w:i/>
          <w:color w:val="2763CF" w:themeColor="accent6"/>
        </w:rPr>
        <w:t>small random weights</w:t>
      </w:r>
      <w:r>
        <w:t xml:space="preserve"> are typically far from </w:t>
      </w:r>
      <w:r w:rsidRPr="00DD270E">
        <w:rPr>
          <w:rStyle w:val="dirhlt2Char"/>
          <w:i/>
        </w:rPr>
        <w:t>optimal</w:t>
      </w:r>
      <w:r>
        <w:t xml:space="preserve">. </w:t>
      </w:r>
    </w:p>
    <w:p w:rsidR="00C3092D" w:rsidRDefault="00C3092D" w:rsidP="00C3092D">
      <w:pPr>
        <w:pStyle w:val="ndir"/>
      </w:pPr>
    </w:p>
    <w:p w:rsidR="00C3092D" w:rsidRPr="006109D2" w:rsidRDefault="00C3092D" w:rsidP="00C3092D">
      <w:pPr>
        <w:pStyle w:val="ndir"/>
        <w:numPr>
          <w:ilvl w:val="0"/>
          <w:numId w:val="68"/>
        </w:numPr>
        <w:rPr>
          <w:i/>
          <w:color w:val="2763CF" w:themeColor="accent6"/>
        </w:rPr>
      </w:pPr>
      <w:r w:rsidRPr="006109D2">
        <w:rPr>
          <w:i/>
          <w:color w:val="2763CF" w:themeColor="accent6"/>
        </w:rPr>
        <w:t>Should we retreat to models that allow convex optimization?</w:t>
      </w:r>
    </w:p>
    <w:p w:rsidR="00C3092D" w:rsidRDefault="00C3092D" w:rsidP="00C3092D">
      <w:pPr>
        <w:pStyle w:val="ndir"/>
        <w:numPr>
          <w:ilvl w:val="0"/>
          <w:numId w:val="69"/>
        </w:numPr>
      </w:pPr>
      <w:r>
        <w:t xml:space="preserve">There is the possibility of </w:t>
      </w:r>
      <w:r w:rsidRPr="00DD270E">
        <w:rPr>
          <w:i/>
          <w:color w:val="2763CF" w:themeColor="accent6"/>
        </w:rPr>
        <w:t>retreating</w:t>
      </w:r>
      <w:r>
        <w:t xml:space="preserve"> to </w:t>
      </w:r>
      <w:r w:rsidRPr="00DD270E">
        <w:rPr>
          <w:rStyle w:val="dirhlt2Char"/>
          <w:i/>
        </w:rPr>
        <w:t>simpler models</w:t>
      </w:r>
      <w:r>
        <w:t xml:space="preserve"> that allow </w:t>
      </w:r>
      <w:r w:rsidRPr="00DD270E">
        <w:rPr>
          <w:i/>
          <w:color w:val="2763CF" w:themeColor="accent6"/>
        </w:rPr>
        <w:t>convex optimization</w:t>
      </w:r>
      <w:r>
        <w:t>. But, we don't think this is a good idea.</w:t>
      </w:r>
    </w:p>
    <w:p w:rsidR="00C3092D" w:rsidRDefault="00C3092D" w:rsidP="00C3092D">
      <w:pPr>
        <w:pStyle w:val="ndir"/>
        <w:numPr>
          <w:ilvl w:val="0"/>
          <w:numId w:val="69"/>
        </w:numPr>
      </w:pPr>
      <w:r>
        <w:t xml:space="preserve">Mathematicians like to do that because they can prove things. But in practice, you're just </w:t>
      </w:r>
      <w:r w:rsidRPr="00DD270E">
        <w:rPr>
          <w:rStyle w:val="dirhlt2Char"/>
          <w:i/>
        </w:rPr>
        <w:t>running away from the complexity</w:t>
      </w:r>
      <w:r>
        <w:t xml:space="preserve"> of </w:t>
      </w:r>
      <w:r w:rsidRPr="00DD270E">
        <w:rPr>
          <w:rStyle w:val="dirhlt2Char"/>
          <w:i/>
        </w:rPr>
        <w:t>real data</w:t>
      </w:r>
      <w:r>
        <w:t xml:space="preserve">. </w:t>
      </w:r>
    </w:p>
    <w:p w:rsidR="00C3092D" w:rsidRDefault="00C3092D" w:rsidP="00C3092D">
      <w:pPr>
        <w:pStyle w:val="ndir"/>
      </w:pPr>
    </w:p>
    <w:p w:rsidR="00C3092D" w:rsidRDefault="00C3092D" w:rsidP="00C3092D">
      <w:pPr>
        <w:pStyle w:val="ndir"/>
      </w:pPr>
    </w:p>
    <w:p w:rsidR="00C3092D" w:rsidRDefault="00C3092D" w:rsidP="00C3092D">
      <w:pPr>
        <w:pStyle w:val="ndir"/>
      </w:pPr>
    </w:p>
    <w:p w:rsidR="00C3092D" w:rsidRPr="00CA6C06" w:rsidRDefault="00C3092D" w:rsidP="00C3092D">
      <w:pPr>
        <w:pStyle w:val="ndir"/>
        <w:numPr>
          <w:ilvl w:val="0"/>
          <w:numId w:val="64"/>
        </w:numPr>
        <w:rPr>
          <w:rFonts w:ascii="Adelle" w:hAnsi="Adelle"/>
          <w:b/>
          <w:color w:val="2763CF" w:themeColor="accent6"/>
          <w:sz w:val="20"/>
        </w:rPr>
      </w:pPr>
      <w:r w:rsidRPr="00CA6C06">
        <w:rPr>
          <w:rFonts w:ascii="Adelle" w:hAnsi="Adelle"/>
          <w:b/>
          <w:color w:val="2763CF" w:themeColor="accent6"/>
          <w:sz w:val="20"/>
        </w:rPr>
        <w:t xml:space="preserve">Overcoming the limitations of  back-propagation by using </w:t>
      </w:r>
      <w:r w:rsidRPr="006109D2">
        <w:rPr>
          <w:rFonts w:ascii="Adelle" w:hAnsi="Adelle"/>
          <w:b/>
          <w:color w:val="E80061" w:themeColor="accent4"/>
          <w:sz w:val="20"/>
        </w:rPr>
        <w:t>Unsupervised Learning</w:t>
      </w:r>
    </w:p>
    <w:p w:rsidR="00C3092D" w:rsidRPr="00EC0CC4" w:rsidRDefault="00C3092D" w:rsidP="00C3092D">
      <w:pPr>
        <w:pStyle w:val="ndir"/>
      </w:pPr>
    </w:p>
    <w:p w:rsidR="00C3092D" w:rsidRDefault="00C3092D" w:rsidP="00C3092D">
      <w:pPr>
        <w:pStyle w:val="ndir"/>
        <w:numPr>
          <w:ilvl w:val="0"/>
          <w:numId w:val="68"/>
        </w:numPr>
      </w:pPr>
      <w:r>
        <w:t xml:space="preserve">One way to </w:t>
      </w:r>
      <w:r w:rsidRPr="00DF48C6">
        <w:rPr>
          <w:rStyle w:val="dirhlt2Char"/>
          <w:i/>
        </w:rPr>
        <w:t>overcome</w:t>
      </w:r>
      <w:r>
        <w:t xml:space="preserve"> the </w:t>
      </w:r>
      <w:r w:rsidRPr="00DF48C6">
        <w:rPr>
          <w:rStyle w:val="dirhlt2Char"/>
          <w:i/>
        </w:rPr>
        <w:t>limits of back propagation</w:t>
      </w:r>
      <w:r>
        <w:t xml:space="preserve"> is by using </w:t>
      </w:r>
      <w:r w:rsidRPr="00DF48C6">
        <w:rPr>
          <w:i/>
          <w:color w:val="E80061" w:themeColor="accent4"/>
        </w:rPr>
        <w:t>Unsupervised Learning</w:t>
      </w:r>
      <w:r>
        <w:t xml:space="preserve">. The idea is that— we want to keep the </w:t>
      </w:r>
      <w:r w:rsidRPr="00DF48C6">
        <w:rPr>
          <w:rStyle w:val="dirhlt2Char"/>
          <w:i/>
        </w:rPr>
        <w:t>efficiency</w:t>
      </w:r>
      <w:r>
        <w:t xml:space="preserve"> and </w:t>
      </w:r>
      <w:r w:rsidRPr="00DF48C6">
        <w:rPr>
          <w:rStyle w:val="dirhlt2Char"/>
          <w:i/>
        </w:rPr>
        <w:t>simplicity</w:t>
      </w:r>
      <w:r>
        <w:t xml:space="preserve"> of using a </w:t>
      </w:r>
      <w:r w:rsidRPr="00DF48C6">
        <w:rPr>
          <w:i/>
          <w:color w:val="2763CF" w:themeColor="accent6"/>
        </w:rPr>
        <w:t>gradient method</w:t>
      </w:r>
      <w:r>
        <w:t xml:space="preserve"> and </w:t>
      </w:r>
      <w:r w:rsidRPr="00DF48C6">
        <w:rPr>
          <w:i/>
          <w:color w:val="2763CF" w:themeColor="accent6"/>
        </w:rPr>
        <w:t>stochastic mini batch descent</w:t>
      </w:r>
      <w:r>
        <w:t xml:space="preserve"> for adjusting weights. </w:t>
      </w:r>
    </w:p>
    <w:p w:rsidR="00C3092D" w:rsidRDefault="00C3092D" w:rsidP="00C3092D">
      <w:pPr>
        <w:pStyle w:val="ndir"/>
        <w:numPr>
          <w:ilvl w:val="0"/>
          <w:numId w:val="69"/>
        </w:numPr>
      </w:pPr>
      <w:r>
        <w:t xml:space="preserve">But, we're going to use that method for </w:t>
      </w:r>
      <w:r w:rsidRPr="00DF48C6">
        <w:rPr>
          <w:rStyle w:val="dirhlt2Char"/>
          <w:i/>
        </w:rPr>
        <w:t>modeling</w:t>
      </w:r>
      <w:r>
        <w:t xml:space="preserve"> the </w:t>
      </w:r>
      <w:r w:rsidRPr="00DF48C6">
        <w:rPr>
          <w:rStyle w:val="dirhlt2Char"/>
          <w:i/>
        </w:rPr>
        <w:t xml:space="preserve">structure of the </w:t>
      </w:r>
      <w:r w:rsidRPr="00DF48C6">
        <w:rPr>
          <w:rStyle w:val="dirhlt2Char"/>
          <w:i/>
          <w:color w:val="2763CF" w:themeColor="accent6"/>
        </w:rPr>
        <w:t>sensory input</w:t>
      </w:r>
      <w:r>
        <w:t xml:space="preserve">, </w:t>
      </w:r>
      <w:r w:rsidRPr="00DF48C6">
        <w:rPr>
          <w:i/>
          <w:color w:val="2763CF" w:themeColor="accent6"/>
        </w:rPr>
        <w:t>not</w:t>
      </w:r>
      <w:r>
        <w:t xml:space="preserve"> for </w:t>
      </w:r>
      <w:r w:rsidRPr="00DF48C6">
        <w:rPr>
          <w:i/>
          <w:color w:val="2763CF" w:themeColor="accent6"/>
        </w:rPr>
        <w:t>modeling</w:t>
      </w:r>
      <w:r>
        <w:t xml:space="preserve"> the </w:t>
      </w:r>
      <w:r w:rsidRPr="00DF48C6">
        <w:rPr>
          <w:i/>
          <w:color w:val="2763CF" w:themeColor="accent6"/>
        </w:rPr>
        <w:t>relation</w:t>
      </w:r>
      <w:r>
        <w:t xml:space="preserve"> between </w:t>
      </w:r>
      <w:r w:rsidRPr="00DF48C6">
        <w:rPr>
          <w:i/>
          <w:color w:val="2763CF" w:themeColor="accent6"/>
        </w:rPr>
        <w:t>input</w:t>
      </w:r>
      <w:r>
        <w:t xml:space="preserve"> and -</w:t>
      </w:r>
      <w:r w:rsidRPr="00DF48C6">
        <w:rPr>
          <w:i/>
          <w:color w:val="2763CF" w:themeColor="accent6"/>
        </w:rPr>
        <w:t>output</w:t>
      </w:r>
      <w:r>
        <w:t xml:space="preserve">. </w:t>
      </w:r>
    </w:p>
    <w:p w:rsidR="00C3092D" w:rsidRDefault="00C3092D" w:rsidP="00C3092D">
      <w:pPr>
        <w:pStyle w:val="ndir"/>
        <w:numPr>
          <w:ilvl w:val="0"/>
          <w:numId w:val="69"/>
        </w:numPr>
      </w:pPr>
      <w:r>
        <w:t xml:space="preserve">The idea is— the </w:t>
      </w:r>
      <w:r w:rsidRPr="0078799D">
        <w:rPr>
          <w:rStyle w:val="dirhlt2Char"/>
          <w:i/>
        </w:rPr>
        <w:t xml:space="preserve">weights </w:t>
      </w:r>
      <w:r>
        <w:t xml:space="preserve">are going to be </w:t>
      </w:r>
      <w:r w:rsidRPr="0078799D">
        <w:rPr>
          <w:rStyle w:val="dirhlt2Char"/>
          <w:i/>
        </w:rPr>
        <w:t xml:space="preserve">adjusted </w:t>
      </w:r>
      <w:r>
        <w:t xml:space="preserve">to </w:t>
      </w:r>
      <w:r w:rsidRPr="0078799D">
        <w:rPr>
          <w:i/>
          <w:color w:val="2763CF" w:themeColor="accent6"/>
        </w:rPr>
        <w:t>maximize the probability</w:t>
      </w:r>
      <w:r>
        <w:t xml:space="preserve"> that a </w:t>
      </w:r>
      <w:r w:rsidRPr="0078799D">
        <w:rPr>
          <w:rStyle w:val="dirhlt2Char"/>
          <w:i/>
        </w:rPr>
        <w:t>generative model</w:t>
      </w:r>
      <w:r>
        <w:t xml:space="preserve"> would have generated the </w:t>
      </w:r>
      <w:r w:rsidRPr="0078799D">
        <w:rPr>
          <w:rStyle w:val="dirhlt2Char"/>
          <w:i/>
        </w:rPr>
        <w:t>sensory input</w:t>
      </w:r>
      <w:r>
        <w:t xml:space="preserve"> (we already saw that in learning Boltzmann Machines). </w:t>
      </w:r>
    </w:p>
    <w:p w:rsidR="00C3092D" w:rsidRDefault="00C3092D" w:rsidP="00C3092D">
      <w:pPr>
        <w:pStyle w:val="ndir"/>
        <w:numPr>
          <w:ilvl w:val="0"/>
          <w:numId w:val="69"/>
        </w:numPr>
      </w:pPr>
      <w:r>
        <w:t xml:space="preserve">One way to think about it is— </w:t>
      </w:r>
      <w:r w:rsidRPr="0078799D">
        <w:rPr>
          <w:i/>
        </w:rPr>
        <w:t xml:space="preserve">if you want to do </w:t>
      </w:r>
      <w:r w:rsidRPr="0078799D">
        <w:rPr>
          <w:rStyle w:val="dirhlt2Char"/>
          <w:i/>
        </w:rPr>
        <w:t>computer vision</w:t>
      </w:r>
      <w:r w:rsidRPr="0078799D">
        <w:rPr>
          <w:i/>
        </w:rPr>
        <w:t xml:space="preserve">, you should first learn to do </w:t>
      </w:r>
      <w:r w:rsidRPr="0078799D">
        <w:rPr>
          <w:rStyle w:val="dirhlt2Char"/>
          <w:i/>
        </w:rPr>
        <w:t>computer graphics</w:t>
      </w:r>
      <w:r>
        <w:t>.</w:t>
      </w:r>
    </w:p>
    <w:p w:rsidR="00C3092D" w:rsidRDefault="00C3092D" w:rsidP="00C3092D">
      <w:pPr>
        <w:pStyle w:val="ndir"/>
        <w:ind w:left="360" w:firstLine="720"/>
      </w:pPr>
      <w:r>
        <w:t>(To first order, computer graphics works and computer vision doesn't.)</w:t>
      </w:r>
    </w:p>
    <w:p w:rsidR="00C3092D" w:rsidRPr="00EC0CC4" w:rsidRDefault="00C3092D" w:rsidP="00C3092D">
      <w:pPr>
        <w:pStyle w:val="ndir"/>
        <w:rPr>
          <w:sz w:val="8"/>
          <w:szCs w:val="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204"/>
        <w:gridCol w:w="4479"/>
      </w:tblGrid>
      <w:tr w:rsidR="00C3092D" w:rsidTr="00C3092D">
        <w:tc>
          <w:tcPr>
            <w:tcW w:w="6204" w:type="dxa"/>
          </w:tcPr>
          <w:p w:rsidR="00C3092D" w:rsidRDefault="00C3092D" w:rsidP="00C3092D">
            <w:pPr>
              <w:pStyle w:val="ndir"/>
              <w:numPr>
                <w:ilvl w:val="0"/>
                <w:numId w:val="69"/>
              </w:numPr>
            </w:pPr>
            <w:r w:rsidRPr="00A7327A">
              <w:rPr>
                <w:i/>
                <w:color w:val="2763CF" w:themeColor="accent6"/>
              </w:rPr>
              <w:t>Computer graphics</w:t>
            </w:r>
            <w:r>
              <w:t>:</w:t>
            </w:r>
          </w:p>
          <w:p w:rsidR="00C3092D" w:rsidRDefault="00C3092D" w:rsidP="00C3092D">
            <w:pPr>
              <w:pStyle w:val="ndir"/>
              <w:ind w:left="1440"/>
            </w:pPr>
            <w:r>
              <w:t>Starts from structure</w:t>
            </w:r>
          </w:p>
          <w:p w:rsidR="00C3092D" w:rsidRDefault="00C3092D" w:rsidP="00C3092D">
            <w:pPr>
              <w:pStyle w:val="ndir"/>
              <w:ind w:left="1440"/>
            </w:pPr>
            <w:r>
              <w:t>Generates images from 3D objects, lighting, shape, texture</w:t>
            </w:r>
          </w:p>
          <w:p w:rsidR="00C3092D" w:rsidRDefault="00C3092D" w:rsidP="00C3092D">
            <w:pPr>
              <w:pStyle w:val="ndir"/>
            </w:pPr>
          </w:p>
        </w:tc>
        <w:tc>
          <w:tcPr>
            <w:tcW w:w="4479" w:type="dxa"/>
          </w:tcPr>
          <w:p w:rsidR="00C3092D" w:rsidRDefault="00C3092D" w:rsidP="00C3092D">
            <w:pPr>
              <w:pStyle w:val="ndir"/>
              <w:numPr>
                <w:ilvl w:val="0"/>
                <w:numId w:val="69"/>
              </w:numPr>
              <w:ind w:left="360"/>
            </w:pPr>
            <w:r w:rsidRPr="00A7327A">
              <w:rPr>
                <w:i/>
                <w:color w:val="2763CF" w:themeColor="accent6"/>
              </w:rPr>
              <w:t>Computer vision</w:t>
            </w:r>
            <w:r>
              <w:t>:</w:t>
            </w:r>
          </w:p>
          <w:p w:rsidR="00C3092D" w:rsidRDefault="00C3092D" w:rsidP="00C3092D">
            <w:pPr>
              <w:pStyle w:val="ndir"/>
              <w:ind w:left="720"/>
            </w:pPr>
            <w:r>
              <w:t>Tries to reverse that process</w:t>
            </w:r>
          </w:p>
          <w:p w:rsidR="00C3092D" w:rsidRDefault="00C3092D" w:rsidP="00C3092D">
            <w:pPr>
              <w:pStyle w:val="ndir"/>
              <w:ind w:left="720"/>
              <w:rPr>
                <w:rFonts w:cs="DirectaSerif"/>
              </w:rPr>
            </w:pPr>
            <w:r>
              <w:t xml:space="preserve">From image </w:t>
            </w:r>
            <m:oMath>
              <m:r>
                <w:rPr>
                  <w:rFonts w:ascii="Cambria Math" w:hAnsi="Cambria Math"/>
                </w:rPr>
                <m:t>→</m:t>
              </m:r>
            </m:oMath>
            <w:r>
              <w:rPr>
                <w:rFonts w:cs="DirectaSerif"/>
              </w:rPr>
              <w:t xml:space="preserve"> infer objects</w:t>
            </w:r>
          </w:p>
          <w:p w:rsidR="00C3092D" w:rsidRPr="00A7327A" w:rsidRDefault="00C3092D" w:rsidP="00C3092D">
            <w:pPr>
              <w:pStyle w:val="ndir"/>
              <w:rPr>
                <w:sz w:val="8"/>
                <w:szCs w:val="8"/>
              </w:rPr>
            </w:pPr>
          </w:p>
          <w:p w:rsidR="00C3092D" w:rsidRDefault="00C3092D" w:rsidP="00C3092D">
            <w:pPr>
              <w:pStyle w:val="ndir"/>
              <w:ind w:firstLine="720"/>
            </w:pPr>
            <w:proofErr w:type="gramStart"/>
            <w:r>
              <w:t>i.e</w:t>
            </w:r>
            <w:proofErr w:type="gramEnd"/>
            <w:r>
              <w:t>. vision is the inverse problem of graphics.</w:t>
            </w:r>
          </w:p>
        </w:tc>
      </w:tr>
    </w:tbl>
    <w:p w:rsidR="00C3092D" w:rsidRDefault="00C3092D" w:rsidP="00C3092D">
      <w:pPr>
        <w:pStyle w:val="ndir"/>
      </w:pPr>
    </w:p>
    <w:p w:rsidR="00C3092D" w:rsidRDefault="00C3092D" w:rsidP="00C3092D">
      <w:pPr>
        <w:pStyle w:val="ndir"/>
        <w:numPr>
          <w:ilvl w:val="0"/>
          <w:numId w:val="68"/>
        </w:numPr>
      </w:pPr>
      <w:r w:rsidRPr="00637882">
        <w:rPr>
          <w:i/>
          <w:color w:val="2763CF" w:themeColor="accent6"/>
        </w:rPr>
        <w:t>The learning objective for a generative model</w:t>
      </w:r>
      <w:r>
        <w:rPr>
          <w:i/>
          <w:color w:val="2763CF" w:themeColor="accent6"/>
        </w:rPr>
        <w:t xml:space="preserve"> </w:t>
      </w:r>
      <w:r w:rsidRPr="00637882">
        <w:rPr>
          <w:i/>
          <w:color w:val="2763CF" w:themeColor="accent6"/>
        </w:rPr>
        <w:t>(as we saw with Boltzmann Machines)</w:t>
      </w:r>
      <w:r>
        <w:t xml:space="preserve"> is to </w:t>
      </w:r>
      <w:r w:rsidRPr="00637882">
        <w:rPr>
          <w:rStyle w:val="dirhlt2Char"/>
          <w:i/>
        </w:rPr>
        <w:t>maximize</w:t>
      </w:r>
      <w:r>
        <w:t xml:space="preserve"> the </w:t>
      </w:r>
      <w:r w:rsidRPr="00637882">
        <w:rPr>
          <w:i/>
          <w:color w:val="2763CF" w:themeColor="accent6"/>
        </w:rPr>
        <w:t xml:space="preserve">probability </w:t>
      </w:r>
      <w:r>
        <w:t xml:space="preserve">of the </w:t>
      </w:r>
      <w:r w:rsidRPr="00637882">
        <w:rPr>
          <w:i/>
          <w:color w:val="2763CF" w:themeColor="accent6"/>
        </w:rPr>
        <w:t>observed data</w:t>
      </w:r>
      <w:r>
        <w:t xml:space="preserve">, </w:t>
      </w:r>
      <w:r w:rsidRPr="00637882">
        <w:rPr>
          <w:rStyle w:val="dirhlt2Char"/>
          <w:i/>
        </w:rPr>
        <w:t>not to maximize</w:t>
      </w:r>
      <w:r>
        <w:t xml:space="preserve"> the probability of </w:t>
      </w:r>
      <w:r w:rsidRPr="00637882">
        <w:rPr>
          <w:rStyle w:val="dirhlt2Char"/>
          <w:i/>
          <w:color w:val="2763CF" w:themeColor="accent6"/>
        </w:rPr>
        <w:t>labels</w:t>
      </w:r>
      <w:r w:rsidRPr="00637882">
        <w:rPr>
          <w:rStyle w:val="dirhlt2Char"/>
          <w:i/>
        </w:rPr>
        <w:t xml:space="preserve"> given </w:t>
      </w:r>
      <w:r w:rsidRPr="00637882">
        <w:rPr>
          <w:rStyle w:val="dirhlt2Char"/>
          <w:i/>
          <w:color w:val="2763CF" w:themeColor="accent6"/>
        </w:rPr>
        <w:t>inputs</w:t>
      </w:r>
      <w:r>
        <w:t xml:space="preserve"> </w:t>
      </w:r>
      <w:r w:rsidRPr="006F2055">
        <w:rPr>
          <w:i/>
          <w:color w:val="2763CF" w:themeColor="accent6"/>
        </w:rPr>
        <w:t xml:space="preserve">i.e. </w:t>
      </w:r>
      <w:r w:rsidRPr="006F2055">
        <w:rPr>
          <w:rStyle w:val="dirhlt2Char"/>
          <w:i/>
        </w:rPr>
        <w:t>Maximize</w:t>
      </w:r>
      <w:r>
        <w:t xml:space="preserve"> </w:t>
      </w:r>
      <m:oMath>
        <m:r>
          <w:rPr>
            <w:rFonts w:ascii="Cambria Math" w:hAnsi="Cambria Math"/>
            <w:color w:val="E80061" w:themeColor="accent4"/>
          </w:rPr>
          <m:t>p</m:t>
        </m:r>
        <m:d>
          <m:dPr>
            <m:ctrlPr>
              <w:rPr>
                <w:rFonts w:ascii="Cambria Math" w:hAnsi="Cambria Math"/>
                <w:i/>
                <w:color w:val="E80061" w:themeColor="accent4"/>
              </w:rPr>
            </m:ctrlPr>
          </m:dPr>
          <m:e>
            <m:r>
              <w:rPr>
                <w:rFonts w:ascii="Cambria Math" w:hAnsi="Cambria Math"/>
                <w:color w:val="E80061" w:themeColor="accent4"/>
              </w:rPr>
              <m:t>x</m:t>
            </m:r>
          </m:e>
        </m:d>
      </m:oMath>
      <w:r>
        <w:t xml:space="preserve"> </w:t>
      </w:r>
      <w:proofErr w:type="gramStart"/>
      <w:r>
        <w:t xml:space="preserve">not  </w:t>
      </w:r>
      <m:oMath>
        <w:proofErr w:type="gramEnd"/>
        <m:r>
          <w:rPr>
            <w:rFonts w:ascii="Cambria Math" w:hAnsi="Cambria Math"/>
            <w:color w:val="E80061" w:themeColor="accent4"/>
          </w:rPr>
          <m:t>p</m:t>
        </m:r>
        <m:d>
          <m:dPr>
            <m:ctrlPr>
              <w:rPr>
                <w:rFonts w:ascii="Cambria Math" w:hAnsi="Cambria Math"/>
                <w:i/>
                <w:color w:val="E80061" w:themeColor="accent4"/>
              </w:rPr>
            </m:ctrlPr>
          </m:dPr>
          <m:e>
            <m:r>
              <w:rPr>
                <w:rFonts w:ascii="Cambria Math" w:hAnsi="Cambria Math"/>
                <w:color w:val="E80061" w:themeColor="accent4"/>
              </w:rPr>
              <m:t>y | x</m:t>
            </m:r>
          </m:e>
        </m:d>
      </m:oMath>
      <w:r>
        <w:t>.</w:t>
      </w:r>
    </w:p>
    <w:p w:rsidR="00C3092D" w:rsidRDefault="00C3092D" w:rsidP="00C3092D">
      <w:pPr>
        <w:pStyle w:val="ndir"/>
      </w:pPr>
    </w:p>
    <w:p w:rsidR="00C3092D" w:rsidRDefault="00C3092D" w:rsidP="00C3092D">
      <w:pPr>
        <w:pStyle w:val="ndir"/>
      </w:pPr>
    </w:p>
    <w:p w:rsidR="00C3092D" w:rsidRDefault="00C3092D" w:rsidP="00C3092D">
      <w:pPr>
        <w:pStyle w:val="ndir"/>
        <w:numPr>
          <w:ilvl w:val="0"/>
          <w:numId w:val="68"/>
        </w:numPr>
      </w:pPr>
      <w:r>
        <w:t xml:space="preserve">Then the question arises— </w:t>
      </w:r>
      <w:proofErr w:type="gramStart"/>
      <w:r w:rsidRPr="006F2055">
        <w:rPr>
          <w:i/>
          <w:color w:val="2763CF" w:themeColor="accent6"/>
        </w:rPr>
        <w:t>What</w:t>
      </w:r>
      <w:proofErr w:type="gramEnd"/>
      <w:r w:rsidRPr="006F2055">
        <w:rPr>
          <w:i/>
          <w:color w:val="2763CF" w:themeColor="accent6"/>
        </w:rPr>
        <w:t xml:space="preserve"> kind of Generative Model should we learn?</w:t>
      </w:r>
      <w:r>
        <w:t xml:space="preserve"> </w:t>
      </w:r>
    </w:p>
    <w:p w:rsidR="00C3092D" w:rsidRDefault="00C3092D" w:rsidP="00C3092D">
      <w:pPr>
        <w:pStyle w:val="ndir"/>
        <w:numPr>
          <w:ilvl w:val="0"/>
          <w:numId w:val="69"/>
        </w:numPr>
      </w:pPr>
      <w:r>
        <w:t xml:space="preserve">We might learn an </w:t>
      </w:r>
      <w:r w:rsidRPr="006F2055">
        <w:rPr>
          <w:i/>
          <w:color w:val="2763CF" w:themeColor="accent6"/>
        </w:rPr>
        <w:t>Energy Based Model</w:t>
      </w:r>
      <w:r>
        <w:t xml:space="preserve"> like the </w:t>
      </w:r>
      <w:r w:rsidRPr="006F2055">
        <w:rPr>
          <w:rStyle w:val="dirhlt2Char"/>
          <w:i/>
        </w:rPr>
        <w:t>Boltzmann Machines</w:t>
      </w:r>
      <w:r>
        <w:t>, or—</w:t>
      </w:r>
    </w:p>
    <w:p w:rsidR="00C3092D" w:rsidRDefault="00C3092D" w:rsidP="00C3092D">
      <w:pPr>
        <w:pStyle w:val="ndir"/>
        <w:numPr>
          <w:ilvl w:val="0"/>
          <w:numId w:val="69"/>
        </w:numPr>
      </w:pPr>
      <w:r>
        <w:t xml:space="preserve">We might learn a </w:t>
      </w:r>
      <w:r w:rsidRPr="006F2055">
        <w:rPr>
          <w:i/>
          <w:color w:val="2763CF" w:themeColor="accent6"/>
        </w:rPr>
        <w:t xml:space="preserve">Causal Model made of </w:t>
      </w:r>
      <w:r w:rsidRPr="006F2055">
        <w:rPr>
          <w:rStyle w:val="dirhlt2Char"/>
          <w:i/>
          <w:color w:val="2763CF" w:themeColor="accent6"/>
        </w:rPr>
        <w:t>idealized neurons</w:t>
      </w:r>
      <w:r>
        <w:rPr>
          <w:rStyle w:val="dirhlt2Char"/>
          <w:i/>
          <w:color w:val="2763CF" w:themeColor="accent6"/>
        </w:rPr>
        <w:t>,</w:t>
      </w:r>
      <w:r>
        <w:t xml:space="preserve"> (and that's what we'll look at first).</w:t>
      </w:r>
    </w:p>
    <w:p w:rsidR="00C3092D" w:rsidRDefault="00C3092D" w:rsidP="00C3092D">
      <w:pPr>
        <w:pStyle w:val="ndir"/>
        <w:numPr>
          <w:ilvl w:val="0"/>
          <w:numId w:val="69"/>
        </w:numPr>
      </w:pPr>
      <w:r>
        <w:t xml:space="preserve">Well finally, we might learn some kind of </w:t>
      </w:r>
      <w:r w:rsidRPr="00267813">
        <w:rPr>
          <w:i/>
          <w:color w:val="2763CF" w:themeColor="accent6"/>
        </w:rPr>
        <w:t>hybrid of the</w:t>
      </w:r>
      <w:r>
        <w:rPr>
          <w:i/>
          <w:color w:val="2763CF" w:themeColor="accent6"/>
        </w:rPr>
        <w:t>se</w:t>
      </w:r>
      <w:r w:rsidRPr="00267813">
        <w:rPr>
          <w:i/>
          <w:color w:val="2763CF" w:themeColor="accent6"/>
        </w:rPr>
        <w:t xml:space="preserve"> two</w:t>
      </w:r>
      <w:r>
        <w:t>, (and that's where we'll end up).</w:t>
      </w:r>
    </w:p>
    <w:p w:rsidR="00C3092D" w:rsidRDefault="00C3092D" w:rsidP="00C3092D">
      <w:pPr>
        <w:pStyle w:val="ndir"/>
      </w:pPr>
    </w:p>
    <w:p w:rsidR="00C3092D" w:rsidRDefault="00C3092D" w:rsidP="00C3092D">
      <w:pPr>
        <w:pStyle w:val="ndir"/>
      </w:pPr>
    </w:p>
    <w:p w:rsidR="00C3092D" w:rsidRDefault="00C3092D" w:rsidP="00C3092D">
      <w:pPr>
        <w:pStyle w:val="ndir"/>
      </w:pPr>
    </w:p>
    <w:p w:rsidR="00C3092D" w:rsidRPr="00CA6C06" w:rsidRDefault="00C3092D" w:rsidP="00C3092D">
      <w:pPr>
        <w:pStyle w:val="ndir"/>
        <w:numPr>
          <w:ilvl w:val="0"/>
          <w:numId w:val="64"/>
        </w:numPr>
        <w:rPr>
          <w:rFonts w:ascii="Adelle" w:hAnsi="Adelle"/>
          <w:b/>
          <w:color w:val="2763CF" w:themeColor="accent6"/>
          <w:sz w:val="20"/>
        </w:rPr>
      </w:pPr>
      <w:r w:rsidRPr="00CA6C06">
        <w:rPr>
          <w:rFonts w:ascii="Adelle" w:hAnsi="Adelle"/>
          <w:b/>
          <w:color w:val="2763CF" w:themeColor="accent6"/>
          <w:sz w:val="20"/>
        </w:rPr>
        <w:t xml:space="preserve">Artificial Intelligence and Probability </w:t>
      </w:r>
    </w:p>
    <w:p w:rsidR="00C3092D" w:rsidRPr="00C07BF9" w:rsidRDefault="00C3092D" w:rsidP="00C3092D">
      <w:pPr>
        <w:pStyle w:val="ndir"/>
        <w:rPr>
          <w:sz w:val="8"/>
          <w:szCs w:val="8"/>
        </w:rPr>
      </w:pPr>
    </w:p>
    <w:p w:rsidR="00C3092D" w:rsidRDefault="00C3092D" w:rsidP="00C3092D">
      <w:pPr>
        <w:pStyle w:val="ndir"/>
        <w:ind w:left="360"/>
      </w:pPr>
      <w:r>
        <w:t xml:space="preserve">Before we go into causal </w:t>
      </w:r>
      <w:r w:rsidRPr="00A62F2A">
        <w:rPr>
          <w:rStyle w:val="dirhlt2Char"/>
          <w:i/>
        </w:rPr>
        <w:t>Belief Nets</w:t>
      </w:r>
      <w:r>
        <w:t xml:space="preserve"> made of </w:t>
      </w:r>
      <w:r w:rsidRPr="00A62F2A">
        <w:rPr>
          <w:rStyle w:val="dirhlt2Char"/>
          <w:i/>
        </w:rPr>
        <w:t>neurons</w:t>
      </w:r>
      <w:r>
        <w:t xml:space="preserve">, let's build a little bit of background about </w:t>
      </w:r>
      <w:r>
        <w:rPr>
          <w:i/>
          <w:color w:val="2763CF" w:themeColor="accent6"/>
        </w:rPr>
        <w:t>AI</w:t>
      </w:r>
      <w:r>
        <w:t xml:space="preserve"> and </w:t>
      </w:r>
      <w:r w:rsidRPr="00A62F2A">
        <w:rPr>
          <w:i/>
          <w:color w:val="2763CF" w:themeColor="accent6"/>
        </w:rPr>
        <w:t>Probability</w:t>
      </w:r>
      <w:r>
        <w:t xml:space="preserve">. </w:t>
      </w:r>
    </w:p>
    <w:p w:rsidR="00C3092D" w:rsidRDefault="00C3092D" w:rsidP="00C3092D">
      <w:pPr>
        <w:pStyle w:val="ndir"/>
      </w:pPr>
    </w:p>
    <w:p w:rsidR="00C3092D" w:rsidRDefault="00C3092D" w:rsidP="00C3092D">
      <w:pPr>
        <w:pStyle w:val="ndir"/>
        <w:numPr>
          <w:ilvl w:val="0"/>
          <w:numId w:val="68"/>
        </w:numPr>
      </w:pPr>
      <w:r>
        <w:t xml:space="preserve">In the 1970's and early 1980's, people in artificial intelligence were unbelievably </w:t>
      </w:r>
      <w:r w:rsidRPr="00A62F2A">
        <w:rPr>
          <w:rStyle w:val="dirhlt2Char"/>
          <w:i/>
        </w:rPr>
        <w:t>anti-probability</w:t>
      </w:r>
      <w:r>
        <w:t xml:space="preserve">. When I (Hinton) was a graduate student, if you mentioned probability, it was assigned that you were stupid and that you just hadn't got it. </w:t>
      </w:r>
    </w:p>
    <w:p w:rsidR="00C3092D" w:rsidRDefault="00C3092D" w:rsidP="00C3092D">
      <w:pPr>
        <w:pStyle w:val="ndir"/>
        <w:numPr>
          <w:ilvl w:val="0"/>
          <w:numId w:val="69"/>
        </w:numPr>
      </w:pPr>
      <w:r>
        <w:t xml:space="preserve">Computers were all about </w:t>
      </w:r>
      <w:r w:rsidRPr="00A62F2A">
        <w:rPr>
          <w:rStyle w:val="dirhlt2Char"/>
          <w:i/>
        </w:rPr>
        <w:t>discrete symbol processing</w:t>
      </w:r>
      <w:r>
        <w:t xml:space="preserve">, and if you'd introduce any </w:t>
      </w:r>
      <w:r w:rsidRPr="00A62F2A">
        <w:rPr>
          <w:rStyle w:val="dirhlt2Char"/>
          <w:i/>
        </w:rPr>
        <w:t>probabilities</w:t>
      </w:r>
      <w:r>
        <w:t xml:space="preserve"> they would just </w:t>
      </w:r>
      <w:r w:rsidRPr="00A62F2A">
        <w:rPr>
          <w:rStyle w:val="dirhlt2Char"/>
          <w:i/>
        </w:rPr>
        <w:t>infect everything</w:t>
      </w:r>
      <w:r>
        <w:t xml:space="preserve">. </w:t>
      </w:r>
    </w:p>
    <w:p w:rsidR="00C3092D" w:rsidRDefault="00C3092D" w:rsidP="00C3092D">
      <w:pPr>
        <w:pStyle w:val="ndir"/>
        <w:numPr>
          <w:ilvl w:val="0"/>
          <w:numId w:val="69"/>
        </w:numPr>
      </w:pPr>
      <w:r>
        <w:t xml:space="preserve">It's hard to conceive of how much people are </w:t>
      </w:r>
      <w:r w:rsidRPr="00C07BF9">
        <w:rPr>
          <w:rStyle w:val="dirhlt2Char"/>
          <w:i/>
        </w:rPr>
        <w:t>against probability</w:t>
      </w:r>
      <w:r>
        <w:t>, so here's a quote to help you.</w:t>
      </w:r>
    </w:p>
    <w:p w:rsidR="00C3092D" w:rsidRDefault="00C3092D" w:rsidP="00C3092D">
      <w:pPr>
        <w:pStyle w:val="ndir"/>
      </w:pPr>
    </w:p>
    <w:p w:rsidR="00C3092D" w:rsidRPr="00C07BF9" w:rsidRDefault="00C3092D" w:rsidP="00C3092D">
      <w:pPr>
        <w:pStyle w:val="ndir"/>
        <w:ind w:left="720"/>
        <w:jc w:val="left"/>
        <w:rPr>
          <w:color w:val="2763CF" w:themeColor="accent6"/>
        </w:rPr>
      </w:pPr>
      <w:r w:rsidRPr="00C07BF9">
        <w:rPr>
          <w:color w:val="2763CF" w:themeColor="accent6"/>
        </w:rPr>
        <w:t xml:space="preserve">“Many ancient Greeks supported </w:t>
      </w:r>
      <w:r w:rsidRPr="00C07BF9">
        <w:rPr>
          <w:b/>
          <w:i/>
          <w:color w:val="2763CF" w:themeColor="accent6"/>
        </w:rPr>
        <w:t>Socrates</w:t>
      </w:r>
      <w:r w:rsidRPr="00C07BF9">
        <w:rPr>
          <w:color w:val="2763CF" w:themeColor="accent6"/>
        </w:rPr>
        <w:t xml:space="preserve"> opinion that deep, </w:t>
      </w:r>
      <w:r w:rsidRPr="00C07BF9">
        <w:rPr>
          <w:b/>
          <w:i/>
          <w:color w:val="2763CF" w:themeColor="accent6"/>
        </w:rPr>
        <w:t>inexplicable thoughts</w:t>
      </w:r>
      <w:r w:rsidRPr="00C07BF9">
        <w:rPr>
          <w:color w:val="2763CF" w:themeColor="accent6"/>
        </w:rPr>
        <w:t xml:space="preserve"> came from the </w:t>
      </w:r>
      <w:r w:rsidRPr="00C07BF9">
        <w:rPr>
          <w:b/>
          <w:i/>
          <w:color w:val="2763CF" w:themeColor="accent6"/>
        </w:rPr>
        <w:t>gods</w:t>
      </w:r>
      <w:r w:rsidRPr="00C07BF9">
        <w:rPr>
          <w:color w:val="2763CF" w:themeColor="accent6"/>
        </w:rPr>
        <w:t xml:space="preserve">. Today’s equivalent to those gods is the </w:t>
      </w:r>
      <w:r w:rsidRPr="00C07BF9">
        <w:rPr>
          <w:rStyle w:val="dirhlt2Char"/>
          <w:i/>
          <w:color w:val="2763CF" w:themeColor="accent6"/>
        </w:rPr>
        <w:t>erratic</w:t>
      </w:r>
      <w:r w:rsidRPr="00C07BF9">
        <w:rPr>
          <w:color w:val="2763CF" w:themeColor="accent6"/>
        </w:rPr>
        <w:t xml:space="preserve">, even </w:t>
      </w:r>
      <w:r w:rsidRPr="00C07BF9">
        <w:rPr>
          <w:rStyle w:val="dirhlt2Char"/>
          <w:i/>
          <w:color w:val="2763CF" w:themeColor="accent6"/>
        </w:rPr>
        <w:t>probabilistic neuron</w:t>
      </w:r>
      <w:r w:rsidRPr="00C07BF9">
        <w:rPr>
          <w:color w:val="2763CF" w:themeColor="accent6"/>
        </w:rPr>
        <w:t xml:space="preserve">. It is more likely that increased randomness of neural behavior is the problem of the </w:t>
      </w:r>
      <w:r w:rsidRPr="00C07BF9">
        <w:rPr>
          <w:rStyle w:val="dirhlt2Char"/>
          <w:i/>
          <w:color w:val="2763CF" w:themeColor="accent6"/>
        </w:rPr>
        <w:t>epileptic</w:t>
      </w:r>
      <w:r w:rsidRPr="00C07BF9">
        <w:rPr>
          <w:color w:val="2763CF" w:themeColor="accent6"/>
        </w:rPr>
        <w:t xml:space="preserve"> and the </w:t>
      </w:r>
      <w:r w:rsidRPr="00C07BF9">
        <w:rPr>
          <w:rStyle w:val="dirhlt2Char"/>
          <w:i/>
          <w:color w:val="2763CF" w:themeColor="accent6"/>
        </w:rPr>
        <w:t>drunk</w:t>
      </w:r>
      <w:r w:rsidRPr="00C07BF9">
        <w:rPr>
          <w:color w:val="2763CF" w:themeColor="accent6"/>
        </w:rPr>
        <w:t>, not the advantage of the brilliant.”</w:t>
      </w:r>
    </w:p>
    <w:p w:rsidR="00C3092D" w:rsidRDefault="00C3092D" w:rsidP="00C3092D">
      <w:pPr>
        <w:pStyle w:val="ndir"/>
        <w:ind w:left="720"/>
      </w:pPr>
    </w:p>
    <w:p w:rsidR="00C3092D" w:rsidRDefault="00C3092D" w:rsidP="00C3092D">
      <w:pPr>
        <w:pStyle w:val="ndir"/>
        <w:ind w:left="720"/>
      </w:pPr>
      <w:r>
        <w:t xml:space="preserve">That was in </w:t>
      </w:r>
      <w:r w:rsidRPr="00DC7D1C">
        <w:rPr>
          <w:rStyle w:val="dirhlt2Char"/>
          <w:i/>
        </w:rPr>
        <w:t>Patrick Henry Winston's</w:t>
      </w:r>
      <w:r>
        <w:t xml:space="preserve"> first AI textbook “</w:t>
      </w:r>
      <w:r w:rsidRPr="00DC7D1C">
        <w:rPr>
          <w:rStyle w:val="dirhlt2Char"/>
          <w:i/>
        </w:rPr>
        <w:t>Artificial Intelligence</w:t>
      </w:r>
      <w:r>
        <w:t xml:space="preserve">”, 1977, in the first edition. And it was the general opinion at the time. Winston was to become the leader of the </w:t>
      </w:r>
      <w:r w:rsidRPr="00DC7D1C">
        <w:rPr>
          <w:rStyle w:val="dirhlt2Char"/>
          <w:i/>
        </w:rPr>
        <w:t>MIT AI Lab</w:t>
      </w:r>
      <w:r>
        <w:t xml:space="preserve">. </w:t>
      </w:r>
    </w:p>
    <w:p w:rsidR="00C3092D" w:rsidRPr="00D40A8A" w:rsidRDefault="00C3092D" w:rsidP="00C3092D">
      <w:pPr>
        <w:pStyle w:val="ndir"/>
        <w:rPr>
          <w:sz w:val="24"/>
          <w:szCs w:val="24"/>
        </w:rPr>
      </w:pPr>
    </w:p>
    <w:p w:rsidR="00C3092D" w:rsidRDefault="00C3092D" w:rsidP="00C3092D">
      <w:pPr>
        <w:pStyle w:val="ndir"/>
        <w:numPr>
          <w:ilvl w:val="0"/>
          <w:numId w:val="68"/>
        </w:numPr>
      </w:pPr>
      <w:r>
        <w:t>Here's an alternative view from John von Neumann, “The Computer and the Brain”, 1958 (unfinished manuscript):</w:t>
      </w:r>
    </w:p>
    <w:p w:rsidR="00C3092D" w:rsidRPr="00D40A8A" w:rsidRDefault="00C3092D" w:rsidP="00C3092D">
      <w:pPr>
        <w:pStyle w:val="ndir"/>
        <w:rPr>
          <w:sz w:val="8"/>
          <w:szCs w:val="8"/>
        </w:rPr>
      </w:pPr>
    </w:p>
    <w:p w:rsidR="00C3092D" w:rsidRPr="00D40A8A" w:rsidRDefault="00C3092D" w:rsidP="00C3092D">
      <w:pPr>
        <w:pStyle w:val="ndir"/>
        <w:ind w:left="720"/>
        <w:jc w:val="left"/>
        <w:rPr>
          <w:color w:val="2763CF" w:themeColor="accent6"/>
        </w:rPr>
      </w:pPr>
      <w:r w:rsidRPr="00D40A8A">
        <w:rPr>
          <w:color w:val="2763CF" w:themeColor="accent6"/>
        </w:rPr>
        <w:t xml:space="preserve">“All of this will lead to theories of computation which are much less rigidly  of an all-or-none nature than past and present formal logic ...     There are numerous indications to make us believe that this new system of formal logic will move closer to another discipline which has been little linked in the past with logic. This is </w:t>
      </w:r>
      <w:r w:rsidRPr="00D40A8A">
        <w:rPr>
          <w:i/>
          <w:color w:val="2763CF" w:themeColor="accent6"/>
        </w:rPr>
        <w:t>thermodynamics</w:t>
      </w:r>
      <w:r w:rsidRPr="00D40A8A">
        <w:rPr>
          <w:color w:val="2763CF" w:themeColor="accent6"/>
        </w:rPr>
        <w:t xml:space="preserve"> primarily in the form it was received from Boltzmann.”</w:t>
      </w:r>
    </w:p>
    <w:p w:rsidR="00C3092D" w:rsidRDefault="00C3092D" w:rsidP="00C3092D">
      <w:pPr>
        <w:pStyle w:val="ndir"/>
      </w:pPr>
    </w:p>
    <w:p w:rsidR="00C3092D" w:rsidRDefault="00C3092D" w:rsidP="00C3092D">
      <w:pPr>
        <w:pStyle w:val="ndir"/>
        <w:ind w:left="720"/>
      </w:pPr>
      <w:r>
        <w:t xml:space="preserve">That was written by </w:t>
      </w:r>
      <w:r w:rsidRPr="00D40A8A">
        <w:rPr>
          <w:i/>
          <w:color w:val="2763CF" w:themeColor="accent6"/>
        </w:rPr>
        <w:t>John von Neumann</w:t>
      </w:r>
      <w:r>
        <w:t xml:space="preserve"> in 1957, and was part of the unfinished manuscript he left behind for what was to be his crowning achievement— his book on "</w:t>
      </w:r>
      <w:r w:rsidRPr="00D40A8A">
        <w:rPr>
          <w:i/>
          <w:color w:val="2763CF" w:themeColor="accent6"/>
        </w:rPr>
        <w:t>The Computer and the Brain</w:t>
      </w:r>
      <w:r>
        <w:t xml:space="preserve">". I think if von Neumann had lived, the history of artificial intelligence might have been somewhat different. </w:t>
      </w:r>
    </w:p>
    <w:p w:rsidR="00C3092D" w:rsidRDefault="00C3092D" w:rsidP="00C3092D">
      <w:pPr>
        <w:pStyle w:val="ndir"/>
      </w:pPr>
    </w:p>
    <w:p w:rsidR="00C3092D" w:rsidRDefault="00C3092D" w:rsidP="00C3092D">
      <w:pPr>
        <w:pStyle w:val="ndir"/>
      </w:pPr>
    </w:p>
    <w:p w:rsidR="00C3092D" w:rsidRDefault="00C3092D" w:rsidP="00C3092D">
      <w:pPr>
        <w:pStyle w:val="ndir"/>
      </w:pPr>
    </w:p>
    <w:p w:rsidR="00C3092D" w:rsidRPr="00CA6C06" w:rsidRDefault="00C3092D" w:rsidP="00C3092D">
      <w:pPr>
        <w:pStyle w:val="ndir"/>
        <w:numPr>
          <w:ilvl w:val="0"/>
          <w:numId w:val="64"/>
        </w:numPr>
        <w:rPr>
          <w:rFonts w:ascii="Adelle" w:hAnsi="Adelle"/>
          <w:b/>
          <w:color w:val="2763CF" w:themeColor="accent6"/>
          <w:sz w:val="20"/>
        </w:rPr>
      </w:pPr>
      <w:r w:rsidRPr="00CA6C06">
        <w:rPr>
          <w:rFonts w:ascii="Adelle" w:hAnsi="Adelle"/>
          <w:b/>
          <w:color w:val="2763CF" w:themeColor="accent6"/>
          <w:sz w:val="20"/>
        </w:rPr>
        <w:t xml:space="preserve">The marriage of </w:t>
      </w:r>
      <w:r w:rsidRPr="00FA1966">
        <w:rPr>
          <w:rFonts w:ascii="Adelle" w:hAnsi="Adelle"/>
          <w:b/>
          <w:color w:val="E80061" w:themeColor="accent4"/>
          <w:sz w:val="20"/>
        </w:rPr>
        <w:t>Graph Theory</w:t>
      </w:r>
      <w:r w:rsidRPr="00CA6C06">
        <w:rPr>
          <w:rFonts w:ascii="Adelle" w:hAnsi="Adelle"/>
          <w:b/>
          <w:color w:val="2763CF" w:themeColor="accent6"/>
          <w:sz w:val="20"/>
        </w:rPr>
        <w:t xml:space="preserve"> and </w:t>
      </w:r>
      <w:r w:rsidRPr="00FA1966">
        <w:rPr>
          <w:rFonts w:ascii="Adelle" w:hAnsi="Adelle"/>
          <w:b/>
          <w:color w:val="E80061" w:themeColor="accent4"/>
          <w:sz w:val="20"/>
        </w:rPr>
        <w:t>Probability Theory</w:t>
      </w:r>
      <w:r w:rsidRPr="00CA6C06">
        <w:rPr>
          <w:rFonts w:ascii="Adelle" w:hAnsi="Adelle"/>
          <w:b/>
          <w:color w:val="2763CF" w:themeColor="accent6"/>
          <w:sz w:val="20"/>
        </w:rPr>
        <w:t xml:space="preserve"> </w:t>
      </w:r>
    </w:p>
    <w:p w:rsidR="00C3092D" w:rsidRPr="00062C1C" w:rsidRDefault="00C3092D" w:rsidP="00C3092D">
      <w:pPr>
        <w:pStyle w:val="ndir"/>
        <w:rPr>
          <w:sz w:val="8"/>
          <w:szCs w:val="8"/>
        </w:rPr>
      </w:pPr>
    </w:p>
    <w:p w:rsidR="00C3092D" w:rsidRDefault="00C3092D" w:rsidP="00C3092D">
      <w:pPr>
        <w:pStyle w:val="ndir"/>
        <w:ind w:left="360"/>
      </w:pPr>
      <w:r w:rsidRPr="00BD655D">
        <w:rPr>
          <w:rStyle w:val="dirhlt2Char"/>
          <w:i/>
        </w:rPr>
        <w:t>Probabilities</w:t>
      </w:r>
      <w:r>
        <w:t xml:space="preserve"> eventually found their </w:t>
      </w:r>
      <w:r w:rsidRPr="00BD655D">
        <w:rPr>
          <w:rStyle w:val="dirhlt2Char"/>
          <w:i/>
        </w:rPr>
        <w:t>way into AI</w:t>
      </w:r>
      <w:r>
        <w:t xml:space="preserve"> via something called </w:t>
      </w:r>
      <w:r w:rsidRPr="00BD655D">
        <w:rPr>
          <w:i/>
          <w:color w:val="2763CF" w:themeColor="accent6"/>
        </w:rPr>
        <w:t>Graphical Models</w:t>
      </w:r>
      <w:r>
        <w:t xml:space="preserve">. Which are a marriage of </w:t>
      </w:r>
      <w:r w:rsidRPr="00BD655D">
        <w:rPr>
          <w:rStyle w:val="dirhlt2Char"/>
          <w:i/>
        </w:rPr>
        <w:t>graph theory</w:t>
      </w:r>
      <w:r>
        <w:t xml:space="preserve"> and </w:t>
      </w:r>
      <w:r w:rsidRPr="00BD655D">
        <w:rPr>
          <w:rStyle w:val="dirhlt2Char"/>
          <w:i/>
        </w:rPr>
        <w:t xml:space="preserve">probability </w:t>
      </w:r>
      <w:proofErr w:type="gramStart"/>
      <w:r w:rsidRPr="00BD655D">
        <w:rPr>
          <w:rStyle w:val="dirhlt2Char"/>
          <w:i/>
        </w:rPr>
        <w:t>theory</w:t>
      </w:r>
      <w:r>
        <w:t>.</w:t>
      </w:r>
      <w:proofErr w:type="gramEnd"/>
    </w:p>
    <w:p w:rsidR="00C3092D" w:rsidRDefault="00C3092D" w:rsidP="00C3092D">
      <w:pPr>
        <w:pStyle w:val="ndir"/>
      </w:pPr>
    </w:p>
    <w:p w:rsidR="00C3092D" w:rsidRDefault="00C3092D" w:rsidP="00C3092D">
      <w:pPr>
        <w:pStyle w:val="ndir"/>
        <w:numPr>
          <w:ilvl w:val="0"/>
          <w:numId w:val="68"/>
        </w:numPr>
      </w:pPr>
      <w:r>
        <w:t xml:space="preserve">In the 1980's, there was a lot of work on </w:t>
      </w:r>
      <w:r w:rsidRPr="00B750A3">
        <w:rPr>
          <w:rStyle w:val="dirhlt2Char"/>
          <w:i/>
          <w:color w:val="2763CF" w:themeColor="accent6"/>
        </w:rPr>
        <w:t>Expert Systems</w:t>
      </w:r>
      <w:r w:rsidRPr="00B750A3">
        <w:rPr>
          <w:rStyle w:val="dirhlt2Char"/>
          <w:i/>
        </w:rPr>
        <w:t xml:space="preserve"> in AI</w:t>
      </w:r>
      <w:r>
        <w:t xml:space="preserve"> that use bags of rules for tasks such as, </w:t>
      </w:r>
      <w:r w:rsidRPr="00B750A3">
        <w:rPr>
          <w:rStyle w:val="dirhlt2Char"/>
          <w:i/>
        </w:rPr>
        <w:t>medical diagnosis</w:t>
      </w:r>
      <w:r>
        <w:t xml:space="preserve"> or </w:t>
      </w:r>
      <w:r w:rsidRPr="00B750A3">
        <w:rPr>
          <w:rStyle w:val="dirhlt2Char"/>
          <w:i/>
        </w:rPr>
        <w:t>exploration for minerals</w:t>
      </w:r>
      <w:r>
        <w:t xml:space="preserve">. Now, these were </w:t>
      </w:r>
      <w:r w:rsidRPr="00B750A3">
        <w:rPr>
          <w:rStyle w:val="dirhlt2Char"/>
          <w:i/>
        </w:rPr>
        <w:t>practical problems</w:t>
      </w:r>
      <w:r>
        <w:t xml:space="preserve"> so they had to deal with </w:t>
      </w:r>
      <w:r w:rsidRPr="00B750A3">
        <w:rPr>
          <w:i/>
          <w:color w:val="2763CF" w:themeColor="accent6"/>
        </w:rPr>
        <w:t>uncertainty</w:t>
      </w:r>
      <w:r>
        <w:t xml:space="preserve">. They couldn't just use </w:t>
      </w:r>
      <w:r w:rsidRPr="00B750A3">
        <w:rPr>
          <w:rStyle w:val="dirhlt2Char"/>
          <w:i/>
        </w:rPr>
        <w:t>toy examples</w:t>
      </w:r>
      <w:r>
        <w:t xml:space="preserve"> where everything was certain. </w:t>
      </w:r>
    </w:p>
    <w:p w:rsidR="00C3092D" w:rsidRDefault="00C3092D" w:rsidP="00C3092D">
      <w:pPr>
        <w:pStyle w:val="ndir"/>
        <w:numPr>
          <w:ilvl w:val="0"/>
          <w:numId w:val="69"/>
        </w:numPr>
      </w:pPr>
      <w:r>
        <w:t xml:space="preserve">People in AI </w:t>
      </w:r>
      <w:r w:rsidRPr="00003023">
        <w:rPr>
          <w:rStyle w:val="dirhlt2Char"/>
          <w:i/>
        </w:rPr>
        <w:t>dislike probability</w:t>
      </w:r>
      <w:r>
        <w:t xml:space="preserve"> so much that even when they were dealing with </w:t>
      </w:r>
      <w:r w:rsidRPr="00003023">
        <w:rPr>
          <w:rStyle w:val="dirhlt2Char"/>
          <w:i/>
        </w:rPr>
        <w:t>uncertainty</w:t>
      </w:r>
      <w:r>
        <w:t xml:space="preserve">, they </w:t>
      </w:r>
      <w:r w:rsidRPr="00003023">
        <w:rPr>
          <w:rStyle w:val="dirhlt2Char"/>
          <w:i/>
        </w:rPr>
        <w:t>didn't want to use probabilities</w:t>
      </w:r>
      <w:r>
        <w:t xml:space="preserve">. </w:t>
      </w:r>
    </w:p>
    <w:p w:rsidR="00C3092D" w:rsidRDefault="00C3092D" w:rsidP="00C3092D">
      <w:pPr>
        <w:pStyle w:val="ndir"/>
        <w:numPr>
          <w:ilvl w:val="0"/>
          <w:numId w:val="69"/>
        </w:numPr>
      </w:pPr>
      <w:r>
        <w:t xml:space="preserve">So, they made up their own ways of dealing with </w:t>
      </w:r>
      <w:r w:rsidRPr="00003023">
        <w:rPr>
          <w:i/>
          <w:color w:val="2763CF" w:themeColor="accent6"/>
        </w:rPr>
        <w:t>uncertainties</w:t>
      </w:r>
      <w:r>
        <w:t xml:space="preserve"> that did not involve </w:t>
      </w:r>
      <w:r w:rsidRPr="00003023">
        <w:rPr>
          <w:i/>
          <w:color w:val="2763CF" w:themeColor="accent6"/>
        </w:rPr>
        <w:t>probabilities</w:t>
      </w:r>
      <w:r>
        <w:rPr>
          <w:i/>
          <w:color w:val="2763CF" w:themeColor="accent6"/>
        </w:rPr>
        <w:t>!</w:t>
      </w:r>
      <w:r>
        <w:t xml:space="preserve"> (You can actually prove that this is a bad bet.)</w:t>
      </w:r>
    </w:p>
    <w:p w:rsidR="00C3092D" w:rsidRDefault="00C3092D" w:rsidP="00C3092D">
      <w:pPr>
        <w:pStyle w:val="ndir"/>
      </w:pPr>
    </w:p>
    <w:p w:rsidR="00C3092D" w:rsidRDefault="00C3092D" w:rsidP="00C3092D">
      <w:pPr>
        <w:pStyle w:val="ndir"/>
        <w:numPr>
          <w:ilvl w:val="0"/>
          <w:numId w:val="68"/>
        </w:numPr>
      </w:pPr>
      <w:r w:rsidRPr="0009231D">
        <w:rPr>
          <w:color w:val="2763CF" w:themeColor="accent6"/>
        </w:rPr>
        <w:t>Graphical models:</w:t>
      </w:r>
      <w:r>
        <w:t xml:space="preserve">  Graphical models were introduced by Pearl, Heckerman, </w:t>
      </w:r>
      <w:proofErr w:type="spellStart"/>
      <w:r>
        <w:t>Lauritzen</w:t>
      </w:r>
      <w:proofErr w:type="spellEnd"/>
      <w:r>
        <w:t xml:space="preserve">, and many others who showed that probabilities actually worked better than the ad hoc methods developed by people doing </w:t>
      </w:r>
      <w:r w:rsidRPr="00003023">
        <w:rPr>
          <w:i/>
          <w:color w:val="2763CF" w:themeColor="accent6"/>
        </w:rPr>
        <w:t>Expert Systems</w:t>
      </w:r>
      <w:r>
        <w:t>.</w:t>
      </w:r>
    </w:p>
    <w:p w:rsidR="00C3092D" w:rsidRPr="00EF17D0" w:rsidRDefault="00C3092D" w:rsidP="00C3092D">
      <w:pPr>
        <w:pStyle w:val="ndir"/>
        <w:ind w:left="720"/>
        <w:rPr>
          <w:i/>
          <w:color w:val="00AEC0" w:themeColor="accent5"/>
        </w:rPr>
      </w:pPr>
      <w:r w:rsidRPr="00EF17D0">
        <w:rPr>
          <w:i/>
          <w:color w:val="00AEC0" w:themeColor="accent5"/>
        </w:rPr>
        <w:t>(Ad hoc methods are informal, unstructured, and unplanned approaches designed for specific, immediate problems rather than long-term, systematic use.)</w:t>
      </w:r>
    </w:p>
    <w:p w:rsidR="00C3092D" w:rsidRPr="008D2866" w:rsidRDefault="00C3092D" w:rsidP="00C3092D">
      <w:pPr>
        <w:pStyle w:val="ndir"/>
        <w:rPr>
          <w:sz w:val="8"/>
          <w:szCs w:val="8"/>
        </w:rPr>
      </w:pPr>
    </w:p>
    <w:p w:rsidR="00C3092D" w:rsidRDefault="00C3092D" w:rsidP="00C3092D">
      <w:pPr>
        <w:pStyle w:val="ndir"/>
        <w:numPr>
          <w:ilvl w:val="0"/>
          <w:numId w:val="69"/>
        </w:numPr>
      </w:pPr>
      <w:r>
        <w:t xml:space="preserve"> </w:t>
      </w:r>
      <w:r w:rsidRPr="00C26D53">
        <w:rPr>
          <w:rStyle w:val="dirhlt2Char"/>
          <w:i/>
        </w:rPr>
        <w:t>Discrete graphs</w:t>
      </w:r>
      <w:r>
        <w:t xml:space="preserve"> were good for representing "</w:t>
      </w:r>
      <w:r w:rsidRPr="00C26D53">
        <w:rPr>
          <w:i/>
          <w:color w:val="2763CF" w:themeColor="accent6"/>
        </w:rPr>
        <w:t>what variable dependent on what other variables</w:t>
      </w:r>
      <w:r>
        <w:t xml:space="preserve">". </w:t>
      </w:r>
    </w:p>
    <w:p w:rsidR="00C3092D" w:rsidRPr="002B2AA7" w:rsidRDefault="00C3092D" w:rsidP="00C3092D">
      <w:pPr>
        <w:pStyle w:val="ndir"/>
        <w:numPr>
          <w:ilvl w:val="0"/>
          <w:numId w:val="69"/>
        </w:numPr>
        <w:rPr>
          <w:color w:val="2763CF" w:themeColor="accent6"/>
        </w:rPr>
      </w:pPr>
      <w:r w:rsidRPr="00C26D53">
        <w:rPr>
          <w:color w:val="2763CF" w:themeColor="accent6"/>
        </w:rPr>
        <w:t>Probabilities then had to be computed for nodes of the graph, given the states of other nodes.</w:t>
      </w:r>
      <w:r>
        <w:rPr>
          <w:color w:val="2763CF" w:themeColor="accent6"/>
        </w:rPr>
        <w:t xml:space="preserve"> </w:t>
      </w:r>
      <w:proofErr w:type="spellStart"/>
      <w:proofErr w:type="gramStart"/>
      <w:r>
        <w:t>i.e</w:t>
      </w:r>
      <w:proofErr w:type="spellEnd"/>
      <w:proofErr w:type="gramEnd"/>
      <w:r>
        <w:t xml:space="preserve"> once you have those graphs, you then needed to do </w:t>
      </w:r>
      <w:r w:rsidRPr="002B2AA7">
        <w:rPr>
          <w:rStyle w:val="dirhlt2Char"/>
          <w:i/>
        </w:rPr>
        <w:t>real valued computations</w:t>
      </w:r>
      <w:r>
        <w:t xml:space="preserve"> that respected the </w:t>
      </w:r>
      <w:r w:rsidRPr="002B2AA7">
        <w:rPr>
          <w:rStyle w:val="dirhlt2Char"/>
          <w:i/>
        </w:rPr>
        <w:t>rules of probability</w:t>
      </w:r>
      <w:r>
        <w:t xml:space="preserve"> so that you could compute the </w:t>
      </w:r>
      <w:r w:rsidRPr="00F739DD">
        <w:rPr>
          <w:rStyle w:val="dirhlt2Char"/>
          <w:i/>
        </w:rPr>
        <w:t>expected values</w:t>
      </w:r>
      <w:r>
        <w:t xml:space="preserve"> of </w:t>
      </w:r>
      <w:r w:rsidRPr="00F739DD">
        <w:rPr>
          <w:i/>
          <w:color w:val="2763CF" w:themeColor="accent6"/>
        </w:rPr>
        <w:t>some nodes in the graph</w:t>
      </w:r>
      <w:r>
        <w:t xml:space="preserve">, given the </w:t>
      </w:r>
      <w:r w:rsidRPr="00F739DD">
        <w:rPr>
          <w:i/>
          <w:color w:val="2763CF" w:themeColor="accent6"/>
        </w:rPr>
        <w:t>observed states of other nodes</w:t>
      </w:r>
      <w:r>
        <w:t xml:space="preserve">. </w:t>
      </w:r>
    </w:p>
    <w:p w:rsidR="00C3092D" w:rsidRDefault="00C3092D" w:rsidP="00C3092D">
      <w:pPr>
        <w:pStyle w:val="ndir"/>
      </w:pPr>
    </w:p>
    <w:p w:rsidR="00C3092D" w:rsidRDefault="00C3092D" w:rsidP="00C3092D">
      <w:pPr>
        <w:pStyle w:val="ndir"/>
        <w:numPr>
          <w:ilvl w:val="0"/>
          <w:numId w:val="68"/>
        </w:numPr>
      </w:pPr>
      <w:r w:rsidRPr="002B2AA7">
        <w:rPr>
          <w:i/>
          <w:color w:val="2763CF" w:themeColor="accent6"/>
        </w:rPr>
        <w:t>Belief Nets:</w:t>
      </w:r>
      <w:r>
        <w:t xml:space="preserve"> </w:t>
      </w:r>
      <w:proofErr w:type="gramStart"/>
      <w:r>
        <w:t>Belief nets is</w:t>
      </w:r>
      <w:proofErr w:type="gramEnd"/>
      <w:r>
        <w:t xml:space="preserve"> the </w:t>
      </w:r>
      <w:r w:rsidRPr="00F739DD">
        <w:rPr>
          <w:rStyle w:val="dirhlt2Char"/>
          <w:i/>
        </w:rPr>
        <w:t>name</w:t>
      </w:r>
      <w:r>
        <w:t xml:space="preserve"> that people in </w:t>
      </w:r>
      <w:r w:rsidRPr="00F739DD">
        <w:rPr>
          <w:rStyle w:val="dirhlt2Char"/>
          <w:i/>
        </w:rPr>
        <w:t>graphical models</w:t>
      </w:r>
      <w:r>
        <w:t xml:space="preserve"> give to a </w:t>
      </w:r>
      <w:r w:rsidRPr="00F739DD">
        <w:rPr>
          <w:rStyle w:val="dirhlt2Char"/>
          <w:i/>
        </w:rPr>
        <w:t>particular subset of graphs</w:t>
      </w:r>
      <w:r>
        <w:t xml:space="preserve"> which are </w:t>
      </w:r>
      <w:r w:rsidRPr="00F739DD">
        <w:rPr>
          <w:i/>
          <w:color w:val="2763CF" w:themeColor="accent6"/>
        </w:rPr>
        <w:t>directed acyclic graphs</w:t>
      </w:r>
      <w:r>
        <w:t xml:space="preserve">. And typically, they use </w:t>
      </w:r>
      <w:r w:rsidRPr="00F739DD">
        <w:rPr>
          <w:rStyle w:val="dirhlt2Char"/>
          <w:i/>
        </w:rPr>
        <w:t>sparsely connected ones</w:t>
      </w:r>
      <w:r>
        <w:t xml:space="preserve"> (for these graphs, clever inference algorithms were discovered).</w:t>
      </w:r>
    </w:p>
    <w:p w:rsidR="00C3092D" w:rsidRDefault="00C3092D" w:rsidP="00C3092D">
      <w:pPr>
        <w:pStyle w:val="ndir"/>
        <w:numPr>
          <w:ilvl w:val="0"/>
          <w:numId w:val="69"/>
        </w:numPr>
      </w:pPr>
      <w:r>
        <w:t>And if those</w:t>
      </w:r>
      <w:r w:rsidRPr="00F739DD">
        <w:t xml:space="preserve"> </w:t>
      </w:r>
      <w:r w:rsidRPr="00F739DD">
        <w:rPr>
          <w:rStyle w:val="dirhlt2Char"/>
          <w:i/>
        </w:rPr>
        <w:t>directed acyclic graphs</w:t>
      </w:r>
      <w:r>
        <w:t xml:space="preserve"> are </w:t>
      </w:r>
      <w:r w:rsidRPr="00F739DD">
        <w:rPr>
          <w:i/>
          <w:color w:val="2763CF" w:themeColor="accent6"/>
        </w:rPr>
        <w:t>sparsely connected</w:t>
      </w:r>
      <w:r>
        <w:t xml:space="preserve">, they have </w:t>
      </w:r>
      <w:r w:rsidRPr="00F739DD">
        <w:rPr>
          <w:rStyle w:val="dirhlt2Char"/>
          <w:i/>
        </w:rPr>
        <w:t>clever inference algorithms</w:t>
      </w:r>
      <w:r>
        <w:t xml:space="preserve"> that can compute the probabilities of </w:t>
      </w:r>
      <w:r w:rsidRPr="008D2866">
        <w:rPr>
          <w:rStyle w:val="dirhlt2Char"/>
          <w:i/>
        </w:rPr>
        <w:t>unobserved nodes</w:t>
      </w:r>
      <w:r>
        <w:t xml:space="preserve"> efficiently. </w:t>
      </w:r>
    </w:p>
    <w:p w:rsidR="00C3092D" w:rsidRDefault="00C3092D" w:rsidP="00C3092D">
      <w:pPr>
        <w:pStyle w:val="ndir"/>
        <w:numPr>
          <w:ilvl w:val="0"/>
          <w:numId w:val="69"/>
        </w:numPr>
      </w:pPr>
      <w:r>
        <w:t xml:space="preserve">But, these clever of algorithms are exponential in the number of nodes that influence each node, so they </w:t>
      </w:r>
      <w:r w:rsidRPr="002B53AB">
        <w:rPr>
          <w:rStyle w:val="dirhlt2Char"/>
          <w:i/>
        </w:rPr>
        <w:t>won't work for densely connected nodes</w:t>
      </w:r>
      <w:r>
        <w:t>.</w:t>
      </w:r>
    </w:p>
    <w:p w:rsidR="00C3092D" w:rsidRDefault="00C3092D" w:rsidP="00C3092D">
      <w:pPr>
        <w:pStyle w:val="ndir"/>
      </w:pPr>
    </w:p>
    <w:p w:rsidR="00C3092D" w:rsidRDefault="00C3092D" w:rsidP="00C3092D">
      <w:pPr>
        <w:pStyle w:val="ndir"/>
      </w:pPr>
    </w:p>
    <w:p w:rsidR="00C3092D" w:rsidRPr="00CA6C06" w:rsidRDefault="00C3092D" w:rsidP="00C3092D">
      <w:pPr>
        <w:pStyle w:val="ndir"/>
        <w:numPr>
          <w:ilvl w:val="0"/>
          <w:numId w:val="64"/>
        </w:numPr>
        <w:rPr>
          <w:rFonts w:ascii="Adelle" w:hAnsi="Adelle"/>
          <w:b/>
          <w:color w:val="2763CF" w:themeColor="accent6"/>
          <w:sz w:val="20"/>
        </w:rPr>
      </w:pPr>
      <w:r w:rsidRPr="00CA6C06">
        <w:rPr>
          <w:rFonts w:ascii="Adelle" w:hAnsi="Adelle"/>
          <w:b/>
          <w:color w:val="2763CF" w:themeColor="accent6"/>
          <w:sz w:val="20"/>
        </w:rPr>
        <w:t>Belief Nets</w:t>
      </w:r>
    </w:p>
    <w:p w:rsidR="00C3092D" w:rsidRPr="009B1DFA" w:rsidRDefault="00C3092D" w:rsidP="00C3092D">
      <w:pPr>
        <w:pStyle w:val="ndir"/>
        <w:rPr>
          <w:sz w:val="8"/>
          <w:szCs w:val="8"/>
        </w:rPr>
      </w:pPr>
    </w:p>
    <w:p w:rsidR="00C3092D" w:rsidRDefault="00C3092D" w:rsidP="00C3092D">
      <w:pPr>
        <w:pStyle w:val="ndir"/>
        <w:ind w:firstLine="360"/>
      </w:pPr>
      <w:r>
        <w:t xml:space="preserve">So, belief net is a </w:t>
      </w:r>
      <w:r w:rsidRPr="009B1DFA">
        <w:rPr>
          <w:rStyle w:val="dirhlt2Char"/>
          <w:i/>
        </w:rPr>
        <w:t>Directed Acyclic Graph</w:t>
      </w:r>
      <w:r>
        <w:t xml:space="preserve"> composed of stochastic variables, and here's a picture of one. </w:t>
      </w:r>
    </w:p>
    <w:p w:rsidR="00C3092D" w:rsidRDefault="00C3092D" w:rsidP="00C3092D">
      <w:pPr>
        <w:pStyle w:val="ndi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345"/>
        <w:gridCol w:w="4338"/>
      </w:tblGrid>
      <w:tr w:rsidR="00093BFE" w:rsidTr="00093BFE">
        <w:tc>
          <w:tcPr>
            <w:tcW w:w="6345" w:type="dxa"/>
          </w:tcPr>
          <w:p w:rsidR="00093BFE" w:rsidRDefault="00093BFE" w:rsidP="00093BFE">
            <w:pPr>
              <w:pStyle w:val="ndir"/>
              <w:numPr>
                <w:ilvl w:val="0"/>
                <w:numId w:val="68"/>
              </w:numPr>
            </w:pPr>
            <w:r>
              <w:t xml:space="preserve">In general, you might observe any of the variables. But we're going to restrict us to nets in which we only observe the </w:t>
            </w:r>
            <w:r w:rsidRPr="001D031E">
              <w:rPr>
                <w:rStyle w:val="dirhlt2Char"/>
                <w:i/>
              </w:rPr>
              <w:t>leaf nodes</w:t>
            </w:r>
            <w:r>
              <w:t xml:space="preserve">. </w:t>
            </w:r>
          </w:p>
          <w:p w:rsidR="00093BFE" w:rsidRDefault="00093BFE" w:rsidP="00093BFE">
            <w:pPr>
              <w:pStyle w:val="ndir"/>
              <w:numPr>
                <w:ilvl w:val="0"/>
                <w:numId w:val="69"/>
              </w:numPr>
            </w:pPr>
            <w:r>
              <w:t xml:space="preserve">We imagine these </w:t>
            </w:r>
            <w:r w:rsidRPr="00CA6B21">
              <w:rPr>
                <w:i/>
                <w:color w:val="2763CF" w:themeColor="accent6"/>
              </w:rPr>
              <w:t>unobserved hidden causes</w:t>
            </w:r>
            <w:r>
              <w:t xml:space="preserve">, and they may be </w:t>
            </w:r>
            <w:r w:rsidRPr="00CA6B21">
              <w:rPr>
                <w:rStyle w:val="dirhlt2Char"/>
                <w:i/>
              </w:rPr>
              <w:t>layered</w:t>
            </w:r>
            <w:r>
              <w:t xml:space="preserve">, and they eventually give </w:t>
            </w:r>
            <w:r w:rsidRPr="001D031E">
              <w:rPr>
                <w:rStyle w:val="dirhlt2Char"/>
                <w:i/>
              </w:rPr>
              <w:t>rise</w:t>
            </w:r>
            <w:r>
              <w:t xml:space="preserve"> to some </w:t>
            </w:r>
            <w:r w:rsidRPr="001D031E">
              <w:rPr>
                <w:rStyle w:val="dirhlt2Char"/>
                <w:i/>
              </w:rPr>
              <w:t>observed effects</w:t>
            </w:r>
            <w:r>
              <w:t xml:space="preserve">. </w:t>
            </w:r>
          </w:p>
          <w:p w:rsidR="00093BFE" w:rsidRDefault="00093BFE" w:rsidP="00093BFE">
            <w:pPr>
              <w:pStyle w:val="ndir"/>
              <w:numPr>
                <w:ilvl w:val="0"/>
                <w:numId w:val="69"/>
              </w:numPr>
            </w:pPr>
            <w:r>
              <w:t xml:space="preserve">Once we observe some variables, there are </w:t>
            </w:r>
            <w:r w:rsidRPr="000F71B7">
              <w:rPr>
                <w:rStyle w:val="dirhlt2Char"/>
                <w:i/>
              </w:rPr>
              <w:t>two problems</w:t>
            </w:r>
            <w:r>
              <w:t xml:space="preserve"> we'd like to solve.</w:t>
            </w:r>
          </w:p>
          <w:p w:rsidR="00093BFE" w:rsidRDefault="00093BFE" w:rsidP="00093BFE">
            <w:pPr>
              <w:pStyle w:val="ndir"/>
            </w:pPr>
          </w:p>
          <w:p w:rsidR="00093BFE" w:rsidRDefault="00093BFE" w:rsidP="00093BFE">
            <w:pPr>
              <w:pStyle w:val="ndir"/>
              <w:numPr>
                <w:ilvl w:val="0"/>
                <w:numId w:val="68"/>
              </w:numPr>
            </w:pPr>
            <w:r w:rsidRPr="000F71B7">
              <w:rPr>
                <w:color w:val="2763CF" w:themeColor="accent6"/>
              </w:rPr>
              <w:t>The inference problem:</w:t>
            </w:r>
            <w:r>
              <w:t xml:space="preserve"> The first problem is— </w:t>
            </w:r>
            <w:proofErr w:type="gramStart"/>
            <w:r>
              <w:t>Infer</w:t>
            </w:r>
            <w:proofErr w:type="gramEnd"/>
            <w:r>
              <w:t xml:space="preserve"> the </w:t>
            </w:r>
            <w:r w:rsidRPr="000F71B7">
              <w:rPr>
                <w:rStyle w:val="dirhlt2Char"/>
                <w:i/>
              </w:rPr>
              <w:t>states</w:t>
            </w:r>
            <w:r>
              <w:t xml:space="preserve"> of the </w:t>
            </w:r>
            <w:r w:rsidRPr="000F71B7">
              <w:rPr>
                <w:rStyle w:val="dirhlt2Char"/>
                <w:i/>
              </w:rPr>
              <w:t>unobserved variables</w:t>
            </w:r>
            <w:r>
              <w:t>.</w:t>
            </w:r>
          </w:p>
          <w:p w:rsidR="00093BFE" w:rsidRDefault="00093BFE" w:rsidP="00093BFE">
            <w:pPr>
              <w:pStyle w:val="ndir"/>
              <w:numPr>
                <w:ilvl w:val="0"/>
                <w:numId w:val="69"/>
              </w:numPr>
            </w:pPr>
            <w:r>
              <w:t xml:space="preserve">Of course, we can't </w:t>
            </w:r>
            <w:r w:rsidRPr="00182493">
              <w:rPr>
                <w:rStyle w:val="dirhlt2Char"/>
                <w:i/>
              </w:rPr>
              <w:t>infer</w:t>
            </w:r>
            <w:r>
              <w:t xml:space="preserve"> them with </w:t>
            </w:r>
            <w:r w:rsidRPr="00182493">
              <w:rPr>
                <w:rStyle w:val="dirhlt2Char"/>
                <w:i/>
              </w:rPr>
              <w:t>certainty</w:t>
            </w:r>
            <w:r>
              <w:t xml:space="preserve">, so what we're after is the </w:t>
            </w:r>
            <w:r w:rsidRPr="00182493">
              <w:rPr>
                <w:i/>
                <w:color w:val="2763CF" w:themeColor="accent6"/>
              </w:rPr>
              <w:t>probability distributions over unobserved variables</w:t>
            </w:r>
            <w:r>
              <w:t xml:space="preserve">. </w:t>
            </w:r>
          </w:p>
          <w:p w:rsidR="00093BFE" w:rsidRDefault="00093BFE" w:rsidP="00C3092D">
            <w:pPr>
              <w:pStyle w:val="ndir"/>
              <w:numPr>
                <w:ilvl w:val="0"/>
                <w:numId w:val="69"/>
              </w:numPr>
            </w:pPr>
            <w:r>
              <w:t xml:space="preserve">And if the </w:t>
            </w:r>
            <w:r w:rsidRPr="00182493">
              <w:rPr>
                <w:rStyle w:val="dirhlt2Char"/>
                <w:i/>
              </w:rPr>
              <w:t>unobserved variables</w:t>
            </w:r>
            <w:r>
              <w:t xml:space="preserve"> are </w:t>
            </w:r>
            <w:r w:rsidRPr="00182493">
              <w:rPr>
                <w:rStyle w:val="dirhlt2Char"/>
                <w:i/>
              </w:rPr>
              <w:t>not independent of one another</w:t>
            </w:r>
            <w:r>
              <w:t xml:space="preserve">, given the </w:t>
            </w:r>
            <w:r w:rsidRPr="00182493">
              <w:rPr>
                <w:rStyle w:val="dirhlt2Char"/>
                <w:i/>
              </w:rPr>
              <w:t>observed variables</w:t>
            </w:r>
            <w:r>
              <w:t xml:space="preserve">, there is </w:t>
            </w:r>
            <w:r w:rsidRPr="00182493">
              <w:rPr>
                <w:i/>
                <w:color w:val="2763CF" w:themeColor="accent6"/>
              </w:rPr>
              <w:t>probability distributions</w:t>
            </w:r>
            <w:r>
              <w:t xml:space="preserve"> are likely to be big cumbersome things with an </w:t>
            </w:r>
            <w:r w:rsidRPr="00182493">
              <w:rPr>
                <w:rStyle w:val="dirhlt2Char"/>
                <w:i/>
              </w:rPr>
              <w:t>exponential number of terms</w:t>
            </w:r>
            <w:r>
              <w:t xml:space="preserve"> in. </w:t>
            </w:r>
          </w:p>
        </w:tc>
        <w:tc>
          <w:tcPr>
            <w:tcW w:w="4338" w:type="dxa"/>
          </w:tcPr>
          <w:p w:rsidR="00093BFE" w:rsidRDefault="00093BFE" w:rsidP="00C3092D">
            <w:pPr>
              <w:pStyle w:val="ndir"/>
            </w:pPr>
          </w:p>
          <w:p w:rsidR="00093BFE" w:rsidRDefault="00093BFE" w:rsidP="00093BFE">
            <w:pPr>
              <w:pStyle w:val="ndir"/>
              <w:jc w:val="center"/>
            </w:pPr>
            <w:r w:rsidRPr="00093BFE">
              <w:rPr>
                <w:noProof/>
                <w:lang w:val="en-GB" w:eastAsia="en-GB"/>
              </w:rPr>
              <w:drawing>
                <wp:inline distT="0" distB="0" distL="0" distR="0">
                  <wp:extent cx="2241442" cy="2157984"/>
                  <wp:effectExtent l="19050" t="0" r="6458" b="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srcRect/>
                          <a:stretch>
                            <a:fillRect/>
                          </a:stretch>
                        </pic:blipFill>
                        <pic:spPr bwMode="auto">
                          <a:xfrm>
                            <a:off x="0" y="0"/>
                            <a:ext cx="2245523" cy="2161913"/>
                          </a:xfrm>
                          <a:prstGeom prst="rect">
                            <a:avLst/>
                          </a:prstGeom>
                          <a:noFill/>
                          <a:ln w="9525">
                            <a:noFill/>
                            <a:miter lim="800000"/>
                            <a:headEnd/>
                            <a:tailEnd/>
                          </a:ln>
                        </pic:spPr>
                      </pic:pic>
                    </a:graphicData>
                  </a:graphic>
                </wp:inline>
              </w:drawing>
            </w:r>
          </w:p>
          <w:p w:rsidR="00093BFE" w:rsidRPr="00093BFE" w:rsidRDefault="00093BFE" w:rsidP="00C3092D">
            <w:pPr>
              <w:pStyle w:val="ndir"/>
              <w:rPr>
                <w:sz w:val="8"/>
                <w:szCs w:val="8"/>
              </w:rPr>
            </w:pPr>
          </w:p>
        </w:tc>
      </w:tr>
    </w:tbl>
    <w:p w:rsidR="00C3092D" w:rsidRDefault="00C3092D" w:rsidP="00C3092D">
      <w:pPr>
        <w:pStyle w:val="ndir"/>
      </w:pPr>
    </w:p>
    <w:p w:rsidR="00C3092D" w:rsidRDefault="00C3092D" w:rsidP="00C3092D">
      <w:pPr>
        <w:pStyle w:val="ndir"/>
        <w:numPr>
          <w:ilvl w:val="0"/>
          <w:numId w:val="68"/>
        </w:numPr>
      </w:pPr>
      <w:r w:rsidRPr="00182493">
        <w:rPr>
          <w:color w:val="2763CF" w:themeColor="accent6"/>
        </w:rPr>
        <w:t>The learning problem:</w:t>
      </w:r>
      <w:r>
        <w:rPr>
          <w:color w:val="2763CF" w:themeColor="accent6"/>
        </w:rPr>
        <w:t xml:space="preserve"> </w:t>
      </w:r>
      <w:r>
        <w:t xml:space="preserve">The second problem is the learning problem. </w:t>
      </w:r>
      <w:r w:rsidRPr="00691439">
        <w:rPr>
          <w:rStyle w:val="dirhlt2Char"/>
          <w:i/>
        </w:rPr>
        <w:t>Adjust the interactions</w:t>
      </w:r>
      <w:r>
        <w:t xml:space="preserve"> between </w:t>
      </w:r>
      <w:r w:rsidRPr="00691439">
        <w:rPr>
          <w:rStyle w:val="dirhlt2Char"/>
          <w:i/>
        </w:rPr>
        <w:t>variables</w:t>
      </w:r>
      <w:r>
        <w:t xml:space="preserve"> to make the network more likely to </w:t>
      </w:r>
      <w:r w:rsidRPr="00691439">
        <w:rPr>
          <w:rStyle w:val="dirhlt2Char"/>
          <w:i/>
        </w:rPr>
        <w:t>generate the training data</w:t>
      </w:r>
      <w:r>
        <w:t>.</w:t>
      </w:r>
    </w:p>
    <w:p w:rsidR="00C3092D" w:rsidRDefault="00C3092D" w:rsidP="00C3092D">
      <w:pPr>
        <w:pStyle w:val="ndir"/>
        <w:numPr>
          <w:ilvl w:val="0"/>
          <w:numId w:val="69"/>
        </w:numPr>
      </w:pPr>
      <w:r>
        <w:t xml:space="preserve">That is, given a </w:t>
      </w:r>
      <w:r w:rsidRPr="00691439">
        <w:rPr>
          <w:i/>
          <w:color w:val="2763CF" w:themeColor="accent6"/>
        </w:rPr>
        <w:t>training set</w:t>
      </w:r>
      <w:r>
        <w:t xml:space="preserve"> composed of </w:t>
      </w:r>
      <w:r w:rsidRPr="00691439">
        <w:rPr>
          <w:rStyle w:val="dirhlt2Char"/>
          <w:i/>
        </w:rPr>
        <w:t>observed vectors of states</w:t>
      </w:r>
      <w:r>
        <w:t xml:space="preserve"> of all of the </w:t>
      </w:r>
      <w:r w:rsidRPr="00691439">
        <w:rPr>
          <w:i/>
          <w:color w:val="2763CF" w:themeColor="accent6"/>
        </w:rPr>
        <w:t>leaf nodes</w:t>
      </w:r>
      <w:r>
        <w:t xml:space="preserve">, how do we </w:t>
      </w:r>
      <w:r w:rsidRPr="00691439">
        <w:rPr>
          <w:i/>
          <w:color w:val="2763CF" w:themeColor="accent6"/>
        </w:rPr>
        <w:t>adjust the interactions</w:t>
      </w:r>
      <w:r>
        <w:t xml:space="preserve"> between </w:t>
      </w:r>
      <w:r w:rsidRPr="00691439">
        <w:rPr>
          <w:i/>
          <w:color w:val="2763CF" w:themeColor="accent6"/>
        </w:rPr>
        <w:t>variables</w:t>
      </w:r>
      <w:r>
        <w:t xml:space="preserve"> to make the network more likely to </w:t>
      </w:r>
      <w:r w:rsidRPr="00691439">
        <w:rPr>
          <w:rStyle w:val="dirhlt2Char"/>
          <w:i/>
        </w:rPr>
        <w:t>generate</w:t>
      </w:r>
      <w:r>
        <w:t xml:space="preserve"> that </w:t>
      </w:r>
      <w:r w:rsidRPr="00691439">
        <w:rPr>
          <w:rStyle w:val="dirhlt2Char"/>
          <w:i/>
        </w:rPr>
        <w:t>training data</w:t>
      </w:r>
      <w:r>
        <w:t xml:space="preserve">? </w:t>
      </w:r>
    </w:p>
    <w:p w:rsidR="00C3092D" w:rsidRDefault="00C3092D" w:rsidP="00C3092D">
      <w:pPr>
        <w:pStyle w:val="ndir"/>
        <w:numPr>
          <w:ilvl w:val="0"/>
          <w:numId w:val="69"/>
        </w:numPr>
      </w:pPr>
      <w:r>
        <w:t xml:space="preserve">So, </w:t>
      </w:r>
      <w:r w:rsidRPr="00691439">
        <w:rPr>
          <w:i/>
          <w:color w:val="2763CF" w:themeColor="accent6"/>
        </w:rPr>
        <w:t>adjusting the interactions</w:t>
      </w:r>
      <w:r>
        <w:t xml:space="preserve"> would involve both— deciding </w:t>
      </w:r>
      <w:r w:rsidRPr="00691439">
        <w:rPr>
          <w:rStyle w:val="dirhlt2Char"/>
          <w:i/>
        </w:rPr>
        <w:t>which node is affected by which other node</w:t>
      </w:r>
      <w:r>
        <w:t xml:space="preserve">, and also deciding on the </w:t>
      </w:r>
      <w:r w:rsidRPr="00691439">
        <w:rPr>
          <w:rStyle w:val="dirhlt2Char"/>
          <w:i/>
        </w:rPr>
        <w:t>strength of that effect</w:t>
      </w:r>
      <w:r>
        <w:t xml:space="preserve">. </w:t>
      </w:r>
    </w:p>
    <w:p w:rsidR="00C3092D" w:rsidRPr="00093BFE" w:rsidRDefault="00C3092D" w:rsidP="00C3092D">
      <w:pPr>
        <w:pStyle w:val="ndir"/>
        <w:rPr>
          <w:sz w:val="20"/>
        </w:rPr>
      </w:pPr>
    </w:p>
    <w:p w:rsidR="00C3092D" w:rsidRPr="00093BFE" w:rsidRDefault="00C3092D" w:rsidP="00C3092D">
      <w:pPr>
        <w:pStyle w:val="ndir"/>
        <w:rPr>
          <w:sz w:val="20"/>
        </w:rPr>
      </w:pPr>
    </w:p>
    <w:p w:rsidR="00C3092D" w:rsidRPr="00093BFE" w:rsidRDefault="00C3092D" w:rsidP="00C3092D">
      <w:pPr>
        <w:pStyle w:val="ndir"/>
        <w:rPr>
          <w:sz w:val="20"/>
        </w:rPr>
      </w:pPr>
    </w:p>
    <w:p w:rsidR="00C3092D" w:rsidRPr="00CA6C06" w:rsidRDefault="00C3092D" w:rsidP="00C3092D">
      <w:pPr>
        <w:pStyle w:val="ndir"/>
        <w:numPr>
          <w:ilvl w:val="0"/>
          <w:numId w:val="64"/>
        </w:numPr>
        <w:rPr>
          <w:rFonts w:ascii="Adelle" w:hAnsi="Adelle"/>
          <w:b/>
          <w:color w:val="2763CF" w:themeColor="accent6"/>
          <w:sz w:val="20"/>
        </w:rPr>
      </w:pPr>
      <w:r>
        <w:rPr>
          <w:rFonts w:ascii="Adelle" w:hAnsi="Adelle"/>
          <w:b/>
          <w:color w:val="2763CF" w:themeColor="accent6"/>
          <w:sz w:val="20"/>
        </w:rPr>
        <w:t xml:space="preserve">Graphical Models  </w:t>
      </w:r>
      <w:proofErr w:type="spellStart"/>
      <w:r>
        <w:rPr>
          <w:rFonts w:ascii="Adelle" w:hAnsi="Adelle"/>
          <w:b/>
          <w:color w:val="2763CF" w:themeColor="accent6"/>
          <w:sz w:val="20"/>
        </w:rPr>
        <w:t>vs</w:t>
      </w:r>
      <w:proofErr w:type="spellEnd"/>
      <w:r>
        <w:rPr>
          <w:rFonts w:ascii="Adelle" w:hAnsi="Adelle"/>
          <w:b/>
          <w:color w:val="2763CF" w:themeColor="accent6"/>
          <w:sz w:val="20"/>
        </w:rPr>
        <w:t xml:space="preserve">  </w:t>
      </w:r>
      <w:r w:rsidRPr="00CA6C06">
        <w:rPr>
          <w:rFonts w:ascii="Adelle" w:hAnsi="Adelle"/>
          <w:b/>
          <w:color w:val="2763CF" w:themeColor="accent6"/>
          <w:sz w:val="20"/>
        </w:rPr>
        <w:t>Neural Networks</w:t>
      </w:r>
    </w:p>
    <w:p w:rsidR="00C3092D" w:rsidRPr="00086F6C" w:rsidRDefault="00C3092D" w:rsidP="00C3092D">
      <w:pPr>
        <w:pStyle w:val="ndir"/>
        <w:rPr>
          <w:sz w:val="8"/>
          <w:szCs w:val="8"/>
        </w:rPr>
      </w:pPr>
    </w:p>
    <w:p w:rsidR="00C3092D" w:rsidRDefault="00C3092D" w:rsidP="00C3092D">
      <w:pPr>
        <w:pStyle w:val="ndir"/>
        <w:ind w:firstLine="360"/>
      </w:pPr>
      <w:r>
        <w:t xml:space="preserve">Let's discuss a little bit about the relationship between </w:t>
      </w:r>
      <w:r w:rsidRPr="00086F6C">
        <w:rPr>
          <w:rStyle w:val="dirhlt2Char"/>
          <w:i/>
        </w:rPr>
        <w:t>Graphical Models</w:t>
      </w:r>
      <w:r>
        <w:t xml:space="preserve"> and </w:t>
      </w:r>
      <w:r w:rsidRPr="00086F6C">
        <w:rPr>
          <w:rStyle w:val="dirhlt2Char"/>
          <w:i/>
        </w:rPr>
        <w:t>Neural Networks</w:t>
      </w:r>
      <w:r>
        <w:t>.</w:t>
      </w:r>
    </w:p>
    <w:p w:rsidR="00C3092D" w:rsidRDefault="00C3092D" w:rsidP="00C3092D">
      <w:pPr>
        <w:pStyle w:val="ndir"/>
      </w:pPr>
    </w:p>
    <w:p w:rsidR="00C3092D" w:rsidRDefault="00C3092D" w:rsidP="00C3092D">
      <w:pPr>
        <w:pStyle w:val="ndir"/>
        <w:numPr>
          <w:ilvl w:val="0"/>
          <w:numId w:val="68"/>
        </w:numPr>
      </w:pPr>
      <w:r>
        <w:t xml:space="preserve">The early graphical models used </w:t>
      </w:r>
      <w:r w:rsidRPr="00626478">
        <w:rPr>
          <w:rStyle w:val="dirhlt2Char"/>
          <w:i/>
        </w:rPr>
        <w:t>experts</w:t>
      </w:r>
      <w:r>
        <w:t xml:space="preserve"> to define the </w:t>
      </w:r>
      <w:r w:rsidRPr="00653569">
        <w:rPr>
          <w:i/>
          <w:color w:val="2763CF" w:themeColor="accent6"/>
        </w:rPr>
        <w:t>graph structure</w:t>
      </w:r>
      <w:r>
        <w:t xml:space="preserve"> and also the </w:t>
      </w:r>
      <w:r w:rsidRPr="00653569">
        <w:rPr>
          <w:i/>
          <w:color w:val="2763CF" w:themeColor="accent6"/>
        </w:rPr>
        <w:t>conditional probabilities</w:t>
      </w:r>
      <w:r>
        <w:t xml:space="preserve">. </w:t>
      </w:r>
    </w:p>
    <w:p w:rsidR="00C3092D" w:rsidRDefault="00C3092D" w:rsidP="00C3092D">
      <w:pPr>
        <w:pStyle w:val="ndir"/>
        <w:numPr>
          <w:ilvl w:val="0"/>
          <w:numId w:val="69"/>
        </w:numPr>
      </w:pPr>
      <w:r>
        <w:t xml:space="preserve">They would typically take a </w:t>
      </w:r>
      <w:r w:rsidRPr="00653569">
        <w:rPr>
          <w:rStyle w:val="dirhlt2Char"/>
          <w:i/>
        </w:rPr>
        <w:t>medical expert</w:t>
      </w:r>
      <w:r>
        <w:t xml:space="preserve"> and ask him </w:t>
      </w:r>
      <w:r w:rsidRPr="00653569">
        <w:rPr>
          <w:color w:val="2763CF" w:themeColor="accent6"/>
        </w:rPr>
        <w:t>"how likely is THIS to cause THAT"</w:t>
      </w:r>
      <w:r>
        <w:t xml:space="preserve">, </w:t>
      </w:r>
    </w:p>
    <w:p w:rsidR="00C3092D" w:rsidRDefault="00C3092D" w:rsidP="00C3092D">
      <w:pPr>
        <w:pStyle w:val="ndir"/>
        <w:numPr>
          <w:ilvl w:val="0"/>
          <w:numId w:val="69"/>
        </w:numPr>
      </w:pPr>
      <w:r>
        <w:t xml:space="preserve">Then they would make a </w:t>
      </w:r>
      <w:r w:rsidRPr="00653569">
        <w:rPr>
          <w:rStyle w:val="dirhlt2Char"/>
          <w:i/>
        </w:rPr>
        <w:t>graph</w:t>
      </w:r>
      <w:r>
        <w:t xml:space="preserve"> in which the </w:t>
      </w:r>
      <w:r w:rsidRPr="00653569">
        <w:rPr>
          <w:rStyle w:val="dirhlt2Char"/>
          <w:i/>
        </w:rPr>
        <w:t>nodes had meanings</w:t>
      </w:r>
      <w:r>
        <w:t xml:space="preserve">. </w:t>
      </w:r>
    </w:p>
    <w:p w:rsidR="00C3092D" w:rsidRDefault="00C3092D" w:rsidP="00C3092D">
      <w:pPr>
        <w:pStyle w:val="ndir"/>
        <w:numPr>
          <w:ilvl w:val="0"/>
          <w:numId w:val="69"/>
        </w:numPr>
      </w:pPr>
      <w:r>
        <w:t xml:space="preserve">They typically had </w:t>
      </w:r>
      <w:r w:rsidRPr="00653569">
        <w:rPr>
          <w:i/>
          <w:color w:val="2763CF" w:themeColor="accent6"/>
        </w:rPr>
        <w:t>conditional probability tables</w:t>
      </w:r>
      <w:r>
        <w:t xml:space="preserve"> that described— how a </w:t>
      </w:r>
      <w:r w:rsidRPr="00653569">
        <w:rPr>
          <w:rStyle w:val="dirhlt2Char"/>
          <w:i/>
        </w:rPr>
        <w:t>set of values</w:t>
      </w:r>
      <w:r>
        <w:t xml:space="preserve"> for the </w:t>
      </w:r>
      <w:r w:rsidRPr="00653569">
        <w:rPr>
          <w:rStyle w:val="dirhlt2Char"/>
          <w:i/>
        </w:rPr>
        <w:t>parents</w:t>
      </w:r>
      <w:r>
        <w:t xml:space="preserve"> of a </w:t>
      </w:r>
      <w:r w:rsidRPr="00653569">
        <w:rPr>
          <w:rStyle w:val="dirhlt2Char"/>
          <w:i/>
        </w:rPr>
        <w:t>node</w:t>
      </w:r>
      <w:r>
        <w:t xml:space="preserve"> would determine the </w:t>
      </w:r>
      <w:r w:rsidRPr="00653569">
        <w:rPr>
          <w:rStyle w:val="dirhlt2Char"/>
          <w:i/>
        </w:rPr>
        <w:t>distribution of values</w:t>
      </w:r>
      <w:r>
        <w:t xml:space="preserve"> for the </w:t>
      </w:r>
      <w:r w:rsidRPr="00653569">
        <w:rPr>
          <w:rStyle w:val="dirhlt2Char"/>
          <w:i/>
        </w:rPr>
        <w:t>node</w:t>
      </w:r>
      <w:r>
        <w:t xml:space="preserve">. </w:t>
      </w:r>
    </w:p>
    <w:p w:rsidR="00C3092D" w:rsidRDefault="00C3092D" w:rsidP="00C3092D">
      <w:pPr>
        <w:pStyle w:val="ndir"/>
      </w:pPr>
    </w:p>
    <w:p w:rsidR="00C3092D" w:rsidRDefault="00C3092D" w:rsidP="00C3092D">
      <w:pPr>
        <w:pStyle w:val="ndir"/>
        <w:numPr>
          <w:ilvl w:val="0"/>
          <w:numId w:val="68"/>
        </w:numPr>
      </w:pPr>
      <w:r>
        <w:t xml:space="preserve">Their graphs were </w:t>
      </w:r>
      <w:r w:rsidRPr="00747E59">
        <w:rPr>
          <w:rStyle w:val="dirhlt2Char"/>
          <w:i/>
        </w:rPr>
        <w:t>sparsely connected</w:t>
      </w:r>
      <w:r>
        <w:t xml:space="preserve">. The initial problem they focused on was— how to do </w:t>
      </w:r>
      <w:r w:rsidRPr="00747E59">
        <w:rPr>
          <w:rStyle w:val="dirhlt2Char"/>
          <w:i/>
        </w:rPr>
        <w:t>correct inference</w:t>
      </w:r>
      <w:r>
        <w:t xml:space="preserve">. Initially, they </w:t>
      </w:r>
      <w:r w:rsidRPr="00747E59">
        <w:rPr>
          <w:rStyle w:val="dirhlt2Char"/>
          <w:i/>
        </w:rPr>
        <w:t xml:space="preserve">weren't interested in </w:t>
      </w:r>
      <w:r w:rsidRPr="00747E59">
        <w:rPr>
          <w:rStyle w:val="dirhlt2Char"/>
          <w:i/>
          <w:color w:val="2763CF" w:themeColor="accent6"/>
        </w:rPr>
        <w:t>learning</w:t>
      </w:r>
      <w:r>
        <w:t xml:space="preserve"> because the </w:t>
      </w:r>
      <w:r w:rsidRPr="00747E59">
        <w:rPr>
          <w:rStyle w:val="dirhlt2Char"/>
          <w:i/>
        </w:rPr>
        <w:t>knowledge</w:t>
      </w:r>
      <w:r>
        <w:t xml:space="preserve"> came from the </w:t>
      </w:r>
      <w:r w:rsidRPr="00747E59">
        <w:rPr>
          <w:rStyle w:val="dirhlt2Char"/>
          <w:i/>
        </w:rPr>
        <w:t>experts</w:t>
      </w:r>
      <w:r>
        <w:t xml:space="preserve">. </w:t>
      </w:r>
    </w:p>
    <w:p w:rsidR="00C3092D" w:rsidRDefault="00C3092D" w:rsidP="00C3092D">
      <w:pPr>
        <w:pStyle w:val="ndir"/>
        <w:numPr>
          <w:ilvl w:val="0"/>
          <w:numId w:val="69"/>
        </w:numPr>
      </w:pPr>
      <w:r>
        <w:t>Researchers initially focused on doing correct inference, not on learning.</w:t>
      </w:r>
    </w:p>
    <w:p w:rsidR="00C3092D" w:rsidRDefault="00C3092D" w:rsidP="00C3092D">
      <w:pPr>
        <w:pStyle w:val="ndir"/>
      </w:pPr>
    </w:p>
    <w:p w:rsidR="00C3092D" w:rsidRDefault="00C3092D" w:rsidP="00C3092D">
      <w:pPr>
        <w:pStyle w:val="ndir"/>
        <w:numPr>
          <w:ilvl w:val="0"/>
          <w:numId w:val="68"/>
        </w:numPr>
      </w:pPr>
      <w:r>
        <w:t xml:space="preserve">By contrast, for Neural Nets, </w:t>
      </w:r>
      <w:r w:rsidRPr="00747E59">
        <w:rPr>
          <w:i/>
          <w:color w:val="2763CF" w:themeColor="accent6"/>
        </w:rPr>
        <w:t>learning</w:t>
      </w:r>
      <w:r>
        <w:t xml:space="preserve"> was always a </w:t>
      </w:r>
      <w:r w:rsidRPr="00747E59">
        <w:rPr>
          <w:i/>
          <w:color w:val="2763CF" w:themeColor="accent6"/>
        </w:rPr>
        <w:t>central issue</w:t>
      </w:r>
      <w:r>
        <w:t xml:space="preserve"> and </w:t>
      </w:r>
      <w:r w:rsidRPr="00747E59">
        <w:rPr>
          <w:i/>
          <w:color w:val="E80061" w:themeColor="accent4"/>
        </w:rPr>
        <w:t>"Hand Wiring</w:t>
      </w:r>
      <w:r>
        <w:rPr>
          <w:i/>
          <w:color w:val="E80061" w:themeColor="accent4"/>
        </w:rPr>
        <w:t>"</w:t>
      </w:r>
      <w:r w:rsidRPr="00747E59">
        <w:rPr>
          <w:i/>
          <w:color w:val="E80061" w:themeColor="accent4"/>
        </w:rPr>
        <w:t xml:space="preserve"> the Knowledge</w:t>
      </w:r>
      <w:r>
        <w:t xml:space="preserve"> was regarded as </w:t>
      </w:r>
      <w:r w:rsidRPr="00747E59">
        <w:rPr>
          <w:rStyle w:val="dirhlt2Char"/>
          <w:i/>
        </w:rPr>
        <w:t>not cool</w:t>
      </w:r>
      <w:r>
        <w:t xml:space="preserve">. Although, of course, </w:t>
      </w:r>
      <w:r w:rsidRPr="00747E59">
        <w:rPr>
          <w:rStyle w:val="dirhlt2Char"/>
          <w:i/>
        </w:rPr>
        <w:t>wiring in</w:t>
      </w:r>
      <w:r>
        <w:t xml:space="preserve"> some </w:t>
      </w:r>
      <w:r w:rsidRPr="00747E59">
        <w:rPr>
          <w:rStyle w:val="dirhlt2Char"/>
          <w:i/>
        </w:rPr>
        <w:t>basic properties</w:t>
      </w:r>
      <w:r>
        <w:t xml:space="preserve">, (as in </w:t>
      </w:r>
      <w:proofErr w:type="spellStart"/>
      <w:r w:rsidRPr="00EC7B3D">
        <w:rPr>
          <w:color w:val="2763CF" w:themeColor="accent6"/>
        </w:rPr>
        <w:t>Convolutional</w:t>
      </w:r>
      <w:proofErr w:type="spellEnd"/>
      <w:r w:rsidRPr="00EC7B3D">
        <w:rPr>
          <w:color w:val="2763CF" w:themeColor="accent6"/>
        </w:rPr>
        <w:t xml:space="preserve"> Nets</w:t>
      </w:r>
      <w:r>
        <w:t xml:space="preserve">), was a very sensible thing to do. </w:t>
      </w:r>
    </w:p>
    <w:p w:rsidR="00C3092D" w:rsidRDefault="00C3092D" w:rsidP="00C3092D">
      <w:pPr>
        <w:pStyle w:val="ndir"/>
        <w:numPr>
          <w:ilvl w:val="0"/>
          <w:numId w:val="69"/>
        </w:numPr>
      </w:pPr>
      <w:r>
        <w:t xml:space="preserve">But basically, the </w:t>
      </w:r>
      <w:r w:rsidRPr="00EC7B3D">
        <w:rPr>
          <w:rStyle w:val="dirhlt2Char"/>
          <w:i/>
          <w:color w:val="2763CF" w:themeColor="accent6"/>
        </w:rPr>
        <w:t>knowledge</w:t>
      </w:r>
      <w:r w:rsidRPr="00EC7B3D">
        <w:rPr>
          <w:rStyle w:val="dirhlt2Char"/>
          <w:i/>
        </w:rPr>
        <w:t xml:space="preserve"> in the net</w:t>
      </w:r>
      <w:r>
        <w:t xml:space="preserve"> came from </w:t>
      </w:r>
      <w:r w:rsidRPr="00EC7B3D">
        <w:rPr>
          <w:rStyle w:val="dirhlt2Char"/>
          <w:i/>
          <w:color w:val="2763CF" w:themeColor="accent6"/>
        </w:rPr>
        <w:t>learning</w:t>
      </w:r>
      <w:r w:rsidRPr="00EC7B3D">
        <w:rPr>
          <w:rStyle w:val="dirhlt2Char"/>
          <w:i/>
        </w:rPr>
        <w:t xml:space="preserve"> the </w:t>
      </w:r>
      <w:r w:rsidRPr="00EC7B3D">
        <w:rPr>
          <w:rStyle w:val="dirhlt2Char"/>
          <w:i/>
          <w:color w:val="2763CF" w:themeColor="accent6"/>
        </w:rPr>
        <w:t>training data</w:t>
      </w:r>
      <w:r>
        <w:t xml:space="preserve">, not from experts. </w:t>
      </w:r>
    </w:p>
    <w:p w:rsidR="00C3092D" w:rsidRDefault="00C3092D" w:rsidP="00C3092D">
      <w:pPr>
        <w:pStyle w:val="ndir"/>
      </w:pPr>
    </w:p>
    <w:p w:rsidR="00C3092D" w:rsidRDefault="00C3092D" w:rsidP="00C3092D">
      <w:pPr>
        <w:pStyle w:val="ndir"/>
        <w:numPr>
          <w:ilvl w:val="0"/>
          <w:numId w:val="68"/>
        </w:numPr>
      </w:pPr>
      <w:r>
        <w:t xml:space="preserve">Neural Networks didn't aim to have </w:t>
      </w:r>
      <w:r w:rsidRPr="00EC7B3D">
        <w:rPr>
          <w:rStyle w:val="dirhlt2Char"/>
          <w:i/>
        </w:rPr>
        <w:t>interpretability</w:t>
      </w:r>
      <w:r>
        <w:t xml:space="preserve"> or </w:t>
      </w:r>
      <w:r w:rsidRPr="00EC7B3D">
        <w:rPr>
          <w:rStyle w:val="dirhlt2Char"/>
          <w:i/>
        </w:rPr>
        <w:t>sparse connectivity</w:t>
      </w:r>
      <w:r>
        <w:t xml:space="preserve"> to make the </w:t>
      </w:r>
      <w:r w:rsidRPr="00EC7B3D">
        <w:rPr>
          <w:i/>
          <w:color w:val="2763CF" w:themeColor="accent6"/>
        </w:rPr>
        <w:t>inference</w:t>
      </w:r>
      <w:r>
        <w:t xml:space="preserve"> easy. </w:t>
      </w:r>
    </w:p>
    <w:p w:rsidR="00C3092D" w:rsidRDefault="00C3092D" w:rsidP="00C3092D">
      <w:pPr>
        <w:pStyle w:val="ndir"/>
        <w:numPr>
          <w:ilvl w:val="0"/>
          <w:numId w:val="69"/>
        </w:numPr>
      </w:pPr>
      <w:r>
        <w:t xml:space="preserve">Nevertheless, there are </w:t>
      </w:r>
      <w:r w:rsidRPr="00EC7B3D">
        <w:rPr>
          <w:rStyle w:val="dirhlt2Char"/>
          <w:i/>
        </w:rPr>
        <w:t>neural network versions</w:t>
      </w:r>
      <w:r>
        <w:t xml:space="preserve"> of </w:t>
      </w:r>
      <w:r w:rsidRPr="00EC7B3D">
        <w:rPr>
          <w:i/>
          <w:color w:val="2763CF" w:themeColor="accent6"/>
        </w:rPr>
        <w:t>belief nets</w:t>
      </w:r>
      <w:r>
        <w:t xml:space="preserve">. </w:t>
      </w:r>
    </w:p>
    <w:p w:rsidR="00C3092D" w:rsidRPr="00093BFE" w:rsidRDefault="00C3092D" w:rsidP="00C3092D">
      <w:pPr>
        <w:pStyle w:val="ndir"/>
        <w:rPr>
          <w:sz w:val="20"/>
        </w:rPr>
      </w:pPr>
    </w:p>
    <w:p w:rsidR="00C3092D" w:rsidRPr="00093BFE" w:rsidRDefault="00C3092D" w:rsidP="00C3092D">
      <w:pPr>
        <w:pStyle w:val="ndir"/>
        <w:rPr>
          <w:sz w:val="20"/>
        </w:rPr>
      </w:pPr>
    </w:p>
    <w:p w:rsidR="00C3092D" w:rsidRPr="00093BFE" w:rsidRDefault="00C3092D" w:rsidP="00C3092D">
      <w:pPr>
        <w:pStyle w:val="ndir"/>
        <w:rPr>
          <w:sz w:val="20"/>
        </w:rPr>
      </w:pPr>
    </w:p>
    <w:p w:rsidR="00C3092D" w:rsidRPr="00CA6C06" w:rsidRDefault="00C3092D" w:rsidP="00C3092D">
      <w:pPr>
        <w:pStyle w:val="ndir"/>
        <w:numPr>
          <w:ilvl w:val="0"/>
          <w:numId w:val="64"/>
        </w:numPr>
        <w:rPr>
          <w:rFonts w:ascii="Adelle" w:hAnsi="Adelle"/>
          <w:b/>
          <w:color w:val="2763CF" w:themeColor="accent6"/>
          <w:sz w:val="20"/>
        </w:rPr>
      </w:pPr>
      <w:r w:rsidRPr="00CA6C06">
        <w:rPr>
          <w:rFonts w:ascii="Adelle" w:hAnsi="Adelle"/>
          <w:b/>
          <w:color w:val="2763CF" w:themeColor="accent6"/>
          <w:sz w:val="20"/>
        </w:rPr>
        <w:t>Two types of generative neural network composed of stochastic binary neurons</w:t>
      </w:r>
    </w:p>
    <w:p w:rsidR="00C3092D" w:rsidRPr="00A0099F" w:rsidRDefault="00C3092D" w:rsidP="00C3092D">
      <w:pPr>
        <w:pStyle w:val="ndir"/>
        <w:rPr>
          <w:sz w:val="8"/>
          <w:szCs w:val="8"/>
        </w:rPr>
      </w:pPr>
    </w:p>
    <w:p w:rsidR="00C3092D" w:rsidRDefault="00C3092D" w:rsidP="00C3092D">
      <w:pPr>
        <w:pStyle w:val="ndir"/>
        <w:ind w:left="360"/>
      </w:pPr>
      <w:r>
        <w:t xml:space="preserve">So, if we think about how to make </w:t>
      </w:r>
      <w:r w:rsidRPr="00F200D1">
        <w:rPr>
          <w:rStyle w:val="dirhlt2Char"/>
          <w:i/>
        </w:rPr>
        <w:t>generative models</w:t>
      </w:r>
      <w:r>
        <w:t xml:space="preserve"> out of </w:t>
      </w:r>
      <w:r w:rsidRPr="00F200D1">
        <w:rPr>
          <w:rStyle w:val="dirhlt2Char"/>
          <w:i/>
        </w:rPr>
        <w:t>idealized neurons</w:t>
      </w:r>
      <w:r>
        <w:t xml:space="preserve">, </w:t>
      </w:r>
      <w:proofErr w:type="gramStart"/>
      <w:r>
        <w:t>there's</w:t>
      </w:r>
      <w:proofErr w:type="gramEnd"/>
      <w:r>
        <w:t xml:space="preserve"> basically </w:t>
      </w:r>
      <w:r w:rsidRPr="00F200D1">
        <w:rPr>
          <w:rStyle w:val="dirhlt2Char"/>
          <w:i/>
        </w:rPr>
        <w:t>two types of generative model</w:t>
      </w:r>
      <w:r>
        <w:t xml:space="preserve"> you can make. </w:t>
      </w:r>
    </w:p>
    <w:p w:rsidR="00C3092D" w:rsidRDefault="00C3092D" w:rsidP="00C3092D">
      <w:pPr>
        <w:pStyle w:val="ndir"/>
      </w:pPr>
    </w:p>
    <w:p w:rsidR="00C3092D" w:rsidRDefault="00C3092D" w:rsidP="00C3092D">
      <w:pPr>
        <w:pStyle w:val="ndir"/>
        <w:numPr>
          <w:ilvl w:val="0"/>
          <w:numId w:val="68"/>
        </w:numPr>
      </w:pPr>
      <w:r w:rsidRPr="009F405A">
        <w:rPr>
          <w:i/>
          <w:color w:val="2763CF" w:themeColor="accent6"/>
        </w:rPr>
        <w:t>Energy-based:</w:t>
      </w:r>
      <w:r>
        <w:t xml:space="preserve"> There's energy based models, where you connect </w:t>
      </w:r>
      <w:r w:rsidRPr="009F405A">
        <w:rPr>
          <w:i/>
          <w:color w:val="2763CF" w:themeColor="accent6"/>
        </w:rPr>
        <w:t>Binary Stochastic Neurons</w:t>
      </w:r>
      <w:r>
        <w:t xml:space="preserve"> using </w:t>
      </w:r>
      <w:r w:rsidRPr="009F405A">
        <w:rPr>
          <w:i/>
          <w:color w:val="2763CF" w:themeColor="accent6"/>
        </w:rPr>
        <w:t>symmetric connections</w:t>
      </w:r>
      <w:r>
        <w:t xml:space="preserve">, to get a </w:t>
      </w:r>
      <w:r w:rsidRPr="009F405A">
        <w:rPr>
          <w:rStyle w:val="dirhlt2Char"/>
          <w:i/>
        </w:rPr>
        <w:t>Boltzmann Machine</w:t>
      </w:r>
      <w:r>
        <w:t>.</w:t>
      </w:r>
    </w:p>
    <w:p w:rsidR="00C3092D" w:rsidRDefault="00C3092D" w:rsidP="00C3092D">
      <w:pPr>
        <w:pStyle w:val="ndir"/>
        <w:numPr>
          <w:ilvl w:val="0"/>
          <w:numId w:val="69"/>
        </w:numPr>
      </w:pPr>
      <w:r>
        <w:t xml:space="preserve">A Boltzmann machine, as we've seen, is hard to learn. But if we </w:t>
      </w:r>
      <w:r w:rsidRPr="009F405A">
        <w:rPr>
          <w:rStyle w:val="dirhlt2Char"/>
          <w:i/>
        </w:rPr>
        <w:t>restrict</w:t>
      </w:r>
      <w:r>
        <w:t xml:space="preserve"> the </w:t>
      </w:r>
      <w:r w:rsidRPr="009F405A">
        <w:rPr>
          <w:rStyle w:val="dirhlt2Char"/>
          <w:i/>
        </w:rPr>
        <w:t>connectivity</w:t>
      </w:r>
      <w:r w:rsidRPr="009F405A">
        <w:t xml:space="preserve"> </w:t>
      </w:r>
      <w:r>
        <w:t xml:space="preserve">in a special way, then it's easy to learn a </w:t>
      </w:r>
      <w:r w:rsidRPr="009F405A">
        <w:rPr>
          <w:rStyle w:val="dirhlt2Char"/>
          <w:i/>
        </w:rPr>
        <w:t>Restricted Boltzmann Machine</w:t>
      </w:r>
      <w:r>
        <w:t xml:space="preserve"> (RBM). </w:t>
      </w:r>
    </w:p>
    <w:p w:rsidR="00C3092D" w:rsidRDefault="00C3092D" w:rsidP="00C3092D">
      <w:pPr>
        <w:pStyle w:val="ndir"/>
        <w:numPr>
          <w:ilvl w:val="0"/>
          <w:numId w:val="69"/>
        </w:numPr>
      </w:pPr>
      <w:r>
        <w:t xml:space="preserve">However, when we do that, we've only learned </w:t>
      </w:r>
      <w:r w:rsidRPr="00015C0A">
        <w:rPr>
          <w:rStyle w:val="dirhlt2Char"/>
          <w:i/>
        </w:rPr>
        <w:t>one hidden layer</w:t>
      </w:r>
      <w:r>
        <w:t xml:space="preserve">. And so, we're giving up on a lot of the </w:t>
      </w:r>
      <w:r w:rsidRPr="00015C0A">
        <w:rPr>
          <w:rStyle w:val="dirhlt2Char"/>
          <w:i/>
        </w:rPr>
        <w:t xml:space="preserve">power </w:t>
      </w:r>
      <w:r>
        <w:t xml:space="preserve">of </w:t>
      </w:r>
      <w:r w:rsidRPr="00015C0A">
        <w:rPr>
          <w:i/>
          <w:color w:val="2763CF" w:themeColor="accent6"/>
        </w:rPr>
        <w:t>neural nets with multiple hidden layers</w:t>
      </w:r>
      <w:r>
        <w:t xml:space="preserve"> in order to make </w:t>
      </w:r>
      <w:r w:rsidRPr="00015C0A">
        <w:rPr>
          <w:rStyle w:val="dirhlt2Char"/>
          <w:i/>
        </w:rPr>
        <w:t>learning easy</w:t>
      </w:r>
      <w:r>
        <w:t xml:space="preserve">. </w:t>
      </w:r>
    </w:p>
    <w:p w:rsidR="00C3092D" w:rsidRDefault="00C3092D" w:rsidP="00C3092D">
      <w:pPr>
        <w:pStyle w:val="ndir"/>
      </w:pPr>
    </w:p>
    <w:p w:rsidR="00093BFE" w:rsidRDefault="00093BFE" w:rsidP="00C3092D">
      <w:pPr>
        <w:pStyle w:val="ndir"/>
      </w:pPr>
    </w:p>
    <w:p w:rsidR="00C3092D" w:rsidRDefault="00C3092D" w:rsidP="00C3092D">
      <w:pPr>
        <w:pStyle w:val="ndir"/>
        <w:numPr>
          <w:ilvl w:val="0"/>
          <w:numId w:val="68"/>
        </w:numPr>
      </w:pPr>
      <w:r w:rsidRPr="00927DFA">
        <w:rPr>
          <w:i/>
          <w:color w:val="2763CF" w:themeColor="accent6"/>
        </w:rPr>
        <w:t>Causal:</w:t>
      </w:r>
      <w:r>
        <w:t xml:space="preserve"> The other kind of model you can make is a </w:t>
      </w:r>
      <w:r w:rsidRPr="00927DFA">
        <w:rPr>
          <w:rStyle w:val="dirhlt2Char"/>
          <w:i/>
        </w:rPr>
        <w:t>causal model</w:t>
      </w:r>
      <w:r>
        <w:t xml:space="preserve">. That is a </w:t>
      </w:r>
      <w:r w:rsidRPr="00927DFA">
        <w:rPr>
          <w:i/>
          <w:color w:val="2763CF" w:themeColor="accent6"/>
        </w:rPr>
        <w:t>Directed Acyclic Graph</w:t>
      </w:r>
      <w:r>
        <w:t xml:space="preserve"> composed of </w:t>
      </w:r>
      <w:r w:rsidRPr="00927DFA">
        <w:rPr>
          <w:rStyle w:val="dirhlt2Char"/>
          <w:i/>
        </w:rPr>
        <w:t>binary stochastic neurons</w:t>
      </w:r>
      <w:r>
        <w:t xml:space="preserve">. And when you do that, you get a </w:t>
      </w:r>
      <w:r w:rsidRPr="00927DFA">
        <w:rPr>
          <w:i/>
          <w:color w:val="2763CF" w:themeColor="accent6"/>
        </w:rPr>
        <w:t>Sigmoid Belief Net</w:t>
      </w:r>
      <w:r>
        <w:t xml:space="preserve">. In 1992, </w:t>
      </w:r>
      <w:r w:rsidRPr="00AF25CD">
        <w:rPr>
          <w:i/>
          <w:color w:val="2763CF" w:themeColor="accent6"/>
        </w:rPr>
        <w:t>Radford Neal</w:t>
      </w:r>
      <w:r>
        <w:t xml:space="preserve"> introduced models like this and compared them with </w:t>
      </w:r>
      <w:r w:rsidRPr="00442989">
        <w:rPr>
          <w:rStyle w:val="dirhlt2Char"/>
          <w:i/>
        </w:rPr>
        <w:t>Boltzmann Machines</w:t>
      </w:r>
      <w:r>
        <w:t xml:space="preserve"> and showed that </w:t>
      </w:r>
      <w:r w:rsidRPr="00442989">
        <w:rPr>
          <w:rStyle w:val="dirhlt2Char"/>
          <w:i/>
        </w:rPr>
        <w:t>Sigmoid Belief Nets</w:t>
      </w:r>
      <w:r>
        <w:t xml:space="preserve"> were slightly </w:t>
      </w:r>
      <w:r w:rsidRPr="00442989">
        <w:rPr>
          <w:rStyle w:val="dirhlt2Char"/>
          <w:i/>
        </w:rPr>
        <w:t>easier to learn</w:t>
      </w:r>
      <w:r>
        <w:t xml:space="preserve">. </w:t>
      </w:r>
    </w:p>
    <w:p w:rsidR="00C3092D" w:rsidRDefault="00C3092D" w:rsidP="00C3092D">
      <w:pPr>
        <w:pStyle w:val="ndir"/>
        <w:numPr>
          <w:ilvl w:val="0"/>
          <w:numId w:val="69"/>
        </w:numPr>
      </w:pPr>
      <w:proofErr w:type="gramStart"/>
      <w:r>
        <w:t>i.e</w:t>
      </w:r>
      <w:proofErr w:type="gramEnd"/>
      <w:r>
        <w:t>. we connect binary stochastic neurons in a directed acyclic graph to get a Sigmoid Belief Net (Neal 1992).</w:t>
      </w:r>
    </w:p>
    <w:p w:rsidR="00C3092D" w:rsidRDefault="00C3092D" w:rsidP="00C3092D">
      <w:pPr>
        <w:pStyle w:val="ndi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345"/>
        <w:gridCol w:w="4338"/>
      </w:tblGrid>
      <w:tr w:rsidR="00AF28F0" w:rsidTr="00AF28F0">
        <w:tc>
          <w:tcPr>
            <w:tcW w:w="6345" w:type="dxa"/>
          </w:tcPr>
          <w:p w:rsidR="00AF28F0" w:rsidRDefault="00AF28F0" w:rsidP="00AF28F0">
            <w:pPr>
              <w:pStyle w:val="ndir"/>
              <w:numPr>
                <w:ilvl w:val="0"/>
                <w:numId w:val="68"/>
              </w:numPr>
            </w:pPr>
            <w:r>
              <w:t xml:space="preserve">So, a </w:t>
            </w:r>
            <w:r w:rsidRPr="00EF5B50">
              <w:rPr>
                <w:rStyle w:val="dirhlt2Char"/>
                <w:i/>
              </w:rPr>
              <w:t>Sigmoid Belief Net</w:t>
            </w:r>
            <w:r>
              <w:t xml:space="preserve"> is just a </w:t>
            </w:r>
            <w:r w:rsidRPr="00EF5B50">
              <w:rPr>
                <w:i/>
                <w:color w:val="2763CF" w:themeColor="accent6"/>
              </w:rPr>
              <w:t>belief net</w:t>
            </w:r>
            <w:r>
              <w:t xml:space="preserve"> in which all of the variables are </w:t>
            </w:r>
            <w:r w:rsidRPr="00EF5B50">
              <w:rPr>
                <w:i/>
                <w:color w:val="2763CF" w:themeColor="accent6"/>
              </w:rPr>
              <w:t>binary stochastic neurons</w:t>
            </w:r>
            <w:r>
              <w:t xml:space="preserve">. </w:t>
            </w:r>
          </w:p>
          <w:p w:rsidR="00AF28F0" w:rsidRDefault="00AF28F0" w:rsidP="00AF28F0">
            <w:pPr>
              <w:pStyle w:val="ndir"/>
              <w:numPr>
                <w:ilvl w:val="0"/>
                <w:numId w:val="69"/>
              </w:numPr>
              <w:spacing w:before="40"/>
              <w:ind w:left="1077" w:hanging="357"/>
            </w:pPr>
            <w:r>
              <w:t xml:space="preserve">To generate data from this model, you take the neurons in the </w:t>
            </w:r>
            <w:r w:rsidRPr="00EF5B50">
              <w:rPr>
                <w:rStyle w:val="dirhlt2Char"/>
                <w:i/>
              </w:rPr>
              <w:t>top layer</w:t>
            </w:r>
            <w:r>
              <w:t xml:space="preserve">. You determine whether they should be </w:t>
            </w:r>
            <w:r w:rsidRPr="00EF5B50">
              <w:rPr>
                <w:rStyle w:val="codeHLT2Char"/>
                <w:color w:val="2763CF" w:themeColor="accent6"/>
              </w:rPr>
              <w:t>1</w:t>
            </w:r>
            <w:r>
              <w:t xml:space="preserve">'s or </w:t>
            </w:r>
            <w:r w:rsidRPr="00EF5B50">
              <w:rPr>
                <w:rStyle w:val="codeHLT2Char"/>
                <w:color w:val="2763CF" w:themeColor="accent6"/>
              </w:rPr>
              <w:t>0</w:t>
            </w:r>
            <w:r>
              <w:t xml:space="preserve">'s based on their </w:t>
            </w:r>
            <w:r w:rsidRPr="00EF5B50">
              <w:rPr>
                <w:rStyle w:val="dirhlt2Char"/>
                <w:i/>
              </w:rPr>
              <w:t>biases</w:t>
            </w:r>
            <w:proofErr w:type="gramStart"/>
            <w:r>
              <w:t>,(</w:t>
            </w:r>
            <w:proofErr w:type="gramEnd"/>
            <w:r>
              <w:t>so you determine out stochastically).</w:t>
            </w:r>
          </w:p>
          <w:p w:rsidR="00AF28F0" w:rsidRPr="00093BFE" w:rsidRDefault="00AF28F0" w:rsidP="00AF28F0">
            <w:pPr>
              <w:pStyle w:val="ndir"/>
              <w:numPr>
                <w:ilvl w:val="0"/>
                <w:numId w:val="69"/>
              </w:numPr>
              <w:spacing w:before="40"/>
              <w:ind w:left="1077" w:hanging="357"/>
            </w:pPr>
            <w:r>
              <w:t xml:space="preserve">And then, given the </w:t>
            </w:r>
            <w:r w:rsidRPr="00EF5B50">
              <w:rPr>
                <w:rStyle w:val="dirhlt2Char"/>
                <w:i/>
              </w:rPr>
              <w:t>states of the neurons</w:t>
            </w:r>
            <w:r>
              <w:t xml:space="preserve"> in the </w:t>
            </w:r>
            <w:r w:rsidRPr="00EF5B50">
              <w:rPr>
                <w:rStyle w:val="dirhlt2Char"/>
                <w:i/>
              </w:rPr>
              <w:t>top layer</w:t>
            </w:r>
            <w:r>
              <w:t xml:space="preserve">, you'd make </w:t>
            </w:r>
            <w:r w:rsidRPr="00EF5B50">
              <w:rPr>
                <w:rStyle w:val="dirhlt2Char"/>
                <w:i/>
              </w:rPr>
              <w:t>stochastic decisions</w:t>
            </w:r>
            <w:r>
              <w:t xml:space="preserve"> about what the neurons in the </w:t>
            </w:r>
            <w:r w:rsidRPr="00EF5B50">
              <w:rPr>
                <w:rStyle w:val="dirhlt2Char"/>
                <w:i/>
              </w:rPr>
              <w:t>middle layer</w:t>
            </w:r>
            <w:r>
              <w:t xml:space="preserve"> should be doing. </w:t>
            </w:r>
          </w:p>
        </w:tc>
        <w:tc>
          <w:tcPr>
            <w:tcW w:w="4338" w:type="dxa"/>
          </w:tcPr>
          <w:p w:rsidR="00AF28F0" w:rsidRPr="00093BFE" w:rsidRDefault="00AF28F0" w:rsidP="00C3092D">
            <w:pPr>
              <w:pStyle w:val="ndir"/>
              <w:rPr>
                <w:sz w:val="8"/>
                <w:szCs w:val="8"/>
              </w:rPr>
            </w:pPr>
          </w:p>
          <w:p w:rsidR="00AF28F0" w:rsidRDefault="00AF28F0" w:rsidP="00AF28F0">
            <w:pPr>
              <w:pStyle w:val="ndir"/>
              <w:jc w:val="center"/>
            </w:pPr>
            <w:r w:rsidRPr="00AF28F0">
              <w:rPr>
                <w:noProof/>
                <w:lang w:val="en-GB" w:eastAsia="en-GB"/>
              </w:rPr>
              <w:drawing>
                <wp:inline distT="0" distB="0" distL="0" distR="0">
                  <wp:extent cx="2406197" cy="1163117"/>
                  <wp:effectExtent l="19050" t="0" r="0" b="0"/>
                  <wp:docPr id="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srcRect/>
                          <a:stretch>
                            <a:fillRect/>
                          </a:stretch>
                        </pic:blipFill>
                        <pic:spPr bwMode="auto">
                          <a:xfrm>
                            <a:off x="0" y="0"/>
                            <a:ext cx="2412840" cy="1166328"/>
                          </a:xfrm>
                          <a:prstGeom prst="rect">
                            <a:avLst/>
                          </a:prstGeom>
                          <a:noFill/>
                          <a:ln w="9525">
                            <a:noFill/>
                            <a:miter lim="800000"/>
                            <a:headEnd/>
                            <a:tailEnd/>
                          </a:ln>
                        </pic:spPr>
                      </pic:pic>
                    </a:graphicData>
                  </a:graphic>
                </wp:inline>
              </w:drawing>
            </w:r>
          </w:p>
          <w:p w:rsidR="00AF28F0" w:rsidRPr="00AF28F0" w:rsidRDefault="00AF28F0" w:rsidP="00C3092D">
            <w:pPr>
              <w:pStyle w:val="ndir"/>
              <w:rPr>
                <w:sz w:val="8"/>
                <w:szCs w:val="8"/>
              </w:rPr>
            </w:pPr>
          </w:p>
        </w:tc>
      </w:tr>
    </w:tbl>
    <w:p w:rsidR="00AF28F0" w:rsidRPr="00093BFE" w:rsidRDefault="00AF28F0" w:rsidP="00C3092D">
      <w:pPr>
        <w:pStyle w:val="ndir"/>
        <w:rPr>
          <w:sz w:val="4"/>
          <w:szCs w:val="4"/>
        </w:rPr>
      </w:pPr>
    </w:p>
    <w:p w:rsidR="00AF28F0" w:rsidRDefault="00AF28F0" w:rsidP="00093BFE">
      <w:pPr>
        <w:pStyle w:val="ndir"/>
        <w:numPr>
          <w:ilvl w:val="0"/>
          <w:numId w:val="69"/>
        </w:numPr>
        <w:ind w:left="1077" w:hanging="357"/>
      </w:pPr>
      <w:r>
        <w:t xml:space="preserve">Then, given their </w:t>
      </w:r>
      <w:r w:rsidRPr="00EF5B50">
        <w:rPr>
          <w:rStyle w:val="dirhlt2Char"/>
          <w:i/>
        </w:rPr>
        <w:t>binary states</w:t>
      </w:r>
      <w:r>
        <w:t xml:space="preserve">, you make </w:t>
      </w:r>
      <w:r w:rsidRPr="00EF5B50">
        <w:rPr>
          <w:rStyle w:val="dirhlt2Char"/>
          <w:i/>
        </w:rPr>
        <w:t>decisions</w:t>
      </w:r>
      <w:r>
        <w:t xml:space="preserve"> about what the </w:t>
      </w:r>
      <w:r w:rsidRPr="00EF5B50">
        <w:rPr>
          <w:rStyle w:val="dirhlt2Char"/>
          <w:i/>
        </w:rPr>
        <w:t>visible effect</w:t>
      </w:r>
      <w:r>
        <w:t xml:space="preserve"> should be. </w:t>
      </w:r>
    </w:p>
    <w:p w:rsidR="00AF28F0" w:rsidRDefault="00AF28F0" w:rsidP="00AF28F0">
      <w:pPr>
        <w:pStyle w:val="ndir"/>
        <w:numPr>
          <w:ilvl w:val="0"/>
          <w:numId w:val="69"/>
        </w:numPr>
        <w:spacing w:before="40"/>
        <w:ind w:left="1077" w:hanging="357"/>
      </w:pPr>
      <w:r>
        <w:t xml:space="preserve">And by doing that </w:t>
      </w:r>
      <w:r w:rsidRPr="00EF5B50">
        <w:rPr>
          <w:rStyle w:val="dirhlt2Char"/>
          <w:i/>
        </w:rPr>
        <w:t>sequence of operations</w:t>
      </w:r>
      <w:r>
        <w:t xml:space="preserve"> (a causal sequence from layer to layer), you would get an </w:t>
      </w:r>
      <w:r w:rsidRPr="00EF5B50">
        <w:rPr>
          <w:rStyle w:val="dirhlt2Char"/>
          <w:i/>
        </w:rPr>
        <w:t>unbiased sample</w:t>
      </w:r>
      <w:r>
        <w:t xml:space="preserve"> of the kinds of </w:t>
      </w:r>
      <w:r w:rsidRPr="00375F84">
        <w:rPr>
          <w:rStyle w:val="dirhlt2Char"/>
          <w:i/>
        </w:rPr>
        <w:t xml:space="preserve">vectors of visible values </w:t>
      </w:r>
      <w:r>
        <w:t xml:space="preserve">that your neural network believes in. </w:t>
      </w:r>
    </w:p>
    <w:p w:rsidR="00C3092D" w:rsidRDefault="00C3092D" w:rsidP="00C3092D">
      <w:pPr>
        <w:pStyle w:val="ndir"/>
      </w:pPr>
    </w:p>
    <w:p w:rsidR="00C3092D" w:rsidRDefault="00C3092D" w:rsidP="00C3092D">
      <w:pPr>
        <w:pStyle w:val="ndir"/>
        <w:ind w:firstLine="720"/>
      </w:pPr>
      <w:r>
        <w:t xml:space="preserve">So, in a </w:t>
      </w:r>
      <w:r w:rsidRPr="00375F84">
        <w:rPr>
          <w:rStyle w:val="dirhlt2Char"/>
          <w:i/>
        </w:rPr>
        <w:t>causal model</w:t>
      </w:r>
      <w:r>
        <w:t xml:space="preserve">, unlike a Boltzmann Machine, it's </w:t>
      </w:r>
      <w:r w:rsidRPr="00375F84">
        <w:rPr>
          <w:rStyle w:val="dirhlt2Char"/>
          <w:i/>
        </w:rPr>
        <w:t>easy to generate samples</w:t>
      </w:r>
      <w:r>
        <w:t xml:space="preserve">. </w:t>
      </w:r>
    </w:p>
    <w:p w:rsidR="00C3092D" w:rsidRDefault="00C3092D" w:rsidP="00C3092D">
      <w:pPr>
        <w:pStyle w:val="ndir"/>
      </w:pPr>
    </w:p>
    <w:p w:rsidR="00C3092D" w:rsidRDefault="00C3092D" w:rsidP="00C3092D">
      <w:pPr>
        <w:pStyle w:val="ndir"/>
      </w:pPr>
    </w:p>
    <w:p w:rsidR="00C3092D" w:rsidRDefault="00C3092D" w:rsidP="00C3092D">
      <w:pPr>
        <w:pStyle w:val="ndir"/>
      </w:pPr>
    </w:p>
    <w:p w:rsidR="00C3092D" w:rsidRDefault="00C3092D" w:rsidP="00C3092D">
      <w:pPr>
        <w:pStyle w:val="ndir"/>
      </w:pPr>
    </w:p>
    <w:p w:rsidR="00C3092D" w:rsidRDefault="00C3092D" w:rsidP="00C3092D">
      <w:pPr>
        <w:pStyle w:val="ndir"/>
      </w:pPr>
    </w:p>
    <w:p w:rsidR="0066071A" w:rsidRDefault="0066071A" w:rsidP="00CA6C06">
      <w:pPr>
        <w:pStyle w:val="ndir"/>
      </w:pPr>
    </w:p>
    <w:p w:rsidR="00C3092D" w:rsidRDefault="00C3092D">
      <w:pPr>
        <w:rPr>
          <w:rFonts w:ascii="DirectaSerif" w:eastAsia="Times New Roman" w:hAnsi="DirectaSerif" w:cs="Courier New"/>
          <w:color w:val="000000"/>
          <w:sz w:val="18"/>
          <w:szCs w:val="18"/>
        </w:rPr>
      </w:pPr>
      <w:r>
        <w:br w:type="page"/>
      </w:r>
    </w:p>
    <w:p w:rsidR="00CA6C06" w:rsidRDefault="00CA6C06" w:rsidP="00CA6C06">
      <w:pPr>
        <w:pStyle w:val="ndir"/>
      </w:pPr>
    </w:p>
    <w:p w:rsidR="00121612" w:rsidRPr="00CA6C06" w:rsidRDefault="00121612" w:rsidP="00121612">
      <w:pPr>
        <w:pStyle w:val="ndir"/>
        <w:rPr>
          <w:rFonts w:ascii="Adelle" w:hAnsi="Adelle"/>
          <w:b/>
          <w:sz w:val="24"/>
        </w:rPr>
      </w:pPr>
      <w:r w:rsidRPr="00CA6C06">
        <w:rPr>
          <w:rFonts w:ascii="Adelle" w:hAnsi="Adelle"/>
          <w:b/>
          <w:sz w:val="24"/>
        </w:rPr>
        <w:t>13.3 Learning sigmoid belief nets</w:t>
      </w:r>
    </w:p>
    <w:p w:rsidR="00121612" w:rsidRDefault="00121612" w:rsidP="00121612">
      <w:pPr>
        <w:pStyle w:val="ndir"/>
      </w:pPr>
    </w:p>
    <w:p w:rsidR="00121612" w:rsidRDefault="00121612" w:rsidP="00121612">
      <w:pPr>
        <w:pStyle w:val="ndir"/>
      </w:pPr>
      <w:r>
        <w:t xml:space="preserve">In this section, we'll discuss about why it's </w:t>
      </w:r>
      <w:r w:rsidRPr="00F5123E">
        <w:rPr>
          <w:rStyle w:val="dirhlt2Char"/>
          <w:i/>
        </w:rPr>
        <w:t>difficult to learn sigmoid belief nets</w:t>
      </w:r>
      <w:r>
        <w:t xml:space="preserve">. And then in the following two sections, we'll describe </w:t>
      </w:r>
      <w:r w:rsidRPr="00F5123E">
        <w:rPr>
          <w:i/>
          <w:color w:val="2763CF" w:themeColor="accent6"/>
        </w:rPr>
        <w:t>two different methods</w:t>
      </w:r>
      <w:r>
        <w:t xml:space="preserve"> (discovered by Hinton et. al) that allow us to do the learning. </w:t>
      </w:r>
    </w:p>
    <w:p w:rsidR="00121612" w:rsidRDefault="00121612" w:rsidP="00121612">
      <w:pPr>
        <w:pStyle w:val="ndir"/>
      </w:pPr>
    </w:p>
    <w:p w:rsidR="00121612" w:rsidRDefault="00121612" w:rsidP="00121612">
      <w:pPr>
        <w:pStyle w:val="ndir"/>
        <w:numPr>
          <w:ilvl w:val="0"/>
          <w:numId w:val="72"/>
        </w:numPr>
      </w:pPr>
      <w:r>
        <w:t xml:space="preserve">The good news about </w:t>
      </w:r>
      <w:r w:rsidRPr="000A0D94">
        <w:rPr>
          <w:i/>
          <w:color w:val="2763CF" w:themeColor="accent6"/>
        </w:rPr>
        <w:t>learning</w:t>
      </w:r>
      <w:r>
        <w:t xml:space="preserve"> in </w:t>
      </w:r>
      <w:r w:rsidRPr="000A0D94">
        <w:rPr>
          <w:i/>
          <w:color w:val="2763CF" w:themeColor="accent6"/>
        </w:rPr>
        <w:t>Sigmoid Belief Nets</w:t>
      </w:r>
      <w:r>
        <w:t xml:space="preserve"> is that unlike </w:t>
      </w:r>
      <w:r w:rsidRPr="000A0D94">
        <w:rPr>
          <w:rStyle w:val="dirhlt2Char"/>
          <w:i/>
        </w:rPr>
        <w:t>Boltzmann Machines</w:t>
      </w:r>
      <w:r>
        <w:t xml:space="preserve">, we </w:t>
      </w:r>
      <w:r w:rsidRPr="000A0D94">
        <w:rPr>
          <w:rStyle w:val="dirhlt2Char"/>
          <w:i/>
        </w:rPr>
        <w:t>don't need two different phases</w:t>
      </w:r>
      <w:r>
        <w:t xml:space="preserve">. We just need what in a Boltzmann machine would be the </w:t>
      </w:r>
      <w:r w:rsidRPr="000A0D94">
        <w:rPr>
          <w:i/>
          <w:color w:val="2763CF" w:themeColor="accent6"/>
        </w:rPr>
        <w:t>positive phase</w:t>
      </w:r>
      <w:r>
        <w:t xml:space="preserve">. </w:t>
      </w:r>
    </w:p>
    <w:p w:rsidR="00121612" w:rsidRDefault="00121612" w:rsidP="00121612">
      <w:pPr>
        <w:pStyle w:val="ndir"/>
        <w:numPr>
          <w:ilvl w:val="0"/>
          <w:numId w:val="69"/>
        </w:numPr>
      </w:pPr>
      <w:r>
        <w:t xml:space="preserve">That's because Sigmoid Belief Nets are what is called </w:t>
      </w:r>
      <w:r w:rsidRPr="000A0D94">
        <w:rPr>
          <w:rStyle w:val="dirhlt2Char"/>
          <w:i/>
        </w:rPr>
        <w:t>locally normalized models</w:t>
      </w:r>
      <w:r>
        <w:t xml:space="preserve">. </w:t>
      </w:r>
    </w:p>
    <w:p w:rsidR="00121612" w:rsidRDefault="00121612" w:rsidP="00121612">
      <w:pPr>
        <w:pStyle w:val="ndir"/>
        <w:numPr>
          <w:ilvl w:val="0"/>
          <w:numId w:val="69"/>
        </w:numPr>
      </w:pPr>
      <w:r>
        <w:t xml:space="preserve">So we don't have to deal with a </w:t>
      </w:r>
      <w:r w:rsidRPr="000A0D94">
        <w:rPr>
          <w:rStyle w:val="dirhlt2Char"/>
          <w:i/>
        </w:rPr>
        <w:t>partition function</w:t>
      </w:r>
      <w:r>
        <w:t xml:space="preserve"> or its derivatives. </w:t>
      </w:r>
    </w:p>
    <w:p w:rsidR="00121612" w:rsidRDefault="00121612" w:rsidP="00121612">
      <w:pPr>
        <w:pStyle w:val="ndir"/>
      </w:pPr>
    </w:p>
    <w:p w:rsidR="00121612" w:rsidRDefault="00121612" w:rsidP="00121612">
      <w:pPr>
        <w:pStyle w:val="ndir"/>
        <w:numPr>
          <w:ilvl w:val="0"/>
          <w:numId w:val="72"/>
        </w:numPr>
      </w:pPr>
      <w:r>
        <w:t xml:space="preserve">Another piece of good news about </w:t>
      </w:r>
      <w:r w:rsidRPr="000A0D94">
        <w:rPr>
          <w:i/>
          <w:color w:val="2763CF" w:themeColor="accent6"/>
        </w:rPr>
        <w:t xml:space="preserve">Sigmoid Belief </w:t>
      </w:r>
      <w:proofErr w:type="gramStart"/>
      <w:r w:rsidRPr="000A0D94">
        <w:rPr>
          <w:i/>
          <w:color w:val="2763CF" w:themeColor="accent6"/>
        </w:rPr>
        <w:t>Nets</w:t>
      </w:r>
      <w:r>
        <w:t>,</w:t>
      </w:r>
      <w:proofErr w:type="gramEnd"/>
      <w:r>
        <w:t xml:space="preserve"> is that— if we could get </w:t>
      </w:r>
      <w:r w:rsidRPr="000A0D94">
        <w:rPr>
          <w:rStyle w:val="dirhlt2Char"/>
          <w:i/>
        </w:rPr>
        <w:t>unbiased samples</w:t>
      </w:r>
      <w:r>
        <w:t xml:space="preserve"> from the </w:t>
      </w:r>
      <w:r w:rsidRPr="000A0D94">
        <w:rPr>
          <w:i/>
          <w:color w:val="2763CF" w:themeColor="accent6"/>
        </w:rPr>
        <w:t>posterior distribution</w:t>
      </w:r>
      <w:r>
        <w:t xml:space="preserve"> over the </w:t>
      </w:r>
      <w:r w:rsidRPr="001043A9">
        <w:rPr>
          <w:i/>
          <w:color w:val="2763CF" w:themeColor="accent6"/>
        </w:rPr>
        <w:t>hidden units</w:t>
      </w:r>
      <w:r>
        <w:t xml:space="preserve">, </w:t>
      </w:r>
      <w:r w:rsidRPr="001043A9">
        <w:rPr>
          <w:rStyle w:val="dirhlt2Char"/>
          <w:i/>
        </w:rPr>
        <w:t>given</w:t>
      </w:r>
      <w:r>
        <w:t xml:space="preserve"> the </w:t>
      </w:r>
      <w:r w:rsidRPr="001043A9">
        <w:rPr>
          <w:rStyle w:val="dirhlt2Char"/>
          <w:i/>
          <w:color w:val="2763CF" w:themeColor="accent6"/>
        </w:rPr>
        <w:t>data vector</w:t>
      </w:r>
      <w:r>
        <w:t xml:space="preserve">, then learning would be easy. </w:t>
      </w:r>
    </w:p>
    <w:p w:rsidR="00121612" w:rsidRDefault="00121612" w:rsidP="00121612">
      <w:pPr>
        <w:pStyle w:val="ndir"/>
        <w:numPr>
          <w:ilvl w:val="0"/>
          <w:numId w:val="69"/>
        </w:numPr>
      </w:pPr>
      <w:proofErr w:type="gramStart"/>
      <w:r>
        <w:t>i.e</w:t>
      </w:r>
      <w:proofErr w:type="gramEnd"/>
      <w:r>
        <w:t xml:space="preserve">. we could follow the gradient specified by </w:t>
      </w:r>
      <w:r w:rsidRPr="001043A9">
        <w:rPr>
          <w:rStyle w:val="dirhlt2Char"/>
          <w:i/>
        </w:rPr>
        <w:t>maximum likelihood learning</w:t>
      </w:r>
      <w:r>
        <w:t xml:space="preserve">, in a </w:t>
      </w:r>
      <w:r w:rsidRPr="001043A9">
        <w:rPr>
          <w:rStyle w:val="dirhlt2Char"/>
          <w:i/>
        </w:rPr>
        <w:t>mini batch stochastic</w:t>
      </w:r>
      <w:r>
        <w:t xml:space="preserve"> kind of way. </w:t>
      </w:r>
    </w:p>
    <w:p w:rsidR="00121612" w:rsidRDefault="00121612" w:rsidP="00121612">
      <w:pPr>
        <w:pStyle w:val="ndir"/>
        <w:numPr>
          <w:ilvl w:val="0"/>
          <w:numId w:val="69"/>
        </w:numPr>
      </w:pPr>
      <w:r>
        <w:t xml:space="preserve">The problem is that— it's hard to get </w:t>
      </w:r>
      <w:r w:rsidRPr="001043A9">
        <w:rPr>
          <w:rStyle w:val="dirhlt2Char"/>
          <w:i/>
        </w:rPr>
        <w:t>unbiased samples</w:t>
      </w:r>
      <w:r>
        <w:t xml:space="preserve">, from the </w:t>
      </w:r>
      <w:r w:rsidRPr="001043A9">
        <w:rPr>
          <w:i/>
          <w:color w:val="2763CF" w:themeColor="accent6"/>
        </w:rPr>
        <w:t>posterior distribution</w:t>
      </w:r>
      <w:r>
        <w:t xml:space="preserve"> over the </w:t>
      </w:r>
      <w:r w:rsidRPr="001043A9">
        <w:rPr>
          <w:i/>
          <w:color w:val="2763CF" w:themeColor="accent6"/>
        </w:rPr>
        <w:t>hidden units</w:t>
      </w:r>
      <w:r>
        <w:t xml:space="preserve">. </w:t>
      </w:r>
    </w:p>
    <w:p w:rsidR="00121612" w:rsidRDefault="00121612" w:rsidP="00121612">
      <w:pPr>
        <w:pStyle w:val="ndir"/>
      </w:pPr>
    </w:p>
    <w:p w:rsidR="00121612" w:rsidRDefault="00121612" w:rsidP="00121612">
      <w:pPr>
        <w:pStyle w:val="ndir"/>
        <w:ind w:left="720"/>
      </w:pPr>
      <w:r>
        <w:t xml:space="preserve">This is largely due to a phenomenon that </w:t>
      </w:r>
      <w:r w:rsidRPr="00EF3C22">
        <w:rPr>
          <w:i/>
          <w:color w:val="2763CF" w:themeColor="accent6"/>
        </w:rPr>
        <w:t>Judea Pearl</w:t>
      </w:r>
      <w:r>
        <w:t xml:space="preserve"> calls </w:t>
      </w:r>
      <w:r w:rsidRPr="00EF3C22">
        <w:rPr>
          <w:rStyle w:val="dirhlt2Char"/>
          <w:i/>
        </w:rPr>
        <w:t>"Explaining Away"</w:t>
      </w:r>
      <w:r>
        <w:t xml:space="preserve">. And we'll explain, </w:t>
      </w:r>
      <w:r w:rsidRPr="00EF3C22">
        <w:rPr>
          <w:i/>
          <w:color w:val="2763CF" w:themeColor="accent6"/>
        </w:rPr>
        <w:t>"Explaining Away"</w:t>
      </w:r>
      <w:r>
        <w:t xml:space="preserve"> in this section and it is important to understand it. </w:t>
      </w:r>
    </w:p>
    <w:p w:rsidR="00121612" w:rsidRDefault="00121612" w:rsidP="00121612">
      <w:pPr>
        <w:pStyle w:val="ndir"/>
      </w:pPr>
    </w:p>
    <w:p w:rsidR="00121612" w:rsidRDefault="00121612" w:rsidP="00121612">
      <w:pPr>
        <w:pStyle w:val="ndir"/>
      </w:pPr>
    </w:p>
    <w:p w:rsidR="00121612" w:rsidRDefault="00121612" w:rsidP="00121612">
      <w:pPr>
        <w:pStyle w:val="ndir"/>
      </w:pPr>
    </w:p>
    <w:p w:rsidR="00121612" w:rsidRDefault="00121612" w:rsidP="00121612">
      <w:pPr>
        <w:pStyle w:val="ndir"/>
      </w:pPr>
    </w:p>
    <w:p w:rsidR="00121612" w:rsidRPr="00EF3C22" w:rsidRDefault="00121612" w:rsidP="00121612">
      <w:pPr>
        <w:pStyle w:val="ndir"/>
        <w:numPr>
          <w:ilvl w:val="0"/>
          <w:numId w:val="75"/>
        </w:numPr>
        <w:rPr>
          <w:rFonts w:asciiTheme="minorHAnsi" w:hAnsiTheme="minorHAnsi" w:cstheme="minorHAnsi"/>
          <w:color w:val="595959" w:themeColor="text1" w:themeTint="A6"/>
        </w:rPr>
      </w:pPr>
      <w:r w:rsidRPr="00EF3C22">
        <w:rPr>
          <w:rFonts w:asciiTheme="minorHAnsi" w:hAnsiTheme="minorHAnsi" w:cstheme="minorHAnsi"/>
          <w:color w:val="2763CF" w:themeColor="accent6"/>
        </w:rPr>
        <w:t>Judea Pearl (</w:t>
      </w:r>
      <w:proofErr w:type="spellStart"/>
      <w:r w:rsidRPr="00EF3C22">
        <w:rPr>
          <w:rFonts w:asciiTheme="minorHAnsi" w:eastAsia="MS Mincho" w:hAnsi="MS Mincho" w:cstheme="minorHAnsi"/>
          <w:color w:val="2763CF" w:themeColor="accent6"/>
        </w:rPr>
        <w:t>朱迪</w:t>
      </w:r>
      <w:r w:rsidRPr="00EF3C22">
        <w:rPr>
          <w:rFonts w:asciiTheme="minorHAnsi" w:eastAsia="SimSun" w:hAnsi="SimSun" w:cstheme="minorHAnsi"/>
          <w:color w:val="2763CF" w:themeColor="accent6"/>
        </w:rPr>
        <w:t>亚</w:t>
      </w:r>
      <w:r w:rsidRPr="00EF3C22">
        <w:rPr>
          <w:rFonts w:asciiTheme="minorHAnsi" w:hAnsiTheme="minorHAnsi" w:cstheme="minorHAnsi"/>
          <w:color w:val="2763CF" w:themeColor="accent6"/>
        </w:rPr>
        <w:t>·</w:t>
      </w:r>
      <w:r w:rsidRPr="00EF3C22">
        <w:rPr>
          <w:rFonts w:asciiTheme="minorHAnsi" w:eastAsia="MS Mincho" w:hAnsi="MS Mincho" w:cstheme="minorHAnsi"/>
          <w:color w:val="2763CF" w:themeColor="accent6"/>
        </w:rPr>
        <w:t>珀</w:t>
      </w:r>
      <w:r w:rsidRPr="00EF3C22">
        <w:rPr>
          <w:rFonts w:asciiTheme="minorHAnsi" w:eastAsia="SimSun" w:hAnsi="SimSun" w:cstheme="minorHAnsi"/>
          <w:color w:val="2763CF" w:themeColor="accent6"/>
        </w:rPr>
        <w:t>尔</w:t>
      </w:r>
      <w:proofErr w:type="spellEnd"/>
      <w:r w:rsidRPr="00EF3C22">
        <w:rPr>
          <w:rFonts w:asciiTheme="minorHAnsi" w:hAnsiTheme="minorHAnsi" w:cstheme="minorHAnsi"/>
          <w:color w:val="2763CF" w:themeColor="accent6"/>
        </w:rPr>
        <w:t>)</w:t>
      </w:r>
      <w:r w:rsidRPr="00EF3C22">
        <w:rPr>
          <w:rFonts w:asciiTheme="minorHAnsi" w:hAnsiTheme="minorHAnsi" w:cstheme="minorHAnsi"/>
          <w:color w:val="595959" w:themeColor="text1" w:themeTint="A6"/>
        </w:rPr>
        <w:t xml:space="preserve">, the pioneering AI researcher known for developing </w:t>
      </w:r>
      <w:r w:rsidRPr="00EF3C22">
        <w:rPr>
          <w:rFonts w:asciiTheme="minorHAnsi" w:hAnsiTheme="minorHAnsi" w:cstheme="minorHAnsi"/>
          <w:color w:val="2763CF" w:themeColor="accent6"/>
        </w:rPr>
        <w:t>Bayesian networks</w:t>
      </w:r>
      <w:r w:rsidRPr="00EF3C22">
        <w:rPr>
          <w:rFonts w:asciiTheme="minorHAnsi" w:hAnsiTheme="minorHAnsi" w:cstheme="minorHAnsi"/>
          <w:color w:val="595959" w:themeColor="text1" w:themeTint="A6"/>
        </w:rPr>
        <w:t xml:space="preserve"> and </w:t>
      </w:r>
      <w:r w:rsidRPr="00EF3C22">
        <w:rPr>
          <w:rFonts w:asciiTheme="minorHAnsi" w:hAnsiTheme="minorHAnsi" w:cstheme="minorHAnsi"/>
          <w:color w:val="2763CF" w:themeColor="accent6"/>
        </w:rPr>
        <w:t>causal inference</w:t>
      </w:r>
      <w:r w:rsidRPr="00EF3C22">
        <w:rPr>
          <w:rFonts w:asciiTheme="minorHAnsi" w:hAnsiTheme="minorHAnsi" w:cstheme="minorHAnsi"/>
          <w:color w:val="595959" w:themeColor="text1" w:themeTint="A6"/>
        </w:rPr>
        <w:t>.</w:t>
      </w:r>
    </w:p>
    <w:p w:rsidR="00121612" w:rsidRPr="00EF3C22" w:rsidRDefault="00121612" w:rsidP="00121612">
      <w:pPr>
        <w:pStyle w:val="ndir"/>
        <w:rPr>
          <w:rFonts w:asciiTheme="minorHAnsi" w:hAnsiTheme="minorHAnsi" w:cstheme="minorHAnsi"/>
          <w:color w:val="595959" w:themeColor="text1" w:themeTint="A6"/>
        </w:rPr>
      </w:pPr>
    </w:p>
    <w:p w:rsidR="00121612" w:rsidRPr="00EF3C22" w:rsidRDefault="00121612" w:rsidP="00121612">
      <w:pPr>
        <w:pStyle w:val="ndir"/>
        <w:numPr>
          <w:ilvl w:val="0"/>
          <w:numId w:val="68"/>
        </w:numPr>
        <w:rPr>
          <w:rFonts w:asciiTheme="minorHAnsi" w:hAnsiTheme="minorHAnsi" w:cstheme="minorHAnsi"/>
          <w:color w:val="595959" w:themeColor="text1" w:themeTint="A6"/>
        </w:rPr>
      </w:pPr>
      <w:r w:rsidRPr="00D322AF">
        <w:rPr>
          <w:rFonts w:asciiTheme="minorHAnsi" w:hAnsiTheme="minorHAnsi" w:cstheme="minorHAnsi"/>
          <w:b/>
          <w:color w:val="2763CF" w:themeColor="accent6"/>
        </w:rPr>
        <w:t>Explaining Away:</w:t>
      </w:r>
      <w:r w:rsidRPr="00EF3C22">
        <w:rPr>
          <w:rFonts w:asciiTheme="minorHAnsi" w:hAnsiTheme="minorHAnsi" w:cstheme="minorHAnsi"/>
          <w:color w:val="595959" w:themeColor="text1" w:themeTint="A6"/>
        </w:rPr>
        <w:t xml:space="preserve"> Judea Pearl identified this phenomenon as a key </w:t>
      </w:r>
      <w:r w:rsidRPr="00EF3C22">
        <w:rPr>
          <w:rFonts w:asciiTheme="minorHAnsi" w:hAnsiTheme="minorHAnsi" w:cstheme="minorHAnsi"/>
          <w:color w:val="00AEC0" w:themeColor="accent5"/>
        </w:rPr>
        <w:t>reason</w:t>
      </w:r>
      <w:r w:rsidRPr="00EF3C22">
        <w:rPr>
          <w:rFonts w:asciiTheme="minorHAnsi" w:hAnsiTheme="minorHAnsi" w:cstheme="minorHAnsi"/>
          <w:color w:val="595959" w:themeColor="text1" w:themeTint="A6"/>
        </w:rPr>
        <w:t xml:space="preserve"> why </w:t>
      </w:r>
      <w:r w:rsidRPr="00EF3C22">
        <w:rPr>
          <w:rFonts w:asciiTheme="minorHAnsi" w:hAnsiTheme="minorHAnsi" w:cstheme="minorHAnsi"/>
          <w:color w:val="00AEC0" w:themeColor="accent5"/>
        </w:rPr>
        <w:t>sigmoid belief networks</w:t>
      </w:r>
      <w:r w:rsidRPr="00EF3C22">
        <w:rPr>
          <w:rFonts w:asciiTheme="minorHAnsi" w:hAnsiTheme="minorHAnsi" w:cstheme="minorHAnsi"/>
          <w:color w:val="595959" w:themeColor="text1" w:themeTint="A6"/>
        </w:rPr>
        <w:t xml:space="preserve"> are </w:t>
      </w:r>
      <w:r w:rsidRPr="00EF3C22">
        <w:rPr>
          <w:rFonts w:asciiTheme="minorHAnsi" w:hAnsiTheme="minorHAnsi" w:cstheme="minorHAnsi"/>
          <w:color w:val="00AEC0" w:themeColor="accent5"/>
        </w:rPr>
        <w:t>difficult to learn</w:t>
      </w:r>
      <w:r w:rsidRPr="00EF3C22">
        <w:rPr>
          <w:rFonts w:asciiTheme="minorHAnsi" w:hAnsiTheme="minorHAnsi" w:cstheme="minorHAnsi"/>
          <w:color w:val="595959" w:themeColor="text1" w:themeTint="A6"/>
        </w:rPr>
        <w:t>.</w:t>
      </w:r>
    </w:p>
    <w:p w:rsidR="00121612" w:rsidRPr="00D322AF" w:rsidRDefault="00121612" w:rsidP="00121612">
      <w:pPr>
        <w:pStyle w:val="ndir"/>
        <w:numPr>
          <w:ilvl w:val="0"/>
          <w:numId w:val="69"/>
        </w:numPr>
        <w:rPr>
          <w:rFonts w:asciiTheme="minorHAnsi" w:hAnsiTheme="minorHAnsi" w:cstheme="minorHAnsi"/>
          <w:color w:val="595959" w:themeColor="text1" w:themeTint="A6"/>
        </w:rPr>
      </w:pPr>
      <w:r w:rsidRPr="00D322AF">
        <w:rPr>
          <w:rFonts w:asciiTheme="minorHAnsi" w:hAnsiTheme="minorHAnsi" w:cstheme="minorHAnsi"/>
          <w:b/>
          <w:color w:val="2763CF" w:themeColor="accent6"/>
        </w:rPr>
        <w:t>The Phenomenon:</w:t>
      </w:r>
      <w:r w:rsidRPr="00EF3C22">
        <w:rPr>
          <w:rFonts w:asciiTheme="minorHAnsi" w:hAnsiTheme="minorHAnsi" w:cstheme="minorHAnsi"/>
          <w:color w:val="595959" w:themeColor="text1" w:themeTint="A6"/>
        </w:rPr>
        <w:t xml:space="preserve"> "</w:t>
      </w:r>
      <w:r w:rsidRPr="00D322AF">
        <w:rPr>
          <w:rFonts w:asciiTheme="minorHAnsi" w:hAnsiTheme="minorHAnsi" w:cstheme="minorHAnsi"/>
          <w:b/>
          <w:color w:val="595959" w:themeColor="text1" w:themeTint="A6"/>
        </w:rPr>
        <w:t>Explaining away</w:t>
      </w:r>
      <w:r w:rsidRPr="00EF3C22">
        <w:rPr>
          <w:rFonts w:asciiTheme="minorHAnsi" w:hAnsiTheme="minorHAnsi" w:cstheme="minorHAnsi"/>
          <w:color w:val="595959" w:themeColor="text1" w:themeTint="A6"/>
        </w:rPr>
        <w:t xml:space="preserve">" occurs in </w:t>
      </w:r>
      <w:r w:rsidRPr="00920817">
        <w:rPr>
          <w:rFonts w:asciiTheme="minorHAnsi" w:hAnsiTheme="minorHAnsi" w:cstheme="minorHAnsi"/>
          <w:b/>
          <w:color w:val="595959" w:themeColor="text1" w:themeTint="A6"/>
        </w:rPr>
        <w:t>belief networks</w:t>
      </w:r>
      <w:r w:rsidRPr="00EF3C22">
        <w:rPr>
          <w:rFonts w:asciiTheme="minorHAnsi" w:hAnsiTheme="minorHAnsi" w:cstheme="minorHAnsi"/>
          <w:color w:val="595959" w:themeColor="text1" w:themeTint="A6"/>
        </w:rPr>
        <w:t xml:space="preserve"> when </w:t>
      </w:r>
      <w:r w:rsidRPr="00920817">
        <w:rPr>
          <w:rFonts w:asciiTheme="minorHAnsi" w:hAnsiTheme="minorHAnsi" w:cstheme="minorHAnsi"/>
          <w:color w:val="2763CF" w:themeColor="accent6"/>
        </w:rPr>
        <w:t>two or more causes</w:t>
      </w:r>
      <w:r w:rsidRPr="00EF3C22">
        <w:rPr>
          <w:rFonts w:asciiTheme="minorHAnsi" w:hAnsiTheme="minorHAnsi" w:cstheme="minorHAnsi"/>
          <w:color w:val="595959" w:themeColor="text1" w:themeTint="A6"/>
        </w:rPr>
        <w:t xml:space="preserve"> both contribute to a </w:t>
      </w:r>
      <w:r w:rsidRPr="00920817">
        <w:rPr>
          <w:rFonts w:asciiTheme="minorHAnsi" w:hAnsiTheme="minorHAnsi" w:cstheme="minorHAnsi"/>
          <w:color w:val="2763CF" w:themeColor="accent6"/>
        </w:rPr>
        <w:t>single effect</w:t>
      </w:r>
      <w:r w:rsidRPr="00EF3C22">
        <w:rPr>
          <w:rFonts w:asciiTheme="minorHAnsi" w:hAnsiTheme="minorHAnsi" w:cstheme="minorHAnsi"/>
          <w:color w:val="595959" w:themeColor="text1" w:themeTint="A6"/>
        </w:rPr>
        <w:t xml:space="preserve">. If </w:t>
      </w:r>
      <w:r w:rsidRPr="00920817">
        <w:rPr>
          <w:rFonts w:asciiTheme="minorHAnsi" w:hAnsiTheme="minorHAnsi" w:cstheme="minorHAnsi"/>
          <w:color w:val="2763CF" w:themeColor="accent6"/>
        </w:rPr>
        <w:t>one cause</w:t>
      </w:r>
      <w:r w:rsidRPr="00EF3C22">
        <w:rPr>
          <w:rFonts w:asciiTheme="minorHAnsi" w:hAnsiTheme="minorHAnsi" w:cstheme="minorHAnsi"/>
          <w:color w:val="595959" w:themeColor="text1" w:themeTint="A6"/>
        </w:rPr>
        <w:t xml:space="preserve"> is </w:t>
      </w:r>
      <w:r w:rsidRPr="00920817">
        <w:rPr>
          <w:rFonts w:asciiTheme="minorHAnsi" w:hAnsiTheme="minorHAnsi" w:cstheme="minorHAnsi"/>
          <w:color w:val="2763CF" w:themeColor="accent6"/>
        </w:rPr>
        <w:t>confirmed</w:t>
      </w:r>
      <w:r w:rsidRPr="00EF3C22">
        <w:rPr>
          <w:rFonts w:asciiTheme="minorHAnsi" w:hAnsiTheme="minorHAnsi" w:cstheme="minorHAnsi"/>
          <w:color w:val="595959" w:themeColor="text1" w:themeTint="A6"/>
        </w:rPr>
        <w:t xml:space="preserve"> to be true, the </w:t>
      </w:r>
      <w:r w:rsidRPr="00920817">
        <w:rPr>
          <w:rFonts w:asciiTheme="minorHAnsi" w:hAnsiTheme="minorHAnsi" w:cstheme="minorHAnsi"/>
          <w:color w:val="2763CF" w:themeColor="accent6"/>
        </w:rPr>
        <w:t>probability</w:t>
      </w:r>
      <w:r w:rsidRPr="00EF3C22">
        <w:rPr>
          <w:rFonts w:asciiTheme="minorHAnsi" w:hAnsiTheme="minorHAnsi" w:cstheme="minorHAnsi"/>
          <w:color w:val="595959" w:themeColor="text1" w:themeTint="A6"/>
        </w:rPr>
        <w:t xml:space="preserve"> of the other cause(s) </w:t>
      </w:r>
      <w:r w:rsidRPr="00920817">
        <w:rPr>
          <w:rFonts w:asciiTheme="minorHAnsi" w:hAnsiTheme="minorHAnsi" w:cstheme="minorHAnsi"/>
          <w:color w:val="2763CF" w:themeColor="accent6"/>
        </w:rPr>
        <w:t>decreases</w:t>
      </w:r>
      <w:r w:rsidRPr="00EF3C22">
        <w:rPr>
          <w:rFonts w:asciiTheme="minorHAnsi" w:hAnsiTheme="minorHAnsi" w:cstheme="minorHAnsi"/>
          <w:color w:val="595959" w:themeColor="text1" w:themeTint="A6"/>
        </w:rPr>
        <w:t>, as the effect is already "</w:t>
      </w:r>
      <w:r w:rsidRPr="00920817">
        <w:rPr>
          <w:rFonts w:asciiTheme="minorHAnsi" w:hAnsiTheme="minorHAnsi" w:cstheme="minorHAnsi"/>
          <w:b/>
          <w:color w:val="595959" w:themeColor="text1" w:themeTint="A6"/>
        </w:rPr>
        <w:t>explained</w:t>
      </w:r>
      <w:r w:rsidRPr="00EF3C22">
        <w:rPr>
          <w:rFonts w:asciiTheme="minorHAnsi" w:hAnsiTheme="minorHAnsi" w:cstheme="minorHAnsi"/>
          <w:color w:val="595959" w:themeColor="text1" w:themeTint="A6"/>
        </w:rPr>
        <w:t>".</w:t>
      </w:r>
    </w:p>
    <w:p w:rsidR="00121612" w:rsidRPr="00EF3C22" w:rsidRDefault="00121612" w:rsidP="00121612">
      <w:pPr>
        <w:pStyle w:val="ndir"/>
        <w:numPr>
          <w:ilvl w:val="0"/>
          <w:numId w:val="69"/>
        </w:numPr>
        <w:rPr>
          <w:rFonts w:asciiTheme="minorHAnsi" w:hAnsiTheme="minorHAnsi" w:cstheme="minorHAnsi"/>
          <w:color w:val="595959" w:themeColor="text1" w:themeTint="A6"/>
        </w:rPr>
      </w:pPr>
      <w:r w:rsidRPr="00D322AF">
        <w:rPr>
          <w:rFonts w:asciiTheme="minorHAnsi" w:hAnsiTheme="minorHAnsi" w:cstheme="minorHAnsi"/>
          <w:b/>
          <w:color w:val="2763CF" w:themeColor="accent6"/>
        </w:rPr>
        <w:t>Difficulty in Learning:</w:t>
      </w:r>
      <w:r w:rsidRPr="00EF3C22">
        <w:rPr>
          <w:rFonts w:asciiTheme="minorHAnsi" w:hAnsiTheme="minorHAnsi" w:cstheme="minorHAnsi"/>
          <w:color w:val="595959" w:themeColor="text1" w:themeTint="A6"/>
        </w:rPr>
        <w:t xml:space="preserve"> This interaction creates </w:t>
      </w:r>
      <w:r w:rsidRPr="00D322AF">
        <w:rPr>
          <w:rFonts w:asciiTheme="minorHAnsi" w:hAnsiTheme="minorHAnsi" w:cstheme="minorHAnsi"/>
          <w:color w:val="2763CF" w:themeColor="accent6"/>
        </w:rPr>
        <w:t>complex dependencies</w:t>
      </w:r>
      <w:r w:rsidRPr="00EF3C22">
        <w:rPr>
          <w:rFonts w:asciiTheme="minorHAnsi" w:hAnsiTheme="minorHAnsi" w:cstheme="minorHAnsi"/>
          <w:color w:val="595959" w:themeColor="text1" w:themeTint="A6"/>
        </w:rPr>
        <w:t xml:space="preserve"> between </w:t>
      </w:r>
      <w:r w:rsidRPr="00D322AF">
        <w:rPr>
          <w:rFonts w:asciiTheme="minorHAnsi" w:hAnsiTheme="minorHAnsi" w:cstheme="minorHAnsi"/>
          <w:color w:val="2763CF" w:themeColor="accent6"/>
        </w:rPr>
        <w:t>hidden units</w:t>
      </w:r>
      <w:r w:rsidRPr="00EF3C22">
        <w:rPr>
          <w:rFonts w:asciiTheme="minorHAnsi" w:hAnsiTheme="minorHAnsi" w:cstheme="minorHAnsi"/>
          <w:color w:val="595959" w:themeColor="text1" w:themeTint="A6"/>
        </w:rPr>
        <w:t xml:space="preserve"> that make it hard to train </w:t>
      </w:r>
      <w:r w:rsidRPr="00D322AF">
        <w:rPr>
          <w:rFonts w:asciiTheme="minorHAnsi" w:hAnsiTheme="minorHAnsi" w:cstheme="minorHAnsi"/>
          <w:b/>
          <w:color w:val="595959" w:themeColor="text1" w:themeTint="A6"/>
        </w:rPr>
        <w:t>Sigmoid Belief Nets</w:t>
      </w:r>
      <w:r w:rsidRPr="00EF3C22">
        <w:rPr>
          <w:rFonts w:asciiTheme="minorHAnsi" w:hAnsiTheme="minorHAnsi" w:cstheme="minorHAnsi"/>
          <w:color w:val="595959" w:themeColor="text1" w:themeTint="A6"/>
        </w:rPr>
        <w:t xml:space="preserve"> (a type of directed graphical model) using traditional algorithms.</w:t>
      </w:r>
    </w:p>
    <w:p w:rsidR="00121612" w:rsidRPr="00EF3C22" w:rsidRDefault="00121612" w:rsidP="00121612">
      <w:pPr>
        <w:pStyle w:val="ndir"/>
        <w:rPr>
          <w:rFonts w:asciiTheme="minorHAnsi" w:hAnsiTheme="minorHAnsi" w:cstheme="minorHAnsi"/>
          <w:color w:val="595959" w:themeColor="text1" w:themeTint="A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629"/>
        <w:gridCol w:w="4054"/>
      </w:tblGrid>
      <w:tr w:rsidR="00121612" w:rsidTr="00121612">
        <w:tc>
          <w:tcPr>
            <w:tcW w:w="6629" w:type="dxa"/>
          </w:tcPr>
          <w:p w:rsidR="00121612" w:rsidRPr="00EF3C22" w:rsidRDefault="00121612" w:rsidP="00121612">
            <w:pPr>
              <w:pStyle w:val="ndir"/>
              <w:numPr>
                <w:ilvl w:val="0"/>
                <w:numId w:val="73"/>
              </w:numPr>
              <w:spacing w:before="40"/>
              <w:ind w:left="1434" w:hanging="357"/>
              <w:rPr>
                <w:rFonts w:asciiTheme="minorHAnsi" w:hAnsiTheme="minorHAnsi" w:cstheme="minorHAnsi"/>
                <w:color w:val="595959" w:themeColor="text1" w:themeTint="A6"/>
              </w:rPr>
            </w:pPr>
            <w:r w:rsidRPr="00D322AF">
              <w:rPr>
                <w:rFonts w:asciiTheme="minorHAnsi" w:hAnsiTheme="minorHAnsi" w:cstheme="minorHAnsi"/>
                <w:color w:val="2763CF" w:themeColor="accent6"/>
              </w:rPr>
              <w:t>“Explaining Away” Happens when:</w:t>
            </w:r>
            <w:r>
              <w:rPr>
                <w:rFonts w:asciiTheme="minorHAnsi" w:hAnsiTheme="minorHAnsi" w:cstheme="minorHAnsi"/>
                <w:color w:val="595959" w:themeColor="text1" w:themeTint="A6"/>
              </w:rPr>
              <w:t xml:space="preserve"> </w:t>
            </w:r>
            <w:r w:rsidRPr="00D322AF">
              <w:rPr>
                <w:rFonts w:asciiTheme="minorHAnsi" w:hAnsiTheme="minorHAnsi" w:cstheme="minorHAnsi"/>
                <w:b/>
                <w:color w:val="595959" w:themeColor="text1" w:themeTint="A6"/>
              </w:rPr>
              <w:t xml:space="preserve">Multiple causes </w:t>
            </w:r>
            <m:oMath>
              <m:r>
                <m:rPr>
                  <m:sty m:val="bi"/>
                </m:rPr>
                <w:rPr>
                  <w:rFonts w:ascii="Cambria Math" w:hAnsi="Cambria Math" w:cstheme="minorHAnsi"/>
                  <w:color w:val="595959" w:themeColor="text1" w:themeTint="A6"/>
                </w:rPr>
                <m:t>→</m:t>
              </m:r>
            </m:oMath>
            <w:r w:rsidRPr="00D322AF">
              <w:rPr>
                <w:rFonts w:asciiTheme="minorHAnsi" w:hAnsiTheme="minorHAnsi" w:cstheme="minorHAnsi"/>
                <w:b/>
                <w:color w:val="595959" w:themeColor="text1" w:themeTint="A6"/>
              </w:rPr>
              <w:t xml:space="preserve"> one effect</w:t>
            </w:r>
          </w:p>
          <w:p w:rsidR="00121612" w:rsidRPr="00EF3C22" w:rsidRDefault="00121612" w:rsidP="00121612">
            <w:pPr>
              <w:pStyle w:val="ndir"/>
              <w:numPr>
                <w:ilvl w:val="0"/>
                <w:numId w:val="73"/>
              </w:numPr>
              <w:spacing w:before="40"/>
              <w:ind w:left="1434" w:hanging="357"/>
              <w:rPr>
                <w:rFonts w:asciiTheme="minorHAnsi" w:hAnsiTheme="minorHAnsi" w:cstheme="minorHAnsi"/>
                <w:color w:val="595959" w:themeColor="text1" w:themeTint="A6"/>
              </w:rPr>
            </w:pPr>
            <w:r w:rsidRPr="00D322AF">
              <w:rPr>
                <w:rFonts w:asciiTheme="minorHAnsi" w:hAnsiTheme="minorHAnsi" w:cstheme="minorHAnsi"/>
                <w:color w:val="2763CF" w:themeColor="accent6"/>
              </w:rPr>
              <w:t>Before seeing the effect:</w:t>
            </w:r>
            <w:r>
              <w:rPr>
                <w:rFonts w:asciiTheme="minorHAnsi" w:hAnsiTheme="minorHAnsi" w:cstheme="minorHAnsi"/>
                <w:color w:val="595959" w:themeColor="text1" w:themeTint="A6"/>
              </w:rPr>
              <w:t xml:space="preserve"> </w:t>
            </w:r>
            <w:r w:rsidRPr="00EF3C22">
              <w:rPr>
                <w:rFonts w:asciiTheme="minorHAnsi" w:hAnsiTheme="minorHAnsi" w:cstheme="minorHAnsi"/>
                <w:color w:val="595959" w:themeColor="text1" w:themeTint="A6"/>
              </w:rPr>
              <w:t xml:space="preserve">Causes are </w:t>
            </w:r>
            <w:r w:rsidRPr="00D322AF">
              <w:rPr>
                <w:rFonts w:asciiTheme="minorHAnsi" w:hAnsiTheme="minorHAnsi" w:cstheme="minorHAnsi"/>
                <w:b/>
                <w:color w:val="595959" w:themeColor="text1" w:themeTint="A6"/>
              </w:rPr>
              <w:t>independent</w:t>
            </w:r>
          </w:p>
          <w:p w:rsidR="00121612" w:rsidRPr="00EF3C22" w:rsidRDefault="00121612" w:rsidP="00121612">
            <w:pPr>
              <w:pStyle w:val="ndir"/>
              <w:numPr>
                <w:ilvl w:val="0"/>
                <w:numId w:val="73"/>
              </w:numPr>
              <w:spacing w:before="40"/>
              <w:ind w:left="1434" w:hanging="357"/>
              <w:rPr>
                <w:rFonts w:asciiTheme="minorHAnsi" w:hAnsiTheme="minorHAnsi" w:cstheme="minorHAnsi"/>
                <w:color w:val="595959" w:themeColor="text1" w:themeTint="A6"/>
              </w:rPr>
            </w:pPr>
            <w:r w:rsidRPr="00D322AF">
              <w:rPr>
                <w:rFonts w:asciiTheme="minorHAnsi" w:hAnsiTheme="minorHAnsi" w:cstheme="minorHAnsi"/>
                <w:color w:val="2763CF" w:themeColor="accent6"/>
              </w:rPr>
              <w:t>After seeing the effect:</w:t>
            </w:r>
            <w:r>
              <w:rPr>
                <w:rFonts w:asciiTheme="minorHAnsi" w:hAnsiTheme="minorHAnsi" w:cstheme="minorHAnsi"/>
                <w:color w:val="595959" w:themeColor="text1" w:themeTint="A6"/>
              </w:rPr>
              <w:t xml:space="preserve"> </w:t>
            </w:r>
            <w:r w:rsidRPr="00EF3C22">
              <w:rPr>
                <w:rFonts w:asciiTheme="minorHAnsi" w:hAnsiTheme="minorHAnsi" w:cstheme="minorHAnsi"/>
                <w:color w:val="595959" w:themeColor="text1" w:themeTint="A6"/>
              </w:rPr>
              <w:t xml:space="preserve">Causes become </w:t>
            </w:r>
            <w:r w:rsidRPr="00D322AF">
              <w:rPr>
                <w:rFonts w:asciiTheme="minorHAnsi" w:hAnsiTheme="minorHAnsi" w:cstheme="minorHAnsi"/>
                <w:b/>
                <w:color w:val="595959" w:themeColor="text1" w:themeTint="A6"/>
              </w:rPr>
              <w:t>dependent</w:t>
            </w:r>
          </w:p>
          <w:p w:rsidR="00121612" w:rsidRPr="00EF3C22" w:rsidRDefault="00121612" w:rsidP="00121612">
            <w:pPr>
              <w:pStyle w:val="ndir"/>
              <w:rPr>
                <w:rFonts w:asciiTheme="minorHAnsi" w:hAnsiTheme="minorHAnsi" w:cstheme="minorHAnsi"/>
                <w:color w:val="595959" w:themeColor="text1" w:themeTint="A6"/>
              </w:rPr>
            </w:pPr>
          </w:p>
          <w:p w:rsidR="00121612" w:rsidRPr="00D322AF" w:rsidRDefault="00121612" w:rsidP="00121612">
            <w:pPr>
              <w:pStyle w:val="ndir"/>
              <w:ind w:left="714" w:firstLine="720"/>
              <w:rPr>
                <w:rFonts w:asciiTheme="minorHAnsi" w:hAnsiTheme="minorHAnsi" w:cstheme="minorHAnsi"/>
                <w:color w:val="E80061" w:themeColor="accent4"/>
              </w:rPr>
            </w:pPr>
            <w:r w:rsidRPr="00D322AF">
              <w:rPr>
                <w:rFonts w:asciiTheme="minorHAnsi" w:hAnsiTheme="minorHAnsi" w:cstheme="minorHAnsi"/>
                <w:color w:val="E80061" w:themeColor="accent4"/>
              </w:rPr>
              <w:t xml:space="preserve">If one cause is confirmed </w:t>
            </w:r>
            <m:oMath>
              <m:r>
                <w:rPr>
                  <w:rFonts w:ascii="Cambria Math" w:hAnsi="Cambria Math" w:cstheme="minorHAnsi"/>
                  <w:color w:val="E80061" w:themeColor="accent4"/>
                </w:rPr>
                <m:t>→</m:t>
              </m:r>
            </m:oMath>
            <w:r w:rsidRPr="00D322AF">
              <w:rPr>
                <w:rFonts w:asciiTheme="minorHAnsi" w:hAnsiTheme="minorHAnsi" w:cstheme="minorHAnsi"/>
                <w:color w:val="E80061" w:themeColor="accent4"/>
              </w:rPr>
              <w:t xml:space="preserve"> the other becomes less likely</w:t>
            </w:r>
          </w:p>
          <w:p w:rsidR="00121612" w:rsidRPr="00C33D35" w:rsidRDefault="00121612" w:rsidP="00121612">
            <w:pPr>
              <w:pStyle w:val="ndir"/>
              <w:rPr>
                <w:rFonts w:asciiTheme="minorHAnsi" w:hAnsiTheme="minorHAnsi" w:cstheme="minorHAnsi"/>
                <w:color w:val="595959" w:themeColor="text1" w:themeTint="A6"/>
                <w:sz w:val="8"/>
                <w:szCs w:val="8"/>
              </w:rPr>
            </w:pPr>
          </w:p>
        </w:tc>
        <w:tc>
          <w:tcPr>
            <w:tcW w:w="4054" w:type="dxa"/>
          </w:tcPr>
          <w:p w:rsidR="00121612" w:rsidRDefault="00121612" w:rsidP="00121612">
            <w:pPr>
              <w:pStyle w:val="ndir"/>
              <w:rPr>
                <w:rFonts w:asciiTheme="minorHAnsi" w:hAnsiTheme="minorHAnsi" w:cstheme="minorHAnsi"/>
                <w:b/>
                <w:color w:val="595959" w:themeColor="text1" w:themeTint="A6"/>
              </w:rPr>
            </w:pPr>
          </w:p>
          <w:p w:rsidR="00121612" w:rsidRPr="00EF3C22" w:rsidRDefault="00121612" w:rsidP="00121612">
            <w:pPr>
              <w:pStyle w:val="ndir"/>
              <w:rPr>
                <w:rFonts w:asciiTheme="minorHAnsi" w:hAnsiTheme="minorHAnsi" w:cstheme="minorHAnsi"/>
                <w:color w:val="595959" w:themeColor="text1" w:themeTint="A6"/>
              </w:rPr>
            </w:pPr>
            <w:r w:rsidRPr="00D322AF">
              <w:rPr>
                <w:rFonts w:asciiTheme="minorHAnsi" w:hAnsiTheme="minorHAnsi" w:cstheme="minorHAnsi"/>
                <w:b/>
                <w:color w:val="595959" w:themeColor="text1" w:themeTint="A6"/>
              </w:rPr>
              <w:t>Example:</w:t>
            </w:r>
            <w:r>
              <w:rPr>
                <w:rFonts w:asciiTheme="minorHAnsi" w:hAnsiTheme="minorHAnsi" w:cstheme="minorHAnsi"/>
                <w:color w:val="595959" w:themeColor="text1" w:themeTint="A6"/>
              </w:rPr>
              <w:t xml:space="preserve"> </w:t>
            </w:r>
            <w:r w:rsidRPr="00926494">
              <w:rPr>
                <w:rFonts w:asciiTheme="minorHAnsi" w:hAnsiTheme="minorHAnsi" w:cstheme="minorHAnsi"/>
                <w:color w:val="2763CF" w:themeColor="accent6"/>
              </w:rPr>
              <w:t>Wet grass</w:t>
            </w:r>
            <w:r>
              <w:rPr>
                <w:rFonts w:asciiTheme="minorHAnsi" w:hAnsiTheme="minorHAnsi" w:cstheme="minorHAnsi"/>
                <w:color w:val="595959" w:themeColor="text1" w:themeTint="A6"/>
              </w:rPr>
              <w:t xml:space="preserve"> </w:t>
            </w:r>
            <w:r w:rsidRPr="00EF3C22">
              <w:rPr>
                <w:rFonts w:asciiTheme="minorHAnsi" w:hAnsiTheme="minorHAnsi" w:cstheme="minorHAnsi"/>
                <w:color w:val="595959" w:themeColor="text1" w:themeTint="A6"/>
              </w:rPr>
              <w:t>could be:</w:t>
            </w:r>
            <w:r>
              <w:rPr>
                <w:rFonts w:asciiTheme="minorHAnsi" w:hAnsiTheme="minorHAnsi" w:cstheme="minorHAnsi"/>
                <w:color w:val="595959" w:themeColor="text1" w:themeTint="A6"/>
              </w:rPr>
              <w:t xml:space="preserve"> </w:t>
            </w:r>
            <w:r w:rsidRPr="00926494">
              <w:rPr>
                <w:rFonts w:asciiTheme="minorHAnsi" w:hAnsiTheme="minorHAnsi" w:cstheme="minorHAnsi"/>
                <w:color w:val="E80061" w:themeColor="accent4"/>
              </w:rPr>
              <w:t>Rain</w:t>
            </w:r>
            <w:r>
              <w:rPr>
                <w:rFonts w:asciiTheme="minorHAnsi" w:hAnsiTheme="minorHAnsi" w:cstheme="minorHAnsi"/>
                <w:color w:val="595959" w:themeColor="text1" w:themeTint="A6"/>
              </w:rPr>
              <w:t xml:space="preserve"> / </w:t>
            </w:r>
            <w:r w:rsidRPr="00926494">
              <w:rPr>
                <w:rFonts w:asciiTheme="minorHAnsi" w:hAnsiTheme="minorHAnsi" w:cstheme="minorHAnsi"/>
                <w:color w:val="E80061" w:themeColor="accent4"/>
              </w:rPr>
              <w:t>Sprinkler</w:t>
            </w:r>
          </w:p>
          <w:p w:rsidR="00121612" w:rsidRPr="00EF3C22" w:rsidRDefault="00121612" w:rsidP="00121612">
            <w:pPr>
              <w:pStyle w:val="ndir"/>
              <w:ind w:left="360"/>
              <w:jc w:val="left"/>
              <w:rPr>
                <w:rFonts w:asciiTheme="minorHAnsi" w:hAnsiTheme="minorHAnsi" w:cstheme="minorHAnsi"/>
                <w:color w:val="595959" w:themeColor="text1" w:themeTint="A6"/>
              </w:rPr>
            </w:pPr>
            <w:r w:rsidRPr="00EF3C22">
              <w:rPr>
                <w:rFonts w:asciiTheme="minorHAnsi" w:hAnsiTheme="minorHAnsi" w:cstheme="minorHAnsi"/>
                <w:color w:val="595959" w:themeColor="text1" w:themeTint="A6"/>
              </w:rPr>
              <w:t xml:space="preserve">If you confirm </w:t>
            </w:r>
            <w:r w:rsidRPr="00926494">
              <w:rPr>
                <w:rFonts w:asciiTheme="minorHAnsi" w:hAnsiTheme="minorHAnsi" w:cstheme="minorHAnsi"/>
                <w:color w:val="E80061" w:themeColor="accent4"/>
              </w:rPr>
              <w:t>rain</w:t>
            </w:r>
            <w:r w:rsidRPr="00EF3C22">
              <w:rPr>
                <w:rFonts w:asciiTheme="minorHAnsi" w:hAnsiTheme="minorHAnsi" w:cstheme="minorHAnsi"/>
                <w:color w:val="595959" w:themeColor="text1" w:themeTint="A6"/>
              </w:rPr>
              <w:t>, then:</w:t>
            </w:r>
            <w:r>
              <w:rPr>
                <w:rFonts w:asciiTheme="minorHAnsi" w:hAnsiTheme="minorHAnsi" w:cstheme="minorHAnsi"/>
                <w:color w:val="595959" w:themeColor="text1" w:themeTint="A6"/>
              </w:rPr>
              <w:t xml:space="preserve"> </w:t>
            </w:r>
            <w:r w:rsidRPr="00926494">
              <w:rPr>
                <w:rFonts w:asciiTheme="minorHAnsi" w:hAnsiTheme="minorHAnsi" w:cstheme="minorHAnsi"/>
                <w:color w:val="E80061" w:themeColor="accent4"/>
              </w:rPr>
              <w:t>Sprinkler</w:t>
            </w:r>
            <w:r w:rsidRPr="00EF3C22">
              <w:rPr>
                <w:rFonts w:asciiTheme="minorHAnsi" w:hAnsiTheme="minorHAnsi" w:cstheme="minorHAnsi"/>
                <w:color w:val="595959" w:themeColor="text1" w:themeTint="A6"/>
              </w:rPr>
              <w:t xml:space="preserve"> becomes less likely</w:t>
            </w:r>
          </w:p>
          <w:p w:rsidR="00121612" w:rsidRDefault="00121612" w:rsidP="00121612">
            <w:pPr>
              <w:pStyle w:val="ndir"/>
              <w:ind w:left="360"/>
              <w:rPr>
                <w:rFonts w:asciiTheme="minorHAnsi" w:hAnsiTheme="minorHAnsi" w:cstheme="minorHAnsi"/>
                <w:color w:val="595959" w:themeColor="text1" w:themeTint="A6"/>
              </w:rPr>
            </w:pPr>
            <w:r w:rsidRPr="00EF3C22">
              <w:rPr>
                <w:rFonts w:asciiTheme="minorHAnsi" w:hAnsiTheme="minorHAnsi" w:cstheme="minorHAnsi"/>
                <w:color w:val="595959" w:themeColor="text1" w:themeTint="A6"/>
              </w:rPr>
              <w:t>Rain “</w:t>
            </w:r>
            <w:r w:rsidRPr="00926494">
              <w:rPr>
                <w:rFonts w:asciiTheme="minorHAnsi" w:hAnsiTheme="minorHAnsi" w:cstheme="minorHAnsi"/>
                <w:color w:val="E80061" w:themeColor="accent4"/>
              </w:rPr>
              <w:t>explains away</w:t>
            </w:r>
            <w:r w:rsidRPr="00EF3C22">
              <w:rPr>
                <w:rFonts w:asciiTheme="minorHAnsi" w:hAnsiTheme="minorHAnsi" w:cstheme="minorHAnsi"/>
                <w:color w:val="595959" w:themeColor="text1" w:themeTint="A6"/>
              </w:rPr>
              <w:t>” the effect</w:t>
            </w:r>
          </w:p>
        </w:tc>
      </w:tr>
    </w:tbl>
    <w:p w:rsidR="00121612" w:rsidRPr="00EF3C22" w:rsidRDefault="00121612" w:rsidP="00121612">
      <w:pPr>
        <w:pStyle w:val="ndir"/>
        <w:rPr>
          <w:rFonts w:asciiTheme="minorHAnsi" w:hAnsiTheme="minorHAnsi" w:cstheme="minorHAnsi"/>
          <w:color w:val="595959" w:themeColor="text1" w:themeTint="A6"/>
        </w:rPr>
      </w:pPr>
    </w:p>
    <w:p w:rsidR="00121612" w:rsidRPr="00EF3C22" w:rsidRDefault="00121612" w:rsidP="00121612">
      <w:pPr>
        <w:pStyle w:val="ndir"/>
        <w:numPr>
          <w:ilvl w:val="0"/>
          <w:numId w:val="68"/>
        </w:numPr>
        <w:rPr>
          <w:rFonts w:asciiTheme="minorHAnsi" w:hAnsiTheme="minorHAnsi" w:cstheme="minorHAnsi"/>
          <w:color w:val="595959" w:themeColor="text1" w:themeTint="A6"/>
        </w:rPr>
      </w:pPr>
      <w:r w:rsidRPr="00EF3C22">
        <w:rPr>
          <w:rFonts w:asciiTheme="minorHAnsi" w:hAnsiTheme="minorHAnsi" w:cstheme="minorHAnsi"/>
          <w:color w:val="595959" w:themeColor="text1" w:themeTint="A6"/>
        </w:rPr>
        <w:t>Why this is a problem in Sigmoid Belief Networks (SBNs)</w:t>
      </w:r>
      <w:r>
        <w:rPr>
          <w:rFonts w:asciiTheme="minorHAnsi" w:hAnsiTheme="minorHAnsi" w:cstheme="minorHAnsi"/>
          <w:color w:val="595959" w:themeColor="text1" w:themeTint="A6"/>
        </w:rPr>
        <w:t>: In SBNs</w:t>
      </w:r>
    </w:p>
    <w:p w:rsidR="00121612" w:rsidRPr="00C33D35" w:rsidRDefault="00121612" w:rsidP="00121612">
      <w:pPr>
        <w:pStyle w:val="ndir"/>
        <w:rPr>
          <w:rFonts w:asciiTheme="minorHAnsi" w:hAnsiTheme="minorHAnsi" w:cstheme="minorHAnsi"/>
          <w:color w:val="595959" w:themeColor="text1" w:themeTint="A6"/>
          <w:sz w:val="8"/>
          <w:szCs w:val="8"/>
        </w:rPr>
      </w:pPr>
    </w:p>
    <w:p w:rsidR="00121612" w:rsidRPr="00EF3C22" w:rsidRDefault="00121612" w:rsidP="00121612">
      <w:pPr>
        <w:pStyle w:val="ndir"/>
        <w:ind w:left="1440"/>
        <w:rPr>
          <w:rFonts w:asciiTheme="minorHAnsi" w:hAnsiTheme="minorHAnsi" w:cstheme="minorHAnsi"/>
          <w:color w:val="595959" w:themeColor="text1" w:themeTint="A6"/>
        </w:rPr>
      </w:pPr>
      <w:r w:rsidRPr="00926494">
        <w:rPr>
          <w:rFonts w:asciiTheme="minorHAnsi" w:hAnsiTheme="minorHAnsi" w:cstheme="minorHAnsi"/>
          <w:b/>
          <w:color w:val="595959" w:themeColor="text1" w:themeTint="A6"/>
        </w:rPr>
        <w:t>Hidden</w:t>
      </w:r>
      <w:r w:rsidRPr="00EF3C22">
        <w:rPr>
          <w:rFonts w:asciiTheme="minorHAnsi" w:hAnsiTheme="minorHAnsi" w:cstheme="minorHAnsi"/>
          <w:color w:val="595959" w:themeColor="text1" w:themeTint="A6"/>
        </w:rPr>
        <w:t xml:space="preserve"> units = </w:t>
      </w:r>
      <w:r w:rsidRPr="00926494">
        <w:rPr>
          <w:rFonts w:asciiTheme="minorHAnsi" w:hAnsiTheme="minorHAnsi" w:cstheme="minorHAnsi"/>
          <w:color w:val="2763CF" w:themeColor="accent6"/>
        </w:rPr>
        <w:t>causes</w:t>
      </w:r>
    </w:p>
    <w:p w:rsidR="00121612" w:rsidRPr="00EF3C22" w:rsidRDefault="00121612" w:rsidP="00121612">
      <w:pPr>
        <w:pStyle w:val="ndir"/>
        <w:ind w:left="1440"/>
        <w:rPr>
          <w:rFonts w:asciiTheme="minorHAnsi" w:hAnsiTheme="minorHAnsi" w:cstheme="minorHAnsi"/>
          <w:color w:val="595959" w:themeColor="text1" w:themeTint="A6"/>
        </w:rPr>
      </w:pPr>
      <w:r w:rsidRPr="00926494">
        <w:rPr>
          <w:rFonts w:asciiTheme="minorHAnsi" w:hAnsiTheme="minorHAnsi" w:cstheme="minorHAnsi"/>
          <w:b/>
          <w:color w:val="595959" w:themeColor="text1" w:themeTint="A6"/>
        </w:rPr>
        <w:t>Visible</w:t>
      </w:r>
      <w:r w:rsidRPr="00EF3C22">
        <w:rPr>
          <w:rFonts w:asciiTheme="minorHAnsi" w:hAnsiTheme="minorHAnsi" w:cstheme="minorHAnsi"/>
          <w:color w:val="595959" w:themeColor="text1" w:themeTint="A6"/>
        </w:rPr>
        <w:t xml:space="preserve"> data = </w:t>
      </w:r>
      <w:r w:rsidRPr="00926494">
        <w:rPr>
          <w:rFonts w:asciiTheme="minorHAnsi" w:hAnsiTheme="minorHAnsi" w:cstheme="minorHAnsi"/>
          <w:color w:val="2763CF" w:themeColor="accent6"/>
        </w:rPr>
        <w:t>effects</w:t>
      </w:r>
    </w:p>
    <w:p w:rsidR="00121612" w:rsidRPr="00C33D35" w:rsidRDefault="00121612" w:rsidP="00121612">
      <w:pPr>
        <w:pStyle w:val="ndir"/>
        <w:rPr>
          <w:rFonts w:asciiTheme="minorHAnsi" w:hAnsiTheme="minorHAnsi" w:cstheme="minorHAnsi"/>
          <w:color w:val="595959" w:themeColor="text1" w:themeTint="A6"/>
          <w:sz w:val="8"/>
          <w:szCs w:val="8"/>
        </w:rPr>
      </w:pPr>
    </w:p>
    <w:p w:rsidR="00121612" w:rsidRPr="00EF3C22" w:rsidRDefault="00121612" w:rsidP="00121612">
      <w:pPr>
        <w:pStyle w:val="ndir"/>
        <w:numPr>
          <w:ilvl w:val="0"/>
          <w:numId w:val="69"/>
        </w:numPr>
        <w:rPr>
          <w:rFonts w:asciiTheme="minorHAnsi" w:hAnsiTheme="minorHAnsi" w:cstheme="minorHAnsi"/>
          <w:color w:val="595959" w:themeColor="text1" w:themeTint="A6"/>
        </w:rPr>
      </w:pPr>
      <w:r w:rsidRPr="00EF3C22">
        <w:rPr>
          <w:rFonts w:asciiTheme="minorHAnsi" w:hAnsiTheme="minorHAnsi" w:cstheme="minorHAnsi"/>
          <w:color w:val="595959" w:themeColor="text1" w:themeTint="A6"/>
        </w:rPr>
        <w:t>Problem:</w:t>
      </w:r>
      <w:r>
        <w:rPr>
          <w:rFonts w:asciiTheme="minorHAnsi" w:hAnsiTheme="minorHAnsi" w:cstheme="minorHAnsi"/>
          <w:color w:val="595959" w:themeColor="text1" w:themeTint="A6"/>
        </w:rPr>
        <w:t xml:space="preserve"> Because of explaining away, </w:t>
      </w:r>
      <w:r w:rsidRPr="00EF3C22">
        <w:rPr>
          <w:rFonts w:asciiTheme="minorHAnsi" w:hAnsiTheme="minorHAnsi" w:cstheme="minorHAnsi"/>
          <w:color w:val="595959" w:themeColor="text1" w:themeTint="A6"/>
        </w:rPr>
        <w:t>hidden units become dependent given data</w:t>
      </w:r>
      <w:r>
        <w:rPr>
          <w:rFonts w:asciiTheme="minorHAnsi" w:hAnsiTheme="minorHAnsi" w:cstheme="minorHAnsi"/>
          <w:color w:val="595959" w:themeColor="text1" w:themeTint="A6"/>
        </w:rPr>
        <w:t>.</w:t>
      </w:r>
    </w:p>
    <w:p w:rsidR="00121612" w:rsidRPr="00C33D35" w:rsidRDefault="00121612" w:rsidP="00121612">
      <w:pPr>
        <w:pStyle w:val="ndir"/>
        <w:rPr>
          <w:rFonts w:asciiTheme="minorHAnsi" w:hAnsiTheme="minorHAnsi" w:cstheme="minorHAnsi"/>
          <w:color w:val="595959" w:themeColor="text1" w:themeTint="A6"/>
          <w:sz w:val="8"/>
          <w:szCs w:val="8"/>
        </w:rPr>
      </w:pPr>
    </w:p>
    <w:p w:rsidR="00121612" w:rsidRPr="00942550" w:rsidRDefault="00121612" w:rsidP="00121612">
      <w:pPr>
        <w:pStyle w:val="ndir"/>
        <w:numPr>
          <w:ilvl w:val="0"/>
          <w:numId w:val="69"/>
        </w:numPr>
        <w:rPr>
          <w:rFonts w:asciiTheme="minorHAnsi" w:hAnsiTheme="minorHAnsi" w:cstheme="minorHAnsi"/>
          <w:b/>
          <w:color w:val="E80061" w:themeColor="accent4"/>
        </w:rPr>
      </w:pPr>
      <w:r w:rsidRPr="00942550">
        <w:rPr>
          <w:rFonts w:asciiTheme="minorHAnsi" w:hAnsiTheme="minorHAnsi" w:cstheme="minorHAnsi"/>
          <w:b/>
          <w:color w:val="E80061" w:themeColor="accent4"/>
        </w:rPr>
        <w:t>Consequences:</w:t>
      </w:r>
    </w:p>
    <w:p w:rsidR="00121612" w:rsidRPr="00EF3C22" w:rsidRDefault="00121612" w:rsidP="00121612">
      <w:pPr>
        <w:pStyle w:val="ndir"/>
        <w:numPr>
          <w:ilvl w:val="0"/>
          <w:numId w:val="74"/>
        </w:numPr>
        <w:spacing w:before="40"/>
        <w:ind w:left="1434" w:hanging="357"/>
        <w:rPr>
          <w:rFonts w:asciiTheme="minorHAnsi" w:hAnsiTheme="minorHAnsi" w:cstheme="minorHAnsi"/>
          <w:color w:val="595959" w:themeColor="text1" w:themeTint="A6"/>
        </w:rPr>
      </w:pPr>
      <w:r w:rsidRPr="00942550">
        <w:rPr>
          <w:rFonts w:asciiTheme="minorHAnsi" w:hAnsiTheme="minorHAnsi" w:cstheme="minorHAnsi"/>
          <w:color w:val="2763CF" w:themeColor="accent6"/>
        </w:rPr>
        <w:t>No independence:</w:t>
      </w:r>
      <w:r>
        <w:rPr>
          <w:rFonts w:asciiTheme="minorHAnsi" w:hAnsiTheme="minorHAnsi" w:cstheme="minorHAnsi"/>
          <w:color w:val="595959" w:themeColor="text1" w:themeTint="A6"/>
        </w:rPr>
        <w:t xml:space="preserve"> </w:t>
      </w:r>
      <w:r w:rsidRPr="00EF3C22">
        <w:rPr>
          <w:rFonts w:asciiTheme="minorHAnsi" w:hAnsiTheme="minorHAnsi" w:cstheme="minorHAnsi"/>
          <w:color w:val="595959" w:themeColor="text1" w:themeTint="A6"/>
        </w:rPr>
        <w:t>Cannot treat hidden units separately</w:t>
      </w:r>
    </w:p>
    <w:p w:rsidR="00121612" w:rsidRPr="00EF3C22" w:rsidRDefault="00121612" w:rsidP="00121612">
      <w:pPr>
        <w:pStyle w:val="ndir"/>
        <w:numPr>
          <w:ilvl w:val="0"/>
          <w:numId w:val="74"/>
        </w:numPr>
        <w:spacing w:before="40"/>
        <w:ind w:left="1434" w:hanging="357"/>
        <w:rPr>
          <w:rFonts w:asciiTheme="minorHAnsi" w:hAnsiTheme="minorHAnsi" w:cstheme="minorHAnsi"/>
          <w:color w:val="595959" w:themeColor="text1" w:themeTint="A6"/>
        </w:rPr>
      </w:pPr>
      <w:r w:rsidRPr="00942550">
        <w:rPr>
          <w:rFonts w:asciiTheme="minorHAnsi" w:hAnsiTheme="minorHAnsi" w:cstheme="minorHAnsi"/>
          <w:color w:val="2763CF" w:themeColor="accent6"/>
        </w:rPr>
        <w:t>Inference becomes hard:</w:t>
      </w:r>
      <w:r>
        <w:rPr>
          <w:rFonts w:asciiTheme="minorHAnsi" w:hAnsiTheme="minorHAnsi" w:cstheme="minorHAnsi"/>
          <w:color w:val="595959" w:themeColor="text1" w:themeTint="A6"/>
        </w:rPr>
        <w:t xml:space="preserve"> Need </w:t>
      </w:r>
      <m:oMath>
        <m:r>
          <w:rPr>
            <w:rFonts w:ascii="Cambria Math" w:hAnsi="Cambria Math" w:cstheme="minorHAnsi"/>
            <w:color w:val="E80061" w:themeColor="accent4"/>
          </w:rPr>
          <m:t>P</m:t>
        </m:r>
        <m:d>
          <m:dPr>
            <m:ctrlPr>
              <w:rPr>
                <w:rFonts w:ascii="Cambria Math" w:hAnsi="Cambria Math" w:cstheme="minorHAnsi"/>
                <w:i/>
                <w:color w:val="E80061" w:themeColor="accent4"/>
              </w:rPr>
            </m:ctrlPr>
          </m:dPr>
          <m:e>
            <m:r>
              <m:rPr>
                <m:sty m:val="bi"/>
              </m:rPr>
              <w:rPr>
                <w:rFonts w:ascii="Cambria Math" w:hAnsi="Cambria Math" w:cstheme="minorHAnsi"/>
                <w:color w:val="E80061" w:themeColor="accent4"/>
              </w:rPr>
              <m:t>h</m:t>
            </m:r>
            <m:r>
              <w:rPr>
                <w:rFonts w:ascii="Cambria Math" w:hAnsi="Cambria Math" w:cstheme="minorHAnsi"/>
                <w:color w:val="E80061" w:themeColor="accent4"/>
              </w:rPr>
              <m:t xml:space="preserve"> | </m:t>
            </m:r>
            <m:r>
              <m:rPr>
                <m:sty m:val="bi"/>
              </m:rPr>
              <w:rPr>
                <w:rFonts w:ascii="Cambria Math" w:hAnsi="Cambria Math" w:cstheme="minorHAnsi"/>
                <w:color w:val="E80061" w:themeColor="accent4"/>
              </w:rPr>
              <m:t>v</m:t>
            </m:r>
          </m:e>
        </m:d>
      </m:oMath>
    </w:p>
    <w:p w:rsidR="00121612" w:rsidRDefault="00121612" w:rsidP="00121612">
      <w:pPr>
        <w:pStyle w:val="ndir"/>
        <w:numPr>
          <w:ilvl w:val="0"/>
          <w:numId w:val="74"/>
        </w:numPr>
        <w:spacing w:before="40"/>
        <w:ind w:left="1434" w:hanging="357"/>
        <w:rPr>
          <w:rFonts w:asciiTheme="minorHAnsi" w:hAnsiTheme="minorHAnsi" w:cstheme="minorHAnsi"/>
          <w:color w:val="595959" w:themeColor="text1" w:themeTint="A6"/>
        </w:rPr>
      </w:pPr>
      <w:r w:rsidRPr="00942550">
        <w:rPr>
          <w:rFonts w:asciiTheme="minorHAnsi" w:hAnsiTheme="minorHAnsi" w:cstheme="minorHAnsi"/>
          <w:color w:val="2763CF" w:themeColor="accent6"/>
        </w:rPr>
        <w:t>Exponential complexity:</w:t>
      </w:r>
      <w:r>
        <w:rPr>
          <w:rFonts w:asciiTheme="minorHAnsi" w:hAnsiTheme="minorHAnsi" w:cstheme="minorHAnsi"/>
          <w:color w:val="595959" w:themeColor="text1" w:themeTint="A6"/>
        </w:rPr>
        <w:t xml:space="preserve"> </w:t>
      </w:r>
      <m:oMath>
        <m:r>
          <w:rPr>
            <w:rFonts w:ascii="Cambria Math" w:hAnsi="Cambria Math" w:cstheme="minorHAnsi"/>
            <w:color w:val="E80061" w:themeColor="accent4"/>
          </w:rPr>
          <m:t>n</m:t>
        </m:r>
      </m:oMath>
      <w:r w:rsidRPr="00EF3C22">
        <w:rPr>
          <w:rFonts w:asciiTheme="minorHAnsi" w:hAnsiTheme="minorHAnsi" w:cstheme="minorHAnsi"/>
          <w:color w:val="595959" w:themeColor="text1" w:themeTint="A6"/>
        </w:rPr>
        <w:t xml:space="preserve"> hi</w:t>
      </w:r>
      <w:proofErr w:type="spellStart"/>
      <w:r>
        <w:rPr>
          <w:rFonts w:asciiTheme="minorHAnsi" w:hAnsiTheme="minorHAnsi" w:cstheme="minorHAnsi"/>
          <w:color w:val="595959" w:themeColor="text1" w:themeTint="A6"/>
        </w:rPr>
        <w:t>dden</w:t>
      </w:r>
      <w:proofErr w:type="spellEnd"/>
      <w:r>
        <w:rPr>
          <w:rFonts w:asciiTheme="minorHAnsi" w:hAnsiTheme="minorHAnsi" w:cstheme="minorHAnsi"/>
          <w:color w:val="595959" w:themeColor="text1" w:themeTint="A6"/>
        </w:rPr>
        <w:t xml:space="preserve"> units </w:t>
      </w:r>
      <m:oMath>
        <m:r>
          <w:rPr>
            <w:rFonts w:ascii="Cambria Math" w:hAnsi="Cambria Math" w:cstheme="minorHAnsi"/>
            <w:color w:val="595959" w:themeColor="text1" w:themeTint="A6"/>
          </w:rPr>
          <m:t>→</m:t>
        </m:r>
        <m:sSup>
          <m:sSupPr>
            <m:ctrlPr>
              <w:rPr>
                <w:rFonts w:ascii="Cambria Math" w:hAnsi="Cambria Math" w:cstheme="minorHAnsi"/>
                <w:i/>
                <w:color w:val="E80061" w:themeColor="accent4"/>
              </w:rPr>
            </m:ctrlPr>
          </m:sSupPr>
          <m:e>
            <m:r>
              <w:rPr>
                <w:rFonts w:ascii="Cambria Math" w:hAnsi="Cambria Math" w:cstheme="minorHAnsi"/>
                <w:color w:val="E80061" w:themeColor="accent4"/>
              </w:rPr>
              <m:t>2</m:t>
            </m:r>
          </m:e>
          <m:sup>
            <m:r>
              <w:rPr>
                <w:rFonts w:ascii="Cambria Math" w:hAnsi="Cambria Math" w:cstheme="minorHAnsi"/>
                <w:color w:val="E80061" w:themeColor="accent4"/>
              </w:rPr>
              <m:t>n</m:t>
            </m:r>
          </m:sup>
        </m:sSup>
      </m:oMath>
      <w:r>
        <w:rPr>
          <w:rFonts w:asciiTheme="minorHAnsi" w:hAnsiTheme="minorHAnsi" w:cstheme="minorHAnsi"/>
          <w:color w:val="595959" w:themeColor="text1" w:themeTint="A6"/>
        </w:rPr>
        <w:t xml:space="preserve"> </w:t>
      </w:r>
      <w:r w:rsidRPr="00EF3C22">
        <w:rPr>
          <w:rFonts w:asciiTheme="minorHAnsi" w:hAnsiTheme="minorHAnsi" w:cstheme="minorHAnsi"/>
          <w:color w:val="595959" w:themeColor="text1" w:themeTint="A6"/>
        </w:rPr>
        <w:t>possibilities</w:t>
      </w:r>
      <w:r>
        <w:rPr>
          <w:rFonts w:asciiTheme="minorHAnsi" w:hAnsiTheme="minorHAnsi" w:cstheme="minorHAnsi"/>
          <w:color w:val="595959" w:themeColor="text1" w:themeTint="A6"/>
        </w:rPr>
        <w:t xml:space="preserve"> </w:t>
      </w:r>
    </w:p>
    <w:p w:rsidR="00121612" w:rsidRPr="00EF3C22" w:rsidRDefault="00121612" w:rsidP="00121612">
      <w:pPr>
        <w:pStyle w:val="ndir"/>
        <w:ind w:left="1440"/>
        <w:rPr>
          <w:rFonts w:asciiTheme="minorHAnsi" w:hAnsiTheme="minorHAnsi" w:cstheme="minorHAnsi"/>
          <w:color w:val="595959" w:themeColor="text1" w:themeTint="A6"/>
        </w:rPr>
      </w:pPr>
      <w:r>
        <w:rPr>
          <w:rFonts w:asciiTheme="minorHAnsi" w:hAnsiTheme="minorHAnsi" w:cstheme="minorHAnsi"/>
          <w:color w:val="595959" w:themeColor="text1" w:themeTint="A6"/>
        </w:rPr>
        <w:t>(</w:t>
      </w:r>
      <w:proofErr w:type="gramStart"/>
      <w:r>
        <w:rPr>
          <w:rFonts w:asciiTheme="minorHAnsi" w:hAnsiTheme="minorHAnsi" w:cstheme="minorHAnsi"/>
          <w:color w:val="595959" w:themeColor="text1" w:themeTint="A6"/>
        </w:rPr>
        <w:t>i.e</w:t>
      </w:r>
      <w:proofErr w:type="gramEnd"/>
      <w:r>
        <w:rPr>
          <w:rFonts w:asciiTheme="minorHAnsi" w:hAnsiTheme="minorHAnsi" w:cstheme="minorHAnsi"/>
          <w:color w:val="595959" w:themeColor="text1" w:themeTint="A6"/>
        </w:rPr>
        <w:t xml:space="preserve">. </w:t>
      </w:r>
      <w:r w:rsidRPr="00942550">
        <w:rPr>
          <w:rFonts w:asciiTheme="minorHAnsi" w:hAnsiTheme="minorHAnsi" w:cstheme="minorHAnsi"/>
          <w:color w:val="595959" w:themeColor="text1" w:themeTint="A6"/>
        </w:rPr>
        <w:t>exponential in n</w:t>
      </w:r>
      <w:r>
        <w:rPr>
          <w:rFonts w:asciiTheme="minorHAnsi" w:hAnsiTheme="minorHAnsi" w:cstheme="minorHAnsi"/>
          <w:color w:val="595959" w:themeColor="text1" w:themeTint="A6"/>
        </w:rPr>
        <w:t xml:space="preserve">, </w:t>
      </w:r>
      <w:r w:rsidRPr="00942550">
        <w:rPr>
          <w:rFonts w:asciiTheme="minorHAnsi" w:hAnsiTheme="minorHAnsi" w:cstheme="minorHAnsi"/>
          <w:color w:val="595959" w:themeColor="text1" w:themeTint="A6"/>
        </w:rPr>
        <w:t>For b</w:t>
      </w:r>
      <w:r>
        <w:rPr>
          <w:rFonts w:asciiTheme="minorHAnsi" w:hAnsiTheme="minorHAnsi" w:cstheme="minorHAnsi"/>
          <w:color w:val="595959" w:themeColor="text1" w:themeTint="A6"/>
        </w:rPr>
        <w:t>inary hidden units, there are 2^n</w:t>
      </w:r>
      <w:r w:rsidRPr="00942550">
        <w:rPr>
          <w:rFonts w:asciiTheme="minorHAnsi" w:hAnsiTheme="minorHAnsi" w:cstheme="minorHAnsi"/>
          <w:color w:val="595959" w:themeColor="text1" w:themeTint="A6"/>
        </w:rPr>
        <w:t xml:space="preserve"> possible hidden state configurations.</w:t>
      </w:r>
      <w:r>
        <w:rPr>
          <w:rFonts w:asciiTheme="minorHAnsi" w:hAnsiTheme="minorHAnsi" w:cstheme="minorHAnsi"/>
          <w:color w:val="595959" w:themeColor="text1" w:themeTint="A6"/>
        </w:rPr>
        <w:t>)</w:t>
      </w:r>
    </w:p>
    <w:p w:rsidR="00121612" w:rsidRDefault="00121612" w:rsidP="00121612">
      <w:pPr>
        <w:pStyle w:val="ndir"/>
        <w:numPr>
          <w:ilvl w:val="0"/>
          <w:numId w:val="74"/>
        </w:numPr>
        <w:spacing w:before="40"/>
        <w:ind w:left="1434" w:hanging="357"/>
        <w:rPr>
          <w:rFonts w:asciiTheme="minorHAnsi" w:hAnsiTheme="minorHAnsi" w:cstheme="minorHAnsi"/>
          <w:color w:val="595959" w:themeColor="text1" w:themeTint="A6"/>
        </w:rPr>
      </w:pPr>
      <w:r w:rsidRPr="00942550">
        <w:rPr>
          <w:rFonts w:asciiTheme="minorHAnsi" w:hAnsiTheme="minorHAnsi" w:cstheme="minorHAnsi"/>
          <w:color w:val="2763CF" w:themeColor="accent6"/>
        </w:rPr>
        <w:t>Learning becomes very slow:</w:t>
      </w:r>
      <w:r>
        <w:rPr>
          <w:rFonts w:asciiTheme="minorHAnsi" w:hAnsiTheme="minorHAnsi" w:cstheme="minorHAnsi"/>
          <w:color w:val="595959" w:themeColor="text1" w:themeTint="A6"/>
        </w:rPr>
        <w:t xml:space="preserve"> </w:t>
      </w:r>
      <w:r w:rsidRPr="00EF3C22">
        <w:rPr>
          <w:rFonts w:asciiTheme="minorHAnsi" w:hAnsiTheme="minorHAnsi" w:cstheme="minorHAnsi"/>
          <w:color w:val="595959" w:themeColor="text1" w:themeTint="A6"/>
        </w:rPr>
        <w:t xml:space="preserve">Requires </w:t>
      </w:r>
      <w:r w:rsidRPr="00926494">
        <w:rPr>
          <w:rFonts w:asciiTheme="minorHAnsi" w:hAnsiTheme="minorHAnsi" w:cstheme="minorHAnsi"/>
          <w:color w:val="2763CF" w:themeColor="accent6"/>
        </w:rPr>
        <w:t>Monte Carlo sampling</w:t>
      </w:r>
      <w:r>
        <w:rPr>
          <w:rFonts w:asciiTheme="minorHAnsi" w:hAnsiTheme="minorHAnsi" w:cstheme="minorHAnsi"/>
          <w:color w:val="595959" w:themeColor="text1" w:themeTint="A6"/>
        </w:rPr>
        <w:t>.</w:t>
      </w:r>
    </w:p>
    <w:p w:rsidR="00121612" w:rsidRPr="00C33D35" w:rsidRDefault="00121612" w:rsidP="00121612">
      <w:pPr>
        <w:pStyle w:val="ndir"/>
        <w:rPr>
          <w:rFonts w:asciiTheme="minorHAnsi" w:hAnsiTheme="minorHAnsi" w:cstheme="minorHAnsi"/>
          <w:color w:val="595959" w:themeColor="text1" w:themeTint="A6"/>
          <w:sz w:val="24"/>
          <w:szCs w:val="24"/>
        </w:rPr>
      </w:pPr>
    </w:p>
    <w:p w:rsidR="00121612" w:rsidRPr="00926494" w:rsidRDefault="00121612" w:rsidP="00121612">
      <w:pPr>
        <w:pStyle w:val="ndir"/>
        <w:numPr>
          <w:ilvl w:val="0"/>
          <w:numId w:val="68"/>
        </w:numPr>
        <w:rPr>
          <w:rFonts w:asciiTheme="minorHAnsi" w:hAnsiTheme="minorHAnsi" w:cstheme="minorHAnsi"/>
          <w:color w:val="595959" w:themeColor="text1" w:themeTint="A6"/>
        </w:rPr>
      </w:pPr>
      <w:r w:rsidRPr="00C33D35">
        <w:rPr>
          <w:rFonts w:asciiTheme="minorHAnsi" w:hAnsiTheme="minorHAnsi" w:cstheme="minorHAnsi"/>
          <w:b/>
          <w:color w:val="2763CF" w:themeColor="accent6"/>
        </w:rPr>
        <w:t>Hinton’s insight:</w:t>
      </w:r>
      <w:r>
        <w:rPr>
          <w:rFonts w:asciiTheme="minorHAnsi" w:hAnsiTheme="minorHAnsi" w:cstheme="minorHAnsi"/>
          <w:color w:val="595959" w:themeColor="text1" w:themeTint="A6"/>
        </w:rPr>
        <w:t xml:space="preserve"> </w:t>
      </w:r>
      <w:r w:rsidRPr="00926494">
        <w:rPr>
          <w:rFonts w:asciiTheme="minorHAnsi" w:hAnsiTheme="minorHAnsi" w:cstheme="minorHAnsi"/>
          <w:color w:val="595959" w:themeColor="text1" w:themeTint="A6"/>
        </w:rPr>
        <w:t xml:space="preserve">Geoffrey Hinton realized— the </w:t>
      </w:r>
      <w:r w:rsidRPr="00926494">
        <w:rPr>
          <w:rFonts w:asciiTheme="minorHAnsi" w:hAnsiTheme="minorHAnsi" w:cstheme="minorHAnsi"/>
          <w:color w:val="2763CF" w:themeColor="accent6"/>
        </w:rPr>
        <w:t>main bottleneck</w:t>
      </w:r>
      <w:r w:rsidRPr="00926494">
        <w:rPr>
          <w:rFonts w:asciiTheme="minorHAnsi" w:hAnsiTheme="minorHAnsi" w:cstheme="minorHAnsi"/>
          <w:color w:val="595959" w:themeColor="text1" w:themeTint="A6"/>
        </w:rPr>
        <w:t xml:space="preserve"> is </w:t>
      </w:r>
      <w:r w:rsidRPr="00926494">
        <w:rPr>
          <w:rFonts w:asciiTheme="minorHAnsi" w:hAnsiTheme="minorHAnsi" w:cstheme="minorHAnsi"/>
          <w:b/>
          <w:color w:val="595959" w:themeColor="text1" w:themeTint="A6"/>
        </w:rPr>
        <w:t>difficult inference</w:t>
      </w:r>
      <w:r w:rsidRPr="00926494">
        <w:rPr>
          <w:rFonts w:asciiTheme="minorHAnsi" w:hAnsiTheme="minorHAnsi" w:cstheme="minorHAnsi"/>
          <w:color w:val="595959" w:themeColor="text1" w:themeTint="A6"/>
        </w:rPr>
        <w:t xml:space="preserve"> due to </w:t>
      </w:r>
      <w:r w:rsidRPr="00926494">
        <w:rPr>
          <w:rFonts w:asciiTheme="minorHAnsi" w:hAnsiTheme="minorHAnsi" w:cstheme="minorHAnsi"/>
          <w:b/>
          <w:color w:val="595959" w:themeColor="text1" w:themeTint="A6"/>
        </w:rPr>
        <w:t>explaining away</w:t>
      </w:r>
      <w:r w:rsidRPr="00926494">
        <w:rPr>
          <w:rFonts w:asciiTheme="minorHAnsi" w:hAnsiTheme="minorHAnsi" w:cstheme="minorHAnsi"/>
          <w:color w:val="595959" w:themeColor="text1" w:themeTint="A6"/>
        </w:rPr>
        <w:t>.</w:t>
      </w:r>
    </w:p>
    <w:p w:rsidR="00121612" w:rsidRPr="00942550" w:rsidRDefault="00121612" w:rsidP="00121612">
      <w:pPr>
        <w:pStyle w:val="ndir"/>
        <w:numPr>
          <w:ilvl w:val="0"/>
          <w:numId w:val="69"/>
        </w:numPr>
        <w:rPr>
          <w:rFonts w:asciiTheme="minorHAnsi" w:hAnsiTheme="minorHAnsi" w:cstheme="minorHAnsi"/>
          <w:color w:val="595959" w:themeColor="text1" w:themeTint="A6"/>
        </w:rPr>
      </w:pPr>
      <w:r w:rsidRPr="00C33D35">
        <w:rPr>
          <w:rFonts w:asciiTheme="minorHAnsi" w:hAnsiTheme="minorHAnsi" w:cstheme="minorHAnsi"/>
          <w:b/>
          <w:color w:val="2763CF" w:themeColor="accent6"/>
        </w:rPr>
        <w:t>Solution:</w:t>
      </w:r>
      <w:r w:rsidRPr="00EF3C22">
        <w:rPr>
          <w:rFonts w:asciiTheme="minorHAnsi" w:hAnsiTheme="minorHAnsi" w:cstheme="minorHAnsi"/>
          <w:color w:val="595959" w:themeColor="text1" w:themeTint="A6"/>
        </w:rPr>
        <w:t xml:space="preserve"> </w:t>
      </w:r>
      <w:r w:rsidRPr="00C33D35">
        <w:rPr>
          <w:rFonts w:asciiTheme="minorHAnsi" w:hAnsiTheme="minorHAnsi" w:cstheme="minorHAnsi"/>
          <w:color w:val="595959" w:themeColor="text1" w:themeTint="A6"/>
        </w:rPr>
        <w:t xml:space="preserve">RBM </w:t>
      </w:r>
      <w:r>
        <w:rPr>
          <w:rFonts w:asciiTheme="minorHAnsi" w:hAnsiTheme="minorHAnsi" w:cstheme="minorHAnsi"/>
          <w:color w:val="595959" w:themeColor="text1" w:themeTint="A6"/>
        </w:rPr>
        <w:t xml:space="preserve">is </w:t>
      </w:r>
      <w:r w:rsidRPr="00C33D35">
        <w:rPr>
          <w:rFonts w:asciiTheme="minorHAnsi" w:hAnsiTheme="minorHAnsi" w:cstheme="minorHAnsi"/>
          <w:color w:val="595959" w:themeColor="text1" w:themeTint="A6"/>
        </w:rPr>
        <w:t>a solution for "explaining away" for SBNs</w:t>
      </w:r>
      <w:r>
        <w:rPr>
          <w:rFonts w:asciiTheme="minorHAnsi" w:hAnsiTheme="minorHAnsi" w:cstheme="minorHAnsi"/>
          <w:color w:val="595959" w:themeColor="text1" w:themeTint="A6"/>
        </w:rPr>
        <w:t xml:space="preserve"> </w:t>
      </w:r>
      <w:r w:rsidRPr="00C33D35">
        <w:rPr>
          <w:rFonts w:asciiTheme="minorHAnsi" w:hAnsiTheme="minorHAnsi" w:cstheme="minorHAnsi"/>
          <w:color w:val="595959" w:themeColor="text1" w:themeTint="A6"/>
        </w:rPr>
        <w:t>and other directed graphical models.</w:t>
      </w:r>
      <w:r>
        <w:rPr>
          <w:rFonts w:asciiTheme="minorHAnsi" w:hAnsiTheme="minorHAnsi" w:cstheme="minorHAnsi"/>
          <w:color w:val="595959" w:themeColor="text1" w:themeTint="A6"/>
        </w:rPr>
        <w:t xml:space="preserve"> </w:t>
      </w:r>
      <w:r w:rsidRPr="00942550">
        <w:rPr>
          <w:rFonts w:asciiTheme="minorHAnsi" w:hAnsiTheme="minorHAnsi" w:cstheme="minorHAnsi"/>
          <w:color w:val="595959" w:themeColor="text1" w:themeTint="A6"/>
        </w:rPr>
        <w:t>RBMs avoid explaining away within the hidden layer because there are no hidden–hidden connections.</w:t>
      </w:r>
    </w:p>
    <w:p w:rsidR="00121612" w:rsidRDefault="00121612" w:rsidP="00121612">
      <w:pPr>
        <w:pStyle w:val="ndir"/>
        <w:numPr>
          <w:ilvl w:val="0"/>
          <w:numId w:val="69"/>
        </w:numPr>
        <w:rPr>
          <w:rFonts w:asciiTheme="minorHAnsi" w:hAnsiTheme="minorHAnsi" w:cstheme="minorHAnsi"/>
          <w:color w:val="595959" w:themeColor="text1" w:themeTint="A6"/>
        </w:rPr>
      </w:pPr>
      <w:r w:rsidRPr="00EF3C22">
        <w:rPr>
          <w:rFonts w:asciiTheme="minorHAnsi" w:hAnsiTheme="minorHAnsi" w:cstheme="minorHAnsi"/>
          <w:color w:val="595959" w:themeColor="text1" w:themeTint="A6"/>
        </w:rPr>
        <w:t>Hinton changed the model structure:</w:t>
      </w:r>
      <w:r>
        <w:rPr>
          <w:rFonts w:asciiTheme="minorHAnsi" w:hAnsiTheme="minorHAnsi" w:cstheme="minorHAnsi"/>
          <w:color w:val="595959" w:themeColor="text1" w:themeTint="A6"/>
        </w:rPr>
        <w:t xml:space="preserve"> In RBMs—</w:t>
      </w:r>
    </w:p>
    <w:p w:rsidR="00121612" w:rsidRPr="00C33D35" w:rsidRDefault="00121612" w:rsidP="00121612">
      <w:pPr>
        <w:pStyle w:val="ndir"/>
        <w:ind w:left="1080"/>
        <w:rPr>
          <w:rFonts w:asciiTheme="minorHAnsi" w:hAnsiTheme="minorHAnsi" w:cstheme="minorHAnsi"/>
          <w:color w:val="595959" w:themeColor="text1" w:themeTint="A6"/>
          <w:sz w:val="8"/>
          <w:szCs w:val="8"/>
        </w:rPr>
      </w:pPr>
    </w:p>
    <w:p w:rsidR="00121612" w:rsidRPr="00C33D35" w:rsidRDefault="00121612" w:rsidP="00121612">
      <w:pPr>
        <w:pStyle w:val="ndir"/>
        <w:ind w:left="1440"/>
        <w:rPr>
          <w:rFonts w:asciiTheme="minorHAnsi" w:hAnsiTheme="minorHAnsi" w:cstheme="minorHAnsi"/>
          <w:color w:val="2763CF" w:themeColor="accent6"/>
        </w:rPr>
      </w:pPr>
      <w:r w:rsidRPr="00C33D35">
        <w:rPr>
          <w:rFonts w:asciiTheme="minorHAnsi" w:hAnsiTheme="minorHAnsi" w:cstheme="minorHAnsi"/>
          <w:color w:val="2763CF" w:themeColor="accent6"/>
        </w:rPr>
        <w:t>No hidden–hidden connections</w:t>
      </w:r>
    </w:p>
    <w:p w:rsidR="00121612" w:rsidRDefault="00121612" w:rsidP="00121612">
      <w:pPr>
        <w:pStyle w:val="ndir"/>
        <w:ind w:left="1440"/>
        <w:rPr>
          <w:rFonts w:asciiTheme="minorHAnsi" w:hAnsiTheme="minorHAnsi" w:cstheme="minorHAnsi"/>
          <w:color w:val="595959" w:themeColor="text1" w:themeTint="A6"/>
        </w:rPr>
      </w:pPr>
      <w:r w:rsidRPr="00C33D35">
        <w:rPr>
          <w:rFonts w:asciiTheme="minorHAnsi" w:hAnsiTheme="minorHAnsi" w:cstheme="minorHAnsi"/>
          <w:color w:val="2763CF" w:themeColor="accent6"/>
        </w:rPr>
        <w:t>No visible–visible connections</w:t>
      </w:r>
    </w:p>
    <w:p w:rsidR="00121612" w:rsidRPr="00942550" w:rsidRDefault="00121612" w:rsidP="00121612">
      <w:pPr>
        <w:pStyle w:val="ndir"/>
        <w:rPr>
          <w:rFonts w:asciiTheme="minorHAnsi" w:hAnsiTheme="minorHAnsi" w:cstheme="minorHAnsi"/>
          <w:color w:val="595959" w:themeColor="text1" w:themeTint="A6"/>
          <w:sz w:val="8"/>
          <w:szCs w:val="8"/>
        </w:rPr>
      </w:pPr>
    </w:p>
    <w:p w:rsidR="00121612" w:rsidRDefault="00121612" w:rsidP="00121612">
      <w:pPr>
        <w:pStyle w:val="ndir"/>
        <w:ind w:left="720"/>
        <w:rPr>
          <w:rFonts w:asciiTheme="minorHAnsi" w:hAnsiTheme="minorHAnsi" w:cstheme="minorHAnsi"/>
          <w:color w:val="595959" w:themeColor="text1" w:themeTint="A6"/>
        </w:rPr>
      </w:pPr>
      <w:r w:rsidRPr="00942550">
        <w:rPr>
          <w:rFonts w:asciiTheme="minorHAnsi" w:hAnsiTheme="minorHAnsi" w:cstheme="minorHAnsi"/>
          <w:color w:val="595959" w:themeColor="text1" w:themeTint="A6"/>
        </w:rPr>
        <w:t>RBMs solve the explaining-awa</w:t>
      </w:r>
      <w:r>
        <w:rPr>
          <w:rFonts w:asciiTheme="minorHAnsi" w:hAnsiTheme="minorHAnsi" w:cstheme="minorHAnsi"/>
          <w:color w:val="595959" w:themeColor="text1" w:themeTint="A6"/>
        </w:rPr>
        <w:t xml:space="preserve">y problem among hidden units </w:t>
      </w:r>
      <w:r w:rsidRPr="00942550">
        <w:rPr>
          <w:rFonts w:asciiTheme="minorHAnsi" w:hAnsiTheme="minorHAnsi" w:cstheme="minorHAnsi"/>
          <w:color w:val="595959" w:themeColor="text1" w:themeTint="A6"/>
        </w:rPr>
        <w:t>by removing all intra-layer connections (no hidden–hidden</w:t>
      </w:r>
      <w:r>
        <w:rPr>
          <w:rFonts w:asciiTheme="minorHAnsi" w:hAnsiTheme="minorHAnsi" w:cstheme="minorHAnsi"/>
          <w:color w:val="595959" w:themeColor="text1" w:themeTint="A6"/>
        </w:rPr>
        <w:t xml:space="preserve"> or visible–visible connections)</w:t>
      </w:r>
      <w:r w:rsidRPr="00942550">
        <w:rPr>
          <w:rFonts w:asciiTheme="minorHAnsi" w:hAnsiTheme="minorHAnsi" w:cstheme="minorHAnsi"/>
          <w:color w:val="595959" w:themeColor="text1" w:themeTint="A6"/>
        </w:rPr>
        <w:t>, making hidden units conditionally independent given the data.</w:t>
      </w:r>
    </w:p>
    <w:p w:rsidR="00121612" w:rsidRPr="00EF3C22" w:rsidRDefault="00121612" w:rsidP="00121612">
      <w:pPr>
        <w:pStyle w:val="ndir"/>
        <w:rPr>
          <w:rFonts w:asciiTheme="minorHAnsi" w:hAnsiTheme="minorHAnsi" w:cstheme="minorHAnsi"/>
          <w:color w:val="595959" w:themeColor="text1" w:themeTint="A6"/>
        </w:rPr>
      </w:pPr>
    </w:p>
    <w:p w:rsidR="00121612" w:rsidRDefault="00121612" w:rsidP="00121612">
      <w:pPr>
        <w:pStyle w:val="ndir"/>
      </w:pPr>
    </w:p>
    <w:p w:rsidR="00121612" w:rsidRDefault="00121612" w:rsidP="00121612">
      <w:pPr>
        <w:pStyle w:val="ndir"/>
      </w:pPr>
    </w:p>
    <w:p w:rsidR="00121612" w:rsidRDefault="00121612" w:rsidP="00121612">
      <w:pPr>
        <w:pStyle w:val="ndir"/>
      </w:pPr>
    </w:p>
    <w:p w:rsidR="00121612" w:rsidRDefault="00121612" w:rsidP="00121612">
      <w:pPr>
        <w:pStyle w:val="ndir"/>
      </w:pPr>
    </w:p>
    <w:p w:rsidR="00121612" w:rsidRDefault="00121612" w:rsidP="00121612">
      <w:pPr>
        <w:pStyle w:val="ndir"/>
      </w:pPr>
    </w:p>
    <w:p w:rsidR="00121612" w:rsidRDefault="00121612" w:rsidP="00121612">
      <w:pPr>
        <w:pStyle w:val="ndir"/>
      </w:pPr>
    </w:p>
    <w:p w:rsidR="00121612" w:rsidRDefault="00121612" w:rsidP="00121612">
      <w:pPr>
        <w:pStyle w:val="ndir"/>
      </w:pPr>
    </w:p>
    <w:p w:rsidR="00121612" w:rsidRDefault="00121612" w:rsidP="00121612">
      <w:pPr>
        <w:pStyle w:val="ndir"/>
      </w:pPr>
    </w:p>
    <w:p w:rsidR="00121612" w:rsidRPr="00CA6C06" w:rsidRDefault="00121612" w:rsidP="00121612">
      <w:pPr>
        <w:pStyle w:val="ndir"/>
        <w:numPr>
          <w:ilvl w:val="0"/>
          <w:numId w:val="64"/>
        </w:numPr>
        <w:rPr>
          <w:rFonts w:ascii="Adelle" w:hAnsi="Adelle"/>
          <w:b/>
          <w:color w:val="2763CF" w:themeColor="accent6"/>
          <w:sz w:val="20"/>
        </w:rPr>
      </w:pPr>
      <w:r w:rsidRPr="00CA6C06">
        <w:rPr>
          <w:rFonts w:ascii="Adelle" w:hAnsi="Adelle"/>
          <w:b/>
          <w:color w:val="2763CF" w:themeColor="accent6"/>
          <w:sz w:val="20"/>
        </w:rPr>
        <w:t>Learning sigmoid belief nets</w:t>
      </w:r>
    </w:p>
    <w:p w:rsidR="00121612" w:rsidRPr="006F5F0D" w:rsidRDefault="00121612" w:rsidP="00121612">
      <w:pPr>
        <w:pStyle w:val="ndir"/>
        <w:rPr>
          <w:sz w:val="8"/>
          <w:szCs w:val="8"/>
        </w:rPr>
      </w:pPr>
    </w:p>
    <w:p w:rsidR="00121612" w:rsidRDefault="00121612" w:rsidP="00121612">
      <w:pPr>
        <w:pStyle w:val="ndir"/>
        <w:ind w:firstLine="360"/>
      </w:pPr>
      <w:r>
        <w:t xml:space="preserve">Let's discuss why it's difficult to learn sigmoid belief nets. </w:t>
      </w:r>
    </w:p>
    <w:p w:rsidR="00121612" w:rsidRPr="006F5F0D" w:rsidRDefault="00121612" w:rsidP="00121612">
      <w:pPr>
        <w:pStyle w:val="ndir"/>
        <w:jc w:val="left"/>
        <w:rPr>
          <w:sz w:val="8"/>
          <w:szCs w:val="8"/>
        </w:rPr>
      </w:pPr>
    </w:p>
    <w:p w:rsidR="00121612" w:rsidRDefault="00121612" w:rsidP="00121612">
      <w:pPr>
        <w:pStyle w:val="ndir"/>
        <w:numPr>
          <w:ilvl w:val="0"/>
          <w:numId w:val="68"/>
        </w:numPr>
        <w:jc w:val="left"/>
      </w:pPr>
      <w:r>
        <w:t xml:space="preserve">As we've seen, it's </w:t>
      </w:r>
      <w:r w:rsidRPr="006F5F0D">
        <w:rPr>
          <w:rStyle w:val="dirhlt2Char"/>
          <w:i/>
        </w:rPr>
        <w:t>easy to generate</w:t>
      </w:r>
      <w:r>
        <w:t xml:space="preserve"> an </w:t>
      </w:r>
      <w:r w:rsidRPr="006F5F0D">
        <w:rPr>
          <w:i/>
          <w:color w:val="2763CF" w:themeColor="accent6"/>
        </w:rPr>
        <w:t>unbiased sample</w:t>
      </w:r>
      <w:r>
        <w:t xml:space="preserve">, once we've </w:t>
      </w:r>
      <w:r w:rsidRPr="006F5F0D">
        <w:rPr>
          <w:rStyle w:val="dirhlt2Char"/>
          <w:i/>
        </w:rPr>
        <w:t>done</w:t>
      </w:r>
      <w:r>
        <w:t xml:space="preserve"> the </w:t>
      </w:r>
      <w:r w:rsidRPr="006F5F0D">
        <w:rPr>
          <w:rStyle w:val="dirhlt2Char"/>
          <w:i/>
        </w:rPr>
        <w:t>learning</w:t>
      </w:r>
      <w:r>
        <w:t xml:space="preserve">. i.e., once we've decided on the </w:t>
      </w:r>
      <w:r w:rsidRPr="006F5F0D">
        <w:rPr>
          <w:rStyle w:val="dirhlt2Char"/>
          <w:i/>
        </w:rPr>
        <w:t>weights</w:t>
      </w:r>
      <w:r>
        <w:t xml:space="preserve"> in the network, we can easily see the kinds of things the network </w:t>
      </w:r>
      <w:r w:rsidRPr="006F5F0D">
        <w:rPr>
          <w:i/>
          <w:color w:val="2763CF" w:themeColor="accent6"/>
        </w:rPr>
        <w:t>"believes in"</w:t>
      </w:r>
      <w:r>
        <w:t xml:space="preserve"> by </w:t>
      </w:r>
      <w:r w:rsidRPr="006F5F0D">
        <w:rPr>
          <w:rStyle w:val="dirhlt2Char"/>
          <w:i/>
        </w:rPr>
        <w:t>generating samples</w:t>
      </w:r>
      <w:r>
        <w:t xml:space="preserve"> from this model. </w:t>
      </w:r>
    </w:p>
    <w:p w:rsidR="00121612" w:rsidRDefault="00121612" w:rsidP="00121612">
      <w:pPr>
        <w:pStyle w:val="ndir"/>
        <w:numPr>
          <w:ilvl w:val="0"/>
          <w:numId w:val="69"/>
        </w:numPr>
      </w:pPr>
      <w:r>
        <w:t xml:space="preserve">It is easy to </w:t>
      </w:r>
      <w:r w:rsidRPr="006F5F0D">
        <w:rPr>
          <w:rStyle w:val="dirhlt2Char"/>
          <w:i/>
        </w:rPr>
        <w:t>generate</w:t>
      </w:r>
      <w:r>
        <w:t xml:space="preserve"> an </w:t>
      </w:r>
      <w:r w:rsidRPr="006F5F0D">
        <w:rPr>
          <w:rStyle w:val="dirhlt2Char"/>
          <w:i/>
        </w:rPr>
        <w:t>unbiased example</w:t>
      </w:r>
      <w:r>
        <w:t xml:space="preserve"> at the </w:t>
      </w:r>
      <w:r w:rsidRPr="006F5F0D">
        <w:rPr>
          <w:rStyle w:val="dirhlt2Char"/>
          <w:i/>
        </w:rPr>
        <w:t>leaf nodes</w:t>
      </w:r>
      <w:r>
        <w:t xml:space="preserve">, so we can see what kinds of data the network </w:t>
      </w:r>
      <w:r w:rsidRPr="006F5F0D">
        <w:rPr>
          <w:rStyle w:val="dirhlt2Char"/>
          <w:i/>
        </w:rPr>
        <w:t>believes in</w:t>
      </w:r>
      <w:r>
        <w:t>.</w:t>
      </w:r>
    </w:p>
    <w:p w:rsidR="00121612" w:rsidRDefault="00121612" w:rsidP="00121612">
      <w:pPr>
        <w:pStyle w:val="ndir"/>
        <w:numPr>
          <w:ilvl w:val="0"/>
          <w:numId w:val="69"/>
        </w:numPr>
      </w:pPr>
      <w:r>
        <w:t>This is done top down, one layer at a time.</w:t>
      </w:r>
    </w:p>
    <w:p w:rsidR="00121612" w:rsidRDefault="00121612" w:rsidP="00121612">
      <w:pPr>
        <w:pStyle w:val="ndir"/>
        <w:numPr>
          <w:ilvl w:val="0"/>
          <w:numId w:val="69"/>
        </w:numPr>
      </w:pPr>
      <w:r>
        <w:t xml:space="preserve">It's easy, because it's a </w:t>
      </w:r>
      <w:r w:rsidRPr="009E3A90">
        <w:rPr>
          <w:rStyle w:val="dirhlt2Char"/>
          <w:i/>
        </w:rPr>
        <w:t>causal model</w:t>
      </w:r>
      <w:r>
        <w:t>.</w:t>
      </w:r>
    </w:p>
    <w:p w:rsidR="00121612" w:rsidRDefault="00121612" w:rsidP="00121612">
      <w:pPr>
        <w:pStyle w:val="ndir"/>
      </w:pPr>
    </w:p>
    <w:p w:rsidR="00121612" w:rsidRDefault="00121612" w:rsidP="00121612">
      <w:pPr>
        <w:pStyle w:val="ndir"/>
        <w:numPr>
          <w:ilvl w:val="0"/>
          <w:numId w:val="68"/>
        </w:numPr>
      </w:pPr>
      <w:r>
        <w:t xml:space="preserve">However, even if we </w:t>
      </w:r>
      <w:r w:rsidRPr="009E3A90">
        <w:rPr>
          <w:rStyle w:val="dirhlt2Char"/>
          <w:i/>
        </w:rPr>
        <w:t>know</w:t>
      </w:r>
      <w:r>
        <w:t xml:space="preserve"> the </w:t>
      </w:r>
      <w:r w:rsidRPr="009E3A90">
        <w:rPr>
          <w:rStyle w:val="dirhlt2Char"/>
          <w:i/>
        </w:rPr>
        <w:t>weights</w:t>
      </w:r>
      <w:r>
        <w:t xml:space="preserve">, it's hard to </w:t>
      </w:r>
      <w:r w:rsidRPr="009E3A90">
        <w:rPr>
          <w:i/>
          <w:color w:val="2763CF" w:themeColor="accent6"/>
        </w:rPr>
        <w:t>infer</w:t>
      </w:r>
      <w:r>
        <w:t xml:space="preserve"> the </w:t>
      </w:r>
      <w:r w:rsidRPr="009E3A90">
        <w:rPr>
          <w:i/>
          <w:color w:val="2763CF" w:themeColor="accent6"/>
        </w:rPr>
        <w:t>posterior distribution</w:t>
      </w:r>
      <w:r>
        <w:t xml:space="preserve"> over </w:t>
      </w:r>
      <w:r w:rsidRPr="009E3A90">
        <w:rPr>
          <w:rStyle w:val="dirhlt2Char"/>
          <w:i/>
        </w:rPr>
        <w:t>hidden causes</w:t>
      </w:r>
      <w:r>
        <w:t xml:space="preserve"> (all possible configurations of hidden causes) when we observe the </w:t>
      </w:r>
      <w:r w:rsidRPr="009E3A90">
        <w:rPr>
          <w:rStyle w:val="dirhlt2Char"/>
          <w:i/>
        </w:rPr>
        <w:t>visible effects</w:t>
      </w:r>
      <w:r>
        <w:t xml:space="preserve">. </w:t>
      </w:r>
    </w:p>
    <w:p w:rsidR="00121612" w:rsidRDefault="00121612" w:rsidP="00121612">
      <w:pPr>
        <w:pStyle w:val="ndir"/>
        <w:numPr>
          <w:ilvl w:val="0"/>
          <w:numId w:val="69"/>
        </w:numPr>
      </w:pPr>
      <w:r>
        <w:t xml:space="preserve">The reason for this is that— the </w:t>
      </w:r>
      <w:r w:rsidRPr="009E3A90">
        <w:rPr>
          <w:rStyle w:val="dirhlt2Char"/>
          <w:i/>
        </w:rPr>
        <w:t>number of possible patterns</w:t>
      </w:r>
      <w:r>
        <w:t xml:space="preserve"> of </w:t>
      </w:r>
      <w:r w:rsidRPr="009E3A90">
        <w:rPr>
          <w:i/>
          <w:color w:val="2763CF" w:themeColor="accent6"/>
        </w:rPr>
        <w:t>hidden causes</w:t>
      </w:r>
      <w:r>
        <w:t xml:space="preserve"> is </w:t>
      </w:r>
      <w:r w:rsidRPr="009E3A90">
        <w:rPr>
          <w:rStyle w:val="dirhlt2Char"/>
          <w:i/>
        </w:rPr>
        <w:t>exponential</w:t>
      </w:r>
      <w:r>
        <w:t xml:space="preserve"> in the number of </w:t>
      </w:r>
      <w:r w:rsidRPr="009E3A90">
        <w:rPr>
          <w:i/>
          <w:color w:val="2763CF" w:themeColor="accent6"/>
        </w:rPr>
        <w:t>hidden nodes</w:t>
      </w:r>
      <w:r>
        <w:t xml:space="preserve">. </w:t>
      </w:r>
    </w:p>
    <w:p w:rsidR="00121612" w:rsidRPr="00701813" w:rsidRDefault="00121612" w:rsidP="00121612">
      <w:pPr>
        <w:pStyle w:val="ndir"/>
        <w:rPr>
          <w:sz w:val="8"/>
          <w:szCs w:val="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7122"/>
        <w:gridCol w:w="3561"/>
      </w:tblGrid>
      <w:tr w:rsidR="00121612" w:rsidTr="00121612">
        <w:tc>
          <w:tcPr>
            <w:tcW w:w="7122" w:type="dxa"/>
          </w:tcPr>
          <w:p w:rsidR="00121612" w:rsidRPr="00701813" w:rsidRDefault="00121612" w:rsidP="00121612">
            <w:pPr>
              <w:pStyle w:val="ndir"/>
              <w:rPr>
                <w:sz w:val="12"/>
                <w:szCs w:val="12"/>
              </w:rPr>
            </w:pPr>
          </w:p>
          <w:p w:rsidR="00121612" w:rsidRDefault="00121612" w:rsidP="00121612">
            <w:pPr>
              <w:pStyle w:val="ndir"/>
              <w:numPr>
                <w:ilvl w:val="0"/>
                <w:numId w:val="68"/>
              </w:numPr>
            </w:pPr>
            <w:r>
              <w:t xml:space="preserve">It is hard to even get a </w:t>
            </w:r>
            <w:r w:rsidRPr="00447EF4">
              <w:rPr>
                <w:rStyle w:val="dirhlt2Char"/>
                <w:i/>
              </w:rPr>
              <w:t>sample</w:t>
            </w:r>
            <w:r>
              <w:t xml:space="preserve"> from the </w:t>
            </w:r>
            <w:r w:rsidRPr="00447EF4">
              <w:rPr>
                <w:i/>
                <w:color w:val="2763CF" w:themeColor="accent6"/>
              </w:rPr>
              <w:t>posterior</w:t>
            </w:r>
            <w:r>
              <w:t xml:space="preserve"> (which is what we need if we're going to do </w:t>
            </w:r>
            <w:r w:rsidRPr="000609C5">
              <w:rPr>
                <w:rStyle w:val="dirhlt2Char"/>
                <w:i/>
              </w:rPr>
              <w:t>stochastic gradient descent</w:t>
            </w:r>
            <w:r>
              <w:t>).</w:t>
            </w:r>
          </w:p>
          <w:p w:rsidR="00121612" w:rsidRDefault="00121612" w:rsidP="00121612">
            <w:pPr>
              <w:pStyle w:val="ndir"/>
            </w:pPr>
          </w:p>
          <w:p w:rsidR="00121612" w:rsidRDefault="00121612" w:rsidP="00121612">
            <w:pPr>
              <w:pStyle w:val="ndir"/>
              <w:numPr>
                <w:ilvl w:val="0"/>
                <w:numId w:val="68"/>
              </w:numPr>
            </w:pPr>
            <w:r>
              <w:t xml:space="preserve">So given this difficulty— in </w:t>
            </w:r>
            <w:r w:rsidRPr="000609C5">
              <w:rPr>
                <w:rStyle w:val="dirhlt2Char"/>
                <w:i/>
              </w:rPr>
              <w:t>sampling</w:t>
            </w:r>
            <w:r>
              <w:t xml:space="preserve"> from the </w:t>
            </w:r>
            <w:r w:rsidRPr="000609C5">
              <w:rPr>
                <w:rStyle w:val="dirhlt2Char"/>
                <w:i/>
              </w:rPr>
              <w:t>posterior</w:t>
            </w:r>
            <w:r>
              <w:t xml:space="preserve">, it's hard to see how we can learn Sigmoid Belief Nets with </w:t>
            </w:r>
            <w:r w:rsidRPr="000609C5">
              <w:rPr>
                <w:rStyle w:val="dirhlt2Char"/>
                <w:i/>
              </w:rPr>
              <w:t>millions</w:t>
            </w:r>
            <w:r>
              <w:t xml:space="preserve"> of </w:t>
            </w:r>
            <w:r w:rsidRPr="000609C5">
              <w:rPr>
                <w:rStyle w:val="dirhlt2Char"/>
                <w:i/>
              </w:rPr>
              <w:t>parameters</w:t>
            </w:r>
            <w:r>
              <w:t>, (which is what we'd like to do).</w:t>
            </w:r>
          </w:p>
          <w:p w:rsidR="00121612" w:rsidRDefault="00121612" w:rsidP="00121612">
            <w:pPr>
              <w:pStyle w:val="ndir"/>
              <w:numPr>
                <w:ilvl w:val="0"/>
                <w:numId w:val="69"/>
              </w:numPr>
            </w:pPr>
            <w:r>
              <w:t xml:space="preserve">This is a very different regime from the one normally used with graphical models. There they have </w:t>
            </w:r>
            <w:r w:rsidRPr="00750312">
              <w:rPr>
                <w:rStyle w:val="dirhlt2Char"/>
                <w:i/>
              </w:rPr>
              <w:t>interpretable models</w:t>
            </w:r>
            <w:r>
              <w:t xml:space="preserve">, and they're trying to learn </w:t>
            </w:r>
            <w:r w:rsidRPr="00750312">
              <w:rPr>
                <w:rStyle w:val="dirhlt2Char"/>
                <w:i/>
              </w:rPr>
              <w:t>dozens</w:t>
            </w:r>
            <w:r>
              <w:t xml:space="preserve"> or maybe </w:t>
            </w:r>
            <w:r w:rsidRPr="00750312">
              <w:rPr>
                <w:rStyle w:val="dirhlt2Char"/>
                <w:i/>
              </w:rPr>
              <w:t>hundreds of parameters</w:t>
            </w:r>
            <w:r>
              <w:t xml:space="preserve">. They're </w:t>
            </w:r>
            <w:r w:rsidRPr="00750312">
              <w:rPr>
                <w:rStyle w:val="dirhlt2Char"/>
                <w:i/>
              </w:rPr>
              <w:t>not</w:t>
            </w:r>
            <w:r>
              <w:t xml:space="preserve"> typically trying to learn </w:t>
            </w:r>
            <w:r w:rsidRPr="00750312">
              <w:rPr>
                <w:rStyle w:val="dirhlt2Char"/>
                <w:i/>
              </w:rPr>
              <w:t>millions of parameters</w:t>
            </w:r>
            <w:r>
              <w:t xml:space="preserve">. </w:t>
            </w:r>
          </w:p>
          <w:p w:rsidR="00121612" w:rsidRPr="00253217" w:rsidRDefault="00121612" w:rsidP="00121612">
            <w:pPr>
              <w:pStyle w:val="ndir"/>
              <w:rPr>
                <w:sz w:val="12"/>
                <w:szCs w:val="12"/>
              </w:rPr>
            </w:pPr>
          </w:p>
        </w:tc>
        <w:tc>
          <w:tcPr>
            <w:tcW w:w="3561" w:type="dxa"/>
          </w:tcPr>
          <w:p w:rsidR="00121612" w:rsidRPr="00253217" w:rsidRDefault="00121612" w:rsidP="00121612">
            <w:pPr>
              <w:pStyle w:val="ndir"/>
              <w:rPr>
                <w:sz w:val="4"/>
                <w:szCs w:val="4"/>
              </w:rPr>
            </w:pPr>
          </w:p>
          <w:p w:rsidR="00121612" w:rsidRDefault="00121612" w:rsidP="00121612">
            <w:pPr>
              <w:pStyle w:val="ndir"/>
              <w:jc w:val="center"/>
            </w:pPr>
            <w:r w:rsidRPr="00701813">
              <w:rPr>
                <w:noProof/>
                <w:lang w:val="en-GB" w:eastAsia="en-GB"/>
              </w:rPr>
              <w:drawing>
                <wp:inline distT="0" distB="0" distL="0" distR="0">
                  <wp:extent cx="1850746" cy="1636071"/>
                  <wp:effectExtent l="19050" t="0" r="0" b="0"/>
                  <wp:docPr id="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srcRect/>
                          <a:stretch>
                            <a:fillRect/>
                          </a:stretch>
                        </pic:blipFill>
                        <pic:spPr bwMode="auto">
                          <a:xfrm>
                            <a:off x="0" y="0"/>
                            <a:ext cx="1856427" cy="1641093"/>
                          </a:xfrm>
                          <a:prstGeom prst="rect">
                            <a:avLst/>
                          </a:prstGeom>
                          <a:noFill/>
                          <a:ln w="9525">
                            <a:noFill/>
                            <a:miter lim="800000"/>
                            <a:headEnd/>
                            <a:tailEnd/>
                          </a:ln>
                        </pic:spPr>
                      </pic:pic>
                    </a:graphicData>
                  </a:graphic>
                </wp:inline>
              </w:drawing>
            </w:r>
          </w:p>
        </w:tc>
      </w:tr>
    </w:tbl>
    <w:p w:rsidR="00121612" w:rsidRDefault="00121612" w:rsidP="00121612">
      <w:pPr>
        <w:pStyle w:val="ndir"/>
      </w:pPr>
    </w:p>
    <w:p w:rsidR="00121612" w:rsidRDefault="00121612" w:rsidP="00121612">
      <w:pPr>
        <w:pStyle w:val="ndir"/>
      </w:pPr>
    </w:p>
    <w:p w:rsidR="00121612" w:rsidRPr="00CA6C06" w:rsidRDefault="00121612" w:rsidP="00121612">
      <w:pPr>
        <w:pStyle w:val="ndir"/>
        <w:numPr>
          <w:ilvl w:val="0"/>
          <w:numId w:val="64"/>
        </w:numPr>
        <w:rPr>
          <w:rFonts w:ascii="Adelle" w:hAnsi="Adelle"/>
          <w:b/>
          <w:color w:val="2763CF" w:themeColor="accent6"/>
          <w:sz w:val="20"/>
        </w:rPr>
      </w:pPr>
      <w:r w:rsidRPr="00CA6C06">
        <w:rPr>
          <w:rFonts w:ascii="Adelle" w:hAnsi="Adelle"/>
          <w:b/>
          <w:color w:val="2763CF" w:themeColor="accent6"/>
          <w:sz w:val="20"/>
        </w:rPr>
        <w:t>The learning rule for sigmoid belief nets</w:t>
      </w:r>
    </w:p>
    <w:p w:rsidR="00121612" w:rsidRPr="002C0983" w:rsidRDefault="00121612" w:rsidP="00121612">
      <w:pPr>
        <w:pStyle w:val="ndir"/>
        <w:rPr>
          <w:sz w:val="8"/>
          <w:szCs w:val="8"/>
        </w:rPr>
      </w:pPr>
    </w:p>
    <w:p w:rsidR="00121612" w:rsidRDefault="00121612" w:rsidP="00121612">
      <w:pPr>
        <w:pStyle w:val="ndir"/>
        <w:ind w:left="360"/>
      </w:pPr>
      <w:r>
        <w:t xml:space="preserve">Now before we go into "ways" in which we can try and get </w:t>
      </w:r>
      <w:r w:rsidRPr="002C0983">
        <w:rPr>
          <w:rStyle w:val="dirhlt2Char"/>
          <w:i/>
        </w:rPr>
        <w:t>samples</w:t>
      </w:r>
      <w:r>
        <w:t xml:space="preserve"> from the </w:t>
      </w:r>
      <w:r w:rsidRPr="002C0983">
        <w:rPr>
          <w:rStyle w:val="dirhlt2Char"/>
          <w:i/>
        </w:rPr>
        <w:t>posterior distribution</w:t>
      </w:r>
      <w:r>
        <w:t xml:space="preserve">. Let's talk about what the </w:t>
      </w:r>
      <w:r w:rsidRPr="002C0983">
        <w:rPr>
          <w:rStyle w:val="dirhlt2Char"/>
          <w:i/>
        </w:rPr>
        <w:t>learning rule</w:t>
      </w:r>
      <w:r>
        <w:t xml:space="preserve"> is, </w:t>
      </w:r>
      <w:r w:rsidRPr="002C0983">
        <w:rPr>
          <w:i/>
        </w:rPr>
        <w:t>if we could get those samples</w:t>
      </w:r>
      <w:r>
        <w:t xml:space="preserve">. </w:t>
      </w:r>
    </w:p>
    <w:p w:rsidR="00121612" w:rsidRPr="00701813" w:rsidRDefault="00121612" w:rsidP="00121612">
      <w:pPr>
        <w:pStyle w:val="ndir"/>
        <w:rPr>
          <w:sz w:val="4"/>
          <w:szCs w:val="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7122"/>
        <w:gridCol w:w="3561"/>
      </w:tblGrid>
      <w:tr w:rsidR="00121612" w:rsidTr="00121612">
        <w:tc>
          <w:tcPr>
            <w:tcW w:w="7122" w:type="dxa"/>
          </w:tcPr>
          <w:p w:rsidR="00121612" w:rsidRPr="00701813" w:rsidRDefault="00121612" w:rsidP="00121612">
            <w:pPr>
              <w:pStyle w:val="ndir"/>
              <w:rPr>
                <w:sz w:val="8"/>
                <w:szCs w:val="8"/>
              </w:rPr>
            </w:pPr>
          </w:p>
          <w:p w:rsidR="00121612" w:rsidRDefault="00121612" w:rsidP="00121612">
            <w:pPr>
              <w:pStyle w:val="ndir"/>
              <w:numPr>
                <w:ilvl w:val="0"/>
                <w:numId w:val="68"/>
              </w:numPr>
            </w:pPr>
            <w:r>
              <w:t xml:space="preserve">If we can get an </w:t>
            </w:r>
            <w:r w:rsidRPr="002C0983">
              <w:rPr>
                <w:rStyle w:val="dirhlt2Char"/>
                <w:i/>
              </w:rPr>
              <w:t>unbiased sample</w:t>
            </w:r>
            <w:r>
              <w:t xml:space="preserve"> from the </w:t>
            </w:r>
            <w:r w:rsidRPr="00361A75">
              <w:rPr>
                <w:rStyle w:val="dirhlt2Char"/>
                <w:i/>
              </w:rPr>
              <w:t>posterior distribution</w:t>
            </w:r>
            <w:r>
              <w:t xml:space="preserve"> over </w:t>
            </w:r>
            <w:r w:rsidRPr="00361A75">
              <w:rPr>
                <w:rStyle w:val="dirhlt2Char"/>
                <w:i/>
              </w:rPr>
              <w:t>hidden states</w:t>
            </w:r>
            <w:r>
              <w:t xml:space="preserve">, given the </w:t>
            </w:r>
            <w:r w:rsidRPr="00361A75">
              <w:rPr>
                <w:rStyle w:val="dirhlt2Char"/>
                <w:i/>
              </w:rPr>
              <w:t>observed data</w:t>
            </w:r>
            <w:r>
              <w:t>, then learning is easy. Here is a part of a sigmoid belief net—</w:t>
            </w:r>
          </w:p>
          <w:p w:rsidR="00121612" w:rsidRDefault="00121612" w:rsidP="00121612">
            <w:pPr>
              <w:pStyle w:val="ndir"/>
              <w:numPr>
                <w:ilvl w:val="0"/>
                <w:numId w:val="69"/>
              </w:numPr>
            </w:pPr>
            <w:r>
              <w:t xml:space="preserve">We're going to suppose that for every </w:t>
            </w:r>
            <w:r w:rsidRPr="00361A75">
              <w:rPr>
                <w:rStyle w:val="dirhlt2Char"/>
                <w:i/>
              </w:rPr>
              <w:t>node</w:t>
            </w:r>
            <w:r>
              <w:t xml:space="preserve"> we have a </w:t>
            </w:r>
            <w:r w:rsidRPr="00361A75">
              <w:rPr>
                <w:rStyle w:val="dirhlt2Char"/>
                <w:i/>
              </w:rPr>
              <w:t>binary value</w:t>
            </w:r>
            <w:r>
              <w:t xml:space="preserve">. So, for </w:t>
            </w:r>
            <w:proofErr w:type="gramStart"/>
            <w:r>
              <w:t xml:space="preserve">node </w:t>
            </w:r>
            <m:oMath>
              <w:proofErr w:type="gramEnd"/>
              <m:r>
                <w:rPr>
                  <w:rFonts w:ascii="Cambria Math" w:hAnsi="Cambria Math"/>
                  <w:color w:val="E80061" w:themeColor="accent4"/>
                </w:rPr>
                <m:t>j</m:t>
              </m:r>
            </m:oMath>
            <w:r>
              <w:t xml:space="preserve">, that binary value is </w:t>
            </w:r>
            <m:oMath>
              <m:sSub>
                <m:sSubPr>
                  <m:ctrlPr>
                    <w:rPr>
                      <w:rFonts w:ascii="Cambria Math" w:hAnsi="Cambria Math"/>
                      <w:i/>
                      <w:color w:val="E80061" w:themeColor="accent4"/>
                    </w:rPr>
                  </m:ctrlPr>
                </m:sSubPr>
                <m:e>
                  <m:r>
                    <w:rPr>
                      <w:rFonts w:ascii="Cambria Math" w:hAnsi="Cambria Math"/>
                      <w:color w:val="E80061" w:themeColor="accent4"/>
                    </w:rPr>
                    <m:t>s</m:t>
                  </m:r>
                </m:e>
                <m:sub>
                  <m:r>
                    <w:rPr>
                      <w:rFonts w:ascii="Cambria Math" w:hAnsi="Cambria Math"/>
                      <w:color w:val="E80061" w:themeColor="accent4"/>
                    </w:rPr>
                    <m:t>j</m:t>
                  </m:r>
                </m:sub>
              </m:sSub>
              <m:r>
                <w:rPr>
                  <w:rFonts w:ascii="Cambria Math" w:hAnsi="Cambria Math"/>
                  <w:color w:val="E80061" w:themeColor="accent4"/>
                </w:rPr>
                <m:t>∈</m:t>
              </m:r>
              <m:d>
                <m:dPr>
                  <m:begChr m:val="{"/>
                  <m:endChr m:val="}"/>
                  <m:ctrlPr>
                    <w:rPr>
                      <w:rFonts w:ascii="Cambria Math" w:hAnsi="Cambria Math"/>
                      <w:i/>
                      <w:color w:val="E80061" w:themeColor="accent4"/>
                    </w:rPr>
                  </m:ctrlPr>
                </m:dPr>
                <m:e>
                  <m:r>
                    <w:rPr>
                      <w:rFonts w:ascii="Cambria Math" w:hAnsi="Cambria Math"/>
                      <w:color w:val="E80061" w:themeColor="accent4"/>
                    </w:rPr>
                    <m:t>0, 1</m:t>
                  </m:r>
                </m:e>
              </m:d>
            </m:oMath>
            <w:r>
              <w:t xml:space="preserve">. And the vector binary </w:t>
            </w:r>
            <w:proofErr w:type="gramStart"/>
            <w:r>
              <w:t xml:space="preserve">values </w:t>
            </w:r>
            <m:oMath>
              <m:r>
                <w:rPr>
                  <w:rFonts w:ascii="Cambria Math" w:hAnsi="Cambria Math"/>
                  <w:color w:val="E80061" w:themeColor="accent4"/>
                </w:rPr>
                <m:t>S=</m:t>
              </m:r>
              <m:d>
                <m:dPr>
                  <m:ctrlPr>
                    <w:rPr>
                      <w:rFonts w:ascii="Cambria Math" w:hAnsi="Cambria Math"/>
                      <w:i/>
                      <w:color w:val="E80061" w:themeColor="accent4"/>
                    </w:rPr>
                  </m:ctrlPr>
                </m:dPr>
                <m:e>
                  <m:sSub>
                    <m:sSubPr>
                      <m:ctrlPr>
                        <w:rPr>
                          <w:rFonts w:ascii="Cambria Math" w:hAnsi="Cambria Math"/>
                          <w:i/>
                          <w:color w:val="E80061" w:themeColor="accent4"/>
                        </w:rPr>
                      </m:ctrlPr>
                    </m:sSubPr>
                    <m:e>
                      <m:r>
                        <w:rPr>
                          <w:rFonts w:ascii="Cambria Math" w:hAnsi="Cambria Math"/>
                          <w:color w:val="E80061" w:themeColor="accent4"/>
                        </w:rPr>
                        <m:t>s</m:t>
                      </m:r>
                    </m:e>
                    <m:sub>
                      <m:r>
                        <w:rPr>
                          <w:rFonts w:ascii="Cambria Math" w:hAnsi="Cambria Math"/>
                          <w:color w:val="E80061" w:themeColor="accent4"/>
                        </w:rPr>
                        <m:t>1</m:t>
                      </m:r>
                    </m:sub>
                  </m:sSub>
                  <m:r>
                    <w:rPr>
                      <w:rFonts w:ascii="Cambria Math" w:hAnsi="Cambria Math"/>
                      <w:color w:val="E80061" w:themeColor="accent4"/>
                    </w:rPr>
                    <m:t xml:space="preserve">, s,.. ., s, . .. </m:t>
                  </m:r>
                </m:e>
              </m:d>
            </m:oMath>
            <w:r>
              <w:t xml:space="preserve"> is</w:t>
            </w:r>
            <w:proofErr w:type="gramEnd"/>
            <w:r>
              <w:t xml:space="preserve"> a </w:t>
            </w:r>
            <w:r w:rsidRPr="00361A75">
              <w:rPr>
                <w:rStyle w:val="dirhlt2Char"/>
                <w:i/>
              </w:rPr>
              <w:t>global configuration</w:t>
            </w:r>
            <w:r>
              <w:t xml:space="preserve"> for the </w:t>
            </w:r>
            <w:r>
              <w:rPr>
                <w:rStyle w:val="dirhlt2Char"/>
                <w:i/>
              </w:rPr>
              <w:t>net</w:t>
            </w:r>
            <w:r>
              <w:t xml:space="preserve">, which is the </w:t>
            </w:r>
            <w:r w:rsidRPr="00361A75">
              <w:rPr>
                <w:i/>
                <w:color w:val="E80061" w:themeColor="accent4"/>
              </w:rPr>
              <w:t>sample</w:t>
            </w:r>
            <w:r>
              <w:t xml:space="preserve"> from the </w:t>
            </w:r>
            <w:r w:rsidRPr="00361A75">
              <w:rPr>
                <w:i/>
                <w:color w:val="E80061" w:themeColor="accent4"/>
              </w:rPr>
              <w:t>posterior distribution</w:t>
            </w:r>
            <w:r>
              <w:t xml:space="preserve">. </w:t>
            </w:r>
          </w:p>
          <w:p w:rsidR="00121612" w:rsidRDefault="00121612" w:rsidP="00121612">
            <w:pPr>
              <w:pStyle w:val="ndir"/>
            </w:pPr>
          </w:p>
        </w:tc>
        <w:tc>
          <w:tcPr>
            <w:tcW w:w="3561" w:type="dxa"/>
          </w:tcPr>
          <w:p w:rsidR="00121612" w:rsidRPr="00701813" w:rsidRDefault="00121612" w:rsidP="00121612">
            <w:pPr>
              <w:pStyle w:val="ndir"/>
              <w:rPr>
                <w:sz w:val="8"/>
                <w:szCs w:val="8"/>
              </w:rPr>
            </w:pPr>
          </w:p>
          <w:p w:rsidR="00121612" w:rsidRDefault="00121612" w:rsidP="00121612">
            <w:pPr>
              <w:pStyle w:val="ndir"/>
            </w:pPr>
            <w:r w:rsidRPr="00701813">
              <w:rPr>
                <w:noProof/>
                <w:lang w:val="en-GB" w:eastAsia="en-GB"/>
              </w:rPr>
              <w:drawing>
                <wp:inline distT="0" distB="0" distL="0" distR="0">
                  <wp:extent cx="2078563" cy="1141171"/>
                  <wp:effectExtent l="19050" t="0" r="0" b="0"/>
                  <wp:docPr id="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srcRect/>
                          <a:stretch>
                            <a:fillRect/>
                          </a:stretch>
                        </pic:blipFill>
                        <pic:spPr bwMode="auto">
                          <a:xfrm>
                            <a:off x="0" y="0"/>
                            <a:ext cx="2081901" cy="1143004"/>
                          </a:xfrm>
                          <a:prstGeom prst="rect">
                            <a:avLst/>
                          </a:prstGeom>
                          <a:noFill/>
                          <a:ln w="9525">
                            <a:noFill/>
                            <a:miter lim="800000"/>
                            <a:headEnd/>
                            <a:tailEnd/>
                          </a:ln>
                        </pic:spPr>
                      </pic:pic>
                    </a:graphicData>
                  </a:graphic>
                </wp:inline>
              </w:drawing>
            </w:r>
          </w:p>
        </w:tc>
      </w:tr>
    </w:tbl>
    <w:p w:rsidR="00121612" w:rsidRPr="00701813" w:rsidRDefault="00121612" w:rsidP="00121612">
      <w:pPr>
        <w:pStyle w:val="ndir"/>
        <w:rPr>
          <w:sz w:val="4"/>
          <w:szCs w:val="4"/>
        </w:rPr>
      </w:pPr>
    </w:p>
    <w:p w:rsidR="00121612" w:rsidRDefault="00121612" w:rsidP="00121612">
      <w:pPr>
        <w:pStyle w:val="ndir"/>
        <w:numPr>
          <w:ilvl w:val="0"/>
          <w:numId w:val="68"/>
        </w:numPr>
      </w:pPr>
      <w:r>
        <w:t xml:space="preserve">In order to do </w:t>
      </w:r>
      <w:r w:rsidRPr="00C24A5B">
        <w:rPr>
          <w:i/>
          <w:color w:val="2763CF" w:themeColor="accent6"/>
        </w:rPr>
        <w:t>Maximum Likelihood Learning</w:t>
      </w:r>
      <w:r>
        <w:t xml:space="preserve">, all we have to do is— maximize the </w:t>
      </w:r>
      <w:r w:rsidRPr="00C24A5B">
        <w:rPr>
          <w:rStyle w:val="dirhlt2Char"/>
          <w:i/>
        </w:rPr>
        <w:t>log probability</w:t>
      </w:r>
      <w:r>
        <w:t xml:space="preserve">, that the </w:t>
      </w:r>
      <w:r w:rsidRPr="00C24A5B">
        <w:rPr>
          <w:rStyle w:val="dirhlt2Char"/>
          <w:i/>
        </w:rPr>
        <w:t xml:space="preserve">inferred binary state of </w:t>
      </w:r>
      <w:r w:rsidRPr="00C24A5B">
        <w:rPr>
          <w:rStyle w:val="dirhlt2Char"/>
          <w:i/>
          <w:color w:val="2763CF" w:themeColor="accent6"/>
        </w:rPr>
        <w:t xml:space="preserve">unit </w:t>
      </w:r>
      <w:proofErr w:type="spellStart"/>
      <w:r w:rsidRPr="00C24A5B">
        <w:rPr>
          <w:rStyle w:val="dirhlt2Char"/>
          <w:i/>
          <w:color w:val="2763CF" w:themeColor="accent6"/>
        </w:rPr>
        <w:t>i</w:t>
      </w:r>
      <w:proofErr w:type="spellEnd"/>
      <w:r>
        <w:t xml:space="preserve"> would be generated from the </w:t>
      </w:r>
      <w:r w:rsidRPr="00C24A5B">
        <w:rPr>
          <w:rStyle w:val="dirhlt2Char"/>
          <w:i/>
        </w:rPr>
        <w:t xml:space="preserve">inferred binary states of its </w:t>
      </w:r>
      <w:r w:rsidRPr="00C24A5B">
        <w:rPr>
          <w:rStyle w:val="dirhlt2Char"/>
          <w:i/>
          <w:color w:val="2763CF" w:themeColor="accent6"/>
        </w:rPr>
        <w:t>parents</w:t>
      </w:r>
      <w:r>
        <w:t xml:space="preserve">. </w:t>
      </w:r>
    </w:p>
    <w:p w:rsidR="00121612" w:rsidRDefault="00121612" w:rsidP="00121612">
      <w:pPr>
        <w:pStyle w:val="ndir"/>
        <w:numPr>
          <w:ilvl w:val="0"/>
          <w:numId w:val="69"/>
        </w:numPr>
      </w:pPr>
      <w:proofErr w:type="gramStart"/>
      <w:r>
        <w:t>i.e</w:t>
      </w:r>
      <w:proofErr w:type="gramEnd"/>
      <w:r>
        <w:t xml:space="preserve">. for each unit, maximize the </w:t>
      </w:r>
      <w:r w:rsidRPr="00C24A5B">
        <w:rPr>
          <w:i/>
          <w:color w:val="2763CF" w:themeColor="accent6"/>
        </w:rPr>
        <w:t>log probability</w:t>
      </w:r>
      <w:r>
        <w:t xml:space="preserve"> that its </w:t>
      </w:r>
      <w:r w:rsidRPr="00C24A5B">
        <w:rPr>
          <w:i/>
          <w:color w:val="2763CF" w:themeColor="accent6"/>
        </w:rPr>
        <w:t>binary state</w:t>
      </w:r>
      <w:r>
        <w:t xml:space="preserve"> in the </w:t>
      </w:r>
      <w:r w:rsidRPr="00C24A5B">
        <w:rPr>
          <w:i/>
          <w:color w:val="2763CF" w:themeColor="accent6"/>
        </w:rPr>
        <w:t>sample</w:t>
      </w:r>
      <w:r>
        <w:t xml:space="preserve"> from the </w:t>
      </w:r>
      <w:r w:rsidRPr="00C24A5B">
        <w:rPr>
          <w:i/>
          <w:color w:val="2763CF" w:themeColor="accent6"/>
        </w:rPr>
        <w:t>posterior</w:t>
      </w:r>
      <w:r>
        <w:t xml:space="preserve"> would be generated by the </w:t>
      </w:r>
      <w:r w:rsidRPr="00C24A5B">
        <w:rPr>
          <w:rStyle w:val="dirhlt2Char"/>
          <w:i/>
        </w:rPr>
        <w:t>sampled binary states</w:t>
      </w:r>
      <w:r>
        <w:t xml:space="preserve"> of its </w:t>
      </w:r>
      <w:r w:rsidRPr="00C24A5B">
        <w:rPr>
          <w:rStyle w:val="dirhlt2Char"/>
          <w:i/>
        </w:rPr>
        <w:t>parents</w:t>
      </w:r>
      <w:r>
        <w:t>.</w:t>
      </w:r>
    </w:p>
    <w:p w:rsidR="00121612" w:rsidRDefault="00121612" w:rsidP="00121612">
      <w:pPr>
        <w:pStyle w:val="ndi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043"/>
        <w:gridCol w:w="4640"/>
      </w:tblGrid>
      <w:tr w:rsidR="00121612" w:rsidTr="00121612">
        <w:tc>
          <w:tcPr>
            <w:tcW w:w="6043" w:type="dxa"/>
          </w:tcPr>
          <w:p w:rsidR="00121612" w:rsidRDefault="00121612" w:rsidP="00121612">
            <w:pPr>
              <w:pStyle w:val="ndir"/>
              <w:numPr>
                <w:ilvl w:val="0"/>
                <w:numId w:val="68"/>
              </w:numPr>
            </w:pPr>
            <w:r>
              <w:t xml:space="preserve">So the learning rule is </w:t>
            </w:r>
            <w:r w:rsidRPr="00C24A5B">
              <w:rPr>
                <w:rStyle w:val="dirhlt2Char"/>
                <w:i/>
              </w:rPr>
              <w:t>local</w:t>
            </w:r>
            <w:r>
              <w:t xml:space="preserve"> and </w:t>
            </w:r>
            <w:r w:rsidRPr="00C24A5B">
              <w:rPr>
                <w:rStyle w:val="dirhlt2Char"/>
                <w:i/>
              </w:rPr>
              <w:t>simple</w:t>
            </w:r>
            <w:r>
              <w:t xml:space="preserve">. The probability </w:t>
            </w:r>
            <m:oMath>
              <m:sSub>
                <m:sSubPr>
                  <m:ctrlPr>
                    <w:rPr>
                      <w:rFonts w:ascii="Cambria Math" w:hAnsi="Cambria Math"/>
                      <w:i/>
                      <w:color w:val="2763CF" w:themeColor="accent6"/>
                      <w:sz w:val="20"/>
                    </w:rPr>
                  </m:ctrlPr>
                </m:sSubPr>
                <m:e>
                  <m:r>
                    <w:rPr>
                      <w:rFonts w:ascii="Cambria Math" w:hAnsi="Cambria Math"/>
                      <w:color w:val="2763CF" w:themeColor="accent6"/>
                      <w:sz w:val="20"/>
                    </w:rPr>
                    <m:t>p</m:t>
                  </m:r>
                </m:e>
                <m:sub>
                  <m:r>
                    <w:rPr>
                      <w:rFonts w:ascii="Cambria Math" w:hAnsi="Cambria Math"/>
                      <w:color w:val="2763CF" w:themeColor="accent6"/>
                      <w:sz w:val="20"/>
                    </w:rPr>
                    <m:t>i</m:t>
                  </m:r>
                </m:sub>
              </m:sSub>
            </m:oMath>
            <w:r>
              <w:t xml:space="preserve"> that the </w:t>
            </w:r>
            <w:r w:rsidRPr="00D7600E">
              <w:rPr>
                <w:color w:val="2763CF" w:themeColor="accent6"/>
              </w:rPr>
              <w:t xml:space="preserve">parents of </w:t>
            </w:r>
            <w:proofErr w:type="spellStart"/>
            <w:r w:rsidRPr="00D7600E">
              <w:rPr>
                <w:rStyle w:val="codeHLT2Char"/>
                <w:color w:val="2763CF" w:themeColor="accent6"/>
              </w:rPr>
              <w:t>i</w:t>
            </w:r>
            <w:proofErr w:type="spellEnd"/>
            <w:r>
              <w:t xml:space="preserve"> would </w:t>
            </w:r>
            <w:r w:rsidRPr="00D7600E">
              <w:rPr>
                <w:color w:val="2763CF" w:themeColor="accent6"/>
              </w:rPr>
              <w:t>turn</w:t>
            </w:r>
            <w:r>
              <w:t xml:space="preserve"> </w:t>
            </w:r>
            <w:proofErr w:type="spellStart"/>
            <w:r w:rsidRPr="00D7600E">
              <w:rPr>
                <w:rStyle w:val="codeHLT2Char"/>
                <w:color w:val="2763CF" w:themeColor="accent6"/>
              </w:rPr>
              <w:t>i</w:t>
            </w:r>
            <w:proofErr w:type="spellEnd"/>
            <w:r>
              <w:t xml:space="preserve"> </w:t>
            </w:r>
            <w:r w:rsidRPr="00D7600E">
              <w:rPr>
                <w:color w:val="2763CF" w:themeColor="accent6"/>
              </w:rPr>
              <w:t>on</w:t>
            </w:r>
            <w:r>
              <w:t xml:space="preserve">, is given by a logistic function that involves the </w:t>
            </w:r>
            <w:r w:rsidRPr="00954899">
              <w:rPr>
                <w:rStyle w:val="dirhlt2Char"/>
                <w:i/>
              </w:rPr>
              <w:t>binary states</w:t>
            </w:r>
            <w:r>
              <w:t xml:space="preserve"> of the </w:t>
            </w:r>
            <w:r w:rsidRPr="00954899">
              <w:rPr>
                <w:rStyle w:val="dirhlt2Char"/>
                <w:i/>
              </w:rPr>
              <w:t>parents</w:t>
            </w:r>
            <w:r>
              <w:t>.</w:t>
            </w:r>
          </w:p>
          <w:p w:rsidR="00121612" w:rsidRPr="00C1490C" w:rsidRDefault="00121612" w:rsidP="00121612">
            <w:pPr>
              <w:pStyle w:val="ndir"/>
              <w:rPr>
                <w:sz w:val="8"/>
                <w:szCs w:val="8"/>
              </w:rPr>
            </w:pPr>
          </w:p>
          <w:p w:rsidR="00121612" w:rsidRPr="00D7600E" w:rsidRDefault="008B6624" w:rsidP="00121612">
            <w:pPr>
              <w:pStyle w:val="ndir"/>
              <w:rPr>
                <w:color w:val="2763CF" w:themeColor="accent6"/>
                <w:sz w:val="20"/>
              </w:rPr>
            </w:pPr>
            <m:oMathPara>
              <m:oMath>
                <m:sSub>
                  <m:sSubPr>
                    <m:ctrlPr>
                      <w:rPr>
                        <w:rFonts w:ascii="Cambria Math" w:hAnsi="Cambria Math"/>
                        <w:i/>
                        <w:color w:val="2763CF" w:themeColor="accent6"/>
                        <w:sz w:val="20"/>
                      </w:rPr>
                    </m:ctrlPr>
                  </m:sSubPr>
                  <m:e>
                    <m:r>
                      <w:rPr>
                        <w:rFonts w:ascii="Cambria Math" w:hAnsi="Cambria Math"/>
                        <w:color w:val="2763CF" w:themeColor="accent6"/>
                        <w:sz w:val="20"/>
                      </w:rPr>
                      <m:t>p</m:t>
                    </m:r>
                  </m:e>
                  <m:sub>
                    <m:r>
                      <w:rPr>
                        <w:rFonts w:ascii="Cambria Math" w:hAnsi="Cambria Math"/>
                        <w:color w:val="2763CF" w:themeColor="accent6"/>
                        <w:sz w:val="20"/>
                      </w:rPr>
                      <m:t>i</m:t>
                    </m:r>
                  </m:sub>
                </m:sSub>
                <m:r>
                  <w:rPr>
                    <w:rFonts w:ascii="Cambria Math" w:hAnsi="Cambria Math"/>
                    <w:color w:val="2763CF" w:themeColor="accent6"/>
                    <w:sz w:val="20"/>
                  </w:rPr>
                  <m:t>=p</m:t>
                </m:r>
                <m:d>
                  <m:dPr>
                    <m:ctrlPr>
                      <w:rPr>
                        <w:rFonts w:ascii="Cambria Math" w:hAnsi="Cambria Math"/>
                        <w:i/>
                        <w:color w:val="2763CF" w:themeColor="accent6"/>
                        <w:sz w:val="20"/>
                      </w:rPr>
                    </m:ctrlPr>
                  </m:dPr>
                  <m:e>
                    <m:sSub>
                      <m:sSubPr>
                        <m:ctrlPr>
                          <w:rPr>
                            <w:rFonts w:ascii="Cambria Math" w:hAnsi="Cambria Math"/>
                            <w:i/>
                            <w:color w:val="E80061" w:themeColor="accent4"/>
                            <w:sz w:val="20"/>
                          </w:rPr>
                        </m:ctrlPr>
                      </m:sSubPr>
                      <m:e>
                        <m:r>
                          <w:rPr>
                            <w:rFonts w:ascii="Cambria Math" w:hAnsi="Cambria Math"/>
                            <w:color w:val="E80061" w:themeColor="accent4"/>
                            <w:sz w:val="20"/>
                          </w:rPr>
                          <m:t>s</m:t>
                        </m:r>
                      </m:e>
                      <m:sub>
                        <m:r>
                          <w:rPr>
                            <w:rFonts w:ascii="Cambria Math" w:hAnsi="Cambria Math"/>
                            <w:color w:val="E80061" w:themeColor="accent4"/>
                            <w:sz w:val="20"/>
                          </w:rPr>
                          <m:t>i</m:t>
                        </m:r>
                      </m:sub>
                    </m:sSub>
                    <m:r>
                      <w:rPr>
                        <w:rFonts w:ascii="Cambria Math" w:hAnsi="Cambria Math"/>
                        <w:color w:val="E80061" w:themeColor="accent4"/>
                        <w:sz w:val="20"/>
                      </w:rPr>
                      <m:t>=1</m:t>
                    </m:r>
                  </m:e>
                </m:d>
                <m:r>
                  <w:rPr>
                    <w:rFonts w:ascii="Cambria Math" w:hAnsi="Cambria Math"/>
                    <w:color w:val="2763CF" w:themeColor="accent6"/>
                    <w:sz w:val="20"/>
                  </w:rPr>
                  <m:t>=</m:t>
                </m:r>
                <m:f>
                  <m:fPr>
                    <m:ctrlPr>
                      <w:rPr>
                        <w:rFonts w:ascii="Cambria Math" w:hAnsi="Cambria Math"/>
                        <w:i/>
                        <w:color w:val="2763CF" w:themeColor="accent6"/>
                        <w:sz w:val="20"/>
                      </w:rPr>
                    </m:ctrlPr>
                  </m:fPr>
                  <m:num>
                    <m:r>
                      <w:rPr>
                        <w:rFonts w:ascii="Cambria Math" w:hAnsi="Cambria Math"/>
                        <w:color w:val="2763CF" w:themeColor="accent6"/>
                        <w:sz w:val="20"/>
                      </w:rPr>
                      <m:t>1</m:t>
                    </m:r>
                  </m:num>
                  <m:den>
                    <m:r>
                      <w:rPr>
                        <w:rFonts w:ascii="Cambria Math" w:hAnsi="Cambria Math"/>
                        <w:color w:val="2763CF" w:themeColor="accent6"/>
                        <w:sz w:val="20"/>
                      </w:rPr>
                      <m:t>1+</m:t>
                    </m:r>
                    <m:func>
                      <m:funcPr>
                        <m:ctrlPr>
                          <w:rPr>
                            <w:rFonts w:ascii="Cambria Math" w:hAnsi="Cambria Math"/>
                            <w:i/>
                            <w:color w:val="2763CF" w:themeColor="accent6"/>
                            <w:sz w:val="20"/>
                          </w:rPr>
                        </m:ctrlPr>
                      </m:funcPr>
                      <m:fName>
                        <m:r>
                          <m:rPr>
                            <m:sty m:val="p"/>
                          </m:rPr>
                          <w:rPr>
                            <w:rFonts w:ascii="Cambria Math" w:hAnsi="Cambria Math"/>
                            <w:color w:val="2763CF" w:themeColor="accent6"/>
                            <w:sz w:val="20"/>
                          </w:rPr>
                          <m:t>exp</m:t>
                        </m:r>
                      </m:fName>
                      <m:e>
                        <m:d>
                          <m:dPr>
                            <m:ctrlPr>
                              <w:rPr>
                                <w:rFonts w:ascii="Cambria Math" w:hAnsi="Cambria Math"/>
                                <w:i/>
                                <w:color w:val="2763CF" w:themeColor="accent6"/>
                                <w:sz w:val="20"/>
                              </w:rPr>
                            </m:ctrlPr>
                          </m:dPr>
                          <m:e>
                            <m:r>
                              <w:rPr>
                                <w:rFonts w:ascii="Cambria Math" w:hAnsi="Cambria Math"/>
                                <w:color w:val="2763CF" w:themeColor="accent6"/>
                                <w:sz w:val="20"/>
                              </w:rPr>
                              <m:t>-</m:t>
                            </m:r>
                            <m:sSub>
                              <m:sSubPr>
                                <m:ctrlPr>
                                  <w:rPr>
                                    <w:rFonts w:ascii="Cambria Math" w:hAnsi="Cambria Math"/>
                                    <w:i/>
                                    <w:color w:val="2763CF" w:themeColor="accent6"/>
                                    <w:sz w:val="20"/>
                                  </w:rPr>
                                </m:ctrlPr>
                              </m:sSubPr>
                              <m:e>
                                <m:r>
                                  <w:rPr>
                                    <w:rFonts w:ascii="Cambria Math" w:hAnsi="Cambria Math"/>
                                    <w:color w:val="2763CF" w:themeColor="accent6"/>
                                    <w:sz w:val="20"/>
                                  </w:rPr>
                                  <m:t>b</m:t>
                                </m:r>
                              </m:e>
                              <m:sub>
                                <m:r>
                                  <w:rPr>
                                    <w:rFonts w:ascii="Cambria Math" w:hAnsi="Cambria Math"/>
                                    <w:color w:val="2763CF" w:themeColor="accent6"/>
                                    <w:sz w:val="20"/>
                                  </w:rPr>
                                  <m:t>i</m:t>
                                </m:r>
                              </m:sub>
                            </m:sSub>
                            <m:r>
                              <w:rPr>
                                <w:rFonts w:ascii="Cambria Math" w:hAnsi="Cambria Math"/>
                                <w:color w:val="2763CF" w:themeColor="accent6"/>
                                <w:sz w:val="20"/>
                              </w:rPr>
                              <m:t>-</m:t>
                            </m:r>
                            <m:nary>
                              <m:naryPr>
                                <m:chr m:val="∑"/>
                                <m:limLoc m:val="undOvr"/>
                                <m:supHide m:val="on"/>
                                <m:ctrlPr>
                                  <w:rPr>
                                    <w:rFonts w:ascii="Cambria Math" w:hAnsi="Cambria Math"/>
                                    <w:i/>
                                    <w:color w:val="2763CF" w:themeColor="accent6"/>
                                    <w:sz w:val="20"/>
                                  </w:rPr>
                                </m:ctrlPr>
                              </m:naryPr>
                              <m:sub>
                                <m:r>
                                  <w:rPr>
                                    <w:rFonts w:ascii="Cambria Math" w:hAnsi="Cambria Math"/>
                                    <w:color w:val="2763CF" w:themeColor="accent6"/>
                                    <w:sz w:val="20"/>
                                  </w:rPr>
                                  <m:t>j</m:t>
                                </m:r>
                              </m:sub>
                              <m:sup/>
                              <m:e>
                                <m:sSub>
                                  <m:sSubPr>
                                    <m:ctrlPr>
                                      <w:rPr>
                                        <w:rFonts w:ascii="Cambria Math" w:hAnsi="Cambria Math"/>
                                        <w:i/>
                                        <w:color w:val="2763CF" w:themeColor="accent6"/>
                                        <w:sz w:val="20"/>
                                      </w:rPr>
                                    </m:ctrlPr>
                                  </m:sSubPr>
                                  <m:e>
                                    <m:r>
                                      <w:rPr>
                                        <w:rFonts w:ascii="Cambria Math" w:hAnsi="Cambria Math"/>
                                        <w:color w:val="2763CF" w:themeColor="accent6"/>
                                        <w:sz w:val="20"/>
                                      </w:rPr>
                                      <m:t>s</m:t>
                                    </m:r>
                                  </m:e>
                                  <m:sub>
                                    <m:r>
                                      <w:rPr>
                                        <w:rFonts w:ascii="Cambria Math" w:hAnsi="Cambria Math"/>
                                        <w:color w:val="2763CF" w:themeColor="accent6"/>
                                        <w:sz w:val="20"/>
                                      </w:rPr>
                                      <m:t>j</m:t>
                                    </m:r>
                                  </m:sub>
                                </m:sSub>
                                <m:sSub>
                                  <m:sSubPr>
                                    <m:ctrlPr>
                                      <w:rPr>
                                        <w:rFonts w:ascii="Cambria Math" w:hAnsi="Cambria Math"/>
                                        <w:i/>
                                        <w:color w:val="2763CF" w:themeColor="accent6"/>
                                        <w:sz w:val="20"/>
                                      </w:rPr>
                                    </m:ctrlPr>
                                  </m:sSubPr>
                                  <m:e>
                                    <m:r>
                                      <w:rPr>
                                        <w:rFonts w:ascii="Cambria Math" w:hAnsi="Cambria Math"/>
                                        <w:color w:val="2763CF" w:themeColor="accent6"/>
                                        <w:sz w:val="20"/>
                                      </w:rPr>
                                      <m:t>w</m:t>
                                    </m:r>
                                  </m:e>
                                  <m:sub>
                                    <m:r>
                                      <w:rPr>
                                        <w:rFonts w:ascii="Cambria Math" w:hAnsi="Cambria Math"/>
                                        <w:color w:val="2763CF" w:themeColor="accent6"/>
                                        <w:sz w:val="20"/>
                                      </w:rPr>
                                      <m:t>ji</m:t>
                                    </m:r>
                                  </m:sub>
                                </m:sSub>
                              </m:e>
                            </m:nary>
                          </m:e>
                        </m:d>
                      </m:e>
                    </m:func>
                  </m:den>
                </m:f>
              </m:oMath>
            </m:oMathPara>
          </w:p>
          <w:p w:rsidR="00121612" w:rsidRPr="000C0BFB" w:rsidRDefault="00121612" w:rsidP="00121612">
            <w:pPr>
              <w:pStyle w:val="ndir"/>
              <w:rPr>
                <w:sz w:val="8"/>
                <w:szCs w:val="8"/>
              </w:rPr>
            </w:pPr>
          </w:p>
          <w:p w:rsidR="00121612" w:rsidRDefault="00121612" w:rsidP="00121612">
            <w:pPr>
              <w:pStyle w:val="ndir"/>
              <w:numPr>
                <w:ilvl w:val="0"/>
                <w:numId w:val="69"/>
              </w:numPr>
            </w:pPr>
            <w:r>
              <w:t xml:space="preserve">What we need to do is— make that probability be </w:t>
            </w:r>
            <w:r w:rsidRPr="00E5044F">
              <w:rPr>
                <w:rStyle w:val="dirhlt2Char"/>
                <w:i/>
              </w:rPr>
              <w:t>similar</w:t>
            </w:r>
            <w:r>
              <w:t xml:space="preserve"> to the </w:t>
            </w:r>
            <w:r w:rsidRPr="00E5044F">
              <w:rPr>
                <w:i/>
                <w:color w:val="2763CF" w:themeColor="accent6"/>
              </w:rPr>
              <w:t xml:space="preserve">actually observed binary value of </w:t>
            </w:r>
            <w:proofErr w:type="spellStart"/>
            <w:r w:rsidRPr="00E5044F">
              <w:rPr>
                <w:i/>
                <w:color w:val="2763CF" w:themeColor="accent6"/>
              </w:rPr>
              <w:t>i</w:t>
            </w:r>
            <w:proofErr w:type="spellEnd"/>
            <w:r>
              <w:t xml:space="preserve"> and although we're not going to derive it here, the </w:t>
            </w:r>
            <w:r w:rsidRPr="00E5044F">
              <w:rPr>
                <w:i/>
                <w:color w:val="2763CF" w:themeColor="accent6"/>
              </w:rPr>
              <w:t>maximum likelihood learning rule</w:t>
            </w:r>
            <w:r>
              <w:t xml:space="preserve"> for the weight </w:t>
            </w:r>
            <m:oMath>
              <m:sSub>
                <m:sSubPr>
                  <m:ctrlPr>
                    <w:rPr>
                      <w:rFonts w:ascii="Cambria Math" w:hAnsi="Cambria Math"/>
                      <w:i/>
                      <w:color w:val="E80061" w:themeColor="accent4"/>
                      <w:sz w:val="20"/>
                    </w:rPr>
                  </m:ctrlPr>
                </m:sSubPr>
                <m:e>
                  <m:r>
                    <w:rPr>
                      <w:rFonts w:ascii="Cambria Math" w:hAnsi="Cambria Math"/>
                      <w:color w:val="E80061" w:themeColor="accent4"/>
                      <w:sz w:val="20"/>
                    </w:rPr>
                    <m:t>w</m:t>
                  </m:r>
                </m:e>
                <m:sub>
                  <m:r>
                    <w:rPr>
                      <w:rFonts w:ascii="Cambria Math" w:hAnsi="Cambria Math"/>
                      <w:color w:val="E80061" w:themeColor="accent4"/>
                      <w:sz w:val="20"/>
                    </w:rPr>
                    <m:t>ji</m:t>
                  </m:r>
                </m:sub>
              </m:sSub>
            </m:oMath>
            <w:r>
              <w:t xml:space="preserve"> is—</w:t>
            </w:r>
          </w:p>
          <w:p w:rsidR="00121612" w:rsidRPr="00C1490C" w:rsidRDefault="00121612" w:rsidP="00121612">
            <w:pPr>
              <w:pStyle w:val="ndir"/>
              <w:rPr>
                <w:sz w:val="8"/>
                <w:szCs w:val="8"/>
              </w:rPr>
            </w:pPr>
          </w:p>
          <w:p w:rsidR="00121612" w:rsidRPr="00CF5B49" w:rsidRDefault="00121612" w:rsidP="00121612">
            <w:pPr>
              <w:pStyle w:val="ndir"/>
              <w:rPr>
                <w:color w:val="E80061" w:themeColor="accent4"/>
                <w:sz w:val="20"/>
              </w:rPr>
            </w:pPr>
            <m:oMathPara>
              <m:oMath>
                <m:r>
                  <m:rPr>
                    <m:sty m:val="p"/>
                  </m:rPr>
                  <w:rPr>
                    <w:rFonts w:ascii="Cambria Math" w:hAnsi="Cambria Math"/>
                    <w:color w:val="E80061" w:themeColor="accent4"/>
                    <w:sz w:val="20"/>
                  </w:rPr>
                  <m:t>Δ</m:t>
                </m:r>
                <m:sSub>
                  <m:sSubPr>
                    <m:ctrlPr>
                      <w:rPr>
                        <w:rFonts w:ascii="Cambria Math" w:hAnsi="Cambria Math"/>
                        <w:i/>
                        <w:color w:val="E80061" w:themeColor="accent4"/>
                        <w:sz w:val="20"/>
                      </w:rPr>
                    </m:ctrlPr>
                  </m:sSubPr>
                  <m:e>
                    <m:r>
                      <w:rPr>
                        <w:rFonts w:ascii="Cambria Math" w:hAnsi="Cambria Math"/>
                        <w:color w:val="E80061" w:themeColor="accent4"/>
                        <w:sz w:val="20"/>
                      </w:rPr>
                      <m:t>w</m:t>
                    </m:r>
                  </m:e>
                  <m:sub>
                    <m:r>
                      <w:rPr>
                        <w:rFonts w:ascii="Cambria Math" w:hAnsi="Cambria Math"/>
                        <w:color w:val="E80061" w:themeColor="accent4"/>
                        <w:sz w:val="20"/>
                      </w:rPr>
                      <m:t>ji</m:t>
                    </m:r>
                  </m:sub>
                </m:sSub>
                <m:r>
                  <w:rPr>
                    <w:rFonts w:ascii="Cambria Math" w:hAnsi="Cambria Math"/>
                    <w:color w:val="E80061" w:themeColor="accent4"/>
                    <w:sz w:val="20"/>
                  </w:rPr>
                  <m:t>= ε</m:t>
                </m:r>
                <m:sSub>
                  <m:sSubPr>
                    <m:ctrlPr>
                      <w:rPr>
                        <w:rFonts w:ascii="Cambria Math" w:hAnsi="Cambria Math"/>
                        <w:i/>
                        <w:color w:val="E80061" w:themeColor="accent4"/>
                        <w:sz w:val="20"/>
                      </w:rPr>
                    </m:ctrlPr>
                  </m:sSubPr>
                  <m:e>
                    <m:r>
                      <w:rPr>
                        <w:rFonts w:ascii="Cambria Math" w:hAnsi="Cambria Math"/>
                        <w:color w:val="E80061" w:themeColor="accent4"/>
                        <w:sz w:val="20"/>
                      </w:rPr>
                      <m:t xml:space="preserve"> s</m:t>
                    </m:r>
                  </m:e>
                  <m:sub>
                    <m:r>
                      <w:rPr>
                        <w:rFonts w:ascii="Cambria Math" w:hAnsi="Cambria Math"/>
                        <w:color w:val="E80061" w:themeColor="accent4"/>
                        <w:sz w:val="20"/>
                      </w:rPr>
                      <m:t>j</m:t>
                    </m:r>
                  </m:sub>
                </m:sSub>
                <m:r>
                  <w:rPr>
                    <w:rFonts w:ascii="Cambria Math" w:hAnsi="Cambria Math"/>
                    <w:color w:val="E80061" w:themeColor="accent4"/>
                    <w:sz w:val="20"/>
                  </w:rPr>
                  <m:t xml:space="preserve"> </m:t>
                </m:r>
                <m:d>
                  <m:dPr>
                    <m:ctrlPr>
                      <w:rPr>
                        <w:rFonts w:ascii="Cambria Math" w:hAnsi="Cambria Math"/>
                        <w:i/>
                        <w:color w:val="E80061" w:themeColor="accent4"/>
                        <w:sz w:val="20"/>
                      </w:rPr>
                    </m:ctrlPr>
                  </m:dPr>
                  <m:e>
                    <m:sSub>
                      <m:sSubPr>
                        <m:ctrlPr>
                          <w:rPr>
                            <w:rFonts w:ascii="Cambria Math" w:hAnsi="Cambria Math"/>
                            <w:i/>
                            <w:color w:val="E80061" w:themeColor="accent4"/>
                            <w:sz w:val="20"/>
                          </w:rPr>
                        </m:ctrlPr>
                      </m:sSubPr>
                      <m:e>
                        <m:r>
                          <w:rPr>
                            <w:rFonts w:ascii="Cambria Math" w:hAnsi="Cambria Math"/>
                            <w:color w:val="E80061" w:themeColor="accent4"/>
                            <w:sz w:val="20"/>
                          </w:rPr>
                          <m:t>s</m:t>
                        </m:r>
                      </m:e>
                      <m:sub>
                        <m:r>
                          <w:rPr>
                            <w:rFonts w:ascii="Cambria Math" w:hAnsi="Cambria Math"/>
                            <w:color w:val="E80061" w:themeColor="accent4"/>
                            <w:sz w:val="20"/>
                          </w:rPr>
                          <m:t>i</m:t>
                        </m:r>
                      </m:sub>
                    </m:sSub>
                    <m:r>
                      <w:rPr>
                        <w:rFonts w:ascii="Cambria Math" w:hAnsi="Cambria Math"/>
                        <w:color w:val="E80061" w:themeColor="accent4"/>
                        <w:sz w:val="20"/>
                      </w:rPr>
                      <m:t>-</m:t>
                    </m:r>
                    <m:sSub>
                      <m:sSubPr>
                        <m:ctrlPr>
                          <w:rPr>
                            <w:rFonts w:ascii="Cambria Math" w:hAnsi="Cambria Math"/>
                            <w:i/>
                            <w:color w:val="E80061" w:themeColor="accent4"/>
                            <w:sz w:val="20"/>
                          </w:rPr>
                        </m:ctrlPr>
                      </m:sSubPr>
                      <m:e>
                        <m:r>
                          <w:rPr>
                            <w:rFonts w:ascii="Cambria Math" w:hAnsi="Cambria Math"/>
                            <w:color w:val="E80061" w:themeColor="accent4"/>
                            <w:sz w:val="20"/>
                          </w:rPr>
                          <m:t>p</m:t>
                        </m:r>
                      </m:e>
                      <m:sub>
                        <m:r>
                          <w:rPr>
                            <w:rFonts w:ascii="Cambria Math" w:hAnsi="Cambria Math"/>
                            <w:color w:val="E80061" w:themeColor="accent4"/>
                            <w:sz w:val="20"/>
                          </w:rPr>
                          <m:t>i</m:t>
                        </m:r>
                      </m:sub>
                    </m:sSub>
                  </m:e>
                </m:d>
              </m:oMath>
            </m:oMathPara>
          </w:p>
          <w:p w:rsidR="00121612" w:rsidRPr="000C0BFB" w:rsidRDefault="00121612" w:rsidP="00121612">
            <w:pPr>
              <w:pStyle w:val="ndir"/>
              <w:rPr>
                <w:sz w:val="8"/>
                <w:szCs w:val="8"/>
              </w:rPr>
            </w:pPr>
          </w:p>
        </w:tc>
        <w:tc>
          <w:tcPr>
            <w:tcW w:w="4640" w:type="dxa"/>
          </w:tcPr>
          <w:p w:rsidR="00121612" w:rsidRDefault="00121612" w:rsidP="00121612">
            <w:pPr>
              <w:pStyle w:val="ndir"/>
            </w:pPr>
          </w:p>
          <w:p w:rsidR="00121612" w:rsidRDefault="00121612" w:rsidP="00121612">
            <w:pPr>
              <w:pStyle w:val="ndir"/>
              <w:jc w:val="center"/>
            </w:pPr>
          </w:p>
          <w:p w:rsidR="00121612" w:rsidRDefault="00121612" w:rsidP="00121612">
            <w:pPr>
              <w:pStyle w:val="ndir"/>
              <w:jc w:val="center"/>
            </w:pPr>
            <w:r w:rsidRPr="00701813">
              <w:rPr>
                <w:noProof/>
                <w:lang w:val="en-GB" w:eastAsia="en-GB"/>
              </w:rPr>
              <w:drawing>
                <wp:inline distT="0" distB="0" distL="0" distR="0">
                  <wp:extent cx="2789979" cy="870509"/>
                  <wp:effectExtent l="19050" t="0" r="0" b="0"/>
                  <wp:docPr id="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srcRect/>
                          <a:stretch>
                            <a:fillRect/>
                          </a:stretch>
                        </pic:blipFill>
                        <pic:spPr bwMode="auto">
                          <a:xfrm>
                            <a:off x="0" y="0"/>
                            <a:ext cx="2792127" cy="871179"/>
                          </a:xfrm>
                          <a:prstGeom prst="rect">
                            <a:avLst/>
                          </a:prstGeom>
                          <a:noFill/>
                          <a:ln w="9525">
                            <a:noFill/>
                            <a:miter lim="800000"/>
                            <a:headEnd/>
                            <a:tailEnd/>
                          </a:ln>
                        </pic:spPr>
                      </pic:pic>
                    </a:graphicData>
                  </a:graphic>
                </wp:inline>
              </w:drawing>
            </w:r>
          </w:p>
          <w:p w:rsidR="00121612" w:rsidRPr="000C0BFB" w:rsidRDefault="00121612" w:rsidP="00121612">
            <w:pPr>
              <w:pStyle w:val="ndir"/>
            </w:pPr>
          </w:p>
          <w:p w:rsidR="00121612" w:rsidRDefault="00121612" w:rsidP="00121612">
            <w:pPr>
              <w:pStyle w:val="ndir"/>
              <w:jc w:val="left"/>
            </w:pPr>
            <w:r w:rsidRPr="00C1490C">
              <w:rPr>
                <w:noProof/>
                <w:lang w:val="en-GB" w:eastAsia="en-GB"/>
              </w:rPr>
              <w:drawing>
                <wp:inline distT="0" distB="0" distL="0" distR="0">
                  <wp:extent cx="1773174" cy="312486"/>
                  <wp:effectExtent l="19050" t="0" r="0" b="0"/>
                  <wp:docPr id="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srcRect/>
                          <a:stretch>
                            <a:fillRect/>
                          </a:stretch>
                        </pic:blipFill>
                        <pic:spPr bwMode="auto">
                          <a:xfrm>
                            <a:off x="0" y="0"/>
                            <a:ext cx="1778166" cy="313366"/>
                          </a:xfrm>
                          <a:prstGeom prst="rect">
                            <a:avLst/>
                          </a:prstGeom>
                          <a:noFill/>
                          <a:ln w="9525">
                            <a:noFill/>
                            <a:miter lim="800000"/>
                            <a:headEnd/>
                            <a:tailEnd/>
                          </a:ln>
                        </pic:spPr>
                      </pic:pic>
                    </a:graphicData>
                  </a:graphic>
                </wp:inline>
              </w:drawing>
            </w:r>
          </w:p>
        </w:tc>
      </w:tr>
    </w:tbl>
    <w:p w:rsidR="00121612" w:rsidRPr="00C1490C" w:rsidRDefault="00121612" w:rsidP="00121612">
      <w:pPr>
        <w:pStyle w:val="ndir"/>
        <w:rPr>
          <w:sz w:val="8"/>
          <w:szCs w:val="8"/>
        </w:rPr>
      </w:pPr>
    </w:p>
    <w:p w:rsidR="00121612" w:rsidRDefault="00121612" w:rsidP="00121612">
      <w:pPr>
        <w:pStyle w:val="ndir"/>
        <w:ind w:left="1080"/>
      </w:pPr>
      <w:proofErr w:type="gramStart"/>
      <w:r>
        <w:t>i.e</w:t>
      </w:r>
      <w:proofErr w:type="gramEnd"/>
      <w:r>
        <w:t xml:space="preserve">. simply to </w:t>
      </w:r>
      <w:r w:rsidRPr="00BD5419">
        <w:rPr>
          <w:rStyle w:val="dirhlt2Char"/>
          <w:i/>
        </w:rPr>
        <w:t>change it in proportion to</w:t>
      </w:r>
      <w:r>
        <w:t xml:space="preserve"> the </w:t>
      </w:r>
      <w:r w:rsidRPr="00BD5419">
        <w:rPr>
          <w:i/>
          <w:color w:val="2763CF" w:themeColor="accent6"/>
        </w:rPr>
        <w:t>state of j</w:t>
      </w:r>
      <w:r>
        <w:t xml:space="preserve"> (</w:t>
      </w:r>
      <m:oMath>
        <m:sSub>
          <m:sSubPr>
            <m:ctrlPr>
              <w:rPr>
                <w:rFonts w:ascii="Cambria Math" w:hAnsi="Cambria Math"/>
                <w:i/>
                <w:color w:val="E80061" w:themeColor="accent4"/>
                <w:sz w:val="20"/>
              </w:rPr>
            </m:ctrlPr>
          </m:sSubPr>
          <m:e>
            <m:r>
              <w:rPr>
                <w:rFonts w:ascii="Cambria Math" w:hAnsi="Cambria Math"/>
                <w:color w:val="E80061" w:themeColor="accent4"/>
                <w:sz w:val="20"/>
              </w:rPr>
              <m:t>s</m:t>
            </m:r>
          </m:e>
          <m:sub>
            <m:r>
              <w:rPr>
                <w:rFonts w:ascii="Cambria Math" w:hAnsi="Cambria Math"/>
                <w:color w:val="E80061" w:themeColor="accent4"/>
                <w:sz w:val="20"/>
              </w:rPr>
              <m:t>j</m:t>
            </m:r>
          </m:sub>
        </m:sSub>
      </m:oMath>
      <w:r>
        <w:t xml:space="preserve">) times the </w:t>
      </w:r>
      <w:r w:rsidRPr="00BD5419">
        <w:rPr>
          <w:rStyle w:val="dirhlt2Char"/>
          <w:i/>
        </w:rPr>
        <w:t>difference</w:t>
      </w:r>
      <w:r>
        <w:t xml:space="preserve"> between the </w:t>
      </w:r>
      <w:r w:rsidRPr="00BD5419">
        <w:rPr>
          <w:i/>
          <w:color w:val="2763CF" w:themeColor="accent6"/>
        </w:rPr>
        <w:t xml:space="preserve">binary state of </w:t>
      </w:r>
      <w:proofErr w:type="spellStart"/>
      <w:r w:rsidRPr="00BD5419">
        <w:rPr>
          <w:i/>
          <w:color w:val="2763CF" w:themeColor="accent6"/>
        </w:rPr>
        <w:t>i</w:t>
      </w:r>
      <w:proofErr w:type="spellEnd"/>
      <w:r>
        <w:t xml:space="preserve"> (</w:t>
      </w:r>
      <m:oMath>
        <m:sSub>
          <m:sSubPr>
            <m:ctrlPr>
              <w:rPr>
                <w:rFonts w:ascii="Cambria Math" w:hAnsi="Cambria Math"/>
                <w:i/>
                <w:color w:val="E80061" w:themeColor="accent4"/>
                <w:sz w:val="20"/>
              </w:rPr>
            </m:ctrlPr>
          </m:sSubPr>
          <m:e>
            <m:r>
              <w:rPr>
                <w:rFonts w:ascii="Cambria Math" w:hAnsi="Cambria Math"/>
                <w:color w:val="E80061" w:themeColor="accent4"/>
                <w:sz w:val="20"/>
              </w:rPr>
              <m:t>s</m:t>
            </m:r>
          </m:e>
          <m:sub>
            <m:r>
              <w:rPr>
                <w:rFonts w:ascii="Cambria Math" w:hAnsi="Cambria Math"/>
                <w:color w:val="E80061" w:themeColor="accent4"/>
                <w:sz w:val="20"/>
              </w:rPr>
              <m:t>i</m:t>
            </m:r>
          </m:sub>
        </m:sSub>
      </m:oMath>
      <w:r>
        <w:t xml:space="preserve">) and the </w:t>
      </w:r>
      <w:r w:rsidRPr="00BD5419">
        <w:rPr>
          <w:rStyle w:val="dirhlt2Char"/>
          <w:i/>
        </w:rPr>
        <w:t>probability</w:t>
      </w:r>
      <w:r>
        <w:t xml:space="preserve"> (</w:t>
      </w:r>
      <m:oMath>
        <m:sSub>
          <m:sSubPr>
            <m:ctrlPr>
              <w:rPr>
                <w:rFonts w:ascii="Cambria Math" w:hAnsi="Cambria Math"/>
                <w:i/>
                <w:color w:val="E80061" w:themeColor="accent4"/>
                <w:sz w:val="20"/>
              </w:rPr>
            </m:ctrlPr>
          </m:sSubPr>
          <m:e>
            <m:r>
              <w:rPr>
                <w:rFonts w:ascii="Cambria Math" w:hAnsi="Cambria Math"/>
                <w:color w:val="E80061" w:themeColor="accent4"/>
                <w:sz w:val="20"/>
              </w:rPr>
              <m:t>p</m:t>
            </m:r>
          </m:e>
          <m:sub>
            <m:r>
              <w:rPr>
                <w:rFonts w:ascii="Cambria Math" w:hAnsi="Cambria Math"/>
                <w:color w:val="E80061" w:themeColor="accent4"/>
                <w:sz w:val="20"/>
              </w:rPr>
              <m:t>i</m:t>
            </m:r>
          </m:sub>
        </m:sSub>
      </m:oMath>
      <w:r>
        <w:t xml:space="preserve">) that the </w:t>
      </w:r>
      <w:r w:rsidRPr="00BD5419">
        <w:rPr>
          <w:i/>
          <w:color w:val="2763CF" w:themeColor="accent6"/>
        </w:rPr>
        <w:t xml:space="preserve">binary states of </w:t>
      </w:r>
      <w:proofErr w:type="spellStart"/>
      <w:r w:rsidRPr="00BD5419">
        <w:rPr>
          <w:i/>
          <w:color w:val="2763CF" w:themeColor="accent6"/>
        </w:rPr>
        <w:t>i's</w:t>
      </w:r>
      <w:proofErr w:type="spellEnd"/>
      <w:r w:rsidRPr="00BD5419">
        <w:rPr>
          <w:i/>
          <w:color w:val="2763CF" w:themeColor="accent6"/>
        </w:rPr>
        <w:t xml:space="preserve"> parents</w:t>
      </w:r>
      <w:r>
        <w:t xml:space="preserve"> would </w:t>
      </w:r>
      <w:r w:rsidRPr="00BD5419">
        <w:rPr>
          <w:rStyle w:val="dirhlt2Char"/>
          <w:i/>
        </w:rPr>
        <w:t>turn it on</w:t>
      </w:r>
      <w:r>
        <w:t xml:space="preserve">. </w:t>
      </w:r>
    </w:p>
    <w:p w:rsidR="00121612" w:rsidRDefault="00121612" w:rsidP="00121612">
      <w:pPr>
        <w:pStyle w:val="ndir"/>
      </w:pPr>
    </w:p>
    <w:p w:rsidR="00121612" w:rsidRDefault="00121612" w:rsidP="00121612">
      <w:pPr>
        <w:pStyle w:val="ndir"/>
        <w:numPr>
          <w:ilvl w:val="0"/>
          <w:numId w:val="68"/>
        </w:numPr>
      </w:pPr>
      <w:r w:rsidRPr="00445CAD">
        <w:rPr>
          <w:i/>
          <w:color w:val="2763CF" w:themeColor="accent6"/>
        </w:rPr>
        <w:t>To summarize:</w:t>
      </w:r>
      <w:r>
        <w:t xml:space="preserve"> If we have an assignment of </w:t>
      </w:r>
      <w:r w:rsidRPr="00445CAD">
        <w:rPr>
          <w:rStyle w:val="dirhlt2Char"/>
          <w:i/>
        </w:rPr>
        <w:t>binary states</w:t>
      </w:r>
      <w:r>
        <w:t xml:space="preserve"> to all the </w:t>
      </w:r>
      <w:r w:rsidRPr="00445CAD">
        <w:rPr>
          <w:rStyle w:val="dirhlt2Char"/>
          <w:i/>
        </w:rPr>
        <w:t>hidden nodes</w:t>
      </w:r>
      <w:r>
        <w:t xml:space="preserve">, then it's easy to do </w:t>
      </w:r>
      <w:r w:rsidRPr="00445CAD">
        <w:rPr>
          <w:rStyle w:val="dirhlt2Char"/>
          <w:i/>
        </w:rPr>
        <w:t>Maximum Likelihood Learning</w:t>
      </w:r>
      <w:r>
        <w:t xml:space="preserve"> in our typical </w:t>
      </w:r>
      <w:r w:rsidRPr="00445CAD">
        <w:rPr>
          <w:i/>
          <w:color w:val="2763CF" w:themeColor="accent6"/>
        </w:rPr>
        <w:t>stochastic way</w:t>
      </w:r>
      <w:r w:rsidRPr="00445CAD">
        <w:t xml:space="preserve"> </w:t>
      </w:r>
      <w:r>
        <w:t xml:space="preserve"> where —</w:t>
      </w:r>
    </w:p>
    <w:p w:rsidR="00121612" w:rsidRDefault="00121612" w:rsidP="00121612">
      <w:pPr>
        <w:pStyle w:val="ndir"/>
        <w:numPr>
          <w:ilvl w:val="0"/>
          <w:numId w:val="69"/>
        </w:numPr>
      </w:pPr>
      <w:r>
        <w:t xml:space="preserve">we </w:t>
      </w:r>
      <w:r w:rsidRPr="00445CAD">
        <w:rPr>
          <w:i/>
          <w:color w:val="2763CF" w:themeColor="accent6"/>
        </w:rPr>
        <w:t>sample</w:t>
      </w:r>
      <w:r>
        <w:t xml:space="preserve"> from the </w:t>
      </w:r>
      <w:r w:rsidRPr="00445CAD">
        <w:rPr>
          <w:rStyle w:val="dirhlt2Char"/>
          <w:i/>
        </w:rPr>
        <w:t>posterior</w:t>
      </w:r>
      <w:r>
        <w:t xml:space="preserve">, and then </w:t>
      </w:r>
    </w:p>
    <w:p w:rsidR="00121612" w:rsidRDefault="00121612" w:rsidP="00121612">
      <w:pPr>
        <w:pStyle w:val="ndir"/>
        <w:numPr>
          <w:ilvl w:val="0"/>
          <w:numId w:val="69"/>
        </w:numPr>
      </w:pPr>
      <w:r>
        <w:t xml:space="preserve">we </w:t>
      </w:r>
      <w:r w:rsidRPr="00445CAD">
        <w:rPr>
          <w:i/>
          <w:color w:val="2763CF" w:themeColor="accent6"/>
        </w:rPr>
        <w:t>update</w:t>
      </w:r>
      <w:r>
        <w:t xml:space="preserve"> the </w:t>
      </w:r>
      <w:r w:rsidRPr="00445CAD">
        <w:rPr>
          <w:rStyle w:val="dirhlt2Char"/>
          <w:i/>
        </w:rPr>
        <w:t>weights</w:t>
      </w:r>
      <w:r>
        <w:t xml:space="preserve"> based on that </w:t>
      </w:r>
      <w:r w:rsidRPr="00445CAD">
        <w:rPr>
          <w:rStyle w:val="dirhlt2Char"/>
          <w:i/>
        </w:rPr>
        <w:t>sample</w:t>
      </w:r>
      <w:r>
        <w:t xml:space="preserve"> and </w:t>
      </w:r>
    </w:p>
    <w:p w:rsidR="00121612" w:rsidRDefault="00121612" w:rsidP="00121612">
      <w:pPr>
        <w:pStyle w:val="ndir"/>
        <w:numPr>
          <w:ilvl w:val="0"/>
          <w:numId w:val="69"/>
        </w:numPr>
      </w:pPr>
      <w:proofErr w:type="gramStart"/>
      <w:r>
        <w:t>we</w:t>
      </w:r>
      <w:proofErr w:type="gramEnd"/>
      <w:r>
        <w:t xml:space="preserve"> </w:t>
      </w:r>
      <w:r w:rsidRPr="00445CAD">
        <w:rPr>
          <w:i/>
          <w:color w:val="2763CF" w:themeColor="accent6"/>
        </w:rPr>
        <w:t>average</w:t>
      </w:r>
      <w:r>
        <w:t xml:space="preserve"> that </w:t>
      </w:r>
      <w:r w:rsidRPr="00445CAD">
        <w:rPr>
          <w:rStyle w:val="dirhlt2Char"/>
          <w:i/>
        </w:rPr>
        <w:t>update</w:t>
      </w:r>
      <w:r>
        <w:t xml:space="preserve"> over a </w:t>
      </w:r>
      <w:r w:rsidRPr="00445CAD">
        <w:rPr>
          <w:rStyle w:val="dirhlt2Char"/>
          <w:i/>
        </w:rPr>
        <w:t>mini batch of samples</w:t>
      </w:r>
      <w:r>
        <w:t xml:space="preserve">. </w:t>
      </w:r>
    </w:p>
    <w:p w:rsidR="00121612" w:rsidRDefault="00121612" w:rsidP="00121612">
      <w:pPr>
        <w:pStyle w:val="ndir"/>
      </w:pPr>
    </w:p>
    <w:p w:rsidR="00121612" w:rsidRDefault="00121612" w:rsidP="00121612">
      <w:pPr>
        <w:pStyle w:val="ndir"/>
      </w:pPr>
    </w:p>
    <w:p w:rsidR="00121612" w:rsidRPr="00CA6C06" w:rsidRDefault="00121612" w:rsidP="00121612">
      <w:pPr>
        <w:pStyle w:val="ndir"/>
        <w:numPr>
          <w:ilvl w:val="0"/>
          <w:numId w:val="64"/>
        </w:numPr>
        <w:rPr>
          <w:rFonts w:ascii="Adelle" w:hAnsi="Adelle"/>
          <w:b/>
          <w:color w:val="2763CF" w:themeColor="accent6"/>
          <w:sz w:val="20"/>
        </w:rPr>
      </w:pPr>
      <w:r w:rsidRPr="00CA6C06">
        <w:rPr>
          <w:rFonts w:ascii="Adelle" w:hAnsi="Adelle"/>
          <w:b/>
          <w:color w:val="2763CF" w:themeColor="accent6"/>
          <w:sz w:val="20"/>
        </w:rPr>
        <w:t>Explaining Away (Judea Pearl)</w:t>
      </w:r>
    </w:p>
    <w:p w:rsidR="00121612" w:rsidRPr="00285A34" w:rsidRDefault="00121612" w:rsidP="00121612">
      <w:pPr>
        <w:pStyle w:val="ndir"/>
        <w:rPr>
          <w:sz w:val="8"/>
          <w:szCs w:val="8"/>
        </w:rPr>
      </w:pPr>
    </w:p>
    <w:p w:rsidR="00121612" w:rsidRDefault="00121612" w:rsidP="00121612">
      <w:pPr>
        <w:pStyle w:val="ndir"/>
        <w:ind w:firstLine="360"/>
      </w:pPr>
      <w:r>
        <w:t xml:space="preserve">Let's go back to the issue of why it's </w:t>
      </w:r>
      <w:r w:rsidRPr="004470E1">
        <w:rPr>
          <w:rStyle w:val="dirhlt2Char"/>
          <w:i/>
        </w:rPr>
        <w:t>hard</w:t>
      </w:r>
      <w:r>
        <w:t xml:space="preserve"> to </w:t>
      </w:r>
      <w:r w:rsidRPr="004470E1">
        <w:rPr>
          <w:i/>
          <w:color w:val="2763CF" w:themeColor="accent6"/>
        </w:rPr>
        <w:t>sample from the posterior</w:t>
      </w:r>
      <w:r>
        <w:t xml:space="preserve">. </w:t>
      </w:r>
    </w:p>
    <w:p w:rsidR="00121612" w:rsidRPr="00285A34" w:rsidRDefault="00121612" w:rsidP="00121612">
      <w:pPr>
        <w:pStyle w:val="ndir"/>
        <w:rPr>
          <w:sz w:val="8"/>
          <w:szCs w:val="8"/>
        </w:rPr>
      </w:pPr>
    </w:p>
    <w:p w:rsidR="00121612" w:rsidRDefault="00121612" w:rsidP="00121612">
      <w:pPr>
        <w:pStyle w:val="ndir"/>
        <w:numPr>
          <w:ilvl w:val="0"/>
          <w:numId w:val="68"/>
        </w:numPr>
      </w:pPr>
      <w:r>
        <w:t xml:space="preserve">The reason it's hard to get an </w:t>
      </w:r>
      <w:r w:rsidRPr="002D3F14">
        <w:rPr>
          <w:rStyle w:val="dirhlt2Char"/>
          <w:i/>
        </w:rPr>
        <w:t>unbiased sample</w:t>
      </w:r>
      <w:r>
        <w:t xml:space="preserve"> from the "</w:t>
      </w:r>
      <w:r w:rsidRPr="002D3F14">
        <w:rPr>
          <w:i/>
          <w:color w:val="2763CF" w:themeColor="accent6"/>
        </w:rPr>
        <w:t>posterior</w:t>
      </w:r>
      <w:r>
        <w:t xml:space="preserve"> over the </w:t>
      </w:r>
      <w:r w:rsidRPr="002D3F14">
        <w:rPr>
          <w:i/>
          <w:color w:val="2763CF" w:themeColor="accent6"/>
        </w:rPr>
        <w:t>hidden nodes</w:t>
      </w:r>
      <w:r>
        <w:t xml:space="preserve">, given an </w:t>
      </w:r>
      <w:r w:rsidRPr="002D3F14">
        <w:rPr>
          <w:i/>
          <w:color w:val="2763CF" w:themeColor="accent6"/>
        </w:rPr>
        <w:t>observed data vector</w:t>
      </w:r>
      <w:r>
        <w:t xml:space="preserve"> at the </w:t>
      </w:r>
      <w:r w:rsidRPr="002D3F14">
        <w:rPr>
          <w:i/>
          <w:color w:val="2763CF" w:themeColor="accent6"/>
        </w:rPr>
        <w:t>leaf nodes</w:t>
      </w:r>
      <w:r>
        <w:t xml:space="preserve">", is a phenomenon called </w:t>
      </w:r>
      <w:r w:rsidRPr="002D3F14">
        <w:rPr>
          <w:color w:val="E80061" w:themeColor="accent4"/>
        </w:rPr>
        <w:t>"explaining away"</w:t>
      </w:r>
      <w:r>
        <w:t>.</w:t>
      </w:r>
    </w:p>
    <w:p w:rsidR="00121612" w:rsidRDefault="00121612" w:rsidP="00121612">
      <w:pPr>
        <w:pStyle w:val="ndi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297"/>
        <w:gridCol w:w="4386"/>
      </w:tblGrid>
      <w:tr w:rsidR="00121612" w:rsidTr="00121612">
        <w:tc>
          <w:tcPr>
            <w:tcW w:w="6297" w:type="dxa"/>
          </w:tcPr>
          <w:p w:rsidR="00121612" w:rsidRDefault="00121612" w:rsidP="00121612">
            <w:pPr>
              <w:pStyle w:val="ndir"/>
              <w:numPr>
                <w:ilvl w:val="0"/>
                <w:numId w:val="68"/>
              </w:numPr>
            </w:pPr>
            <w:r>
              <w:t xml:space="preserve">So if we look at this little sigmoid belief net here, it has </w:t>
            </w:r>
            <w:r w:rsidRPr="004F6941">
              <w:rPr>
                <w:rStyle w:val="dirhlt2Char"/>
                <w:i/>
              </w:rPr>
              <w:t xml:space="preserve">two </w:t>
            </w:r>
            <w:r w:rsidRPr="004F6941">
              <w:rPr>
                <w:rStyle w:val="dirhlt2Char"/>
                <w:i/>
                <w:color w:val="2763CF" w:themeColor="accent6"/>
              </w:rPr>
              <w:t>hidden causes</w:t>
            </w:r>
            <w:r>
              <w:t xml:space="preserve"> and </w:t>
            </w:r>
            <w:r w:rsidRPr="004F6941">
              <w:rPr>
                <w:rStyle w:val="dirhlt2Char"/>
                <w:i/>
              </w:rPr>
              <w:t xml:space="preserve">one </w:t>
            </w:r>
            <w:r w:rsidRPr="004F6941">
              <w:rPr>
                <w:rStyle w:val="dirhlt2Char"/>
                <w:i/>
                <w:color w:val="2763CF" w:themeColor="accent6"/>
              </w:rPr>
              <w:t>observed effect</w:t>
            </w:r>
            <w:r>
              <w:t xml:space="preserve">. </w:t>
            </w:r>
          </w:p>
          <w:p w:rsidR="00121612" w:rsidRDefault="00121612" w:rsidP="00121612">
            <w:pPr>
              <w:pStyle w:val="ndir"/>
              <w:numPr>
                <w:ilvl w:val="0"/>
                <w:numId w:val="69"/>
              </w:numPr>
              <w:spacing w:before="40"/>
              <w:ind w:left="1077" w:hanging="357"/>
            </w:pPr>
            <w:r>
              <w:t xml:space="preserve">If you look at the biases, you'll see that the observed effect of a </w:t>
            </w:r>
            <w:r w:rsidRPr="004F6941">
              <w:rPr>
                <w:rStyle w:val="dirhlt2Char"/>
                <w:i/>
              </w:rPr>
              <w:t>"House just jumping"</w:t>
            </w:r>
            <w:r>
              <w:t xml:space="preserve"> is very unlikely to happen unless one of those causes is true: "</w:t>
            </w:r>
            <w:r w:rsidRPr="00F5673A">
              <w:rPr>
                <w:color w:val="2763CF" w:themeColor="accent6"/>
              </w:rPr>
              <w:t>earthquake</w:t>
            </w:r>
            <w:r>
              <w:t>" or "</w:t>
            </w:r>
            <w:r w:rsidRPr="00F5673A">
              <w:rPr>
                <w:color w:val="2763CF" w:themeColor="accent6"/>
              </w:rPr>
              <w:t>truck hits house</w:t>
            </w:r>
            <w:r>
              <w:t xml:space="preserve">". </w:t>
            </w:r>
          </w:p>
          <w:p w:rsidR="00121612" w:rsidRDefault="00121612" w:rsidP="00121612">
            <w:pPr>
              <w:pStyle w:val="ndir"/>
              <w:numPr>
                <w:ilvl w:val="0"/>
                <w:numId w:val="69"/>
              </w:numPr>
              <w:spacing w:before="40"/>
              <w:ind w:left="1077" w:hanging="357"/>
            </w:pPr>
            <w:r>
              <w:t>But if one of those causes has happened, the "</w:t>
            </w:r>
            <w:r w:rsidRPr="004F6941">
              <w:rPr>
                <w:rStyle w:val="codeHLT2Char"/>
                <w:color w:val="00AEC0" w:themeColor="accent5"/>
              </w:rPr>
              <w:t>20</w:t>
            </w:r>
            <w:r>
              <w:t>" cancels the "</w:t>
            </w:r>
            <w:r w:rsidRPr="004F6941">
              <w:rPr>
                <w:rStyle w:val="codeHLT2Char"/>
                <w:color w:val="00AEC0" w:themeColor="accent5"/>
              </w:rPr>
              <w:t>-20</w:t>
            </w:r>
            <w:r>
              <w:t xml:space="preserve">", and neither house will jump with the </w:t>
            </w:r>
            <w:r w:rsidRPr="004F6941">
              <w:rPr>
                <w:rStyle w:val="dirhlt2Char"/>
                <w:i/>
              </w:rPr>
              <w:t>probability of a half</w:t>
            </w:r>
            <w:r>
              <w:t xml:space="preserve">. </w:t>
            </w:r>
          </w:p>
          <w:p w:rsidR="00121612" w:rsidRPr="00285A34" w:rsidRDefault="00121612" w:rsidP="00121612">
            <w:pPr>
              <w:pStyle w:val="ndir"/>
              <w:rPr>
                <w:sz w:val="8"/>
                <w:szCs w:val="8"/>
              </w:rPr>
            </w:pPr>
          </w:p>
        </w:tc>
        <w:tc>
          <w:tcPr>
            <w:tcW w:w="4386" w:type="dxa"/>
          </w:tcPr>
          <w:p w:rsidR="00121612" w:rsidRPr="00285A34" w:rsidRDefault="00121612" w:rsidP="00121612">
            <w:pPr>
              <w:pStyle w:val="ndir"/>
              <w:rPr>
                <w:sz w:val="8"/>
                <w:szCs w:val="8"/>
              </w:rPr>
            </w:pPr>
          </w:p>
          <w:p w:rsidR="00121612" w:rsidRDefault="00121612" w:rsidP="00121612">
            <w:pPr>
              <w:pStyle w:val="ndir"/>
              <w:jc w:val="center"/>
            </w:pPr>
            <w:r w:rsidRPr="00285A34">
              <w:rPr>
                <w:noProof/>
                <w:lang w:val="en-GB" w:eastAsia="en-GB"/>
              </w:rPr>
              <w:drawing>
                <wp:inline distT="0" distB="0" distL="0" distR="0">
                  <wp:extent cx="2621370" cy="1126540"/>
                  <wp:effectExtent l="19050" t="0" r="7530" b="0"/>
                  <wp:docPr id="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srcRect/>
                          <a:stretch>
                            <a:fillRect/>
                          </a:stretch>
                        </pic:blipFill>
                        <pic:spPr bwMode="auto">
                          <a:xfrm>
                            <a:off x="0" y="0"/>
                            <a:ext cx="2622369" cy="1126969"/>
                          </a:xfrm>
                          <a:prstGeom prst="rect">
                            <a:avLst/>
                          </a:prstGeom>
                          <a:noFill/>
                          <a:ln w="9525">
                            <a:noFill/>
                            <a:miter lim="800000"/>
                            <a:headEnd/>
                            <a:tailEnd/>
                          </a:ln>
                        </pic:spPr>
                      </pic:pic>
                    </a:graphicData>
                  </a:graphic>
                </wp:inline>
              </w:drawing>
            </w:r>
          </w:p>
          <w:p w:rsidR="00121612" w:rsidRPr="00285A34" w:rsidRDefault="00121612" w:rsidP="00121612">
            <w:pPr>
              <w:pStyle w:val="ndir"/>
              <w:rPr>
                <w:sz w:val="8"/>
                <w:szCs w:val="8"/>
              </w:rPr>
            </w:pPr>
          </w:p>
        </w:tc>
      </w:tr>
    </w:tbl>
    <w:p w:rsidR="00121612" w:rsidRPr="00285A34" w:rsidRDefault="00121612" w:rsidP="00121612">
      <w:pPr>
        <w:pStyle w:val="ndir"/>
        <w:rPr>
          <w:sz w:val="8"/>
          <w:szCs w:val="8"/>
        </w:rPr>
      </w:pPr>
    </w:p>
    <w:p w:rsidR="00121612" w:rsidRDefault="00121612" w:rsidP="00121612">
      <w:pPr>
        <w:pStyle w:val="ndir"/>
        <w:numPr>
          <w:ilvl w:val="0"/>
          <w:numId w:val="68"/>
        </w:numPr>
      </w:pPr>
      <w:r>
        <w:t xml:space="preserve">Each of the causes is </w:t>
      </w:r>
      <w:r w:rsidRPr="00F5673A">
        <w:rPr>
          <w:rStyle w:val="dirhlt2Char"/>
          <w:i/>
        </w:rPr>
        <w:t>itself rather unlikely</w:t>
      </w:r>
      <w:r>
        <w:t xml:space="preserve"> but not nearly as unlikely as a house spontaneously jumping. So if you see the house jump, one plausible explanation is that— </w:t>
      </w:r>
      <w:r w:rsidRPr="00F5673A">
        <w:rPr>
          <w:rStyle w:val="dirhlt2Char"/>
          <w:i/>
        </w:rPr>
        <w:t>a truck hit the house</w:t>
      </w:r>
      <w:r>
        <w:t xml:space="preserve">. A different plausible </w:t>
      </w:r>
      <w:proofErr w:type="gramStart"/>
      <w:r>
        <w:t>explanation,</w:t>
      </w:r>
      <w:proofErr w:type="gramEnd"/>
      <w:r>
        <w:t xml:space="preserve"> is that— </w:t>
      </w:r>
      <w:r w:rsidRPr="00F5673A">
        <w:rPr>
          <w:rStyle w:val="dirhlt2Char"/>
          <w:i/>
        </w:rPr>
        <w:t>it was an earthquake</w:t>
      </w:r>
      <w:r>
        <w:t xml:space="preserve">. </w:t>
      </w:r>
    </w:p>
    <w:p w:rsidR="00121612" w:rsidRDefault="00121612" w:rsidP="00121612">
      <w:pPr>
        <w:pStyle w:val="ndir"/>
        <w:numPr>
          <w:ilvl w:val="0"/>
          <w:numId w:val="69"/>
        </w:numPr>
        <w:spacing w:before="40"/>
        <w:ind w:left="1077" w:hanging="357"/>
      </w:pPr>
      <w:r>
        <w:t xml:space="preserve">And each of those </w:t>
      </w:r>
      <w:r w:rsidRPr="004A0BB1">
        <w:rPr>
          <w:rStyle w:val="dirhlt2Char"/>
          <w:i/>
        </w:rPr>
        <w:t>causes</w:t>
      </w:r>
      <w:r>
        <w:t xml:space="preserve"> has a </w:t>
      </w:r>
      <w:r w:rsidRPr="004A0BB1">
        <w:rPr>
          <w:rStyle w:val="dirhlt2Char"/>
        </w:rPr>
        <w:t>probability</w:t>
      </w:r>
      <w:r>
        <w:t xml:space="preserve"> of about </w:t>
      </w:r>
      <m:oMath>
        <m:sSup>
          <m:sSupPr>
            <m:ctrlPr>
              <w:rPr>
                <w:rFonts w:ascii="Cambria Math" w:hAnsi="Cambria Math"/>
                <w:i/>
                <w:color w:val="E80061" w:themeColor="accent4"/>
                <w:sz w:val="20"/>
              </w:rPr>
            </m:ctrlPr>
          </m:sSupPr>
          <m:e>
            <m:r>
              <w:rPr>
                <w:rFonts w:ascii="Cambria Math" w:hAnsi="Cambria Math"/>
                <w:color w:val="E80061" w:themeColor="accent4"/>
                <w:sz w:val="20"/>
              </w:rPr>
              <m:t>e</m:t>
            </m:r>
          </m:e>
          <m:sup>
            <m:r>
              <w:rPr>
                <w:rFonts w:ascii="Cambria Math" w:hAnsi="Cambria Math"/>
                <w:color w:val="E80061" w:themeColor="accent4"/>
                <w:sz w:val="20"/>
              </w:rPr>
              <m:t>-10</m:t>
            </m:r>
          </m:sup>
        </m:sSup>
      </m:oMath>
      <w:r>
        <w:rPr>
          <w:color w:val="E80061" w:themeColor="accent4"/>
          <w:sz w:val="20"/>
        </w:rPr>
        <w:t xml:space="preserve"> </w:t>
      </w:r>
      <w:r w:rsidRPr="004A0BB1">
        <w:t>(calculated using sigmoid function)</w:t>
      </w:r>
      <w:r>
        <w:t xml:space="preserve">. Whereas the </w:t>
      </w:r>
      <w:r w:rsidRPr="004A0BB1">
        <w:rPr>
          <w:rStyle w:val="dirhlt2Char"/>
          <w:i/>
        </w:rPr>
        <w:t>house jumping spontaneously</w:t>
      </w:r>
      <w:r>
        <w:t xml:space="preserve"> has a probability of </w:t>
      </w:r>
      <w:proofErr w:type="gramStart"/>
      <w:r>
        <w:t xml:space="preserve">about </w:t>
      </w:r>
      <m:oMath>
        <w:proofErr w:type="gramEnd"/>
        <m:sSup>
          <m:sSupPr>
            <m:ctrlPr>
              <w:rPr>
                <w:rFonts w:ascii="Cambria Math" w:hAnsi="Cambria Math"/>
                <w:i/>
                <w:color w:val="E80061" w:themeColor="accent4"/>
                <w:sz w:val="20"/>
              </w:rPr>
            </m:ctrlPr>
          </m:sSupPr>
          <m:e>
            <m:r>
              <w:rPr>
                <w:rFonts w:ascii="Cambria Math" w:hAnsi="Cambria Math"/>
                <w:color w:val="E80061" w:themeColor="accent4"/>
                <w:sz w:val="20"/>
              </w:rPr>
              <m:t>e</m:t>
            </m:r>
          </m:e>
          <m:sup>
            <m:r>
              <w:rPr>
                <w:rFonts w:ascii="Cambria Math" w:hAnsi="Cambria Math"/>
                <w:color w:val="E80061" w:themeColor="accent4"/>
                <w:sz w:val="20"/>
              </w:rPr>
              <m:t>-20</m:t>
            </m:r>
          </m:sup>
        </m:sSup>
      </m:oMath>
      <w:r>
        <w:t xml:space="preserve">. </w:t>
      </w:r>
    </w:p>
    <w:p w:rsidR="00121612" w:rsidRDefault="00121612" w:rsidP="00121612">
      <w:pPr>
        <w:pStyle w:val="ndir"/>
        <w:numPr>
          <w:ilvl w:val="0"/>
          <w:numId w:val="69"/>
        </w:numPr>
        <w:spacing w:before="40"/>
        <w:ind w:left="1077" w:hanging="357"/>
      </w:pPr>
      <w:r>
        <w:t xml:space="preserve">However, if you assume </w:t>
      </w:r>
      <w:r w:rsidRPr="00482EF0">
        <w:rPr>
          <w:rStyle w:val="dirhlt2Char"/>
          <w:i/>
        </w:rPr>
        <w:t>both hidden causes</w:t>
      </w:r>
      <w:r>
        <w:t xml:space="preserve">, (since both causes are independent, so we </w:t>
      </w:r>
      <w:proofErr w:type="gramStart"/>
      <w:r>
        <w:t xml:space="preserve">have </w:t>
      </w:r>
      <m:oMath>
        <w:proofErr w:type="gramEnd"/>
        <m:sSup>
          <m:sSupPr>
            <m:ctrlPr>
              <w:rPr>
                <w:rFonts w:ascii="Cambria Math" w:hAnsi="Cambria Math"/>
                <w:i/>
                <w:color w:val="E80061" w:themeColor="accent4"/>
                <w:sz w:val="20"/>
              </w:rPr>
            </m:ctrlPr>
          </m:sSupPr>
          <m:e>
            <m:r>
              <w:rPr>
                <w:rFonts w:ascii="Cambria Math" w:hAnsi="Cambria Math"/>
                <w:color w:val="E80061" w:themeColor="accent4"/>
                <w:sz w:val="20"/>
              </w:rPr>
              <m:t>e</m:t>
            </m:r>
          </m:e>
          <m:sup>
            <m:r>
              <w:rPr>
                <w:rFonts w:ascii="Cambria Math" w:hAnsi="Cambria Math"/>
                <w:color w:val="E80061" w:themeColor="accent4"/>
                <w:sz w:val="20"/>
              </w:rPr>
              <m:t>-10</m:t>
            </m:r>
          </m:sup>
        </m:sSup>
        <m:r>
          <w:rPr>
            <w:rFonts w:ascii="Cambria Math" w:hAnsi="Cambria Math"/>
            <w:color w:val="E80061" w:themeColor="accent4"/>
            <w:sz w:val="20"/>
          </w:rPr>
          <m:t>∙</m:t>
        </m:r>
        <m:sSup>
          <m:sSupPr>
            <m:ctrlPr>
              <w:rPr>
                <w:rFonts w:ascii="Cambria Math" w:hAnsi="Cambria Math"/>
                <w:i/>
                <w:color w:val="E80061" w:themeColor="accent4"/>
                <w:sz w:val="20"/>
              </w:rPr>
            </m:ctrlPr>
          </m:sSupPr>
          <m:e>
            <m:r>
              <w:rPr>
                <w:rFonts w:ascii="Cambria Math" w:hAnsi="Cambria Math"/>
                <w:color w:val="E80061" w:themeColor="accent4"/>
                <w:sz w:val="20"/>
              </w:rPr>
              <m:t>e</m:t>
            </m:r>
          </m:e>
          <m:sup>
            <m:r>
              <w:rPr>
                <w:rFonts w:ascii="Cambria Math" w:hAnsi="Cambria Math"/>
                <w:color w:val="E80061" w:themeColor="accent4"/>
                <w:sz w:val="20"/>
              </w:rPr>
              <m:t>-10</m:t>
            </m:r>
          </m:sup>
        </m:sSup>
      </m:oMath>
      <w:r>
        <w:t xml:space="preserve">) that has a probability of </w:t>
      </w:r>
      <m:oMath>
        <m:sSup>
          <m:sSupPr>
            <m:ctrlPr>
              <w:rPr>
                <w:rFonts w:ascii="Cambria Math" w:hAnsi="Cambria Math"/>
                <w:i/>
                <w:color w:val="E80061" w:themeColor="accent4"/>
                <w:sz w:val="20"/>
              </w:rPr>
            </m:ctrlPr>
          </m:sSupPr>
          <m:e>
            <m:r>
              <w:rPr>
                <w:rFonts w:ascii="Cambria Math" w:hAnsi="Cambria Math"/>
                <w:color w:val="E80061" w:themeColor="accent4"/>
                <w:sz w:val="20"/>
              </w:rPr>
              <m:t>e</m:t>
            </m:r>
          </m:e>
          <m:sup>
            <m:r>
              <w:rPr>
                <w:rFonts w:ascii="Cambria Math" w:hAnsi="Cambria Math"/>
                <w:color w:val="E80061" w:themeColor="accent4"/>
                <w:sz w:val="20"/>
              </w:rPr>
              <m:t>-20</m:t>
            </m:r>
          </m:sup>
        </m:sSup>
      </m:oMath>
      <w:r>
        <w:t xml:space="preserve">, so that's </w:t>
      </w:r>
      <w:r w:rsidRPr="00482EF0">
        <w:rPr>
          <w:rStyle w:val="dirhlt2Char"/>
          <w:i/>
        </w:rPr>
        <w:t>extremely unlikely</w:t>
      </w:r>
      <w:r>
        <w:t xml:space="preserve">, even if the house did jump. </w:t>
      </w:r>
    </w:p>
    <w:p w:rsidR="00121612" w:rsidRDefault="00121612" w:rsidP="00121612">
      <w:pPr>
        <w:pStyle w:val="ndir"/>
      </w:pPr>
    </w:p>
    <w:p w:rsidR="00121612" w:rsidRDefault="00121612" w:rsidP="00121612">
      <w:pPr>
        <w:pStyle w:val="ndir"/>
        <w:numPr>
          <w:ilvl w:val="0"/>
          <w:numId w:val="68"/>
        </w:numPr>
      </w:pPr>
      <w:r>
        <w:t xml:space="preserve">So </w:t>
      </w:r>
      <w:r w:rsidRPr="001D12AD">
        <w:rPr>
          <w:rStyle w:val="dirhlt2Char"/>
          <w:i/>
        </w:rPr>
        <w:t>assuming</w:t>
      </w:r>
      <w:r>
        <w:t xml:space="preserve"> there was an </w:t>
      </w:r>
      <w:r w:rsidRPr="001D12AD">
        <w:rPr>
          <w:rStyle w:val="dirhlt2Char"/>
          <w:i/>
        </w:rPr>
        <w:t>earthquake</w:t>
      </w:r>
      <w:r>
        <w:t xml:space="preserve">, </w:t>
      </w:r>
      <w:r w:rsidRPr="001D12AD">
        <w:rPr>
          <w:i/>
          <w:color w:val="2763CF" w:themeColor="accent6"/>
        </w:rPr>
        <w:t>reduces the probability</w:t>
      </w:r>
      <w:r>
        <w:t xml:space="preserve"> that the house jumped </w:t>
      </w:r>
      <w:r w:rsidRPr="001D12AD">
        <w:rPr>
          <w:i/>
          <w:color w:val="2763CF" w:themeColor="accent6"/>
        </w:rPr>
        <w:t>because the truck hit it</w:t>
      </w:r>
      <w:r>
        <w:t xml:space="preserve">. And we get an </w:t>
      </w:r>
      <w:r w:rsidRPr="003729BC">
        <w:rPr>
          <w:rStyle w:val="dirhlt2Char"/>
          <w:i/>
          <w:color w:val="2763CF" w:themeColor="accent6"/>
        </w:rPr>
        <w:t>anti-correlation</w:t>
      </w:r>
      <w:r>
        <w:t xml:space="preserve"> between the two hidden causes when we've observed the house jumping. </w:t>
      </w:r>
    </w:p>
    <w:p w:rsidR="00121612" w:rsidRDefault="00121612" w:rsidP="00121612">
      <w:pPr>
        <w:pStyle w:val="ndir"/>
      </w:pPr>
    </w:p>
    <w:p w:rsidR="00121612" w:rsidRDefault="00121612" w:rsidP="00121612">
      <w:pPr>
        <w:pStyle w:val="ndir"/>
        <w:numPr>
          <w:ilvl w:val="0"/>
          <w:numId w:val="68"/>
        </w:numPr>
      </w:pPr>
      <w:r>
        <w:t xml:space="preserve">Notice in the model itself, in the </w:t>
      </w:r>
      <w:r w:rsidRPr="003729BC">
        <w:rPr>
          <w:rStyle w:val="dirhlt2Char"/>
          <w:i/>
        </w:rPr>
        <w:t>prior</w:t>
      </w:r>
      <w:r>
        <w:t xml:space="preserve"> for the model, these two hidden causes are quite </w:t>
      </w:r>
      <w:r w:rsidRPr="003729BC">
        <w:rPr>
          <w:rStyle w:val="dirhlt2Char"/>
          <w:i/>
        </w:rPr>
        <w:t>independent</w:t>
      </w:r>
      <w:r>
        <w:t xml:space="preserve">. So if the house jumps. There's basically an </w:t>
      </w:r>
      <w:r w:rsidRPr="003729BC">
        <w:rPr>
          <w:rStyle w:val="dirhlt2Char"/>
          <w:i/>
        </w:rPr>
        <w:t>even chance</w:t>
      </w:r>
      <w:r>
        <w:t xml:space="preserve"> that was because of the </w:t>
      </w:r>
      <w:r w:rsidRPr="003729BC">
        <w:rPr>
          <w:i/>
          <w:color w:val="2763CF" w:themeColor="accent6"/>
        </w:rPr>
        <w:t>truck</w:t>
      </w:r>
      <w:r>
        <w:t xml:space="preserve"> or because of the </w:t>
      </w:r>
      <w:r w:rsidRPr="003729BC">
        <w:rPr>
          <w:i/>
          <w:color w:val="2763CF" w:themeColor="accent6"/>
        </w:rPr>
        <w:t>earthquake</w:t>
      </w:r>
      <w:r>
        <w:t xml:space="preserve">. </w:t>
      </w:r>
    </w:p>
    <w:p w:rsidR="00121612" w:rsidRPr="002C73B2" w:rsidRDefault="00121612" w:rsidP="00121612">
      <w:pPr>
        <w:pStyle w:val="ndi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046"/>
        <w:gridCol w:w="2637"/>
      </w:tblGrid>
      <w:tr w:rsidR="00121612" w:rsidTr="00121612">
        <w:tc>
          <w:tcPr>
            <w:tcW w:w="8046" w:type="dxa"/>
          </w:tcPr>
          <w:p w:rsidR="00121612" w:rsidRDefault="00121612" w:rsidP="00121612">
            <w:pPr>
              <w:pStyle w:val="ndir"/>
              <w:numPr>
                <w:ilvl w:val="0"/>
                <w:numId w:val="68"/>
              </w:numPr>
            </w:pPr>
            <w:r>
              <w:t>The posterior actually look something like this—</w:t>
            </w:r>
          </w:p>
          <w:p w:rsidR="00121612" w:rsidRPr="002C73B2" w:rsidRDefault="00121612" w:rsidP="00121612">
            <w:pPr>
              <w:pStyle w:val="ndir"/>
              <w:ind w:firstLine="720"/>
              <w:rPr>
                <w:sz w:val="8"/>
                <w:szCs w:val="8"/>
              </w:rPr>
            </w:pPr>
          </w:p>
          <w:p w:rsidR="00121612" w:rsidRPr="002C73B2" w:rsidRDefault="00121612" w:rsidP="00121612">
            <w:pPr>
              <w:pStyle w:val="ndir"/>
              <w:ind w:firstLine="720"/>
            </w:pPr>
            <w:proofErr w:type="gramStart"/>
            <w:r>
              <w:t>There's</w:t>
            </w:r>
            <w:proofErr w:type="gramEnd"/>
            <w:r>
              <w:t xml:space="preserve"> </w:t>
            </w:r>
            <w:r w:rsidRPr="00D80330">
              <w:rPr>
                <w:rStyle w:val="dirhlt2Char"/>
                <w:i/>
              </w:rPr>
              <w:t>four possible patterns</w:t>
            </w:r>
            <w:r>
              <w:t xml:space="preserve"> of </w:t>
            </w:r>
            <w:r w:rsidRPr="00D80330">
              <w:rPr>
                <w:i/>
                <w:color w:val="2763CF" w:themeColor="accent6"/>
              </w:rPr>
              <w:t>hidden causes</w:t>
            </w:r>
            <w:r>
              <w:t xml:space="preserve">, given that the house jumped. </w:t>
            </w:r>
          </w:p>
          <w:p w:rsidR="00121612" w:rsidRDefault="00121612" w:rsidP="00121612">
            <w:pPr>
              <w:pStyle w:val="ndir"/>
              <w:numPr>
                <w:ilvl w:val="0"/>
                <w:numId w:val="69"/>
              </w:numPr>
            </w:pPr>
            <w:r>
              <w:t>Two of them are extremely unlikely. Namely that— "</w:t>
            </w:r>
            <w:r w:rsidRPr="00D80330">
              <w:rPr>
                <w:i/>
                <w:color w:val="2763CF" w:themeColor="accent6"/>
              </w:rPr>
              <w:t>the truck hit the house, and there was an earthquake</w:t>
            </w:r>
            <w:r>
              <w:t>". Or that "</w:t>
            </w:r>
            <w:r w:rsidRPr="00D80330">
              <w:rPr>
                <w:i/>
                <w:color w:val="2763CF" w:themeColor="accent6"/>
              </w:rPr>
              <w:t>neither of those things happened</w:t>
            </w:r>
            <w:r>
              <w:t>".</w:t>
            </w:r>
          </w:p>
          <w:p w:rsidR="00121612" w:rsidRDefault="00121612" w:rsidP="00121612">
            <w:pPr>
              <w:pStyle w:val="ndir"/>
              <w:numPr>
                <w:ilvl w:val="0"/>
                <w:numId w:val="69"/>
              </w:numPr>
            </w:pPr>
            <w:r>
              <w:t xml:space="preserve">The other two combinations are </w:t>
            </w:r>
            <w:r w:rsidRPr="00D80330">
              <w:rPr>
                <w:rStyle w:val="dirhlt2Char"/>
                <w:i/>
              </w:rPr>
              <w:t>equally probable</w:t>
            </w:r>
            <w:r>
              <w:t xml:space="preserve">, and you'll notice they form an </w:t>
            </w:r>
            <w:r w:rsidRPr="00D80330">
              <w:rPr>
                <w:color w:val="2763CF" w:themeColor="accent6"/>
              </w:rPr>
              <w:t>"Exclusive OR, i.e. XOR"</w:t>
            </w:r>
            <w:r>
              <w:t xml:space="preserve">. </w:t>
            </w:r>
          </w:p>
        </w:tc>
        <w:tc>
          <w:tcPr>
            <w:tcW w:w="2637" w:type="dxa"/>
          </w:tcPr>
          <w:p w:rsidR="00121612" w:rsidRPr="002C73B2" w:rsidRDefault="00121612" w:rsidP="00121612">
            <w:pPr>
              <w:pStyle w:val="ndir"/>
              <w:rPr>
                <w:sz w:val="4"/>
                <w:szCs w:val="4"/>
              </w:rPr>
            </w:pPr>
          </w:p>
          <w:p w:rsidR="00121612" w:rsidRDefault="00121612" w:rsidP="00121612">
            <w:pPr>
              <w:pStyle w:val="ndir"/>
              <w:jc w:val="center"/>
            </w:pPr>
            <w:r w:rsidRPr="002C73B2">
              <w:rPr>
                <w:noProof/>
                <w:lang w:val="en-GB" w:eastAsia="en-GB"/>
              </w:rPr>
              <w:drawing>
                <wp:inline distT="0" distB="0" distL="0" distR="0">
                  <wp:extent cx="807568" cy="874141"/>
                  <wp:effectExtent l="19050" t="0" r="0" b="0"/>
                  <wp:docPr id="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a:srcRect/>
                          <a:stretch>
                            <a:fillRect/>
                          </a:stretch>
                        </pic:blipFill>
                        <pic:spPr bwMode="auto">
                          <a:xfrm>
                            <a:off x="0" y="0"/>
                            <a:ext cx="808351" cy="874989"/>
                          </a:xfrm>
                          <a:prstGeom prst="rect">
                            <a:avLst/>
                          </a:prstGeom>
                          <a:noFill/>
                          <a:ln w="9525">
                            <a:noFill/>
                            <a:miter lim="800000"/>
                            <a:headEnd/>
                            <a:tailEnd/>
                          </a:ln>
                        </pic:spPr>
                      </pic:pic>
                    </a:graphicData>
                  </a:graphic>
                </wp:inline>
              </w:drawing>
            </w:r>
          </w:p>
        </w:tc>
      </w:tr>
    </w:tbl>
    <w:p w:rsidR="00121612" w:rsidRDefault="00121612" w:rsidP="00121612">
      <w:pPr>
        <w:pStyle w:val="ndir"/>
      </w:pPr>
    </w:p>
    <w:p w:rsidR="00121612" w:rsidRDefault="00121612" w:rsidP="00121612">
      <w:pPr>
        <w:pStyle w:val="ndir"/>
        <w:numPr>
          <w:ilvl w:val="0"/>
          <w:numId w:val="68"/>
        </w:numPr>
      </w:pPr>
      <w:r>
        <w:t xml:space="preserve">So even if two hidden causes are </w:t>
      </w:r>
      <w:r w:rsidRPr="00573EDA">
        <w:rPr>
          <w:rStyle w:val="dirhlt2Char"/>
          <w:i/>
        </w:rPr>
        <w:t>independent</w:t>
      </w:r>
      <w:r>
        <w:t xml:space="preserve"> in the </w:t>
      </w:r>
      <w:r w:rsidRPr="00573EDA">
        <w:rPr>
          <w:rStyle w:val="dirhlt2Char"/>
          <w:i/>
        </w:rPr>
        <w:t>prior</w:t>
      </w:r>
      <w:r>
        <w:t xml:space="preserve">, they can become </w:t>
      </w:r>
      <w:r w:rsidRPr="00573EDA">
        <w:rPr>
          <w:rStyle w:val="dirhlt2Char"/>
          <w:i/>
          <w:color w:val="2763CF" w:themeColor="accent6"/>
        </w:rPr>
        <w:t>dependent</w:t>
      </w:r>
      <w:r w:rsidRPr="00573EDA">
        <w:rPr>
          <w:color w:val="2763CF" w:themeColor="accent6"/>
        </w:rPr>
        <w:t xml:space="preserve"> </w:t>
      </w:r>
      <w:r>
        <w:t xml:space="preserve">when we </w:t>
      </w:r>
      <w:r w:rsidRPr="00573EDA">
        <w:rPr>
          <w:rStyle w:val="dirhlt2Char"/>
          <w:i/>
          <w:color w:val="2763CF" w:themeColor="accent6"/>
        </w:rPr>
        <w:t>observe an effect</w:t>
      </w:r>
      <w:r w:rsidRPr="00573EDA">
        <w:rPr>
          <w:color w:val="2763CF" w:themeColor="accent6"/>
        </w:rPr>
        <w:t xml:space="preserve"> </w:t>
      </w:r>
      <w:r>
        <w:t xml:space="preserve">that they can </w:t>
      </w:r>
      <w:r w:rsidRPr="00573EDA">
        <w:rPr>
          <w:rStyle w:val="dirhlt2Char"/>
          <w:i/>
        </w:rPr>
        <w:t>both influence</w:t>
      </w:r>
      <w:r>
        <w:t xml:space="preserve">. </w:t>
      </w:r>
    </w:p>
    <w:p w:rsidR="00121612" w:rsidRDefault="00121612" w:rsidP="00121612">
      <w:pPr>
        <w:pStyle w:val="ndir"/>
        <w:numPr>
          <w:ilvl w:val="0"/>
          <w:numId w:val="69"/>
        </w:numPr>
      </w:pPr>
      <w:r>
        <w:t xml:space="preserve">If we learn that there was an </w:t>
      </w:r>
      <w:r w:rsidRPr="00573EDA">
        <w:rPr>
          <w:rStyle w:val="dirhlt2Char"/>
          <w:i/>
        </w:rPr>
        <w:t>earthquake</w:t>
      </w:r>
      <w:r>
        <w:t xml:space="preserve"> it </w:t>
      </w:r>
      <w:r w:rsidRPr="00573EDA">
        <w:rPr>
          <w:i/>
          <w:color w:val="2763CF" w:themeColor="accent6"/>
        </w:rPr>
        <w:t>reduces the probability</w:t>
      </w:r>
      <w:r>
        <w:t xml:space="preserve"> that the house jumped because of a </w:t>
      </w:r>
      <w:r w:rsidRPr="00573EDA">
        <w:rPr>
          <w:rStyle w:val="dirhlt2Char"/>
          <w:i/>
        </w:rPr>
        <w:t>truck</w:t>
      </w:r>
      <w:r>
        <w:t>.</w:t>
      </w:r>
    </w:p>
    <w:p w:rsidR="00121612" w:rsidRDefault="00121612" w:rsidP="00121612">
      <w:pPr>
        <w:pStyle w:val="ndir"/>
      </w:pPr>
    </w:p>
    <w:p w:rsidR="00121612" w:rsidRDefault="00121612" w:rsidP="00121612">
      <w:pPr>
        <w:pStyle w:val="ndir"/>
        <w:ind w:left="720"/>
      </w:pPr>
      <w:r>
        <w:t xml:space="preserve">We have </w:t>
      </w:r>
      <w:r w:rsidRPr="005101E4">
        <w:rPr>
          <w:rStyle w:val="dirhlt2Char"/>
          <w:i/>
        </w:rPr>
        <w:t>two likely patterns of causes</w:t>
      </w:r>
      <w:r>
        <w:t xml:space="preserve"> which are just the opposites of each other. That's "</w:t>
      </w:r>
      <w:r w:rsidRPr="005101E4">
        <w:rPr>
          <w:i/>
          <w:color w:val="2763CF" w:themeColor="accent6"/>
        </w:rPr>
        <w:t>explaining away</w:t>
      </w:r>
      <w:r>
        <w:t xml:space="preserve">". </w:t>
      </w:r>
    </w:p>
    <w:p w:rsidR="00121612" w:rsidRDefault="00121612" w:rsidP="00121612">
      <w:pPr>
        <w:pStyle w:val="ndir"/>
      </w:pPr>
    </w:p>
    <w:p w:rsidR="00121612" w:rsidRDefault="00121612" w:rsidP="00121612">
      <w:pPr>
        <w:pStyle w:val="ndir"/>
      </w:pPr>
    </w:p>
    <w:p w:rsidR="00121612" w:rsidRDefault="00121612" w:rsidP="00121612">
      <w:pPr>
        <w:pStyle w:val="ndir"/>
      </w:pPr>
    </w:p>
    <w:p w:rsidR="00121612" w:rsidRPr="00CA6C06" w:rsidRDefault="00121612" w:rsidP="00121612">
      <w:pPr>
        <w:pStyle w:val="ndir"/>
        <w:numPr>
          <w:ilvl w:val="0"/>
          <w:numId w:val="64"/>
        </w:numPr>
        <w:rPr>
          <w:rFonts w:ascii="Adelle" w:hAnsi="Adelle"/>
          <w:b/>
          <w:color w:val="2763CF" w:themeColor="accent6"/>
          <w:sz w:val="20"/>
        </w:rPr>
      </w:pPr>
      <w:r w:rsidRPr="00CA6C06">
        <w:rPr>
          <w:rFonts w:ascii="Adelle" w:hAnsi="Adelle"/>
          <w:b/>
          <w:color w:val="2763CF" w:themeColor="accent6"/>
          <w:sz w:val="20"/>
        </w:rPr>
        <w:t xml:space="preserve">Why it’s hard to learn </w:t>
      </w:r>
      <w:r w:rsidRPr="009A19A8">
        <w:rPr>
          <w:rFonts w:ascii="Adelle" w:hAnsi="Adelle"/>
          <w:b/>
          <w:color w:val="00AEC0" w:themeColor="accent5"/>
          <w:sz w:val="20"/>
        </w:rPr>
        <w:t>Sigmoid Belief Nets</w:t>
      </w:r>
      <w:r w:rsidRPr="00CA6C06">
        <w:rPr>
          <w:rFonts w:ascii="Adelle" w:hAnsi="Adelle"/>
          <w:b/>
          <w:color w:val="2763CF" w:themeColor="accent6"/>
          <w:sz w:val="20"/>
        </w:rPr>
        <w:t xml:space="preserve"> one layer at a time</w:t>
      </w:r>
    </w:p>
    <w:p w:rsidR="00121612" w:rsidRPr="00A65760" w:rsidRDefault="00121612" w:rsidP="00121612">
      <w:pPr>
        <w:pStyle w:val="ndir"/>
        <w:rPr>
          <w:sz w:val="8"/>
          <w:szCs w:val="8"/>
        </w:rPr>
      </w:pPr>
    </w:p>
    <w:p w:rsidR="00121612" w:rsidRDefault="00121612" w:rsidP="00121612">
      <w:pPr>
        <w:pStyle w:val="ndir"/>
        <w:ind w:left="360"/>
      </w:pPr>
      <w:r>
        <w:t xml:space="preserve">Now that we've understood </w:t>
      </w:r>
      <w:r w:rsidRPr="002A661D">
        <w:rPr>
          <w:rStyle w:val="dirhlt2Char"/>
          <w:i/>
        </w:rPr>
        <w:t>explaining away</w:t>
      </w:r>
      <w:r>
        <w:t xml:space="preserve">, let's go back to the </w:t>
      </w:r>
      <w:r w:rsidRPr="00A65760">
        <w:rPr>
          <w:rStyle w:val="dirhlt2Char"/>
          <w:i/>
        </w:rPr>
        <w:t>issue</w:t>
      </w:r>
      <w:r>
        <w:t xml:space="preserve"> of learning a </w:t>
      </w:r>
      <w:r w:rsidRPr="002A661D">
        <w:rPr>
          <w:i/>
          <w:color w:val="2763CF" w:themeColor="accent6"/>
        </w:rPr>
        <w:t>deep Sigmoid Belief Net</w:t>
      </w:r>
      <w:r>
        <w:t xml:space="preserve">. We're going to have </w:t>
      </w:r>
      <w:r w:rsidRPr="00A65760">
        <w:rPr>
          <w:rStyle w:val="dirhlt2Char"/>
          <w:i/>
        </w:rPr>
        <w:t>multiple layers</w:t>
      </w:r>
      <w:r>
        <w:t xml:space="preserve"> of </w:t>
      </w:r>
      <w:r w:rsidRPr="00A65760">
        <w:rPr>
          <w:rStyle w:val="dirhlt2Char"/>
          <w:i/>
        </w:rPr>
        <w:t>hidden variables</w:t>
      </w:r>
      <w:r>
        <w:t xml:space="preserve">. They're going to give </w:t>
      </w:r>
      <w:r w:rsidRPr="00A65760">
        <w:rPr>
          <w:rStyle w:val="dirhlt2Char"/>
          <w:i/>
        </w:rPr>
        <w:t>rise</w:t>
      </w:r>
      <w:r>
        <w:t xml:space="preserve"> to some </w:t>
      </w:r>
      <w:r w:rsidRPr="00A65760">
        <w:rPr>
          <w:rStyle w:val="dirhlt2Char"/>
          <w:i/>
        </w:rPr>
        <w:t>data</w:t>
      </w:r>
      <w:r>
        <w:t xml:space="preserve"> in our </w:t>
      </w:r>
      <w:r w:rsidRPr="00A65760">
        <w:rPr>
          <w:rStyle w:val="dirhlt2Char"/>
          <w:i/>
        </w:rPr>
        <w:t>causal model</w:t>
      </w:r>
      <w:r>
        <w:t xml:space="preserve">. And we want to learn those </w:t>
      </w:r>
      <w:proofErr w:type="gramStart"/>
      <w:r w:rsidRPr="00A65760">
        <w:rPr>
          <w:i/>
          <w:color w:val="2763CF" w:themeColor="accent6"/>
        </w:rPr>
        <w:t>weights</w:t>
      </w:r>
      <w:r>
        <w:t xml:space="preserve"> </w:t>
      </w:r>
      <m:oMath>
        <w:proofErr w:type="gramEnd"/>
        <m:r>
          <w:rPr>
            <w:rFonts w:ascii="Cambria Math" w:hAnsi="Cambria Math"/>
            <w:color w:val="E80061" w:themeColor="accent4"/>
          </w:rPr>
          <m:t>W</m:t>
        </m:r>
      </m:oMath>
      <w:r>
        <w:t xml:space="preserve">, between the </w:t>
      </w:r>
      <w:r w:rsidRPr="00A65760">
        <w:rPr>
          <w:rStyle w:val="dirhlt2Char"/>
          <w:i/>
        </w:rPr>
        <w:t>first layer</w:t>
      </w:r>
      <w:r>
        <w:t xml:space="preserve"> of </w:t>
      </w:r>
      <w:r w:rsidRPr="00A65760">
        <w:rPr>
          <w:rStyle w:val="dirhlt2Char"/>
          <w:i/>
        </w:rPr>
        <w:t>hidden variables</w:t>
      </w:r>
      <w:r>
        <w:t xml:space="preserve"> in the data. Now let's see </w:t>
      </w:r>
      <w:r w:rsidRPr="00A65760">
        <w:rPr>
          <w:rStyle w:val="dirhlt2Char"/>
          <w:i/>
        </w:rPr>
        <w:t>what it takes</w:t>
      </w:r>
      <w:r>
        <w:t xml:space="preserve"> to </w:t>
      </w:r>
      <w:proofErr w:type="gramStart"/>
      <w:r w:rsidRPr="00A65760">
        <w:rPr>
          <w:rStyle w:val="dirhlt2Char"/>
          <w:i/>
        </w:rPr>
        <w:t>learn</w:t>
      </w:r>
      <w:r>
        <w:t xml:space="preserve"> </w:t>
      </w:r>
      <m:oMath>
        <w:proofErr w:type="gramEnd"/>
        <m:r>
          <w:rPr>
            <w:rFonts w:ascii="Cambria Math" w:hAnsi="Cambria Math"/>
            <w:color w:val="E80061" w:themeColor="accent4"/>
          </w:rPr>
          <m:t>W</m:t>
        </m:r>
      </m:oMath>
      <w:r>
        <w:t xml:space="preserve">. </w:t>
      </w:r>
    </w:p>
    <w:p w:rsidR="00121612" w:rsidRPr="00D80667" w:rsidRDefault="00121612" w:rsidP="00121612">
      <w:pPr>
        <w:pStyle w:val="ndir"/>
        <w:ind w:left="360"/>
        <w:rPr>
          <w:sz w:val="8"/>
          <w:szCs w:val="8"/>
        </w:rPr>
      </w:pPr>
    </w:p>
    <w:p w:rsidR="00121612" w:rsidRDefault="00121612" w:rsidP="00121612">
      <w:pPr>
        <w:pStyle w:val="ndir"/>
        <w:numPr>
          <w:ilvl w:val="0"/>
          <w:numId w:val="68"/>
        </w:numPr>
      </w:pPr>
      <w:r>
        <w:t xml:space="preserve">To learn W, we need to </w:t>
      </w:r>
      <w:r w:rsidRPr="001E376C">
        <w:rPr>
          <w:rStyle w:val="dirhlt2Char"/>
          <w:i/>
        </w:rPr>
        <w:t>sample</w:t>
      </w:r>
      <w:r>
        <w:t xml:space="preserve"> from the </w:t>
      </w:r>
      <w:r w:rsidRPr="001E376C">
        <w:rPr>
          <w:i/>
          <w:color w:val="2763CF" w:themeColor="accent6"/>
        </w:rPr>
        <w:t xml:space="preserve">posterior distribution </w:t>
      </w:r>
      <w:r>
        <w:t xml:space="preserve">in the </w:t>
      </w:r>
      <w:r w:rsidRPr="001E376C">
        <w:rPr>
          <w:rStyle w:val="dirhlt2Char"/>
          <w:i/>
        </w:rPr>
        <w:t>first hidden layer</w:t>
      </w:r>
      <w:r>
        <w:t>.</w:t>
      </w:r>
    </w:p>
    <w:p w:rsidR="00121612" w:rsidRPr="00D80667" w:rsidRDefault="00121612" w:rsidP="00121612">
      <w:pPr>
        <w:pStyle w:val="ndir"/>
        <w:rPr>
          <w:sz w:val="8"/>
          <w:szCs w:val="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7905"/>
        <w:gridCol w:w="2778"/>
      </w:tblGrid>
      <w:tr w:rsidR="00121612" w:rsidTr="00121612">
        <w:tc>
          <w:tcPr>
            <w:tcW w:w="7905" w:type="dxa"/>
          </w:tcPr>
          <w:p w:rsidR="00121612" w:rsidRPr="00D80667" w:rsidRDefault="00121612" w:rsidP="00121612">
            <w:pPr>
              <w:pStyle w:val="ndir"/>
              <w:rPr>
                <w:sz w:val="8"/>
                <w:szCs w:val="8"/>
              </w:rPr>
            </w:pPr>
          </w:p>
          <w:p w:rsidR="00121612" w:rsidRPr="00D9684E" w:rsidRDefault="00121612" w:rsidP="00121612">
            <w:pPr>
              <w:pStyle w:val="ndir"/>
              <w:numPr>
                <w:ilvl w:val="0"/>
                <w:numId w:val="68"/>
              </w:numPr>
              <w:rPr>
                <w:color w:val="2763CF" w:themeColor="accent6"/>
              </w:rPr>
            </w:pPr>
            <w:r w:rsidRPr="00D9684E">
              <w:rPr>
                <w:i/>
                <w:color w:val="E80061" w:themeColor="accent4"/>
              </w:rPr>
              <w:t>Problem 1:</w:t>
            </w:r>
            <w:r w:rsidRPr="00D9684E">
              <w:rPr>
                <w:color w:val="2763CF" w:themeColor="accent6"/>
              </w:rPr>
              <w:t xml:space="preserve"> The </w:t>
            </w:r>
            <w:r w:rsidRPr="00D9684E">
              <w:rPr>
                <w:rStyle w:val="dirhlt2Char"/>
                <w:i/>
                <w:color w:val="2763CF" w:themeColor="accent6"/>
              </w:rPr>
              <w:t>posterior</w:t>
            </w:r>
            <w:r w:rsidRPr="00D9684E">
              <w:rPr>
                <w:color w:val="2763CF" w:themeColor="accent6"/>
              </w:rPr>
              <w:t xml:space="preserve"> is not </w:t>
            </w:r>
            <w:r w:rsidRPr="00D9684E">
              <w:rPr>
                <w:rStyle w:val="dirhlt2Char"/>
                <w:i/>
                <w:color w:val="2763CF" w:themeColor="accent6"/>
              </w:rPr>
              <w:t>factorial</w:t>
            </w:r>
            <w:r w:rsidRPr="00D9684E">
              <w:rPr>
                <w:color w:val="2763CF" w:themeColor="accent6"/>
              </w:rPr>
              <w:t xml:space="preserve"> because of </w:t>
            </w:r>
            <w:r w:rsidRPr="00D9684E">
              <w:rPr>
                <w:rStyle w:val="dirhlt2Char"/>
                <w:i/>
                <w:color w:val="2763CF" w:themeColor="accent6"/>
              </w:rPr>
              <w:t>“explaining away”</w:t>
            </w:r>
            <w:r w:rsidRPr="00D9684E">
              <w:rPr>
                <w:color w:val="2763CF" w:themeColor="accent6"/>
              </w:rPr>
              <w:t>.</w:t>
            </w:r>
          </w:p>
          <w:p w:rsidR="00121612" w:rsidRDefault="00121612" w:rsidP="00121612">
            <w:pPr>
              <w:pStyle w:val="ndir"/>
            </w:pPr>
          </w:p>
          <w:p w:rsidR="00121612" w:rsidRPr="00D9684E" w:rsidRDefault="00121612" w:rsidP="00121612">
            <w:pPr>
              <w:pStyle w:val="ndir"/>
              <w:numPr>
                <w:ilvl w:val="0"/>
                <w:numId w:val="68"/>
              </w:numPr>
              <w:rPr>
                <w:color w:val="2763CF" w:themeColor="accent6"/>
              </w:rPr>
            </w:pPr>
            <w:r w:rsidRPr="00D9684E">
              <w:rPr>
                <w:i/>
                <w:color w:val="E80061" w:themeColor="accent4"/>
              </w:rPr>
              <w:t>Problem 2:</w:t>
            </w:r>
            <w:r w:rsidRPr="00D9684E">
              <w:rPr>
                <w:color w:val="E80061" w:themeColor="accent4"/>
              </w:rPr>
              <w:t xml:space="preserve"> </w:t>
            </w:r>
            <w:r w:rsidRPr="00D9684E">
              <w:rPr>
                <w:color w:val="2763CF" w:themeColor="accent6"/>
              </w:rPr>
              <w:t xml:space="preserve">The posterior depends on the prior as well as the likelihood. </w:t>
            </w:r>
          </w:p>
          <w:p w:rsidR="00121612" w:rsidRDefault="00121612" w:rsidP="00121612">
            <w:pPr>
              <w:pStyle w:val="ndir"/>
              <w:numPr>
                <w:ilvl w:val="0"/>
                <w:numId w:val="69"/>
              </w:numPr>
            </w:pPr>
            <w:r>
              <w:t xml:space="preserve">First of all, the </w:t>
            </w:r>
            <w:r w:rsidRPr="00125F80">
              <w:rPr>
                <w:rStyle w:val="dirhlt2Char"/>
                <w:i/>
              </w:rPr>
              <w:t>posterior distribution</w:t>
            </w:r>
            <w:r>
              <w:t xml:space="preserve"> over the </w:t>
            </w:r>
            <w:r w:rsidRPr="00125F80">
              <w:rPr>
                <w:rStyle w:val="dirhlt2Char"/>
                <w:i/>
              </w:rPr>
              <w:t>first layer of hidden variables</w:t>
            </w:r>
            <w:r>
              <w:t xml:space="preserve"> is not going to be a </w:t>
            </w:r>
            <w:r w:rsidRPr="00125F80">
              <w:rPr>
                <w:i/>
                <w:color w:val="2763CF" w:themeColor="accent6"/>
              </w:rPr>
              <w:t>factorial</w:t>
            </w:r>
            <w:r>
              <w:t xml:space="preserve">. They're </w:t>
            </w:r>
            <w:r w:rsidRPr="00125F80">
              <w:rPr>
                <w:i/>
                <w:color w:val="2763CF" w:themeColor="accent6"/>
              </w:rPr>
              <w:t>not independent</w:t>
            </w:r>
            <w:r>
              <w:t xml:space="preserve"> in the </w:t>
            </w:r>
            <w:r w:rsidRPr="00125F80">
              <w:rPr>
                <w:i/>
                <w:color w:val="2763CF" w:themeColor="accent6"/>
              </w:rPr>
              <w:t>posterior</w:t>
            </w:r>
            <w:r>
              <w:t xml:space="preserve">. </w:t>
            </w:r>
          </w:p>
          <w:p w:rsidR="00121612" w:rsidRDefault="00121612" w:rsidP="00121612">
            <w:pPr>
              <w:pStyle w:val="ndir"/>
              <w:numPr>
                <w:ilvl w:val="0"/>
                <w:numId w:val="69"/>
              </w:numPr>
            </w:pPr>
            <w:r>
              <w:t xml:space="preserve">And that's </w:t>
            </w:r>
            <w:r w:rsidRPr="00D9684E">
              <w:rPr>
                <w:rStyle w:val="dirhlt2Char"/>
                <w:i/>
              </w:rPr>
              <w:t xml:space="preserve">because of </w:t>
            </w:r>
            <w:r w:rsidRPr="00D9684E">
              <w:rPr>
                <w:rStyle w:val="dirhlt2Char"/>
                <w:i/>
                <w:color w:val="2763CF" w:themeColor="accent6"/>
              </w:rPr>
              <w:t>explaining away</w:t>
            </w:r>
            <w:r>
              <w:t xml:space="preserve">. So, even if we just had that layer of hidden variables, once </w:t>
            </w:r>
            <w:r w:rsidRPr="00D9684E">
              <w:rPr>
                <w:rStyle w:val="dirhlt2Char"/>
                <w:i/>
              </w:rPr>
              <w:t>we've seen the data</w:t>
            </w:r>
            <w:r>
              <w:t xml:space="preserve">, they </w:t>
            </w:r>
            <w:r w:rsidRPr="00D9684E">
              <w:rPr>
                <w:rStyle w:val="dirhlt2Char"/>
                <w:i/>
              </w:rPr>
              <w:t>wouldn't</w:t>
            </w:r>
            <w:r>
              <w:t xml:space="preserve"> be </w:t>
            </w:r>
            <w:r w:rsidRPr="00D9684E">
              <w:rPr>
                <w:rStyle w:val="dirhlt2Char"/>
                <w:i/>
              </w:rPr>
              <w:t>independent</w:t>
            </w:r>
            <w:r>
              <w:t xml:space="preserve"> of one another. </w:t>
            </w:r>
          </w:p>
          <w:p w:rsidR="00121612" w:rsidRDefault="00121612" w:rsidP="00121612">
            <w:pPr>
              <w:pStyle w:val="ndir"/>
              <w:numPr>
                <w:ilvl w:val="0"/>
                <w:numId w:val="69"/>
              </w:numPr>
            </w:pPr>
            <w:r>
              <w:t xml:space="preserve">But because we have </w:t>
            </w:r>
            <w:r w:rsidRPr="00D9684E">
              <w:rPr>
                <w:rStyle w:val="dirhlt2Char"/>
                <w:i/>
              </w:rPr>
              <w:t>higher layers</w:t>
            </w:r>
            <w:r>
              <w:t xml:space="preserve"> of </w:t>
            </w:r>
            <w:r w:rsidRPr="00D9684E">
              <w:rPr>
                <w:rStyle w:val="dirhlt2Char"/>
                <w:i/>
              </w:rPr>
              <w:t>hidden variables</w:t>
            </w:r>
            <w:r>
              <w:t xml:space="preserve">, they're </w:t>
            </w:r>
            <w:r w:rsidRPr="00D9684E">
              <w:rPr>
                <w:rStyle w:val="dirhlt2Char"/>
                <w:i/>
              </w:rPr>
              <w:t xml:space="preserve">not even </w:t>
            </w:r>
            <w:r w:rsidRPr="00D9684E">
              <w:rPr>
                <w:rStyle w:val="dirhlt2Char"/>
                <w:i/>
                <w:color w:val="2763CF" w:themeColor="accent6"/>
              </w:rPr>
              <w:t>independent</w:t>
            </w:r>
            <w:r>
              <w:t xml:space="preserve"> in the </w:t>
            </w:r>
            <w:r w:rsidRPr="00D9684E">
              <w:rPr>
                <w:rStyle w:val="dirhlt2Char"/>
                <w:i/>
                <w:color w:val="2763CF" w:themeColor="accent6"/>
              </w:rPr>
              <w:t>prior</w:t>
            </w:r>
            <w:r>
              <w:t xml:space="preserve">. Those hidden variables in the </w:t>
            </w:r>
            <w:r w:rsidRPr="00D9684E">
              <w:rPr>
                <w:rStyle w:val="dirhlt2Char"/>
                <w:i/>
              </w:rPr>
              <w:t>layers above</w:t>
            </w:r>
            <w:r>
              <w:t xml:space="preserve"> created </w:t>
            </w:r>
            <w:r w:rsidRPr="00D9684E">
              <w:rPr>
                <w:rStyle w:val="dirhlt2Char"/>
                <w:i/>
              </w:rPr>
              <w:t>prior</w:t>
            </w:r>
            <w:r>
              <w:t xml:space="preserve">, and that prior will itself </w:t>
            </w:r>
            <w:r w:rsidRPr="00881EF9">
              <w:rPr>
                <w:rStyle w:val="dirhlt2Char"/>
                <w:i/>
              </w:rPr>
              <w:t>cause correlations</w:t>
            </w:r>
            <w:r>
              <w:t xml:space="preserve"> between the </w:t>
            </w:r>
            <w:r w:rsidRPr="00881EF9">
              <w:rPr>
                <w:rStyle w:val="dirhlt2Char"/>
                <w:i/>
              </w:rPr>
              <w:t>hidden variables</w:t>
            </w:r>
            <w:r>
              <w:t xml:space="preserve"> in </w:t>
            </w:r>
            <w:r w:rsidRPr="00881EF9">
              <w:rPr>
                <w:rStyle w:val="dirhlt2Char"/>
                <w:i/>
              </w:rPr>
              <w:t>first layer</w:t>
            </w:r>
            <w:r>
              <w:t xml:space="preserve">. </w:t>
            </w:r>
          </w:p>
          <w:p w:rsidR="00121612" w:rsidRDefault="00121612" w:rsidP="00121612">
            <w:pPr>
              <w:pStyle w:val="ndir"/>
              <w:numPr>
                <w:ilvl w:val="0"/>
                <w:numId w:val="69"/>
              </w:numPr>
            </w:pPr>
            <w:r>
              <w:t xml:space="preserve">To </w:t>
            </w:r>
            <w:proofErr w:type="gramStart"/>
            <w:r>
              <w:t xml:space="preserve">learn </w:t>
            </w:r>
            <m:oMath>
              <w:proofErr w:type="gramEnd"/>
              <m:r>
                <w:rPr>
                  <w:rFonts w:ascii="Cambria Math" w:hAnsi="Cambria Math"/>
                  <w:color w:val="E80061" w:themeColor="accent4"/>
                </w:rPr>
                <m:t>W</m:t>
              </m:r>
            </m:oMath>
            <w:r>
              <w:t xml:space="preserve">, we need to know the </w:t>
            </w:r>
            <w:r w:rsidRPr="00881EF9">
              <w:rPr>
                <w:rStyle w:val="dirhlt2Char"/>
                <w:i/>
              </w:rPr>
              <w:t>posterior</w:t>
            </w:r>
            <w:r>
              <w:t xml:space="preserve"> in the </w:t>
            </w:r>
            <w:r w:rsidRPr="00881EF9">
              <w:rPr>
                <w:rStyle w:val="dirhlt2Char"/>
                <w:i/>
              </w:rPr>
              <w:t>first hidden layer</w:t>
            </w:r>
            <w:r>
              <w:t xml:space="preserve"> or at least an </w:t>
            </w:r>
            <w:r w:rsidRPr="00881EF9">
              <w:rPr>
                <w:i/>
                <w:color w:val="2763CF" w:themeColor="accent6"/>
              </w:rPr>
              <w:t>approximation</w:t>
            </w:r>
            <w:r>
              <w:t xml:space="preserve"> to it. And even if we're only approximating it— we need to know all of the </w:t>
            </w:r>
            <w:r w:rsidRPr="00EE0CCB">
              <w:rPr>
                <w:rStyle w:val="dirhlt2Char"/>
                <w:i/>
              </w:rPr>
              <w:t>weights</w:t>
            </w:r>
            <w:r>
              <w:t xml:space="preserve"> in </w:t>
            </w:r>
            <w:r w:rsidRPr="00EE0CCB">
              <w:rPr>
                <w:rStyle w:val="dirhlt2Char"/>
                <w:i/>
              </w:rPr>
              <w:t>higher layers</w:t>
            </w:r>
            <w:r>
              <w:t xml:space="preserve"> in order to compute that </w:t>
            </w:r>
            <w:r w:rsidRPr="00EE0CCB">
              <w:rPr>
                <w:i/>
                <w:color w:val="2763CF" w:themeColor="accent6"/>
              </w:rPr>
              <w:t>prior term</w:t>
            </w:r>
            <w:r>
              <w:t xml:space="preserve">. </w:t>
            </w:r>
          </w:p>
          <w:p w:rsidR="00121612" w:rsidRPr="00D80667" w:rsidRDefault="00121612" w:rsidP="00121612">
            <w:pPr>
              <w:pStyle w:val="ndir"/>
              <w:rPr>
                <w:sz w:val="8"/>
                <w:szCs w:val="8"/>
              </w:rPr>
            </w:pPr>
          </w:p>
        </w:tc>
        <w:tc>
          <w:tcPr>
            <w:tcW w:w="2778" w:type="dxa"/>
          </w:tcPr>
          <w:p w:rsidR="00121612" w:rsidRPr="00D80667" w:rsidRDefault="00121612" w:rsidP="00121612">
            <w:pPr>
              <w:pStyle w:val="ndir"/>
              <w:rPr>
                <w:sz w:val="4"/>
                <w:szCs w:val="4"/>
              </w:rPr>
            </w:pPr>
          </w:p>
          <w:p w:rsidR="00121612" w:rsidRDefault="00121612" w:rsidP="00121612">
            <w:pPr>
              <w:pStyle w:val="ndir"/>
              <w:jc w:val="center"/>
            </w:pPr>
            <w:r w:rsidRPr="00D80667">
              <w:rPr>
                <w:noProof/>
                <w:lang w:val="en-GB" w:eastAsia="en-GB"/>
              </w:rPr>
              <w:drawing>
                <wp:inline distT="0" distB="0" distL="0" distR="0">
                  <wp:extent cx="1328020" cy="2081663"/>
                  <wp:effectExtent l="19050" t="0" r="5480" b="0"/>
                  <wp:docPr id="1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a:srcRect/>
                          <a:stretch>
                            <a:fillRect/>
                          </a:stretch>
                        </pic:blipFill>
                        <pic:spPr bwMode="auto">
                          <a:xfrm>
                            <a:off x="0" y="0"/>
                            <a:ext cx="1328020" cy="2081663"/>
                          </a:xfrm>
                          <a:prstGeom prst="rect">
                            <a:avLst/>
                          </a:prstGeom>
                          <a:noFill/>
                          <a:ln w="9525">
                            <a:noFill/>
                            <a:miter lim="800000"/>
                            <a:headEnd/>
                            <a:tailEnd/>
                          </a:ln>
                        </pic:spPr>
                      </pic:pic>
                    </a:graphicData>
                  </a:graphic>
                </wp:inline>
              </w:drawing>
            </w:r>
          </w:p>
        </w:tc>
      </w:tr>
    </w:tbl>
    <w:p w:rsidR="00121612" w:rsidRDefault="00121612" w:rsidP="00121612">
      <w:pPr>
        <w:pStyle w:val="ndir"/>
      </w:pPr>
    </w:p>
    <w:p w:rsidR="00121612" w:rsidRDefault="00121612" w:rsidP="00121612">
      <w:pPr>
        <w:pStyle w:val="ndir"/>
      </w:pPr>
    </w:p>
    <w:p w:rsidR="00121612" w:rsidRPr="00D80667" w:rsidRDefault="00121612" w:rsidP="00121612">
      <w:pPr>
        <w:pStyle w:val="ndir"/>
        <w:numPr>
          <w:ilvl w:val="0"/>
          <w:numId w:val="69"/>
        </w:numPr>
      </w:pPr>
      <w:r>
        <w:t xml:space="preserve">So to </w:t>
      </w:r>
      <w:proofErr w:type="gramStart"/>
      <w:r>
        <w:t xml:space="preserve">learn </w:t>
      </w:r>
      <m:oMath>
        <w:proofErr w:type="gramEnd"/>
        <m:r>
          <w:rPr>
            <w:rFonts w:ascii="Cambria Math" w:hAnsi="Cambria Math"/>
            <w:color w:val="E80061" w:themeColor="accent4"/>
          </w:rPr>
          <m:t>W</m:t>
        </m:r>
      </m:oMath>
      <w:r>
        <w:t xml:space="preserve">, we need to know the </w:t>
      </w:r>
      <w:r w:rsidRPr="00EE0CCB">
        <w:rPr>
          <w:rStyle w:val="dirhlt2Char"/>
          <w:i/>
        </w:rPr>
        <w:t>weights</w:t>
      </w:r>
      <w:r>
        <w:t xml:space="preserve"> in </w:t>
      </w:r>
      <w:r w:rsidRPr="00EE0CCB">
        <w:rPr>
          <w:rStyle w:val="dirhlt2Char"/>
          <w:i/>
        </w:rPr>
        <w:t>higher layers</w:t>
      </w:r>
      <w:r>
        <w:t xml:space="preserve">, even if we are only </w:t>
      </w:r>
      <w:r w:rsidRPr="00EE0CCB">
        <w:rPr>
          <w:rStyle w:val="dirhlt2Char"/>
          <w:i/>
        </w:rPr>
        <w:t>approximating</w:t>
      </w:r>
      <w:r>
        <w:t xml:space="preserve"> the </w:t>
      </w:r>
      <w:r w:rsidRPr="00EE0CCB">
        <w:rPr>
          <w:rStyle w:val="dirhlt2Char"/>
          <w:i/>
        </w:rPr>
        <w:t>posterior</w:t>
      </w:r>
      <w:r>
        <w:t xml:space="preserve">. All the </w:t>
      </w:r>
      <w:r w:rsidRPr="00EE0CCB">
        <w:rPr>
          <w:rStyle w:val="dirhlt2Char"/>
          <w:i/>
        </w:rPr>
        <w:t>weights interact</w:t>
      </w:r>
      <w:r>
        <w:t>.</w:t>
      </w:r>
    </w:p>
    <w:p w:rsidR="00121612" w:rsidRDefault="00121612" w:rsidP="00121612">
      <w:pPr>
        <w:pStyle w:val="ndir"/>
        <w:numPr>
          <w:ilvl w:val="0"/>
          <w:numId w:val="69"/>
        </w:numPr>
      </w:pPr>
      <w:r>
        <w:t xml:space="preserve">In fact it's even worse than that— because to compute that </w:t>
      </w:r>
      <w:r w:rsidRPr="005C69EB">
        <w:rPr>
          <w:rStyle w:val="dirhlt2Char"/>
          <w:i/>
        </w:rPr>
        <w:t>prior term</w:t>
      </w:r>
      <w:r>
        <w:t xml:space="preserve">, we need to </w:t>
      </w:r>
      <w:r w:rsidRPr="005C69EB">
        <w:rPr>
          <w:rStyle w:val="dirhlt2Char"/>
          <w:i/>
        </w:rPr>
        <w:t>integrate</w:t>
      </w:r>
      <w:r>
        <w:t xml:space="preserve"> out all the </w:t>
      </w:r>
      <w:r w:rsidRPr="005C69EB">
        <w:rPr>
          <w:rStyle w:val="dirhlt2Char"/>
          <w:i/>
        </w:rPr>
        <w:t>hidden variables</w:t>
      </w:r>
      <w:r>
        <w:t xml:space="preserve"> in </w:t>
      </w:r>
      <w:r w:rsidRPr="005C69EB">
        <w:rPr>
          <w:rStyle w:val="dirhlt2Char"/>
          <w:i/>
        </w:rPr>
        <w:t>higher layers</w:t>
      </w:r>
      <w:r>
        <w:t>.</w:t>
      </w:r>
    </w:p>
    <w:p w:rsidR="00121612" w:rsidRDefault="00121612" w:rsidP="00121612">
      <w:pPr>
        <w:pStyle w:val="ndir"/>
      </w:pPr>
    </w:p>
    <w:p w:rsidR="00121612" w:rsidRDefault="00121612" w:rsidP="00121612">
      <w:pPr>
        <w:pStyle w:val="ndir"/>
        <w:numPr>
          <w:ilvl w:val="0"/>
          <w:numId w:val="68"/>
        </w:numPr>
      </w:pPr>
      <w:r w:rsidRPr="00125F80">
        <w:rPr>
          <w:i/>
          <w:color w:val="2763CF" w:themeColor="accent6"/>
        </w:rPr>
        <w:t>Problem 3:</w:t>
      </w:r>
      <w:r>
        <w:t xml:space="preserve"> We need to integrate over </w:t>
      </w:r>
      <w:r w:rsidRPr="005C69EB">
        <w:rPr>
          <w:rStyle w:val="dirhlt2Char"/>
          <w:i/>
        </w:rPr>
        <w:t>all possible configurations</w:t>
      </w:r>
      <w:r>
        <w:t xml:space="preserve"> in the </w:t>
      </w:r>
      <w:r w:rsidRPr="005C69EB">
        <w:rPr>
          <w:rStyle w:val="dirhlt2Char"/>
          <w:i/>
        </w:rPr>
        <w:t>higher layers</w:t>
      </w:r>
      <w:r>
        <w:t xml:space="preserve"> to get the prior for first hidden layer. </w:t>
      </w:r>
      <w:proofErr w:type="spellStart"/>
      <w:proofErr w:type="gramStart"/>
      <w:r>
        <w:t>Its</w:t>
      </w:r>
      <w:proofErr w:type="spellEnd"/>
      <w:proofErr w:type="gramEnd"/>
      <w:r>
        <w:t xml:space="preserve"> hopeless!</w:t>
      </w:r>
    </w:p>
    <w:p w:rsidR="00121612" w:rsidRDefault="00121612" w:rsidP="00121612">
      <w:pPr>
        <w:pStyle w:val="ndir"/>
        <w:numPr>
          <w:ilvl w:val="0"/>
          <w:numId w:val="69"/>
        </w:numPr>
      </w:pPr>
      <w:proofErr w:type="gramStart"/>
      <w:r>
        <w:t>i.e</w:t>
      </w:r>
      <w:proofErr w:type="gramEnd"/>
      <w:r>
        <w:t xml:space="preserve">. we need to consider </w:t>
      </w:r>
      <w:r w:rsidRPr="005C69EB">
        <w:rPr>
          <w:rStyle w:val="dirhlt2Char"/>
          <w:i/>
        </w:rPr>
        <w:t xml:space="preserve">all possible </w:t>
      </w:r>
      <w:r w:rsidRPr="005C69EB">
        <w:rPr>
          <w:rStyle w:val="dirhlt2Char"/>
          <w:i/>
          <w:color w:val="2763CF" w:themeColor="accent6"/>
        </w:rPr>
        <w:t>patterns of activity</w:t>
      </w:r>
      <w:r>
        <w:t xml:space="preserve"> in these higher layers. And </w:t>
      </w:r>
      <w:r w:rsidRPr="005C69EB">
        <w:rPr>
          <w:rStyle w:val="dirhlt2Char"/>
          <w:i/>
        </w:rPr>
        <w:t>combine them</w:t>
      </w:r>
      <w:r>
        <w:t xml:space="preserve"> all to compute the </w:t>
      </w:r>
      <w:r w:rsidRPr="005C69EB">
        <w:rPr>
          <w:rStyle w:val="dirhlt2Char"/>
          <w:i/>
        </w:rPr>
        <w:t>prior</w:t>
      </w:r>
      <w:r>
        <w:t xml:space="preserve"> that the </w:t>
      </w:r>
      <w:r w:rsidRPr="009A19A8">
        <w:rPr>
          <w:rStyle w:val="dirhlt2Char"/>
          <w:i/>
        </w:rPr>
        <w:t>higher layers</w:t>
      </w:r>
      <w:r>
        <w:t xml:space="preserve"> create for the </w:t>
      </w:r>
      <w:r w:rsidRPr="009A19A8">
        <w:rPr>
          <w:rStyle w:val="dirhlt2Char"/>
          <w:i/>
        </w:rPr>
        <w:t>first hidden layer</w:t>
      </w:r>
      <w:r>
        <w:t xml:space="preserve">. </w:t>
      </w:r>
    </w:p>
    <w:p w:rsidR="00121612" w:rsidRDefault="00121612" w:rsidP="00121612">
      <w:pPr>
        <w:pStyle w:val="ndir"/>
        <w:numPr>
          <w:ilvl w:val="0"/>
          <w:numId w:val="69"/>
        </w:numPr>
      </w:pPr>
      <w:r>
        <w:t xml:space="preserve">Computing that </w:t>
      </w:r>
      <w:r w:rsidRPr="009A19A8">
        <w:rPr>
          <w:rStyle w:val="dirhlt2Char"/>
          <w:i/>
        </w:rPr>
        <w:t>prior</w:t>
      </w:r>
      <w:r>
        <w:t xml:space="preserve"> is a very complicated thing. </w:t>
      </w:r>
    </w:p>
    <w:p w:rsidR="00121612" w:rsidRDefault="00121612" w:rsidP="00121612">
      <w:pPr>
        <w:pStyle w:val="ndir"/>
      </w:pPr>
    </w:p>
    <w:p w:rsidR="00121612" w:rsidRDefault="00121612" w:rsidP="00121612">
      <w:pPr>
        <w:pStyle w:val="ndir"/>
      </w:pPr>
    </w:p>
    <w:p w:rsidR="00121612" w:rsidRDefault="00121612" w:rsidP="00121612">
      <w:pPr>
        <w:pStyle w:val="ndir"/>
        <w:ind w:left="360"/>
      </w:pPr>
      <w:r>
        <w:t xml:space="preserve">So these three problems suggest that it's </w:t>
      </w:r>
      <w:proofErr w:type="spellStart"/>
      <w:r>
        <w:t>gonna</w:t>
      </w:r>
      <w:proofErr w:type="spellEnd"/>
      <w:r>
        <w:t xml:space="preserve"> be </w:t>
      </w:r>
      <w:r w:rsidRPr="009A19A8">
        <w:rPr>
          <w:rStyle w:val="dirhlt2Char"/>
          <w:i/>
        </w:rPr>
        <w:t>extremely difficult</w:t>
      </w:r>
      <w:r>
        <w:t xml:space="preserve"> to </w:t>
      </w:r>
      <w:r w:rsidRPr="009A19A8">
        <w:rPr>
          <w:i/>
          <w:color w:val="2763CF" w:themeColor="accent6"/>
        </w:rPr>
        <w:t>learn</w:t>
      </w:r>
      <w:r>
        <w:t xml:space="preserve"> those </w:t>
      </w:r>
      <w:proofErr w:type="gramStart"/>
      <w:r w:rsidRPr="009A19A8">
        <w:rPr>
          <w:i/>
          <w:color w:val="2763CF" w:themeColor="accent6"/>
        </w:rPr>
        <w:t>weights</w:t>
      </w:r>
      <w:r>
        <w:t xml:space="preserve"> </w:t>
      </w:r>
      <m:oMath>
        <w:proofErr w:type="gramEnd"/>
        <m:r>
          <w:rPr>
            <w:rFonts w:ascii="Cambria Math" w:hAnsi="Cambria Math"/>
            <w:color w:val="E80061" w:themeColor="accent4"/>
          </w:rPr>
          <m:t>W</m:t>
        </m:r>
      </m:oMath>
      <w:r>
        <w:t xml:space="preserve">. And in particular, we're not gonna be able to learn them without doing a </w:t>
      </w:r>
      <w:r w:rsidRPr="009A19A8">
        <w:rPr>
          <w:rStyle w:val="dirhlt2Char"/>
          <w:i/>
        </w:rPr>
        <w:t>lot of work</w:t>
      </w:r>
      <w:r>
        <w:t xml:space="preserve"> in the </w:t>
      </w:r>
      <w:r w:rsidRPr="009A19A8">
        <w:rPr>
          <w:rStyle w:val="dirhlt2Char"/>
          <w:i/>
        </w:rPr>
        <w:t>higher layers</w:t>
      </w:r>
      <w:r>
        <w:t xml:space="preserve"> to compute the </w:t>
      </w:r>
      <w:r w:rsidRPr="009A19A8">
        <w:rPr>
          <w:i/>
          <w:color w:val="2763CF" w:themeColor="accent6"/>
        </w:rPr>
        <w:t>prior</w:t>
      </w:r>
      <w:r>
        <w:t xml:space="preserve">. </w:t>
      </w:r>
    </w:p>
    <w:p w:rsidR="00121612" w:rsidRDefault="00121612" w:rsidP="00121612">
      <w:pPr>
        <w:pStyle w:val="ndir"/>
      </w:pPr>
    </w:p>
    <w:p w:rsidR="00121612" w:rsidRDefault="00121612" w:rsidP="00121612">
      <w:pPr>
        <w:pStyle w:val="ndir"/>
      </w:pPr>
    </w:p>
    <w:p w:rsidR="00121612" w:rsidRDefault="00121612" w:rsidP="00121612">
      <w:pPr>
        <w:pStyle w:val="ndir"/>
      </w:pPr>
    </w:p>
    <w:p w:rsidR="00121612" w:rsidRPr="00CA6C06" w:rsidRDefault="00121612" w:rsidP="00121612">
      <w:pPr>
        <w:pStyle w:val="ndir"/>
        <w:numPr>
          <w:ilvl w:val="0"/>
          <w:numId w:val="64"/>
        </w:numPr>
        <w:rPr>
          <w:rFonts w:ascii="Adelle" w:hAnsi="Adelle"/>
          <w:b/>
          <w:color w:val="2763CF" w:themeColor="accent6"/>
          <w:sz w:val="20"/>
        </w:rPr>
      </w:pPr>
      <w:r w:rsidRPr="00CA6C06">
        <w:rPr>
          <w:rFonts w:ascii="Adelle" w:hAnsi="Adelle"/>
          <w:b/>
          <w:color w:val="2763CF" w:themeColor="accent6"/>
          <w:sz w:val="20"/>
        </w:rPr>
        <w:t>Some methods for learning deep belief nets</w:t>
      </w:r>
    </w:p>
    <w:p w:rsidR="00121612" w:rsidRPr="00D17574" w:rsidRDefault="00121612" w:rsidP="00121612">
      <w:pPr>
        <w:pStyle w:val="ndir"/>
        <w:rPr>
          <w:sz w:val="8"/>
          <w:szCs w:val="8"/>
        </w:rPr>
      </w:pPr>
    </w:p>
    <w:p w:rsidR="00121612" w:rsidRDefault="00121612" w:rsidP="00121612">
      <w:pPr>
        <w:pStyle w:val="ndir"/>
        <w:ind w:firstLine="360"/>
      </w:pPr>
      <w:r>
        <w:t xml:space="preserve">Now we're </w:t>
      </w:r>
      <w:proofErr w:type="spellStart"/>
      <w:r>
        <w:t>gonna</w:t>
      </w:r>
      <w:proofErr w:type="spellEnd"/>
      <w:r>
        <w:t xml:space="preserve"> consider some methods for learning </w:t>
      </w:r>
      <w:r w:rsidRPr="00D17574">
        <w:rPr>
          <w:i/>
          <w:color w:val="2763CF" w:themeColor="accent6"/>
        </w:rPr>
        <w:t>Deep Belief Nets</w:t>
      </w:r>
      <w:r>
        <w:t xml:space="preserve"> (DBNs). </w:t>
      </w:r>
    </w:p>
    <w:p w:rsidR="00121612" w:rsidRDefault="00121612" w:rsidP="00121612">
      <w:pPr>
        <w:pStyle w:val="ndir"/>
      </w:pPr>
    </w:p>
    <w:p w:rsidR="00121612" w:rsidRDefault="00121612" w:rsidP="00121612">
      <w:pPr>
        <w:pStyle w:val="ndir"/>
        <w:numPr>
          <w:ilvl w:val="0"/>
          <w:numId w:val="68"/>
        </w:numPr>
      </w:pPr>
      <w:r w:rsidRPr="00D17574">
        <w:rPr>
          <w:i/>
          <w:color w:val="2763CF" w:themeColor="accent6"/>
        </w:rPr>
        <w:t>Monte Carlo method:</w:t>
      </w:r>
      <w:r w:rsidRPr="00D17574">
        <w:t xml:space="preserve"> </w:t>
      </w:r>
      <w:r>
        <w:t xml:space="preserve">The first one is the </w:t>
      </w:r>
      <w:r w:rsidRPr="00D17574">
        <w:rPr>
          <w:rStyle w:val="dirhlt2Char"/>
          <w:i/>
        </w:rPr>
        <w:t>Monte Carlo method</w:t>
      </w:r>
      <w:r>
        <w:t xml:space="preserve"> used by </w:t>
      </w:r>
      <w:r w:rsidRPr="00D17574">
        <w:rPr>
          <w:i/>
          <w:color w:val="2763CF" w:themeColor="accent6"/>
        </w:rPr>
        <w:t>Radford Neal</w:t>
      </w:r>
      <w:r>
        <w:t xml:space="preserve">. And that Monte Carlo method basically does all the work. </w:t>
      </w:r>
    </w:p>
    <w:p w:rsidR="00121612" w:rsidRDefault="00121612" w:rsidP="00121612">
      <w:pPr>
        <w:pStyle w:val="ndir"/>
        <w:numPr>
          <w:ilvl w:val="0"/>
          <w:numId w:val="69"/>
        </w:numPr>
      </w:pPr>
      <w:r>
        <w:t xml:space="preserve">Monte Carlo methods can be used to </w:t>
      </w:r>
      <w:r w:rsidRPr="00995A10">
        <w:rPr>
          <w:i/>
          <w:color w:val="2763CF" w:themeColor="accent6"/>
        </w:rPr>
        <w:t>sample</w:t>
      </w:r>
      <w:r>
        <w:t xml:space="preserve"> from the </w:t>
      </w:r>
      <w:r w:rsidRPr="00995A10">
        <w:rPr>
          <w:i/>
          <w:color w:val="2763CF" w:themeColor="accent6"/>
        </w:rPr>
        <w:t>posterior</w:t>
      </w:r>
      <w:r>
        <w:t xml:space="preserve"> (Neal 1992).</w:t>
      </w:r>
    </w:p>
    <w:p w:rsidR="00121612" w:rsidRDefault="00121612" w:rsidP="00121612">
      <w:pPr>
        <w:pStyle w:val="ndir"/>
        <w:numPr>
          <w:ilvl w:val="0"/>
          <w:numId w:val="69"/>
        </w:numPr>
      </w:pPr>
      <w:r>
        <w:t xml:space="preserve">But </w:t>
      </w:r>
      <w:proofErr w:type="gramStart"/>
      <w:r>
        <w:t>its</w:t>
      </w:r>
      <w:proofErr w:type="gramEnd"/>
      <w:r>
        <w:t xml:space="preserve"> </w:t>
      </w:r>
      <w:r w:rsidRPr="00D17574">
        <w:rPr>
          <w:i/>
          <w:color w:val="E80061" w:themeColor="accent4"/>
        </w:rPr>
        <w:t>painfully slow</w:t>
      </w:r>
      <w:r>
        <w:t xml:space="preserve"> for </w:t>
      </w:r>
      <w:r w:rsidRPr="00D17574">
        <w:rPr>
          <w:rStyle w:val="dirhlt2Char"/>
          <w:i/>
        </w:rPr>
        <w:t>large</w:t>
      </w:r>
      <w:r>
        <w:t>, Deep Belief Nets.</w:t>
      </w:r>
    </w:p>
    <w:p w:rsidR="00121612" w:rsidRDefault="00121612" w:rsidP="00121612">
      <w:pPr>
        <w:pStyle w:val="ndir"/>
        <w:numPr>
          <w:ilvl w:val="0"/>
          <w:numId w:val="76"/>
        </w:numPr>
        <w:spacing w:before="40"/>
        <w:ind w:left="1434" w:hanging="357"/>
      </w:pPr>
      <w:proofErr w:type="spellStart"/>
      <w:r>
        <w:t>i.e</w:t>
      </w:r>
      <w:proofErr w:type="spellEnd"/>
      <w:r>
        <w:t xml:space="preserve">, if we go back to the above discussion (sub-section), it considers </w:t>
      </w:r>
      <w:r w:rsidRPr="00550DC3">
        <w:rPr>
          <w:rStyle w:val="dirhlt2Char"/>
          <w:i/>
        </w:rPr>
        <w:t>patterns of activity</w:t>
      </w:r>
      <w:r>
        <w:t xml:space="preserve"> over </w:t>
      </w:r>
      <w:r w:rsidRPr="00550DC3">
        <w:rPr>
          <w:rStyle w:val="dirhlt2Char"/>
          <w:i/>
        </w:rPr>
        <w:t>all</w:t>
      </w:r>
      <w:r>
        <w:t xml:space="preserve"> of the </w:t>
      </w:r>
      <w:r w:rsidRPr="00550DC3">
        <w:rPr>
          <w:rStyle w:val="dirhlt2Char"/>
          <w:i/>
        </w:rPr>
        <w:t>hidden variables</w:t>
      </w:r>
      <w:r>
        <w:t xml:space="preserve">. </w:t>
      </w:r>
    </w:p>
    <w:p w:rsidR="00121612" w:rsidRDefault="00121612" w:rsidP="00121612">
      <w:pPr>
        <w:pStyle w:val="ndir"/>
        <w:numPr>
          <w:ilvl w:val="0"/>
          <w:numId w:val="76"/>
        </w:numPr>
        <w:spacing w:before="40"/>
        <w:ind w:left="1434" w:hanging="357"/>
      </w:pPr>
      <w:r>
        <w:t xml:space="preserve">And it runs a </w:t>
      </w:r>
      <w:r w:rsidRPr="00550DC3">
        <w:rPr>
          <w:i/>
          <w:color w:val="2763CF" w:themeColor="accent6"/>
        </w:rPr>
        <w:t>Markov chain</w:t>
      </w:r>
      <w:r>
        <w:t xml:space="preserve"> that takes a </w:t>
      </w:r>
      <w:r w:rsidRPr="00550DC3">
        <w:rPr>
          <w:rStyle w:val="dirhlt2Char"/>
          <w:i/>
        </w:rPr>
        <w:t>long time</w:t>
      </w:r>
      <w:r>
        <w:t xml:space="preserve"> to </w:t>
      </w:r>
      <w:r w:rsidRPr="00550DC3">
        <w:rPr>
          <w:rStyle w:val="dirhlt2Char"/>
          <w:i/>
        </w:rPr>
        <w:t>settle down</w:t>
      </w:r>
      <w:r>
        <w:t xml:space="preserve">, given a </w:t>
      </w:r>
      <w:r w:rsidRPr="00550DC3">
        <w:rPr>
          <w:i/>
          <w:color w:val="2763CF" w:themeColor="accent6"/>
        </w:rPr>
        <w:t>data vector</w:t>
      </w:r>
      <w:r>
        <w:t xml:space="preserve">. </w:t>
      </w:r>
    </w:p>
    <w:p w:rsidR="00121612" w:rsidRDefault="00121612" w:rsidP="00121612">
      <w:pPr>
        <w:pStyle w:val="ndir"/>
        <w:numPr>
          <w:ilvl w:val="0"/>
          <w:numId w:val="76"/>
        </w:numPr>
        <w:spacing w:before="40"/>
        <w:ind w:left="1434" w:hanging="357"/>
      </w:pPr>
      <w:r>
        <w:t xml:space="preserve">Once it's settled down, to </w:t>
      </w:r>
      <w:r w:rsidRPr="00550DC3">
        <w:rPr>
          <w:rStyle w:val="dirhlt2Char"/>
          <w:i/>
        </w:rPr>
        <w:t>thermal equilibrium</w:t>
      </w:r>
      <w:r>
        <w:t xml:space="preserve">, you get a </w:t>
      </w:r>
      <w:r w:rsidRPr="00550DC3">
        <w:rPr>
          <w:i/>
          <w:color w:val="2763CF" w:themeColor="accent6"/>
        </w:rPr>
        <w:t>sample</w:t>
      </w:r>
      <w:r>
        <w:t xml:space="preserve"> from the </w:t>
      </w:r>
      <w:r w:rsidRPr="00550DC3">
        <w:rPr>
          <w:i/>
          <w:color w:val="2763CF" w:themeColor="accent6"/>
        </w:rPr>
        <w:t>posterior</w:t>
      </w:r>
      <w:r>
        <w:t xml:space="preserve">, but it's a lot of work. </w:t>
      </w:r>
    </w:p>
    <w:p w:rsidR="00121612" w:rsidRDefault="00121612" w:rsidP="00121612">
      <w:pPr>
        <w:pStyle w:val="ndir"/>
      </w:pPr>
    </w:p>
    <w:p w:rsidR="00121612" w:rsidRDefault="00121612" w:rsidP="00121612">
      <w:pPr>
        <w:pStyle w:val="ndir"/>
        <w:numPr>
          <w:ilvl w:val="0"/>
          <w:numId w:val="68"/>
        </w:numPr>
      </w:pPr>
      <w:proofErr w:type="spellStart"/>
      <w:r w:rsidRPr="00157E31">
        <w:rPr>
          <w:i/>
          <w:color w:val="2763CF" w:themeColor="accent6"/>
        </w:rPr>
        <w:t>Variational</w:t>
      </w:r>
      <w:proofErr w:type="spellEnd"/>
      <w:r w:rsidRPr="00157E31">
        <w:rPr>
          <w:i/>
          <w:color w:val="2763CF" w:themeColor="accent6"/>
        </w:rPr>
        <w:t xml:space="preserve"> methods:</w:t>
      </w:r>
      <w:r w:rsidRPr="008F614A">
        <w:t xml:space="preserve"> </w:t>
      </w:r>
      <w:r>
        <w:t xml:space="preserve">So, in large </w:t>
      </w:r>
      <w:r w:rsidRPr="00157E31">
        <w:rPr>
          <w:i/>
        </w:rPr>
        <w:t>Deep Belief Nets</w:t>
      </w:r>
      <w:r>
        <w:t xml:space="preserve">, </w:t>
      </w:r>
      <w:r w:rsidRPr="00D17574">
        <w:rPr>
          <w:rStyle w:val="dirhlt2Char"/>
          <w:i/>
        </w:rPr>
        <w:t>Monte Carlo method</w:t>
      </w:r>
      <w:r>
        <w:t xml:space="preserve"> is pretty slow. In the 1990's people developed </w:t>
      </w:r>
      <w:r w:rsidRPr="00157E31">
        <w:rPr>
          <w:i/>
          <w:color w:val="2763CF" w:themeColor="accent6"/>
        </w:rPr>
        <w:t>much faster</w:t>
      </w:r>
      <w:r>
        <w:t xml:space="preserve"> methods for learning </w:t>
      </w:r>
      <w:r w:rsidRPr="00157E31">
        <w:rPr>
          <w:i/>
        </w:rPr>
        <w:t>Deep Belief Nets</w:t>
      </w:r>
      <w:r>
        <w:t xml:space="preserve">, which we call </w:t>
      </w:r>
      <w:proofErr w:type="spellStart"/>
      <w:r w:rsidRPr="00157E31">
        <w:rPr>
          <w:rStyle w:val="dirhlt2Char"/>
          <w:i/>
        </w:rPr>
        <w:t>variational</w:t>
      </w:r>
      <w:proofErr w:type="spellEnd"/>
      <w:r w:rsidRPr="00157E31">
        <w:rPr>
          <w:rStyle w:val="dirhlt2Char"/>
          <w:i/>
        </w:rPr>
        <w:t xml:space="preserve"> methods</w:t>
      </w:r>
      <w:r>
        <w:rPr>
          <w:rStyle w:val="dirhlt2Char"/>
          <w:i/>
        </w:rPr>
        <w:t>.</w:t>
      </w:r>
      <w:r>
        <w:t xml:space="preserve"> (In fact this is where </w:t>
      </w:r>
      <w:proofErr w:type="spellStart"/>
      <w:r>
        <w:t>variational</w:t>
      </w:r>
      <w:proofErr w:type="spellEnd"/>
      <w:r>
        <w:t xml:space="preserve"> methods came from at least for the artificial intelligence community.)</w:t>
      </w:r>
    </w:p>
    <w:p w:rsidR="00121612" w:rsidRDefault="00121612" w:rsidP="00121612">
      <w:pPr>
        <w:pStyle w:val="ndir"/>
        <w:numPr>
          <w:ilvl w:val="0"/>
          <w:numId w:val="69"/>
        </w:numPr>
      </w:pPr>
      <w:r w:rsidRPr="00157E31">
        <w:rPr>
          <w:color w:val="2763CF" w:themeColor="accent6"/>
        </w:rPr>
        <w:t>These only get approximate samples from the posterior:</w:t>
      </w:r>
      <w:r>
        <w:t xml:space="preserve"> The </w:t>
      </w:r>
      <w:proofErr w:type="spellStart"/>
      <w:r>
        <w:t>variational</w:t>
      </w:r>
      <w:proofErr w:type="spellEnd"/>
      <w:r>
        <w:t xml:space="preserve"> methods </w:t>
      </w:r>
      <w:r w:rsidRPr="00157E31">
        <w:rPr>
          <w:rStyle w:val="dirhlt2Char"/>
          <w:i/>
        </w:rPr>
        <w:t>give up</w:t>
      </w:r>
      <w:r>
        <w:t xml:space="preserve"> on getting </w:t>
      </w:r>
      <w:r w:rsidRPr="00157E31">
        <w:rPr>
          <w:rStyle w:val="dirhlt2Char"/>
          <w:i/>
        </w:rPr>
        <w:t>unbiased samples</w:t>
      </w:r>
      <w:r>
        <w:t xml:space="preserve"> from the </w:t>
      </w:r>
      <w:r w:rsidRPr="00157E31">
        <w:rPr>
          <w:rStyle w:val="dirhlt2Char"/>
          <w:i/>
        </w:rPr>
        <w:t>posterior</w:t>
      </w:r>
      <w:r>
        <w:t xml:space="preserve"> and they content themselves with just getting </w:t>
      </w:r>
      <w:r w:rsidRPr="00157E31">
        <w:rPr>
          <w:rStyle w:val="dirhlt2Char"/>
          <w:i/>
        </w:rPr>
        <w:t>approximate samples</w:t>
      </w:r>
      <w:r>
        <w:t xml:space="preserve"> (i.e. samples from some </w:t>
      </w:r>
      <w:r w:rsidRPr="00157E31">
        <w:rPr>
          <w:i/>
          <w:color w:val="2763CF" w:themeColor="accent6"/>
        </w:rPr>
        <w:t>other distribution</w:t>
      </w:r>
      <w:r>
        <w:t xml:space="preserve"> that </w:t>
      </w:r>
      <w:r w:rsidRPr="00157E31">
        <w:rPr>
          <w:i/>
          <w:color w:val="2763CF" w:themeColor="accent6"/>
        </w:rPr>
        <w:t>approximates</w:t>
      </w:r>
      <w:r>
        <w:t xml:space="preserve"> the </w:t>
      </w:r>
      <w:r w:rsidRPr="00157E31">
        <w:rPr>
          <w:i/>
          <w:color w:val="2763CF" w:themeColor="accent6"/>
        </w:rPr>
        <w:t>posterior</w:t>
      </w:r>
      <w:r>
        <w:t xml:space="preserve">. </w:t>
      </w:r>
    </w:p>
    <w:p w:rsidR="00121612" w:rsidRDefault="00121612" w:rsidP="00121612">
      <w:pPr>
        <w:pStyle w:val="ndir"/>
      </w:pPr>
    </w:p>
    <w:p w:rsidR="00121612" w:rsidRDefault="00121612" w:rsidP="00121612">
      <w:pPr>
        <w:pStyle w:val="ndir"/>
        <w:numPr>
          <w:ilvl w:val="0"/>
          <w:numId w:val="68"/>
        </w:numPr>
      </w:pPr>
      <w:r w:rsidRPr="001F0781">
        <w:rPr>
          <w:i/>
          <w:color w:val="2763CF" w:themeColor="accent6"/>
        </w:rPr>
        <w:t>Learning with samples from the wrong distribution:</w:t>
      </w:r>
      <w:r>
        <w:t xml:space="preserve"> Now as we saw it before, if we have </w:t>
      </w:r>
      <w:r w:rsidRPr="00157E31">
        <w:rPr>
          <w:rStyle w:val="dirhlt2Char"/>
          <w:i/>
        </w:rPr>
        <w:t>samples</w:t>
      </w:r>
      <w:r>
        <w:t xml:space="preserve"> from the </w:t>
      </w:r>
      <w:r w:rsidRPr="00157E31">
        <w:rPr>
          <w:rStyle w:val="dirhlt2Char"/>
          <w:i/>
        </w:rPr>
        <w:t>posterior</w:t>
      </w:r>
      <w:r>
        <w:t xml:space="preserve">, </w:t>
      </w:r>
      <w:r w:rsidRPr="00157E31">
        <w:rPr>
          <w:i/>
          <w:color w:val="2763CF" w:themeColor="accent6"/>
        </w:rPr>
        <w:t>maximum likelihood learning</w:t>
      </w:r>
      <w:r>
        <w:t xml:space="preserve"> is simple. Maximum likelihood learning requires </w:t>
      </w:r>
      <w:r w:rsidRPr="001F0781">
        <w:rPr>
          <w:rStyle w:val="dirhlt2Char"/>
          <w:i/>
        </w:rPr>
        <w:t>unbiased samples</w:t>
      </w:r>
      <w:r>
        <w:t xml:space="preserve"> from the </w:t>
      </w:r>
      <w:r w:rsidRPr="001F0781">
        <w:rPr>
          <w:rStyle w:val="dirhlt2Char"/>
          <w:i/>
        </w:rPr>
        <w:t>posterior</w:t>
      </w:r>
      <w:r>
        <w:t>.</w:t>
      </w:r>
    </w:p>
    <w:p w:rsidR="00121612" w:rsidRDefault="00121612" w:rsidP="00121612">
      <w:pPr>
        <w:pStyle w:val="ndir"/>
        <w:numPr>
          <w:ilvl w:val="0"/>
          <w:numId w:val="69"/>
        </w:numPr>
      </w:pPr>
      <w:r>
        <w:t xml:space="preserve">If we have </w:t>
      </w:r>
      <w:r w:rsidRPr="00157E31">
        <w:rPr>
          <w:rStyle w:val="dirhlt2Char"/>
          <w:i/>
        </w:rPr>
        <w:t>samples</w:t>
      </w:r>
      <w:r>
        <w:t xml:space="preserve"> from some </w:t>
      </w:r>
      <w:r w:rsidRPr="00157E31">
        <w:rPr>
          <w:rStyle w:val="dirhlt2Char"/>
          <w:i/>
        </w:rPr>
        <w:t>other distribution</w:t>
      </w:r>
      <w:r>
        <w:t xml:space="preserve">, we could still use the </w:t>
      </w:r>
      <w:r w:rsidRPr="00157E31">
        <w:rPr>
          <w:i/>
        </w:rPr>
        <w:t>maximum likelihood learning rule</w:t>
      </w:r>
      <w:r>
        <w:t xml:space="preserve">, but it's </w:t>
      </w:r>
      <w:r w:rsidRPr="001F0781">
        <w:rPr>
          <w:rStyle w:val="dirhlt2Char"/>
          <w:i/>
        </w:rPr>
        <w:t>not clear what will happen</w:t>
      </w:r>
      <w:r>
        <w:t xml:space="preserve">. </w:t>
      </w:r>
    </w:p>
    <w:p w:rsidR="00121612" w:rsidRDefault="00121612" w:rsidP="00121612">
      <w:pPr>
        <w:pStyle w:val="ndir"/>
      </w:pPr>
    </w:p>
    <w:p w:rsidR="00121612" w:rsidRPr="001F0781" w:rsidRDefault="00121612" w:rsidP="00121612">
      <w:pPr>
        <w:pStyle w:val="ndir"/>
        <w:numPr>
          <w:ilvl w:val="0"/>
          <w:numId w:val="77"/>
        </w:numPr>
        <w:rPr>
          <w:i/>
          <w:color w:val="2763CF" w:themeColor="accent6"/>
        </w:rPr>
      </w:pPr>
      <w:r w:rsidRPr="001F0781">
        <w:rPr>
          <w:i/>
          <w:color w:val="2763CF" w:themeColor="accent6"/>
        </w:rPr>
        <w:t xml:space="preserve">What happens if we sample from the </w:t>
      </w:r>
      <w:r w:rsidRPr="001F0781">
        <w:rPr>
          <w:i/>
          <w:color w:val="E80061" w:themeColor="accent4"/>
        </w:rPr>
        <w:t>wrong distribution</w:t>
      </w:r>
      <w:r w:rsidRPr="001F0781">
        <w:rPr>
          <w:i/>
          <w:color w:val="2763CF" w:themeColor="accent6"/>
        </w:rPr>
        <w:t xml:space="preserve"> but still use the </w:t>
      </w:r>
      <w:r w:rsidRPr="001F0781">
        <w:rPr>
          <w:i/>
          <w:color w:val="E80061" w:themeColor="accent4"/>
        </w:rPr>
        <w:t>maximum likelihood learning rule</w:t>
      </w:r>
      <w:r w:rsidRPr="001F0781">
        <w:rPr>
          <w:i/>
          <w:color w:val="2763CF" w:themeColor="accent6"/>
        </w:rPr>
        <w:t>? Does the learning still work or does it do crazy things?</w:t>
      </w:r>
    </w:p>
    <w:p w:rsidR="00121612" w:rsidRDefault="00121612" w:rsidP="00121612">
      <w:pPr>
        <w:pStyle w:val="ndir"/>
        <w:numPr>
          <w:ilvl w:val="0"/>
          <w:numId w:val="69"/>
        </w:numPr>
      </w:pPr>
      <w:r>
        <w:t xml:space="preserve">On the face of it, crazy things might happen if we're using the </w:t>
      </w:r>
      <w:r w:rsidRPr="001F0781">
        <w:rPr>
          <w:rStyle w:val="dirhlt2Char"/>
          <w:i/>
        </w:rPr>
        <w:t>wrong distribution</w:t>
      </w:r>
      <w:r>
        <w:t xml:space="preserve"> to get our </w:t>
      </w:r>
      <w:r w:rsidRPr="001F0781">
        <w:rPr>
          <w:rStyle w:val="dirhlt2Char"/>
          <w:i/>
        </w:rPr>
        <w:t>samples</w:t>
      </w:r>
      <w:r>
        <w:t xml:space="preserve">. </w:t>
      </w:r>
    </w:p>
    <w:p w:rsidR="00121612" w:rsidRDefault="00121612" w:rsidP="00121612">
      <w:pPr>
        <w:pStyle w:val="ndir"/>
        <w:numPr>
          <w:ilvl w:val="0"/>
          <w:numId w:val="69"/>
        </w:numPr>
      </w:pPr>
      <w:r>
        <w:t xml:space="preserve">There doesn't seem to be any guarantee that things will improve. In fact there is a guarantee that </w:t>
      </w:r>
      <w:r w:rsidRPr="001F0781">
        <w:rPr>
          <w:i/>
          <w:color w:val="2763CF" w:themeColor="accent6"/>
        </w:rPr>
        <w:t>something will improve</w:t>
      </w:r>
      <w:r>
        <w:t xml:space="preserve">. </w:t>
      </w:r>
    </w:p>
    <w:p w:rsidR="00121612" w:rsidRDefault="00121612" w:rsidP="00121612">
      <w:pPr>
        <w:pStyle w:val="ndir"/>
        <w:numPr>
          <w:ilvl w:val="0"/>
          <w:numId w:val="69"/>
        </w:numPr>
      </w:pPr>
      <w:r>
        <w:t xml:space="preserve">It's not the </w:t>
      </w:r>
      <w:r w:rsidRPr="001F0781">
        <w:rPr>
          <w:rStyle w:val="dirhlt2Char"/>
          <w:i/>
        </w:rPr>
        <w:t>log probability</w:t>
      </w:r>
      <w:r>
        <w:t xml:space="preserve"> that the model would </w:t>
      </w:r>
      <w:r w:rsidRPr="001F0781">
        <w:rPr>
          <w:rStyle w:val="dirhlt2Char"/>
          <w:i/>
        </w:rPr>
        <w:t>generate the data</w:t>
      </w:r>
      <w:r>
        <w:t xml:space="preserve">, but it is related to that. In fact it's a </w:t>
      </w:r>
      <w:r w:rsidRPr="001F0781">
        <w:rPr>
          <w:rStyle w:val="dirhlt2Char"/>
          <w:i/>
        </w:rPr>
        <w:t>lower bound</w:t>
      </w:r>
      <w:r>
        <w:t xml:space="preserve"> on that </w:t>
      </w:r>
      <w:r w:rsidRPr="001F0781">
        <w:rPr>
          <w:rStyle w:val="dirhlt2Char"/>
          <w:i/>
        </w:rPr>
        <w:t>log probability</w:t>
      </w:r>
      <w:r>
        <w:t xml:space="preserve">. And by </w:t>
      </w:r>
      <w:r w:rsidRPr="001F0781">
        <w:rPr>
          <w:i/>
          <w:color w:val="2763CF" w:themeColor="accent6"/>
        </w:rPr>
        <w:t>pushing up</w:t>
      </w:r>
      <w:r>
        <w:t xml:space="preserve"> the </w:t>
      </w:r>
      <w:r w:rsidRPr="001F0781">
        <w:rPr>
          <w:i/>
          <w:color w:val="2763CF" w:themeColor="accent6"/>
        </w:rPr>
        <w:t>lower band</w:t>
      </w:r>
      <w:r>
        <w:t xml:space="preserve">, we can usually </w:t>
      </w:r>
      <w:r w:rsidRPr="001F0781">
        <w:rPr>
          <w:rStyle w:val="dirhlt2Char"/>
          <w:i/>
        </w:rPr>
        <w:t>push up</w:t>
      </w:r>
      <w:r>
        <w:t xml:space="preserve"> the </w:t>
      </w:r>
      <w:r w:rsidRPr="001F0781">
        <w:rPr>
          <w:rStyle w:val="dirhlt2Char"/>
          <w:i/>
        </w:rPr>
        <w:t>log probability</w:t>
      </w:r>
      <w:r>
        <w:t xml:space="preserve">. </w:t>
      </w:r>
    </w:p>
    <w:p w:rsidR="00121612" w:rsidRDefault="00121612" w:rsidP="00121612">
      <w:pPr>
        <w:pStyle w:val="ndir"/>
      </w:pPr>
    </w:p>
    <w:p w:rsidR="00121612" w:rsidRDefault="00121612" w:rsidP="00121612">
      <w:pPr>
        <w:pStyle w:val="ndir"/>
      </w:pPr>
    </w:p>
    <w:p w:rsidR="00121612" w:rsidRDefault="00121612" w:rsidP="00121612">
      <w:pPr>
        <w:pStyle w:val="ndir"/>
      </w:pPr>
    </w:p>
    <w:p w:rsidR="00121612" w:rsidRDefault="00121612" w:rsidP="00121612">
      <w:pPr>
        <w:pStyle w:val="ndir"/>
      </w:pPr>
    </w:p>
    <w:p w:rsidR="00121612" w:rsidRPr="00C16A22" w:rsidRDefault="00121612" w:rsidP="00121612">
      <w:pPr>
        <w:pStyle w:val="ndir"/>
        <w:jc w:val="center"/>
        <w:rPr>
          <w:rFonts w:ascii="Adelle" w:hAnsi="Adelle"/>
          <w:color w:val="00AEC0" w:themeColor="accent5"/>
          <w:sz w:val="22"/>
        </w:rPr>
      </w:pPr>
      <w:r w:rsidRPr="00C16A22">
        <w:rPr>
          <w:rFonts w:ascii="Adelle" w:hAnsi="Adelle"/>
          <w:color w:val="00AEC0" w:themeColor="accent5"/>
          <w:sz w:val="22"/>
        </w:rPr>
        <w:t>House Jumping probability calculation</w:t>
      </w:r>
    </w:p>
    <w:p w:rsidR="00121612" w:rsidRDefault="00121612" w:rsidP="00121612">
      <w:pPr>
        <w:pStyle w:val="ndir"/>
      </w:pPr>
    </w:p>
    <w:p w:rsidR="00121612" w:rsidRPr="00E4342F" w:rsidRDefault="00121612" w:rsidP="00121612">
      <w:pPr>
        <w:pStyle w:val="ndir"/>
        <w:ind w:left="360"/>
        <w:rPr>
          <w:rFonts w:asciiTheme="minorHAnsi" w:hAnsiTheme="minorHAnsi" w:cstheme="minorHAnsi"/>
          <w:color w:val="595959" w:themeColor="text1" w:themeTint="A6"/>
        </w:rPr>
      </w:pPr>
      <w:r w:rsidRPr="00E4342F">
        <w:rPr>
          <w:rFonts w:asciiTheme="minorHAnsi" w:hAnsiTheme="minorHAnsi" w:cstheme="minorHAnsi"/>
          <w:color w:val="595959" w:themeColor="text1" w:themeTint="A6"/>
        </w:rPr>
        <w:t xml:space="preserve">We have </w:t>
      </w:r>
    </w:p>
    <w:p w:rsidR="00121612" w:rsidRPr="00E4342F" w:rsidRDefault="00121612" w:rsidP="00121612">
      <w:pPr>
        <w:pStyle w:val="ndir"/>
        <w:ind w:left="720"/>
        <w:rPr>
          <w:rFonts w:asciiTheme="minorHAnsi" w:hAnsiTheme="minorHAnsi" w:cstheme="minorHAnsi"/>
          <w:color w:val="595959" w:themeColor="text1" w:themeTint="A6"/>
        </w:rPr>
      </w:pPr>
      <w:r w:rsidRPr="00E4342F">
        <w:rPr>
          <w:rFonts w:asciiTheme="minorHAnsi" w:hAnsiTheme="minorHAnsi" w:cstheme="minorHAnsi"/>
          <w:b/>
          <w:color w:val="595959" w:themeColor="text1" w:themeTint="A6"/>
        </w:rPr>
        <w:t>Two hidden causes:</w:t>
      </w:r>
      <w:r w:rsidRPr="00E4342F">
        <w:rPr>
          <w:rFonts w:asciiTheme="minorHAnsi" w:hAnsiTheme="minorHAnsi" w:cstheme="minorHAnsi"/>
          <w:color w:val="595959" w:themeColor="text1" w:themeTint="A6"/>
        </w:rPr>
        <w:t xml:space="preserve"> </w:t>
      </w:r>
      <w:r w:rsidRPr="00E4342F">
        <w:rPr>
          <w:rFonts w:asciiTheme="minorHAnsi" w:hAnsiTheme="minorHAnsi" w:cstheme="minorHAnsi"/>
          <w:color w:val="2763CF" w:themeColor="accent6"/>
        </w:rPr>
        <w:t>Earthquake</w:t>
      </w:r>
      <w:r w:rsidRPr="00E4342F">
        <w:rPr>
          <w:rFonts w:asciiTheme="minorHAnsi" w:hAnsiTheme="minorHAnsi" w:cstheme="minorHAnsi"/>
          <w:color w:val="595959" w:themeColor="text1" w:themeTint="A6"/>
        </w:rPr>
        <w:t xml:space="preserve"> (E) and </w:t>
      </w:r>
      <w:r w:rsidRPr="00E4342F">
        <w:rPr>
          <w:rFonts w:asciiTheme="minorHAnsi" w:hAnsiTheme="minorHAnsi" w:cstheme="minorHAnsi"/>
          <w:color w:val="2763CF" w:themeColor="accent6"/>
        </w:rPr>
        <w:t>Truck hits house</w:t>
      </w:r>
      <w:r w:rsidRPr="00E4342F">
        <w:rPr>
          <w:rFonts w:asciiTheme="minorHAnsi" w:hAnsiTheme="minorHAnsi" w:cstheme="minorHAnsi"/>
          <w:color w:val="595959" w:themeColor="text1" w:themeTint="A6"/>
        </w:rPr>
        <w:t xml:space="preserve"> (T)</w:t>
      </w:r>
    </w:p>
    <w:p w:rsidR="00121612" w:rsidRDefault="00121612" w:rsidP="00121612">
      <w:pPr>
        <w:pStyle w:val="ndir"/>
        <w:ind w:left="720"/>
        <w:rPr>
          <w:rFonts w:asciiTheme="minorHAnsi" w:hAnsiTheme="minorHAnsi" w:cstheme="minorHAnsi"/>
          <w:color w:val="595959" w:themeColor="text1" w:themeTint="A6"/>
        </w:rPr>
      </w:pPr>
      <w:r w:rsidRPr="00E4342F">
        <w:rPr>
          <w:rFonts w:asciiTheme="minorHAnsi" w:hAnsiTheme="minorHAnsi" w:cstheme="minorHAnsi"/>
          <w:b/>
          <w:color w:val="595959" w:themeColor="text1" w:themeTint="A6"/>
        </w:rPr>
        <w:t>One observed effect:</w:t>
      </w:r>
      <w:r w:rsidRPr="00E4342F">
        <w:rPr>
          <w:rFonts w:asciiTheme="minorHAnsi" w:hAnsiTheme="minorHAnsi" w:cstheme="minorHAnsi"/>
          <w:color w:val="595959" w:themeColor="text1" w:themeTint="A6"/>
        </w:rPr>
        <w:t xml:space="preserve"> </w:t>
      </w:r>
      <w:r w:rsidRPr="00E4342F">
        <w:rPr>
          <w:rFonts w:asciiTheme="minorHAnsi" w:hAnsiTheme="minorHAnsi" w:cstheme="minorHAnsi"/>
          <w:color w:val="2763CF" w:themeColor="accent6"/>
        </w:rPr>
        <w:t>House jumps</w:t>
      </w:r>
      <w:r w:rsidRPr="00E4342F">
        <w:rPr>
          <w:rFonts w:asciiTheme="minorHAnsi" w:hAnsiTheme="minorHAnsi" w:cstheme="minorHAnsi"/>
          <w:color w:val="595959" w:themeColor="text1" w:themeTint="A6"/>
        </w:rPr>
        <w:t xml:space="preserve"> (H)</w:t>
      </w:r>
    </w:p>
    <w:p w:rsidR="00121612" w:rsidRDefault="00121612" w:rsidP="00121612">
      <w:pPr>
        <w:pStyle w:val="ndir"/>
        <w:ind w:left="720"/>
        <w:rPr>
          <w:rFonts w:asciiTheme="minorHAnsi" w:hAnsiTheme="minorHAnsi" w:cstheme="minorHAnsi"/>
          <w:color w:val="595959" w:themeColor="text1" w:themeTint="A6"/>
        </w:rPr>
      </w:pPr>
    </w:p>
    <w:p w:rsidR="00121612" w:rsidRDefault="00121612" w:rsidP="00121612">
      <w:pPr>
        <w:pStyle w:val="ndir"/>
        <w:ind w:left="720"/>
        <w:rPr>
          <w:rFonts w:asciiTheme="minorHAnsi" w:hAnsiTheme="minorHAnsi" w:cstheme="minorHAnsi"/>
          <w:color w:val="595959" w:themeColor="text1" w:themeTint="A6"/>
        </w:rPr>
      </w:pPr>
      <w:r w:rsidRPr="00BB0F30">
        <w:rPr>
          <w:rFonts w:asciiTheme="minorHAnsi" w:hAnsiTheme="minorHAnsi" w:cstheme="minorHAnsi"/>
          <w:color w:val="595959" w:themeColor="text1" w:themeTint="A6"/>
        </w:rPr>
        <w:t>Each cause can independently trigger the effect.</w:t>
      </w:r>
    </w:p>
    <w:p w:rsidR="00121612" w:rsidRDefault="00121612" w:rsidP="00121612">
      <w:pPr>
        <w:pStyle w:val="ndir"/>
        <w:rPr>
          <w:rFonts w:asciiTheme="minorHAnsi" w:hAnsiTheme="minorHAnsi" w:cstheme="minorHAnsi"/>
          <w:color w:val="595959" w:themeColor="text1" w:themeTint="A6"/>
        </w:rPr>
      </w:pPr>
    </w:p>
    <w:p w:rsidR="00121612" w:rsidRDefault="00121612" w:rsidP="00121612">
      <w:pPr>
        <w:pStyle w:val="ndir"/>
        <w:rPr>
          <w:rFonts w:asciiTheme="minorHAnsi" w:hAnsiTheme="minorHAnsi" w:cstheme="minorHAnsi"/>
          <w:color w:val="595959" w:themeColor="text1" w:themeTint="A6"/>
        </w:rPr>
      </w:pPr>
    </w:p>
    <w:p w:rsidR="00121612" w:rsidRDefault="00121612" w:rsidP="00121612">
      <w:pPr>
        <w:pStyle w:val="ndir"/>
        <w:numPr>
          <w:ilvl w:val="0"/>
          <w:numId w:val="79"/>
        </w:numPr>
        <w:rPr>
          <w:rFonts w:asciiTheme="minorHAnsi" w:hAnsiTheme="minorHAnsi" w:cstheme="minorHAnsi"/>
          <w:color w:val="595959" w:themeColor="text1" w:themeTint="A6"/>
        </w:rPr>
      </w:pPr>
      <w:r>
        <w:rPr>
          <w:rFonts w:asciiTheme="minorHAnsi" w:hAnsiTheme="minorHAnsi" w:cstheme="minorHAnsi"/>
          <w:color w:val="595959" w:themeColor="text1" w:themeTint="A6"/>
        </w:rPr>
        <w:t xml:space="preserve">The arrows with numbers are </w:t>
      </w:r>
      <w:r w:rsidRPr="00A17D12">
        <w:rPr>
          <w:rFonts w:asciiTheme="minorHAnsi" w:hAnsiTheme="minorHAnsi" w:cstheme="minorHAnsi"/>
          <w:b/>
          <w:i/>
          <w:color w:val="2763CF" w:themeColor="accent6"/>
        </w:rPr>
        <w:t>weights</w:t>
      </w:r>
      <w:r>
        <w:rPr>
          <w:rFonts w:asciiTheme="minorHAnsi" w:hAnsiTheme="minorHAnsi" w:cstheme="minorHAnsi"/>
          <w:color w:val="595959" w:themeColor="text1" w:themeTint="A6"/>
        </w:rPr>
        <w:t xml:space="preserve"> in a sigmoid belief network</w:t>
      </w:r>
      <w:r w:rsidRPr="00A17D12">
        <w:rPr>
          <w:rFonts w:asciiTheme="minorHAnsi" w:hAnsiTheme="minorHAnsi" w:cstheme="minorHAnsi"/>
          <w:color w:val="595959" w:themeColor="text1" w:themeTint="A6"/>
        </w:rPr>
        <w:t xml:space="preserve"> (think: a neural-network v</w:t>
      </w:r>
      <w:r>
        <w:rPr>
          <w:rFonts w:asciiTheme="minorHAnsi" w:hAnsiTheme="minorHAnsi" w:cstheme="minorHAnsi"/>
          <w:color w:val="595959" w:themeColor="text1" w:themeTint="A6"/>
        </w:rPr>
        <w:t>ersion of a Bayesian network):</w:t>
      </w:r>
      <w:r w:rsidRPr="00A17D12">
        <w:rPr>
          <w:rFonts w:asciiTheme="minorHAnsi" w:hAnsiTheme="minorHAnsi" w:cstheme="minorHAnsi"/>
          <w:color w:val="595959" w:themeColor="text1" w:themeTint="A6"/>
        </w:rPr>
        <w:t xml:space="preserve"> </w:t>
      </w:r>
    </w:p>
    <w:p w:rsidR="00121612" w:rsidRDefault="00121612" w:rsidP="00121612">
      <w:pPr>
        <w:pStyle w:val="ndir"/>
        <w:numPr>
          <w:ilvl w:val="0"/>
          <w:numId w:val="69"/>
        </w:numPr>
        <w:rPr>
          <w:rFonts w:asciiTheme="minorHAnsi" w:hAnsiTheme="minorHAnsi" w:cstheme="minorHAnsi"/>
          <w:color w:val="595959" w:themeColor="text1" w:themeTint="A6"/>
        </w:rPr>
      </w:pPr>
      <w:r w:rsidRPr="00A17D12">
        <w:rPr>
          <w:rFonts w:asciiTheme="minorHAnsi" w:hAnsiTheme="minorHAnsi" w:cstheme="minorHAnsi"/>
          <w:color w:val="595959" w:themeColor="text1" w:themeTint="A6"/>
        </w:rPr>
        <w:t xml:space="preserve">Each </w:t>
      </w:r>
      <w:r w:rsidRPr="00A17D12">
        <w:rPr>
          <w:rFonts w:asciiTheme="minorHAnsi" w:hAnsiTheme="minorHAnsi" w:cstheme="minorHAnsi"/>
          <w:b/>
          <w:i/>
          <w:color w:val="2763CF" w:themeColor="accent6"/>
        </w:rPr>
        <w:t>cause</w:t>
      </w:r>
      <w:r w:rsidRPr="00A17D12">
        <w:rPr>
          <w:rFonts w:asciiTheme="minorHAnsi" w:hAnsiTheme="minorHAnsi" w:cstheme="minorHAnsi"/>
          <w:color w:val="595959" w:themeColor="text1" w:themeTint="A6"/>
        </w:rPr>
        <w:t xml:space="preserve"> contributes</w:t>
      </w:r>
      <w:r>
        <w:rPr>
          <w:rFonts w:asciiTheme="minorHAnsi" w:hAnsiTheme="minorHAnsi" w:cstheme="minorHAnsi"/>
          <w:color w:val="595959" w:themeColor="text1" w:themeTint="A6"/>
        </w:rPr>
        <w:t xml:space="preserve"> </w:t>
      </w:r>
      <w:r w:rsidRPr="00A17D12">
        <w:rPr>
          <w:rFonts w:asciiTheme="minorHAnsi" w:hAnsiTheme="minorHAnsi" w:cstheme="minorHAnsi"/>
          <w:b/>
          <w:i/>
          <w:color w:val="2763CF" w:themeColor="accent6"/>
        </w:rPr>
        <w:t>+20</w:t>
      </w:r>
      <w:r w:rsidRPr="00A17D12">
        <w:rPr>
          <w:rFonts w:asciiTheme="minorHAnsi" w:hAnsiTheme="minorHAnsi" w:cstheme="minorHAnsi"/>
          <w:color w:val="595959" w:themeColor="text1" w:themeTint="A6"/>
        </w:rPr>
        <w:t xml:space="preserve"> toward “house jumps” </w:t>
      </w:r>
    </w:p>
    <w:p w:rsidR="00121612" w:rsidRDefault="00121612" w:rsidP="00121612">
      <w:pPr>
        <w:pStyle w:val="ndir"/>
        <w:numPr>
          <w:ilvl w:val="0"/>
          <w:numId w:val="69"/>
        </w:numPr>
        <w:rPr>
          <w:rFonts w:asciiTheme="minorHAnsi" w:hAnsiTheme="minorHAnsi" w:cstheme="minorHAnsi"/>
          <w:color w:val="595959" w:themeColor="text1" w:themeTint="A6"/>
        </w:rPr>
      </w:pPr>
      <w:r w:rsidRPr="00A17D12">
        <w:rPr>
          <w:rFonts w:asciiTheme="minorHAnsi" w:hAnsiTheme="minorHAnsi" w:cstheme="minorHAnsi"/>
          <w:color w:val="595959" w:themeColor="text1" w:themeTint="A6"/>
        </w:rPr>
        <w:t>The effe</w:t>
      </w:r>
      <w:r>
        <w:rPr>
          <w:rFonts w:asciiTheme="minorHAnsi" w:hAnsiTheme="minorHAnsi" w:cstheme="minorHAnsi"/>
          <w:color w:val="595959" w:themeColor="text1" w:themeTint="A6"/>
        </w:rPr>
        <w:t xml:space="preserve">ct has a </w:t>
      </w:r>
      <w:r w:rsidRPr="00A17D12">
        <w:rPr>
          <w:rFonts w:asciiTheme="minorHAnsi" w:hAnsiTheme="minorHAnsi" w:cstheme="minorHAnsi"/>
          <w:i/>
          <w:color w:val="2763CF" w:themeColor="accent6"/>
        </w:rPr>
        <w:t>strong baseline bias</w:t>
      </w:r>
      <w:r>
        <w:rPr>
          <w:rFonts w:asciiTheme="minorHAnsi" w:hAnsiTheme="minorHAnsi" w:cstheme="minorHAnsi"/>
          <w:color w:val="595959" w:themeColor="text1" w:themeTint="A6"/>
        </w:rPr>
        <w:t xml:space="preserve"> </w:t>
      </w:r>
      <w:r w:rsidRPr="00A17D12">
        <w:rPr>
          <w:rFonts w:asciiTheme="minorHAnsi" w:hAnsiTheme="minorHAnsi" w:cstheme="minorHAnsi"/>
          <w:b/>
          <w:i/>
          <w:color w:val="2763CF" w:themeColor="accent6"/>
        </w:rPr>
        <w:t>−20</w:t>
      </w:r>
      <w:r>
        <w:rPr>
          <w:rFonts w:asciiTheme="minorHAnsi" w:hAnsiTheme="minorHAnsi" w:cstheme="minorHAnsi"/>
          <w:color w:val="595959" w:themeColor="text1" w:themeTint="A6"/>
        </w:rPr>
        <w:t xml:space="preserve"> (so it normally doesn’t</w:t>
      </w:r>
      <w:r w:rsidRPr="00A17D12">
        <w:rPr>
          <w:rFonts w:asciiTheme="minorHAnsi" w:hAnsiTheme="minorHAnsi" w:cstheme="minorHAnsi"/>
          <w:color w:val="595959" w:themeColor="text1" w:themeTint="A6"/>
        </w:rPr>
        <w:t xml:space="preserve"> jump) </w:t>
      </w:r>
    </w:p>
    <w:p w:rsidR="00121612" w:rsidRDefault="00121612" w:rsidP="00121612">
      <w:pPr>
        <w:pStyle w:val="ndir"/>
        <w:numPr>
          <w:ilvl w:val="0"/>
          <w:numId w:val="69"/>
        </w:numPr>
        <w:rPr>
          <w:rFonts w:asciiTheme="minorHAnsi" w:hAnsiTheme="minorHAnsi" w:cstheme="minorHAnsi"/>
          <w:color w:val="595959" w:themeColor="text1" w:themeTint="A6"/>
        </w:rPr>
      </w:pPr>
      <w:r w:rsidRPr="00A17D12">
        <w:rPr>
          <w:rFonts w:asciiTheme="minorHAnsi" w:hAnsiTheme="minorHAnsi" w:cstheme="minorHAnsi"/>
          <w:color w:val="595959" w:themeColor="text1" w:themeTint="A6"/>
        </w:rPr>
        <w:t>Each caus</w:t>
      </w:r>
      <w:r>
        <w:rPr>
          <w:rFonts w:asciiTheme="minorHAnsi" w:hAnsiTheme="minorHAnsi" w:cstheme="minorHAnsi"/>
          <w:color w:val="595959" w:themeColor="text1" w:themeTint="A6"/>
        </w:rPr>
        <w:t>e is itself rare (</w:t>
      </w:r>
      <w:r w:rsidRPr="00A17D12">
        <w:rPr>
          <w:rFonts w:asciiTheme="minorHAnsi" w:hAnsiTheme="minorHAnsi" w:cstheme="minorHAnsi"/>
          <w:i/>
          <w:color w:val="2763CF" w:themeColor="accent6"/>
        </w:rPr>
        <w:t>bias</w:t>
      </w:r>
      <w:r>
        <w:rPr>
          <w:rFonts w:asciiTheme="minorHAnsi" w:hAnsiTheme="minorHAnsi" w:cstheme="minorHAnsi"/>
          <w:color w:val="595959" w:themeColor="text1" w:themeTint="A6"/>
        </w:rPr>
        <w:t xml:space="preserve"> around </w:t>
      </w:r>
      <w:r w:rsidRPr="00A17D12">
        <w:rPr>
          <w:rFonts w:asciiTheme="minorHAnsi" w:hAnsiTheme="minorHAnsi" w:cstheme="minorHAnsi"/>
          <w:b/>
          <w:i/>
          <w:color w:val="2763CF" w:themeColor="accent6"/>
        </w:rPr>
        <w:t>−10</w:t>
      </w:r>
      <w:r w:rsidRPr="00A17D12">
        <w:rPr>
          <w:rFonts w:asciiTheme="minorHAnsi" w:hAnsiTheme="minorHAnsi" w:cstheme="minorHAnsi"/>
          <w:color w:val="595959" w:themeColor="text1" w:themeTint="A6"/>
        </w:rPr>
        <w:t>)</w:t>
      </w:r>
    </w:p>
    <w:p w:rsidR="00121612" w:rsidRDefault="00121612" w:rsidP="00121612">
      <w:pPr>
        <w:pStyle w:val="ndir"/>
      </w:pPr>
    </w:p>
    <w:p w:rsidR="00121612" w:rsidRDefault="00121612" w:rsidP="00121612">
      <w:pPr>
        <w:pStyle w:val="ndi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341"/>
        <w:gridCol w:w="5342"/>
      </w:tblGrid>
      <w:tr w:rsidR="00121612" w:rsidTr="00121612">
        <w:tc>
          <w:tcPr>
            <w:tcW w:w="5341" w:type="dxa"/>
          </w:tcPr>
          <w:p w:rsidR="00121612" w:rsidRDefault="00121612" w:rsidP="00121612">
            <w:pPr>
              <w:pStyle w:val="ndir"/>
            </w:pPr>
          </w:p>
          <w:p w:rsidR="00121612" w:rsidRPr="00BB0F30" w:rsidRDefault="00121612" w:rsidP="00121612">
            <w:pPr>
              <w:pStyle w:val="ndir"/>
              <w:numPr>
                <w:ilvl w:val="0"/>
                <w:numId w:val="79"/>
              </w:numPr>
              <w:rPr>
                <w:rFonts w:asciiTheme="minorHAnsi" w:hAnsiTheme="minorHAnsi" w:cstheme="minorHAnsi"/>
                <w:color w:val="595959" w:themeColor="text1" w:themeTint="A6"/>
              </w:rPr>
            </w:pPr>
            <w:r>
              <w:rPr>
                <w:rFonts w:asciiTheme="minorHAnsi" w:hAnsiTheme="minorHAnsi" w:cstheme="minorHAnsi"/>
                <w:color w:val="595959" w:themeColor="text1" w:themeTint="A6"/>
              </w:rPr>
              <w:t>The sigmoid:</w:t>
            </w:r>
          </w:p>
          <w:p w:rsidR="00121612" w:rsidRPr="00BB0F30" w:rsidRDefault="00121612" w:rsidP="00121612">
            <w:pPr>
              <w:pStyle w:val="ndir"/>
              <w:rPr>
                <w:rFonts w:asciiTheme="minorHAnsi" w:hAnsiTheme="minorHAnsi" w:cstheme="minorHAnsi"/>
                <w:color w:val="E80061" w:themeColor="accent4"/>
              </w:rPr>
            </w:pPr>
            <m:oMathPara>
              <m:oMath>
                <m:r>
                  <w:rPr>
                    <w:rFonts w:ascii="Cambria Math" w:hAnsi="Cambria Math" w:cstheme="minorHAnsi"/>
                    <w:color w:val="E80061" w:themeColor="accent4"/>
                  </w:rPr>
                  <m:t>σ</m:t>
                </m:r>
                <m:d>
                  <m:dPr>
                    <m:ctrlPr>
                      <w:rPr>
                        <w:rFonts w:ascii="Cambria Math" w:hAnsi="Cambria Math" w:cstheme="minorHAnsi"/>
                        <w:i/>
                        <w:color w:val="E80061" w:themeColor="accent4"/>
                      </w:rPr>
                    </m:ctrlPr>
                  </m:dPr>
                  <m:e>
                    <m:r>
                      <w:rPr>
                        <w:rFonts w:ascii="Cambria Math" w:hAnsi="Cambria Math" w:cstheme="minorHAnsi"/>
                        <w:color w:val="E80061" w:themeColor="accent4"/>
                      </w:rPr>
                      <m:t>x</m:t>
                    </m:r>
                  </m:e>
                </m:d>
                <m:r>
                  <w:rPr>
                    <w:rFonts w:ascii="Cambria Math" w:hAnsi="Cambria Math" w:cstheme="minorHAnsi"/>
                    <w:color w:val="E80061" w:themeColor="accent4"/>
                  </w:rPr>
                  <m:t>=</m:t>
                </m:r>
                <m:f>
                  <m:fPr>
                    <m:ctrlPr>
                      <w:rPr>
                        <w:rFonts w:ascii="Cambria Math" w:hAnsi="Cambria Math" w:cstheme="minorHAnsi"/>
                        <w:i/>
                        <w:color w:val="E80061" w:themeColor="accent4"/>
                      </w:rPr>
                    </m:ctrlPr>
                  </m:fPr>
                  <m:num>
                    <m:r>
                      <w:rPr>
                        <w:rFonts w:ascii="Cambria Math" w:hAnsi="Cambria Math" w:cstheme="minorHAnsi"/>
                        <w:color w:val="E80061" w:themeColor="accent4"/>
                      </w:rPr>
                      <m:t>1</m:t>
                    </m:r>
                  </m:num>
                  <m:den>
                    <m:r>
                      <w:rPr>
                        <w:rFonts w:ascii="Cambria Math" w:hAnsi="Cambria Math" w:cstheme="minorHAnsi"/>
                        <w:color w:val="E80061" w:themeColor="accent4"/>
                      </w:rPr>
                      <m:t>1+</m:t>
                    </m:r>
                    <m:sSup>
                      <m:sSupPr>
                        <m:ctrlPr>
                          <w:rPr>
                            <w:rFonts w:ascii="Cambria Math" w:hAnsi="Cambria Math" w:cstheme="minorHAnsi"/>
                            <w:i/>
                            <w:color w:val="E80061" w:themeColor="accent4"/>
                          </w:rPr>
                        </m:ctrlPr>
                      </m:sSupPr>
                      <m:e>
                        <m:r>
                          <w:rPr>
                            <w:rFonts w:ascii="Cambria Math" w:hAnsi="Cambria Math" w:cstheme="minorHAnsi"/>
                            <w:color w:val="E80061" w:themeColor="accent4"/>
                          </w:rPr>
                          <m:t>e</m:t>
                        </m:r>
                      </m:e>
                      <m:sup>
                        <m:r>
                          <w:rPr>
                            <w:rFonts w:ascii="Cambria Math" w:hAnsi="Cambria Math" w:cstheme="minorHAnsi"/>
                            <w:color w:val="E80061" w:themeColor="accent4"/>
                          </w:rPr>
                          <m:t>-x</m:t>
                        </m:r>
                      </m:sup>
                    </m:sSup>
                  </m:den>
                </m:f>
              </m:oMath>
            </m:oMathPara>
          </w:p>
          <w:p w:rsidR="00121612" w:rsidRPr="00F53C5A" w:rsidRDefault="00121612" w:rsidP="00121612">
            <w:pPr>
              <w:pStyle w:val="ndir"/>
              <w:rPr>
                <w:rFonts w:asciiTheme="minorHAnsi" w:hAnsiTheme="minorHAnsi" w:cstheme="minorHAnsi"/>
                <w:color w:val="595959" w:themeColor="text1" w:themeTint="A6"/>
                <w:sz w:val="12"/>
                <w:szCs w:val="12"/>
              </w:rPr>
            </w:pPr>
          </w:p>
          <w:p w:rsidR="00121612" w:rsidRDefault="00121612" w:rsidP="00121612">
            <w:pPr>
              <w:pStyle w:val="ndir"/>
              <w:rPr>
                <w:rFonts w:asciiTheme="minorHAnsi" w:hAnsiTheme="minorHAnsi" w:cstheme="minorHAnsi"/>
                <w:color w:val="595959" w:themeColor="text1" w:themeTint="A6"/>
              </w:rPr>
            </w:pPr>
            <m:oMathPara>
              <m:oMath>
                <m:r>
                  <w:rPr>
                    <w:rFonts w:ascii="Cambria Math" w:hAnsi="Cambria Math" w:cstheme="minorHAnsi"/>
                    <w:color w:val="595959" w:themeColor="text1" w:themeTint="A6"/>
                  </w:rPr>
                  <m:t>σ</m:t>
                </m:r>
                <m:d>
                  <m:dPr>
                    <m:ctrlPr>
                      <w:rPr>
                        <w:rFonts w:ascii="Cambria Math" w:hAnsi="Cambria Math" w:cstheme="minorHAnsi"/>
                        <w:i/>
                        <w:color w:val="595959" w:themeColor="text1" w:themeTint="A6"/>
                      </w:rPr>
                    </m:ctrlPr>
                  </m:dPr>
                  <m:e>
                    <m:r>
                      <w:rPr>
                        <w:rFonts w:ascii="Cambria Math" w:hAnsi="Cambria Math" w:cstheme="minorHAnsi"/>
                        <w:color w:val="595959" w:themeColor="text1" w:themeTint="A6"/>
                      </w:rPr>
                      <m:t>0</m:t>
                    </m:r>
                  </m:e>
                </m:d>
                <m:r>
                  <w:rPr>
                    <w:rFonts w:ascii="Cambria Math" w:hAnsi="Cambria Math" w:cstheme="minorHAnsi"/>
                    <w:color w:val="595959" w:themeColor="text1" w:themeTint="A6"/>
                  </w:rPr>
                  <m:t>=</m:t>
                </m:r>
                <m:f>
                  <m:fPr>
                    <m:ctrlPr>
                      <w:rPr>
                        <w:rFonts w:ascii="Cambria Math" w:hAnsi="Cambria Math" w:cstheme="minorHAnsi"/>
                        <w:i/>
                        <w:color w:val="595959" w:themeColor="text1" w:themeTint="A6"/>
                      </w:rPr>
                    </m:ctrlPr>
                  </m:fPr>
                  <m:num>
                    <m:r>
                      <w:rPr>
                        <w:rFonts w:ascii="Cambria Math" w:hAnsi="Cambria Math" w:cstheme="minorHAnsi"/>
                        <w:color w:val="595959" w:themeColor="text1" w:themeTint="A6"/>
                      </w:rPr>
                      <m:t>1</m:t>
                    </m:r>
                  </m:num>
                  <m:den>
                    <m:r>
                      <w:rPr>
                        <w:rFonts w:ascii="Cambria Math" w:hAnsi="Cambria Math" w:cstheme="minorHAnsi"/>
                        <w:color w:val="595959" w:themeColor="text1" w:themeTint="A6"/>
                      </w:rPr>
                      <m:t>1+</m:t>
                    </m:r>
                    <m:sSup>
                      <m:sSupPr>
                        <m:ctrlPr>
                          <w:rPr>
                            <w:rFonts w:ascii="Cambria Math" w:hAnsi="Cambria Math" w:cstheme="minorHAnsi"/>
                            <w:i/>
                            <w:color w:val="595959" w:themeColor="text1" w:themeTint="A6"/>
                          </w:rPr>
                        </m:ctrlPr>
                      </m:sSupPr>
                      <m:e>
                        <m:r>
                          <w:rPr>
                            <w:rFonts w:ascii="Cambria Math" w:hAnsi="Cambria Math" w:cstheme="minorHAnsi"/>
                            <w:color w:val="595959" w:themeColor="text1" w:themeTint="A6"/>
                          </w:rPr>
                          <m:t>e</m:t>
                        </m:r>
                      </m:e>
                      <m:sup>
                        <m:r>
                          <w:rPr>
                            <w:rFonts w:ascii="Cambria Math" w:hAnsi="Cambria Math" w:cstheme="minorHAnsi"/>
                            <w:color w:val="595959" w:themeColor="text1" w:themeTint="A6"/>
                          </w:rPr>
                          <m:t>-0</m:t>
                        </m:r>
                      </m:sup>
                    </m:sSup>
                  </m:den>
                </m:f>
                <m:r>
                  <w:rPr>
                    <w:rFonts w:ascii="Cambria Math" w:hAnsi="Cambria Math" w:cstheme="minorHAnsi"/>
                    <w:color w:val="595959" w:themeColor="text1" w:themeTint="A6"/>
                  </w:rPr>
                  <m:t>=</m:t>
                </m:r>
                <m:f>
                  <m:fPr>
                    <m:ctrlPr>
                      <w:rPr>
                        <w:rFonts w:ascii="Cambria Math" w:hAnsi="Cambria Math" w:cstheme="minorHAnsi"/>
                        <w:i/>
                        <w:color w:val="595959" w:themeColor="text1" w:themeTint="A6"/>
                      </w:rPr>
                    </m:ctrlPr>
                  </m:fPr>
                  <m:num>
                    <m:r>
                      <w:rPr>
                        <w:rFonts w:ascii="Cambria Math" w:hAnsi="Cambria Math" w:cstheme="minorHAnsi"/>
                        <w:color w:val="595959" w:themeColor="text1" w:themeTint="A6"/>
                      </w:rPr>
                      <m:t>1</m:t>
                    </m:r>
                  </m:num>
                  <m:den>
                    <m:r>
                      <w:rPr>
                        <w:rFonts w:ascii="Cambria Math" w:hAnsi="Cambria Math" w:cstheme="minorHAnsi"/>
                        <w:color w:val="595959" w:themeColor="text1" w:themeTint="A6"/>
                      </w:rPr>
                      <m:t>1+1</m:t>
                    </m:r>
                  </m:den>
                </m:f>
                <m:r>
                  <w:rPr>
                    <w:rFonts w:ascii="Cambria Math" w:hAnsi="Cambria Math" w:cstheme="minorHAnsi"/>
                    <w:color w:val="595959" w:themeColor="text1" w:themeTint="A6"/>
                  </w:rPr>
                  <m:t>=0.5</m:t>
                </m:r>
              </m:oMath>
            </m:oMathPara>
          </w:p>
          <w:p w:rsidR="00121612" w:rsidRPr="00F53C5A" w:rsidRDefault="00121612" w:rsidP="00121612">
            <w:pPr>
              <w:pStyle w:val="ndir"/>
              <w:rPr>
                <w:rFonts w:asciiTheme="minorHAnsi" w:hAnsiTheme="minorHAnsi" w:cstheme="minorHAnsi"/>
                <w:color w:val="595959" w:themeColor="text1" w:themeTint="A6"/>
                <w:sz w:val="12"/>
                <w:szCs w:val="12"/>
              </w:rPr>
            </w:pPr>
          </w:p>
          <w:p w:rsidR="00121612" w:rsidRDefault="00121612" w:rsidP="00121612">
            <w:pPr>
              <w:pStyle w:val="ndir"/>
              <w:rPr>
                <w:rFonts w:asciiTheme="minorHAnsi" w:hAnsiTheme="minorHAnsi" w:cstheme="minorHAnsi"/>
                <w:color w:val="595959" w:themeColor="text1" w:themeTint="A6"/>
              </w:rPr>
            </w:pPr>
            <m:oMathPara>
              <m:oMath>
                <m:r>
                  <w:rPr>
                    <w:rFonts w:ascii="Cambria Math" w:hAnsi="Cambria Math" w:cstheme="minorHAnsi"/>
                    <w:color w:val="595959" w:themeColor="text1" w:themeTint="A6"/>
                  </w:rPr>
                  <m:t>σ</m:t>
                </m:r>
                <m:d>
                  <m:dPr>
                    <m:ctrlPr>
                      <w:rPr>
                        <w:rFonts w:ascii="Cambria Math" w:hAnsi="Cambria Math" w:cstheme="minorHAnsi"/>
                        <w:i/>
                        <w:color w:val="595959" w:themeColor="text1" w:themeTint="A6"/>
                      </w:rPr>
                    </m:ctrlPr>
                  </m:dPr>
                  <m:e>
                    <m:r>
                      <w:rPr>
                        <w:rFonts w:ascii="Cambria Math" w:hAnsi="Cambria Math" w:cstheme="minorHAnsi"/>
                        <w:color w:val="595959" w:themeColor="text1" w:themeTint="A6"/>
                      </w:rPr>
                      <m:t>20</m:t>
                    </m:r>
                  </m:e>
                </m:d>
                <m:r>
                  <w:rPr>
                    <w:rFonts w:ascii="Cambria Math" w:hAnsi="Cambria Math" w:cstheme="minorHAnsi"/>
                    <w:color w:val="595959" w:themeColor="text1" w:themeTint="A6"/>
                  </w:rPr>
                  <m:t>=</m:t>
                </m:r>
                <m:f>
                  <m:fPr>
                    <m:ctrlPr>
                      <w:rPr>
                        <w:rFonts w:ascii="Cambria Math" w:hAnsi="Cambria Math" w:cstheme="minorHAnsi"/>
                        <w:i/>
                        <w:color w:val="595959" w:themeColor="text1" w:themeTint="A6"/>
                      </w:rPr>
                    </m:ctrlPr>
                  </m:fPr>
                  <m:num>
                    <m:r>
                      <w:rPr>
                        <w:rFonts w:ascii="Cambria Math" w:hAnsi="Cambria Math" w:cstheme="minorHAnsi"/>
                        <w:color w:val="595959" w:themeColor="text1" w:themeTint="A6"/>
                      </w:rPr>
                      <m:t>1</m:t>
                    </m:r>
                  </m:num>
                  <m:den>
                    <m:r>
                      <w:rPr>
                        <w:rFonts w:ascii="Cambria Math" w:hAnsi="Cambria Math" w:cstheme="minorHAnsi"/>
                        <w:color w:val="595959" w:themeColor="text1" w:themeTint="A6"/>
                      </w:rPr>
                      <m:t>1+</m:t>
                    </m:r>
                    <m:sSup>
                      <m:sSupPr>
                        <m:ctrlPr>
                          <w:rPr>
                            <w:rFonts w:ascii="Cambria Math" w:hAnsi="Cambria Math" w:cstheme="minorHAnsi"/>
                            <w:i/>
                            <w:color w:val="595959" w:themeColor="text1" w:themeTint="A6"/>
                          </w:rPr>
                        </m:ctrlPr>
                      </m:sSupPr>
                      <m:e>
                        <m:r>
                          <w:rPr>
                            <w:rFonts w:ascii="Cambria Math" w:hAnsi="Cambria Math" w:cstheme="minorHAnsi"/>
                            <w:color w:val="595959" w:themeColor="text1" w:themeTint="A6"/>
                          </w:rPr>
                          <m:t>e</m:t>
                        </m:r>
                      </m:e>
                      <m:sup>
                        <m:r>
                          <w:rPr>
                            <w:rFonts w:ascii="Cambria Math" w:hAnsi="Cambria Math" w:cstheme="minorHAnsi"/>
                            <w:color w:val="595959" w:themeColor="text1" w:themeTint="A6"/>
                          </w:rPr>
                          <m:t>-20</m:t>
                        </m:r>
                      </m:sup>
                    </m:sSup>
                  </m:den>
                </m:f>
                <m:r>
                  <w:rPr>
                    <w:rFonts w:ascii="Cambria Math" w:hAnsi="Cambria Math" w:cstheme="minorHAnsi"/>
                    <w:color w:val="595959" w:themeColor="text1" w:themeTint="A6"/>
                  </w:rPr>
                  <m:t>≈</m:t>
                </m:r>
                <m:f>
                  <m:fPr>
                    <m:ctrlPr>
                      <w:rPr>
                        <w:rFonts w:ascii="Cambria Math" w:hAnsi="Cambria Math" w:cstheme="minorHAnsi"/>
                        <w:i/>
                        <w:color w:val="595959" w:themeColor="text1" w:themeTint="A6"/>
                      </w:rPr>
                    </m:ctrlPr>
                  </m:fPr>
                  <m:num>
                    <m:r>
                      <w:rPr>
                        <w:rFonts w:ascii="Cambria Math" w:hAnsi="Cambria Math" w:cstheme="minorHAnsi"/>
                        <w:color w:val="595959" w:themeColor="text1" w:themeTint="A6"/>
                      </w:rPr>
                      <m:t>1</m:t>
                    </m:r>
                  </m:num>
                  <m:den>
                    <m:r>
                      <w:rPr>
                        <w:rFonts w:ascii="Cambria Math" w:hAnsi="Cambria Math" w:cstheme="minorHAnsi"/>
                        <w:color w:val="595959" w:themeColor="text1" w:themeTint="A6"/>
                      </w:rPr>
                      <m:t>1+0</m:t>
                    </m:r>
                  </m:den>
                </m:f>
                <m:r>
                  <w:rPr>
                    <w:rFonts w:ascii="Cambria Math" w:hAnsi="Cambria Math" w:cstheme="minorHAnsi"/>
                    <w:color w:val="595959" w:themeColor="text1" w:themeTint="A6"/>
                  </w:rPr>
                  <m:t>≈1</m:t>
                </m:r>
              </m:oMath>
            </m:oMathPara>
          </w:p>
          <w:p w:rsidR="00121612" w:rsidRPr="00F53C5A" w:rsidRDefault="00121612" w:rsidP="00121612">
            <w:pPr>
              <w:pStyle w:val="ndir"/>
              <w:rPr>
                <w:rFonts w:asciiTheme="minorHAnsi" w:hAnsiTheme="minorHAnsi" w:cstheme="minorHAnsi"/>
                <w:color w:val="595959" w:themeColor="text1" w:themeTint="A6"/>
                <w:sz w:val="12"/>
                <w:szCs w:val="12"/>
              </w:rPr>
            </w:pPr>
          </w:p>
          <w:p w:rsidR="00121612" w:rsidRDefault="00121612" w:rsidP="00121612">
            <w:pPr>
              <w:pStyle w:val="ndir"/>
              <w:rPr>
                <w:rFonts w:asciiTheme="minorHAnsi" w:hAnsiTheme="minorHAnsi" w:cstheme="minorHAnsi"/>
                <w:color w:val="595959" w:themeColor="text1" w:themeTint="A6"/>
              </w:rPr>
            </w:pPr>
            <m:oMathPara>
              <m:oMath>
                <m:r>
                  <w:rPr>
                    <w:rFonts w:ascii="Cambria Math" w:hAnsi="Cambria Math" w:cstheme="minorHAnsi"/>
                    <w:color w:val="595959" w:themeColor="text1" w:themeTint="A6"/>
                  </w:rPr>
                  <m:t>σ</m:t>
                </m:r>
                <m:d>
                  <m:dPr>
                    <m:ctrlPr>
                      <w:rPr>
                        <w:rFonts w:ascii="Cambria Math" w:hAnsi="Cambria Math" w:cstheme="minorHAnsi"/>
                        <w:i/>
                        <w:color w:val="595959" w:themeColor="text1" w:themeTint="A6"/>
                      </w:rPr>
                    </m:ctrlPr>
                  </m:dPr>
                  <m:e>
                    <m:r>
                      <w:rPr>
                        <w:rFonts w:ascii="Cambria Math" w:hAnsi="Cambria Math" w:cstheme="minorHAnsi"/>
                        <w:color w:val="595959" w:themeColor="text1" w:themeTint="A6"/>
                      </w:rPr>
                      <m:t>-10</m:t>
                    </m:r>
                  </m:e>
                </m:d>
                <m:r>
                  <w:rPr>
                    <w:rFonts w:ascii="Cambria Math" w:hAnsi="Cambria Math" w:cstheme="minorHAnsi"/>
                    <w:color w:val="595959" w:themeColor="text1" w:themeTint="A6"/>
                  </w:rPr>
                  <m:t>=</m:t>
                </m:r>
                <m:f>
                  <m:fPr>
                    <m:ctrlPr>
                      <w:rPr>
                        <w:rFonts w:ascii="Cambria Math" w:hAnsi="Cambria Math" w:cstheme="minorHAnsi"/>
                        <w:i/>
                        <w:color w:val="595959" w:themeColor="text1" w:themeTint="A6"/>
                      </w:rPr>
                    </m:ctrlPr>
                  </m:fPr>
                  <m:num>
                    <m:r>
                      <w:rPr>
                        <w:rFonts w:ascii="Cambria Math" w:hAnsi="Cambria Math" w:cstheme="minorHAnsi"/>
                        <w:color w:val="595959" w:themeColor="text1" w:themeTint="A6"/>
                      </w:rPr>
                      <m:t>1</m:t>
                    </m:r>
                  </m:num>
                  <m:den>
                    <m:r>
                      <w:rPr>
                        <w:rFonts w:ascii="Cambria Math" w:hAnsi="Cambria Math" w:cstheme="minorHAnsi"/>
                        <w:color w:val="595959" w:themeColor="text1" w:themeTint="A6"/>
                      </w:rPr>
                      <m:t>1+</m:t>
                    </m:r>
                    <m:sSup>
                      <m:sSupPr>
                        <m:ctrlPr>
                          <w:rPr>
                            <w:rFonts w:ascii="Cambria Math" w:hAnsi="Cambria Math" w:cstheme="minorHAnsi"/>
                            <w:i/>
                            <w:color w:val="595959" w:themeColor="text1" w:themeTint="A6"/>
                          </w:rPr>
                        </m:ctrlPr>
                      </m:sSupPr>
                      <m:e>
                        <m:r>
                          <w:rPr>
                            <w:rFonts w:ascii="Cambria Math" w:hAnsi="Cambria Math" w:cstheme="minorHAnsi"/>
                            <w:color w:val="595959" w:themeColor="text1" w:themeTint="A6"/>
                          </w:rPr>
                          <m:t>e</m:t>
                        </m:r>
                      </m:e>
                      <m:sup>
                        <m:r>
                          <w:rPr>
                            <w:rFonts w:ascii="Cambria Math" w:hAnsi="Cambria Math" w:cstheme="minorHAnsi"/>
                            <w:color w:val="595959" w:themeColor="text1" w:themeTint="A6"/>
                          </w:rPr>
                          <m:t>10</m:t>
                        </m:r>
                      </m:sup>
                    </m:sSup>
                  </m:den>
                </m:f>
                <m:r>
                  <w:rPr>
                    <w:rFonts w:ascii="Cambria Math" w:hAnsi="Cambria Math" w:cstheme="minorHAnsi"/>
                    <w:color w:val="595959" w:themeColor="text1" w:themeTint="A6"/>
                  </w:rPr>
                  <m:t>≈</m:t>
                </m:r>
                <m:sSup>
                  <m:sSupPr>
                    <m:ctrlPr>
                      <w:rPr>
                        <w:rFonts w:ascii="Cambria Math" w:hAnsi="Cambria Math" w:cstheme="minorHAnsi"/>
                        <w:i/>
                        <w:color w:val="595959" w:themeColor="text1" w:themeTint="A6"/>
                      </w:rPr>
                    </m:ctrlPr>
                  </m:sSupPr>
                  <m:e>
                    <m:r>
                      <w:rPr>
                        <w:rFonts w:ascii="Cambria Math" w:hAnsi="Cambria Math" w:cstheme="minorHAnsi"/>
                        <w:color w:val="595959" w:themeColor="text1" w:themeTint="A6"/>
                      </w:rPr>
                      <m:t>e</m:t>
                    </m:r>
                  </m:e>
                  <m:sup>
                    <m:r>
                      <w:rPr>
                        <w:rFonts w:ascii="Cambria Math" w:hAnsi="Cambria Math" w:cstheme="minorHAnsi"/>
                        <w:color w:val="595959" w:themeColor="text1" w:themeTint="A6"/>
                      </w:rPr>
                      <m:t>-10</m:t>
                    </m:r>
                  </m:sup>
                </m:sSup>
              </m:oMath>
            </m:oMathPara>
          </w:p>
          <w:p w:rsidR="00121612" w:rsidRPr="00F53C5A" w:rsidRDefault="00121612" w:rsidP="00121612">
            <w:pPr>
              <w:pStyle w:val="ndir"/>
              <w:rPr>
                <w:rFonts w:asciiTheme="minorHAnsi" w:hAnsiTheme="minorHAnsi" w:cstheme="minorHAnsi"/>
                <w:color w:val="595959" w:themeColor="text1" w:themeTint="A6"/>
                <w:sz w:val="12"/>
                <w:szCs w:val="12"/>
              </w:rPr>
            </w:pPr>
          </w:p>
          <w:p w:rsidR="00121612" w:rsidRDefault="00121612" w:rsidP="00121612">
            <w:pPr>
              <w:pStyle w:val="ndir"/>
              <w:rPr>
                <w:rFonts w:asciiTheme="minorHAnsi" w:hAnsiTheme="minorHAnsi" w:cstheme="minorHAnsi"/>
                <w:color w:val="595959" w:themeColor="text1" w:themeTint="A6"/>
              </w:rPr>
            </w:pPr>
            <m:oMathPara>
              <m:oMath>
                <m:r>
                  <w:rPr>
                    <w:rFonts w:ascii="Cambria Math" w:hAnsi="Cambria Math" w:cstheme="minorHAnsi"/>
                    <w:color w:val="595959" w:themeColor="text1" w:themeTint="A6"/>
                  </w:rPr>
                  <m:t>σ</m:t>
                </m:r>
                <m:d>
                  <m:dPr>
                    <m:ctrlPr>
                      <w:rPr>
                        <w:rFonts w:ascii="Cambria Math" w:hAnsi="Cambria Math" w:cstheme="minorHAnsi"/>
                        <w:i/>
                        <w:color w:val="595959" w:themeColor="text1" w:themeTint="A6"/>
                      </w:rPr>
                    </m:ctrlPr>
                  </m:dPr>
                  <m:e>
                    <m:r>
                      <w:rPr>
                        <w:rFonts w:ascii="Cambria Math" w:hAnsi="Cambria Math" w:cstheme="minorHAnsi"/>
                        <w:color w:val="595959" w:themeColor="text1" w:themeTint="A6"/>
                      </w:rPr>
                      <m:t>-20</m:t>
                    </m:r>
                  </m:e>
                </m:d>
                <m:r>
                  <w:rPr>
                    <w:rFonts w:ascii="Cambria Math" w:hAnsi="Cambria Math" w:cstheme="minorHAnsi"/>
                    <w:color w:val="595959" w:themeColor="text1" w:themeTint="A6"/>
                  </w:rPr>
                  <m:t>=</m:t>
                </m:r>
                <m:f>
                  <m:fPr>
                    <m:ctrlPr>
                      <w:rPr>
                        <w:rFonts w:ascii="Cambria Math" w:hAnsi="Cambria Math" w:cstheme="minorHAnsi"/>
                        <w:i/>
                        <w:color w:val="595959" w:themeColor="text1" w:themeTint="A6"/>
                      </w:rPr>
                    </m:ctrlPr>
                  </m:fPr>
                  <m:num>
                    <m:r>
                      <w:rPr>
                        <w:rFonts w:ascii="Cambria Math" w:hAnsi="Cambria Math" w:cstheme="minorHAnsi"/>
                        <w:color w:val="595959" w:themeColor="text1" w:themeTint="A6"/>
                      </w:rPr>
                      <m:t>1</m:t>
                    </m:r>
                  </m:num>
                  <m:den>
                    <m:r>
                      <w:rPr>
                        <w:rFonts w:ascii="Cambria Math" w:hAnsi="Cambria Math" w:cstheme="minorHAnsi"/>
                        <w:color w:val="595959" w:themeColor="text1" w:themeTint="A6"/>
                      </w:rPr>
                      <m:t>1+</m:t>
                    </m:r>
                    <m:sSup>
                      <m:sSupPr>
                        <m:ctrlPr>
                          <w:rPr>
                            <w:rFonts w:ascii="Cambria Math" w:hAnsi="Cambria Math" w:cstheme="minorHAnsi"/>
                            <w:i/>
                            <w:color w:val="595959" w:themeColor="text1" w:themeTint="A6"/>
                          </w:rPr>
                        </m:ctrlPr>
                      </m:sSupPr>
                      <m:e>
                        <m:r>
                          <w:rPr>
                            <w:rFonts w:ascii="Cambria Math" w:hAnsi="Cambria Math" w:cstheme="minorHAnsi"/>
                            <w:color w:val="595959" w:themeColor="text1" w:themeTint="A6"/>
                          </w:rPr>
                          <m:t>e</m:t>
                        </m:r>
                      </m:e>
                      <m:sup>
                        <m:r>
                          <w:rPr>
                            <w:rFonts w:ascii="Cambria Math" w:hAnsi="Cambria Math" w:cstheme="minorHAnsi"/>
                            <w:color w:val="595959" w:themeColor="text1" w:themeTint="A6"/>
                          </w:rPr>
                          <m:t>20</m:t>
                        </m:r>
                      </m:sup>
                    </m:sSup>
                  </m:den>
                </m:f>
                <m:r>
                  <w:rPr>
                    <w:rFonts w:ascii="Cambria Math" w:hAnsi="Cambria Math" w:cstheme="minorHAnsi"/>
                    <w:color w:val="595959" w:themeColor="text1" w:themeTint="A6"/>
                  </w:rPr>
                  <m:t>≈</m:t>
                </m:r>
                <m:sSup>
                  <m:sSupPr>
                    <m:ctrlPr>
                      <w:rPr>
                        <w:rFonts w:ascii="Cambria Math" w:hAnsi="Cambria Math" w:cstheme="minorHAnsi"/>
                        <w:i/>
                        <w:color w:val="595959" w:themeColor="text1" w:themeTint="A6"/>
                      </w:rPr>
                    </m:ctrlPr>
                  </m:sSupPr>
                  <m:e>
                    <m:r>
                      <w:rPr>
                        <w:rFonts w:ascii="Cambria Math" w:hAnsi="Cambria Math" w:cstheme="minorHAnsi"/>
                        <w:color w:val="595959" w:themeColor="text1" w:themeTint="A6"/>
                      </w:rPr>
                      <m:t>e</m:t>
                    </m:r>
                  </m:e>
                  <m:sup>
                    <m:r>
                      <w:rPr>
                        <w:rFonts w:ascii="Cambria Math" w:hAnsi="Cambria Math" w:cstheme="minorHAnsi"/>
                        <w:color w:val="595959" w:themeColor="text1" w:themeTint="A6"/>
                      </w:rPr>
                      <m:t>-20</m:t>
                    </m:r>
                  </m:sup>
                </m:sSup>
              </m:oMath>
            </m:oMathPara>
          </w:p>
          <w:p w:rsidR="00121612" w:rsidRDefault="00121612" w:rsidP="00121612">
            <w:pPr>
              <w:pStyle w:val="ndir"/>
            </w:pPr>
          </w:p>
          <w:p w:rsidR="00121612" w:rsidRPr="00BB0F30" w:rsidRDefault="00121612" w:rsidP="00121612">
            <w:pPr>
              <w:pStyle w:val="ndir"/>
              <w:numPr>
                <w:ilvl w:val="0"/>
                <w:numId w:val="78"/>
              </w:numPr>
              <w:rPr>
                <w:rFonts w:asciiTheme="minorHAnsi" w:hAnsiTheme="minorHAnsi" w:cstheme="minorHAnsi"/>
                <w:color w:val="E80061" w:themeColor="accent4"/>
              </w:rPr>
            </w:pPr>
            <w:r w:rsidRPr="00BB0F30">
              <w:rPr>
                <w:rFonts w:asciiTheme="minorHAnsi" w:hAnsiTheme="minorHAnsi" w:cstheme="minorHAnsi"/>
                <w:color w:val="E80061" w:themeColor="accent4"/>
              </w:rPr>
              <w:t xml:space="preserve">If </w:t>
            </w:r>
            <w:r w:rsidRPr="000E0826">
              <w:rPr>
                <w:rFonts w:asciiTheme="minorHAnsi" w:hAnsiTheme="minorHAnsi" w:cstheme="minorHAnsi"/>
                <w:b/>
                <w:i/>
                <w:color w:val="E80061" w:themeColor="accent4"/>
              </w:rPr>
              <w:t>one</w:t>
            </w:r>
            <w:r w:rsidRPr="00BB0F30">
              <w:rPr>
                <w:rFonts w:asciiTheme="minorHAnsi" w:hAnsiTheme="minorHAnsi" w:cstheme="minorHAnsi"/>
                <w:color w:val="E80061" w:themeColor="accent4"/>
              </w:rPr>
              <w:t xml:space="preserve"> cause happens:</w:t>
            </w:r>
          </w:p>
          <w:p w:rsidR="00121612" w:rsidRPr="00BB0F30" w:rsidRDefault="00121612" w:rsidP="00121612">
            <w:pPr>
              <w:pStyle w:val="ndir"/>
              <w:ind w:left="720"/>
              <w:rPr>
                <w:rFonts w:asciiTheme="minorHAnsi" w:hAnsiTheme="minorHAnsi" w:cstheme="minorHAnsi"/>
                <w:color w:val="2763CF" w:themeColor="accent6"/>
              </w:rPr>
            </w:pPr>
            <w:r w:rsidRPr="00BB0F30">
              <w:rPr>
                <w:rFonts w:asciiTheme="minorHAnsi" w:hAnsiTheme="minorHAnsi" w:cstheme="minorHAnsi"/>
                <w:color w:val="2763CF" w:themeColor="accent6"/>
              </w:rPr>
              <w:t>Say earthquake = 1</w:t>
            </w:r>
          </w:p>
          <w:p w:rsidR="00121612" w:rsidRPr="00BB0F30" w:rsidRDefault="00121612" w:rsidP="00121612">
            <w:pPr>
              <w:pStyle w:val="ndir"/>
              <w:ind w:left="720"/>
              <w:rPr>
                <w:rFonts w:asciiTheme="minorHAnsi" w:hAnsiTheme="minorHAnsi" w:cstheme="minorHAnsi"/>
                <w:color w:val="2763CF" w:themeColor="accent6"/>
              </w:rPr>
            </w:pPr>
            <w:r w:rsidRPr="00BB0F30">
              <w:rPr>
                <w:rFonts w:asciiTheme="minorHAnsi" w:hAnsiTheme="minorHAnsi" w:cstheme="minorHAnsi"/>
                <w:color w:val="2763CF" w:themeColor="accent6"/>
              </w:rPr>
              <w:t>Contribution: −20 + 20 = 0</w:t>
            </w:r>
          </w:p>
          <w:p w:rsidR="00121612" w:rsidRDefault="00121612" w:rsidP="00121612">
            <w:pPr>
              <w:pStyle w:val="ndir"/>
              <w:rPr>
                <w:rFonts w:asciiTheme="minorHAnsi" w:hAnsiTheme="minorHAnsi" w:cstheme="minorHAnsi"/>
                <w:color w:val="595959" w:themeColor="text1" w:themeTint="A6"/>
              </w:rPr>
            </w:pPr>
          </w:p>
          <w:p w:rsidR="00121612" w:rsidRDefault="00121612" w:rsidP="00121612">
            <w:pPr>
              <w:pStyle w:val="ndir"/>
              <w:rPr>
                <w:rFonts w:asciiTheme="minorHAnsi" w:hAnsiTheme="minorHAnsi" w:cstheme="minorHAnsi"/>
                <w:color w:val="595959" w:themeColor="text1" w:themeTint="A6"/>
              </w:rPr>
            </w:pPr>
            <m:oMathPara>
              <m:oMath>
                <m:r>
                  <w:rPr>
                    <w:rFonts w:ascii="Cambria Math" w:hAnsi="Cambria Math" w:cstheme="minorHAnsi"/>
                    <w:color w:val="595959" w:themeColor="text1" w:themeTint="A6"/>
                  </w:rPr>
                  <m:t>P</m:t>
                </m:r>
                <m:d>
                  <m:dPr>
                    <m:ctrlPr>
                      <w:rPr>
                        <w:rFonts w:ascii="Cambria Math" w:hAnsi="Cambria Math" w:cstheme="minorHAnsi"/>
                        <w:i/>
                        <w:color w:val="595959" w:themeColor="text1" w:themeTint="A6"/>
                      </w:rPr>
                    </m:ctrlPr>
                  </m:dPr>
                  <m:e>
                    <m:r>
                      <w:rPr>
                        <w:rFonts w:ascii="Cambria Math" w:hAnsi="Cambria Math" w:cstheme="minorHAnsi"/>
                        <w:color w:val="595959" w:themeColor="text1" w:themeTint="A6"/>
                      </w:rPr>
                      <m:t>H=1</m:t>
                    </m:r>
                  </m:e>
                </m:d>
                <m:r>
                  <w:rPr>
                    <w:rFonts w:ascii="Cambria Math" w:hAnsi="Cambria Math" w:cstheme="minorHAnsi"/>
                    <w:color w:val="595959" w:themeColor="text1" w:themeTint="A6"/>
                  </w:rPr>
                  <m:t>=σ</m:t>
                </m:r>
                <m:d>
                  <m:dPr>
                    <m:ctrlPr>
                      <w:rPr>
                        <w:rFonts w:ascii="Cambria Math" w:hAnsi="Cambria Math" w:cstheme="minorHAnsi"/>
                        <w:i/>
                        <w:color w:val="595959" w:themeColor="text1" w:themeTint="A6"/>
                      </w:rPr>
                    </m:ctrlPr>
                  </m:dPr>
                  <m:e>
                    <m:r>
                      <w:rPr>
                        <w:rFonts w:ascii="Cambria Math" w:hAnsi="Cambria Math" w:cstheme="minorHAnsi"/>
                        <w:color w:val="595959" w:themeColor="text1" w:themeTint="A6"/>
                      </w:rPr>
                      <m:t>0</m:t>
                    </m:r>
                  </m:e>
                </m:d>
                <m:r>
                  <w:rPr>
                    <w:rFonts w:ascii="Cambria Math" w:hAnsi="Cambria Math" w:cstheme="minorHAnsi"/>
                    <w:color w:val="595959" w:themeColor="text1" w:themeTint="A6"/>
                  </w:rPr>
                  <m:t>=0.5</m:t>
                </m:r>
              </m:oMath>
            </m:oMathPara>
          </w:p>
          <w:p w:rsidR="00121612" w:rsidRDefault="00121612" w:rsidP="00121612">
            <w:pPr>
              <w:pStyle w:val="ndir"/>
              <w:rPr>
                <w:rFonts w:asciiTheme="minorHAnsi" w:hAnsiTheme="minorHAnsi" w:cstheme="minorHAnsi"/>
                <w:color w:val="595959" w:themeColor="text1" w:themeTint="A6"/>
              </w:rPr>
            </w:pPr>
          </w:p>
          <w:p w:rsidR="00121612" w:rsidRDefault="00121612" w:rsidP="00121612">
            <w:pPr>
              <w:pStyle w:val="ndir"/>
              <w:ind w:left="720"/>
            </w:pPr>
            <w:r>
              <w:rPr>
                <w:rFonts w:asciiTheme="minorHAnsi" w:hAnsiTheme="minorHAnsi" w:cstheme="minorHAnsi"/>
                <w:color w:val="595959" w:themeColor="text1" w:themeTint="A6"/>
              </w:rPr>
              <w:t xml:space="preserve">So </w:t>
            </w:r>
            <w:r w:rsidRPr="00A17D12">
              <w:rPr>
                <w:rFonts w:asciiTheme="minorHAnsi" w:hAnsiTheme="minorHAnsi" w:cstheme="minorHAnsi"/>
                <w:color w:val="595959" w:themeColor="text1" w:themeTint="A6"/>
              </w:rPr>
              <w:t>either an earthquake OR a truck makes the house jump fairly likely (~50%).</w:t>
            </w:r>
          </w:p>
          <w:p w:rsidR="00121612" w:rsidRDefault="00121612" w:rsidP="00121612">
            <w:pPr>
              <w:pStyle w:val="ndir"/>
            </w:pPr>
          </w:p>
        </w:tc>
        <w:tc>
          <w:tcPr>
            <w:tcW w:w="5342" w:type="dxa"/>
          </w:tcPr>
          <w:p w:rsidR="00121612" w:rsidRPr="00A17D12" w:rsidRDefault="00121612" w:rsidP="00121612">
            <w:pPr>
              <w:pStyle w:val="ndir"/>
              <w:rPr>
                <w:rFonts w:asciiTheme="minorHAnsi" w:hAnsiTheme="minorHAnsi" w:cstheme="minorHAnsi"/>
                <w:color w:val="595959" w:themeColor="text1" w:themeTint="A6"/>
              </w:rPr>
            </w:pPr>
          </w:p>
          <w:p w:rsidR="00121612" w:rsidRPr="00BB0F30" w:rsidRDefault="00121612" w:rsidP="00121612">
            <w:pPr>
              <w:pStyle w:val="ndir"/>
              <w:numPr>
                <w:ilvl w:val="0"/>
                <w:numId w:val="78"/>
              </w:numPr>
              <w:rPr>
                <w:rFonts w:asciiTheme="minorHAnsi" w:hAnsiTheme="minorHAnsi" w:cstheme="minorHAnsi"/>
                <w:color w:val="E80061" w:themeColor="accent4"/>
              </w:rPr>
            </w:pPr>
            <w:r w:rsidRPr="00BB0F30">
              <w:rPr>
                <w:rFonts w:asciiTheme="minorHAnsi" w:hAnsiTheme="minorHAnsi" w:cstheme="minorHAnsi"/>
                <w:color w:val="E80061" w:themeColor="accent4"/>
              </w:rPr>
              <w:t xml:space="preserve">If </w:t>
            </w:r>
            <w:r w:rsidRPr="000E0826">
              <w:rPr>
                <w:rFonts w:asciiTheme="minorHAnsi" w:hAnsiTheme="minorHAnsi" w:cstheme="minorHAnsi"/>
                <w:b/>
                <w:i/>
                <w:color w:val="E80061" w:themeColor="accent4"/>
              </w:rPr>
              <w:t>neither</w:t>
            </w:r>
            <w:r w:rsidRPr="00BB0F30">
              <w:rPr>
                <w:rFonts w:asciiTheme="minorHAnsi" w:hAnsiTheme="minorHAnsi" w:cstheme="minorHAnsi"/>
                <w:color w:val="E80061" w:themeColor="accent4"/>
              </w:rPr>
              <w:t xml:space="preserve"> cause happens:</w:t>
            </w:r>
          </w:p>
          <w:p w:rsidR="00121612" w:rsidRPr="00BB0F30" w:rsidRDefault="00121612" w:rsidP="00121612">
            <w:pPr>
              <w:pStyle w:val="ndir"/>
              <w:ind w:left="720"/>
              <w:rPr>
                <w:rFonts w:asciiTheme="minorHAnsi" w:hAnsiTheme="minorHAnsi" w:cstheme="minorHAnsi"/>
                <w:color w:val="2763CF" w:themeColor="accent6"/>
              </w:rPr>
            </w:pPr>
            <w:r w:rsidRPr="00BB0F30">
              <w:rPr>
                <w:rFonts w:asciiTheme="minorHAnsi" w:hAnsiTheme="minorHAnsi" w:cstheme="minorHAnsi"/>
                <w:color w:val="2763CF" w:themeColor="accent6"/>
              </w:rPr>
              <w:t>Net input = -20</w:t>
            </w:r>
          </w:p>
          <w:p w:rsidR="00121612" w:rsidRPr="00A17D12" w:rsidRDefault="00121612" w:rsidP="00121612">
            <w:pPr>
              <w:pStyle w:val="ndir"/>
              <w:ind w:left="720"/>
              <w:rPr>
                <w:rFonts w:asciiTheme="minorHAnsi" w:hAnsiTheme="minorHAnsi" w:cstheme="minorHAnsi"/>
                <w:color w:val="595959" w:themeColor="text1" w:themeTint="A6"/>
              </w:rPr>
            </w:pPr>
            <w:r>
              <w:rPr>
                <w:rFonts w:asciiTheme="minorHAnsi" w:hAnsiTheme="minorHAnsi" w:cstheme="minorHAnsi"/>
                <w:color w:val="595959" w:themeColor="text1" w:themeTint="A6"/>
              </w:rPr>
              <w:t xml:space="preserve">So </w:t>
            </w:r>
            <w:r w:rsidRPr="00A17D12">
              <w:rPr>
                <w:rFonts w:asciiTheme="minorHAnsi" w:hAnsiTheme="minorHAnsi" w:cstheme="minorHAnsi"/>
                <w:color w:val="595959" w:themeColor="text1" w:themeTint="A6"/>
              </w:rPr>
              <w:t>a house jumping “by itself” is extremely unlikely.</w:t>
            </w:r>
          </w:p>
          <w:p w:rsidR="00121612" w:rsidRDefault="00121612" w:rsidP="00121612">
            <w:pPr>
              <w:pStyle w:val="ndir"/>
              <w:rPr>
                <w:rFonts w:asciiTheme="minorHAnsi" w:hAnsiTheme="minorHAnsi" w:cstheme="minorHAnsi"/>
                <w:color w:val="595959" w:themeColor="text1" w:themeTint="A6"/>
              </w:rPr>
            </w:pPr>
          </w:p>
          <w:p w:rsidR="00121612" w:rsidRDefault="00121612" w:rsidP="00121612">
            <w:pPr>
              <w:pStyle w:val="ndir"/>
              <w:rPr>
                <w:rFonts w:asciiTheme="minorHAnsi" w:hAnsiTheme="minorHAnsi" w:cstheme="minorHAnsi"/>
                <w:color w:val="595959" w:themeColor="text1" w:themeTint="A6"/>
              </w:rPr>
            </w:pPr>
            <m:oMathPara>
              <m:oMath>
                <m:r>
                  <w:rPr>
                    <w:rFonts w:ascii="Cambria Math" w:hAnsi="Cambria Math" w:cstheme="minorHAnsi"/>
                    <w:color w:val="595959" w:themeColor="text1" w:themeTint="A6"/>
                  </w:rPr>
                  <m:t>P</m:t>
                </m:r>
                <m:d>
                  <m:dPr>
                    <m:ctrlPr>
                      <w:rPr>
                        <w:rFonts w:ascii="Cambria Math" w:hAnsi="Cambria Math" w:cstheme="minorHAnsi"/>
                        <w:i/>
                        <w:color w:val="595959" w:themeColor="text1" w:themeTint="A6"/>
                      </w:rPr>
                    </m:ctrlPr>
                  </m:dPr>
                  <m:e>
                    <m:r>
                      <w:rPr>
                        <w:rFonts w:ascii="Cambria Math" w:hAnsi="Cambria Math" w:cstheme="minorHAnsi"/>
                        <w:color w:val="595959" w:themeColor="text1" w:themeTint="A6"/>
                      </w:rPr>
                      <m:t>H=1</m:t>
                    </m:r>
                  </m:e>
                </m:d>
                <m:r>
                  <w:rPr>
                    <w:rFonts w:ascii="Cambria Math" w:hAnsi="Cambria Math" w:cstheme="minorHAnsi"/>
                    <w:color w:val="595959" w:themeColor="text1" w:themeTint="A6"/>
                  </w:rPr>
                  <m:t>=σ</m:t>
                </m:r>
                <m:d>
                  <m:dPr>
                    <m:ctrlPr>
                      <w:rPr>
                        <w:rFonts w:ascii="Cambria Math" w:hAnsi="Cambria Math" w:cstheme="minorHAnsi"/>
                        <w:i/>
                        <w:color w:val="595959" w:themeColor="text1" w:themeTint="A6"/>
                      </w:rPr>
                    </m:ctrlPr>
                  </m:dPr>
                  <m:e>
                    <m:r>
                      <w:rPr>
                        <w:rFonts w:ascii="Cambria Math" w:hAnsi="Cambria Math" w:cstheme="minorHAnsi"/>
                        <w:color w:val="595959" w:themeColor="text1" w:themeTint="A6"/>
                      </w:rPr>
                      <m:t>-20</m:t>
                    </m:r>
                  </m:e>
                </m:d>
                <m:r>
                  <w:rPr>
                    <w:rFonts w:ascii="Cambria Math" w:hAnsi="Cambria Math" w:cstheme="minorHAnsi"/>
                    <w:color w:val="595959" w:themeColor="text1" w:themeTint="A6"/>
                  </w:rPr>
                  <m:t>≈</m:t>
                </m:r>
                <m:sSup>
                  <m:sSupPr>
                    <m:ctrlPr>
                      <w:rPr>
                        <w:rFonts w:ascii="Cambria Math" w:hAnsi="Cambria Math" w:cstheme="minorHAnsi"/>
                        <w:i/>
                        <w:color w:val="595959" w:themeColor="text1" w:themeTint="A6"/>
                      </w:rPr>
                    </m:ctrlPr>
                  </m:sSupPr>
                  <m:e>
                    <m:r>
                      <w:rPr>
                        <w:rFonts w:ascii="Cambria Math" w:hAnsi="Cambria Math" w:cstheme="minorHAnsi"/>
                        <w:color w:val="595959" w:themeColor="text1" w:themeTint="A6"/>
                      </w:rPr>
                      <m:t>e</m:t>
                    </m:r>
                  </m:e>
                  <m:sup>
                    <m:r>
                      <w:rPr>
                        <w:rFonts w:ascii="Cambria Math" w:hAnsi="Cambria Math" w:cstheme="minorHAnsi"/>
                        <w:color w:val="595959" w:themeColor="text1" w:themeTint="A6"/>
                      </w:rPr>
                      <m:t>-20</m:t>
                    </m:r>
                  </m:sup>
                </m:sSup>
              </m:oMath>
            </m:oMathPara>
          </w:p>
          <w:p w:rsidR="00121612" w:rsidRDefault="00121612" w:rsidP="00121612">
            <w:pPr>
              <w:pStyle w:val="ndir"/>
              <w:rPr>
                <w:rFonts w:asciiTheme="minorHAnsi" w:hAnsiTheme="minorHAnsi" w:cstheme="minorHAnsi"/>
                <w:color w:val="595959" w:themeColor="text1" w:themeTint="A6"/>
              </w:rPr>
            </w:pPr>
          </w:p>
          <w:p w:rsidR="00121612" w:rsidRPr="00A17D12" w:rsidRDefault="00121612" w:rsidP="00121612">
            <w:pPr>
              <w:pStyle w:val="ndir"/>
              <w:rPr>
                <w:rFonts w:asciiTheme="minorHAnsi" w:hAnsiTheme="minorHAnsi" w:cstheme="minorHAnsi"/>
                <w:color w:val="595959" w:themeColor="text1" w:themeTint="A6"/>
              </w:rPr>
            </w:pPr>
          </w:p>
          <w:p w:rsidR="00121612" w:rsidRPr="00BB0F30" w:rsidRDefault="00121612" w:rsidP="00121612">
            <w:pPr>
              <w:pStyle w:val="ndir"/>
              <w:numPr>
                <w:ilvl w:val="0"/>
                <w:numId w:val="78"/>
              </w:numPr>
              <w:rPr>
                <w:rFonts w:asciiTheme="minorHAnsi" w:hAnsiTheme="minorHAnsi" w:cstheme="minorHAnsi"/>
                <w:color w:val="E80061" w:themeColor="accent4"/>
              </w:rPr>
            </w:pPr>
            <w:r w:rsidRPr="00BB0F30">
              <w:rPr>
                <w:rFonts w:asciiTheme="minorHAnsi" w:hAnsiTheme="minorHAnsi" w:cstheme="minorHAnsi"/>
                <w:color w:val="E80061" w:themeColor="accent4"/>
              </w:rPr>
              <w:t xml:space="preserve">If </w:t>
            </w:r>
            <w:r>
              <w:rPr>
                <w:rFonts w:asciiTheme="minorHAnsi" w:hAnsiTheme="minorHAnsi" w:cstheme="minorHAnsi"/>
                <w:b/>
                <w:i/>
                <w:color w:val="E80061" w:themeColor="accent4"/>
              </w:rPr>
              <w:t>both</w:t>
            </w:r>
            <w:r w:rsidRPr="00BB0F30">
              <w:rPr>
                <w:rFonts w:asciiTheme="minorHAnsi" w:hAnsiTheme="minorHAnsi" w:cstheme="minorHAnsi"/>
                <w:color w:val="E80061" w:themeColor="accent4"/>
              </w:rPr>
              <w:t xml:space="preserve"> cause happens:</w:t>
            </w:r>
          </w:p>
          <w:p w:rsidR="00121612" w:rsidRPr="00BB0F30" w:rsidRDefault="00121612" w:rsidP="00121612">
            <w:pPr>
              <w:pStyle w:val="ndir"/>
              <w:ind w:left="720"/>
              <w:rPr>
                <w:rFonts w:asciiTheme="minorHAnsi" w:hAnsiTheme="minorHAnsi" w:cstheme="minorHAnsi"/>
                <w:color w:val="2763CF" w:themeColor="accent6"/>
              </w:rPr>
            </w:pPr>
            <w:r w:rsidRPr="00A1031A">
              <w:rPr>
                <w:rFonts w:asciiTheme="minorHAnsi" w:hAnsiTheme="minorHAnsi" w:cstheme="minorHAnsi"/>
                <w:color w:val="595959" w:themeColor="text1" w:themeTint="A6"/>
              </w:rPr>
              <w:t>Say</w:t>
            </w:r>
            <w:r w:rsidRPr="00BB0F30">
              <w:rPr>
                <w:rFonts w:asciiTheme="minorHAnsi" w:hAnsiTheme="minorHAnsi" w:cstheme="minorHAnsi"/>
                <w:color w:val="2763CF" w:themeColor="accent6"/>
              </w:rPr>
              <w:t xml:space="preserve"> earthquake = 1</w:t>
            </w:r>
            <w:r>
              <w:rPr>
                <w:rFonts w:asciiTheme="minorHAnsi" w:hAnsiTheme="minorHAnsi" w:cstheme="minorHAnsi"/>
                <w:color w:val="2763CF" w:themeColor="accent6"/>
              </w:rPr>
              <w:t xml:space="preserve"> </w:t>
            </w:r>
            <w:r w:rsidRPr="00A1031A">
              <w:rPr>
                <w:rFonts w:asciiTheme="minorHAnsi" w:hAnsiTheme="minorHAnsi" w:cstheme="minorHAnsi"/>
                <w:color w:val="595959" w:themeColor="text1" w:themeTint="A6"/>
              </w:rPr>
              <w:t>and</w:t>
            </w:r>
            <w:r>
              <w:rPr>
                <w:rFonts w:asciiTheme="minorHAnsi" w:hAnsiTheme="minorHAnsi" w:cstheme="minorHAnsi"/>
                <w:color w:val="2763CF" w:themeColor="accent6"/>
              </w:rPr>
              <w:t xml:space="preserve"> hit by a car</w:t>
            </w:r>
            <w:r w:rsidRPr="00BB0F30">
              <w:rPr>
                <w:rFonts w:asciiTheme="minorHAnsi" w:hAnsiTheme="minorHAnsi" w:cstheme="minorHAnsi"/>
                <w:color w:val="2763CF" w:themeColor="accent6"/>
              </w:rPr>
              <w:t xml:space="preserve"> = 1</w:t>
            </w:r>
          </w:p>
          <w:p w:rsidR="00121612" w:rsidRPr="00BB0F30" w:rsidRDefault="00121612" w:rsidP="00121612">
            <w:pPr>
              <w:pStyle w:val="ndir"/>
              <w:ind w:left="720"/>
              <w:rPr>
                <w:rFonts w:asciiTheme="minorHAnsi" w:hAnsiTheme="minorHAnsi" w:cstheme="minorHAnsi"/>
                <w:color w:val="2763CF" w:themeColor="accent6"/>
              </w:rPr>
            </w:pPr>
            <w:r w:rsidRPr="00BB0F30">
              <w:rPr>
                <w:rFonts w:asciiTheme="minorHAnsi" w:hAnsiTheme="minorHAnsi" w:cstheme="minorHAnsi"/>
                <w:color w:val="2763CF" w:themeColor="accent6"/>
              </w:rPr>
              <w:t xml:space="preserve">Contribution: −20 + 20 </w:t>
            </w:r>
            <w:r>
              <w:rPr>
                <w:rFonts w:asciiTheme="minorHAnsi" w:hAnsiTheme="minorHAnsi" w:cstheme="minorHAnsi"/>
                <w:color w:val="2763CF" w:themeColor="accent6"/>
              </w:rPr>
              <w:t>+ 20</w:t>
            </w:r>
            <w:r w:rsidRPr="00BB0F30">
              <w:rPr>
                <w:rFonts w:asciiTheme="minorHAnsi" w:hAnsiTheme="minorHAnsi" w:cstheme="minorHAnsi"/>
                <w:color w:val="2763CF" w:themeColor="accent6"/>
              </w:rPr>
              <w:t xml:space="preserve">= </w:t>
            </w:r>
            <w:r>
              <w:rPr>
                <w:rFonts w:asciiTheme="minorHAnsi" w:hAnsiTheme="minorHAnsi" w:cstheme="minorHAnsi"/>
                <w:color w:val="2763CF" w:themeColor="accent6"/>
              </w:rPr>
              <w:t>2</w:t>
            </w:r>
            <w:r w:rsidRPr="00BB0F30">
              <w:rPr>
                <w:rFonts w:asciiTheme="minorHAnsi" w:hAnsiTheme="minorHAnsi" w:cstheme="minorHAnsi"/>
                <w:color w:val="2763CF" w:themeColor="accent6"/>
              </w:rPr>
              <w:t>0</w:t>
            </w:r>
          </w:p>
          <w:p w:rsidR="00121612" w:rsidRDefault="00121612" w:rsidP="00121612">
            <w:pPr>
              <w:pStyle w:val="ndir"/>
              <w:rPr>
                <w:rFonts w:asciiTheme="minorHAnsi" w:hAnsiTheme="minorHAnsi" w:cstheme="minorHAnsi"/>
                <w:color w:val="595959" w:themeColor="text1" w:themeTint="A6"/>
              </w:rPr>
            </w:pPr>
          </w:p>
          <w:p w:rsidR="00121612" w:rsidRDefault="00121612" w:rsidP="00121612">
            <w:pPr>
              <w:pStyle w:val="ndir"/>
              <w:rPr>
                <w:rFonts w:asciiTheme="minorHAnsi" w:hAnsiTheme="minorHAnsi" w:cstheme="minorHAnsi"/>
                <w:color w:val="595959" w:themeColor="text1" w:themeTint="A6"/>
              </w:rPr>
            </w:pPr>
            <m:oMathPara>
              <m:oMath>
                <m:r>
                  <w:rPr>
                    <w:rFonts w:ascii="Cambria Math" w:hAnsi="Cambria Math" w:cstheme="minorHAnsi"/>
                    <w:color w:val="595959" w:themeColor="text1" w:themeTint="A6"/>
                  </w:rPr>
                  <m:t>P</m:t>
                </m:r>
                <m:d>
                  <m:dPr>
                    <m:ctrlPr>
                      <w:rPr>
                        <w:rFonts w:ascii="Cambria Math" w:hAnsi="Cambria Math" w:cstheme="minorHAnsi"/>
                        <w:i/>
                        <w:color w:val="595959" w:themeColor="text1" w:themeTint="A6"/>
                      </w:rPr>
                    </m:ctrlPr>
                  </m:dPr>
                  <m:e>
                    <m:r>
                      <w:rPr>
                        <w:rFonts w:ascii="Cambria Math" w:hAnsi="Cambria Math" w:cstheme="minorHAnsi"/>
                        <w:color w:val="595959" w:themeColor="text1" w:themeTint="A6"/>
                      </w:rPr>
                      <m:t>H=1</m:t>
                    </m:r>
                  </m:e>
                </m:d>
                <m:r>
                  <w:rPr>
                    <w:rFonts w:ascii="Cambria Math" w:hAnsi="Cambria Math" w:cstheme="minorHAnsi"/>
                    <w:color w:val="595959" w:themeColor="text1" w:themeTint="A6"/>
                  </w:rPr>
                  <m:t>=σ</m:t>
                </m:r>
                <m:d>
                  <m:dPr>
                    <m:ctrlPr>
                      <w:rPr>
                        <w:rFonts w:ascii="Cambria Math" w:hAnsi="Cambria Math" w:cstheme="minorHAnsi"/>
                        <w:i/>
                        <w:color w:val="595959" w:themeColor="text1" w:themeTint="A6"/>
                      </w:rPr>
                    </m:ctrlPr>
                  </m:dPr>
                  <m:e>
                    <m:r>
                      <w:rPr>
                        <w:rFonts w:ascii="Cambria Math" w:hAnsi="Cambria Math" w:cstheme="minorHAnsi"/>
                        <w:color w:val="595959" w:themeColor="text1" w:themeTint="A6"/>
                      </w:rPr>
                      <m:t>20</m:t>
                    </m:r>
                  </m:e>
                </m:d>
                <m:r>
                  <w:rPr>
                    <w:rFonts w:ascii="Cambria Math" w:hAnsi="Cambria Math" w:cstheme="minorHAnsi"/>
                    <w:color w:val="595959" w:themeColor="text1" w:themeTint="A6"/>
                  </w:rPr>
                  <m:t>=1</m:t>
                </m:r>
              </m:oMath>
            </m:oMathPara>
          </w:p>
          <w:p w:rsidR="00121612" w:rsidRDefault="00121612" w:rsidP="00121612">
            <w:pPr>
              <w:pStyle w:val="ndir"/>
              <w:rPr>
                <w:rFonts w:asciiTheme="minorHAnsi" w:hAnsiTheme="minorHAnsi" w:cstheme="minorHAnsi"/>
                <w:color w:val="595959" w:themeColor="text1" w:themeTint="A6"/>
              </w:rPr>
            </w:pPr>
          </w:p>
          <w:p w:rsidR="00121612" w:rsidRDefault="00121612" w:rsidP="00121612">
            <w:pPr>
              <w:pStyle w:val="ndir"/>
              <w:ind w:left="720"/>
              <w:rPr>
                <w:rFonts w:asciiTheme="minorHAnsi" w:hAnsiTheme="minorHAnsi" w:cstheme="minorHAnsi"/>
                <w:color w:val="595959" w:themeColor="text1" w:themeTint="A6"/>
              </w:rPr>
            </w:pPr>
            <w:r>
              <w:rPr>
                <w:rFonts w:asciiTheme="minorHAnsi" w:hAnsiTheme="minorHAnsi" w:cstheme="minorHAnsi"/>
                <w:color w:val="595959" w:themeColor="text1" w:themeTint="A6"/>
              </w:rPr>
              <w:t>So if</w:t>
            </w:r>
            <w:r w:rsidRPr="00A17D12">
              <w:rPr>
                <w:rFonts w:asciiTheme="minorHAnsi" w:hAnsiTheme="minorHAnsi" w:cstheme="minorHAnsi"/>
                <w:color w:val="595959" w:themeColor="text1" w:themeTint="A6"/>
              </w:rPr>
              <w:t xml:space="preserve"> an earthquake </w:t>
            </w:r>
            <w:r>
              <w:rPr>
                <w:rFonts w:asciiTheme="minorHAnsi" w:hAnsiTheme="minorHAnsi" w:cstheme="minorHAnsi"/>
                <w:color w:val="595959" w:themeColor="text1" w:themeTint="A6"/>
              </w:rPr>
              <w:t>and</w:t>
            </w:r>
            <w:r w:rsidRPr="00A17D12">
              <w:rPr>
                <w:rFonts w:asciiTheme="minorHAnsi" w:hAnsiTheme="minorHAnsi" w:cstheme="minorHAnsi"/>
                <w:color w:val="595959" w:themeColor="text1" w:themeTint="A6"/>
              </w:rPr>
              <w:t xml:space="preserve"> a </w:t>
            </w:r>
            <w:r>
              <w:rPr>
                <w:rFonts w:asciiTheme="minorHAnsi" w:hAnsiTheme="minorHAnsi" w:cstheme="minorHAnsi"/>
                <w:color w:val="595959" w:themeColor="text1" w:themeTint="A6"/>
              </w:rPr>
              <w:t xml:space="preserve">hit by a </w:t>
            </w:r>
            <w:r w:rsidRPr="00A17D12">
              <w:rPr>
                <w:rFonts w:asciiTheme="minorHAnsi" w:hAnsiTheme="minorHAnsi" w:cstheme="minorHAnsi"/>
                <w:color w:val="595959" w:themeColor="text1" w:themeTint="A6"/>
              </w:rPr>
              <w:t xml:space="preserve">truck </w:t>
            </w:r>
            <w:r>
              <w:rPr>
                <w:rFonts w:asciiTheme="minorHAnsi" w:hAnsiTheme="minorHAnsi" w:cstheme="minorHAnsi"/>
                <w:color w:val="595959" w:themeColor="text1" w:themeTint="A6"/>
              </w:rPr>
              <w:t xml:space="preserve">always </w:t>
            </w:r>
            <w:proofErr w:type="gramStart"/>
            <w:r w:rsidRPr="00A17D12">
              <w:rPr>
                <w:rFonts w:asciiTheme="minorHAnsi" w:hAnsiTheme="minorHAnsi" w:cstheme="minorHAnsi"/>
                <w:color w:val="595959" w:themeColor="text1" w:themeTint="A6"/>
              </w:rPr>
              <w:t>makes</w:t>
            </w:r>
            <w:proofErr w:type="gramEnd"/>
            <w:r w:rsidRPr="00A17D12">
              <w:rPr>
                <w:rFonts w:asciiTheme="minorHAnsi" w:hAnsiTheme="minorHAnsi" w:cstheme="minorHAnsi"/>
                <w:color w:val="595959" w:themeColor="text1" w:themeTint="A6"/>
              </w:rPr>
              <w:t xml:space="preserve"> the house jump </w:t>
            </w:r>
            <w:r>
              <w:rPr>
                <w:rFonts w:asciiTheme="minorHAnsi" w:hAnsiTheme="minorHAnsi" w:cstheme="minorHAnsi"/>
                <w:color w:val="595959" w:themeColor="text1" w:themeTint="A6"/>
              </w:rPr>
              <w:t>(~10</w:t>
            </w:r>
            <w:r w:rsidRPr="00A17D12">
              <w:rPr>
                <w:rFonts w:asciiTheme="minorHAnsi" w:hAnsiTheme="minorHAnsi" w:cstheme="minorHAnsi"/>
                <w:color w:val="595959" w:themeColor="text1" w:themeTint="A6"/>
              </w:rPr>
              <w:t>0%).</w:t>
            </w:r>
          </w:p>
          <w:p w:rsidR="00121612" w:rsidRDefault="00121612" w:rsidP="00121612">
            <w:pPr>
              <w:pStyle w:val="ndir"/>
              <w:ind w:left="720"/>
              <w:rPr>
                <w:rFonts w:asciiTheme="minorHAnsi" w:hAnsiTheme="minorHAnsi" w:cstheme="minorHAnsi"/>
                <w:color w:val="595959" w:themeColor="text1" w:themeTint="A6"/>
              </w:rPr>
            </w:pPr>
          </w:p>
          <w:p w:rsidR="00121612" w:rsidRDefault="00121612" w:rsidP="00121612">
            <w:pPr>
              <w:pStyle w:val="ndir"/>
              <w:ind w:left="720"/>
              <w:rPr>
                <w:rFonts w:asciiTheme="minorHAnsi" w:hAnsiTheme="minorHAnsi" w:cstheme="minorHAnsi"/>
                <w:color w:val="595959" w:themeColor="text1" w:themeTint="A6"/>
              </w:rPr>
            </w:pPr>
            <w:r>
              <w:rPr>
                <w:rFonts w:asciiTheme="minorHAnsi" w:hAnsiTheme="minorHAnsi" w:cstheme="minorHAnsi"/>
                <w:color w:val="595959" w:themeColor="text1" w:themeTint="A6"/>
              </w:rPr>
              <w:t xml:space="preserve">However it is </w:t>
            </w:r>
            <w:r w:rsidRPr="00A17D12">
              <w:rPr>
                <w:rFonts w:asciiTheme="minorHAnsi" w:hAnsiTheme="minorHAnsi" w:cstheme="minorHAnsi"/>
                <w:color w:val="595959" w:themeColor="text1" w:themeTint="A6"/>
              </w:rPr>
              <w:t>extremely unlikely</w:t>
            </w:r>
            <w:r>
              <w:rPr>
                <w:rFonts w:asciiTheme="minorHAnsi" w:hAnsiTheme="minorHAnsi" w:cstheme="minorHAnsi"/>
                <w:color w:val="595959" w:themeColor="text1" w:themeTint="A6"/>
              </w:rPr>
              <w:t xml:space="preserve"> that both causes happened together, since these are independent events,</w:t>
            </w:r>
          </w:p>
          <w:p w:rsidR="00121612" w:rsidRDefault="00121612" w:rsidP="00121612">
            <w:pPr>
              <w:pStyle w:val="ndir"/>
              <w:rPr>
                <w:rFonts w:asciiTheme="minorHAnsi" w:hAnsiTheme="minorHAnsi" w:cstheme="minorHAnsi"/>
                <w:color w:val="595959" w:themeColor="text1" w:themeTint="A6"/>
              </w:rPr>
            </w:pPr>
          </w:p>
          <w:p w:rsidR="00121612" w:rsidRDefault="00121612" w:rsidP="00121612">
            <w:pPr>
              <w:pStyle w:val="ndir"/>
              <w:rPr>
                <w:rFonts w:asciiTheme="minorHAnsi" w:hAnsiTheme="minorHAnsi" w:cstheme="minorHAnsi"/>
                <w:color w:val="595959" w:themeColor="text1" w:themeTint="A6"/>
              </w:rPr>
            </w:pPr>
            <m:oMathPara>
              <m:oMath>
                <m:r>
                  <w:rPr>
                    <w:rFonts w:ascii="Cambria Math" w:hAnsi="Cambria Math" w:cstheme="minorHAnsi"/>
                    <w:color w:val="595959" w:themeColor="text1" w:themeTint="A6"/>
                  </w:rPr>
                  <m:t>P</m:t>
                </m:r>
                <m:d>
                  <m:dPr>
                    <m:ctrlPr>
                      <w:rPr>
                        <w:rFonts w:ascii="Cambria Math" w:hAnsi="Cambria Math" w:cstheme="minorHAnsi"/>
                        <w:i/>
                        <w:color w:val="595959" w:themeColor="text1" w:themeTint="A6"/>
                      </w:rPr>
                    </m:ctrlPr>
                  </m:dPr>
                  <m:e>
                    <m:r>
                      <w:rPr>
                        <w:rFonts w:ascii="Cambria Math" w:hAnsi="Cambria Math" w:cstheme="minorHAnsi"/>
                        <w:color w:val="595959" w:themeColor="text1" w:themeTint="A6"/>
                      </w:rPr>
                      <m:t>E and T</m:t>
                    </m:r>
                  </m:e>
                </m:d>
                <m:r>
                  <w:rPr>
                    <w:rFonts w:ascii="Cambria Math" w:hAnsi="Cambria Math" w:cstheme="minorHAnsi"/>
                    <w:color w:val="595959" w:themeColor="text1" w:themeTint="A6"/>
                  </w:rPr>
                  <m:t>=P</m:t>
                </m:r>
                <m:d>
                  <m:dPr>
                    <m:ctrlPr>
                      <w:rPr>
                        <w:rFonts w:ascii="Cambria Math" w:hAnsi="Cambria Math" w:cstheme="minorHAnsi"/>
                        <w:i/>
                        <w:color w:val="595959" w:themeColor="text1" w:themeTint="A6"/>
                      </w:rPr>
                    </m:ctrlPr>
                  </m:dPr>
                  <m:e>
                    <m:r>
                      <w:rPr>
                        <w:rFonts w:ascii="Cambria Math" w:hAnsi="Cambria Math" w:cstheme="minorHAnsi"/>
                        <w:color w:val="595959" w:themeColor="text1" w:themeTint="A6"/>
                      </w:rPr>
                      <m:t>E</m:t>
                    </m:r>
                  </m:e>
                </m:d>
                <m:r>
                  <w:rPr>
                    <w:rFonts w:ascii="Cambria Math" w:hAnsi="Cambria Math" w:cstheme="minorHAnsi"/>
                    <w:color w:val="595959" w:themeColor="text1" w:themeTint="A6"/>
                  </w:rPr>
                  <m:t>∙P</m:t>
                </m:r>
                <m:d>
                  <m:dPr>
                    <m:ctrlPr>
                      <w:rPr>
                        <w:rFonts w:ascii="Cambria Math" w:hAnsi="Cambria Math" w:cstheme="minorHAnsi"/>
                        <w:i/>
                        <w:color w:val="595959" w:themeColor="text1" w:themeTint="A6"/>
                      </w:rPr>
                    </m:ctrlPr>
                  </m:dPr>
                  <m:e>
                    <m:r>
                      <w:rPr>
                        <w:rFonts w:ascii="Cambria Math" w:hAnsi="Cambria Math" w:cstheme="minorHAnsi"/>
                        <w:color w:val="595959" w:themeColor="text1" w:themeTint="A6"/>
                      </w:rPr>
                      <m:t>T</m:t>
                    </m:r>
                  </m:e>
                </m:d>
                <m:r>
                  <w:rPr>
                    <w:rFonts w:ascii="Cambria Math" w:hAnsi="Cambria Math" w:cstheme="minorHAnsi"/>
                    <w:color w:val="595959" w:themeColor="text1" w:themeTint="A6"/>
                  </w:rPr>
                  <m:t>=</m:t>
                </m:r>
                <m:sSup>
                  <m:sSupPr>
                    <m:ctrlPr>
                      <w:rPr>
                        <w:rFonts w:ascii="Cambria Math" w:hAnsi="Cambria Math" w:cstheme="minorHAnsi"/>
                        <w:i/>
                        <w:color w:val="595959" w:themeColor="text1" w:themeTint="A6"/>
                      </w:rPr>
                    </m:ctrlPr>
                  </m:sSupPr>
                  <m:e>
                    <m:r>
                      <w:rPr>
                        <w:rFonts w:ascii="Cambria Math" w:hAnsi="Cambria Math" w:cstheme="minorHAnsi"/>
                        <w:color w:val="595959" w:themeColor="text1" w:themeTint="A6"/>
                      </w:rPr>
                      <m:t>e</m:t>
                    </m:r>
                  </m:e>
                  <m:sup>
                    <m:r>
                      <w:rPr>
                        <w:rFonts w:ascii="Cambria Math" w:hAnsi="Cambria Math" w:cstheme="minorHAnsi"/>
                        <w:color w:val="595959" w:themeColor="text1" w:themeTint="A6"/>
                      </w:rPr>
                      <m:t>-10</m:t>
                    </m:r>
                  </m:sup>
                </m:sSup>
                <m:r>
                  <w:rPr>
                    <w:rFonts w:ascii="Cambria Math" w:hAnsi="Cambria Math" w:cstheme="minorHAnsi"/>
                    <w:color w:val="595959" w:themeColor="text1" w:themeTint="A6"/>
                  </w:rPr>
                  <m:t>∙</m:t>
                </m:r>
                <m:sSup>
                  <m:sSupPr>
                    <m:ctrlPr>
                      <w:rPr>
                        <w:rFonts w:ascii="Cambria Math" w:hAnsi="Cambria Math" w:cstheme="minorHAnsi"/>
                        <w:i/>
                        <w:color w:val="595959" w:themeColor="text1" w:themeTint="A6"/>
                      </w:rPr>
                    </m:ctrlPr>
                  </m:sSupPr>
                  <m:e>
                    <m:r>
                      <w:rPr>
                        <w:rFonts w:ascii="Cambria Math" w:hAnsi="Cambria Math" w:cstheme="minorHAnsi"/>
                        <w:color w:val="595959" w:themeColor="text1" w:themeTint="A6"/>
                      </w:rPr>
                      <m:t>e</m:t>
                    </m:r>
                  </m:e>
                  <m:sup>
                    <m:r>
                      <w:rPr>
                        <w:rFonts w:ascii="Cambria Math" w:hAnsi="Cambria Math" w:cstheme="minorHAnsi"/>
                        <w:color w:val="595959" w:themeColor="text1" w:themeTint="A6"/>
                      </w:rPr>
                      <m:t>-10</m:t>
                    </m:r>
                  </m:sup>
                </m:sSup>
                <m:r>
                  <w:rPr>
                    <w:rFonts w:ascii="Cambria Math" w:hAnsi="Cambria Math" w:cstheme="minorHAnsi"/>
                    <w:color w:val="595959" w:themeColor="text1" w:themeTint="A6"/>
                  </w:rPr>
                  <m:t>=</m:t>
                </m:r>
                <m:sSup>
                  <m:sSupPr>
                    <m:ctrlPr>
                      <w:rPr>
                        <w:rFonts w:ascii="Cambria Math" w:hAnsi="Cambria Math" w:cstheme="minorHAnsi"/>
                        <w:i/>
                        <w:color w:val="595959" w:themeColor="text1" w:themeTint="A6"/>
                      </w:rPr>
                    </m:ctrlPr>
                  </m:sSupPr>
                  <m:e>
                    <m:r>
                      <w:rPr>
                        <w:rFonts w:ascii="Cambria Math" w:hAnsi="Cambria Math" w:cstheme="minorHAnsi"/>
                        <w:color w:val="595959" w:themeColor="text1" w:themeTint="A6"/>
                      </w:rPr>
                      <m:t>e</m:t>
                    </m:r>
                  </m:e>
                  <m:sup>
                    <m:r>
                      <w:rPr>
                        <w:rFonts w:ascii="Cambria Math" w:hAnsi="Cambria Math" w:cstheme="minorHAnsi"/>
                        <w:color w:val="595959" w:themeColor="text1" w:themeTint="A6"/>
                      </w:rPr>
                      <m:t>-20</m:t>
                    </m:r>
                  </m:sup>
                </m:sSup>
              </m:oMath>
            </m:oMathPara>
          </w:p>
          <w:p w:rsidR="00121612" w:rsidRPr="00A17D12" w:rsidRDefault="00121612" w:rsidP="00121612">
            <w:pPr>
              <w:pStyle w:val="ndir"/>
              <w:rPr>
                <w:rFonts w:asciiTheme="minorHAnsi" w:hAnsiTheme="minorHAnsi" w:cstheme="minorHAnsi"/>
                <w:color w:val="595959" w:themeColor="text1" w:themeTint="A6"/>
              </w:rPr>
            </w:pPr>
          </w:p>
          <w:p w:rsidR="00121612" w:rsidRPr="00BB0F30" w:rsidRDefault="00121612" w:rsidP="00121612">
            <w:pPr>
              <w:pStyle w:val="ndir"/>
              <w:ind w:left="720"/>
              <w:rPr>
                <w:rFonts w:asciiTheme="minorHAnsi" w:hAnsiTheme="minorHAnsi" w:cstheme="minorHAnsi"/>
                <w:color w:val="595959" w:themeColor="text1" w:themeTint="A6"/>
              </w:rPr>
            </w:pPr>
          </w:p>
        </w:tc>
      </w:tr>
    </w:tbl>
    <w:p w:rsidR="00121612" w:rsidRDefault="00121612" w:rsidP="00121612">
      <w:pPr>
        <w:pStyle w:val="ndir"/>
      </w:pPr>
    </w:p>
    <w:p w:rsidR="00121612" w:rsidRDefault="00121612" w:rsidP="00121612">
      <w:pPr>
        <w:pStyle w:val="ndir"/>
      </w:pPr>
    </w:p>
    <w:p w:rsidR="00121612" w:rsidRDefault="00121612" w:rsidP="00121612">
      <w:pPr>
        <w:pStyle w:val="ndir"/>
      </w:pPr>
    </w:p>
    <w:p w:rsidR="00121612" w:rsidRDefault="00121612" w:rsidP="00121612">
      <w:pPr>
        <w:pStyle w:val="ndir"/>
      </w:pPr>
    </w:p>
    <w:p w:rsidR="00121612" w:rsidRDefault="00121612" w:rsidP="00121612">
      <w:pPr>
        <w:pStyle w:val="ndir"/>
      </w:pPr>
    </w:p>
    <w:p w:rsidR="00121612" w:rsidRDefault="00121612" w:rsidP="00121612">
      <w:pPr>
        <w:pStyle w:val="ndir"/>
      </w:pPr>
    </w:p>
    <w:p w:rsidR="00121612" w:rsidRDefault="00121612" w:rsidP="00121612">
      <w:pPr>
        <w:pStyle w:val="ndir"/>
      </w:pPr>
    </w:p>
    <w:p w:rsidR="00016BA8" w:rsidRDefault="00016BA8">
      <w:pPr>
        <w:rPr>
          <w:rFonts w:ascii="Adelle" w:eastAsia="Times New Roman" w:hAnsi="Adelle" w:cs="Courier New"/>
          <w:b/>
          <w:color w:val="2763CF" w:themeColor="accent6"/>
          <w:sz w:val="20"/>
          <w:szCs w:val="18"/>
        </w:rPr>
      </w:pPr>
      <w:r>
        <w:rPr>
          <w:rFonts w:ascii="Adelle" w:hAnsi="Adelle"/>
          <w:b/>
          <w:color w:val="2763CF" w:themeColor="accent6"/>
          <w:sz w:val="20"/>
        </w:rPr>
        <w:br w:type="page"/>
      </w:r>
    </w:p>
    <w:p w:rsidR="00CA6C06" w:rsidRDefault="00CA6C06" w:rsidP="00CA6C06">
      <w:pPr>
        <w:pStyle w:val="ndir"/>
      </w:pPr>
    </w:p>
    <w:p w:rsidR="00C0282A" w:rsidRPr="00CA6C06" w:rsidRDefault="00C0282A" w:rsidP="00C0282A">
      <w:pPr>
        <w:pStyle w:val="ndir"/>
        <w:rPr>
          <w:rFonts w:ascii="Adelle" w:hAnsi="Adelle"/>
          <w:b/>
          <w:sz w:val="24"/>
        </w:rPr>
      </w:pPr>
      <w:r w:rsidRPr="00CA6C06">
        <w:rPr>
          <w:rFonts w:ascii="Adelle" w:hAnsi="Adelle"/>
          <w:b/>
          <w:sz w:val="24"/>
        </w:rPr>
        <w:t>13.4 The wake sleep algorithm</w:t>
      </w:r>
    </w:p>
    <w:p w:rsidR="00C0282A" w:rsidRDefault="00C0282A" w:rsidP="00C0282A">
      <w:pPr>
        <w:pStyle w:val="ndir"/>
      </w:pPr>
    </w:p>
    <w:p w:rsidR="00C0282A" w:rsidRDefault="00C0282A" w:rsidP="00C0282A">
      <w:pPr>
        <w:pStyle w:val="ndir"/>
      </w:pPr>
      <w:r>
        <w:t xml:space="preserve">In this section, I'll describe the first way we (Hinton et al.) discovered for getting </w:t>
      </w:r>
      <w:r w:rsidRPr="00746B36">
        <w:rPr>
          <w:rStyle w:val="dirhlt2Char"/>
          <w:i/>
        </w:rPr>
        <w:t>Sigmoid Belief Nets</w:t>
      </w:r>
      <w:r>
        <w:t xml:space="preserve"> to </w:t>
      </w:r>
      <w:r w:rsidRPr="00746B36">
        <w:rPr>
          <w:rStyle w:val="dirhlt2Char"/>
          <w:i/>
        </w:rPr>
        <w:t>learn efficiently</w:t>
      </w:r>
      <w:r>
        <w:t xml:space="preserve">. It's called the </w:t>
      </w:r>
      <w:r w:rsidRPr="00746B36">
        <w:rPr>
          <w:i/>
          <w:color w:val="2763CF" w:themeColor="accent6"/>
        </w:rPr>
        <w:t>wake-sleep algorithm</w:t>
      </w:r>
      <w:r>
        <w:t xml:space="preserve"> and it should not be confused with </w:t>
      </w:r>
      <w:r w:rsidRPr="00746B36">
        <w:rPr>
          <w:rStyle w:val="dirhlt2Char"/>
          <w:i/>
        </w:rPr>
        <w:t>Boltzmann machines</w:t>
      </w:r>
      <w:r>
        <w:t>.</w:t>
      </w:r>
    </w:p>
    <w:p w:rsidR="00C0282A" w:rsidRDefault="00C0282A" w:rsidP="00C0282A">
      <w:pPr>
        <w:pStyle w:val="ndir"/>
        <w:numPr>
          <w:ilvl w:val="0"/>
          <w:numId w:val="69"/>
        </w:numPr>
      </w:pPr>
      <w:r>
        <w:t xml:space="preserve">BMs have </w:t>
      </w:r>
      <w:r w:rsidRPr="00746B36">
        <w:rPr>
          <w:rStyle w:val="dirhlt2Char"/>
          <w:i/>
        </w:rPr>
        <w:t>two phases</w:t>
      </w:r>
      <w:r>
        <w:t xml:space="preserve">, a </w:t>
      </w:r>
      <w:r w:rsidRPr="00746B36">
        <w:rPr>
          <w:rStyle w:val="dirhlt2Char"/>
          <w:i/>
        </w:rPr>
        <w:t>positive</w:t>
      </w:r>
      <w:r>
        <w:t xml:space="preserve"> and a </w:t>
      </w:r>
      <w:r w:rsidRPr="00746B36">
        <w:rPr>
          <w:rStyle w:val="dirhlt2Char"/>
          <w:i/>
        </w:rPr>
        <w:t>negative</w:t>
      </w:r>
      <w:r>
        <w:t xml:space="preserve"> phase, that could plausibly be related to </w:t>
      </w:r>
      <w:r w:rsidRPr="00746B36">
        <w:rPr>
          <w:i/>
          <w:color w:val="2763CF" w:themeColor="accent6"/>
        </w:rPr>
        <w:t>wake</w:t>
      </w:r>
      <w:r>
        <w:t xml:space="preserve"> and </w:t>
      </w:r>
      <w:r w:rsidRPr="00746B36">
        <w:rPr>
          <w:i/>
          <w:color w:val="2763CF" w:themeColor="accent6"/>
        </w:rPr>
        <w:t>sleep</w:t>
      </w:r>
      <w:r>
        <w:t>).</w:t>
      </w:r>
    </w:p>
    <w:p w:rsidR="00C0282A" w:rsidRDefault="00C0282A" w:rsidP="00C0282A">
      <w:pPr>
        <w:pStyle w:val="ndir"/>
      </w:pPr>
    </w:p>
    <w:p w:rsidR="00C0282A" w:rsidRDefault="00C0282A" w:rsidP="00C0282A">
      <w:pPr>
        <w:pStyle w:val="ndir"/>
        <w:numPr>
          <w:ilvl w:val="0"/>
          <w:numId w:val="80"/>
        </w:numPr>
      </w:pPr>
      <w:r>
        <w:t xml:space="preserve">But the </w:t>
      </w:r>
      <w:r w:rsidRPr="00746B36">
        <w:rPr>
          <w:rStyle w:val="dirhlt2Char"/>
          <w:i/>
        </w:rPr>
        <w:t>wake-sleep algorithm</w:t>
      </w:r>
      <w:r>
        <w:t xml:space="preserve"> is a very different kind of learning, mainly because it's for </w:t>
      </w:r>
      <w:r w:rsidRPr="00746B36">
        <w:rPr>
          <w:i/>
          <w:color w:val="2763CF" w:themeColor="accent6"/>
        </w:rPr>
        <w:t>directed graphical models</w:t>
      </w:r>
      <w:r>
        <w:t xml:space="preserve"> like </w:t>
      </w:r>
      <w:r w:rsidRPr="00746B36">
        <w:rPr>
          <w:rStyle w:val="dirhlt2Char"/>
          <w:i/>
        </w:rPr>
        <w:t>Sigmoid Belief Nets</w:t>
      </w:r>
      <w:r>
        <w:t xml:space="preserve">, rather than for </w:t>
      </w:r>
      <w:r w:rsidRPr="00746B36">
        <w:rPr>
          <w:i/>
          <w:color w:val="2763CF" w:themeColor="accent6"/>
        </w:rPr>
        <w:t>undirected graphical models</w:t>
      </w:r>
      <w:r>
        <w:t xml:space="preserve"> like </w:t>
      </w:r>
      <w:r w:rsidRPr="00746B36">
        <w:rPr>
          <w:rStyle w:val="dirhlt2Char"/>
          <w:i/>
        </w:rPr>
        <w:t>Boltzmann Machines</w:t>
      </w:r>
      <w:r>
        <w:t>.</w:t>
      </w:r>
    </w:p>
    <w:p w:rsidR="00C0282A" w:rsidRDefault="00C0282A" w:rsidP="00C0282A">
      <w:pPr>
        <w:pStyle w:val="ndir"/>
      </w:pPr>
    </w:p>
    <w:p w:rsidR="00C0282A" w:rsidRDefault="00C0282A" w:rsidP="00C0282A">
      <w:pPr>
        <w:pStyle w:val="ndir"/>
      </w:pPr>
    </w:p>
    <w:p w:rsidR="00C0282A" w:rsidRDefault="00C0282A" w:rsidP="00C0282A">
      <w:pPr>
        <w:pStyle w:val="ndir"/>
        <w:numPr>
          <w:ilvl w:val="0"/>
          <w:numId w:val="75"/>
        </w:numPr>
      </w:pPr>
      <w:r>
        <w:t xml:space="preserve">The ideas behind the </w:t>
      </w:r>
      <w:r w:rsidRPr="000A246C">
        <w:rPr>
          <w:i/>
          <w:color w:val="2763CF" w:themeColor="accent6"/>
        </w:rPr>
        <w:t>Wake-Sleep algorithm</w:t>
      </w:r>
      <w:r>
        <w:t xml:space="preserve"> led to a </w:t>
      </w:r>
      <w:r w:rsidRPr="005529CE">
        <w:rPr>
          <w:rStyle w:val="dirhlt2Char"/>
          <w:i/>
        </w:rPr>
        <w:t>whole new area</w:t>
      </w:r>
      <w:r>
        <w:t xml:space="preserve"> of machine learning called </w:t>
      </w:r>
      <w:proofErr w:type="spellStart"/>
      <w:r w:rsidRPr="000A246C">
        <w:rPr>
          <w:rStyle w:val="dirhlt2Char"/>
          <w:i/>
          <w:color w:val="2763CF" w:themeColor="accent6"/>
        </w:rPr>
        <w:t>Variational</w:t>
      </w:r>
      <w:proofErr w:type="spellEnd"/>
      <w:r w:rsidRPr="000A246C">
        <w:rPr>
          <w:rStyle w:val="dirhlt2Char"/>
          <w:i/>
          <w:color w:val="2763CF" w:themeColor="accent6"/>
        </w:rPr>
        <w:t xml:space="preserve"> Learning</w:t>
      </w:r>
      <w:r>
        <w:t xml:space="preserve">, which didn't take off until the late 1990s (despite early examples like the wake-sleep algorithm), and is now one of the main ways of </w:t>
      </w:r>
      <w:r w:rsidRPr="000A246C">
        <w:rPr>
          <w:rStyle w:val="dirhlt2Char"/>
          <w:i/>
        </w:rPr>
        <w:t>learning complicated graphical models</w:t>
      </w:r>
      <w:r>
        <w:t xml:space="preserve"> in machine learning.</w:t>
      </w:r>
    </w:p>
    <w:p w:rsidR="00C0282A" w:rsidRDefault="00C0282A" w:rsidP="00C0282A">
      <w:pPr>
        <w:pStyle w:val="ndir"/>
      </w:pPr>
    </w:p>
    <w:p w:rsidR="00C0282A" w:rsidRDefault="00C0282A" w:rsidP="00C0282A">
      <w:pPr>
        <w:pStyle w:val="ndir"/>
        <w:numPr>
          <w:ilvl w:val="0"/>
          <w:numId w:val="81"/>
        </w:numPr>
      </w:pPr>
      <w:r>
        <w:t xml:space="preserve">The basic idea behind these </w:t>
      </w:r>
      <w:proofErr w:type="spellStart"/>
      <w:r w:rsidRPr="005529CE">
        <w:rPr>
          <w:rStyle w:val="dirhlt2Char"/>
          <w:i/>
        </w:rPr>
        <w:t>Variational</w:t>
      </w:r>
      <w:proofErr w:type="spellEnd"/>
      <w:r w:rsidRPr="005529CE">
        <w:rPr>
          <w:rStyle w:val="dirhlt2Char"/>
          <w:i/>
        </w:rPr>
        <w:t xml:space="preserve"> Methods</w:t>
      </w:r>
      <w:r>
        <w:t xml:space="preserve"> sounds crazy. The idea is— that since it's </w:t>
      </w:r>
      <w:r w:rsidRPr="005529CE">
        <w:rPr>
          <w:rStyle w:val="dirhlt2Char"/>
          <w:i/>
        </w:rPr>
        <w:t>hard to compute</w:t>
      </w:r>
      <w:r>
        <w:t xml:space="preserve"> the </w:t>
      </w:r>
      <w:r w:rsidRPr="005529CE">
        <w:rPr>
          <w:i/>
          <w:color w:val="2763CF" w:themeColor="accent6"/>
        </w:rPr>
        <w:t>correct posterior distribution</w:t>
      </w:r>
      <w:r>
        <w:t xml:space="preserve">, we'll compute some </w:t>
      </w:r>
      <w:r w:rsidRPr="005529CE">
        <w:rPr>
          <w:rStyle w:val="dirhlt2Char"/>
          <w:i/>
        </w:rPr>
        <w:t>cheap approximation</w:t>
      </w:r>
      <w:r>
        <w:t xml:space="preserve"> to it. And then, we'll do </w:t>
      </w:r>
      <w:r w:rsidRPr="005529CE">
        <w:rPr>
          <w:rStyle w:val="dirhlt2Char"/>
          <w:i/>
        </w:rPr>
        <w:t>maximum likelihood learning</w:t>
      </w:r>
      <w:r>
        <w:t xml:space="preserve"> anyway.</w:t>
      </w:r>
    </w:p>
    <w:p w:rsidR="00C0282A" w:rsidRDefault="00C0282A" w:rsidP="00C0282A">
      <w:pPr>
        <w:pStyle w:val="ndir"/>
        <w:numPr>
          <w:ilvl w:val="0"/>
          <w:numId w:val="81"/>
        </w:numPr>
      </w:pPr>
      <w:r>
        <w:t xml:space="preserve">That is, we'll apply the </w:t>
      </w:r>
      <w:r w:rsidRPr="005529CE">
        <w:rPr>
          <w:i/>
          <w:color w:val="2763CF" w:themeColor="accent6"/>
        </w:rPr>
        <w:t>learning rule</w:t>
      </w:r>
      <w:r>
        <w:t xml:space="preserve"> that would be correct, if we'd got a </w:t>
      </w:r>
      <w:r w:rsidRPr="005529CE">
        <w:rPr>
          <w:rStyle w:val="dirhlt2Char"/>
          <w:i/>
        </w:rPr>
        <w:t>sample</w:t>
      </w:r>
      <w:r>
        <w:t xml:space="preserve"> from the </w:t>
      </w:r>
      <w:r w:rsidRPr="005529CE">
        <w:rPr>
          <w:rStyle w:val="dirhlt2Char"/>
          <w:i/>
        </w:rPr>
        <w:t>true posterior</w:t>
      </w:r>
      <w:r>
        <w:t>, and hope that it works, even though we haven't.</w:t>
      </w:r>
    </w:p>
    <w:p w:rsidR="00C0282A" w:rsidRDefault="00C0282A" w:rsidP="00C0282A">
      <w:pPr>
        <w:pStyle w:val="ndir"/>
      </w:pPr>
    </w:p>
    <w:p w:rsidR="00C0282A" w:rsidRDefault="00C0282A" w:rsidP="00C0282A">
      <w:pPr>
        <w:pStyle w:val="ndir"/>
      </w:pPr>
    </w:p>
    <w:p w:rsidR="00C0282A" w:rsidRDefault="00C0282A" w:rsidP="00C0282A">
      <w:pPr>
        <w:pStyle w:val="ndir"/>
        <w:numPr>
          <w:ilvl w:val="0"/>
          <w:numId w:val="75"/>
        </w:numPr>
      </w:pPr>
      <w:r>
        <w:t xml:space="preserve">Now, you could reasonably </w:t>
      </w:r>
      <w:r w:rsidRPr="00A910D7">
        <w:rPr>
          <w:rStyle w:val="dirhlt2Char"/>
          <w:i/>
        </w:rPr>
        <w:t>expect</w:t>
      </w:r>
      <w:r>
        <w:t xml:space="preserve"> this to be a </w:t>
      </w:r>
      <w:r w:rsidRPr="00A910D7">
        <w:rPr>
          <w:rStyle w:val="dirhlt2Char"/>
          <w:i/>
        </w:rPr>
        <w:t>disaster</w:t>
      </w:r>
      <w:r>
        <w:t xml:space="preserve">, but actually the </w:t>
      </w:r>
      <w:r w:rsidRPr="00A910D7">
        <w:rPr>
          <w:i/>
          <w:color w:val="2763CF" w:themeColor="accent6"/>
        </w:rPr>
        <w:t>learning</w:t>
      </w:r>
      <w:r>
        <w:t xml:space="preserve"> comes to your </w:t>
      </w:r>
      <w:r w:rsidRPr="00A910D7">
        <w:rPr>
          <w:i/>
          <w:color w:val="2763CF" w:themeColor="accent6"/>
        </w:rPr>
        <w:t>rescue</w:t>
      </w:r>
      <w:r>
        <w:t xml:space="preserve">. So, if you look at </w:t>
      </w:r>
      <w:r w:rsidRPr="001A562A">
        <w:rPr>
          <w:rStyle w:val="dirhlt2Char"/>
          <w:i/>
        </w:rPr>
        <w:t>what's driving the weights</w:t>
      </w:r>
      <w:r>
        <w:t xml:space="preserve"> during the learning, when you use an </w:t>
      </w:r>
      <w:r w:rsidRPr="001A562A">
        <w:rPr>
          <w:rStyle w:val="dirhlt2Char"/>
          <w:i/>
        </w:rPr>
        <w:t>approximate posterior</w:t>
      </w:r>
      <w:r>
        <w:t>— there are actually two terms driving the weights.</w:t>
      </w:r>
    </w:p>
    <w:p w:rsidR="00C0282A" w:rsidRDefault="00C0282A" w:rsidP="00C0282A">
      <w:pPr>
        <w:pStyle w:val="ndir"/>
        <w:numPr>
          <w:ilvl w:val="0"/>
          <w:numId w:val="72"/>
        </w:numPr>
        <w:spacing w:before="80"/>
        <w:ind w:left="714" w:hanging="357"/>
      </w:pPr>
      <w:r>
        <w:t xml:space="preserve">One term is driving them to get a </w:t>
      </w:r>
      <w:r w:rsidRPr="001A562A">
        <w:rPr>
          <w:i/>
          <w:color w:val="2763CF" w:themeColor="accent6"/>
        </w:rPr>
        <w:t>better model of the data</w:t>
      </w:r>
      <w:r>
        <w:t xml:space="preserve">. That is, to make the Sigmoid Belief Net more likely to generate the observed data in the training set. </w:t>
      </w:r>
    </w:p>
    <w:p w:rsidR="00C0282A" w:rsidRDefault="00C0282A" w:rsidP="00C0282A">
      <w:pPr>
        <w:pStyle w:val="ndir"/>
        <w:numPr>
          <w:ilvl w:val="0"/>
          <w:numId w:val="72"/>
        </w:numPr>
        <w:spacing w:before="80"/>
        <w:ind w:left="714" w:hanging="357"/>
      </w:pPr>
      <w:r>
        <w:t xml:space="preserve">But there's another term that's added to that, that's actually </w:t>
      </w:r>
      <w:r w:rsidRPr="001A562A">
        <w:rPr>
          <w:rStyle w:val="dirhlt2Char"/>
          <w:i/>
        </w:rPr>
        <w:t>driving the weights</w:t>
      </w:r>
      <w:r>
        <w:t xml:space="preserve"> towards </w:t>
      </w:r>
      <w:r w:rsidRPr="001A562A">
        <w:rPr>
          <w:rStyle w:val="dirhlt2Char"/>
          <w:i/>
        </w:rPr>
        <w:t>sets of weights</w:t>
      </w:r>
      <w:r>
        <w:t xml:space="preserve"> for which— the </w:t>
      </w:r>
      <w:r w:rsidRPr="001A562A">
        <w:rPr>
          <w:i/>
          <w:color w:val="2763CF" w:themeColor="accent6"/>
        </w:rPr>
        <w:t>approximate posterior</w:t>
      </w:r>
      <w:r>
        <w:t xml:space="preserve"> it's using is a </w:t>
      </w:r>
      <w:r w:rsidRPr="001A562A">
        <w:rPr>
          <w:rStyle w:val="dirhlt2Char"/>
          <w:i/>
        </w:rPr>
        <w:t>good fit</w:t>
      </w:r>
      <w:r>
        <w:t xml:space="preserve"> to the </w:t>
      </w:r>
      <w:r w:rsidRPr="001A562A">
        <w:rPr>
          <w:i/>
          <w:color w:val="2763CF" w:themeColor="accent6"/>
        </w:rPr>
        <w:t>real posterior</w:t>
      </w:r>
      <w:r>
        <w:t>.</w:t>
      </w:r>
    </w:p>
    <w:p w:rsidR="00C0282A" w:rsidRDefault="00C0282A" w:rsidP="00C0282A">
      <w:pPr>
        <w:pStyle w:val="ndir"/>
        <w:numPr>
          <w:ilvl w:val="0"/>
          <w:numId w:val="69"/>
        </w:numPr>
      </w:pPr>
      <w:r>
        <w:t xml:space="preserve">It does this by </w:t>
      </w:r>
      <w:r w:rsidRPr="001A562A">
        <w:rPr>
          <w:rStyle w:val="dirhlt2Char"/>
          <w:i/>
        </w:rPr>
        <w:t>manipulating</w:t>
      </w:r>
      <w:r>
        <w:t xml:space="preserve"> the </w:t>
      </w:r>
      <w:r w:rsidRPr="001A562A">
        <w:rPr>
          <w:rStyle w:val="dirhlt2Char"/>
          <w:i/>
        </w:rPr>
        <w:t>real posterior</w:t>
      </w:r>
      <w:r>
        <w:t xml:space="preserve"> to try and </w:t>
      </w:r>
      <w:r w:rsidRPr="001A562A">
        <w:rPr>
          <w:rStyle w:val="dirhlt2Char"/>
          <w:i/>
        </w:rPr>
        <w:t>make it fit</w:t>
      </w:r>
      <w:r>
        <w:t xml:space="preserve"> the </w:t>
      </w:r>
      <w:r w:rsidRPr="001A562A">
        <w:rPr>
          <w:rStyle w:val="dirhlt2Char"/>
          <w:i/>
        </w:rPr>
        <w:t>approximate posterior</w:t>
      </w:r>
      <w:r>
        <w:t xml:space="preserve">. </w:t>
      </w:r>
    </w:p>
    <w:p w:rsidR="00C0282A" w:rsidRDefault="00C0282A" w:rsidP="00C0282A">
      <w:pPr>
        <w:pStyle w:val="ndir"/>
      </w:pPr>
    </w:p>
    <w:p w:rsidR="00C0282A" w:rsidRDefault="00C0282A" w:rsidP="00C0282A">
      <w:pPr>
        <w:pStyle w:val="ndir"/>
        <w:ind w:left="720"/>
      </w:pPr>
      <w:r>
        <w:t xml:space="preserve">It's because of this </w:t>
      </w:r>
      <w:proofErr w:type="gramStart"/>
      <w:r>
        <w:t>effect,</w:t>
      </w:r>
      <w:proofErr w:type="gramEnd"/>
      <w:r>
        <w:t xml:space="preserve"> the </w:t>
      </w:r>
      <w:proofErr w:type="spellStart"/>
      <w:r w:rsidRPr="001A562A">
        <w:rPr>
          <w:i/>
          <w:color w:val="2763CF" w:themeColor="accent6"/>
        </w:rPr>
        <w:t>Variational</w:t>
      </w:r>
      <w:proofErr w:type="spellEnd"/>
      <w:r w:rsidRPr="001A562A">
        <w:rPr>
          <w:i/>
          <w:color w:val="2763CF" w:themeColor="accent6"/>
        </w:rPr>
        <w:t xml:space="preserve"> Learning</w:t>
      </w:r>
      <w:r>
        <w:t xml:space="preserve"> of these models </w:t>
      </w:r>
      <w:r w:rsidRPr="001A562A">
        <w:rPr>
          <w:rStyle w:val="dirhlt2Char"/>
          <w:i/>
        </w:rPr>
        <w:t>works quite nicely</w:t>
      </w:r>
      <w:r>
        <w:t xml:space="preserve">. Back in the mid 90s,' when we first came up with it, we thought this was an </w:t>
      </w:r>
      <w:r w:rsidRPr="001A562A">
        <w:rPr>
          <w:rStyle w:val="dirhlt2Char"/>
          <w:i/>
        </w:rPr>
        <w:t>interesting new theory</w:t>
      </w:r>
      <w:r>
        <w:t xml:space="preserve"> of how the </w:t>
      </w:r>
      <w:r w:rsidRPr="001A562A">
        <w:rPr>
          <w:rStyle w:val="dirhlt2Char"/>
          <w:i/>
        </w:rPr>
        <w:t>brain might learn</w:t>
      </w:r>
      <w:r>
        <w:t xml:space="preserve">. That idea has been taken up since by </w:t>
      </w:r>
      <w:r w:rsidRPr="00F24B27">
        <w:rPr>
          <w:b/>
          <w:i/>
          <w:color w:val="2763CF" w:themeColor="accent6"/>
        </w:rPr>
        <w:t xml:space="preserve">Karl </w:t>
      </w:r>
      <w:proofErr w:type="spellStart"/>
      <w:r w:rsidRPr="00F24B27">
        <w:rPr>
          <w:b/>
          <w:i/>
          <w:color w:val="2763CF" w:themeColor="accent6"/>
        </w:rPr>
        <w:t>Friston</w:t>
      </w:r>
      <w:proofErr w:type="spellEnd"/>
      <w:r>
        <w:t xml:space="preserve">, who strongly believes this is what's going on in </w:t>
      </w:r>
      <w:r w:rsidRPr="001A562A">
        <w:rPr>
          <w:rStyle w:val="dirhlt2Char"/>
          <w:i/>
        </w:rPr>
        <w:t>real neural learning</w:t>
      </w:r>
      <w:r>
        <w:t>.</w:t>
      </w:r>
    </w:p>
    <w:p w:rsidR="00C0282A" w:rsidRDefault="00C0282A" w:rsidP="00C0282A">
      <w:pPr>
        <w:pStyle w:val="ndir"/>
      </w:pPr>
    </w:p>
    <w:p w:rsidR="00C0282A" w:rsidRDefault="00C0282A" w:rsidP="00C0282A">
      <w:pPr>
        <w:pStyle w:val="ndir"/>
      </w:pPr>
    </w:p>
    <w:p w:rsidR="00C0282A" w:rsidRDefault="00C0282A" w:rsidP="00C0282A">
      <w:pPr>
        <w:pStyle w:val="ndir"/>
      </w:pPr>
    </w:p>
    <w:p w:rsidR="00C0282A" w:rsidRDefault="00C0282A" w:rsidP="00C0282A">
      <w:pPr>
        <w:pStyle w:val="ndir"/>
      </w:pPr>
    </w:p>
    <w:p w:rsidR="00C0282A" w:rsidRDefault="00C0282A" w:rsidP="00C0282A">
      <w:pPr>
        <w:pStyle w:val="ndir"/>
      </w:pPr>
    </w:p>
    <w:p w:rsidR="00C0282A" w:rsidRPr="00CA6C06" w:rsidRDefault="00C0282A" w:rsidP="00C0282A">
      <w:pPr>
        <w:pStyle w:val="ndir"/>
        <w:numPr>
          <w:ilvl w:val="0"/>
          <w:numId w:val="64"/>
        </w:numPr>
        <w:rPr>
          <w:rFonts w:ascii="Adelle" w:hAnsi="Adelle"/>
          <w:b/>
          <w:color w:val="2763CF" w:themeColor="accent6"/>
          <w:sz w:val="20"/>
        </w:rPr>
      </w:pPr>
      <w:r w:rsidRPr="00CA6C06">
        <w:rPr>
          <w:rFonts w:ascii="Adelle" w:hAnsi="Adelle"/>
          <w:b/>
          <w:color w:val="2763CF" w:themeColor="accent6"/>
          <w:sz w:val="20"/>
        </w:rPr>
        <w:t>An apparently crazy idea</w:t>
      </w:r>
    </w:p>
    <w:p w:rsidR="00C0282A" w:rsidRPr="005031C8" w:rsidRDefault="00C0282A" w:rsidP="00C0282A">
      <w:pPr>
        <w:pStyle w:val="ndir"/>
        <w:rPr>
          <w:sz w:val="8"/>
          <w:szCs w:val="8"/>
        </w:rPr>
      </w:pPr>
    </w:p>
    <w:p w:rsidR="00C0282A" w:rsidRDefault="00C0282A" w:rsidP="00C0282A">
      <w:pPr>
        <w:pStyle w:val="ndir"/>
        <w:ind w:firstLine="360"/>
      </w:pPr>
      <w:r>
        <w:t xml:space="preserve">Now we're going to look in more detail at— how we can use an </w:t>
      </w:r>
      <w:r w:rsidRPr="00A60C88">
        <w:rPr>
          <w:rStyle w:val="dirhlt2Char"/>
          <w:i/>
        </w:rPr>
        <w:t>approximation</w:t>
      </w:r>
      <w:r>
        <w:t xml:space="preserve"> to the </w:t>
      </w:r>
      <w:r w:rsidRPr="00A60C88">
        <w:rPr>
          <w:i/>
          <w:color w:val="2763CF" w:themeColor="accent6"/>
        </w:rPr>
        <w:t>posterior distribution</w:t>
      </w:r>
      <w:r>
        <w:t xml:space="preserve"> for learning. </w:t>
      </w:r>
    </w:p>
    <w:p w:rsidR="00C0282A" w:rsidRDefault="00C0282A" w:rsidP="00C0282A">
      <w:pPr>
        <w:pStyle w:val="ndir"/>
      </w:pPr>
    </w:p>
    <w:p w:rsidR="00C0282A" w:rsidRDefault="00C0282A" w:rsidP="00C0282A">
      <w:pPr>
        <w:pStyle w:val="ndir"/>
        <w:numPr>
          <w:ilvl w:val="0"/>
          <w:numId w:val="68"/>
        </w:numPr>
      </w:pPr>
      <w:r>
        <w:t xml:space="preserve">It’s </w:t>
      </w:r>
      <w:r w:rsidRPr="005031C8">
        <w:rPr>
          <w:i/>
          <w:color w:val="2763CF" w:themeColor="accent6"/>
        </w:rPr>
        <w:t>hard to learn</w:t>
      </w:r>
      <w:r>
        <w:t xml:space="preserve"> complicated models like </w:t>
      </w:r>
      <w:r w:rsidRPr="005031C8">
        <w:rPr>
          <w:rStyle w:val="dirhlt2Char"/>
          <w:i/>
        </w:rPr>
        <w:t>Sigmoid Belief Nets</w:t>
      </w:r>
      <w:r w:rsidRPr="008D1C70">
        <w:t xml:space="preserve"> </w:t>
      </w:r>
      <w:r>
        <w:t xml:space="preserve">because it's </w:t>
      </w:r>
      <w:r w:rsidRPr="005031C8">
        <w:rPr>
          <w:rStyle w:val="dirhlt2Char"/>
          <w:i/>
        </w:rPr>
        <w:t>hard to get samples</w:t>
      </w:r>
      <w:r>
        <w:t xml:space="preserve"> from the </w:t>
      </w:r>
      <w:r w:rsidRPr="008D1C70">
        <w:rPr>
          <w:i/>
          <w:color w:val="2763CF" w:themeColor="accent6"/>
        </w:rPr>
        <w:t>true posterior distribution over hidden configurations</w:t>
      </w:r>
      <w:r>
        <w:t xml:space="preserve">, when given a </w:t>
      </w:r>
      <w:r w:rsidRPr="008D1C70">
        <w:rPr>
          <w:rStyle w:val="dirhlt2Char"/>
          <w:i/>
        </w:rPr>
        <w:t>data vector</w:t>
      </w:r>
      <w:r>
        <w:t xml:space="preserve"> (</w:t>
      </w:r>
      <w:r w:rsidRPr="008D1C70">
        <w:t>computing the full distribution is harder</w:t>
      </w:r>
      <w:r>
        <w:t>).</w:t>
      </w:r>
    </w:p>
    <w:p w:rsidR="00C0282A" w:rsidRDefault="00C0282A" w:rsidP="00C0282A">
      <w:pPr>
        <w:pStyle w:val="ndir"/>
        <w:numPr>
          <w:ilvl w:val="0"/>
          <w:numId w:val="69"/>
        </w:numPr>
      </w:pPr>
      <w:r>
        <w:t xml:space="preserve">The problem is that it’s hard to </w:t>
      </w:r>
      <w:r w:rsidRPr="008D1C70">
        <w:rPr>
          <w:rStyle w:val="dirhlt2Char"/>
          <w:i/>
        </w:rPr>
        <w:t>infer</w:t>
      </w:r>
      <w:r>
        <w:t xml:space="preserve"> the </w:t>
      </w:r>
      <w:r w:rsidRPr="008D1C70">
        <w:rPr>
          <w:rStyle w:val="dirhlt2Char"/>
          <w:i/>
        </w:rPr>
        <w:t>posterior distribution</w:t>
      </w:r>
      <w:r>
        <w:t xml:space="preserve"> over </w:t>
      </w:r>
      <w:r w:rsidRPr="008D1C70">
        <w:rPr>
          <w:rStyle w:val="dirhlt2Char"/>
          <w:i/>
        </w:rPr>
        <w:t>hidden configurations</w:t>
      </w:r>
      <w:r>
        <w:t xml:space="preserve"> when </w:t>
      </w:r>
      <w:r w:rsidRPr="008D1C70">
        <w:rPr>
          <w:rStyle w:val="dirhlt2Char"/>
          <w:i/>
        </w:rPr>
        <w:t xml:space="preserve">given a </w:t>
      </w:r>
      <w:proofErr w:type="spellStart"/>
      <w:r w:rsidRPr="008D1C70">
        <w:rPr>
          <w:rStyle w:val="dirhlt2Char"/>
          <w:i/>
        </w:rPr>
        <w:t>datavector</w:t>
      </w:r>
      <w:proofErr w:type="spellEnd"/>
      <w:r>
        <w:t>.</w:t>
      </w:r>
    </w:p>
    <w:p w:rsidR="00C0282A" w:rsidRDefault="00C0282A" w:rsidP="00C0282A">
      <w:pPr>
        <w:pStyle w:val="ndir"/>
        <w:numPr>
          <w:ilvl w:val="0"/>
          <w:numId w:val="69"/>
        </w:numPr>
      </w:pPr>
      <w:r>
        <w:t xml:space="preserve">And it's hard even to get a </w:t>
      </w:r>
      <w:r w:rsidRPr="008D1C70">
        <w:rPr>
          <w:rStyle w:val="dirhlt2Char"/>
          <w:i/>
        </w:rPr>
        <w:t>sample</w:t>
      </w:r>
      <w:r>
        <w:t xml:space="preserve"> from that </w:t>
      </w:r>
      <w:r w:rsidRPr="008D1C70">
        <w:rPr>
          <w:rStyle w:val="dirhlt2Char"/>
          <w:i/>
        </w:rPr>
        <w:t>posterior</w:t>
      </w:r>
      <w:r>
        <w:t>. (</w:t>
      </w:r>
      <w:proofErr w:type="gramStart"/>
      <w:r>
        <w:t>try</w:t>
      </w:r>
      <w:proofErr w:type="gramEnd"/>
      <w:r>
        <w:t xml:space="preserve"> to getting sample from the </w:t>
      </w:r>
      <w:r w:rsidRPr="008D1C70">
        <w:t>full distribution</w:t>
      </w:r>
      <w:r>
        <w:t xml:space="preserve">). That is, it's hard to get an </w:t>
      </w:r>
      <w:r w:rsidRPr="008D1C70">
        <w:rPr>
          <w:i/>
          <w:color w:val="2763CF" w:themeColor="accent6"/>
        </w:rPr>
        <w:t>unbiased sample</w:t>
      </w:r>
      <w:r>
        <w:t xml:space="preserve">. </w:t>
      </w:r>
    </w:p>
    <w:p w:rsidR="00C0282A" w:rsidRDefault="00C0282A" w:rsidP="00C0282A">
      <w:pPr>
        <w:pStyle w:val="ndir"/>
      </w:pPr>
    </w:p>
    <w:p w:rsidR="00C0282A" w:rsidRDefault="00C0282A" w:rsidP="00C0282A">
      <w:pPr>
        <w:pStyle w:val="ndir"/>
        <w:numPr>
          <w:ilvl w:val="0"/>
          <w:numId w:val="68"/>
        </w:numPr>
      </w:pPr>
      <w:r w:rsidRPr="00455960">
        <w:rPr>
          <w:b/>
          <w:i/>
          <w:color w:val="2763CF" w:themeColor="accent6"/>
        </w:rPr>
        <w:t>Crazy idea:</w:t>
      </w:r>
      <w:r>
        <w:t xml:space="preserve"> </w:t>
      </w:r>
      <w:r w:rsidRPr="00455960">
        <w:rPr>
          <w:i/>
          <w:color w:val="E80061" w:themeColor="accent4"/>
        </w:rPr>
        <w:t>do the inference wrong</w:t>
      </w:r>
      <w:r>
        <w:t>.</w:t>
      </w:r>
    </w:p>
    <w:p w:rsidR="00C0282A" w:rsidRPr="00455960" w:rsidRDefault="00C0282A" w:rsidP="00C0282A">
      <w:pPr>
        <w:pStyle w:val="ndir"/>
        <w:rPr>
          <w:sz w:val="8"/>
          <w:szCs w:val="8"/>
        </w:rPr>
      </w:pPr>
    </w:p>
    <w:p w:rsidR="00C0282A" w:rsidRDefault="00C0282A" w:rsidP="00C0282A">
      <w:pPr>
        <w:pStyle w:val="ndir"/>
        <w:ind w:left="720"/>
      </w:pPr>
      <w:r>
        <w:t xml:space="preserve">So, the crazy idea is that— we're going to use </w:t>
      </w:r>
      <w:r w:rsidRPr="00455960">
        <w:rPr>
          <w:i/>
          <w:color w:val="2763CF" w:themeColor="accent6"/>
        </w:rPr>
        <w:t>samples</w:t>
      </w:r>
      <w:r>
        <w:t xml:space="preserve"> from </w:t>
      </w:r>
      <w:r w:rsidRPr="00455960">
        <w:rPr>
          <w:i/>
          <w:color w:val="2763CF" w:themeColor="accent6"/>
        </w:rPr>
        <w:t>some other distribution</w:t>
      </w:r>
      <w:r>
        <w:t xml:space="preserve"> and hope that the </w:t>
      </w:r>
      <w:r w:rsidRPr="00455960">
        <w:rPr>
          <w:rStyle w:val="dirhlt2Char"/>
          <w:i/>
        </w:rPr>
        <w:t>learning will still work</w:t>
      </w:r>
      <w:r>
        <w:t xml:space="preserve">. And as we'll see, that turns out to be </w:t>
      </w:r>
      <w:r w:rsidRPr="00455960">
        <w:rPr>
          <w:rStyle w:val="dirhlt2Char"/>
          <w:i/>
        </w:rPr>
        <w:t>true</w:t>
      </w:r>
      <w:r>
        <w:t xml:space="preserve"> for </w:t>
      </w:r>
      <w:r w:rsidRPr="00455960">
        <w:rPr>
          <w:rStyle w:val="dirhlt2Char"/>
          <w:i/>
        </w:rPr>
        <w:t>Sigmoid Belief Nets</w:t>
      </w:r>
      <w:r>
        <w:t>.</w:t>
      </w:r>
    </w:p>
    <w:p w:rsidR="00C0282A" w:rsidRDefault="00C0282A" w:rsidP="00C0282A">
      <w:pPr>
        <w:pStyle w:val="ndir"/>
        <w:numPr>
          <w:ilvl w:val="0"/>
          <w:numId w:val="69"/>
        </w:numPr>
      </w:pPr>
      <w:r>
        <w:t>Maybe (we hope) learning will still work.</w:t>
      </w:r>
    </w:p>
    <w:p w:rsidR="00C0282A" w:rsidRDefault="00C0282A" w:rsidP="00C0282A">
      <w:pPr>
        <w:pStyle w:val="ndir"/>
        <w:numPr>
          <w:ilvl w:val="0"/>
          <w:numId w:val="69"/>
        </w:numPr>
      </w:pPr>
      <w:r>
        <w:t>This turns out to be true for SBNs.</w:t>
      </w:r>
    </w:p>
    <w:p w:rsidR="00C0282A" w:rsidRDefault="00C0282A" w:rsidP="00C0282A">
      <w:pPr>
        <w:pStyle w:val="ndir"/>
      </w:pPr>
    </w:p>
    <w:p w:rsidR="00C0282A" w:rsidRDefault="00C0282A" w:rsidP="00C0282A">
      <w:pPr>
        <w:pStyle w:val="ndir"/>
        <w:numPr>
          <w:ilvl w:val="0"/>
          <w:numId w:val="68"/>
        </w:numPr>
      </w:pPr>
      <w:r>
        <w:t xml:space="preserve">So, the distribution that we're going to use— is a distribution that </w:t>
      </w:r>
      <w:r w:rsidRPr="00E21F7F">
        <w:rPr>
          <w:rStyle w:val="dirhlt2Char"/>
          <w:i/>
          <w:color w:val="E80061" w:themeColor="accent4"/>
        </w:rPr>
        <w:t>ignores</w:t>
      </w:r>
      <w:r>
        <w:t xml:space="preserve"> </w:t>
      </w:r>
      <w:r w:rsidRPr="00E21F7F">
        <w:rPr>
          <w:i/>
          <w:color w:val="2763CF" w:themeColor="accent6"/>
        </w:rPr>
        <w:t>explaining away</w:t>
      </w:r>
      <w:r>
        <w:t xml:space="preserve">. We're going to assume (wrongly) that the </w:t>
      </w:r>
      <w:r w:rsidRPr="00E21F7F">
        <w:rPr>
          <w:rStyle w:val="dirhlt2Char"/>
          <w:i/>
        </w:rPr>
        <w:t>posterior</w:t>
      </w:r>
      <w:r>
        <w:t xml:space="preserve"> over </w:t>
      </w:r>
      <w:r w:rsidRPr="00E21F7F">
        <w:rPr>
          <w:rStyle w:val="dirhlt2Char"/>
          <w:i/>
        </w:rPr>
        <w:t>hidden configurations</w:t>
      </w:r>
      <w:r>
        <w:t xml:space="preserve"> </w:t>
      </w:r>
      <w:r w:rsidRPr="00E21F7F">
        <w:rPr>
          <w:i/>
          <w:color w:val="2763CF" w:themeColor="accent6"/>
        </w:rPr>
        <w:t>factorizes</w:t>
      </w:r>
      <w:r>
        <w:t xml:space="preserve"> into a </w:t>
      </w:r>
      <w:r w:rsidRPr="00E21F7F">
        <w:rPr>
          <w:i/>
          <w:color w:val="2763CF" w:themeColor="accent6"/>
        </w:rPr>
        <w:t>product</w:t>
      </w:r>
      <w:r>
        <w:t xml:space="preserve"> of </w:t>
      </w:r>
      <w:r w:rsidRPr="00E21F7F">
        <w:rPr>
          <w:rStyle w:val="dirhlt2Char"/>
          <w:i/>
          <w:color w:val="2763CF" w:themeColor="accent6"/>
        </w:rPr>
        <w:t>distributions</w:t>
      </w:r>
      <w:r w:rsidRPr="00E21F7F">
        <w:rPr>
          <w:rStyle w:val="dirhlt2Char"/>
          <w:i/>
        </w:rPr>
        <w:t xml:space="preserve"> for each </w:t>
      </w:r>
      <w:r w:rsidRPr="00E21F7F">
        <w:rPr>
          <w:rStyle w:val="dirhlt2Char"/>
          <w:i/>
          <w:color w:val="2763CF" w:themeColor="accent6"/>
        </w:rPr>
        <w:t>separate hidden unit</w:t>
      </w:r>
      <w:r>
        <w:t xml:space="preserve">. In other words, we're going to assume that— </w:t>
      </w:r>
      <w:r w:rsidRPr="00E21F7F">
        <w:rPr>
          <w:rStyle w:val="dirhlt2Char"/>
          <w:i/>
        </w:rPr>
        <w:t>given</w:t>
      </w:r>
      <w:r>
        <w:t xml:space="preserve"> the </w:t>
      </w:r>
      <w:r w:rsidRPr="00E21F7F">
        <w:rPr>
          <w:rStyle w:val="dirhlt2Char"/>
          <w:i/>
        </w:rPr>
        <w:t>data</w:t>
      </w:r>
      <w:r>
        <w:t xml:space="preserve">, the </w:t>
      </w:r>
      <w:r w:rsidRPr="00E21F7F">
        <w:rPr>
          <w:rStyle w:val="dirhlt2Char"/>
          <w:i/>
        </w:rPr>
        <w:t xml:space="preserve">units in each </w:t>
      </w:r>
      <w:r w:rsidRPr="00E21F7F">
        <w:rPr>
          <w:rStyle w:val="dirhlt2Char"/>
          <w:i/>
          <w:color w:val="2763CF" w:themeColor="accent6"/>
        </w:rPr>
        <w:t>hidden</w:t>
      </w:r>
      <w:r w:rsidRPr="00E21F7F">
        <w:rPr>
          <w:rStyle w:val="dirhlt2Char"/>
          <w:i/>
        </w:rPr>
        <w:t xml:space="preserve"> layer</w:t>
      </w:r>
      <w:r>
        <w:t xml:space="preserve"> are </w:t>
      </w:r>
      <w:r w:rsidRPr="00E21F7F">
        <w:rPr>
          <w:i/>
          <w:color w:val="2763CF" w:themeColor="accent6"/>
        </w:rPr>
        <w:t>independent</w:t>
      </w:r>
      <w:r>
        <w:t xml:space="preserve"> of one another, as they are in a Restricted Boltzmann machine (RBM).</w:t>
      </w:r>
    </w:p>
    <w:p w:rsidR="00C0282A" w:rsidRDefault="00C0282A" w:rsidP="00C0282A">
      <w:pPr>
        <w:pStyle w:val="ndir"/>
        <w:numPr>
          <w:ilvl w:val="0"/>
          <w:numId w:val="69"/>
        </w:numPr>
      </w:pPr>
      <w:proofErr w:type="gramStart"/>
      <w:r>
        <w:t>i.e</w:t>
      </w:r>
      <w:proofErr w:type="gramEnd"/>
      <w:r>
        <w:t xml:space="preserve">. at </w:t>
      </w:r>
      <w:r w:rsidRPr="00E21F7F">
        <w:rPr>
          <w:rStyle w:val="dirhlt2Char"/>
          <w:i/>
        </w:rPr>
        <w:t>each hidden layer</w:t>
      </w:r>
      <w:r>
        <w:t xml:space="preserve">, we assume (wrongly) that the </w:t>
      </w:r>
      <w:r w:rsidRPr="00E21F7F">
        <w:rPr>
          <w:rStyle w:val="dirhlt2Char"/>
          <w:i/>
        </w:rPr>
        <w:t>posterior over hidden configurations</w:t>
      </w:r>
      <w:r>
        <w:t xml:space="preserve"> factorizes into a product of </w:t>
      </w:r>
      <w:r w:rsidRPr="00E21F7F">
        <w:rPr>
          <w:rStyle w:val="dirhlt2Char"/>
          <w:i/>
        </w:rPr>
        <w:t>distributions for each separate hidden unit</w:t>
      </w:r>
      <w:r>
        <w:t>.</w:t>
      </w:r>
    </w:p>
    <w:p w:rsidR="00C0282A" w:rsidRDefault="00C0282A" w:rsidP="00C0282A">
      <w:pPr>
        <w:pStyle w:val="ndir"/>
        <w:numPr>
          <w:ilvl w:val="0"/>
          <w:numId w:val="69"/>
        </w:numPr>
      </w:pPr>
      <w:r>
        <w:t xml:space="preserve">But in a RBM, this is </w:t>
      </w:r>
      <w:r w:rsidRPr="00E21F7F">
        <w:rPr>
          <w:rStyle w:val="dirhlt2Char"/>
          <w:i/>
        </w:rPr>
        <w:t>correct</w:t>
      </w:r>
      <w:r>
        <w:t xml:space="preserve">, whereas, in a Sigmoid Belief Net, it's </w:t>
      </w:r>
      <w:r w:rsidRPr="00E21F7F">
        <w:rPr>
          <w:rStyle w:val="dirhlt2Char"/>
          <w:i/>
        </w:rPr>
        <w:t>wrong</w:t>
      </w:r>
      <w:r>
        <w:t>.</w:t>
      </w:r>
    </w:p>
    <w:p w:rsidR="00C0282A" w:rsidRDefault="00C0282A" w:rsidP="00C0282A">
      <w:pPr>
        <w:pStyle w:val="ndir"/>
      </w:pPr>
    </w:p>
    <w:p w:rsidR="00C0282A" w:rsidRDefault="00C0282A" w:rsidP="00C0282A">
      <w:pPr>
        <w:pStyle w:val="ndir"/>
      </w:pPr>
    </w:p>
    <w:p w:rsidR="00C0282A" w:rsidRDefault="00C0282A" w:rsidP="00C0282A">
      <w:pPr>
        <w:pStyle w:val="ndir"/>
      </w:pPr>
    </w:p>
    <w:p w:rsidR="00C0282A" w:rsidRDefault="00C0282A" w:rsidP="00C0282A">
      <w:pPr>
        <w:pStyle w:val="ndir"/>
      </w:pPr>
    </w:p>
    <w:p w:rsidR="00C0282A" w:rsidRDefault="00C0282A" w:rsidP="00C0282A">
      <w:pPr>
        <w:pStyle w:val="ndir"/>
      </w:pPr>
    </w:p>
    <w:p w:rsidR="00C0282A" w:rsidRDefault="00C0282A" w:rsidP="00C0282A">
      <w:pPr>
        <w:pStyle w:val="ndir"/>
      </w:pPr>
    </w:p>
    <w:p w:rsidR="00C0282A" w:rsidRPr="00CA6C06" w:rsidRDefault="00C0282A" w:rsidP="00C0282A">
      <w:pPr>
        <w:pStyle w:val="ndir"/>
        <w:numPr>
          <w:ilvl w:val="0"/>
          <w:numId w:val="64"/>
        </w:numPr>
        <w:rPr>
          <w:rFonts w:ascii="Adelle" w:hAnsi="Adelle"/>
          <w:b/>
          <w:color w:val="2763CF" w:themeColor="accent6"/>
          <w:sz w:val="20"/>
        </w:rPr>
      </w:pPr>
      <w:r w:rsidRPr="00CA6C06">
        <w:rPr>
          <w:rFonts w:ascii="Adelle" w:hAnsi="Adelle"/>
          <w:b/>
          <w:color w:val="2763CF" w:themeColor="accent6"/>
          <w:sz w:val="20"/>
        </w:rPr>
        <w:t>Factorial distributions</w:t>
      </w:r>
    </w:p>
    <w:p w:rsidR="00C0282A" w:rsidRPr="00803B33" w:rsidRDefault="00C0282A" w:rsidP="00C0282A">
      <w:pPr>
        <w:pStyle w:val="ndir"/>
        <w:rPr>
          <w:sz w:val="8"/>
          <w:szCs w:val="8"/>
        </w:rPr>
      </w:pPr>
    </w:p>
    <w:p w:rsidR="00C0282A" w:rsidRDefault="00C0282A" w:rsidP="00C0282A">
      <w:pPr>
        <w:pStyle w:val="ndir"/>
        <w:ind w:firstLine="360"/>
      </w:pPr>
      <w:r>
        <w:t xml:space="preserve">Let's quickly look at what a </w:t>
      </w:r>
      <w:r w:rsidRPr="00803B33">
        <w:rPr>
          <w:rStyle w:val="dirhlt2Char"/>
          <w:i/>
        </w:rPr>
        <w:t>factorial distribution</w:t>
      </w:r>
      <w:r>
        <w:t xml:space="preserve"> is. </w:t>
      </w:r>
    </w:p>
    <w:p w:rsidR="00C0282A" w:rsidRDefault="00C0282A" w:rsidP="00C0282A">
      <w:pPr>
        <w:pStyle w:val="ndir"/>
      </w:pPr>
    </w:p>
    <w:p w:rsidR="00C0282A" w:rsidRDefault="00C0282A" w:rsidP="00C0282A">
      <w:pPr>
        <w:pStyle w:val="ndir"/>
        <w:numPr>
          <w:ilvl w:val="0"/>
          <w:numId w:val="68"/>
        </w:numPr>
      </w:pPr>
      <w:r>
        <w:t xml:space="preserve">In a </w:t>
      </w:r>
      <w:r w:rsidRPr="007D4F7E">
        <w:rPr>
          <w:rStyle w:val="dirhlt2Char"/>
          <w:i/>
        </w:rPr>
        <w:t>factorial distribution</w:t>
      </w:r>
      <w:r>
        <w:t xml:space="preserve">, the </w:t>
      </w:r>
      <w:r w:rsidRPr="007D4F7E">
        <w:rPr>
          <w:i/>
          <w:color w:val="2763CF" w:themeColor="accent6"/>
        </w:rPr>
        <w:t>probability</w:t>
      </w:r>
      <w:r>
        <w:t xml:space="preserve"> of a </w:t>
      </w:r>
      <w:r w:rsidRPr="007D4F7E">
        <w:rPr>
          <w:rStyle w:val="dirhlt2Char"/>
          <w:i/>
        </w:rPr>
        <w:t>whole vector</w:t>
      </w:r>
      <w:r>
        <w:t xml:space="preserve"> is just the </w:t>
      </w:r>
      <w:r w:rsidRPr="007D4F7E">
        <w:rPr>
          <w:i/>
          <w:color w:val="2763CF" w:themeColor="accent6"/>
        </w:rPr>
        <w:t>product</w:t>
      </w:r>
      <w:r>
        <w:t xml:space="preserve"> of the </w:t>
      </w:r>
      <w:r w:rsidRPr="007D4F7E">
        <w:rPr>
          <w:rStyle w:val="dirhlt2Char"/>
          <w:i/>
        </w:rPr>
        <w:t>probabilities</w:t>
      </w:r>
      <w:r>
        <w:t xml:space="preserve"> of its </w:t>
      </w:r>
      <w:r w:rsidRPr="007D4F7E">
        <w:rPr>
          <w:rStyle w:val="dirhlt2Char"/>
          <w:i/>
        </w:rPr>
        <w:t>individual terms</w:t>
      </w:r>
      <w:r>
        <w:rPr>
          <w:rStyle w:val="dirhlt2Char"/>
          <w:i/>
        </w:rPr>
        <w:t xml:space="preserve"> </w:t>
      </w:r>
      <w:r>
        <w:t>:</w:t>
      </w:r>
    </w:p>
    <w:p w:rsidR="00C0282A" w:rsidRPr="00372E27" w:rsidRDefault="00C0282A" w:rsidP="00C0282A">
      <w:pPr>
        <w:pStyle w:val="ndir"/>
        <w:rPr>
          <w:sz w:val="12"/>
          <w:szCs w:val="12"/>
        </w:rPr>
      </w:pPr>
    </w:p>
    <w:p w:rsidR="00C0282A" w:rsidRDefault="00C0282A" w:rsidP="00C0282A">
      <w:pPr>
        <w:pStyle w:val="ndir"/>
        <w:jc w:val="center"/>
      </w:pPr>
      <w:r w:rsidRPr="00C638AD">
        <w:rPr>
          <w:noProof/>
          <w:lang w:val="en-GB" w:eastAsia="en-GB"/>
        </w:rPr>
        <w:drawing>
          <wp:inline distT="0" distB="0" distL="0" distR="0">
            <wp:extent cx="3553364" cy="795529"/>
            <wp:effectExtent l="19050" t="0" r="8986"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5"/>
                    <a:srcRect/>
                    <a:stretch>
                      <a:fillRect/>
                    </a:stretch>
                  </pic:blipFill>
                  <pic:spPr bwMode="auto">
                    <a:xfrm>
                      <a:off x="0" y="0"/>
                      <a:ext cx="3554510" cy="795786"/>
                    </a:xfrm>
                    <a:prstGeom prst="rect">
                      <a:avLst/>
                    </a:prstGeom>
                    <a:noFill/>
                    <a:ln w="9525">
                      <a:noFill/>
                      <a:miter lim="800000"/>
                      <a:headEnd/>
                      <a:tailEnd/>
                    </a:ln>
                  </pic:spPr>
                </pic:pic>
              </a:graphicData>
            </a:graphic>
          </wp:inline>
        </w:drawing>
      </w:r>
    </w:p>
    <w:p w:rsidR="00C0282A" w:rsidRPr="00372E27" w:rsidRDefault="00C0282A" w:rsidP="00C0282A">
      <w:pPr>
        <w:pStyle w:val="ndir"/>
        <w:rPr>
          <w:sz w:val="12"/>
          <w:szCs w:val="12"/>
        </w:rPr>
      </w:pPr>
    </w:p>
    <w:p w:rsidR="00C0282A" w:rsidRDefault="00C0282A" w:rsidP="00C0282A">
      <w:pPr>
        <w:pStyle w:val="ndir"/>
        <w:numPr>
          <w:ilvl w:val="0"/>
          <w:numId w:val="69"/>
        </w:numPr>
      </w:pPr>
      <w:r>
        <w:t xml:space="preserve">Suppose we have three hidden units in a layer and they have probabilities of being </w:t>
      </w:r>
      <w:proofErr w:type="spellStart"/>
      <w:r>
        <w:t>on</w:t>
      </w:r>
      <w:proofErr w:type="spellEnd"/>
      <w:r>
        <w:t xml:space="preserve"> of 0.3, 0.6, and 0.8. If we want to compute </w:t>
      </w:r>
      <m:oMath>
        <m:r>
          <w:rPr>
            <w:rFonts w:ascii="Cambria Math" w:hAnsi="Cambria Math"/>
            <w:color w:val="E80061" w:themeColor="accent4"/>
          </w:rPr>
          <m:t>p</m:t>
        </m:r>
        <m:d>
          <m:dPr>
            <m:ctrlPr>
              <w:rPr>
                <w:rFonts w:ascii="Cambria Math" w:hAnsi="Cambria Math"/>
                <w:i/>
                <w:color w:val="E80061" w:themeColor="accent4"/>
              </w:rPr>
            </m:ctrlPr>
          </m:dPr>
          <m:e>
            <m:r>
              <w:rPr>
                <w:rFonts w:ascii="Cambria Math" w:hAnsi="Cambria Math"/>
                <w:color w:val="E80061" w:themeColor="accent4"/>
              </w:rPr>
              <m:t>1, 0, 1</m:t>
            </m:r>
          </m:e>
        </m:d>
      </m:oMath>
      <w:r>
        <w:t xml:space="preserve"> i.e. the </w:t>
      </w:r>
      <w:r w:rsidRPr="002D4756">
        <w:rPr>
          <w:rStyle w:val="dirhlt2Char"/>
          <w:i/>
        </w:rPr>
        <w:t>probability</w:t>
      </w:r>
      <w:r>
        <w:t xml:space="preserve"> of the </w:t>
      </w:r>
      <w:r w:rsidRPr="002D4756">
        <w:rPr>
          <w:rStyle w:val="dirhlt2Char"/>
          <w:i/>
        </w:rPr>
        <w:t>hidden layer</w:t>
      </w:r>
      <w:r>
        <w:t xml:space="preserve"> having the </w:t>
      </w:r>
      <w:r w:rsidRPr="002D4756">
        <w:rPr>
          <w:rStyle w:val="codeHLT2Char"/>
          <w:rFonts w:asciiTheme="minorHAnsi" w:hAnsiTheme="minorHAnsi" w:cstheme="minorHAnsi"/>
          <w:b/>
          <w:color w:val="00AEC0" w:themeColor="accent5"/>
        </w:rPr>
        <w:t>state (1, 0, 1)</w:t>
      </w:r>
      <w:r>
        <w:t xml:space="preserve">, we compute that by </w:t>
      </w:r>
      <w:proofErr w:type="gramStart"/>
      <w:r>
        <w:t xml:space="preserve">multiplying </w:t>
      </w:r>
      <m:oMath>
        <w:proofErr w:type="gramEnd"/>
        <m:r>
          <w:rPr>
            <w:rFonts w:ascii="Cambria Math" w:hAnsi="Cambria Math"/>
            <w:color w:val="E80061" w:themeColor="accent4"/>
          </w:rPr>
          <m:t>0.3×</m:t>
        </m:r>
        <m:d>
          <m:dPr>
            <m:ctrlPr>
              <w:rPr>
                <w:rFonts w:ascii="Cambria Math" w:hAnsi="Cambria Math"/>
                <w:i/>
                <w:color w:val="E80061" w:themeColor="accent4"/>
              </w:rPr>
            </m:ctrlPr>
          </m:dPr>
          <m:e>
            <m:r>
              <w:rPr>
                <w:rFonts w:ascii="Cambria Math" w:hAnsi="Cambria Math"/>
                <w:color w:val="E80061" w:themeColor="accent4"/>
              </w:rPr>
              <m:t>1-0.6</m:t>
            </m:r>
          </m:e>
        </m:d>
        <m:r>
          <w:rPr>
            <w:rFonts w:ascii="Cambria Math" w:hAnsi="Cambria Math"/>
            <w:color w:val="E80061" w:themeColor="accent4"/>
          </w:rPr>
          <m:t>×0.8</m:t>
        </m:r>
      </m:oMath>
      <w:r>
        <w:t>.</w:t>
      </w:r>
    </w:p>
    <w:p w:rsidR="00C0282A" w:rsidRPr="002D4756" w:rsidRDefault="00C0282A" w:rsidP="00C0282A">
      <w:pPr>
        <w:pStyle w:val="ndir"/>
        <w:rPr>
          <w:sz w:val="20"/>
        </w:rPr>
      </w:pPr>
      <m:oMathPara>
        <m:oMath>
          <m:r>
            <w:rPr>
              <w:rFonts w:ascii="Cambria Math" w:hAnsi="Cambria Math"/>
              <w:color w:val="E80061" w:themeColor="accent4"/>
              <w:sz w:val="20"/>
            </w:rPr>
            <m:t>p</m:t>
          </m:r>
          <m:d>
            <m:dPr>
              <m:ctrlPr>
                <w:rPr>
                  <w:rFonts w:ascii="Cambria Math" w:hAnsi="Cambria Math"/>
                  <w:i/>
                  <w:color w:val="E80061" w:themeColor="accent4"/>
                  <w:sz w:val="20"/>
                </w:rPr>
              </m:ctrlPr>
            </m:dPr>
            <m:e>
              <m:r>
                <w:rPr>
                  <w:rFonts w:ascii="Cambria Math" w:hAnsi="Cambria Math"/>
                  <w:color w:val="E80061" w:themeColor="accent4"/>
                  <w:sz w:val="20"/>
                </w:rPr>
                <m:t>1, 0, 1</m:t>
              </m:r>
            </m:e>
          </m:d>
          <m:r>
            <w:rPr>
              <w:rFonts w:ascii="Cambria Math" w:hAnsi="Cambria Math"/>
              <w:color w:val="E80061" w:themeColor="accent4"/>
              <w:sz w:val="20"/>
            </w:rPr>
            <m:t>=0.3×</m:t>
          </m:r>
          <m:d>
            <m:dPr>
              <m:ctrlPr>
                <w:rPr>
                  <w:rFonts w:ascii="Cambria Math" w:hAnsi="Cambria Math"/>
                  <w:i/>
                  <w:color w:val="E80061" w:themeColor="accent4"/>
                  <w:sz w:val="20"/>
                </w:rPr>
              </m:ctrlPr>
            </m:dPr>
            <m:e>
              <m:r>
                <w:rPr>
                  <w:rFonts w:ascii="Cambria Math" w:hAnsi="Cambria Math"/>
                  <w:color w:val="E80061" w:themeColor="accent4"/>
                  <w:sz w:val="20"/>
                </w:rPr>
                <m:t>1-0.6</m:t>
              </m:r>
            </m:e>
          </m:d>
          <m:r>
            <w:rPr>
              <w:rFonts w:ascii="Cambria Math" w:hAnsi="Cambria Math"/>
              <w:color w:val="E80061" w:themeColor="accent4"/>
              <w:sz w:val="20"/>
            </w:rPr>
            <m:t>×0.8</m:t>
          </m:r>
        </m:oMath>
      </m:oMathPara>
    </w:p>
    <w:p w:rsidR="00C0282A" w:rsidRDefault="00C0282A" w:rsidP="00C0282A">
      <w:pPr>
        <w:pStyle w:val="ndir"/>
      </w:pPr>
    </w:p>
    <w:p w:rsidR="00C0282A" w:rsidRDefault="00C0282A" w:rsidP="00C0282A">
      <w:pPr>
        <w:pStyle w:val="ndir"/>
        <w:ind w:left="720"/>
      </w:pPr>
      <w:r>
        <w:t xml:space="preserve">So, the </w:t>
      </w:r>
      <w:r w:rsidRPr="002D4756">
        <w:rPr>
          <w:i/>
          <w:color w:val="2763CF" w:themeColor="accent6"/>
        </w:rPr>
        <w:t>probability</w:t>
      </w:r>
      <w:r>
        <w:t xml:space="preserve"> of a </w:t>
      </w:r>
      <w:r w:rsidRPr="002D4756">
        <w:rPr>
          <w:rStyle w:val="dirhlt2Char"/>
          <w:i/>
        </w:rPr>
        <w:t xml:space="preserve">configuration of the </w:t>
      </w:r>
      <w:r w:rsidRPr="002D4756">
        <w:rPr>
          <w:rStyle w:val="dirhlt2Char"/>
          <w:i/>
          <w:color w:val="2763CF" w:themeColor="accent6"/>
        </w:rPr>
        <w:t>hidden layer</w:t>
      </w:r>
      <w:r>
        <w:t xml:space="preserve"> is just the </w:t>
      </w:r>
      <w:r w:rsidRPr="002D4756">
        <w:rPr>
          <w:i/>
          <w:color w:val="2763CF" w:themeColor="accent6"/>
        </w:rPr>
        <w:t>product</w:t>
      </w:r>
      <w:r>
        <w:t xml:space="preserve"> of the </w:t>
      </w:r>
      <w:r w:rsidRPr="002D4756">
        <w:rPr>
          <w:rStyle w:val="dirhlt2Char"/>
          <w:i/>
        </w:rPr>
        <w:t>individual probabilities</w:t>
      </w:r>
      <w:r>
        <w:t xml:space="preserve">. That's why it's called </w:t>
      </w:r>
      <w:r w:rsidRPr="002D4756">
        <w:rPr>
          <w:i/>
          <w:color w:val="2763CF" w:themeColor="accent6"/>
        </w:rPr>
        <w:t>factorial</w:t>
      </w:r>
      <w:r>
        <w:t>.</w:t>
      </w:r>
    </w:p>
    <w:p w:rsidR="00C0282A" w:rsidRDefault="00C0282A" w:rsidP="00C0282A">
      <w:pPr>
        <w:pStyle w:val="ndir"/>
      </w:pPr>
    </w:p>
    <w:p w:rsidR="00C0282A" w:rsidRDefault="00C0282A" w:rsidP="00C0282A">
      <w:pPr>
        <w:pStyle w:val="ndir"/>
        <w:numPr>
          <w:ilvl w:val="0"/>
          <w:numId w:val="68"/>
        </w:numPr>
      </w:pPr>
      <w:r>
        <w:t xml:space="preserve">A </w:t>
      </w:r>
      <w:r w:rsidRPr="00256B1C">
        <w:rPr>
          <w:rStyle w:val="dirhlt2Char"/>
          <w:i/>
        </w:rPr>
        <w:t>general distribution over binary vectors</w:t>
      </w:r>
      <w:r>
        <w:t xml:space="preserve"> of length </w:t>
      </w:r>
      <m:oMath>
        <m:r>
          <w:rPr>
            <w:rFonts w:ascii="Cambria Math" w:hAnsi="Cambria Math"/>
            <w:color w:val="E80061" w:themeColor="accent4"/>
            <w:sz w:val="20"/>
          </w:rPr>
          <m:t>N</m:t>
        </m:r>
      </m:oMath>
      <w:r>
        <w:t xml:space="preserve"> has </w:t>
      </w:r>
      <m:oMath>
        <m:sSup>
          <m:sSupPr>
            <m:ctrlPr>
              <w:rPr>
                <w:rFonts w:ascii="Cambria Math" w:hAnsi="Cambria Math"/>
                <w:i/>
                <w:color w:val="E80061" w:themeColor="accent4"/>
                <w:sz w:val="20"/>
              </w:rPr>
            </m:ctrlPr>
          </m:sSupPr>
          <m:e>
            <m:r>
              <w:rPr>
                <w:rFonts w:ascii="Cambria Math" w:hAnsi="Cambria Math"/>
                <w:color w:val="E80061" w:themeColor="accent4"/>
                <w:sz w:val="20"/>
              </w:rPr>
              <m:t>2</m:t>
            </m:r>
          </m:e>
          <m:sup>
            <m:r>
              <w:rPr>
                <w:rFonts w:ascii="Cambria Math" w:hAnsi="Cambria Math"/>
                <w:color w:val="E80061" w:themeColor="accent4"/>
                <w:sz w:val="20"/>
              </w:rPr>
              <m:t>N</m:t>
            </m:r>
          </m:sup>
        </m:sSup>
      </m:oMath>
      <w:r>
        <w:t xml:space="preserve"> degrees of freedom (actually </w:t>
      </w:r>
      <m:oMath>
        <m:sSup>
          <m:sSupPr>
            <m:ctrlPr>
              <w:rPr>
                <w:rFonts w:ascii="Cambria Math" w:hAnsi="Cambria Math"/>
                <w:i/>
                <w:color w:val="E80061" w:themeColor="accent4"/>
                <w:sz w:val="20"/>
              </w:rPr>
            </m:ctrlPr>
          </m:sSupPr>
          <m:e>
            <m:r>
              <w:rPr>
                <w:rFonts w:ascii="Cambria Math" w:hAnsi="Cambria Math"/>
                <w:color w:val="E80061" w:themeColor="accent4"/>
                <w:sz w:val="20"/>
              </w:rPr>
              <m:t>2</m:t>
            </m:r>
          </m:e>
          <m:sup>
            <m:r>
              <w:rPr>
                <w:rFonts w:ascii="Cambria Math" w:hAnsi="Cambria Math"/>
                <w:color w:val="E80061" w:themeColor="accent4"/>
                <w:sz w:val="20"/>
              </w:rPr>
              <m:t>N</m:t>
            </m:r>
          </m:sup>
        </m:sSup>
        <m:r>
          <w:rPr>
            <w:rFonts w:ascii="Cambria Math" w:hAnsi="Cambria Math"/>
            <w:color w:val="E80061" w:themeColor="accent4"/>
            <w:sz w:val="20"/>
          </w:rPr>
          <m:t>-1</m:t>
        </m:r>
      </m:oMath>
      <w:r>
        <w:t xml:space="preserve"> because the probabilities must add </w:t>
      </w:r>
      <w:proofErr w:type="gramStart"/>
      <w:r>
        <w:t xml:space="preserve">to </w:t>
      </w:r>
      <m:oMath>
        <w:proofErr w:type="gramEnd"/>
        <m:r>
          <w:rPr>
            <w:rFonts w:ascii="Cambria Math" w:hAnsi="Cambria Math"/>
            <w:color w:val="E80061" w:themeColor="accent4"/>
          </w:rPr>
          <m:t>1</m:t>
        </m:r>
      </m:oMath>
      <w:r>
        <w:t xml:space="preserve">). </w:t>
      </w:r>
    </w:p>
    <w:p w:rsidR="00C0282A" w:rsidRDefault="00C0282A" w:rsidP="00C0282A">
      <w:pPr>
        <w:pStyle w:val="ndir"/>
        <w:numPr>
          <w:ilvl w:val="0"/>
          <w:numId w:val="69"/>
        </w:numPr>
      </w:pPr>
      <w:r>
        <w:t xml:space="preserve">A </w:t>
      </w:r>
      <w:r w:rsidRPr="00256B1C">
        <w:rPr>
          <w:rStyle w:val="dirhlt2Char"/>
          <w:i/>
        </w:rPr>
        <w:t>factorial distribution</w:t>
      </w:r>
      <w:r>
        <w:t xml:space="preserve">, by contrast, only has </w:t>
      </w:r>
      <m:oMath>
        <m:r>
          <w:rPr>
            <w:rFonts w:ascii="Cambria Math" w:hAnsi="Cambria Math"/>
            <w:color w:val="E80061" w:themeColor="accent4"/>
            <w:sz w:val="20"/>
          </w:rPr>
          <m:t>N</m:t>
        </m:r>
      </m:oMath>
      <w:r>
        <w:t xml:space="preserve"> degrees of freedom. It's a much simpler beast.</w:t>
      </w:r>
    </w:p>
    <w:p w:rsidR="00C0282A" w:rsidRDefault="00C0282A" w:rsidP="00C0282A">
      <w:pPr>
        <w:pStyle w:val="ndir"/>
      </w:pPr>
    </w:p>
    <w:p w:rsidR="00C0282A" w:rsidRDefault="00C0282A" w:rsidP="00C0282A">
      <w:pPr>
        <w:pStyle w:val="ndir"/>
      </w:pPr>
    </w:p>
    <w:p w:rsidR="00C0282A" w:rsidRDefault="00C0282A" w:rsidP="00C0282A">
      <w:pPr>
        <w:pStyle w:val="ndir"/>
      </w:pPr>
    </w:p>
    <w:p w:rsidR="00C0282A" w:rsidRPr="00CA6C06" w:rsidRDefault="00C0282A" w:rsidP="00C0282A">
      <w:pPr>
        <w:pStyle w:val="ndir"/>
        <w:numPr>
          <w:ilvl w:val="0"/>
          <w:numId w:val="64"/>
        </w:numPr>
        <w:rPr>
          <w:rFonts w:ascii="Adelle" w:hAnsi="Adelle"/>
          <w:b/>
          <w:color w:val="2763CF" w:themeColor="accent6"/>
          <w:sz w:val="20"/>
        </w:rPr>
      </w:pPr>
      <w:r w:rsidRPr="00CA6C06">
        <w:rPr>
          <w:rFonts w:ascii="Adelle" w:hAnsi="Adelle"/>
          <w:b/>
          <w:color w:val="2763CF" w:themeColor="accent6"/>
          <w:sz w:val="20"/>
        </w:rPr>
        <w:t>The wake-sleep algorithm (Hinton et. al. 1995)</w:t>
      </w:r>
    </w:p>
    <w:p w:rsidR="00C0282A" w:rsidRPr="00A8669F" w:rsidRDefault="00C0282A" w:rsidP="00C0282A">
      <w:pPr>
        <w:pStyle w:val="ndir"/>
        <w:rPr>
          <w:sz w:val="8"/>
          <w:szCs w:val="8"/>
        </w:rPr>
      </w:pPr>
    </w:p>
    <w:p w:rsidR="00C0282A" w:rsidRDefault="00C0282A" w:rsidP="00C0282A">
      <w:pPr>
        <w:pStyle w:val="ndir"/>
        <w:ind w:left="360"/>
      </w:pPr>
      <w:r>
        <w:t xml:space="preserve">Now, we're going to discuss the </w:t>
      </w:r>
      <w:r w:rsidRPr="009B71E8">
        <w:rPr>
          <w:rStyle w:val="dirhlt2Char"/>
          <w:i/>
        </w:rPr>
        <w:t>wake-sleep algorithm</w:t>
      </w:r>
      <w:r>
        <w:t xml:space="preserve"> that makes use of the idea of </w:t>
      </w:r>
      <w:r w:rsidRPr="009B71E8">
        <w:rPr>
          <w:i/>
          <w:color w:val="2763CF" w:themeColor="accent6"/>
        </w:rPr>
        <w:t>"using the wrong distribution"</w:t>
      </w:r>
      <w:r>
        <w:t xml:space="preserve">. In this algorithm, we have a neural net that has </w:t>
      </w:r>
      <w:r w:rsidRPr="00A8669F">
        <w:rPr>
          <w:rStyle w:val="dirhlt2Char"/>
          <w:i/>
        </w:rPr>
        <w:t>two different sets</w:t>
      </w:r>
      <w:r>
        <w:t xml:space="preserve"> of </w:t>
      </w:r>
      <w:r w:rsidRPr="00A8669F">
        <w:rPr>
          <w:rStyle w:val="dirhlt2Char"/>
          <w:i/>
        </w:rPr>
        <w:t>weights</w:t>
      </w:r>
      <w:r>
        <w:t>.</w:t>
      </w:r>
    </w:p>
    <w:p w:rsidR="00C0282A" w:rsidRPr="00372E27" w:rsidRDefault="00C0282A" w:rsidP="00C0282A">
      <w:pPr>
        <w:pStyle w:val="ndir"/>
        <w:rPr>
          <w:sz w:val="12"/>
          <w:szCs w:val="1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7763"/>
        <w:gridCol w:w="2920"/>
      </w:tblGrid>
      <w:tr w:rsidR="00C0282A" w:rsidTr="00A675A4">
        <w:tc>
          <w:tcPr>
            <w:tcW w:w="7763" w:type="dxa"/>
          </w:tcPr>
          <w:p w:rsidR="00C0282A" w:rsidRDefault="00C0282A" w:rsidP="00C0282A">
            <w:pPr>
              <w:pStyle w:val="ndir"/>
              <w:numPr>
                <w:ilvl w:val="0"/>
                <w:numId w:val="68"/>
              </w:numPr>
            </w:pPr>
            <w:r>
              <w:t xml:space="preserve">Since it's really a </w:t>
            </w:r>
            <w:r w:rsidRPr="0092111E">
              <w:rPr>
                <w:i/>
                <w:color w:val="2763CF" w:themeColor="accent6"/>
              </w:rPr>
              <w:t>generative model</w:t>
            </w:r>
            <w:r>
              <w:t xml:space="preserve"> so, the </w:t>
            </w:r>
            <w:r w:rsidRPr="0092111E">
              <w:rPr>
                <w:rStyle w:val="dirhlt2Char"/>
                <w:i/>
              </w:rPr>
              <w:t>weights</w:t>
            </w:r>
            <w:r>
              <w:t xml:space="preserve"> shown in </w:t>
            </w:r>
            <w:r w:rsidRPr="0092111E">
              <w:rPr>
                <w:rStyle w:val="dirhlt2Char"/>
                <w:i/>
              </w:rPr>
              <w:t>green</w:t>
            </w:r>
            <w:r>
              <w:t xml:space="preserve"> are for </w:t>
            </w:r>
            <w:r w:rsidRPr="0092111E">
              <w:rPr>
                <w:i/>
                <w:color w:val="2763CF" w:themeColor="accent6"/>
              </w:rPr>
              <w:t>generative</w:t>
            </w:r>
            <w:r>
              <w:t xml:space="preserve"> and are the </w:t>
            </w:r>
            <w:r w:rsidRPr="0092111E">
              <w:rPr>
                <w:rStyle w:val="dirhlt2Char"/>
                <w:i/>
              </w:rPr>
              <w:t>weights of the model</w:t>
            </w:r>
            <w:r>
              <w:t xml:space="preserve">. Those are the weights that define the </w:t>
            </w:r>
            <w:r w:rsidRPr="0092111E">
              <w:rPr>
                <w:i/>
                <w:color w:val="2763CF" w:themeColor="accent6"/>
              </w:rPr>
              <w:t>probability distribution</w:t>
            </w:r>
            <w:r>
              <w:t xml:space="preserve"> over </w:t>
            </w:r>
            <w:r w:rsidRPr="0092111E">
              <w:rPr>
                <w:i/>
                <w:color w:val="2763CF" w:themeColor="accent6"/>
              </w:rPr>
              <w:t>data vectors</w:t>
            </w:r>
            <w:r>
              <w:t>.</w:t>
            </w:r>
          </w:p>
          <w:p w:rsidR="00C0282A" w:rsidRPr="00372E27" w:rsidRDefault="00C0282A" w:rsidP="00A675A4">
            <w:pPr>
              <w:pStyle w:val="ndir"/>
              <w:rPr>
                <w:sz w:val="12"/>
                <w:szCs w:val="12"/>
              </w:rPr>
            </w:pPr>
          </w:p>
          <w:p w:rsidR="00C0282A" w:rsidRDefault="00C0282A" w:rsidP="00C0282A">
            <w:pPr>
              <w:pStyle w:val="ndir"/>
              <w:numPr>
                <w:ilvl w:val="0"/>
                <w:numId w:val="68"/>
              </w:numPr>
            </w:pPr>
            <w:r>
              <w:t xml:space="preserve">We've got some extra weights. The </w:t>
            </w:r>
            <w:r w:rsidRPr="0092111E">
              <w:rPr>
                <w:rStyle w:val="dirhlt2Char"/>
                <w:i/>
              </w:rPr>
              <w:t>weights</w:t>
            </w:r>
            <w:r>
              <w:t xml:space="preserve"> shown in </w:t>
            </w:r>
            <w:r w:rsidRPr="0092111E">
              <w:rPr>
                <w:rStyle w:val="dirhlt2Char"/>
                <w:i/>
              </w:rPr>
              <w:t>red</w:t>
            </w:r>
            <w:r>
              <w:t xml:space="preserve">, for </w:t>
            </w:r>
            <w:r w:rsidRPr="0092111E">
              <w:rPr>
                <w:i/>
                <w:color w:val="2763CF" w:themeColor="accent6"/>
              </w:rPr>
              <w:t>recognition weights</w:t>
            </w:r>
            <w:r>
              <w:t xml:space="preserve">, and these are weights that are used for </w:t>
            </w:r>
            <w:r w:rsidRPr="0092111E">
              <w:rPr>
                <w:rStyle w:val="dirhlt2Char"/>
                <w:i/>
              </w:rPr>
              <w:t>approximately</w:t>
            </w:r>
            <w:r>
              <w:t xml:space="preserve"> getting the </w:t>
            </w:r>
            <w:r w:rsidRPr="0092111E">
              <w:rPr>
                <w:rStyle w:val="dirhlt2Char"/>
                <w:i/>
              </w:rPr>
              <w:t>posterior distribution</w:t>
            </w:r>
            <w:r>
              <w:t>.</w:t>
            </w:r>
          </w:p>
          <w:p w:rsidR="00C0282A" w:rsidRDefault="00C0282A" w:rsidP="00C0282A">
            <w:pPr>
              <w:pStyle w:val="ndir"/>
              <w:numPr>
                <w:ilvl w:val="0"/>
                <w:numId w:val="69"/>
              </w:numPr>
            </w:pPr>
            <w:r>
              <w:t xml:space="preserve">i.e., we're going to use these weights to get a </w:t>
            </w:r>
            <w:r w:rsidRPr="0092111E">
              <w:rPr>
                <w:rStyle w:val="dirhlt2Char"/>
                <w:i/>
              </w:rPr>
              <w:t>factorial distribution</w:t>
            </w:r>
            <w:r>
              <w:t xml:space="preserve"> at </w:t>
            </w:r>
            <w:r w:rsidRPr="0092111E">
              <w:rPr>
                <w:i/>
                <w:color w:val="2763CF" w:themeColor="accent6"/>
              </w:rPr>
              <w:t>each hidden layer</w:t>
            </w:r>
            <w:r>
              <w:t xml:space="preserve"> that </w:t>
            </w:r>
            <w:r w:rsidRPr="0092111E">
              <w:rPr>
                <w:rStyle w:val="dirhlt2Char"/>
                <w:i/>
              </w:rPr>
              <w:t>approximates the posterior</w:t>
            </w:r>
            <w:r>
              <w:t>, but not very well.</w:t>
            </w:r>
          </w:p>
          <w:p w:rsidR="00C0282A" w:rsidRPr="00372E27" w:rsidRDefault="00C0282A" w:rsidP="00A675A4">
            <w:pPr>
              <w:pStyle w:val="ndir"/>
              <w:rPr>
                <w:sz w:val="16"/>
              </w:rPr>
            </w:pPr>
          </w:p>
          <w:p w:rsidR="00C0282A" w:rsidRPr="00372E27" w:rsidRDefault="00C0282A" w:rsidP="00A675A4">
            <w:pPr>
              <w:pStyle w:val="ndir"/>
              <w:rPr>
                <w:sz w:val="16"/>
              </w:rPr>
            </w:pPr>
          </w:p>
          <w:p w:rsidR="00C0282A" w:rsidRPr="00B5288D" w:rsidRDefault="00C0282A" w:rsidP="00A675A4">
            <w:pPr>
              <w:pStyle w:val="ndir"/>
              <w:rPr>
                <w:rFonts w:asciiTheme="minorHAnsi" w:hAnsiTheme="minorHAnsi" w:cstheme="minorHAnsi"/>
                <w:b/>
                <w:color w:val="FFFFFF" w:themeColor="background1"/>
                <w:sz w:val="20"/>
              </w:rPr>
            </w:pPr>
            <w:r w:rsidRPr="00B5288D">
              <w:rPr>
                <w:rFonts w:asciiTheme="minorHAnsi" w:hAnsiTheme="minorHAnsi" w:cstheme="minorHAnsi"/>
                <w:b/>
                <w:color w:val="FFFFFF" w:themeColor="background1"/>
                <w:sz w:val="20"/>
                <w:shd w:val="clear" w:color="auto" w:fill="2763CF" w:themeFill="accent6"/>
              </w:rPr>
              <w:t>Wake phase:</w:t>
            </w:r>
          </w:p>
          <w:p w:rsidR="00C0282A" w:rsidRPr="00372E27" w:rsidRDefault="00C0282A" w:rsidP="00A675A4">
            <w:pPr>
              <w:pStyle w:val="ndir"/>
              <w:rPr>
                <w:sz w:val="4"/>
                <w:szCs w:val="4"/>
              </w:rPr>
            </w:pPr>
          </w:p>
        </w:tc>
        <w:tc>
          <w:tcPr>
            <w:tcW w:w="2920" w:type="dxa"/>
          </w:tcPr>
          <w:p w:rsidR="00C0282A" w:rsidRPr="00372E27" w:rsidRDefault="00C0282A" w:rsidP="00A675A4">
            <w:pPr>
              <w:pStyle w:val="ndir"/>
              <w:rPr>
                <w:sz w:val="8"/>
                <w:szCs w:val="8"/>
              </w:rPr>
            </w:pPr>
          </w:p>
          <w:p w:rsidR="00C0282A" w:rsidRDefault="00C0282A" w:rsidP="00A675A4">
            <w:pPr>
              <w:pStyle w:val="ndir"/>
              <w:jc w:val="center"/>
            </w:pPr>
            <w:r w:rsidRPr="00372E27">
              <w:rPr>
                <w:noProof/>
                <w:lang w:val="en-GB" w:eastAsia="en-GB"/>
              </w:rPr>
              <w:drawing>
                <wp:inline distT="0" distB="0" distL="0" distR="0">
                  <wp:extent cx="1358048" cy="1532809"/>
                  <wp:effectExtent l="19050" t="0" r="0" b="0"/>
                  <wp:docPr id="1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6"/>
                          <a:srcRect/>
                          <a:stretch>
                            <a:fillRect/>
                          </a:stretch>
                        </pic:blipFill>
                        <pic:spPr bwMode="auto">
                          <a:xfrm>
                            <a:off x="0" y="0"/>
                            <a:ext cx="1363992" cy="1539518"/>
                          </a:xfrm>
                          <a:prstGeom prst="rect">
                            <a:avLst/>
                          </a:prstGeom>
                          <a:noFill/>
                          <a:ln w="9525">
                            <a:noFill/>
                            <a:miter lim="800000"/>
                            <a:headEnd/>
                            <a:tailEnd/>
                          </a:ln>
                        </pic:spPr>
                      </pic:pic>
                    </a:graphicData>
                  </a:graphic>
                </wp:inline>
              </w:drawing>
            </w:r>
          </w:p>
          <w:p w:rsidR="00C0282A" w:rsidRPr="00372E27" w:rsidRDefault="00C0282A" w:rsidP="00A675A4">
            <w:pPr>
              <w:pStyle w:val="ndir"/>
              <w:rPr>
                <w:sz w:val="8"/>
                <w:szCs w:val="8"/>
              </w:rPr>
            </w:pPr>
          </w:p>
        </w:tc>
      </w:tr>
    </w:tbl>
    <w:p w:rsidR="00C0282A" w:rsidRPr="00372E27" w:rsidRDefault="00C0282A" w:rsidP="00C0282A">
      <w:pPr>
        <w:pStyle w:val="ndir"/>
        <w:rPr>
          <w:sz w:val="4"/>
          <w:szCs w:val="4"/>
        </w:rPr>
      </w:pPr>
    </w:p>
    <w:p w:rsidR="00C0282A" w:rsidRDefault="00C0282A" w:rsidP="00C0282A">
      <w:pPr>
        <w:pStyle w:val="ndir"/>
        <w:numPr>
          <w:ilvl w:val="0"/>
          <w:numId w:val="68"/>
        </w:numPr>
      </w:pPr>
      <w:r>
        <w:t xml:space="preserve">In the wake phase, you put </w:t>
      </w:r>
      <w:r w:rsidRPr="00B5288D">
        <w:rPr>
          <w:i/>
          <w:color w:val="2763CF" w:themeColor="accent6"/>
        </w:rPr>
        <w:t>data in</w:t>
      </w:r>
      <w:r>
        <w:t xml:space="preserve"> at the </w:t>
      </w:r>
      <w:r w:rsidRPr="00B5288D">
        <w:rPr>
          <w:i/>
          <w:color w:val="2763CF" w:themeColor="accent6"/>
        </w:rPr>
        <w:t>visible layer</w:t>
      </w:r>
      <w:r>
        <w:t xml:space="preserve">, (the bottom), and you do a </w:t>
      </w:r>
      <w:r w:rsidRPr="00B5288D">
        <w:rPr>
          <w:rStyle w:val="dirhlt2Char"/>
          <w:i/>
        </w:rPr>
        <w:t>forward pass</w:t>
      </w:r>
      <w:r>
        <w:t xml:space="preserve"> through the network using the </w:t>
      </w:r>
      <w:r w:rsidRPr="00B5288D">
        <w:rPr>
          <w:rStyle w:val="dirhlt2Char"/>
          <w:i/>
          <w:color w:val="2763CF" w:themeColor="accent6"/>
        </w:rPr>
        <w:t>recognition weights</w:t>
      </w:r>
      <w:r>
        <w:t xml:space="preserve">. </w:t>
      </w:r>
    </w:p>
    <w:p w:rsidR="00C0282A" w:rsidRDefault="00C0282A" w:rsidP="00C0282A">
      <w:pPr>
        <w:pStyle w:val="ndir"/>
        <w:numPr>
          <w:ilvl w:val="0"/>
          <w:numId w:val="69"/>
        </w:numPr>
      </w:pPr>
      <w:r>
        <w:t xml:space="preserve">And in </w:t>
      </w:r>
      <w:r w:rsidRPr="007B363A">
        <w:rPr>
          <w:i/>
          <w:color w:val="2763CF" w:themeColor="accent6"/>
        </w:rPr>
        <w:t>each hidden layer</w:t>
      </w:r>
      <w:r>
        <w:t xml:space="preserve">, you make a </w:t>
      </w:r>
      <w:r w:rsidRPr="007B363A">
        <w:rPr>
          <w:rStyle w:val="dirhlt2Char"/>
          <w:i/>
        </w:rPr>
        <w:t>stochastic binary decision</w:t>
      </w:r>
      <w:r>
        <w:t xml:space="preserve"> for each </w:t>
      </w:r>
      <w:r w:rsidRPr="007B363A">
        <w:rPr>
          <w:i/>
          <w:color w:val="2763CF" w:themeColor="accent6"/>
        </w:rPr>
        <w:t>hidden unit</w:t>
      </w:r>
      <w:r>
        <w:t xml:space="preserve"> </w:t>
      </w:r>
      <w:r w:rsidRPr="007B363A">
        <w:rPr>
          <w:rStyle w:val="dirhlt2Char"/>
          <w:i/>
        </w:rPr>
        <w:t>independently</w:t>
      </w:r>
      <w:r>
        <w:t xml:space="preserve">, about whether it should be </w:t>
      </w:r>
      <w:r w:rsidRPr="007B363A">
        <w:rPr>
          <w:rStyle w:val="codeHLT2Char"/>
          <w:color w:val="2763CF" w:themeColor="accent6"/>
        </w:rPr>
        <w:t>on</w:t>
      </w:r>
      <w:r>
        <w:t xml:space="preserve"> or </w:t>
      </w:r>
      <w:r w:rsidRPr="007B363A">
        <w:rPr>
          <w:rStyle w:val="codeHLT2Char"/>
          <w:color w:val="2763CF" w:themeColor="accent6"/>
        </w:rPr>
        <w:t>off</w:t>
      </w:r>
      <w:r>
        <w:t>.</w:t>
      </w:r>
    </w:p>
    <w:p w:rsidR="00C0282A" w:rsidRDefault="00C0282A" w:rsidP="00C0282A">
      <w:pPr>
        <w:pStyle w:val="ndir"/>
        <w:numPr>
          <w:ilvl w:val="0"/>
          <w:numId w:val="69"/>
        </w:numPr>
      </w:pPr>
      <w:r>
        <w:t xml:space="preserve">So, the </w:t>
      </w:r>
      <w:r w:rsidRPr="007B363A">
        <w:rPr>
          <w:rStyle w:val="dirhlt2Char"/>
          <w:i/>
        </w:rPr>
        <w:t>forward pass</w:t>
      </w:r>
      <w:r>
        <w:t xml:space="preserve"> gets us </w:t>
      </w:r>
      <w:r w:rsidRPr="007B363A">
        <w:rPr>
          <w:i/>
          <w:color w:val="2763CF" w:themeColor="accent6"/>
        </w:rPr>
        <w:t>stochastic binary states</w:t>
      </w:r>
      <w:r>
        <w:t xml:space="preserve"> for all of the </w:t>
      </w:r>
      <w:r w:rsidRPr="007B363A">
        <w:rPr>
          <w:rStyle w:val="dirhlt2Char"/>
          <w:i/>
        </w:rPr>
        <w:t>hidden units</w:t>
      </w:r>
      <w:r>
        <w:t>.</w:t>
      </w:r>
    </w:p>
    <w:p w:rsidR="00C0282A" w:rsidRPr="00372E27" w:rsidRDefault="00C0282A" w:rsidP="00C0282A">
      <w:pPr>
        <w:pStyle w:val="ndir"/>
        <w:rPr>
          <w:sz w:val="12"/>
          <w:szCs w:val="12"/>
        </w:rPr>
      </w:pPr>
    </w:p>
    <w:p w:rsidR="00C0282A" w:rsidRDefault="00C0282A" w:rsidP="00C0282A">
      <w:pPr>
        <w:pStyle w:val="ndir"/>
        <w:numPr>
          <w:ilvl w:val="0"/>
          <w:numId w:val="68"/>
        </w:numPr>
      </w:pPr>
      <w:r>
        <w:t xml:space="preserve">Then, once we have those </w:t>
      </w:r>
      <w:r w:rsidRPr="007B363A">
        <w:rPr>
          <w:i/>
          <w:color w:val="2763CF" w:themeColor="accent6"/>
        </w:rPr>
        <w:t>stochastic binary states</w:t>
      </w:r>
      <w:r>
        <w:t xml:space="preserve">, we treat that as though it was a </w:t>
      </w:r>
      <w:r w:rsidRPr="007B363A">
        <w:rPr>
          <w:rStyle w:val="dirhlt2Char"/>
          <w:i/>
        </w:rPr>
        <w:t>sample</w:t>
      </w:r>
      <w:r>
        <w:t xml:space="preserve"> from the </w:t>
      </w:r>
      <w:r w:rsidRPr="007B363A">
        <w:rPr>
          <w:rStyle w:val="dirhlt2Char"/>
          <w:i/>
        </w:rPr>
        <w:t xml:space="preserve">true </w:t>
      </w:r>
      <w:r w:rsidRPr="006A5462">
        <w:rPr>
          <w:rStyle w:val="dirhlt2Char"/>
          <w:i/>
          <w:color w:val="2763CF" w:themeColor="accent6"/>
        </w:rPr>
        <w:t>posterior distribution</w:t>
      </w:r>
      <w:r w:rsidRPr="007B363A">
        <w:rPr>
          <w:rStyle w:val="dirhlt2Char"/>
          <w:i/>
        </w:rPr>
        <w:t xml:space="preserve"> given the </w:t>
      </w:r>
      <w:r w:rsidRPr="006A5462">
        <w:rPr>
          <w:rStyle w:val="dirhlt2Char"/>
          <w:i/>
          <w:color w:val="2763CF" w:themeColor="accent6"/>
        </w:rPr>
        <w:t>data</w:t>
      </w:r>
      <w:r>
        <w:t xml:space="preserve"> and we do </w:t>
      </w:r>
      <w:r w:rsidRPr="006A5462">
        <w:rPr>
          <w:rStyle w:val="dirhlt2Char"/>
          <w:i/>
        </w:rPr>
        <w:t>maximum likelihood learning</w:t>
      </w:r>
      <w:r>
        <w:t>.</w:t>
      </w:r>
    </w:p>
    <w:p w:rsidR="00C0282A" w:rsidRDefault="00C0282A" w:rsidP="00C0282A">
      <w:pPr>
        <w:pStyle w:val="ndir"/>
        <w:numPr>
          <w:ilvl w:val="0"/>
          <w:numId w:val="80"/>
        </w:numPr>
      </w:pPr>
      <w:r>
        <w:t xml:space="preserve">But what we're doing maximum likelihood learning for is— not the </w:t>
      </w:r>
      <w:r w:rsidRPr="006A5462">
        <w:rPr>
          <w:i/>
          <w:color w:val="2763CF" w:themeColor="accent6"/>
        </w:rPr>
        <w:t>recognition weights</w:t>
      </w:r>
      <w:r>
        <w:t xml:space="preserve"> that we just used to get the </w:t>
      </w:r>
      <w:r w:rsidRPr="006A5462">
        <w:rPr>
          <w:rStyle w:val="dirhlt2Char"/>
          <w:i/>
        </w:rPr>
        <w:t>approximate</w:t>
      </w:r>
      <w:r>
        <w:t xml:space="preserve"> </w:t>
      </w:r>
      <w:r w:rsidRPr="006A5462">
        <w:rPr>
          <w:rStyle w:val="dirhlt2Char"/>
          <w:i/>
        </w:rPr>
        <w:t>sample</w:t>
      </w:r>
      <w:r>
        <w:t xml:space="preserve">, it's the </w:t>
      </w:r>
      <w:r w:rsidRPr="006A5462">
        <w:rPr>
          <w:i/>
          <w:color w:val="2763CF" w:themeColor="accent6"/>
        </w:rPr>
        <w:t>generative weights</w:t>
      </w:r>
      <w:r>
        <w:t xml:space="preserve"> that define our models. </w:t>
      </w:r>
    </w:p>
    <w:p w:rsidR="00C0282A" w:rsidRDefault="00C0282A" w:rsidP="00C0282A">
      <w:pPr>
        <w:pStyle w:val="ndir"/>
        <w:numPr>
          <w:ilvl w:val="0"/>
          <w:numId w:val="69"/>
        </w:numPr>
      </w:pPr>
      <w:r>
        <w:t xml:space="preserve">So, you drive the system in the </w:t>
      </w:r>
      <w:r w:rsidRPr="006A5462">
        <w:rPr>
          <w:rStyle w:val="dirhlt2Char"/>
          <w:i/>
        </w:rPr>
        <w:t>forward pass</w:t>
      </w:r>
      <w:r>
        <w:t xml:space="preserve"> with the </w:t>
      </w:r>
      <w:r w:rsidRPr="006A5462">
        <w:rPr>
          <w:rStyle w:val="dirhlt2Char"/>
          <w:i/>
        </w:rPr>
        <w:t>recognition weights</w:t>
      </w:r>
      <w:r>
        <w:t xml:space="preserve">, but you </w:t>
      </w:r>
      <w:r w:rsidRPr="006A5462">
        <w:rPr>
          <w:i/>
          <w:color w:val="2763CF" w:themeColor="accent6"/>
        </w:rPr>
        <w:t>learn</w:t>
      </w:r>
      <w:r>
        <w:t xml:space="preserve"> the </w:t>
      </w:r>
      <w:r w:rsidRPr="006A5462">
        <w:rPr>
          <w:i/>
          <w:color w:val="2763CF" w:themeColor="accent6"/>
        </w:rPr>
        <w:t>generative weights</w:t>
      </w:r>
      <w:r>
        <w:t>.</w:t>
      </w:r>
    </w:p>
    <w:p w:rsidR="00C0282A" w:rsidRDefault="00C0282A" w:rsidP="00C0282A">
      <w:pPr>
        <w:pStyle w:val="ndir"/>
      </w:pPr>
    </w:p>
    <w:p w:rsidR="00C0282A" w:rsidRPr="006A5462" w:rsidRDefault="00C0282A" w:rsidP="00C0282A">
      <w:pPr>
        <w:pStyle w:val="ndir"/>
        <w:ind w:firstLine="720"/>
        <w:rPr>
          <w:rFonts w:asciiTheme="minorHAnsi" w:hAnsiTheme="minorHAnsi" w:cstheme="minorHAnsi"/>
          <w:b/>
          <w:color w:val="2763CF" w:themeColor="accent6"/>
        </w:rPr>
      </w:pPr>
      <w:r w:rsidRPr="006A5462">
        <w:rPr>
          <w:rFonts w:asciiTheme="minorHAnsi" w:hAnsiTheme="minorHAnsi" w:cstheme="minorHAnsi"/>
          <w:b/>
          <w:color w:val="2763CF" w:themeColor="accent6"/>
        </w:rPr>
        <w:t>Wake phase</w:t>
      </w:r>
      <w:r>
        <w:rPr>
          <w:rFonts w:asciiTheme="minorHAnsi" w:hAnsiTheme="minorHAnsi" w:cstheme="minorHAnsi"/>
          <w:b/>
          <w:color w:val="2763CF" w:themeColor="accent6"/>
        </w:rPr>
        <w:t xml:space="preserve"> </w:t>
      </w:r>
      <w:r w:rsidRPr="006A5462">
        <w:rPr>
          <w:rFonts w:asciiTheme="minorHAnsi" w:hAnsiTheme="minorHAnsi" w:cstheme="minorHAnsi"/>
          <w:color w:val="2763CF" w:themeColor="accent6"/>
        </w:rPr>
        <w:t>(in summery):</w:t>
      </w:r>
      <w:r w:rsidRPr="006A5462">
        <w:rPr>
          <w:rFonts w:asciiTheme="minorHAnsi" w:hAnsiTheme="minorHAnsi" w:cstheme="minorHAnsi"/>
          <w:b/>
          <w:color w:val="2763CF" w:themeColor="accent6"/>
        </w:rPr>
        <w:t xml:space="preserve"> </w:t>
      </w:r>
    </w:p>
    <w:p w:rsidR="00C0282A" w:rsidRPr="006A5462" w:rsidRDefault="00C0282A" w:rsidP="00C0282A">
      <w:pPr>
        <w:pStyle w:val="ndir"/>
        <w:ind w:left="720" w:firstLine="720"/>
        <w:rPr>
          <w:rFonts w:asciiTheme="minorHAnsi" w:hAnsiTheme="minorHAnsi" w:cstheme="minorHAnsi"/>
          <w:color w:val="595959" w:themeColor="text1" w:themeTint="A6"/>
        </w:rPr>
      </w:pPr>
      <w:r w:rsidRPr="006A5462">
        <w:rPr>
          <w:rFonts w:asciiTheme="minorHAnsi" w:hAnsiTheme="minorHAnsi" w:cstheme="minorHAnsi"/>
          <w:color w:val="595959" w:themeColor="text1" w:themeTint="A6"/>
        </w:rPr>
        <w:t xml:space="preserve">Use </w:t>
      </w:r>
      <w:r w:rsidRPr="006A5462">
        <w:rPr>
          <w:rFonts w:asciiTheme="minorHAnsi" w:hAnsiTheme="minorHAnsi" w:cstheme="minorHAnsi"/>
          <w:b/>
          <w:i/>
          <w:color w:val="00AEC0" w:themeColor="accent5"/>
        </w:rPr>
        <w:t>recognition weights</w:t>
      </w:r>
      <w:r w:rsidRPr="006A5462">
        <w:rPr>
          <w:rFonts w:asciiTheme="minorHAnsi" w:hAnsiTheme="minorHAnsi" w:cstheme="minorHAnsi"/>
          <w:color w:val="595959" w:themeColor="text1" w:themeTint="A6"/>
        </w:rPr>
        <w:t xml:space="preserve"> to perform a </w:t>
      </w:r>
      <w:r w:rsidRPr="006A5462">
        <w:rPr>
          <w:rFonts w:asciiTheme="minorHAnsi" w:hAnsiTheme="minorHAnsi" w:cstheme="minorHAnsi"/>
          <w:b/>
          <w:i/>
          <w:color w:val="00AEC0" w:themeColor="accent5"/>
        </w:rPr>
        <w:t>bottom-up pass</w:t>
      </w:r>
      <w:r w:rsidRPr="006A5462">
        <w:rPr>
          <w:rFonts w:asciiTheme="minorHAnsi" w:hAnsiTheme="minorHAnsi" w:cstheme="minorHAnsi"/>
          <w:color w:val="595959" w:themeColor="text1" w:themeTint="A6"/>
        </w:rPr>
        <w:t xml:space="preserve">. </w:t>
      </w:r>
    </w:p>
    <w:p w:rsidR="00C0282A" w:rsidRPr="006A5462" w:rsidRDefault="00C0282A" w:rsidP="00C0282A">
      <w:pPr>
        <w:pStyle w:val="ndir"/>
        <w:ind w:left="720" w:firstLine="720"/>
        <w:rPr>
          <w:rFonts w:asciiTheme="minorHAnsi" w:hAnsiTheme="minorHAnsi" w:cstheme="minorHAnsi"/>
          <w:color w:val="595959" w:themeColor="text1" w:themeTint="A6"/>
        </w:rPr>
      </w:pPr>
      <w:r w:rsidRPr="006A5462">
        <w:rPr>
          <w:rFonts w:asciiTheme="minorHAnsi" w:hAnsiTheme="minorHAnsi" w:cstheme="minorHAnsi"/>
          <w:color w:val="595959" w:themeColor="text1" w:themeTint="A6"/>
        </w:rPr>
        <w:t xml:space="preserve">Train the </w:t>
      </w:r>
      <w:r w:rsidRPr="006A5462">
        <w:rPr>
          <w:rFonts w:asciiTheme="minorHAnsi" w:hAnsiTheme="minorHAnsi" w:cstheme="minorHAnsi"/>
          <w:b/>
          <w:i/>
          <w:color w:val="00AEC0" w:themeColor="accent5"/>
        </w:rPr>
        <w:t>generative weights</w:t>
      </w:r>
      <w:r w:rsidRPr="006A5462">
        <w:rPr>
          <w:rFonts w:asciiTheme="minorHAnsi" w:hAnsiTheme="minorHAnsi" w:cstheme="minorHAnsi"/>
          <w:color w:val="595959" w:themeColor="text1" w:themeTint="A6"/>
        </w:rPr>
        <w:t xml:space="preserve"> to reconstruct activities in each layer from the layer above.</w:t>
      </w:r>
    </w:p>
    <w:p w:rsidR="00C0282A" w:rsidRPr="00372E27" w:rsidRDefault="00C0282A" w:rsidP="00C0282A">
      <w:pPr>
        <w:pStyle w:val="ndir"/>
        <w:rPr>
          <w:sz w:val="12"/>
          <w:szCs w:val="12"/>
        </w:rPr>
      </w:pPr>
    </w:p>
    <w:p w:rsidR="00C0282A" w:rsidRPr="00372E27" w:rsidRDefault="00C0282A" w:rsidP="00C0282A">
      <w:pPr>
        <w:pStyle w:val="ndir"/>
        <w:rPr>
          <w:sz w:val="12"/>
          <w:szCs w:val="12"/>
        </w:rPr>
      </w:pPr>
    </w:p>
    <w:p w:rsidR="00C0282A" w:rsidRPr="00B5288D" w:rsidRDefault="00C0282A" w:rsidP="00C0282A">
      <w:pPr>
        <w:pStyle w:val="ndir"/>
        <w:rPr>
          <w:rFonts w:asciiTheme="minorHAnsi" w:hAnsiTheme="minorHAnsi" w:cstheme="minorHAnsi"/>
          <w:b/>
          <w:color w:val="FFFFFF" w:themeColor="background1"/>
          <w:sz w:val="20"/>
        </w:rPr>
      </w:pPr>
      <w:r>
        <w:rPr>
          <w:rFonts w:asciiTheme="minorHAnsi" w:hAnsiTheme="minorHAnsi" w:cstheme="minorHAnsi"/>
          <w:b/>
          <w:color w:val="FFFFFF" w:themeColor="background1"/>
          <w:sz w:val="20"/>
          <w:shd w:val="clear" w:color="auto" w:fill="2763CF" w:themeFill="accent6"/>
        </w:rPr>
        <w:t xml:space="preserve"> Sleep</w:t>
      </w:r>
      <w:r w:rsidRPr="00B5288D">
        <w:rPr>
          <w:rFonts w:asciiTheme="minorHAnsi" w:hAnsiTheme="minorHAnsi" w:cstheme="minorHAnsi"/>
          <w:b/>
          <w:color w:val="FFFFFF" w:themeColor="background1"/>
          <w:sz w:val="20"/>
          <w:shd w:val="clear" w:color="auto" w:fill="2763CF" w:themeFill="accent6"/>
        </w:rPr>
        <w:t xml:space="preserve"> phase:</w:t>
      </w:r>
    </w:p>
    <w:p w:rsidR="00C0282A" w:rsidRPr="00EC79C5" w:rsidRDefault="00C0282A" w:rsidP="00C0282A">
      <w:pPr>
        <w:pStyle w:val="ndir"/>
        <w:rPr>
          <w:sz w:val="8"/>
          <w:szCs w:val="8"/>
        </w:rPr>
      </w:pPr>
    </w:p>
    <w:p w:rsidR="00C0282A" w:rsidRDefault="00C0282A" w:rsidP="00C0282A">
      <w:pPr>
        <w:pStyle w:val="ndir"/>
        <w:numPr>
          <w:ilvl w:val="0"/>
          <w:numId w:val="68"/>
        </w:numPr>
      </w:pPr>
      <w:r>
        <w:t xml:space="preserve">In the sleep phase, you do the opposite. You drive the system with the </w:t>
      </w:r>
      <w:r w:rsidRPr="004C1ABA">
        <w:rPr>
          <w:i/>
          <w:color w:val="2763CF" w:themeColor="accent6"/>
        </w:rPr>
        <w:t>generative weights</w:t>
      </w:r>
      <w:r>
        <w:t xml:space="preserve">. That is, you start with a </w:t>
      </w:r>
      <w:r w:rsidRPr="004C1ABA">
        <w:rPr>
          <w:rStyle w:val="dirhlt2Char"/>
          <w:i/>
        </w:rPr>
        <w:t>random vector</w:t>
      </w:r>
      <w:r>
        <w:t xml:space="preserve"> at the </w:t>
      </w:r>
      <w:r w:rsidRPr="004C1ABA">
        <w:rPr>
          <w:rStyle w:val="dirhlt2Char"/>
          <w:i/>
        </w:rPr>
        <w:t>top hidden layer</w:t>
      </w:r>
      <w:r>
        <w:t>.</w:t>
      </w:r>
    </w:p>
    <w:p w:rsidR="00C0282A" w:rsidRDefault="00C0282A" w:rsidP="00C0282A">
      <w:pPr>
        <w:pStyle w:val="ndir"/>
        <w:numPr>
          <w:ilvl w:val="0"/>
          <w:numId w:val="69"/>
        </w:numPr>
      </w:pPr>
      <w:r>
        <w:t xml:space="preserve">You </w:t>
      </w:r>
      <w:r w:rsidRPr="004C1ABA">
        <w:rPr>
          <w:rStyle w:val="dirhlt2Char"/>
          <w:i/>
        </w:rPr>
        <w:t>generate</w:t>
      </w:r>
      <w:r>
        <w:t xml:space="preserve"> the </w:t>
      </w:r>
      <w:r w:rsidRPr="004C1ABA">
        <w:rPr>
          <w:rStyle w:val="dirhlt2Char"/>
          <w:i/>
        </w:rPr>
        <w:t>binary states</w:t>
      </w:r>
      <w:r>
        <w:t xml:space="preserve"> of those hidden units from their </w:t>
      </w:r>
      <w:r w:rsidRPr="004C1ABA">
        <w:rPr>
          <w:i/>
          <w:color w:val="2763CF" w:themeColor="accent6"/>
        </w:rPr>
        <w:t>prior</w:t>
      </w:r>
      <w:r>
        <w:t xml:space="preserve"> in which they're </w:t>
      </w:r>
      <w:r w:rsidRPr="004C1ABA">
        <w:rPr>
          <w:i/>
          <w:color w:val="2763CF" w:themeColor="accent6"/>
        </w:rPr>
        <w:t>independent</w:t>
      </w:r>
      <w:r>
        <w:t>.</w:t>
      </w:r>
    </w:p>
    <w:p w:rsidR="00C0282A" w:rsidRDefault="00C0282A" w:rsidP="00C0282A">
      <w:pPr>
        <w:pStyle w:val="ndir"/>
        <w:numPr>
          <w:ilvl w:val="0"/>
          <w:numId w:val="69"/>
        </w:numPr>
      </w:pPr>
      <w:r>
        <w:t xml:space="preserve">And then, you go down through the system, </w:t>
      </w:r>
      <w:r w:rsidRPr="00652576">
        <w:rPr>
          <w:rStyle w:val="dirhlt2Char"/>
          <w:i/>
        </w:rPr>
        <w:t>generating state</w:t>
      </w:r>
      <w:r>
        <w:t xml:space="preserve"> for each layer at a time. And here you're using the </w:t>
      </w:r>
      <w:r w:rsidRPr="00652576">
        <w:rPr>
          <w:rStyle w:val="dirhlt2Char"/>
          <w:i/>
        </w:rPr>
        <w:t>generative model</w:t>
      </w:r>
      <w:r>
        <w:t xml:space="preserve"> correctly. </w:t>
      </w:r>
    </w:p>
    <w:p w:rsidR="00C0282A" w:rsidRDefault="00C0282A" w:rsidP="00C0282A">
      <w:pPr>
        <w:pStyle w:val="ndir"/>
        <w:numPr>
          <w:ilvl w:val="0"/>
          <w:numId w:val="69"/>
        </w:numPr>
      </w:pPr>
      <w:r>
        <w:t xml:space="preserve">That's how the generative model says you ought to generate data. And so can generate an </w:t>
      </w:r>
      <w:r w:rsidRPr="00652576">
        <w:rPr>
          <w:rStyle w:val="dirhlt2Char"/>
          <w:i/>
        </w:rPr>
        <w:t>unbiased sample</w:t>
      </w:r>
      <w:r>
        <w:t xml:space="preserve"> from the </w:t>
      </w:r>
      <w:r w:rsidRPr="00652576">
        <w:rPr>
          <w:rStyle w:val="dirhlt2Char"/>
          <w:i/>
        </w:rPr>
        <w:t>model</w:t>
      </w:r>
      <w:r>
        <w:t>.</w:t>
      </w:r>
    </w:p>
    <w:p w:rsidR="00C0282A" w:rsidRDefault="00C0282A" w:rsidP="00C0282A">
      <w:pPr>
        <w:pStyle w:val="ndir"/>
      </w:pPr>
    </w:p>
    <w:p w:rsidR="00C0282A" w:rsidRDefault="00C0282A" w:rsidP="00C0282A">
      <w:pPr>
        <w:pStyle w:val="ndir"/>
      </w:pPr>
    </w:p>
    <w:p w:rsidR="00C0282A" w:rsidRDefault="00C0282A" w:rsidP="00C0282A">
      <w:pPr>
        <w:pStyle w:val="ndir"/>
        <w:numPr>
          <w:ilvl w:val="0"/>
          <w:numId w:val="68"/>
        </w:numPr>
      </w:pPr>
      <w:r>
        <w:t xml:space="preserve">Having used the </w:t>
      </w:r>
      <w:r w:rsidRPr="00652576">
        <w:rPr>
          <w:rStyle w:val="dirhlt2Char"/>
          <w:i/>
        </w:rPr>
        <w:t>generative weights</w:t>
      </w:r>
      <w:r>
        <w:t xml:space="preserve"> to </w:t>
      </w:r>
      <w:r w:rsidRPr="00652576">
        <w:rPr>
          <w:i/>
          <w:color w:val="2763CF" w:themeColor="accent6"/>
        </w:rPr>
        <w:t>generate</w:t>
      </w:r>
      <w:r>
        <w:t xml:space="preserve"> an </w:t>
      </w:r>
      <w:r w:rsidRPr="00652576">
        <w:rPr>
          <w:i/>
          <w:color w:val="2763CF" w:themeColor="accent6"/>
        </w:rPr>
        <w:t>unbiased sample</w:t>
      </w:r>
      <w:r>
        <w:t xml:space="preserve">, you then say— let's see if we can </w:t>
      </w:r>
      <w:r w:rsidRPr="00652576">
        <w:rPr>
          <w:rStyle w:val="dirhlt2Char"/>
          <w:i/>
        </w:rPr>
        <w:t>recover</w:t>
      </w:r>
      <w:r>
        <w:t xml:space="preserve"> the </w:t>
      </w:r>
      <w:r w:rsidRPr="00652576">
        <w:rPr>
          <w:rStyle w:val="dirhlt2Char"/>
          <w:i/>
        </w:rPr>
        <w:t>hidden states</w:t>
      </w:r>
      <w:r>
        <w:t xml:space="preserve"> from the </w:t>
      </w:r>
      <w:r w:rsidRPr="00652576">
        <w:rPr>
          <w:rStyle w:val="dirhlt2Char"/>
          <w:i/>
        </w:rPr>
        <w:t>data</w:t>
      </w:r>
      <w:r>
        <w:t>.</w:t>
      </w:r>
    </w:p>
    <w:p w:rsidR="00C0282A" w:rsidRDefault="00C0282A" w:rsidP="00C0282A">
      <w:pPr>
        <w:pStyle w:val="ndir"/>
        <w:numPr>
          <w:ilvl w:val="0"/>
          <w:numId w:val="69"/>
        </w:numPr>
      </w:pPr>
      <w:r w:rsidRPr="00652576">
        <w:rPr>
          <w:i/>
          <w:color w:val="2763CF" w:themeColor="accent6"/>
        </w:rPr>
        <w:t>Specifically:</w:t>
      </w:r>
      <w:r>
        <w:t xml:space="preserve"> </w:t>
      </w:r>
      <w:r w:rsidRPr="00652576">
        <w:t xml:space="preserve">Attempt to recover the hidden states at layer </w:t>
      </w:r>
      <w:r w:rsidRPr="00652576">
        <w:rPr>
          <w:rStyle w:val="codeHLT2Char"/>
          <w:color w:val="2763CF" w:themeColor="accent6"/>
        </w:rPr>
        <w:t>h2</w:t>
      </w:r>
      <w:r w:rsidRPr="00652576">
        <w:t xml:space="preserve"> from the hidden states at layer </w:t>
      </w:r>
      <w:r w:rsidRPr="00652576">
        <w:rPr>
          <w:rStyle w:val="codeHLT2Char"/>
          <w:color w:val="2763CF" w:themeColor="accent6"/>
        </w:rPr>
        <w:t>h1</w:t>
      </w:r>
      <w:r>
        <w:t>.</w:t>
      </w:r>
    </w:p>
    <w:p w:rsidR="00C0282A" w:rsidRDefault="00C0282A" w:rsidP="00C0282A">
      <w:pPr>
        <w:pStyle w:val="ndir"/>
      </w:pPr>
    </w:p>
    <w:p w:rsidR="00C0282A" w:rsidRDefault="00C0282A" w:rsidP="00C0282A">
      <w:pPr>
        <w:pStyle w:val="ndir"/>
        <w:numPr>
          <w:ilvl w:val="0"/>
          <w:numId w:val="68"/>
        </w:numPr>
      </w:pPr>
      <w:r>
        <w:t xml:space="preserve">So, you </w:t>
      </w:r>
      <w:r w:rsidRPr="00185590">
        <w:rPr>
          <w:rStyle w:val="dirhlt2Char"/>
          <w:i/>
        </w:rPr>
        <w:t>train</w:t>
      </w:r>
      <w:r>
        <w:t xml:space="preserve"> </w:t>
      </w:r>
      <w:r w:rsidRPr="00185590">
        <w:rPr>
          <w:i/>
          <w:color w:val="2763CF" w:themeColor="accent6"/>
        </w:rPr>
        <w:t>recognition weights</w:t>
      </w:r>
      <w:r>
        <w:t xml:space="preserve">, to try and </w:t>
      </w:r>
      <w:r w:rsidRPr="00185590">
        <w:rPr>
          <w:rStyle w:val="dirhlt2Char"/>
          <w:i/>
        </w:rPr>
        <w:t>recover</w:t>
      </w:r>
      <w:r>
        <w:t xml:space="preserve"> the </w:t>
      </w:r>
      <w:r w:rsidRPr="00185590">
        <w:rPr>
          <w:rStyle w:val="dirhlt2Char"/>
          <w:i/>
        </w:rPr>
        <w:t>hidden states</w:t>
      </w:r>
      <w:r>
        <w:t xml:space="preserve"> that actually </w:t>
      </w:r>
      <w:r w:rsidRPr="00185590">
        <w:rPr>
          <w:i/>
          <w:color w:val="2763CF" w:themeColor="accent6"/>
        </w:rPr>
        <w:t>generated</w:t>
      </w:r>
      <w:r>
        <w:t xml:space="preserve"> the </w:t>
      </w:r>
      <w:r w:rsidRPr="00185590">
        <w:rPr>
          <w:i/>
          <w:color w:val="2763CF" w:themeColor="accent6"/>
        </w:rPr>
        <w:t>states</w:t>
      </w:r>
      <w:r>
        <w:t xml:space="preserve"> in the </w:t>
      </w:r>
      <w:r w:rsidRPr="00185590">
        <w:rPr>
          <w:i/>
          <w:color w:val="2763CF" w:themeColor="accent6"/>
        </w:rPr>
        <w:t>layer below</w:t>
      </w:r>
      <w:r>
        <w:t>.</w:t>
      </w:r>
    </w:p>
    <w:p w:rsidR="00C0282A" w:rsidRDefault="00C0282A" w:rsidP="00C0282A">
      <w:pPr>
        <w:pStyle w:val="ndir"/>
      </w:pPr>
    </w:p>
    <w:p w:rsidR="00C0282A" w:rsidRPr="00185590" w:rsidRDefault="00C0282A" w:rsidP="00C0282A">
      <w:pPr>
        <w:pStyle w:val="ndir"/>
        <w:ind w:firstLine="720"/>
        <w:rPr>
          <w:rFonts w:asciiTheme="minorHAnsi" w:hAnsiTheme="minorHAnsi" w:cstheme="minorHAnsi"/>
          <w:color w:val="2763CF" w:themeColor="accent6"/>
        </w:rPr>
      </w:pPr>
      <w:r w:rsidRPr="00185590">
        <w:rPr>
          <w:rFonts w:asciiTheme="minorHAnsi" w:hAnsiTheme="minorHAnsi" w:cstheme="minorHAnsi"/>
          <w:b/>
          <w:color w:val="2763CF" w:themeColor="accent6"/>
        </w:rPr>
        <w:t>Sleep phase</w:t>
      </w:r>
      <w:r w:rsidRPr="00185590">
        <w:rPr>
          <w:rFonts w:asciiTheme="minorHAnsi" w:hAnsiTheme="minorHAnsi" w:cstheme="minorHAnsi"/>
          <w:color w:val="2763CF" w:themeColor="accent6"/>
        </w:rPr>
        <w:t xml:space="preserve"> (in summery):</w:t>
      </w:r>
    </w:p>
    <w:p w:rsidR="00C0282A" w:rsidRPr="00185590" w:rsidRDefault="00C0282A" w:rsidP="00C0282A">
      <w:pPr>
        <w:pStyle w:val="ndir"/>
        <w:ind w:left="720" w:firstLine="720"/>
        <w:rPr>
          <w:rFonts w:asciiTheme="minorHAnsi" w:hAnsiTheme="minorHAnsi" w:cstheme="minorHAnsi"/>
          <w:color w:val="595959" w:themeColor="text1" w:themeTint="A6"/>
        </w:rPr>
      </w:pPr>
      <w:r w:rsidRPr="00185590">
        <w:rPr>
          <w:rFonts w:asciiTheme="minorHAnsi" w:hAnsiTheme="minorHAnsi" w:cstheme="minorHAnsi"/>
          <w:color w:val="595959" w:themeColor="text1" w:themeTint="A6"/>
        </w:rPr>
        <w:t xml:space="preserve">Use </w:t>
      </w:r>
      <w:r w:rsidRPr="00185590">
        <w:rPr>
          <w:rFonts w:asciiTheme="minorHAnsi" w:hAnsiTheme="minorHAnsi" w:cstheme="minorHAnsi"/>
          <w:b/>
          <w:i/>
          <w:color w:val="00AEC0" w:themeColor="accent5"/>
        </w:rPr>
        <w:t>generative weights</w:t>
      </w:r>
      <w:r w:rsidRPr="00185590">
        <w:rPr>
          <w:rFonts w:asciiTheme="minorHAnsi" w:hAnsiTheme="minorHAnsi" w:cstheme="minorHAnsi"/>
          <w:color w:val="595959" w:themeColor="text1" w:themeTint="A6"/>
        </w:rPr>
        <w:t xml:space="preserve"> to </w:t>
      </w:r>
      <w:r w:rsidRPr="00185590">
        <w:rPr>
          <w:rFonts w:asciiTheme="minorHAnsi" w:hAnsiTheme="minorHAnsi" w:cstheme="minorHAnsi"/>
          <w:color w:val="2763CF" w:themeColor="accent6"/>
        </w:rPr>
        <w:t>generate</w:t>
      </w:r>
      <w:r w:rsidRPr="00185590">
        <w:rPr>
          <w:rFonts w:asciiTheme="minorHAnsi" w:hAnsiTheme="minorHAnsi" w:cstheme="minorHAnsi"/>
          <w:color w:val="595959" w:themeColor="text1" w:themeTint="A6"/>
        </w:rPr>
        <w:t xml:space="preserve"> </w:t>
      </w:r>
      <w:r w:rsidRPr="00185590">
        <w:rPr>
          <w:rFonts w:asciiTheme="minorHAnsi" w:hAnsiTheme="minorHAnsi" w:cstheme="minorHAnsi"/>
          <w:b/>
          <w:i/>
          <w:color w:val="595959" w:themeColor="text1" w:themeTint="A6"/>
        </w:rPr>
        <w:t>samples</w:t>
      </w:r>
      <w:r w:rsidRPr="00185590">
        <w:rPr>
          <w:rFonts w:asciiTheme="minorHAnsi" w:hAnsiTheme="minorHAnsi" w:cstheme="minorHAnsi"/>
          <w:color w:val="595959" w:themeColor="text1" w:themeTint="A6"/>
        </w:rPr>
        <w:t xml:space="preserve"> from the model. </w:t>
      </w:r>
    </w:p>
    <w:p w:rsidR="00C0282A" w:rsidRPr="00185590" w:rsidRDefault="00C0282A" w:rsidP="00C0282A">
      <w:pPr>
        <w:pStyle w:val="ndir"/>
        <w:ind w:left="720" w:firstLine="720"/>
        <w:rPr>
          <w:rFonts w:asciiTheme="minorHAnsi" w:hAnsiTheme="minorHAnsi" w:cstheme="minorHAnsi"/>
          <w:color w:val="595959" w:themeColor="text1" w:themeTint="A6"/>
        </w:rPr>
      </w:pPr>
      <w:r w:rsidRPr="00185590">
        <w:rPr>
          <w:rFonts w:asciiTheme="minorHAnsi" w:hAnsiTheme="minorHAnsi" w:cstheme="minorHAnsi"/>
          <w:color w:val="2763CF" w:themeColor="accent6"/>
        </w:rPr>
        <w:t>Train</w:t>
      </w:r>
      <w:r w:rsidRPr="00185590">
        <w:rPr>
          <w:rFonts w:asciiTheme="minorHAnsi" w:hAnsiTheme="minorHAnsi" w:cstheme="minorHAnsi"/>
          <w:color w:val="595959" w:themeColor="text1" w:themeTint="A6"/>
        </w:rPr>
        <w:t xml:space="preserve"> the </w:t>
      </w:r>
      <w:r w:rsidRPr="00185590">
        <w:rPr>
          <w:rFonts w:asciiTheme="minorHAnsi" w:hAnsiTheme="minorHAnsi" w:cstheme="minorHAnsi"/>
          <w:b/>
          <w:i/>
          <w:color w:val="00AEC0" w:themeColor="accent5"/>
        </w:rPr>
        <w:t>recognition weights</w:t>
      </w:r>
      <w:r w:rsidRPr="00185590">
        <w:rPr>
          <w:rFonts w:asciiTheme="minorHAnsi" w:hAnsiTheme="minorHAnsi" w:cstheme="minorHAnsi"/>
          <w:color w:val="595959" w:themeColor="text1" w:themeTint="A6"/>
        </w:rPr>
        <w:t xml:space="preserve"> to </w:t>
      </w:r>
      <w:r w:rsidRPr="00185590">
        <w:rPr>
          <w:rFonts w:asciiTheme="minorHAnsi" w:hAnsiTheme="minorHAnsi" w:cstheme="minorHAnsi"/>
          <w:color w:val="2763CF" w:themeColor="accent6"/>
        </w:rPr>
        <w:t>reconstruct</w:t>
      </w:r>
      <w:r w:rsidRPr="00185590">
        <w:rPr>
          <w:rFonts w:asciiTheme="minorHAnsi" w:hAnsiTheme="minorHAnsi" w:cstheme="minorHAnsi"/>
          <w:color w:val="595959" w:themeColor="text1" w:themeTint="A6"/>
        </w:rPr>
        <w:t xml:space="preserve"> </w:t>
      </w:r>
      <w:r w:rsidRPr="00185590">
        <w:rPr>
          <w:rFonts w:asciiTheme="minorHAnsi" w:hAnsiTheme="minorHAnsi" w:cstheme="minorHAnsi"/>
          <w:b/>
          <w:i/>
          <w:color w:val="595959" w:themeColor="text1" w:themeTint="A6"/>
        </w:rPr>
        <w:t>activities</w:t>
      </w:r>
      <w:r w:rsidRPr="00185590">
        <w:rPr>
          <w:rFonts w:asciiTheme="minorHAnsi" w:hAnsiTheme="minorHAnsi" w:cstheme="minorHAnsi"/>
          <w:color w:val="595959" w:themeColor="text1" w:themeTint="A6"/>
        </w:rPr>
        <w:t xml:space="preserve"> in each layer from the layer below.</w:t>
      </w:r>
    </w:p>
    <w:p w:rsidR="00C0282A" w:rsidRDefault="00C0282A" w:rsidP="00C0282A">
      <w:pPr>
        <w:pStyle w:val="ndir"/>
      </w:pPr>
    </w:p>
    <w:p w:rsidR="00C0282A" w:rsidRDefault="00C0282A" w:rsidP="00C0282A">
      <w:pPr>
        <w:pStyle w:val="ndir"/>
        <w:numPr>
          <w:ilvl w:val="0"/>
          <w:numId w:val="80"/>
        </w:numPr>
      </w:pPr>
      <w:r>
        <w:t xml:space="preserve">So, it's just the </w:t>
      </w:r>
      <w:r w:rsidRPr="00185590">
        <w:rPr>
          <w:rStyle w:val="dirhlt2Char"/>
          <w:i/>
        </w:rPr>
        <w:t>opposite</w:t>
      </w:r>
      <w:r>
        <w:t xml:space="preserve"> of the </w:t>
      </w:r>
      <w:r w:rsidRPr="00185590">
        <w:rPr>
          <w:rStyle w:val="dirhlt2Char"/>
          <w:i/>
        </w:rPr>
        <w:t>wake phase</w:t>
      </w:r>
      <w:r>
        <w:t xml:space="preserve">. We're now using the </w:t>
      </w:r>
      <w:r w:rsidRPr="00185590">
        <w:rPr>
          <w:i/>
          <w:color w:val="2763CF" w:themeColor="accent6"/>
        </w:rPr>
        <w:t xml:space="preserve">generative weights </w:t>
      </w:r>
      <w:r>
        <w:t xml:space="preserve">to </w:t>
      </w:r>
      <w:r w:rsidRPr="00185590">
        <w:rPr>
          <w:rStyle w:val="dirhlt2Char"/>
          <w:i/>
        </w:rPr>
        <w:t>drive the system</w:t>
      </w:r>
      <w:r>
        <w:t xml:space="preserve"> and we're </w:t>
      </w:r>
      <w:r w:rsidRPr="00185590">
        <w:rPr>
          <w:rStyle w:val="dirhlt2Char"/>
          <w:i/>
        </w:rPr>
        <w:t>learning</w:t>
      </w:r>
      <w:r>
        <w:t xml:space="preserve"> the </w:t>
      </w:r>
      <w:r w:rsidRPr="00185590">
        <w:rPr>
          <w:i/>
          <w:color w:val="2763CF" w:themeColor="accent6"/>
        </w:rPr>
        <w:t>recognition weights</w:t>
      </w:r>
      <w:r>
        <w:t xml:space="preserve">. </w:t>
      </w:r>
    </w:p>
    <w:p w:rsidR="00C0282A" w:rsidRDefault="00C0282A" w:rsidP="00C0282A">
      <w:pPr>
        <w:pStyle w:val="ndir"/>
        <w:numPr>
          <w:ilvl w:val="0"/>
          <w:numId w:val="69"/>
        </w:numPr>
      </w:pPr>
      <w:r>
        <w:t xml:space="preserve">It turns out that if you </w:t>
      </w:r>
      <w:r w:rsidRPr="00185590">
        <w:rPr>
          <w:rStyle w:val="dirhlt2Char"/>
          <w:i/>
        </w:rPr>
        <w:t>start</w:t>
      </w:r>
      <w:r>
        <w:t xml:space="preserve"> with </w:t>
      </w:r>
      <w:r w:rsidRPr="00185590">
        <w:rPr>
          <w:rStyle w:val="dirhlt2Char"/>
          <w:i/>
        </w:rPr>
        <w:t>random weights</w:t>
      </w:r>
      <w:r>
        <w:t xml:space="preserve"> and you </w:t>
      </w:r>
      <w:r w:rsidRPr="00185590">
        <w:rPr>
          <w:i/>
          <w:color w:val="2763CF" w:themeColor="accent6"/>
        </w:rPr>
        <w:t>alternate</w:t>
      </w:r>
      <w:r>
        <w:t xml:space="preserve"> between </w:t>
      </w:r>
      <w:r w:rsidRPr="00185590">
        <w:rPr>
          <w:rStyle w:val="dirhlt2Char"/>
          <w:i/>
        </w:rPr>
        <w:t>wake phases</w:t>
      </w:r>
      <w:r>
        <w:t xml:space="preserve"> and </w:t>
      </w:r>
      <w:r w:rsidRPr="00185590">
        <w:rPr>
          <w:rStyle w:val="dirhlt2Char"/>
          <w:i/>
        </w:rPr>
        <w:t>sleep phases</w:t>
      </w:r>
      <w:r>
        <w:t xml:space="preserve"> it learns a pretty good model.</w:t>
      </w:r>
    </w:p>
    <w:p w:rsidR="00C0282A" w:rsidRDefault="00C0282A" w:rsidP="00C0282A">
      <w:pPr>
        <w:pStyle w:val="ndir"/>
      </w:pPr>
    </w:p>
    <w:p w:rsidR="00C0282A" w:rsidRDefault="00C0282A" w:rsidP="00C0282A">
      <w:pPr>
        <w:pStyle w:val="ndir"/>
      </w:pPr>
    </w:p>
    <w:p w:rsidR="00C0282A" w:rsidRDefault="00C0282A" w:rsidP="00C0282A">
      <w:pPr>
        <w:pStyle w:val="ndir"/>
      </w:pPr>
    </w:p>
    <w:p w:rsidR="00C0282A" w:rsidRPr="00CA6C06" w:rsidRDefault="00C0282A" w:rsidP="00C0282A">
      <w:pPr>
        <w:pStyle w:val="ndir"/>
        <w:numPr>
          <w:ilvl w:val="0"/>
          <w:numId w:val="64"/>
        </w:numPr>
        <w:rPr>
          <w:rFonts w:ascii="Adelle" w:hAnsi="Adelle"/>
          <w:b/>
          <w:color w:val="2763CF" w:themeColor="accent6"/>
          <w:sz w:val="20"/>
        </w:rPr>
      </w:pPr>
      <w:r w:rsidRPr="00CA6C06">
        <w:rPr>
          <w:rFonts w:ascii="Adelle" w:hAnsi="Adelle"/>
          <w:b/>
          <w:color w:val="2763CF" w:themeColor="accent6"/>
          <w:sz w:val="20"/>
        </w:rPr>
        <w:t>The flaws in the wake-sleep algorithm</w:t>
      </w:r>
    </w:p>
    <w:p w:rsidR="00C0282A" w:rsidRPr="00C713D8" w:rsidRDefault="00C0282A" w:rsidP="00C0282A">
      <w:pPr>
        <w:pStyle w:val="ndir"/>
        <w:rPr>
          <w:sz w:val="8"/>
          <w:szCs w:val="8"/>
        </w:rPr>
      </w:pPr>
    </w:p>
    <w:p w:rsidR="00C0282A" w:rsidRDefault="00C0282A" w:rsidP="00C0282A">
      <w:pPr>
        <w:pStyle w:val="ndir"/>
        <w:ind w:firstLine="360"/>
      </w:pPr>
      <w:r>
        <w:t>There are flaws in this algorithm. The first flaw is a rather minor one which is—</w:t>
      </w:r>
    </w:p>
    <w:p w:rsidR="00C0282A" w:rsidRDefault="00C0282A" w:rsidP="00C0282A">
      <w:pPr>
        <w:pStyle w:val="ndir"/>
      </w:pPr>
    </w:p>
    <w:p w:rsidR="00C0282A" w:rsidRDefault="00C0282A" w:rsidP="00C0282A">
      <w:pPr>
        <w:pStyle w:val="ndir"/>
        <w:numPr>
          <w:ilvl w:val="0"/>
          <w:numId w:val="68"/>
        </w:numPr>
      </w:pPr>
      <w:r w:rsidRPr="00C713D8">
        <w:rPr>
          <w:i/>
          <w:color w:val="2763CF" w:themeColor="accent6"/>
        </w:rPr>
        <w:t>Problem 1:</w:t>
      </w:r>
      <w:r>
        <w:t xml:space="preserve"> The </w:t>
      </w:r>
      <w:r w:rsidRPr="00AD1A59">
        <w:rPr>
          <w:rStyle w:val="dirhlt2Char"/>
          <w:i/>
        </w:rPr>
        <w:t>recognition weights</w:t>
      </w:r>
      <w:r>
        <w:t xml:space="preserve"> are </w:t>
      </w:r>
      <w:r w:rsidRPr="00AD1A59">
        <w:rPr>
          <w:rStyle w:val="dirhlt2Char"/>
          <w:i/>
        </w:rPr>
        <w:t>trained to invert</w:t>
      </w:r>
      <w:r>
        <w:t xml:space="preserve"> the </w:t>
      </w:r>
      <w:r w:rsidRPr="00AD1A59">
        <w:rPr>
          <w:rStyle w:val="dirhlt2Char"/>
          <w:i/>
        </w:rPr>
        <w:t>generative model</w:t>
      </w:r>
      <w:r>
        <w:t xml:space="preserve"> in parts of the </w:t>
      </w:r>
      <w:r w:rsidRPr="00AD1A59">
        <w:rPr>
          <w:rStyle w:val="dirhlt2Char"/>
          <w:i/>
        </w:rPr>
        <w:t>space</w:t>
      </w:r>
      <w:r>
        <w:t xml:space="preserve"> where there is </w:t>
      </w:r>
      <w:r w:rsidRPr="00AD1A59">
        <w:rPr>
          <w:rStyle w:val="dirhlt2Char"/>
          <w:i/>
        </w:rPr>
        <w:t>no data</w:t>
      </w:r>
      <w:r>
        <w:t>.</w:t>
      </w:r>
    </w:p>
    <w:p w:rsidR="00C0282A" w:rsidRDefault="00C0282A" w:rsidP="00C0282A">
      <w:pPr>
        <w:pStyle w:val="ndir"/>
        <w:numPr>
          <w:ilvl w:val="0"/>
          <w:numId w:val="69"/>
        </w:numPr>
      </w:pPr>
      <w:r>
        <w:t xml:space="preserve">The </w:t>
      </w:r>
      <w:r w:rsidRPr="00C657B4">
        <w:rPr>
          <w:i/>
          <w:color w:val="2763CF" w:themeColor="accent6"/>
        </w:rPr>
        <w:t>recognition weights</w:t>
      </w:r>
      <w:r>
        <w:t xml:space="preserve"> are learning to </w:t>
      </w:r>
      <w:r w:rsidRPr="00C657B4">
        <w:rPr>
          <w:i/>
          <w:color w:val="2763CF" w:themeColor="accent6"/>
        </w:rPr>
        <w:t>invert</w:t>
      </w:r>
      <w:r>
        <w:t xml:space="preserve"> the </w:t>
      </w:r>
      <w:r w:rsidRPr="00C657B4">
        <w:rPr>
          <w:i/>
          <w:color w:val="2763CF" w:themeColor="accent6"/>
        </w:rPr>
        <w:t>generative model</w:t>
      </w:r>
      <w:r>
        <w:t xml:space="preserve">. But at the beginning of learning, they're learning to invert the generative model in parts of the space where </w:t>
      </w:r>
      <w:r w:rsidRPr="00C657B4">
        <w:rPr>
          <w:i/>
          <w:color w:val="2763CF" w:themeColor="accent6"/>
        </w:rPr>
        <w:t>there isn't any data</w:t>
      </w:r>
      <w:r>
        <w:t xml:space="preserve">. </w:t>
      </w:r>
    </w:p>
    <w:p w:rsidR="00C0282A" w:rsidRDefault="00C0282A" w:rsidP="00C0282A">
      <w:pPr>
        <w:pStyle w:val="ndir"/>
        <w:numPr>
          <w:ilvl w:val="0"/>
          <w:numId w:val="69"/>
        </w:numPr>
      </w:pPr>
      <w:r>
        <w:t xml:space="preserve">Because when you generate from the model, you're generating stuff that looks very different from the real data, because the </w:t>
      </w:r>
      <w:r w:rsidRPr="00C657B4">
        <w:rPr>
          <w:i/>
          <w:color w:val="2763CF" w:themeColor="accent6"/>
        </w:rPr>
        <w:t>weights aren't</w:t>
      </w:r>
      <w:r>
        <w:t xml:space="preserve"> any </w:t>
      </w:r>
      <w:r w:rsidRPr="00C657B4">
        <w:rPr>
          <w:i/>
          <w:color w:val="2763CF" w:themeColor="accent6"/>
        </w:rPr>
        <w:t>good</w:t>
      </w:r>
      <w:r>
        <w:t>.</w:t>
      </w:r>
    </w:p>
    <w:p w:rsidR="00C0282A" w:rsidRDefault="00C0282A" w:rsidP="00C0282A">
      <w:pPr>
        <w:pStyle w:val="ndir"/>
        <w:numPr>
          <w:ilvl w:val="0"/>
          <w:numId w:val="69"/>
        </w:numPr>
      </w:pPr>
      <w:r>
        <w:t>That's a waste, but it's not a big problem.</w:t>
      </w:r>
    </w:p>
    <w:p w:rsidR="00C0282A" w:rsidRDefault="00C0282A" w:rsidP="00C0282A">
      <w:pPr>
        <w:pStyle w:val="ndir"/>
      </w:pPr>
    </w:p>
    <w:p w:rsidR="00C0282A" w:rsidRDefault="00C0282A" w:rsidP="00C0282A">
      <w:pPr>
        <w:pStyle w:val="ndir"/>
        <w:numPr>
          <w:ilvl w:val="0"/>
          <w:numId w:val="68"/>
        </w:numPr>
      </w:pPr>
      <w:r w:rsidRPr="00C713D8">
        <w:rPr>
          <w:i/>
          <w:color w:val="2763CF" w:themeColor="accent6"/>
        </w:rPr>
        <w:t>Problem 2:</w:t>
      </w:r>
      <w:r>
        <w:t xml:space="preserve"> The </w:t>
      </w:r>
      <w:r w:rsidRPr="00C713D8">
        <w:rPr>
          <w:rStyle w:val="dirhlt2Char"/>
          <w:i/>
        </w:rPr>
        <w:t>recognition weights</w:t>
      </w:r>
      <w:r>
        <w:t xml:space="preserve"> do not follow the </w:t>
      </w:r>
      <w:r w:rsidRPr="00C713D8">
        <w:rPr>
          <w:rStyle w:val="dirhlt2Char"/>
          <w:i/>
        </w:rPr>
        <w:t>gradient</w:t>
      </w:r>
      <w:r>
        <w:t xml:space="preserve"> of the </w:t>
      </w:r>
      <w:r w:rsidRPr="00C713D8">
        <w:rPr>
          <w:rStyle w:val="dirhlt2Char"/>
          <w:i/>
        </w:rPr>
        <w:t>log probability of the data</w:t>
      </w:r>
      <w:r>
        <w:t xml:space="preserve">. They only approximately follow the </w:t>
      </w:r>
      <w:r w:rsidRPr="00C713D8">
        <w:rPr>
          <w:rStyle w:val="dirhlt2Char"/>
          <w:i/>
        </w:rPr>
        <w:t>gradient</w:t>
      </w:r>
      <w:r>
        <w:t xml:space="preserve"> of the </w:t>
      </w:r>
      <w:proofErr w:type="spellStart"/>
      <w:r w:rsidRPr="00C713D8">
        <w:rPr>
          <w:rStyle w:val="dirhlt2Char"/>
          <w:i/>
        </w:rPr>
        <w:t>variational</w:t>
      </w:r>
      <w:proofErr w:type="spellEnd"/>
      <w:r w:rsidRPr="00C713D8">
        <w:rPr>
          <w:rStyle w:val="dirhlt2Char"/>
          <w:i/>
        </w:rPr>
        <w:t xml:space="preserve"> bound</w:t>
      </w:r>
      <w:r>
        <w:t xml:space="preserve"> on this probability.</w:t>
      </w:r>
    </w:p>
    <w:p w:rsidR="00C0282A" w:rsidRDefault="00C0282A" w:rsidP="00C0282A">
      <w:pPr>
        <w:pStyle w:val="ndir"/>
        <w:numPr>
          <w:ilvl w:val="0"/>
          <w:numId w:val="69"/>
        </w:numPr>
      </w:pPr>
      <w:r>
        <w:t xml:space="preserve">Makes it the serious problem with this algorithm because the </w:t>
      </w:r>
      <w:r w:rsidRPr="00C713D8">
        <w:rPr>
          <w:i/>
          <w:color w:val="2763CF" w:themeColor="accent6"/>
        </w:rPr>
        <w:t>recognition weights</w:t>
      </w:r>
      <w:r>
        <w:t xml:space="preserve"> not only don't follow the </w:t>
      </w:r>
      <w:r w:rsidRPr="00C713D8">
        <w:rPr>
          <w:i/>
          <w:color w:val="2763CF" w:themeColor="accent6"/>
        </w:rPr>
        <w:t>gradient</w:t>
      </w:r>
      <w:r>
        <w:t xml:space="preserve"> of the </w:t>
      </w:r>
      <w:r w:rsidRPr="00C713D8">
        <w:rPr>
          <w:i/>
          <w:color w:val="2763CF" w:themeColor="accent6"/>
        </w:rPr>
        <w:t>log probability of the data</w:t>
      </w:r>
      <w:r>
        <w:t xml:space="preserve">, they don't even follow the gradient of the </w:t>
      </w:r>
      <w:proofErr w:type="spellStart"/>
      <w:r>
        <w:t>variational</w:t>
      </w:r>
      <w:proofErr w:type="spellEnd"/>
      <w:r>
        <w:t xml:space="preserve"> bound on this probability.</w:t>
      </w:r>
    </w:p>
    <w:p w:rsidR="00C0282A" w:rsidRDefault="00C0282A" w:rsidP="00C0282A">
      <w:pPr>
        <w:pStyle w:val="ndir"/>
        <w:numPr>
          <w:ilvl w:val="0"/>
          <w:numId w:val="69"/>
        </w:numPr>
      </w:pPr>
      <w:r>
        <w:t xml:space="preserve">And because they're not following the right gradient, we get </w:t>
      </w:r>
      <w:r w:rsidRPr="00C713D8">
        <w:rPr>
          <w:rStyle w:val="dirhlt2Char"/>
          <w:i/>
        </w:rPr>
        <w:t>incorrect mode averaging</w:t>
      </w:r>
      <w:r>
        <w:t>, which we'll explain in next.</w:t>
      </w:r>
    </w:p>
    <w:p w:rsidR="00C0282A" w:rsidRDefault="00C0282A" w:rsidP="00C0282A">
      <w:pPr>
        <w:pStyle w:val="ndir"/>
      </w:pPr>
    </w:p>
    <w:p w:rsidR="00C0282A" w:rsidRDefault="00C0282A" w:rsidP="00C0282A">
      <w:pPr>
        <w:pStyle w:val="ndir"/>
        <w:numPr>
          <w:ilvl w:val="0"/>
          <w:numId w:val="68"/>
        </w:numPr>
      </w:pPr>
      <w:r w:rsidRPr="00C713D8">
        <w:rPr>
          <w:i/>
          <w:color w:val="2763CF" w:themeColor="accent6"/>
        </w:rPr>
        <w:t>Problem 3:</w:t>
      </w:r>
      <w:r>
        <w:t xml:space="preserve"> The posterior over the top hidden layer is very far from independent because of explaining away effects.</w:t>
      </w:r>
    </w:p>
    <w:p w:rsidR="00C0282A" w:rsidRDefault="00C0282A" w:rsidP="00C0282A">
      <w:pPr>
        <w:pStyle w:val="ndir"/>
        <w:numPr>
          <w:ilvl w:val="0"/>
          <w:numId w:val="69"/>
        </w:numPr>
      </w:pPr>
      <w:r>
        <w:t xml:space="preserve">A final problem is that we know that the </w:t>
      </w:r>
      <w:r w:rsidRPr="00C713D8">
        <w:rPr>
          <w:i/>
          <w:color w:val="2763CF" w:themeColor="accent6"/>
        </w:rPr>
        <w:t>true posterior</w:t>
      </w:r>
      <w:r>
        <w:t xml:space="preserve"> over the </w:t>
      </w:r>
      <w:r w:rsidRPr="00C713D8">
        <w:rPr>
          <w:i/>
          <w:color w:val="2763CF" w:themeColor="accent6"/>
        </w:rPr>
        <w:t>top hidden layer</w:t>
      </w:r>
      <w:r>
        <w:t xml:space="preserve"> is bound to be </w:t>
      </w:r>
      <w:r w:rsidRPr="00C713D8">
        <w:rPr>
          <w:rStyle w:val="dirhlt2Char"/>
          <w:i/>
        </w:rPr>
        <w:t>far from independent</w:t>
      </w:r>
      <w:r>
        <w:t xml:space="preserve"> because of </w:t>
      </w:r>
      <w:r w:rsidRPr="00C713D8">
        <w:rPr>
          <w:i/>
          <w:color w:val="2763CF" w:themeColor="accent6"/>
        </w:rPr>
        <w:t>explaining away</w:t>
      </w:r>
      <w:r>
        <w:t xml:space="preserve"> effects. And yet, we're </w:t>
      </w:r>
      <w:r w:rsidRPr="00C713D8">
        <w:rPr>
          <w:rStyle w:val="dirhlt2Char"/>
          <w:i/>
        </w:rPr>
        <w:t>forced</w:t>
      </w:r>
      <w:r>
        <w:t xml:space="preserve"> to approximate it with a distribution that </w:t>
      </w:r>
      <w:r w:rsidRPr="00C713D8">
        <w:rPr>
          <w:rStyle w:val="dirhlt2Char"/>
          <w:i/>
        </w:rPr>
        <w:t>assumes independence</w:t>
      </w:r>
      <w:r>
        <w:t>.</w:t>
      </w:r>
    </w:p>
    <w:p w:rsidR="00C0282A" w:rsidRDefault="00C0282A" w:rsidP="00C0282A">
      <w:pPr>
        <w:pStyle w:val="ndir"/>
        <w:numPr>
          <w:ilvl w:val="0"/>
          <w:numId w:val="69"/>
        </w:numPr>
      </w:pPr>
      <w:r>
        <w:t xml:space="preserve">This </w:t>
      </w:r>
      <w:r w:rsidRPr="00C713D8">
        <w:rPr>
          <w:i/>
          <w:color w:val="2763CF" w:themeColor="accent6"/>
        </w:rPr>
        <w:t>independence approximation</w:t>
      </w:r>
      <w:r>
        <w:t xml:space="preserve"> might </w:t>
      </w:r>
      <w:r w:rsidRPr="00C713D8">
        <w:rPr>
          <w:rStyle w:val="dirhlt2Char"/>
          <w:i/>
        </w:rPr>
        <w:t>not be so bad</w:t>
      </w:r>
      <w:r>
        <w:t xml:space="preserve"> for </w:t>
      </w:r>
      <w:r w:rsidRPr="00C713D8">
        <w:rPr>
          <w:i/>
          <w:color w:val="2763CF" w:themeColor="accent6"/>
        </w:rPr>
        <w:t>intermediate hidden layers</w:t>
      </w:r>
      <w:r>
        <w:t xml:space="preserve">, because if we're lucky, the </w:t>
      </w:r>
      <w:r w:rsidRPr="00C713D8">
        <w:rPr>
          <w:rStyle w:val="dirhlt2Char"/>
          <w:i/>
        </w:rPr>
        <w:t>explaining away</w:t>
      </w:r>
      <w:r>
        <w:t xml:space="preserve"> effects that come from below will be </w:t>
      </w:r>
      <w:r w:rsidRPr="00C713D8">
        <w:rPr>
          <w:rStyle w:val="dirhlt2Char"/>
          <w:i/>
        </w:rPr>
        <w:t>partially canceled</w:t>
      </w:r>
      <w:r>
        <w:t xml:space="preserve"> out by </w:t>
      </w:r>
      <w:r w:rsidRPr="00C713D8">
        <w:rPr>
          <w:i/>
          <w:color w:val="2763CF" w:themeColor="accent6"/>
        </w:rPr>
        <w:t>prior effects</w:t>
      </w:r>
      <w:r>
        <w:t xml:space="preserve"> that come from </w:t>
      </w:r>
      <w:r w:rsidRPr="00C713D8">
        <w:rPr>
          <w:i/>
          <w:color w:val="2763CF" w:themeColor="accent6"/>
        </w:rPr>
        <w:t>above</w:t>
      </w:r>
      <w:r>
        <w:t>. (You'll see that in much more detail later).</w:t>
      </w:r>
    </w:p>
    <w:p w:rsidR="00C0282A" w:rsidRDefault="00C0282A" w:rsidP="00C0282A">
      <w:pPr>
        <w:pStyle w:val="ndir"/>
      </w:pPr>
    </w:p>
    <w:p w:rsidR="00C0282A" w:rsidRDefault="00C0282A" w:rsidP="00C0282A">
      <w:pPr>
        <w:pStyle w:val="ndir"/>
        <w:numPr>
          <w:ilvl w:val="0"/>
          <w:numId w:val="68"/>
        </w:numPr>
      </w:pPr>
      <w:r>
        <w:t xml:space="preserve">Despite all these problems, </w:t>
      </w:r>
      <w:r w:rsidRPr="00F24B27">
        <w:rPr>
          <w:b/>
          <w:i/>
          <w:color w:val="2763CF" w:themeColor="accent6"/>
        </w:rPr>
        <w:t xml:space="preserve">Karl </w:t>
      </w:r>
      <w:proofErr w:type="spellStart"/>
      <w:r w:rsidRPr="00F24B27">
        <w:rPr>
          <w:b/>
          <w:i/>
          <w:color w:val="2763CF" w:themeColor="accent6"/>
        </w:rPr>
        <w:t>Friston</w:t>
      </w:r>
      <w:proofErr w:type="spellEnd"/>
      <w:r>
        <w:t xml:space="preserve"> thinks this is how the brain works. When we (Hinton </w:t>
      </w:r>
      <w:proofErr w:type="gramStart"/>
      <w:r>
        <w:t>et</w:t>
      </w:r>
      <w:proofErr w:type="gramEnd"/>
      <w:r>
        <w:t xml:space="preserve">. Al.) </w:t>
      </w:r>
      <w:proofErr w:type="gramStart"/>
      <w:r>
        <w:t>initially</w:t>
      </w:r>
      <w:proofErr w:type="gramEnd"/>
      <w:r>
        <w:t xml:space="preserve"> came up with the algorithm, we thought it was an interesting new theory of the brain. </w:t>
      </w:r>
      <w:r w:rsidRPr="001F5B52">
        <w:rPr>
          <w:i/>
        </w:rPr>
        <w:t>(I currently believe that it's got too many problems to be how the brain works and that we'll find better algorithms.)</w:t>
      </w:r>
    </w:p>
    <w:p w:rsidR="00C0282A" w:rsidRDefault="00C0282A" w:rsidP="00C0282A">
      <w:pPr>
        <w:pStyle w:val="ndir"/>
      </w:pPr>
    </w:p>
    <w:p w:rsidR="00C0282A" w:rsidRDefault="00C0282A" w:rsidP="00C0282A">
      <w:pPr>
        <w:pStyle w:val="ndir"/>
      </w:pPr>
    </w:p>
    <w:p w:rsidR="00C0282A" w:rsidRDefault="00C0282A" w:rsidP="00C0282A">
      <w:pPr>
        <w:pStyle w:val="ndir"/>
      </w:pPr>
    </w:p>
    <w:p w:rsidR="00C0282A" w:rsidRPr="00CA6C06" w:rsidRDefault="00C0282A" w:rsidP="00C0282A">
      <w:pPr>
        <w:pStyle w:val="ndir"/>
        <w:numPr>
          <w:ilvl w:val="0"/>
          <w:numId w:val="64"/>
        </w:numPr>
        <w:rPr>
          <w:rFonts w:ascii="Adelle" w:hAnsi="Adelle"/>
          <w:b/>
          <w:color w:val="2763CF" w:themeColor="accent6"/>
          <w:sz w:val="20"/>
        </w:rPr>
      </w:pPr>
      <w:r w:rsidRPr="00CA6C06">
        <w:rPr>
          <w:rFonts w:ascii="Adelle" w:hAnsi="Adelle"/>
          <w:b/>
          <w:color w:val="2763CF" w:themeColor="accent6"/>
          <w:sz w:val="20"/>
        </w:rPr>
        <w:t>Mode averaging</w:t>
      </w:r>
    </w:p>
    <w:p w:rsidR="00C0282A" w:rsidRPr="00B06297" w:rsidRDefault="00C0282A" w:rsidP="00C0282A">
      <w:pPr>
        <w:pStyle w:val="ndir"/>
        <w:rPr>
          <w:sz w:val="8"/>
          <w:szCs w:val="8"/>
        </w:rPr>
      </w:pPr>
    </w:p>
    <w:p w:rsidR="00C0282A" w:rsidRDefault="00C0282A" w:rsidP="00C0282A">
      <w:pPr>
        <w:pStyle w:val="ndir"/>
        <w:ind w:firstLine="360"/>
      </w:pPr>
      <w:r>
        <w:t xml:space="preserve">Now let's explain </w:t>
      </w:r>
      <w:r w:rsidRPr="00B06297">
        <w:rPr>
          <w:i/>
          <w:color w:val="2763CF" w:themeColor="accent6"/>
        </w:rPr>
        <w:t>mode averaging</w:t>
      </w:r>
      <w:r>
        <w:t xml:space="preserve">, using the little model with the </w:t>
      </w:r>
      <w:r w:rsidRPr="00B06297">
        <w:rPr>
          <w:rStyle w:val="dirhlt2Char"/>
          <w:i/>
        </w:rPr>
        <w:t>earthquake</w:t>
      </w:r>
      <w:r>
        <w:t xml:space="preserve"> and the </w:t>
      </w:r>
      <w:r w:rsidRPr="00B06297">
        <w:rPr>
          <w:rStyle w:val="dirhlt2Char"/>
          <w:i/>
        </w:rPr>
        <w:t>truck-hit</w:t>
      </w:r>
      <w:r>
        <w:t xml:space="preserve"> that we saw before. </w:t>
      </w:r>
    </w:p>
    <w:p w:rsidR="00C0282A" w:rsidRPr="0029265C" w:rsidRDefault="00C0282A" w:rsidP="00C0282A">
      <w:pPr>
        <w:pStyle w:val="ndir"/>
        <w:rPr>
          <w:sz w:val="14"/>
          <w:szCs w:val="1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7122"/>
        <w:gridCol w:w="3561"/>
      </w:tblGrid>
      <w:tr w:rsidR="00C0282A" w:rsidTr="00A675A4">
        <w:tc>
          <w:tcPr>
            <w:tcW w:w="7122" w:type="dxa"/>
          </w:tcPr>
          <w:p w:rsidR="00C0282A" w:rsidRPr="0029265C" w:rsidRDefault="00C0282A" w:rsidP="00A675A4">
            <w:pPr>
              <w:pStyle w:val="ndir"/>
              <w:rPr>
                <w:sz w:val="4"/>
                <w:szCs w:val="4"/>
              </w:rPr>
            </w:pPr>
          </w:p>
          <w:p w:rsidR="00C0282A" w:rsidRDefault="00C0282A" w:rsidP="00C0282A">
            <w:pPr>
              <w:pStyle w:val="ndir"/>
              <w:numPr>
                <w:ilvl w:val="0"/>
                <w:numId w:val="68"/>
              </w:numPr>
            </w:pPr>
            <w:r>
              <w:t xml:space="preserve">If we </w:t>
            </w:r>
            <w:r w:rsidRPr="00331787">
              <w:rPr>
                <w:rStyle w:val="dirhlt2Char"/>
                <w:i/>
              </w:rPr>
              <w:t>generate</w:t>
            </w:r>
            <w:r>
              <w:t xml:space="preserve"> from the </w:t>
            </w:r>
            <w:r w:rsidRPr="00331787">
              <w:rPr>
                <w:rStyle w:val="dirhlt2Char"/>
                <w:i/>
              </w:rPr>
              <w:t>model</w:t>
            </w:r>
            <w:r>
              <w:t xml:space="preserve">, half the instances of a </w:t>
            </w:r>
            <w:r w:rsidRPr="00331787">
              <w:rPr>
                <w:rStyle w:val="codeHLT2Char"/>
                <w:color w:val="2763CF" w:themeColor="accent6"/>
              </w:rPr>
              <w:t>1</w:t>
            </w:r>
            <w:r>
              <w:t xml:space="preserve"> at the </w:t>
            </w:r>
            <w:r w:rsidRPr="00331787">
              <w:rPr>
                <w:rStyle w:val="dirhlt2Char"/>
                <w:i/>
              </w:rPr>
              <w:t>data layer</w:t>
            </w:r>
            <w:r>
              <w:t xml:space="preserve"> will be caused by a </w:t>
            </w:r>
            <w:r w:rsidRPr="00331787">
              <w:rPr>
                <w:rStyle w:val="codeHLT2Char"/>
                <w:color w:val="2763CF" w:themeColor="accent6"/>
              </w:rPr>
              <w:t>(1</w:t>
            </w:r>
            <w:proofErr w:type="gramStart"/>
            <w:r w:rsidRPr="00331787">
              <w:rPr>
                <w:rStyle w:val="codeHLT2Char"/>
                <w:color w:val="2763CF" w:themeColor="accent6"/>
              </w:rPr>
              <w:t>,0</w:t>
            </w:r>
            <w:proofErr w:type="gramEnd"/>
            <w:r w:rsidRPr="00331787">
              <w:rPr>
                <w:rStyle w:val="codeHLT2Char"/>
                <w:color w:val="2763CF" w:themeColor="accent6"/>
              </w:rPr>
              <w:t>)</w:t>
            </w:r>
            <w:r>
              <w:t xml:space="preserve"> at the </w:t>
            </w:r>
            <w:r w:rsidRPr="00331787">
              <w:rPr>
                <w:rStyle w:val="dirhlt2Char"/>
                <w:i/>
              </w:rPr>
              <w:t>hidden layer</w:t>
            </w:r>
            <w:r>
              <w:t xml:space="preserve"> and half will be caused by a </w:t>
            </w:r>
            <w:r w:rsidRPr="00331787">
              <w:rPr>
                <w:rStyle w:val="codeHLT2Char"/>
                <w:color w:val="2763CF" w:themeColor="accent6"/>
              </w:rPr>
              <w:t>(0,1)</w:t>
            </w:r>
            <w:r>
              <w:t>.</w:t>
            </w:r>
          </w:p>
          <w:p w:rsidR="00C0282A" w:rsidRDefault="00C0282A" w:rsidP="00C0282A">
            <w:pPr>
              <w:pStyle w:val="ndir"/>
              <w:numPr>
                <w:ilvl w:val="0"/>
                <w:numId w:val="69"/>
              </w:numPr>
            </w:pPr>
            <w:r>
              <w:t xml:space="preserve">Suppose we run the </w:t>
            </w:r>
            <w:r w:rsidRPr="00B06297">
              <w:rPr>
                <w:i/>
                <w:color w:val="2763CF" w:themeColor="accent6"/>
              </w:rPr>
              <w:t>sleep phase</w:t>
            </w:r>
            <w:r>
              <w:t xml:space="preserve">, and we </w:t>
            </w:r>
            <w:r w:rsidRPr="00682D93">
              <w:rPr>
                <w:rStyle w:val="dirhlt2Char"/>
                <w:i/>
                <w:color w:val="2763CF" w:themeColor="accent6"/>
              </w:rPr>
              <w:t>generate data</w:t>
            </w:r>
            <w:r>
              <w:t xml:space="preserve"> from this </w:t>
            </w:r>
            <w:r w:rsidRPr="00B06297">
              <w:rPr>
                <w:rStyle w:val="dirhlt2Char"/>
                <w:i/>
              </w:rPr>
              <w:t>model</w:t>
            </w:r>
            <w:r>
              <w:t xml:space="preserve">. </w:t>
            </w:r>
          </w:p>
          <w:p w:rsidR="00C0282A" w:rsidRDefault="00C0282A" w:rsidP="00C0282A">
            <w:pPr>
              <w:pStyle w:val="ndir"/>
              <w:numPr>
                <w:ilvl w:val="0"/>
                <w:numId w:val="69"/>
              </w:numPr>
            </w:pPr>
            <w:r>
              <w:t xml:space="preserve">Most of the time those </w:t>
            </w:r>
            <w:r w:rsidRPr="00331787">
              <w:rPr>
                <w:rStyle w:val="dirhlt2Char"/>
                <w:i/>
              </w:rPr>
              <w:t>top two units</w:t>
            </w:r>
            <w:r>
              <w:t xml:space="preserve"> would be off because they are </w:t>
            </w:r>
            <w:r w:rsidRPr="00331787">
              <w:rPr>
                <w:rStyle w:val="dirhlt2Char"/>
                <w:i/>
              </w:rPr>
              <w:t>very unlikely</w:t>
            </w:r>
            <w:r>
              <w:t xml:space="preserve"> to </w:t>
            </w:r>
            <w:r w:rsidRPr="00331787">
              <w:rPr>
                <w:rStyle w:val="dirhlt2Char"/>
                <w:i/>
              </w:rPr>
              <w:t>turn on</w:t>
            </w:r>
            <w:r>
              <w:t xml:space="preserve"> under their </w:t>
            </w:r>
            <w:r w:rsidRPr="00331787">
              <w:rPr>
                <w:rStyle w:val="dirhlt2Char"/>
                <w:i/>
              </w:rPr>
              <w:t>prior</w:t>
            </w:r>
            <w:r>
              <w:t xml:space="preserve">, and, because they are off, the </w:t>
            </w:r>
            <w:r w:rsidRPr="00331787">
              <w:rPr>
                <w:rStyle w:val="dirhlt2Char"/>
                <w:i/>
              </w:rPr>
              <w:t>visible unit</w:t>
            </w:r>
            <w:r>
              <w:t xml:space="preserve"> will be firmly </w:t>
            </w:r>
            <w:r w:rsidRPr="00331787">
              <w:rPr>
                <w:rStyle w:val="dirhlt2Char"/>
                <w:i/>
              </w:rPr>
              <w:t>off</w:t>
            </w:r>
            <w:r>
              <w:t xml:space="preserve">, because its </w:t>
            </w:r>
            <w:r w:rsidRPr="00331787">
              <w:rPr>
                <w:rStyle w:val="dirhlt2Char"/>
                <w:i/>
              </w:rPr>
              <w:t>bias</w:t>
            </w:r>
            <w:r>
              <w:t xml:space="preserve"> is </w:t>
            </w:r>
            <w:r w:rsidRPr="00331787">
              <w:rPr>
                <w:rStyle w:val="codeHLT2Char"/>
                <w:color w:val="2763CF" w:themeColor="accent6"/>
              </w:rPr>
              <w:t>-20</w:t>
            </w:r>
            <w:r>
              <w:t>.</w:t>
            </w:r>
          </w:p>
          <w:p w:rsidR="00C0282A" w:rsidRDefault="00C0282A" w:rsidP="00C0282A">
            <w:pPr>
              <w:pStyle w:val="ndir"/>
              <w:numPr>
                <w:ilvl w:val="0"/>
                <w:numId w:val="69"/>
              </w:numPr>
            </w:pPr>
            <w:r>
              <w:t xml:space="preserve">Just occasionally, one time in </w:t>
            </w:r>
            <w:proofErr w:type="gramStart"/>
            <w:r>
              <w:t xml:space="preserve">about  </w:t>
            </w:r>
            <m:oMath>
              <w:proofErr w:type="gramEnd"/>
              <m:sSup>
                <m:sSupPr>
                  <m:ctrlPr>
                    <w:rPr>
                      <w:rFonts w:ascii="Cambria Math" w:hAnsi="Cambria Math"/>
                      <w:i/>
                      <w:color w:val="2763CF" w:themeColor="accent6"/>
                      <w:sz w:val="20"/>
                    </w:rPr>
                  </m:ctrlPr>
                </m:sSupPr>
                <m:e>
                  <m:r>
                    <w:rPr>
                      <w:rFonts w:ascii="Cambria Math" w:hAnsi="Cambria Math"/>
                      <w:color w:val="2763CF" w:themeColor="accent6"/>
                      <w:sz w:val="20"/>
                    </w:rPr>
                    <m:t>e</m:t>
                  </m:r>
                </m:e>
                <m:sup>
                  <m:r>
                    <w:rPr>
                      <w:rFonts w:ascii="Cambria Math" w:hAnsi="Cambria Math"/>
                      <w:color w:val="2763CF" w:themeColor="accent6"/>
                      <w:sz w:val="20"/>
                    </w:rPr>
                    <m:t>-10</m:t>
                  </m:r>
                </m:sup>
              </m:sSup>
            </m:oMath>
            <w:r>
              <w:t xml:space="preserve">, one of the two </w:t>
            </w:r>
            <w:r w:rsidRPr="00331787">
              <w:rPr>
                <w:rStyle w:val="dirhlt2Char"/>
                <w:i/>
              </w:rPr>
              <w:t>top units</w:t>
            </w:r>
            <w:r>
              <w:t xml:space="preserve"> will </w:t>
            </w:r>
            <w:r w:rsidRPr="00331787">
              <w:rPr>
                <w:rStyle w:val="dirhlt2Char"/>
                <w:i/>
              </w:rPr>
              <w:t>turn on</w:t>
            </w:r>
            <w:r>
              <w:t xml:space="preserve"> and it will be </w:t>
            </w:r>
            <w:r w:rsidRPr="00331787">
              <w:rPr>
                <w:i/>
                <w:color w:val="2763CF" w:themeColor="accent6"/>
              </w:rPr>
              <w:t>equally</w:t>
            </w:r>
            <w:r>
              <w:t xml:space="preserve"> often the </w:t>
            </w:r>
            <w:r w:rsidRPr="00331787">
              <w:rPr>
                <w:i/>
                <w:color w:val="2763CF" w:themeColor="accent6"/>
              </w:rPr>
              <w:t>left</w:t>
            </w:r>
            <w:r>
              <w:t xml:space="preserve"> one or the </w:t>
            </w:r>
            <w:r w:rsidRPr="00331787">
              <w:rPr>
                <w:i/>
                <w:color w:val="2763CF" w:themeColor="accent6"/>
              </w:rPr>
              <w:t>right</w:t>
            </w:r>
            <w:r>
              <w:t xml:space="preserve"> one. When that unit turns on, there's a </w:t>
            </w:r>
            <w:r w:rsidRPr="004E5430">
              <w:rPr>
                <w:rStyle w:val="dirhlt2Char"/>
                <w:i/>
              </w:rPr>
              <w:t>probability</w:t>
            </w:r>
            <w:r>
              <w:t xml:space="preserve"> of a </w:t>
            </w:r>
            <w:r w:rsidRPr="004E5430">
              <w:rPr>
                <w:rStyle w:val="codeHLT2Char"/>
                <w:color w:val="2763CF" w:themeColor="accent6"/>
              </w:rPr>
              <w:t>1/2</w:t>
            </w:r>
            <w:r>
              <w:t xml:space="preserve"> that the </w:t>
            </w:r>
            <w:r w:rsidRPr="004E5430">
              <w:rPr>
                <w:rStyle w:val="dirhlt2Char"/>
                <w:i/>
              </w:rPr>
              <w:t>visible unit</w:t>
            </w:r>
            <w:r>
              <w:t xml:space="preserve"> will </w:t>
            </w:r>
            <w:r w:rsidRPr="004E5430">
              <w:rPr>
                <w:rStyle w:val="dirhlt2Char"/>
                <w:i/>
              </w:rPr>
              <w:t>turn on</w:t>
            </w:r>
            <w:r>
              <w:t xml:space="preserve">. </w:t>
            </w:r>
          </w:p>
        </w:tc>
        <w:tc>
          <w:tcPr>
            <w:tcW w:w="3561" w:type="dxa"/>
          </w:tcPr>
          <w:p w:rsidR="00C0282A" w:rsidRDefault="00C0282A" w:rsidP="00A675A4">
            <w:pPr>
              <w:pStyle w:val="ndir"/>
              <w:jc w:val="center"/>
            </w:pPr>
          </w:p>
          <w:p w:rsidR="00C0282A" w:rsidRDefault="00C0282A" w:rsidP="00A675A4">
            <w:pPr>
              <w:pStyle w:val="ndir"/>
              <w:jc w:val="center"/>
            </w:pPr>
          </w:p>
          <w:p w:rsidR="00C0282A" w:rsidRDefault="00C0282A" w:rsidP="00A675A4">
            <w:pPr>
              <w:pStyle w:val="ndir"/>
              <w:jc w:val="center"/>
            </w:pPr>
            <w:r w:rsidRPr="0029265C">
              <w:rPr>
                <w:noProof/>
                <w:lang w:val="en-GB" w:eastAsia="en-GB"/>
              </w:rPr>
              <w:drawing>
                <wp:inline distT="0" distB="0" distL="0" distR="0">
                  <wp:extent cx="1992652" cy="996326"/>
                  <wp:effectExtent l="19050" t="0" r="7598" b="0"/>
                  <wp:docPr id="1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7"/>
                          <a:srcRect/>
                          <a:stretch>
                            <a:fillRect/>
                          </a:stretch>
                        </pic:blipFill>
                        <pic:spPr bwMode="auto">
                          <a:xfrm>
                            <a:off x="0" y="0"/>
                            <a:ext cx="1991964" cy="995982"/>
                          </a:xfrm>
                          <a:prstGeom prst="rect">
                            <a:avLst/>
                          </a:prstGeom>
                          <a:noFill/>
                          <a:ln w="9525">
                            <a:noFill/>
                            <a:miter lim="800000"/>
                            <a:headEnd/>
                            <a:tailEnd/>
                          </a:ln>
                        </pic:spPr>
                      </pic:pic>
                    </a:graphicData>
                  </a:graphic>
                </wp:inline>
              </w:drawing>
            </w:r>
          </w:p>
        </w:tc>
      </w:tr>
    </w:tbl>
    <w:p w:rsidR="00C0282A" w:rsidRPr="0029265C" w:rsidRDefault="00C0282A" w:rsidP="00C0282A">
      <w:pPr>
        <w:pStyle w:val="ndir"/>
        <w:rPr>
          <w:sz w:val="4"/>
          <w:szCs w:val="4"/>
        </w:rPr>
      </w:pPr>
    </w:p>
    <w:p w:rsidR="00C0282A" w:rsidRDefault="00C0282A" w:rsidP="00C0282A">
      <w:pPr>
        <w:pStyle w:val="ndir"/>
        <w:numPr>
          <w:ilvl w:val="0"/>
          <w:numId w:val="69"/>
        </w:numPr>
      </w:pPr>
      <w:r>
        <w:t xml:space="preserve">So, if you think about the occasions on which the </w:t>
      </w:r>
      <w:r w:rsidRPr="004E5430">
        <w:rPr>
          <w:i/>
          <w:color w:val="2763CF" w:themeColor="accent6"/>
        </w:rPr>
        <w:t>visible</w:t>
      </w:r>
      <w:r>
        <w:t xml:space="preserve"> unit </w:t>
      </w:r>
      <w:r w:rsidRPr="004E5430">
        <w:rPr>
          <w:i/>
          <w:color w:val="2763CF" w:themeColor="accent6"/>
        </w:rPr>
        <w:t>turns on</w:t>
      </w:r>
      <w:r>
        <w:t xml:space="preserve">, </w:t>
      </w:r>
    </w:p>
    <w:p w:rsidR="00C0282A" w:rsidRDefault="00C0282A" w:rsidP="00C0282A">
      <w:pPr>
        <w:pStyle w:val="ndir"/>
        <w:numPr>
          <w:ilvl w:val="0"/>
          <w:numId w:val="82"/>
        </w:numPr>
        <w:spacing w:before="40"/>
        <w:ind w:left="1434" w:hanging="357"/>
      </w:pPr>
      <w:r>
        <w:t xml:space="preserve">half those occasions have the </w:t>
      </w:r>
      <w:r w:rsidRPr="004E5430">
        <w:rPr>
          <w:rStyle w:val="dirhlt2Char"/>
          <w:i/>
        </w:rPr>
        <w:t>left-hand hidden unit</w:t>
      </w:r>
      <w:r>
        <w:t xml:space="preserve"> on, </w:t>
      </w:r>
    </w:p>
    <w:p w:rsidR="00C0282A" w:rsidRDefault="00C0282A" w:rsidP="00C0282A">
      <w:pPr>
        <w:pStyle w:val="ndir"/>
        <w:numPr>
          <w:ilvl w:val="0"/>
          <w:numId w:val="82"/>
        </w:numPr>
        <w:spacing w:before="40"/>
        <w:ind w:left="1434" w:hanging="357"/>
      </w:pPr>
      <w:r>
        <w:t xml:space="preserve">the other half of those </w:t>
      </w:r>
      <w:proofErr w:type="spellStart"/>
      <w:r>
        <w:t>occassions</w:t>
      </w:r>
      <w:proofErr w:type="spellEnd"/>
      <w:r>
        <w:t xml:space="preserve"> have the </w:t>
      </w:r>
      <w:r w:rsidRPr="004E5430">
        <w:rPr>
          <w:rStyle w:val="dirhlt2Char"/>
          <w:i/>
        </w:rPr>
        <w:t>right-hand hidden unit</w:t>
      </w:r>
      <w:r>
        <w:t xml:space="preserve"> on and </w:t>
      </w:r>
    </w:p>
    <w:p w:rsidR="00C0282A" w:rsidRDefault="00C0282A" w:rsidP="00C0282A">
      <w:pPr>
        <w:pStyle w:val="ndir"/>
        <w:numPr>
          <w:ilvl w:val="0"/>
          <w:numId w:val="82"/>
        </w:numPr>
        <w:spacing w:before="40"/>
        <w:ind w:left="1434" w:hanging="357"/>
      </w:pPr>
      <w:proofErr w:type="gramStart"/>
      <w:r>
        <w:t>almost</w:t>
      </w:r>
      <w:proofErr w:type="gramEnd"/>
      <w:r>
        <w:t xml:space="preserve"> none of those </w:t>
      </w:r>
      <w:proofErr w:type="spellStart"/>
      <w:r>
        <w:t>occassions</w:t>
      </w:r>
      <w:proofErr w:type="spellEnd"/>
      <w:r>
        <w:t xml:space="preserve"> have neither or </w:t>
      </w:r>
      <w:r w:rsidRPr="004E5430">
        <w:rPr>
          <w:rStyle w:val="dirhlt2Char"/>
          <w:i/>
        </w:rPr>
        <w:t>both units</w:t>
      </w:r>
      <w:r>
        <w:t xml:space="preserve"> on.</w:t>
      </w:r>
    </w:p>
    <w:p w:rsidR="00C0282A" w:rsidRDefault="00C0282A" w:rsidP="00C0282A">
      <w:pPr>
        <w:pStyle w:val="ndir"/>
      </w:pPr>
    </w:p>
    <w:p w:rsidR="00C0282A" w:rsidRDefault="00C0282A" w:rsidP="00C0282A">
      <w:pPr>
        <w:pStyle w:val="ndir"/>
      </w:pPr>
    </w:p>
    <w:p w:rsidR="00C0282A" w:rsidRDefault="00C0282A" w:rsidP="00C0282A">
      <w:pPr>
        <w:pStyle w:val="ndir"/>
        <w:numPr>
          <w:ilvl w:val="0"/>
          <w:numId w:val="68"/>
        </w:numPr>
      </w:pPr>
      <w:r>
        <w:t xml:space="preserve">Now think what the </w:t>
      </w:r>
      <w:r w:rsidRPr="004E5430">
        <w:rPr>
          <w:rStyle w:val="dirhlt2Char"/>
          <w:i/>
        </w:rPr>
        <w:t>learning</w:t>
      </w:r>
      <w:r>
        <w:t xml:space="preserve"> will do for the </w:t>
      </w:r>
      <w:r w:rsidRPr="004E5430">
        <w:rPr>
          <w:rStyle w:val="dirhlt2Char"/>
          <w:i/>
        </w:rPr>
        <w:t>recognition weights</w:t>
      </w:r>
      <w:r>
        <w:t xml:space="preserve">. Half the time we'll have a </w:t>
      </w:r>
      <w:r w:rsidRPr="004E5430">
        <w:rPr>
          <w:rStyle w:val="codeHLT2Char"/>
          <w:color w:val="2763CF" w:themeColor="accent6"/>
        </w:rPr>
        <w:t>1</w:t>
      </w:r>
      <w:r>
        <w:t xml:space="preserve"> on the </w:t>
      </w:r>
      <w:r w:rsidRPr="004E5430">
        <w:rPr>
          <w:rStyle w:val="dirhlt2Char"/>
          <w:i/>
        </w:rPr>
        <w:t>visible layer</w:t>
      </w:r>
      <w:r>
        <w:t xml:space="preserve">, the </w:t>
      </w:r>
      <w:r w:rsidRPr="004E5430">
        <w:rPr>
          <w:i/>
          <w:color w:val="2763CF" w:themeColor="accent6"/>
        </w:rPr>
        <w:t>leftmost</w:t>
      </w:r>
      <w:r>
        <w:t xml:space="preserve"> unit will be </w:t>
      </w:r>
      <w:r w:rsidRPr="004E5430">
        <w:rPr>
          <w:i/>
          <w:color w:val="2763CF" w:themeColor="accent6"/>
        </w:rPr>
        <w:t>on</w:t>
      </w:r>
      <w:r>
        <w:t xml:space="preserve"> at the </w:t>
      </w:r>
      <w:r w:rsidRPr="004E5430">
        <w:rPr>
          <w:i/>
          <w:color w:val="2763CF" w:themeColor="accent6"/>
        </w:rPr>
        <w:t>top</w:t>
      </w:r>
      <w:r>
        <w:t xml:space="preserve">, so we'll actually learn to predict that that's </w:t>
      </w:r>
      <w:r w:rsidRPr="00295497">
        <w:rPr>
          <w:rStyle w:val="dirhlt2Char"/>
          <w:i/>
        </w:rPr>
        <w:t>on</w:t>
      </w:r>
      <w:r>
        <w:t xml:space="preserve"> with a </w:t>
      </w:r>
      <w:r w:rsidRPr="004E5430">
        <w:rPr>
          <w:rStyle w:val="dirhlt2Char"/>
          <w:i/>
          <w:color w:val="2763CF" w:themeColor="accent6"/>
        </w:rPr>
        <w:t>probability</w:t>
      </w:r>
      <w:r>
        <w:t xml:space="preserve"> of </w:t>
      </w:r>
      <w:r w:rsidRPr="004E5430">
        <w:rPr>
          <w:rStyle w:val="dirhlt2Char"/>
          <w:i/>
          <w:color w:val="2763CF" w:themeColor="accent6"/>
        </w:rPr>
        <w:t>0.5</w:t>
      </w:r>
      <w:r>
        <w:t xml:space="preserve">, and the same for the </w:t>
      </w:r>
      <w:r w:rsidRPr="004E5430">
        <w:rPr>
          <w:i/>
          <w:color w:val="2763CF" w:themeColor="accent6"/>
        </w:rPr>
        <w:t>right unit</w:t>
      </w:r>
      <w:r>
        <w:t>.</w:t>
      </w:r>
    </w:p>
    <w:p w:rsidR="00C0282A" w:rsidRDefault="00C0282A" w:rsidP="00C0282A">
      <w:pPr>
        <w:pStyle w:val="ndir"/>
      </w:pPr>
    </w:p>
    <w:p w:rsidR="00C0282A" w:rsidRDefault="00C0282A" w:rsidP="00C0282A">
      <w:pPr>
        <w:pStyle w:val="ndir"/>
        <w:numPr>
          <w:ilvl w:val="0"/>
          <w:numId w:val="68"/>
        </w:numPr>
      </w:pPr>
      <w:r>
        <w:t xml:space="preserve">So the </w:t>
      </w:r>
      <w:r w:rsidRPr="00AC0C0A">
        <w:rPr>
          <w:i/>
          <w:color w:val="2763CF" w:themeColor="accent6"/>
        </w:rPr>
        <w:t>recognition units</w:t>
      </w:r>
      <w:r>
        <w:t xml:space="preserve"> will learn to produce a </w:t>
      </w:r>
      <w:r w:rsidRPr="00AC0C0A">
        <w:rPr>
          <w:rStyle w:val="dirhlt2Char"/>
          <w:i/>
        </w:rPr>
        <w:t>factorial distribution</w:t>
      </w:r>
      <w:r>
        <w:t xml:space="preserve"> over the </w:t>
      </w:r>
      <w:r w:rsidRPr="00AC0C0A">
        <w:rPr>
          <w:rStyle w:val="dirhlt2Char"/>
          <w:i/>
        </w:rPr>
        <w:t>hidden layer</w:t>
      </w:r>
      <w:r>
        <w:t xml:space="preserve">, of </w:t>
      </w:r>
      <w:r w:rsidRPr="00AC0C0A">
        <w:rPr>
          <w:rStyle w:val="codeHLT2Char"/>
          <w:color w:val="2763CF" w:themeColor="accent6"/>
        </w:rPr>
        <w:t>(0.5, 0.5)</w:t>
      </w:r>
      <w:r>
        <w:t xml:space="preserve"> and that factorial distribution puts a </w:t>
      </w:r>
      <w:r w:rsidRPr="00AC0C0A">
        <w:rPr>
          <w:rStyle w:val="dirhlt2Char"/>
          <w:i/>
        </w:rPr>
        <w:t>quarter of its mass</w:t>
      </w:r>
      <w:r>
        <w:t xml:space="preserve"> on the </w:t>
      </w:r>
      <w:r w:rsidRPr="00AC0C0A">
        <w:rPr>
          <w:rStyle w:val="dirhlt2Char"/>
          <w:i/>
        </w:rPr>
        <w:t>configuration</w:t>
      </w:r>
      <w:r>
        <w:t xml:space="preserve"> </w:t>
      </w:r>
      <w:r w:rsidRPr="00AC0C0A">
        <w:rPr>
          <w:rStyle w:val="codeHLT2Char"/>
          <w:color w:val="2763CF" w:themeColor="accent6"/>
        </w:rPr>
        <w:t>(1,1)</w:t>
      </w:r>
      <w:r>
        <w:t xml:space="preserve"> and </w:t>
      </w:r>
      <w:r w:rsidRPr="00AC0C0A">
        <w:rPr>
          <w:rStyle w:val="dirhlt2Char"/>
          <w:i/>
        </w:rPr>
        <w:t>another quarter</w:t>
      </w:r>
      <w:r>
        <w:t xml:space="preserve"> of its mass on the </w:t>
      </w:r>
      <w:r w:rsidRPr="00AC0C0A">
        <w:rPr>
          <w:rStyle w:val="dirhlt2Char"/>
          <w:i/>
        </w:rPr>
        <w:t>configuration</w:t>
      </w:r>
      <w:r>
        <w:t xml:space="preserve"> </w:t>
      </w:r>
      <w:r w:rsidRPr="00AC0C0A">
        <w:rPr>
          <w:rStyle w:val="codeHLT2Char"/>
          <w:color w:val="2763CF" w:themeColor="accent6"/>
        </w:rPr>
        <w:t>(0,0)</w:t>
      </w:r>
      <w:r>
        <w:t xml:space="preserve"> and both of those are </w:t>
      </w:r>
      <w:r w:rsidRPr="00AC0C0A">
        <w:rPr>
          <w:rStyle w:val="dirhlt2Char"/>
          <w:i/>
        </w:rPr>
        <w:t xml:space="preserve">extremely unlikely </w:t>
      </w:r>
      <w:r>
        <w:t xml:space="preserve">configurations </w:t>
      </w:r>
      <w:r w:rsidRPr="00AC0C0A">
        <w:rPr>
          <w:rStyle w:val="dirhlt2Char"/>
          <w:i/>
        </w:rPr>
        <w:t xml:space="preserve">given </w:t>
      </w:r>
      <w:r>
        <w:t xml:space="preserve">that the </w:t>
      </w:r>
      <w:r w:rsidRPr="00AC0C0A">
        <w:rPr>
          <w:i/>
          <w:color w:val="2763CF" w:themeColor="accent6"/>
        </w:rPr>
        <w:t>visible unit</w:t>
      </w:r>
      <w:r>
        <w:t xml:space="preserve"> was </w:t>
      </w:r>
      <w:r w:rsidRPr="00AC0C0A">
        <w:rPr>
          <w:i/>
          <w:color w:val="2763CF" w:themeColor="accent6"/>
        </w:rPr>
        <w:t>on</w:t>
      </w:r>
      <w:r>
        <w:t>.</w:t>
      </w:r>
    </w:p>
    <w:p w:rsidR="00C0282A" w:rsidRDefault="00C0282A" w:rsidP="00C0282A">
      <w:pPr>
        <w:pStyle w:val="ndir"/>
        <w:numPr>
          <w:ilvl w:val="0"/>
          <w:numId w:val="69"/>
        </w:numPr>
      </w:pPr>
      <w:r>
        <w:t xml:space="preserve">The </w:t>
      </w:r>
      <w:r w:rsidRPr="00683DAE">
        <w:rPr>
          <w:i/>
          <w:color w:val="2763CF" w:themeColor="accent6"/>
        </w:rPr>
        <w:t>recognition weights</w:t>
      </w:r>
      <w:r>
        <w:t xml:space="preserve"> will learn to produce </w:t>
      </w:r>
      <w:r w:rsidRPr="00683DAE">
        <w:rPr>
          <w:rStyle w:val="codeHLT2Char"/>
          <w:color w:val="2763CF" w:themeColor="accent6"/>
        </w:rPr>
        <w:t>(0.5, 0.5)</w:t>
      </w:r>
      <w:r>
        <w:t>.</w:t>
      </w:r>
    </w:p>
    <w:p w:rsidR="00C0282A" w:rsidRDefault="00C0282A" w:rsidP="00C0282A">
      <w:pPr>
        <w:pStyle w:val="ndir"/>
        <w:numPr>
          <w:ilvl w:val="0"/>
          <w:numId w:val="69"/>
        </w:numPr>
      </w:pPr>
      <w:r>
        <w:t xml:space="preserve">This represents a distribution that puts </w:t>
      </w:r>
      <w:r w:rsidRPr="00683DAE">
        <w:rPr>
          <w:rStyle w:val="dirhlt2Char"/>
          <w:i/>
        </w:rPr>
        <w:t>half its mass</w:t>
      </w:r>
      <w:r>
        <w:t xml:space="preserve"> on </w:t>
      </w:r>
      <w:r w:rsidRPr="00683DAE">
        <w:rPr>
          <w:rStyle w:val="codeHLT2Char"/>
          <w:color w:val="2763CF" w:themeColor="accent6"/>
        </w:rPr>
        <w:t>(1</w:t>
      </w:r>
      <w:proofErr w:type="gramStart"/>
      <w:r w:rsidRPr="00683DAE">
        <w:rPr>
          <w:rStyle w:val="codeHLT2Char"/>
          <w:color w:val="2763CF" w:themeColor="accent6"/>
        </w:rPr>
        <w:t>,1</w:t>
      </w:r>
      <w:proofErr w:type="gramEnd"/>
      <w:r w:rsidRPr="00683DAE">
        <w:rPr>
          <w:rStyle w:val="codeHLT2Char"/>
          <w:color w:val="2763CF" w:themeColor="accent6"/>
        </w:rPr>
        <w:t>)</w:t>
      </w:r>
      <w:r w:rsidRPr="00683DAE">
        <w:t xml:space="preserve"> </w:t>
      </w:r>
      <w:r>
        <w:t xml:space="preserve">or </w:t>
      </w:r>
      <w:r w:rsidRPr="00683DAE">
        <w:rPr>
          <w:rStyle w:val="codeHLT2Char"/>
          <w:color w:val="2763CF" w:themeColor="accent6"/>
        </w:rPr>
        <w:t>(0,0)</w:t>
      </w:r>
      <w:r>
        <w:t>: very improbable hidden configurations. (</w:t>
      </w:r>
      <w:r w:rsidRPr="00683DAE">
        <w:t>It is quarter for each configuration, but half in total for the two configurations combined.</w:t>
      </w:r>
      <w:r>
        <w:t>)</w:t>
      </w:r>
    </w:p>
    <w:p w:rsidR="00C0282A" w:rsidRPr="00E0127B" w:rsidRDefault="00C0282A" w:rsidP="00C0282A">
      <w:pPr>
        <w:pStyle w:val="ndi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912"/>
        <w:gridCol w:w="3771"/>
      </w:tblGrid>
      <w:tr w:rsidR="00C0282A" w:rsidTr="00A675A4">
        <w:tc>
          <w:tcPr>
            <w:tcW w:w="6912" w:type="dxa"/>
          </w:tcPr>
          <w:p w:rsidR="00C0282A" w:rsidRPr="00E0127B" w:rsidRDefault="00C0282A" w:rsidP="00A675A4">
            <w:pPr>
              <w:pStyle w:val="ndir"/>
              <w:ind w:left="1080"/>
              <w:rPr>
                <w:rFonts w:asciiTheme="minorHAnsi" w:hAnsiTheme="minorHAnsi" w:cstheme="minorHAnsi"/>
                <w:color w:val="595959" w:themeColor="text1" w:themeTint="A6"/>
              </w:rPr>
            </w:pPr>
            <w:r w:rsidRPr="00E0127B">
              <w:rPr>
                <w:rFonts w:asciiTheme="minorHAnsi" w:hAnsiTheme="minorHAnsi" w:cstheme="minorHAnsi"/>
                <w:color w:val="595959" w:themeColor="text1" w:themeTint="A6"/>
              </w:rPr>
              <w:t>The recognition network produces a factorial distribution over two hidden units:</w:t>
            </w:r>
          </w:p>
          <w:p w:rsidR="00C0282A" w:rsidRPr="005D1835" w:rsidRDefault="00C0282A" w:rsidP="00A675A4">
            <w:pPr>
              <w:pStyle w:val="ndir"/>
              <w:rPr>
                <w:sz w:val="8"/>
                <w:szCs w:val="8"/>
              </w:rPr>
            </w:pPr>
          </w:p>
          <w:p w:rsidR="00C0282A" w:rsidRPr="005D1835" w:rsidRDefault="00C0282A" w:rsidP="00A675A4">
            <w:pPr>
              <w:pStyle w:val="ndir"/>
              <w:rPr>
                <w:color w:val="2763CF" w:themeColor="accent6"/>
              </w:rPr>
            </w:pPr>
            <m:oMathPara>
              <m:oMath>
                <m:r>
                  <w:rPr>
                    <w:rFonts w:ascii="Cambria Math" w:hAnsi="Cambria Math"/>
                    <w:color w:val="2763CF" w:themeColor="accent6"/>
                  </w:rPr>
                  <m:t>P</m:t>
                </m:r>
                <m:d>
                  <m:dPr>
                    <m:ctrlPr>
                      <w:rPr>
                        <w:rFonts w:ascii="Cambria Math" w:hAnsi="Cambria Math"/>
                        <w:i/>
                        <w:color w:val="2763CF" w:themeColor="accent6"/>
                      </w:rPr>
                    </m:ctrlPr>
                  </m:dPr>
                  <m:e>
                    <m:sSub>
                      <m:sSubPr>
                        <m:ctrlPr>
                          <w:rPr>
                            <w:rFonts w:ascii="Cambria Math" w:hAnsi="Cambria Math"/>
                            <w:i/>
                            <w:color w:val="2763CF" w:themeColor="accent6"/>
                          </w:rPr>
                        </m:ctrlPr>
                      </m:sSubPr>
                      <m:e>
                        <m:r>
                          <w:rPr>
                            <w:rFonts w:ascii="Cambria Math" w:hAnsi="Cambria Math"/>
                            <w:color w:val="2763CF" w:themeColor="accent6"/>
                          </w:rPr>
                          <m:t>h</m:t>
                        </m:r>
                      </m:e>
                      <m:sub>
                        <m:r>
                          <w:rPr>
                            <w:rFonts w:ascii="Cambria Math" w:hAnsi="Cambria Math"/>
                            <w:color w:val="2763CF" w:themeColor="accent6"/>
                          </w:rPr>
                          <m:t>1</m:t>
                        </m:r>
                      </m:sub>
                    </m:sSub>
                    <m:r>
                      <w:rPr>
                        <w:rFonts w:ascii="Cambria Math" w:hAnsi="Cambria Math"/>
                        <w:color w:val="2763CF" w:themeColor="accent6"/>
                      </w:rPr>
                      <m:t>=1</m:t>
                    </m:r>
                  </m:e>
                </m:d>
                <m:r>
                  <w:rPr>
                    <w:rFonts w:ascii="Cambria Math" w:hAnsi="Cambria Math"/>
                    <w:color w:val="2763CF" w:themeColor="accent6"/>
                  </w:rPr>
                  <m:t>=0.5,  P</m:t>
                </m:r>
                <m:d>
                  <m:dPr>
                    <m:ctrlPr>
                      <w:rPr>
                        <w:rFonts w:ascii="Cambria Math" w:hAnsi="Cambria Math"/>
                        <w:i/>
                        <w:color w:val="2763CF" w:themeColor="accent6"/>
                      </w:rPr>
                    </m:ctrlPr>
                  </m:dPr>
                  <m:e>
                    <m:sSub>
                      <m:sSubPr>
                        <m:ctrlPr>
                          <w:rPr>
                            <w:rFonts w:ascii="Cambria Math" w:hAnsi="Cambria Math"/>
                            <w:i/>
                            <w:color w:val="2763CF" w:themeColor="accent6"/>
                          </w:rPr>
                        </m:ctrlPr>
                      </m:sSubPr>
                      <m:e>
                        <m:r>
                          <w:rPr>
                            <w:rFonts w:ascii="Cambria Math" w:hAnsi="Cambria Math"/>
                            <w:color w:val="2763CF" w:themeColor="accent6"/>
                          </w:rPr>
                          <m:t>h</m:t>
                        </m:r>
                      </m:e>
                      <m:sub>
                        <m:r>
                          <w:rPr>
                            <w:rFonts w:ascii="Cambria Math" w:hAnsi="Cambria Math"/>
                            <w:color w:val="2763CF" w:themeColor="accent6"/>
                          </w:rPr>
                          <m:t>2</m:t>
                        </m:r>
                      </m:sub>
                    </m:sSub>
                    <m:r>
                      <w:rPr>
                        <w:rFonts w:ascii="Cambria Math" w:hAnsi="Cambria Math"/>
                        <w:color w:val="2763CF" w:themeColor="accent6"/>
                      </w:rPr>
                      <m:t>=1</m:t>
                    </m:r>
                  </m:e>
                </m:d>
                <m:r>
                  <w:rPr>
                    <w:rFonts w:ascii="Cambria Math" w:hAnsi="Cambria Math"/>
                    <w:color w:val="2763CF" w:themeColor="accent6"/>
                  </w:rPr>
                  <m:t>=0.5</m:t>
                </m:r>
              </m:oMath>
            </m:oMathPara>
          </w:p>
          <w:p w:rsidR="00C0282A" w:rsidRPr="005D1835" w:rsidRDefault="00C0282A" w:rsidP="00A675A4">
            <w:pPr>
              <w:pStyle w:val="ndir"/>
              <w:rPr>
                <w:sz w:val="8"/>
                <w:szCs w:val="8"/>
              </w:rPr>
            </w:pPr>
          </w:p>
          <w:p w:rsidR="00C0282A" w:rsidRPr="00E0127B" w:rsidRDefault="00C0282A" w:rsidP="00A675A4">
            <w:pPr>
              <w:pStyle w:val="ndir"/>
              <w:ind w:left="1080"/>
              <w:rPr>
                <w:rFonts w:asciiTheme="minorHAnsi" w:hAnsiTheme="minorHAnsi" w:cstheme="minorHAnsi"/>
                <w:color w:val="595959" w:themeColor="text1" w:themeTint="A6"/>
              </w:rPr>
            </w:pPr>
            <w:r w:rsidRPr="00E0127B">
              <w:rPr>
                <w:rFonts w:asciiTheme="minorHAnsi" w:hAnsiTheme="minorHAnsi" w:cstheme="minorHAnsi"/>
                <w:color w:val="595959" w:themeColor="text1" w:themeTint="A6"/>
              </w:rPr>
              <w:t>and assumes independence:</w:t>
            </w:r>
          </w:p>
          <w:p w:rsidR="00C0282A" w:rsidRPr="005D1835" w:rsidRDefault="00C0282A" w:rsidP="00A675A4">
            <w:pPr>
              <w:pStyle w:val="ndir"/>
              <w:rPr>
                <w:sz w:val="8"/>
                <w:szCs w:val="8"/>
              </w:rPr>
            </w:pPr>
          </w:p>
          <w:p w:rsidR="00C0282A" w:rsidRPr="005D1835" w:rsidRDefault="00C0282A" w:rsidP="00A675A4">
            <w:pPr>
              <w:pStyle w:val="ndir"/>
              <w:rPr>
                <w:color w:val="2763CF" w:themeColor="accent6"/>
              </w:rPr>
            </w:pPr>
            <m:oMathPara>
              <m:oMath>
                <m:r>
                  <w:rPr>
                    <w:rFonts w:ascii="Cambria Math" w:hAnsi="Cambria Math"/>
                    <w:color w:val="2763CF" w:themeColor="accent6"/>
                  </w:rPr>
                  <m:t>P</m:t>
                </m:r>
                <m:d>
                  <m:dPr>
                    <m:ctrlPr>
                      <w:rPr>
                        <w:rFonts w:ascii="Cambria Math" w:hAnsi="Cambria Math"/>
                        <w:i/>
                        <w:color w:val="2763CF" w:themeColor="accent6"/>
                      </w:rPr>
                    </m:ctrlPr>
                  </m:dPr>
                  <m:e>
                    <m:sSub>
                      <m:sSubPr>
                        <m:ctrlPr>
                          <w:rPr>
                            <w:rFonts w:ascii="Cambria Math" w:hAnsi="Cambria Math"/>
                            <w:i/>
                            <w:color w:val="2763CF" w:themeColor="accent6"/>
                          </w:rPr>
                        </m:ctrlPr>
                      </m:sSubPr>
                      <m:e>
                        <m:r>
                          <w:rPr>
                            <w:rFonts w:ascii="Cambria Math" w:hAnsi="Cambria Math"/>
                            <w:color w:val="2763CF" w:themeColor="accent6"/>
                          </w:rPr>
                          <m:t>h</m:t>
                        </m:r>
                      </m:e>
                      <m:sub>
                        <m:r>
                          <w:rPr>
                            <w:rFonts w:ascii="Cambria Math" w:hAnsi="Cambria Math"/>
                            <w:color w:val="2763CF" w:themeColor="accent6"/>
                          </w:rPr>
                          <m:t>1</m:t>
                        </m:r>
                      </m:sub>
                    </m:sSub>
                    <m:r>
                      <w:rPr>
                        <w:rFonts w:ascii="Cambria Math" w:hAnsi="Cambria Math"/>
                        <w:color w:val="2763CF" w:themeColor="accent6"/>
                      </w:rPr>
                      <m:t xml:space="preserve">, </m:t>
                    </m:r>
                    <m:sSub>
                      <m:sSubPr>
                        <m:ctrlPr>
                          <w:rPr>
                            <w:rFonts w:ascii="Cambria Math" w:hAnsi="Cambria Math"/>
                            <w:i/>
                            <w:color w:val="2763CF" w:themeColor="accent6"/>
                          </w:rPr>
                        </m:ctrlPr>
                      </m:sSubPr>
                      <m:e>
                        <m:r>
                          <w:rPr>
                            <w:rFonts w:ascii="Cambria Math" w:hAnsi="Cambria Math"/>
                            <w:color w:val="2763CF" w:themeColor="accent6"/>
                          </w:rPr>
                          <m:t>h</m:t>
                        </m:r>
                      </m:e>
                      <m:sub>
                        <m:r>
                          <w:rPr>
                            <w:rFonts w:ascii="Cambria Math" w:hAnsi="Cambria Math"/>
                            <w:color w:val="2763CF" w:themeColor="accent6"/>
                          </w:rPr>
                          <m:t>2</m:t>
                        </m:r>
                      </m:sub>
                    </m:sSub>
                  </m:e>
                </m:d>
                <m:r>
                  <w:rPr>
                    <w:rFonts w:ascii="Cambria Math" w:hAnsi="Cambria Math"/>
                    <w:color w:val="2763CF" w:themeColor="accent6"/>
                  </w:rPr>
                  <m:t>=P</m:t>
                </m:r>
                <m:d>
                  <m:dPr>
                    <m:ctrlPr>
                      <w:rPr>
                        <w:rFonts w:ascii="Cambria Math" w:hAnsi="Cambria Math"/>
                        <w:i/>
                        <w:color w:val="2763CF" w:themeColor="accent6"/>
                      </w:rPr>
                    </m:ctrlPr>
                  </m:dPr>
                  <m:e>
                    <m:sSub>
                      <m:sSubPr>
                        <m:ctrlPr>
                          <w:rPr>
                            <w:rFonts w:ascii="Cambria Math" w:hAnsi="Cambria Math"/>
                            <w:i/>
                            <w:color w:val="2763CF" w:themeColor="accent6"/>
                          </w:rPr>
                        </m:ctrlPr>
                      </m:sSubPr>
                      <m:e>
                        <m:r>
                          <w:rPr>
                            <w:rFonts w:ascii="Cambria Math" w:hAnsi="Cambria Math"/>
                            <w:color w:val="2763CF" w:themeColor="accent6"/>
                          </w:rPr>
                          <m:t>h</m:t>
                        </m:r>
                      </m:e>
                      <m:sub>
                        <m:r>
                          <w:rPr>
                            <w:rFonts w:ascii="Cambria Math" w:hAnsi="Cambria Math"/>
                            <w:color w:val="2763CF" w:themeColor="accent6"/>
                          </w:rPr>
                          <m:t>1</m:t>
                        </m:r>
                      </m:sub>
                    </m:sSub>
                  </m:e>
                </m:d>
                <m:r>
                  <w:rPr>
                    <w:rFonts w:ascii="Cambria Math" w:hAnsi="Cambria Math"/>
                    <w:color w:val="2763CF" w:themeColor="accent6"/>
                  </w:rPr>
                  <m:t>P</m:t>
                </m:r>
                <m:d>
                  <m:dPr>
                    <m:ctrlPr>
                      <w:rPr>
                        <w:rFonts w:ascii="Cambria Math" w:hAnsi="Cambria Math"/>
                        <w:i/>
                        <w:color w:val="2763CF" w:themeColor="accent6"/>
                      </w:rPr>
                    </m:ctrlPr>
                  </m:dPr>
                  <m:e>
                    <m:sSub>
                      <m:sSubPr>
                        <m:ctrlPr>
                          <w:rPr>
                            <w:rFonts w:ascii="Cambria Math" w:hAnsi="Cambria Math"/>
                            <w:i/>
                            <w:color w:val="2763CF" w:themeColor="accent6"/>
                          </w:rPr>
                        </m:ctrlPr>
                      </m:sSubPr>
                      <m:e>
                        <m:r>
                          <w:rPr>
                            <w:rFonts w:ascii="Cambria Math" w:hAnsi="Cambria Math"/>
                            <w:color w:val="2763CF" w:themeColor="accent6"/>
                          </w:rPr>
                          <m:t>h</m:t>
                        </m:r>
                      </m:e>
                      <m:sub>
                        <m:r>
                          <w:rPr>
                            <w:rFonts w:ascii="Cambria Math" w:hAnsi="Cambria Math"/>
                            <w:color w:val="2763CF" w:themeColor="accent6"/>
                          </w:rPr>
                          <m:t>2</m:t>
                        </m:r>
                      </m:sub>
                    </m:sSub>
                  </m:e>
                </m:d>
              </m:oMath>
            </m:oMathPara>
          </w:p>
          <w:p w:rsidR="00C0282A" w:rsidRDefault="00C0282A" w:rsidP="00A675A4">
            <w:pPr>
              <w:pStyle w:val="ndir"/>
            </w:pPr>
          </w:p>
        </w:tc>
        <w:tc>
          <w:tcPr>
            <w:tcW w:w="3771" w:type="dxa"/>
          </w:tcPr>
          <w:p w:rsidR="00C0282A" w:rsidRPr="00E0127B" w:rsidRDefault="00C0282A" w:rsidP="00A675A4">
            <w:pPr>
              <w:pStyle w:val="ndir"/>
              <w:rPr>
                <w:sz w:val="8"/>
                <w:szCs w:val="8"/>
              </w:rPr>
            </w:pPr>
            <w:r>
              <w:t xml:space="preserve">  </w:t>
            </w:r>
          </w:p>
          <w:p w:rsidR="00C0282A" w:rsidRPr="005D1835" w:rsidRDefault="00C0282A" w:rsidP="00A675A4">
            <w:pPr>
              <w:pStyle w:val="ndir"/>
              <w:jc w:val="center"/>
              <w:rPr>
                <w:rFonts w:asciiTheme="minorHAnsi" w:hAnsiTheme="minorHAnsi" w:cstheme="minorHAnsi"/>
                <w:color w:val="00AEC0" w:themeColor="accent5"/>
              </w:rPr>
            </w:pPr>
            <w:r w:rsidRPr="005D1835">
              <w:rPr>
                <w:rFonts w:asciiTheme="minorHAnsi" w:hAnsiTheme="minorHAnsi" w:cstheme="minorHAnsi"/>
                <w:color w:val="00AEC0" w:themeColor="accent5"/>
              </w:rPr>
              <w:t>So the four joint configurations become:</w:t>
            </w:r>
          </w:p>
          <w:p w:rsidR="00C0282A" w:rsidRDefault="00C0282A" w:rsidP="00A675A4">
            <w:pPr>
              <w:pStyle w:val="ndir"/>
            </w:pPr>
          </w:p>
          <w:tbl>
            <w:tblPr>
              <w:tblStyle w:val="TableGrid"/>
              <w:tblW w:w="0" w:type="auto"/>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tblPr>
            <w:tblGrid>
              <w:gridCol w:w="534"/>
              <w:gridCol w:w="567"/>
              <w:gridCol w:w="1417"/>
            </w:tblGrid>
            <w:tr w:rsidR="00C0282A" w:rsidRPr="005D1835" w:rsidTr="00A675A4">
              <w:trPr>
                <w:jc w:val="center"/>
              </w:trPr>
              <w:tc>
                <w:tcPr>
                  <w:tcW w:w="534" w:type="dxa"/>
                </w:tcPr>
                <w:p w:rsidR="00C0282A" w:rsidRPr="005D1835" w:rsidRDefault="00C0282A" w:rsidP="00A675A4">
                  <w:pPr>
                    <w:pStyle w:val="ndir"/>
                    <w:jc w:val="left"/>
                    <w:rPr>
                      <w:rFonts w:asciiTheme="minorHAnsi" w:hAnsiTheme="minorHAnsi" w:cstheme="minorHAnsi"/>
                      <w:color w:val="2763CF" w:themeColor="accent6"/>
                    </w:rPr>
                  </w:pPr>
                  <m:oMathPara>
                    <m:oMathParaPr>
                      <m:jc m:val="left"/>
                    </m:oMathParaPr>
                    <m:oMath>
                      <m:sSub>
                        <m:sSubPr>
                          <m:ctrlPr>
                            <w:rPr>
                              <w:rFonts w:ascii="Cambria Math" w:hAnsiTheme="minorHAnsi" w:cstheme="minorHAnsi"/>
                              <w:i/>
                              <w:color w:val="2763CF" w:themeColor="accent6"/>
                            </w:rPr>
                          </m:ctrlPr>
                        </m:sSubPr>
                        <m:e>
                          <m:r>
                            <w:rPr>
                              <w:rFonts w:ascii="Cambria Math" w:hAnsi="Cambria Math" w:cstheme="minorHAnsi"/>
                              <w:color w:val="2763CF" w:themeColor="accent6"/>
                            </w:rPr>
                            <m:t>h</m:t>
                          </m:r>
                        </m:e>
                        <m:sub>
                          <m:r>
                            <w:rPr>
                              <w:rFonts w:ascii="Cambria Math" w:hAnsiTheme="minorHAnsi" w:cstheme="minorHAnsi"/>
                              <w:color w:val="2763CF" w:themeColor="accent6"/>
                            </w:rPr>
                            <m:t>1</m:t>
                          </m:r>
                        </m:sub>
                      </m:sSub>
                    </m:oMath>
                  </m:oMathPara>
                </w:p>
              </w:tc>
              <w:tc>
                <w:tcPr>
                  <w:tcW w:w="567" w:type="dxa"/>
                </w:tcPr>
                <w:p w:rsidR="00C0282A" w:rsidRPr="005D1835" w:rsidRDefault="00C0282A" w:rsidP="00A675A4">
                  <w:pPr>
                    <w:pStyle w:val="ndir"/>
                    <w:jc w:val="left"/>
                    <w:rPr>
                      <w:rFonts w:asciiTheme="minorHAnsi" w:hAnsiTheme="minorHAnsi" w:cstheme="minorHAnsi"/>
                      <w:color w:val="2763CF" w:themeColor="accent6"/>
                    </w:rPr>
                  </w:pPr>
                  <m:oMathPara>
                    <m:oMathParaPr>
                      <m:jc m:val="left"/>
                    </m:oMathParaPr>
                    <m:oMath>
                      <m:sSub>
                        <m:sSubPr>
                          <m:ctrlPr>
                            <w:rPr>
                              <w:rFonts w:ascii="Cambria Math" w:hAnsiTheme="minorHAnsi" w:cstheme="minorHAnsi"/>
                              <w:i/>
                              <w:color w:val="2763CF" w:themeColor="accent6"/>
                            </w:rPr>
                          </m:ctrlPr>
                        </m:sSubPr>
                        <m:e>
                          <m:r>
                            <w:rPr>
                              <w:rFonts w:ascii="Cambria Math" w:hAnsi="Cambria Math" w:cstheme="minorHAnsi"/>
                              <w:color w:val="2763CF" w:themeColor="accent6"/>
                            </w:rPr>
                            <m:t>h</m:t>
                          </m:r>
                        </m:e>
                        <m:sub>
                          <m:r>
                            <w:rPr>
                              <w:rFonts w:ascii="Cambria Math" w:hAnsiTheme="minorHAnsi" w:cstheme="minorHAnsi"/>
                              <w:color w:val="2763CF" w:themeColor="accent6"/>
                            </w:rPr>
                            <m:t>2</m:t>
                          </m:r>
                        </m:sub>
                      </m:sSub>
                    </m:oMath>
                  </m:oMathPara>
                </w:p>
              </w:tc>
              <w:tc>
                <w:tcPr>
                  <w:tcW w:w="1417" w:type="dxa"/>
                </w:tcPr>
                <w:p w:rsidR="00C0282A" w:rsidRPr="005D1835" w:rsidRDefault="00C0282A" w:rsidP="00A675A4">
                  <w:pPr>
                    <w:pStyle w:val="ndir"/>
                    <w:jc w:val="left"/>
                    <w:rPr>
                      <w:rFonts w:asciiTheme="minorHAnsi" w:hAnsiTheme="minorHAnsi" w:cstheme="minorHAnsi"/>
                      <w:color w:val="2763CF" w:themeColor="accent6"/>
                    </w:rPr>
                  </w:pPr>
                  <w:r w:rsidRPr="005D1835">
                    <w:rPr>
                      <w:rFonts w:asciiTheme="minorHAnsi" w:hAnsiTheme="minorHAnsi" w:cstheme="minorHAnsi"/>
                      <w:color w:val="2763CF" w:themeColor="accent6"/>
                    </w:rPr>
                    <w:t>Probability</w:t>
                  </w:r>
                </w:p>
              </w:tc>
            </w:tr>
            <w:tr w:rsidR="00C0282A" w:rsidRPr="005D1835" w:rsidTr="00A675A4">
              <w:trPr>
                <w:jc w:val="center"/>
              </w:trPr>
              <w:tc>
                <w:tcPr>
                  <w:tcW w:w="534" w:type="dxa"/>
                </w:tcPr>
                <w:p w:rsidR="00C0282A" w:rsidRPr="005D1835" w:rsidRDefault="00C0282A" w:rsidP="00A675A4">
                  <w:pPr>
                    <w:pStyle w:val="ndir"/>
                    <w:rPr>
                      <w:rFonts w:asciiTheme="minorHAnsi" w:hAnsiTheme="minorHAnsi" w:cstheme="minorHAnsi"/>
                      <w:color w:val="595959" w:themeColor="text1" w:themeTint="A6"/>
                    </w:rPr>
                  </w:pPr>
                  <w:r w:rsidRPr="005D1835">
                    <w:rPr>
                      <w:rFonts w:asciiTheme="minorHAnsi" w:hAnsiTheme="minorHAnsi" w:cstheme="minorHAnsi"/>
                      <w:color w:val="595959" w:themeColor="text1" w:themeTint="A6"/>
                    </w:rPr>
                    <w:t>0</w:t>
                  </w:r>
                </w:p>
              </w:tc>
              <w:tc>
                <w:tcPr>
                  <w:tcW w:w="567" w:type="dxa"/>
                </w:tcPr>
                <w:p w:rsidR="00C0282A" w:rsidRPr="005D1835" w:rsidRDefault="00C0282A" w:rsidP="00A675A4">
                  <w:pPr>
                    <w:pStyle w:val="ndir"/>
                    <w:rPr>
                      <w:rFonts w:asciiTheme="minorHAnsi" w:hAnsiTheme="minorHAnsi" w:cstheme="minorHAnsi"/>
                      <w:color w:val="595959" w:themeColor="text1" w:themeTint="A6"/>
                    </w:rPr>
                  </w:pPr>
                  <w:r w:rsidRPr="005D1835">
                    <w:rPr>
                      <w:rFonts w:asciiTheme="minorHAnsi" w:hAnsiTheme="minorHAnsi" w:cstheme="minorHAnsi"/>
                      <w:color w:val="595959" w:themeColor="text1" w:themeTint="A6"/>
                    </w:rPr>
                    <w:t>0</w:t>
                  </w:r>
                </w:p>
              </w:tc>
              <w:tc>
                <w:tcPr>
                  <w:tcW w:w="1417" w:type="dxa"/>
                </w:tcPr>
                <w:p w:rsidR="00C0282A" w:rsidRPr="005D1835" w:rsidRDefault="00C0282A" w:rsidP="00A675A4">
                  <w:pPr>
                    <w:pStyle w:val="ndir"/>
                    <w:rPr>
                      <w:rFonts w:asciiTheme="minorHAnsi" w:hAnsiTheme="minorHAnsi" w:cstheme="minorHAnsi"/>
                      <w:color w:val="595959" w:themeColor="text1" w:themeTint="A6"/>
                    </w:rPr>
                  </w:pPr>
                  <w:r w:rsidRPr="005D1835">
                    <w:rPr>
                      <w:rFonts w:asciiTheme="minorHAnsi" w:hAnsiTheme="minorHAnsi" w:cstheme="minorHAnsi"/>
                      <w:color w:val="595959" w:themeColor="text1" w:themeTint="A6"/>
                    </w:rPr>
                    <w:t>0.5×0.5=0.25</w:t>
                  </w:r>
                </w:p>
              </w:tc>
            </w:tr>
            <w:tr w:rsidR="00C0282A" w:rsidRPr="005D1835" w:rsidTr="00A675A4">
              <w:trPr>
                <w:jc w:val="center"/>
              </w:trPr>
              <w:tc>
                <w:tcPr>
                  <w:tcW w:w="534" w:type="dxa"/>
                </w:tcPr>
                <w:p w:rsidR="00C0282A" w:rsidRPr="005D1835" w:rsidRDefault="00C0282A" w:rsidP="00A675A4">
                  <w:pPr>
                    <w:pStyle w:val="ndir"/>
                    <w:rPr>
                      <w:rFonts w:asciiTheme="minorHAnsi" w:hAnsiTheme="minorHAnsi" w:cstheme="minorHAnsi"/>
                      <w:color w:val="595959" w:themeColor="text1" w:themeTint="A6"/>
                    </w:rPr>
                  </w:pPr>
                  <w:r w:rsidRPr="005D1835">
                    <w:rPr>
                      <w:rFonts w:asciiTheme="minorHAnsi" w:hAnsiTheme="minorHAnsi" w:cstheme="minorHAnsi"/>
                      <w:color w:val="595959" w:themeColor="text1" w:themeTint="A6"/>
                    </w:rPr>
                    <w:t>0</w:t>
                  </w:r>
                </w:p>
              </w:tc>
              <w:tc>
                <w:tcPr>
                  <w:tcW w:w="567" w:type="dxa"/>
                </w:tcPr>
                <w:p w:rsidR="00C0282A" w:rsidRPr="005D1835" w:rsidRDefault="00C0282A" w:rsidP="00A675A4">
                  <w:pPr>
                    <w:pStyle w:val="ndir"/>
                    <w:rPr>
                      <w:rFonts w:asciiTheme="minorHAnsi" w:hAnsiTheme="minorHAnsi" w:cstheme="minorHAnsi"/>
                      <w:color w:val="595959" w:themeColor="text1" w:themeTint="A6"/>
                    </w:rPr>
                  </w:pPr>
                  <w:r w:rsidRPr="005D1835">
                    <w:rPr>
                      <w:rFonts w:asciiTheme="minorHAnsi" w:hAnsiTheme="minorHAnsi" w:cstheme="minorHAnsi"/>
                      <w:color w:val="595959" w:themeColor="text1" w:themeTint="A6"/>
                    </w:rPr>
                    <w:t>1</w:t>
                  </w:r>
                </w:p>
              </w:tc>
              <w:tc>
                <w:tcPr>
                  <w:tcW w:w="1417" w:type="dxa"/>
                </w:tcPr>
                <w:p w:rsidR="00C0282A" w:rsidRPr="005D1835" w:rsidRDefault="00C0282A" w:rsidP="00A675A4">
                  <w:pPr>
                    <w:pStyle w:val="ndir"/>
                    <w:rPr>
                      <w:rFonts w:asciiTheme="minorHAnsi" w:hAnsiTheme="minorHAnsi" w:cstheme="minorHAnsi"/>
                      <w:color w:val="595959" w:themeColor="text1" w:themeTint="A6"/>
                    </w:rPr>
                  </w:pPr>
                  <w:r w:rsidRPr="005D1835">
                    <w:rPr>
                      <w:rFonts w:asciiTheme="minorHAnsi" w:hAnsiTheme="minorHAnsi" w:cstheme="minorHAnsi"/>
                      <w:color w:val="595959" w:themeColor="text1" w:themeTint="A6"/>
                    </w:rPr>
                    <w:t>0.25</w:t>
                  </w:r>
                </w:p>
              </w:tc>
            </w:tr>
            <w:tr w:rsidR="00C0282A" w:rsidRPr="005D1835" w:rsidTr="00A675A4">
              <w:trPr>
                <w:jc w:val="center"/>
              </w:trPr>
              <w:tc>
                <w:tcPr>
                  <w:tcW w:w="534" w:type="dxa"/>
                </w:tcPr>
                <w:p w:rsidR="00C0282A" w:rsidRPr="005D1835" w:rsidRDefault="00C0282A" w:rsidP="00A675A4">
                  <w:pPr>
                    <w:pStyle w:val="ndir"/>
                    <w:rPr>
                      <w:rFonts w:asciiTheme="minorHAnsi" w:hAnsiTheme="minorHAnsi" w:cstheme="minorHAnsi"/>
                      <w:color w:val="595959" w:themeColor="text1" w:themeTint="A6"/>
                    </w:rPr>
                  </w:pPr>
                  <w:r w:rsidRPr="005D1835">
                    <w:rPr>
                      <w:rFonts w:asciiTheme="minorHAnsi" w:hAnsiTheme="minorHAnsi" w:cstheme="minorHAnsi"/>
                      <w:color w:val="595959" w:themeColor="text1" w:themeTint="A6"/>
                    </w:rPr>
                    <w:t>1</w:t>
                  </w:r>
                </w:p>
              </w:tc>
              <w:tc>
                <w:tcPr>
                  <w:tcW w:w="567" w:type="dxa"/>
                </w:tcPr>
                <w:p w:rsidR="00C0282A" w:rsidRPr="005D1835" w:rsidRDefault="00C0282A" w:rsidP="00A675A4">
                  <w:pPr>
                    <w:pStyle w:val="ndir"/>
                    <w:rPr>
                      <w:rFonts w:asciiTheme="minorHAnsi" w:hAnsiTheme="minorHAnsi" w:cstheme="minorHAnsi"/>
                      <w:color w:val="595959" w:themeColor="text1" w:themeTint="A6"/>
                    </w:rPr>
                  </w:pPr>
                  <w:r w:rsidRPr="005D1835">
                    <w:rPr>
                      <w:rFonts w:asciiTheme="minorHAnsi" w:hAnsiTheme="minorHAnsi" w:cstheme="minorHAnsi"/>
                      <w:color w:val="595959" w:themeColor="text1" w:themeTint="A6"/>
                    </w:rPr>
                    <w:t>0</w:t>
                  </w:r>
                </w:p>
              </w:tc>
              <w:tc>
                <w:tcPr>
                  <w:tcW w:w="1417" w:type="dxa"/>
                </w:tcPr>
                <w:p w:rsidR="00C0282A" w:rsidRPr="005D1835" w:rsidRDefault="00C0282A" w:rsidP="00A675A4">
                  <w:pPr>
                    <w:pStyle w:val="ndir"/>
                    <w:rPr>
                      <w:rFonts w:asciiTheme="minorHAnsi" w:hAnsiTheme="minorHAnsi" w:cstheme="minorHAnsi"/>
                      <w:color w:val="595959" w:themeColor="text1" w:themeTint="A6"/>
                    </w:rPr>
                  </w:pPr>
                  <w:r w:rsidRPr="005D1835">
                    <w:rPr>
                      <w:rFonts w:asciiTheme="minorHAnsi" w:hAnsiTheme="minorHAnsi" w:cstheme="minorHAnsi"/>
                      <w:color w:val="595959" w:themeColor="text1" w:themeTint="A6"/>
                    </w:rPr>
                    <w:t>0.25</w:t>
                  </w:r>
                </w:p>
              </w:tc>
            </w:tr>
            <w:tr w:rsidR="00C0282A" w:rsidRPr="005D1835" w:rsidTr="00A675A4">
              <w:trPr>
                <w:jc w:val="center"/>
              </w:trPr>
              <w:tc>
                <w:tcPr>
                  <w:tcW w:w="534" w:type="dxa"/>
                </w:tcPr>
                <w:p w:rsidR="00C0282A" w:rsidRPr="005D1835" w:rsidRDefault="00C0282A" w:rsidP="00A675A4">
                  <w:pPr>
                    <w:pStyle w:val="ndir"/>
                    <w:rPr>
                      <w:rFonts w:asciiTheme="minorHAnsi" w:hAnsiTheme="minorHAnsi" w:cstheme="minorHAnsi"/>
                      <w:color w:val="595959" w:themeColor="text1" w:themeTint="A6"/>
                    </w:rPr>
                  </w:pPr>
                  <w:r w:rsidRPr="005D1835">
                    <w:rPr>
                      <w:rFonts w:asciiTheme="minorHAnsi" w:hAnsiTheme="minorHAnsi" w:cstheme="minorHAnsi"/>
                      <w:color w:val="595959" w:themeColor="text1" w:themeTint="A6"/>
                    </w:rPr>
                    <w:t>1</w:t>
                  </w:r>
                </w:p>
              </w:tc>
              <w:tc>
                <w:tcPr>
                  <w:tcW w:w="567" w:type="dxa"/>
                </w:tcPr>
                <w:p w:rsidR="00C0282A" w:rsidRPr="005D1835" w:rsidRDefault="00C0282A" w:rsidP="00A675A4">
                  <w:pPr>
                    <w:pStyle w:val="ndir"/>
                    <w:rPr>
                      <w:rFonts w:asciiTheme="minorHAnsi" w:hAnsiTheme="minorHAnsi" w:cstheme="minorHAnsi"/>
                      <w:color w:val="595959" w:themeColor="text1" w:themeTint="A6"/>
                    </w:rPr>
                  </w:pPr>
                  <w:r w:rsidRPr="005D1835">
                    <w:rPr>
                      <w:rFonts w:asciiTheme="minorHAnsi" w:hAnsiTheme="minorHAnsi" w:cstheme="minorHAnsi"/>
                      <w:color w:val="595959" w:themeColor="text1" w:themeTint="A6"/>
                    </w:rPr>
                    <w:t>1</w:t>
                  </w:r>
                </w:p>
              </w:tc>
              <w:tc>
                <w:tcPr>
                  <w:tcW w:w="1417" w:type="dxa"/>
                </w:tcPr>
                <w:p w:rsidR="00C0282A" w:rsidRPr="005D1835" w:rsidRDefault="00C0282A" w:rsidP="00A675A4">
                  <w:pPr>
                    <w:pStyle w:val="ndir"/>
                    <w:rPr>
                      <w:rFonts w:asciiTheme="minorHAnsi" w:hAnsiTheme="minorHAnsi" w:cstheme="minorHAnsi"/>
                      <w:color w:val="595959" w:themeColor="text1" w:themeTint="A6"/>
                    </w:rPr>
                  </w:pPr>
                  <w:r w:rsidRPr="005D1835">
                    <w:rPr>
                      <w:rFonts w:asciiTheme="minorHAnsi" w:hAnsiTheme="minorHAnsi" w:cstheme="minorHAnsi"/>
                      <w:color w:val="595959" w:themeColor="text1" w:themeTint="A6"/>
                    </w:rPr>
                    <w:t>0.25</w:t>
                  </w:r>
                </w:p>
              </w:tc>
            </w:tr>
          </w:tbl>
          <w:p w:rsidR="00C0282A" w:rsidRPr="00E0127B" w:rsidRDefault="00C0282A" w:rsidP="00A675A4">
            <w:pPr>
              <w:pStyle w:val="ndir"/>
              <w:rPr>
                <w:sz w:val="8"/>
                <w:szCs w:val="8"/>
              </w:rPr>
            </w:pPr>
            <w:r w:rsidRPr="00E0127B">
              <w:rPr>
                <w:sz w:val="8"/>
                <w:szCs w:val="8"/>
              </w:rPr>
              <w:t xml:space="preserve">  </w:t>
            </w:r>
          </w:p>
        </w:tc>
      </w:tr>
    </w:tbl>
    <w:p w:rsidR="00C0282A" w:rsidRPr="00E0127B" w:rsidRDefault="00C0282A" w:rsidP="00C0282A">
      <w:pPr>
        <w:pStyle w:val="ndir"/>
        <w:rPr>
          <w:sz w:val="8"/>
          <w:szCs w:val="8"/>
        </w:rPr>
      </w:pPr>
    </w:p>
    <w:p w:rsidR="00C0282A" w:rsidRDefault="00C0282A" w:rsidP="00C0282A">
      <w:pPr>
        <w:pStyle w:val="ndir"/>
        <w:numPr>
          <w:ilvl w:val="0"/>
          <w:numId w:val="68"/>
        </w:numPr>
      </w:pPr>
      <w:r>
        <w:t xml:space="preserve">Therefore it would have been </w:t>
      </w:r>
      <w:r w:rsidRPr="00CA339E">
        <w:rPr>
          <w:rStyle w:val="dirhlt2Char"/>
          <w:i/>
        </w:rPr>
        <w:t>better</w:t>
      </w:r>
      <w:r>
        <w:t xml:space="preserve"> just to </w:t>
      </w:r>
      <w:r w:rsidRPr="00CA339E">
        <w:rPr>
          <w:rStyle w:val="dirhlt2Char"/>
          <w:i/>
        </w:rPr>
        <w:t>pick one mode</w:t>
      </w:r>
      <w:r>
        <w:t xml:space="preserve">, that is, it would have been better for the </w:t>
      </w:r>
      <w:r w:rsidRPr="00CA339E">
        <w:rPr>
          <w:i/>
          <w:color w:val="2763CF" w:themeColor="accent6"/>
        </w:rPr>
        <w:t>visible unit</w:t>
      </w:r>
      <w:r>
        <w:t xml:space="preserve"> just </w:t>
      </w:r>
      <w:r w:rsidRPr="00CA339E">
        <w:rPr>
          <w:rStyle w:val="dirhlt2Char"/>
          <w:i/>
        </w:rPr>
        <w:t>vote</w:t>
      </w:r>
      <w:r>
        <w:t xml:space="preserve"> for </w:t>
      </w:r>
      <w:r w:rsidRPr="00CA339E">
        <w:rPr>
          <w:rStyle w:val="dirhlt2Char"/>
          <w:i/>
        </w:rPr>
        <w:t>truck</w:t>
      </w:r>
      <w:r>
        <w:t xml:space="preserve">, or just to </w:t>
      </w:r>
      <w:r w:rsidRPr="00CA339E">
        <w:rPr>
          <w:rStyle w:val="dirhlt2Char"/>
          <w:i/>
        </w:rPr>
        <w:t>vote</w:t>
      </w:r>
      <w:r>
        <w:t xml:space="preserve"> for </w:t>
      </w:r>
      <w:r w:rsidRPr="00CA339E">
        <w:rPr>
          <w:rStyle w:val="dirhlt2Char"/>
          <w:i/>
        </w:rPr>
        <w:t>earthquake</w:t>
      </w:r>
      <w:r>
        <w:t xml:space="preserve">. </w:t>
      </w:r>
    </w:p>
    <w:p w:rsidR="00C0282A" w:rsidRDefault="00C0282A" w:rsidP="00C0282A">
      <w:pPr>
        <w:pStyle w:val="ndir"/>
        <w:numPr>
          <w:ilvl w:val="0"/>
          <w:numId w:val="69"/>
        </w:numPr>
      </w:pPr>
      <w:r>
        <w:t xml:space="preserve">That's the best recognition model you can have if you're </w:t>
      </w:r>
      <w:r w:rsidRPr="00E0127B">
        <w:rPr>
          <w:rStyle w:val="dirhlt2Char"/>
          <w:i/>
        </w:rPr>
        <w:t>forced</w:t>
      </w:r>
      <w:r>
        <w:t xml:space="preserve"> to have a </w:t>
      </w:r>
      <w:r w:rsidRPr="00E0127B">
        <w:rPr>
          <w:rStyle w:val="dirhlt2Char"/>
          <w:i/>
        </w:rPr>
        <w:t>factorial model</w:t>
      </w:r>
      <w:r>
        <w:t xml:space="preserve"> (i.e. if you assume that the posterior over hidden states factorizes).</w:t>
      </w:r>
    </w:p>
    <w:p w:rsidR="00C0282A" w:rsidRDefault="00C0282A" w:rsidP="00C0282A">
      <w:pPr>
        <w:pStyle w:val="ndir"/>
      </w:pPr>
    </w:p>
    <w:p w:rsidR="00C0282A" w:rsidRDefault="00C0282A" w:rsidP="00C0282A">
      <w:pPr>
        <w:pStyle w:val="ndir"/>
        <w:jc w:val="center"/>
      </w:pPr>
      <w:r w:rsidRPr="00C638AD">
        <w:rPr>
          <w:noProof/>
          <w:lang w:val="en-GB" w:eastAsia="en-GB"/>
        </w:rPr>
        <w:drawing>
          <wp:inline distT="0" distB="0" distL="0" distR="0">
            <wp:extent cx="2552921" cy="1221977"/>
            <wp:effectExtent l="1905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8"/>
                    <a:srcRect/>
                    <a:stretch>
                      <a:fillRect/>
                    </a:stretch>
                  </pic:blipFill>
                  <pic:spPr bwMode="auto">
                    <a:xfrm>
                      <a:off x="0" y="0"/>
                      <a:ext cx="2552921" cy="1221977"/>
                    </a:xfrm>
                    <a:prstGeom prst="rect">
                      <a:avLst/>
                    </a:prstGeom>
                    <a:noFill/>
                    <a:ln w="9525">
                      <a:noFill/>
                      <a:miter lim="800000"/>
                      <a:headEnd/>
                      <a:tailEnd/>
                    </a:ln>
                  </pic:spPr>
                </pic:pic>
              </a:graphicData>
            </a:graphic>
          </wp:inline>
        </w:drawing>
      </w:r>
    </w:p>
    <w:p w:rsidR="00C0282A" w:rsidRDefault="00C0282A" w:rsidP="00C0282A">
      <w:pPr>
        <w:pStyle w:val="ndir"/>
      </w:pPr>
    </w:p>
    <w:p w:rsidR="00C0282A" w:rsidRDefault="00C0282A" w:rsidP="00C0282A">
      <w:pPr>
        <w:pStyle w:val="ndir"/>
        <w:numPr>
          <w:ilvl w:val="0"/>
          <w:numId w:val="68"/>
        </w:numPr>
      </w:pPr>
      <w:r>
        <w:t xml:space="preserve">So even though the hidden configurations we're dealing with are best </w:t>
      </w:r>
      <w:r w:rsidRPr="00454F8E">
        <w:rPr>
          <w:rStyle w:val="dirhlt2Char"/>
          <w:i/>
        </w:rPr>
        <w:t>represented</w:t>
      </w:r>
      <w:r>
        <w:t xml:space="preserve"> as the </w:t>
      </w:r>
      <w:r w:rsidRPr="00454F8E">
        <w:rPr>
          <w:rStyle w:val="dirhlt2Char"/>
          <w:i/>
        </w:rPr>
        <w:t>corners of a square</w:t>
      </w:r>
      <w:r>
        <w:t xml:space="preserve"> are actually show it as if it's a </w:t>
      </w:r>
      <w:r w:rsidRPr="00454F8E">
        <w:rPr>
          <w:i/>
          <w:color w:val="2763CF" w:themeColor="accent6"/>
        </w:rPr>
        <w:t>one-dimensional continuous value</w:t>
      </w:r>
      <w:r>
        <w:t xml:space="preserve">, and the true posterior is </w:t>
      </w:r>
      <w:r w:rsidRPr="00454F8E">
        <w:rPr>
          <w:rStyle w:val="dirhlt2Char"/>
          <w:i/>
        </w:rPr>
        <w:t>bimodal</w:t>
      </w:r>
      <w:r>
        <w:t xml:space="preserve">. It's </w:t>
      </w:r>
      <w:r w:rsidRPr="00454F8E">
        <w:rPr>
          <w:i/>
          <w:color w:val="2763CF" w:themeColor="accent6"/>
        </w:rPr>
        <w:t>focused</w:t>
      </w:r>
      <w:r>
        <w:t xml:space="preserve"> on </w:t>
      </w:r>
      <w:r w:rsidRPr="00454F8E">
        <w:rPr>
          <w:rStyle w:val="codeHLT2Char"/>
          <w:color w:val="2763CF" w:themeColor="accent6"/>
        </w:rPr>
        <w:t>(1</w:t>
      </w:r>
      <w:proofErr w:type="gramStart"/>
      <w:r w:rsidRPr="00454F8E">
        <w:rPr>
          <w:rStyle w:val="codeHLT2Char"/>
          <w:color w:val="2763CF" w:themeColor="accent6"/>
        </w:rPr>
        <w:t>,0</w:t>
      </w:r>
      <w:proofErr w:type="gramEnd"/>
      <w:r w:rsidRPr="00454F8E">
        <w:rPr>
          <w:rStyle w:val="codeHLT2Char"/>
          <w:color w:val="2763CF" w:themeColor="accent6"/>
        </w:rPr>
        <w:t>)</w:t>
      </w:r>
      <w:r w:rsidRPr="00454F8E">
        <w:t xml:space="preserve"> </w:t>
      </w:r>
      <w:r>
        <w:t xml:space="preserve">or </w:t>
      </w:r>
      <w:r w:rsidRPr="00454F8E">
        <w:rPr>
          <w:rStyle w:val="codeHLT2Char"/>
          <w:color w:val="2763CF" w:themeColor="accent6"/>
        </w:rPr>
        <w:t>(0,1)</w:t>
      </w:r>
      <w:r>
        <w:t xml:space="preserve">, that's shown in </w:t>
      </w:r>
      <w:r w:rsidRPr="00DE6A98">
        <w:rPr>
          <w:rStyle w:val="dirhlt2Char"/>
          <w:i/>
        </w:rPr>
        <w:t>black</w:t>
      </w:r>
      <w:r>
        <w:t>.</w:t>
      </w:r>
    </w:p>
    <w:p w:rsidR="00C0282A" w:rsidRDefault="00C0282A" w:rsidP="00C0282A">
      <w:pPr>
        <w:pStyle w:val="ndir"/>
        <w:numPr>
          <w:ilvl w:val="0"/>
          <w:numId w:val="69"/>
        </w:numPr>
      </w:pPr>
      <w:r>
        <w:t xml:space="preserve">The </w:t>
      </w:r>
      <w:r w:rsidRPr="00454F8E">
        <w:rPr>
          <w:rStyle w:val="dirhlt2Char"/>
          <w:i/>
        </w:rPr>
        <w:t>approximation window</w:t>
      </w:r>
      <w:r>
        <w:t xml:space="preserve">, if you use the </w:t>
      </w:r>
      <w:r w:rsidRPr="00454F8E">
        <w:rPr>
          <w:rStyle w:val="dirhlt2Char"/>
          <w:i/>
        </w:rPr>
        <w:t>sleep phase</w:t>
      </w:r>
      <w:r>
        <w:t xml:space="preserve"> of the </w:t>
      </w:r>
      <w:r w:rsidRPr="00454F8E">
        <w:rPr>
          <w:i/>
          <w:color w:val="2763CF" w:themeColor="accent6"/>
        </w:rPr>
        <w:t>wake-sleep algorithm</w:t>
      </w:r>
      <w:r>
        <w:t xml:space="preserve">, is the </w:t>
      </w:r>
      <w:r w:rsidRPr="00454F8E">
        <w:rPr>
          <w:rStyle w:val="dirhlt2Char"/>
          <w:i/>
        </w:rPr>
        <w:t>red curve</w:t>
      </w:r>
      <w:r>
        <w:t xml:space="preserve">, which gives </w:t>
      </w:r>
      <w:r w:rsidRPr="00454F8E">
        <w:rPr>
          <w:rStyle w:val="dirhlt2Char"/>
          <w:i/>
        </w:rPr>
        <w:t>all four states</w:t>
      </w:r>
      <w:r>
        <w:t xml:space="preserve"> of the hidden </w:t>
      </w:r>
      <w:proofErr w:type="gramStart"/>
      <w:r>
        <w:t>units</w:t>
      </w:r>
      <w:proofErr w:type="gramEnd"/>
      <w:r>
        <w:t xml:space="preserve"> </w:t>
      </w:r>
      <w:r w:rsidRPr="00454F8E">
        <w:rPr>
          <w:rStyle w:val="dirhlt2Char"/>
          <w:i/>
        </w:rPr>
        <w:t>equal probability</w:t>
      </w:r>
      <w:r>
        <w:t xml:space="preserve">. </w:t>
      </w:r>
    </w:p>
    <w:p w:rsidR="00C0282A" w:rsidRDefault="00C0282A" w:rsidP="00C0282A">
      <w:pPr>
        <w:pStyle w:val="ndir"/>
        <w:numPr>
          <w:ilvl w:val="0"/>
          <w:numId w:val="69"/>
        </w:numPr>
      </w:pPr>
      <w:r>
        <w:t xml:space="preserve">And the best solution would be to pick </w:t>
      </w:r>
      <w:r w:rsidRPr="00454F8E">
        <w:rPr>
          <w:rStyle w:val="dirhlt2Char"/>
          <w:i/>
        </w:rPr>
        <w:t>one of these states</w:t>
      </w:r>
      <w:r>
        <w:t xml:space="preserve">, and give it </w:t>
      </w:r>
      <w:r w:rsidRPr="00454F8E">
        <w:rPr>
          <w:rStyle w:val="dirhlt2Char"/>
          <w:i/>
        </w:rPr>
        <w:t>all</w:t>
      </w:r>
      <w:r>
        <w:t xml:space="preserve"> the </w:t>
      </w:r>
      <w:r w:rsidRPr="00454F8E">
        <w:rPr>
          <w:rStyle w:val="dirhlt2Char"/>
          <w:i/>
        </w:rPr>
        <w:t>probability mass</w:t>
      </w:r>
      <w:r>
        <w:t xml:space="preserve">. That's the best solution, because in </w:t>
      </w:r>
      <w:proofErr w:type="spellStart"/>
      <w:r w:rsidRPr="00454F8E">
        <w:rPr>
          <w:rStyle w:val="dirhlt2Char"/>
          <w:i/>
        </w:rPr>
        <w:t>variational</w:t>
      </w:r>
      <w:proofErr w:type="spellEnd"/>
      <w:r w:rsidRPr="00454F8E">
        <w:rPr>
          <w:rStyle w:val="dirhlt2Char"/>
          <w:i/>
        </w:rPr>
        <w:t xml:space="preserve"> learning</w:t>
      </w:r>
      <w:r>
        <w:t xml:space="preserve"> we're </w:t>
      </w:r>
      <w:r w:rsidRPr="00454F8E">
        <w:rPr>
          <w:i/>
          <w:color w:val="2763CF" w:themeColor="accent6"/>
        </w:rPr>
        <w:t>manipulating</w:t>
      </w:r>
      <w:r>
        <w:t xml:space="preserve"> the </w:t>
      </w:r>
      <w:r w:rsidRPr="00454F8E">
        <w:rPr>
          <w:i/>
          <w:color w:val="2763CF" w:themeColor="accent6"/>
        </w:rPr>
        <w:t>true posterior</w:t>
      </w:r>
      <w:r>
        <w:t xml:space="preserve"> to make it </w:t>
      </w:r>
      <w:r w:rsidRPr="00DE6A98">
        <w:rPr>
          <w:i/>
          <w:color w:val="2763CF" w:themeColor="accent6"/>
        </w:rPr>
        <w:t>fit the approximation</w:t>
      </w:r>
      <w:r>
        <w:t xml:space="preserve"> we're using. </w:t>
      </w:r>
    </w:p>
    <w:p w:rsidR="00C0282A" w:rsidRDefault="00C0282A" w:rsidP="00C0282A">
      <w:pPr>
        <w:pStyle w:val="ndir"/>
      </w:pPr>
    </w:p>
    <w:p w:rsidR="00C0282A" w:rsidRDefault="00C0282A" w:rsidP="00C0282A">
      <w:pPr>
        <w:pStyle w:val="ndir"/>
        <w:numPr>
          <w:ilvl w:val="0"/>
          <w:numId w:val="80"/>
        </w:numPr>
      </w:pPr>
      <w:r>
        <w:t xml:space="preserve">Normally, in </w:t>
      </w:r>
      <w:r w:rsidRPr="00DE6A98">
        <w:rPr>
          <w:rStyle w:val="dirhlt2Char"/>
          <w:i/>
        </w:rPr>
        <w:t>learning</w:t>
      </w:r>
      <w:r>
        <w:t xml:space="preserve"> we'll </w:t>
      </w:r>
      <w:r w:rsidRPr="00DE6A98">
        <w:rPr>
          <w:rStyle w:val="dirhlt2Char"/>
          <w:i/>
        </w:rPr>
        <w:t>manipulate</w:t>
      </w:r>
      <w:r>
        <w:t xml:space="preserve"> an </w:t>
      </w:r>
      <w:r w:rsidRPr="00DE6A98">
        <w:rPr>
          <w:rStyle w:val="dirhlt2Char"/>
          <w:i/>
        </w:rPr>
        <w:t>approximation</w:t>
      </w:r>
      <w:r>
        <w:t xml:space="preserve"> to </w:t>
      </w:r>
      <w:r w:rsidRPr="00DE6A98">
        <w:rPr>
          <w:i/>
          <w:color w:val="2763CF" w:themeColor="accent6"/>
        </w:rPr>
        <w:t>fit the true thing</w:t>
      </w:r>
      <w:r>
        <w:t xml:space="preserve">, but here it's </w:t>
      </w:r>
      <w:r w:rsidRPr="00DE6A98">
        <w:rPr>
          <w:rStyle w:val="dirhlt2Char"/>
          <w:i/>
          <w:color w:val="2763CF" w:themeColor="accent6"/>
        </w:rPr>
        <w:t>backwards</w:t>
      </w:r>
      <w:r>
        <w:t>.</w:t>
      </w:r>
    </w:p>
    <w:p w:rsidR="00C0282A" w:rsidRDefault="00C0282A" w:rsidP="00C0282A">
      <w:pPr>
        <w:pStyle w:val="ndir"/>
      </w:pPr>
    </w:p>
    <w:p w:rsidR="00C0282A" w:rsidRDefault="00C0282A" w:rsidP="00C0282A">
      <w:pPr>
        <w:pStyle w:val="ndir"/>
      </w:pPr>
    </w:p>
    <w:p w:rsidR="00C0282A" w:rsidRDefault="00C0282A" w:rsidP="00C0282A">
      <w:pPr>
        <w:pStyle w:val="ndir"/>
      </w:pPr>
    </w:p>
    <w:p w:rsidR="00C0282A" w:rsidRDefault="00C0282A" w:rsidP="00C0282A">
      <w:pPr>
        <w:pStyle w:val="ndir"/>
      </w:pPr>
    </w:p>
    <w:sectPr w:rsidR="00C0282A" w:rsidSect="00432B79">
      <w:pgSz w:w="11907" w:h="16839" w:code="9"/>
      <w:pgMar w:top="432" w:right="720" w:bottom="432" w:left="720" w:header="0" w:footer="0" w:gutter="0"/>
      <w:cols w:space="720"/>
      <w:noEndnote/>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irectaSerif">
    <w:altName w:val="Arial"/>
    <w:panose1 w:val="00000000000000000000"/>
    <w:charset w:val="00"/>
    <w:family w:val="modern"/>
    <w:notTrueType/>
    <w:pitch w:val="variable"/>
    <w:sig w:usb0="00000007" w:usb1="00000001" w:usb2="00000000" w:usb3="00000000" w:csb0="00000093" w:csb1="00000000"/>
  </w:font>
  <w:font w:name="Fira Code">
    <w:altName w:val="MS Gothic"/>
    <w:panose1 w:val="00000000000000000000"/>
    <w:charset w:val="00"/>
    <w:family w:val="modern"/>
    <w:notTrueType/>
    <w:pitch w:val="fixed"/>
    <w:sig w:usb0="40000287" w:usb1="02003801" w:usb2="00000000" w:usb3="00000000" w:csb0="0000009F" w:csb1="00000000"/>
  </w:font>
  <w:font w:name="DirectaSerifHeavy-Italic">
    <w:altName w:val="Arial"/>
    <w:panose1 w:val="00000000000000000000"/>
    <w:charset w:val="00"/>
    <w:family w:val="modern"/>
    <w:notTrueType/>
    <w:pitch w:val="variable"/>
    <w:sig w:usb0="00000007" w:usb1="00000001" w:usb2="00000000" w:usb3="00000000" w:csb0="00000093" w:csb1="00000000"/>
  </w:font>
  <w:font w:name="Prototype">
    <w:altName w:val="Times New Roman"/>
    <w:panose1 w:val="02000400000000000000"/>
    <w:charset w:val="00"/>
    <w:family w:val="auto"/>
    <w:pitch w:val="variable"/>
    <w:sig w:usb0="800000A7" w:usb1="00000000" w:usb2="00000040" w:usb3="00000000" w:csb0="00000009" w:csb1="00000000"/>
  </w:font>
  <w:font w:name="DirectaSerifMedium">
    <w:panose1 w:val="00000000000000000000"/>
    <w:charset w:val="00"/>
    <w:family w:val="modern"/>
    <w:notTrueType/>
    <w:pitch w:val="variable"/>
    <w:sig w:usb0="00000007" w:usb1="00000001" w:usb2="00000000" w:usb3="00000000" w:csb0="00000093" w:csb1="00000000"/>
  </w:font>
  <w:font w:name="Fira Code Medium">
    <w:panose1 w:val="00000000000000000000"/>
    <w:charset w:val="00"/>
    <w:family w:val="modern"/>
    <w:notTrueType/>
    <w:pitch w:val="fixed"/>
    <w:sig w:usb0="40000287" w:usb1="02003801" w:usb2="00000000" w:usb3="00000000" w:csb0="0000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NeueLT Std Lt">
    <w:panose1 w:val="00000000000000000000"/>
    <w:charset w:val="00"/>
    <w:family w:val="swiss"/>
    <w:notTrueType/>
    <w:pitch w:val="variable"/>
    <w:sig w:usb0="800000AF" w:usb1="4000204A" w:usb2="00000000" w:usb3="00000000" w:csb0="00000001" w:csb1="00000000"/>
  </w:font>
  <w:font w:name="Adelle">
    <w:altName w:val="Corbel"/>
    <w:panose1 w:val="02000503000000020004"/>
    <w:charset w:val="00"/>
    <w:family w:val="auto"/>
    <w:pitch w:val="variable"/>
    <w:sig w:usb0="80000087" w:usb1="0000004B" w:usb2="00000000" w:usb3="00000000" w:csb0="00000083"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A14F8"/>
    <w:multiLevelType w:val="hybridMultilevel"/>
    <w:tmpl w:val="262817CE"/>
    <w:lvl w:ilvl="0" w:tplc="92E2912C">
      <w:start w:val="1"/>
      <w:numFmt w:val="bullet"/>
      <w:lvlText w:val=""/>
      <w:lvlJc w:val="left"/>
      <w:pPr>
        <w:ind w:left="360" w:hanging="360"/>
      </w:pPr>
      <w:rPr>
        <w:rFonts w:ascii="Wingdings" w:hAnsi="Wingdings" w:hint="default"/>
        <w:b/>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07B2D2D"/>
    <w:multiLevelType w:val="hybridMultilevel"/>
    <w:tmpl w:val="52EA5894"/>
    <w:lvl w:ilvl="0" w:tplc="1B90C288">
      <w:start w:val="1"/>
      <w:numFmt w:val="bullet"/>
      <w:lvlText w:val="o"/>
      <w:lvlJc w:val="left"/>
      <w:pPr>
        <w:ind w:left="360" w:hanging="360"/>
      </w:pPr>
      <w:rPr>
        <w:rFonts w:ascii="Courier New" w:hAnsi="Courier New" w:cs="Courier New" w:hint="default"/>
        <w:color w:val="E80061" w:themeColor="accent4"/>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nsid w:val="00CD6148"/>
    <w:multiLevelType w:val="hybridMultilevel"/>
    <w:tmpl w:val="9E826E10"/>
    <w:lvl w:ilvl="0" w:tplc="0FA457E0">
      <w:start w:val="1"/>
      <w:numFmt w:val="bullet"/>
      <w:lvlText w:val=""/>
      <w:lvlJc w:val="left"/>
      <w:pPr>
        <w:ind w:left="1440" w:hanging="360"/>
      </w:pPr>
      <w:rPr>
        <w:rFonts w:ascii="Symbol" w:hAnsi="Symbol" w:hint="default"/>
        <w:color w:val="2763CF" w:themeColor="accent6"/>
        <w:sz w:val="12"/>
        <w:szCs w:val="1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018F670A"/>
    <w:multiLevelType w:val="hybridMultilevel"/>
    <w:tmpl w:val="77407492"/>
    <w:lvl w:ilvl="0" w:tplc="1B90C288">
      <w:start w:val="1"/>
      <w:numFmt w:val="bullet"/>
      <w:lvlText w:val="o"/>
      <w:lvlJc w:val="left"/>
      <w:pPr>
        <w:ind w:left="360" w:hanging="360"/>
      </w:pPr>
      <w:rPr>
        <w:rFonts w:ascii="Courier New" w:hAnsi="Courier New" w:cs="Courier New" w:hint="default"/>
        <w:color w:val="E80061" w:themeColor="accent4"/>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nsid w:val="02301D7B"/>
    <w:multiLevelType w:val="hybridMultilevel"/>
    <w:tmpl w:val="81CE3AFE"/>
    <w:lvl w:ilvl="0" w:tplc="E7682FC6">
      <w:start w:val="1"/>
      <w:numFmt w:val="bullet"/>
      <w:lvlText w:val=""/>
      <w:lvlJc w:val="left"/>
      <w:pPr>
        <w:ind w:left="1440" w:hanging="360"/>
      </w:pPr>
      <w:rPr>
        <w:rFonts w:ascii="Symbol" w:hAnsi="Symbol" w:hint="default"/>
        <w:sz w:val="12"/>
        <w:szCs w:val="12"/>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nsid w:val="036609A0"/>
    <w:multiLevelType w:val="hybridMultilevel"/>
    <w:tmpl w:val="D97853A8"/>
    <w:lvl w:ilvl="0" w:tplc="E7682FC6">
      <w:start w:val="1"/>
      <w:numFmt w:val="bullet"/>
      <w:lvlText w:val=""/>
      <w:lvlJc w:val="left"/>
      <w:pPr>
        <w:ind w:left="1440" w:hanging="360"/>
      </w:pPr>
      <w:rPr>
        <w:rFonts w:ascii="Symbol" w:hAnsi="Symbol" w:hint="default"/>
        <w:sz w:val="12"/>
        <w:szCs w:val="12"/>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nsid w:val="06F177E6"/>
    <w:multiLevelType w:val="hybridMultilevel"/>
    <w:tmpl w:val="2E967D4E"/>
    <w:lvl w:ilvl="0" w:tplc="679C5886">
      <w:numFmt w:val="bullet"/>
      <w:lvlText w:val="-"/>
      <w:lvlJc w:val="left"/>
      <w:pPr>
        <w:ind w:left="1080" w:hanging="360"/>
      </w:pPr>
      <w:rPr>
        <w:rFonts w:ascii="Calibri" w:eastAsia="Times New Roman" w:hAnsi="Calibri" w:cs="Calibri" w:hint="default"/>
        <w:color w:val="00AEC0" w:themeColor="accent5"/>
        <w:sz w:val="24"/>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nsid w:val="0ADE11CF"/>
    <w:multiLevelType w:val="hybridMultilevel"/>
    <w:tmpl w:val="60505DF6"/>
    <w:lvl w:ilvl="0" w:tplc="DD243368">
      <w:start w:val="1"/>
      <w:numFmt w:val="bullet"/>
      <w:lvlText w:val=""/>
      <w:lvlJc w:val="left"/>
      <w:pPr>
        <w:ind w:left="720" w:hanging="360"/>
      </w:pPr>
      <w:rPr>
        <w:rFonts w:ascii="Wingdings" w:hAnsi="Wingdings" w:hint="default"/>
        <w:b w:val="0"/>
        <w:i w:val="0"/>
        <w:sz w:val="32"/>
        <w:szCs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0DCC0799"/>
    <w:multiLevelType w:val="hybridMultilevel"/>
    <w:tmpl w:val="6EBC8734"/>
    <w:lvl w:ilvl="0" w:tplc="DD243368">
      <w:start w:val="1"/>
      <w:numFmt w:val="bullet"/>
      <w:lvlText w:val=""/>
      <w:lvlJc w:val="left"/>
      <w:pPr>
        <w:ind w:left="720" w:hanging="360"/>
      </w:pPr>
      <w:rPr>
        <w:rFonts w:ascii="Wingdings" w:hAnsi="Wingdings" w:hint="default"/>
        <w:b w:val="0"/>
        <w:i w:val="0"/>
        <w:sz w:val="32"/>
        <w:szCs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0E4D5FC8"/>
    <w:multiLevelType w:val="hybridMultilevel"/>
    <w:tmpl w:val="CEAA060E"/>
    <w:lvl w:ilvl="0" w:tplc="F0A22302">
      <w:start w:val="1"/>
      <w:numFmt w:val="bullet"/>
      <w:lvlText w:val=""/>
      <w:lvlJc w:val="left"/>
      <w:pPr>
        <w:ind w:left="360" w:hanging="360"/>
      </w:pPr>
      <w:rPr>
        <w:rFonts w:ascii="Wingdings" w:hAnsi="Wingdings" w:hint="default"/>
        <w:b w:val="0"/>
        <w:sz w:val="32"/>
        <w:szCs w:val="32"/>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nsid w:val="0FA9033B"/>
    <w:multiLevelType w:val="hybridMultilevel"/>
    <w:tmpl w:val="478AF5F0"/>
    <w:lvl w:ilvl="0" w:tplc="0FA457E0">
      <w:start w:val="1"/>
      <w:numFmt w:val="bullet"/>
      <w:lvlText w:val=""/>
      <w:lvlJc w:val="left"/>
      <w:pPr>
        <w:ind w:left="1440" w:hanging="360"/>
      </w:pPr>
      <w:rPr>
        <w:rFonts w:ascii="Symbol" w:hAnsi="Symbol" w:hint="default"/>
        <w:color w:val="2763CF" w:themeColor="accent6"/>
        <w:sz w:val="12"/>
        <w:szCs w:val="1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0FE611D3"/>
    <w:multiLevelType w:val="hybridMultilevel"/>
    <w:tmpl w:val="79E4A5D8"/>
    <w:lvl w:ilvl="0" w:tplc="A0460A94">
      <w:numFmt w:val="bullet"/>
      <w:lvlText w:val="-"/>
      <w:lvlJc w:val="left"/>
      <w:pPr>
        <w:ind w:left="720" w:hanging="360"/>
      </w:pPr>
      <w:rPr>
        <w:rFonts w:ascii="DirectaSerif" w:eastAsia="Times New Roman" w:hAnsi="DirectaSerif" w:cs="Courier New" w:hint="default"/>
        <w:color w:val="00AEC0" w:themeColor="accent5"/>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0FF02C62"/>
    <w:multiLevelType w:val="hybridMultilevel"/>
    <w:tmpl w:val="76D43460"/>
    <w:lvl w:ilvl="0" w:tplc="A0460A94">
      <w:numFmt w:val="bullet"/>
      <w:lvlText w:val="-"/>
      <w:lvlJc w:val="left"/>
      <w:pPr>
        <w:ind w:left="1080" w:hanging="360"/>
      </w:pPr>
      <w:rPr>
        <w:rFonts w:ascii="DirectaSerif" w:eastAsia="Times New Roman" w:hAnsi="DirectaSerif" w:cs="Courier New" w:hint="default"/>
        <w:color w:val="00AEC0" w:themeColor="accent5"/>
        <w:sz w:val="24"/>
        <w:szCs w:val="24"/>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nsid w:val="104132ED"/>
    <w:multiLevelType w:val="hybridMultilevel"/>
    <w:tmpl w:val="A46A107A"/>
    <w:lvl w:ilvl="0" w:tplc="C53AC184">
      <w:start w:val="1"/>
      <w:numFmt w:val="bullet"/>
      <w:lvlText w:val=""/>
      <w:lvlJc w:val="left"/>
      <w:pPr>
        <w:ind w:left="720" w:hanging="360"/>
      </w:pPr>
      <w:rPr>
        <w:rFonts w:ascii="Wingdings" w:hAnsi="Wingdings" w:hint="default"/>
        <w:b/>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1B03D33"/>
    <w:multiLevelType w:val="hybridMultilevel"/>
    <w:tmpl w:val="B1C0C2D4"/>
    <w:lvl w:ilvl="0" w:tplc="A0460A94">
      <w:numFmt w:val="bullet"/>
      <w:lvlText w:val="-"/>
      <w:lvlJc w:val="left"/>
      <w:pPr>
        <w:ind w:left="720" w:hanging="360"/>
      </w:pPr>
      <w:rPr>
        <w:rFonts w:ascii="DirectaSerif" w:eastAsia="Times New Roman" w:hAnsi="DirectaSerif" w:cs="Courier New" w:hint="default"/>
        <w:color w:val="00AEC0" w:themeColor="accent5"/>
        <w:sz w:val="24"/>
        <w:szCs w:val="24"/>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12410A22"/>
    <w:multiLevelType w:val="hybridMultilevel"/>
    <w:tmpl w:val="FB908686"/>
    <w:lvl w:ilvl="0" w:tplc="E7682FC6">
      <w:start w:val="1"/>
      <w:numFmt w:val="bullet"/>
      <w:lvlText w:val=""/>
      <w:lvlJc w:val="left"/>
      <w:pPr>
        <w:ind w:left="1440" w:hanging="360"/>
      </w:pPr>
      <w:rPr>
        <w:rFonts w:ascii="Symbol" w:hAnsi="Symbol" w:hint="default"/>
        <w:sz w:val="12"/>
        <w:szCs w:val="12"/>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nsid w:val="1717092E"/>
    <w:multiLevelType w:val="hybridMultilevel"/>
    <w:tmpl w:val="AA68FF24"/>
    <w:lvl w:ilvl="0" w:tplc="86003D8A">
      <w:numFmt w:val="bullet"/>
      <w:lvlText w:val=""/>
      <w:lvlJc w:val="left"/>
      <w:pPr>
        <w:ind w:left="1440" w:hanging="360"/>
      </w:pPr>
      <w:rPr>
        <w:rFonts w:ascii="Wingdings" w:eastAsia="Times New Roman" w:hAnsi="Wingdings" w:cs="Courier New" w:hint="default"/>
        <w:color w:val="00AEC0" w:themeColor="accent5"/>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nsid w:val="1818074F"/>
    <w:multiLevelType w:val="hybridMultilevel"/>
    <w:tmpl w:val="E3828340"/>
    <w:lvl w:ilvl="0" w:tplc="BA3C3304">
      <w:numFmt w:val="bullet"/>
      <w:lvlText w:val="-"/>
      <w:lvlJc w:val="left"/>
      <w:pPr>
        <w:ind w:left="720" w:hanging="360"/>
      </w:pPr>
      <w:rPr>
        <w:rFonts w:ascii="DirectaSerif" w:eastAsia="Times New Roman" w:hAnsi="DirectaSerif" w:cs="Courier New" w:hint="default"/>
        <w:color w:val="00AEC0" w:themeColor="accent5"/>
        <w:sz w:val="24"/>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1B694DEF"/>
    <w:multiLevelType w:val="hybridMultilevel"/>
    <w:tmpl w:val="0C50D748"/>
    <w:lvl w:ilvl="0" w:tplc="B2864DE8">
      <w:start w:val="1"/>
      <w:numFmt w:val="bullet"/>
      <w:lvlText w:val=""/>
      <w:lvlJc w:val="left"/>
      <w:pPr>
        <w:ind w:left="360" w:hanging="360"/>
      </w:pPr>
      <w:rPr>
        <w:rFonts w:ascii="Wingdings" w:hAnsi="Wingdings" w:hint="default"/>
        <w:sz w:val="32"/>
        <w:szCs w:val="32"/>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nsid w:val="1E445DCA"/>
    <w:multiLevelType w:val="hybridMultilevel"/>
    <w:tmpl w:val="558C6496"/>
    <w:lvl w:ilvl="0" w:tplc="33605472">
      <w:numFmt w:val="bullet"/>
      <w:lvlText w:val=""/>
      <w:lvlJc w:val="left"/>
      <w:pPr>
        <w:ind w:left="720" w:hanging="360"/>
      </w:pPr>
      <w:rPr>
        <w:rFonts w:ascii="Symbol" w:eastAsia="Times New Roman" w:hAnsi="Symbol" w:cs="Courier New" w:hint="default"/>
        <w:color w:val="E80061" w:themeColor="accent4"/>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1EA730ED"/>
    <w:multiLevelType w:val="hybridMultilevel"/>
    <w:tmpl w:val="63F87592"/>
    <w:lvl w:ilvl="0" w:tplc="A0460A94">
      <w:numFmt w:val="bullet"/>
      <w:lvlText w:val="-"/>
      <w:lvlJc w:val="left"/>
      <w:pPr>
        <w:ind w:left="720" w:hanging="360"/>
      </w:pPr>
      <w:rPr>
        <w:rFonts w:ascii="DirectaSerif" w:eastAsia="Times New Roman" w:hAnsi="DirectaSerif" w:cs="Courier New" w:hint="default"/>
        <w:color w:val="00AEC0" w:themeColor="accent5"/>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264B5096"/>
    <w:multiLevelType w:val="hybridMultilevel"/>
    <w:tmpl w:val="CABC47C2"/>
    <w:lvl w:ilvl="0" w:tplc="2F5C5D84">
      <w:start w:val="1"/>
      <w:numFmt w:val="bullet"/>
      <w:lvlText w:val=""/>
      <w:lvlJc w:val="left"/>
      <w:pPr>
        <w:ind w:left="1440" w:hanging="360"/>
      </w:pPr>
      <w:rPr>
        <w:rFonts w:ascii="Wingdings" w:hAnsi="Wingdings" w:hint="default"/>
        <w:color w:val="00AEC0" w:themeColor="accent5"/>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
    <w:nsid w:val="29DC2A12"/>
    <w:multiLevelType w:val="hybridMultilevel"/>
    <w:tmpl w:val="DDDAA8F0"/>
    <w:lvl w:ilvl="0" w:tplc="B2864DE8">
      <w:start w:val="1"/>
      <w:numFmt w:val="bullet"/>
      <w:lvlText w:val=""/>
      <w:lvlJc w:val="left"/>
      <w:pPr>
        <w:ind w:left="360" w:hanging="360"/>
      </w:pPr>
      <w:rPr>
        <w:rFonts w:ascii="Wingdings" w:hAnsi="Wingdings" w:hint="default"/>
        <w:sz w:val="32"/>
        <w:szCs w:val="3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2CC94D2F"/>
    <w:multiLevelType w:val="hybridMultilevel"/>
    <w:tmpl w:val="A67423F4"/>
    <w:lvl w:ilvl="0" w:tplc="1256B442">
      <w:start w:val="1"/>
      <w:numFmt w:val="bullet"/>
      <w:lvlText w:val=""/>
      <w:lvlJc w:val="left"/>
      <w:pPr>
        <w:ind w:left="720" w:hanging="360"/>
      </w:pPr>
      <w:rPr>
        <w:rFonts w:ascii="Wingdings" w:hAnsi="Wingdings" w:hint="default"/>
        <w:b w:val="0"/>
        <w:sz w:val="32"/>
        <w:szCs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2D4A3810"/>
    <w:multiLevelType w:val="hybridMultilevel"/>
    <w:tmpl w:val="94527A36"/>
    <w:lvl w:ilvl="0" w:tplc="B2864DE8">
      <w:start w:val="1"/>
      <w:numFmt w:val="bullet"/>
      <w:lvlText w:val=""/>
      <w:lvlJc w:val="left"/>
      <w:pPr>
        <w:ind w:left="360" w:hanging="360"/>
      </w:pPr>
      <w:rPr>
        <w:rFonts w:ascii="Wingdings" w:hAnsi="Wingdings" w:hint="default"/>
        <w:sz w:val="32"/>
        <w:szCs w:val="32"/>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nsid w:val="2E506603"/>
    <w:multiLevelType w:val="hybridMultilevel"/>
    <w:tmpl w:val="8094343C"/>
    <w:lvl w:ilvl="0" w:tplc="679C5886">
      <w:numFmt w:val="bullet"/>
      <w:lvlText w:val="-"/>
      <w:lvlJc w:val="left"/>
      <w:pPr>
        <w:ind w:left="1080" w:hanging="360"/>
      </w:pPr>
      <w:rPr>
        <w:rFonts w:ascii="Calibri" w:eastAsia="Times New Roman" w:hAnsi="Calibri" w:cs="Calibri" w:hint="default"/>
        <w:color w:val="00AEC0" w:themeColor="accent5"/>
        <w:sz w:val="24"/>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nsid w:val="30D75BAD"/>
    <w:multiLevelType w:val="hybridMultilevel"/>
    <w:tmpl w:val="8076A0B2"/>
    <w:lvl w:ilvl="0" w:tplc="8E6E82AC">
      <w:start w:val="13"/>
      <w:numFmt w:val="bullet"/>
      <w:lvlText w:val=""/>
      <w:lvlJc w:val="left"/>
      <w:pPr>
        <w:ind w:left="720" w:hanging="360"/>
      </w:pPr>
      <w:rPr>
        <w:rFonts w:ascii="Wingdings" w:eastAsia="Times New Roman" w:hAnsi="Wingdings"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31430506"/>
    <w:multiLevelType w:val="hybridMultilevel"/>
    <w:tmpl w:val="D4E4C6CA"/>
    <w:lvl w:ilvl="0" w:tplc="82184900">
      <w:start w:val="1"/>
      <w:numFmt w:val="bullet"/>
      <w:lvlText w:val=""/>
      <w:lvlJc w:val="left"/>
      <w:pPr>
        <w:ind w:left="360" w:hanging="360"/>
      </w:pPr>
      <w:rPr>
        <w:rFonts w:ascii="Wingdings" w:hAnsi="Wingdings" w:hint="default"/>
        <w:b w:val="0"/>
        <w:i w:val="0"/>
        <w:sz w:val="32"/>
        <w:szCs w:val="32"/>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nsid w:val="31D739FB"/>
    <w:multiLevelType w:val="hybridMultilevel"/>
    <w:tmpl w:val="3ECC7878"/>
    <w:lvl w:ilvl="0" w:tplc="A0460A94">
      <w:numFmt w:val="bullet"/>
      <w:lvlText w:val="-"/>
      <w:lvlJc w:val="left"/>
      <w:pPr>
        <w:ind w:left="720" w:hanging="360"/>
      </w:pPr>
      <w:rPr>
        <w:rFonts w:ascii="DirectaSerif" w:eastAsia="Times New Roman" w:hAnsi="DirectaSerif" w:cs="Courier New" w:hint="default"/>
        <w:color w:val="00AEC0" w:themeColor="accent5"/>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325A74B5"/>
    <w:multiLevelType w:val="hybridMultilevel"/>
    <w:tmpl w:val="4462C83A"/>
    <w:lvl w:ilvl="0" w:tplc="E7682FC6">
      <w:start w:val="1"/>
      <w:numFmt w:val="bullet"/>
      <w:lvlText w:val=""/>
      <w:lvlJc w:val="left"/>
      <w:pPr>
        <w:ind w:left="1458" w:hanging="360"/>
      </w:pPr>
      <w:rPr>
        <w:rFonts w:ascii="Symbol" w:hAnsi="Symbol" w:hint="default"/>
        <w:sz w:val="12"/>
        <w:szCs w:val="12"/>
      </w:rPr>
    </w:lvl>
    <w:lvl w:ilvl="1" w:tplc="08090003" w:tentative="1">
      <w:start w:val="1"/>
      <w:numFmt w:val="bullet"/>
      <w:lvlText w:val="o"/>
      <w:lvlJc w:val="left"/>
      <w:pPr>
        <w:ind w:left="2178" w:hanging="360"/>
      </w:pPr>
      <w:rPr>
        <w:rFonts w:ascii="Courier New" w:hAnsi="Courier New" w:cs="Courier New" w:hint="default"/>
      </w:rPr>
    </w:lvl>
    <w:lvl w:ilvl="2" w:tplc="08090005" w:tentative="1">
      <w:start w:val="1"/>
      <w:numFmt w:val="bullet"/>
      <w:lvlText w:val=""/>
      <w:lvlJc w:val="left"/>
      <w:pPr>
        <w:ind w:left="2898" w:hanging="360"/>
      </w:pPr>
      <w:rPr>
        <w:rFonts w:ascii="Wingdings" w:hAnsi="Wingdings" w:hint="default"/>
      </w:rPr>
    </w:lvl>
    <w:lvl w:ilvl="3" w:tplc="08090001" w:tentative="1">
      <w:start w:val="1"/>
      <w:numFmt w:val="bullet"/>
      <w:lvlText w:val=""/>
      <w:lvlJc w:val="left"/>
      <w:pPr>
        <w:ind w:left="3618" w:hanging="360"/>
      </w:pPr>
      <w:rPr>
        <w:rFonts w:ascii="Symbol" w:hAnsi="Symbol" w:hint="default"/>
      </w:rPr>
    </w:lvl>
    <w:lvl w:ilvl="4" w:tplc="08090003" w:tentative="1">
      <w:start w:val="1"/>
      <w:numFmt w:val="bullet"/>
      <w:lvlText w:val="o"/>
      <w:lvlJc w:val="left"/>
      <w:pPr>
        <w:ind w:left="4338" w:hanging="360"/>
      </w:pPr>
      <w:rPr>
        <w:rFonts w:ascii="Courier New" w:hAnsi="Courier New" w:cs="Courier New" w:hint="default"/>
      </w:rPr>
    </w:lvl>
    <w:lvl w:ilvl="5" w:tplc="08090005" w:tentative="1">
      <w:start w:val="1"/>
      <w:numFmt w:val="bullet"/>
      <w:lvlText w:val=""/>
      <w:lvlJc w:val="left"/>
      <w:pPr>
        <w:ind w:left="5058" w:hanging="360"/>
      </w:pPr>
      <w:rPr>
        <w:rFonts w:ascii="Wingdings" w:hAnsi="Wingdings" w:hint="default"/>
      </w:rPr>
    </w:lvl>
    <w:lvl w:ilvl="6" w:tplc="08090001" w:tentative="1">
      <w:start w:val="1"/>
      <w:numFmt w:val="bullet"/>
      <w:lvlText w:val=""/>
      <w:lvlJc w:val="left"/>
      <w:pPr>
        <w:ind w:left="5778" w:hanging="360"/>
      </w:pPr>
      <w:rPr>
        <w:rFonts w:ascii="Symbol" w:hAnsi="Symbol" w:hint="default"/>
      </w:rPr>
    </w:lvl>
    <w:lvl w:ilvl="7" w:tplc="08090003" w:tentative="1">
      <w:start w:val="1"/>
      <w:numFmt w:val="bullet"/>
      <w:lvlText w:val="o"/>
      <w:lvlJc w:val="left"/>
      <w:pPr>
        <w:ind w:left="6498" w:hanging="360"/>
      </w:pPr>
      <w:rPr>
        <w:rFonts w:ascii="Courier New" w:hAnsi="Courier New" w:cs="Courier New" w:hint="default"/>
      </w:rPr>
    </w:lvl>
    <w:lvl w:ilvl="8" w:tplc="08090005" w:tentative="1">
      <w:start w:val="1"/>
      <w:numFmt w:val="bullet"/>
      <w:lvlText w:val=""/>
      <w:lvlJc w:val="left"/>
      <w:pPr>
        <w:ind w:left="7218" w:hanging="360"/>
      </w:pPr>
      <w:rPr>
        <w:rFonts w:ascii="Wingdings" w:hAnsi="Wingdings" w:hint="default"/>
      </w:rPr>
    </w:lvl>
  </w:abstractNum>
  <w:abstractNum w:abstractNumId="30">
    <w:nsid w:val="33CB2FD9"/>
    <w:multiLevelType w:val="hybridMultilevel"/>
    <w:tmpl w:val="A30EBE68"/>
    <w:lvl w:ilvl="0" w:tplc="1256B442">
      <w:start w:val="1"/>
      <w:numFmt w:val="bullet"/>
      <w:lvlText w:val=""/>
      <w:lvlJc w:val="left"/>
      <w:pPr>
        <w:ind w:left="720" w:hanging="360"/>
      </w:pPr>
      <w:rPr>
        <w:rFonts w:ascii="Wingdings" w:hAnsi="Wingdings" w:hint="default"/>
        <w:b w:val="0"/>
        <w:sz w:val="32"/>
        <w:szCs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nsid w:val="34544485"/>
    <w:multiLevelType w:val="hybridMultilevel"/>
    <w:tmpl w:val="B3B6CF58"/>
    <w:lvl w:ilvl="0" w:tplc="679C5886">
      <w:numFmt w:val="bullet"/>
      <w:lvlText w:val="-"/>
      <w:lvlJc w:val="left"/>
      <w:pPr>
        <w:ind w:left="1080" w:hanging="360"/>
      </w:pPr>
      <w:rPr>
        <w:rFonts w:ascii="Calibri" w:eastAsia="Times New Roman" w:hAnsi="Calibri" w:cs="Calibri" w:hint="default"/>
        <w:color w:val="00AEC0" w:themeColor="accent5"/>
        <w:sz w:val="24"/>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nsid w:val="3686707D"/>
    <w:multiLevelType w:val="hybridMultilevel"/>
    <w:tmpl w:val="8974C656"/>
    <w:lvl w:ilvl="0" w:tplc="0FA457E0">
      <w:start w:val="1"/>
      <w:numFmt w:val="bullet"/>
      <w:lvlText w:val=""/>
      <w:lvlJc w:val="left"/>
      <w:pPr>
        <w:ind w:left="1440" w:hanging="360"/>
      </w:pPr>
      <w:rPr>
        <w:rFonts w:ascii="Symbol" w:hAnsi="Symbol" w:hint="default"/>
        <w:color w:val="2763CF" w:themeColor="accent6"/>
        <w:sz w:val="12"/>
        <w:szCs w:val="1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nsid w:val="38500E02"/>
    <w:multiLevelType w:val="hybridMultilevel"/>
    <w:tmpl w:val="195639E8"/>
    <w:lvl w:ilvl="0" w:tplc="E7682FC6">
      <w:start w:val="1"/>
      <w:numFmt w:val="bullet"/>
      <w:lvlText w:val=""/>
      <w:lvlJc w:val="left"/>
      <w:pPr>
        <w:ind w:left="1440" w:hanging="360"/>
      </w:pPr>
      <w:rPr>
        <w:rFonts w:ascii="Symbol" w:hAnsi="Symbol" w:hint="default"/>
        <w:sz w:val="12"/>
        <w:szCs w:val="12"/>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4">
    <w:nsid w:val="3E41053B"/>
    <w:multiLevelType w:val="hybridMultilevel"/>
    <w:tmpl w:val="53C8809E"/>
    <w:lvl w:ilvl="0" w:tplc="1256B442">
      <w:start w:val="1"/>
      <w:numFmt w:val="bullet"/>
      <w:lvlText w:val=""/>
      <w:lvlJc w:val="left"/>
      <w:pPr>
        <w:ind w:left="720" w:hanging="360"/>
      </w:pPr>
      <w:rPr>
        <w:rFonts w:ascii="Wingdings" w:hAnsi="Wingdings" w:hint="default"/>
        <w:b w:val="0"/>
        <w:sz w:val="32"/>
        <w:szCs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nsid w:val="3FB42DBE"/>
    <w:multiLevelType w:val="hybridMultilevel"/>
    <w:tmpl w:val="098EFB1A"/>
    <w:lvl w:ilvl="0" w:tplc="E7682FC6">
      <w:start w:val="1"/>
      <w:numFmt w:val="bullet"/>
      <w:lvlText w:val=""/>
      <w:lvlJc w:val="left"/>
      <w:pPr>
        <w:ind w:left="1440" w:hanging="360"/>
      </w:pPr>
      <w:rPr>
        <w:rFonts w:ascii="Symbol" w:hAnsi="Symbol" w:hint="default"/>
        <w:sz w:val="12"/>
        <w:szCs w:val="12"/>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6">
    <w:nsid w:val="453A7E0B"/>
    <w:multiLevelType w:val="hybridMultilevel"/>
    <w:tmpl w:val="3EEC4B62"/>
    <w:lvl w:ilvl="0" w:tplc="4EDA8FB2">
      <w:start w:val="1"/>
      <w:numFmt w:val="bullet"/>
      <w:lvlText w:val=""/>
      <w:lvlJc w:val="left"/>
      <w:pPr>
        <w:ind w:left="1440" w:hanging="360"/>
      </w:pPr>
      <w:rPr>
        <w:rFonts w:ascii="Symbol" w:hAnsi="Symbol" w:hint="default"/>
        <w:color w:val="00AEC0" w:themeColor="accent5"/>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7">
    <w:nsid w:val="464F777B"/>
    <w:multiLevelType w:val="hybridMultilevel"/>
    <w:tmpl w:val="FD427332"/>
    <w:lvl w:ilvl="0" w:tplc="E7682FC6">
      <w:start w:val="1"/>
      <w:numFmt w:val="bullet"/>
      <w:lvlText w:val=""/>
      <w:lvlJc w:val="left"/>
      <w:pPr>
        <w:ind w:left="1440" w:hanging="360"/>
      </w:pPr>
      <w:rPr>
        <w:rFonts w:ascii="Symbol" w:hAnsi="Symbol" w:hint="default"/>
        <w:sz w:val="12"/>
        <w:szCs w:val="12"/>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8">
    <w:nsid w:val="4676500F"/>
    <w:multiLevelType w:val="hybridMultilevel"/>
    <w:tmpl w:val="21E6E2CC"/>
    <w:lvl w:ilvl="0" w:tplc="E7682FC6">
      <w:start w:val="1"/>
      <w:numFmt w:val="bullet"/>
      <w:lvlText w:val=""/>
      <w:lvlJc w:val="left"/>
      <w:pPr>
        <w:ind w:left="1440" w:hanging="360"/>
      </w:pPr>
      <w:rPr>
        <w:rFonts w:ascii="Symbol" w:hAnsi="Symbol" w:hint="default"/>
        <w:sz w:val="12"/>
        <w:szCs w:val="12"/>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9">
    <w:nsid w:val="47281048"/>
    <w:multiLevelType w:val="hybridMultilevel"/>
    <w:tmpl w:val="4948E718"/>
    <w:lvl w:ilvl="0" w:tplc="0FA457E0">
      <w:start w:val="1"/>
      <w:numFmt w:val="bullet"/>
      <w:lvlText w:val=""/>
      <w:lvlJc w:val="left"/>
      <w:pPr>
        <w:ind w:left="1440" w:hanging="360"/>
      </w:pPr>
      <w:rPr>
        <w:rFonts w:ascii="Symbol" w:hAnsi="Symbol" w:hint="default"/>
        <w:color w:val="2763CF" w:themeColor="accent6"/>
        <w:sz w:val="12"/>
        <w:szCs w:val="12"/>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0">
    <w:nsid w:val="48594947"/>
    <w:multiLevelType w:val="hybridMultilevel"/>
    <w:tmpl w:val="D54EBF5A"/>
    <w:lvl w:ilvl="0" w:tplc="E7682FC6">
      <w:start w:val="1"/>
      <w:numFmt w:val="bullet"/>
      <w:lvlText w:val=""/>
      <w:lvlJc w:val="left"/>
      <w:pPr>
        <w:ind w:left="1440" w:hanging="360"/>
      </w:pPr>
      <w:rPr>
        <w:rFonts w:ascii="Symbol" w:hAnsi="Symbol" w:hint="default"/>
        <w:sz w:val="12"/>
        <w:szCs w:val="12"/>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1">
    <w:nsid w:val="49B025E1"/>
    <w:multiLevelType w:val="hybridMultilevel"/>
    <w:tmpl w:val="A26A342A"/>
    <w:lvl w:ilvl="0" w:tplc="9702A760">
      <w:numFmt w:val="bullet"/>
      <w:lvlText w:val=""/>
      <w:lvlJc w:val="left"/>
      <w:pPr>
        <w:ind w:left="720" w:hanging="360"/>
      </w:pPr>
      <w:rPr>
        <w:rFonts w:ascii="Symbol" w:eastAsia="Times New Roman" w:hAnsi="Symbol" w:cstheme="minorHAnsi" w:hint="default"/>
        <w:color w:val="E80061" w:themeColor="accent4"/>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nsid w:val="4B49721D"/>
    <w:multiLevelType w:val="hybridMultilevel"/>
    <w:tmpl w:val="56C42730"/>
    <w:lvl w:ilvl="0" w:tplc="A0460A94">
      <w:numFmt w:val="bullet"/>
      <w:lvlText w:val="-"/>
      <w:lvlJc w:val="left"/>
      <w:pPr>
        <w:ind w:left="720" w:hanging="360"/>
      </w:pPr>
      <w:rPr>
        <w:rFonts w:ascii="DirectaSerif" w:eastAsia="Times New Roman" w:hAnsi="DirectaSerif" w:cs="Courier New" w:hint="default"/>
        <w:color w:val="00AEC0" w:themeColor="accent5"/>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nsid w:val="4D626F45"/>
    <w:multiLevelType w:val="hybridMultilevel"/>
    <w:tmpl w:val="3468C946"/>
    <w:lvl w:ilvl="0" w:tplc="4EDA8FB2">
      <w:start w:val="1"/>
      <w:numFmt w:val="bullet"/>
      <w:lvlText w:val=""/>
      <w:lvlJc w:val="left"/>
      <w:pPr>
        <w:ind w:left="1440" w:hanging="360"/>
      </w:pPr>
      <w:rPr>
        <w:rFonts w:ascii="Symbol" w:hAnsi="Symbol" w:hint="default"/>
        <w:color w:val="00AEC0" w:themeColor="accent5"/>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4">
    <w:nsid w:val="4D673BDE"/>
    <w:multiLevelType w:val="hybridMultilevel"/>
    <w:tmpl w:val="EBE06D98"/>
    <w:lvl w:ilvl="0" w:tplc="1256B442">
      <w:start w:val="1"/>
      <w:numFmt w:val="bullet"/>
      <w:lvlText w:val=""/>
      <w:lvlJc w:val="left"/>
      <w:pPr>
        <w:ind w:left="720" w:hanging="360"/>
      </w:pPr>
      <w:rPr>
        <w:rFonts w:ascii="Wingdings" w:hAnsi="Wingdings" w:hint="default"/>
        <w:b w:val="0"/>
        <w:sz w:val="32"/>
        <w:szCs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nsid w:val="4E1821DB"/>
    <w:multiLevelType w:val="hybridMultilevel"/>
    <w:tmpl w:val="594406D0"/>
    <w:lvl w:ilvl="0" w:tplc="92E2912C">
      <w:start w:val="1"/>
      <w:numFmt w:val="bullet"/>
      <w:lvlText w:val=""/>
      <w:lvlJc w:val="left"/>
      <w:pPr>
        <w:ind w:left="360" w:hanging="360"/>
      </w:pPr>
      <w:rPr>
        <w:rFonts w:ascii="Wingdings" w:hAnsi="Wingdings" w:hint="default"/>
        <w:b/>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nsid w:val="4EFF5568"/>
    <w:multiLevelType w:val="hybridMultilevel"/>
    <w:tmpl w:val="83A24AFE"/>
    <w:lvl w:ilvl="0" w:tplc="92E2912C">
      <w:start w:val="1"/>
      <w:numFmt w:val="bullet"/>
      <w:lvlText w:val=""/>
      <w:lvlJc w:val="left"/>
      <w:pPr>
        <w:ind w:left="360" w:hanging="360"/>
      </w:pPr>
      <w:rPr>
        <w:rFonts w:ascii="Wingdings" w:hAnsi="Wingdings" w:hint="default"/>
        <w:b/>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nsid w:val="4FFE04A2"/>
    <w:multiLevelType w:val="hybridMultilevel"/>
    <w:tmpl w:val="C13247D4"/>
    <w:lvl w:ilvl="0" w:tplc="E7682FC6">
      <w:start w:val="1"/>
      <w:numFmt w:val="bullet"/>
      <w:lvlText w:val=""/>
      <w:lvlJc w:val="left"/>
      <w:pPr>
        <w:ind w:left="1080" w:hanging="360"/>
      </w:pPr>
      <w:rPr>
        <w:rFonts w:ascii="Symbol" w:hAnsi="Symbol" w:hint="default"/>
        <w:sz w:val="12"/>
        <w:szCs w:val="12"/>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8">
    <w:nsid w:val="517A0794"/>
    <w:multiLevelType w:val="hybridMultilevel"/>
    <w:tmpl w:val="A386C9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nsid w:val="5243146E"/>
    <w:multiLevelType w:val="hybridMultilevel"/>
    <w:tmpl w:val="C7941BD0"/>
    <w:lvl w:ilvl="0" w:tplc="407667DC">
      <w:start w:val="1"/>
      <w:numFmt w:val="bullet"/>
      <w:lvlText w:val=""/>
      <w:lvlJc w:val="left"/>
      <w:pPr>
        <w:ind w:left="360" w:hanging="360"/>
      </w:pPr>
      <w:rPr>
        <w:rFonts w:ascii="Wingdings" w:hAnsi="Wingdings" w:hint="default"/>
        <w:b/>
        <w:i w:val="0"/>
        <w:sz w:val="28"/>
        <w:szCs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nsid w:val="572F6A85"/>
    <w:multiLevelType w:val="hybridMultilevel"/>
    <w:tmpl w:val="FB268946"/>
    <w:lvl w:ilvl="0" w:tplc="2F5C5D84">
      <w:start w:val="1"/>
      <w:numFmt w:val="bullet"/>
      <w:lvlText w:val=""/>
      <w:lvlJc w:val="left"/>
      <w:pPr>
        <w:ind w:left="720" w:hanging="360"/>
      </w:pPr>
      <w:rPr>
        <w:rFonts w:ascii="Wingdings" w:hAnsi="Wingdings" w:hint="default"/>
        <w:color w:val="00AEC0" w:themeColor="accent5"/>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nsid w:val="59AA2889"/>
    <w:multiLevelType w:val="hybridMultilevel"/>
    <w:tmpl w:val="8AEE4FC2"/>
    <w:lvl w:ilvl="0" w:tplc="DD243368">
      <w:start w:val="1"/>
      <w:numFmt w:val="bullet"/>
      <w:lvlText w:val=""/>
      <w:lvlJc w:val="left"/>
      <w:pPr>
        <w:ind w:left="720" w:hanging="360"/>
      </w:pPr>
      <w:rPr>
        <w:rFonts w:ascii="Wingdings" w:hAnsi="Wingdings" w:hint="default"/>
        <w:b w:val="0"/>
        <w:i w:val="0"/>
        <w:sz w:val="32"/>
        <w:szCs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nsid w:val="5B9E7FDF"/>
    <w:multiLevelType w:val="hybridMultilevel"/>
    <w:tmpl w:val="77C2BD5A"/>
    <w:lvl w:ilvl="0" w:tplc="DD243368">
      <w:start w:val="1"/>
      <w:numFmt w:val="bullet"/>
      <w:lvlText w:val=""/>
      <w:lvlJc w:val="left"/>
      <w:pPr>
        <w:ind w:left="720" w:hanging="360"/>
      </w:pPr>
      <w:rPr>
        <w:rFonts w:ascii="Wingdings" w:hAnsi="Wingdings" w:hint="default"/>
        <w:b w:val="0"/>
        <w:i w:val="0"/>
        <w:sz w:val="32"/>
        <w:szCs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nsid w:val="5E082DD0"/>
    <w:multiLevelType w:val="hybridMultilevel"/>
    <w:tmpl w:val="0F5454AE"/>
    <w:lvl w:ilvl="0" w:tplc="9702A760">
      <w:numFmt w:val="bullet"/>
      <w:lvlText w:val=""/>
      <w:lvlJc w:val="left"/>
      <w:pPr>
        <w:ind w:left="720" w:hanging="360"/>
      </w:pPr>
      <w:rPr>
        <w:rFonts w:ascii="Symbol" w:eastAsia="Times New Roman" w:hAnsi="Symbol" w:cstheme="minorHAnsi" w:hint="default"/>
        <w:color w:val="E80061" w:themeColor="accent4"/>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nsid w:val="5E953F76"/>
    <w:multiLevelType w:val="hybridMultilevel"/>
    <w:tmpl w:val="214CCEE8"/>
    <w:lvl w:ilvl="0" w:tplc="A0460A94">
      <w:numFmt w:val="bullet"/>
      <w:lvlText w:val="-"/>
      <w:lvlJc w:val="left"/>
      <w:pPr>
        <w:ind w:left="720" w:hanging="360"/>
      </w:pPr>
      <w:rPr>
        <w:rFonts w:ascii="DirectaSerif" w:eastAsia="Times New Roman" w:hAnsi="DirectaSerif" w:cs="Courier New" w:hint="default"/>
        <w:color w:val="00AEC0" w:themeColor="accent5"/>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nsid w:val="5E9C486F"/>
    <w:multiLevelType w:val="hybridMultilevel"/>
    <w:tmpl w:val="185CFA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nsid w:val="5F5F1BC2"/>
    <w:multiLevelType w:val="hybridMultilevel"/>
    <w:tmpl w:val="0F0EF298"/>
    <w:lvl w:ilvl="0" w:tplc="A0460A94">
      <w:numFmt w:val="bullet"/>
      <w:lvlText w:val="-"/>
      <w:lvlJc w:val="left"/>
      <w:pPr>
        <w:ind w:left="720" w:hanging="360"/>
      </w:pPr>
      <w:rPr>
        <w:rFonts w:ascii="DirectaSerif" w:eastAsia="Times New Roman" w:hAnsi="DirectaSerif" w:cs="Courier New" w:hint="default"/>
        <w:color w:val="00AEC0" w:themeColor="accent5"/>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nsid w:val="61512ACF"/>
    <w:multiLevelType w:val="hybridMultilevel"/>
    <w:tmpl w:val="E93667D6"/>
    <w:lvl w:ilvl="0" w:tplc="E7682FC6">
      <w:start w:val="1"/>
      <w:numFmt w:val="bullet"/>
      <w:lvlText w:val=""/>
      <w:lvlJc w:val="left"/>
      <w:pPr>
        <w:ind w:left="1440" w:hanging="360"/>
      </w:pPr>
      <w:rPr>
        <w:rFonts w:ascii="Symbol" w:hAnsi="Symbol" w:hint="default"/>
        <w:sz w:val="12"/>
        <w:szCs w:val="12"/>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8">
    <w:nsid w:val="63934BAD"/>
    <w:multiLevelType w:val="hybridMultilevel"/>
    <w:tmpl w:val="96F810CA"/>
    <w:lvl w:ilvl="0" w:tplc="F0A22302">
      <w:start w:val="1"/>
      <w:numFmt w:val="bullet"/>
      <w:lvlText w:val=""/>
      <w:lvlJc w:val="left"/>
      <w:pPr>
        <w:ind w:left="360" w:hanging="360"/>
      </w:pPr>
      <w:rPr>
        <w:rFonts w:ascii="Wingdings" w:hAnsi="Wingdings" w:hint="default"/>
        <w:b w:val="0"/>
        <w:sz w:val="32"/>
        <w:szCs w:val="32"/>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9">
    <w:nsid w:val="6596066F"/>
    <w:multiLevelType w:val="hybridMultilevel"/>
    <w:tmpl w:val="244609DA"/>
    <w:lvl w:ilvl="0" w:tplc="774409A8">
      <w:start w:val="1"/>
      <w:numFmt w:val="bullet"/>
      <w:lvlText w:val=""/>
      <w:lvlJc w:val="left"/>
      <w:pPr>
        <w:ind w:left="720" w:hanging="360"/>
      </w:pPr>
      <w:rPr>
        <w:rFonts w:ascii="Wingdings" w:hAnsi="Wingdings" w:hint="default"/>
        <w:b/>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67156876"/>
    <w:multiLevelType w:val="hybridMultilevel"/>
    <w:tmpl w:val="901CE9DA"/>
    <w:lvl w:ilvl="0" w:tplc="82184900">
      <w:start w:val="1"/>
      <w:numFmt w:val="bullet"/>
      <w:lvlText w:val=""/>
      <w:lvlJc w:val="left"/>
      <w:pPr>
        <w:ind w:left="360" w:hanging="360"/>
      </w:pPr>
      <w:rPr>
        <w:rFonts w:ascii="Wingdings" w:hAnsi="Wingdings" w:hint="default"/>
        <w:b w:val="0"/>
        <w:i w:val="0"/>
        <w:sz w:val="32"/>
        <w:szCs w:val="32"/>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1">
    <w:nsid w:val="67503E32"/>
    <w:multiLevelType w:val="hybridMultilevel"/>
    <w:tmpl w:val="9B16389A"/>
    <w:lvl w:ilvl="0" w:tplc="679C5886">
      <w:numFmt w:val="bullet"/>
      <w:lvlText w:val="-"/>
      <w:lvlJc w:val="left"/>
      <w:pPr>
        <w:ind w:left="1080" w:hanging="360"/>
      </w:pPr>
      <w:rPr>
        <w:rFonts w:ascii="Calibri" w:eastAsia="Times New Roman" w:hAnsi="Calibri" w:cs="Calibri" w:hint="default"/>
        <w:color w:val="00AEC0" w:themeColor="accent5"/>
        <w:sz w:val="24"/>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2">
    <w:nsid w:val="69B93AB2"/>
    <w:multiLevelType w:val="hybridMultilevel"/>
    <w:tmpl w:val="4D482546"/>
    <w:lvl w:ilvl="0" w:tplc="298419F8">
      <w:start w:val="1"/>
      <w:numFmt w:val="bullet"/>
      <w:lvlText w:val=""/>
      <w:lvlJc w:val="left"/>
      <w:pPr>
        <w:ind w:left="360" w:hanging="360"/>
      </w:pPr>
      <w:rPr>
        <w:rFonts w:ascii="Wingdings" w:hAnsi="Wingdings" w:hint="default"/>
        <w:color w:val="2763CF" w:themeColor="accent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3">
    <w:nsid w:val="6B0D1271"/>
    <w:multiLevelType w:val="hybridMultilevel"/>
    <w:tmpl w:val="5770C244"/>
    <w:lvl w:ilvl="0" w:tplc="E7682FC6">
      <w:start w:val="1"/>
      <w:numFmt w:val="bullet"/>
      <w:lvlText w:val=""/>
      <w:lvlJc w:val="left"/>
      <w:pPr>
        <w:ind w:left="1440" w:hanging="360"/>
      </w:pPr>
      <w:rPr>
        <w:rFonts w:ascii="Symbol" w:hAnsi="Symbol" w:hint="default"/>
        <w:sz w:val="12"/>
        <w:szCs w:val="12"/>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4">
    <w:nsid w:val="6BCD59BD"/>
    <w:multiLevelType w:val="hybridMultilevel"/>
    <w:tmpl w:val="EB5CD5A8"/>
    <w:lvl w:ilvl="0" w:tplc="92E2912C">
      <w:start w:val="1"/>
      <w:numFmt w:val="bullet"/>
      <w:lvlText w:val=""/>
      <w:lvlJc w:val="left"/>
      <w:pPr>
        <w:ind w:left="360" w:hanging="360"/>
      </w:pPr>
      <w:rPr>
        <w:rFonts w:ascii="Wingdings" w:hAnsi="Wingdings" w:hint="default"/>
        <w:b/>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nsid w:val="6C110B6D"/>
    <w:multiLevelType w:val="hybridMultilevel"/>
    <w:tmpl w:val="E634E65A"/>
    <w:lvl w:ilvl="0" w:tplc="2F5C5D84">
      <w:start w:val="1"/>
      <w:numFmt w:val="bullet"/>
      <w:lvlText w:val=""/>
      <w:lvlJc w:val="left"/>
      <w:pPr>
        <w:ind w:left="720" w:hanging="360"/>
      </w:pPr>
      <w:rPr>
        <w:rFonts w:ascii="Wingdings" w:hAnsi="Wingdings" w:hint="default"/>
        <w:color w:val="00AEC0" w:themeColor="accent5"/>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nsid w:val="6D151C53"/>
    <w:multiLevelType w:val="hybridMultilevel"/>
    <w:tmpl w:val="71CE7198"/>
    <w:lvl w:ilvl="0" w:tplc="82184900">
      <w:start w:val="1"/>
      <w:numFmt w:val="bullet"/>
      <w:lvlText w:val=""/>
      <w:lvlJc w:val="left"/>
      <w:pPr>
        <w:ind w:left="360" w:hanging="360"/>
      </w:pPr>
      <w:rPr>
        <w:rFonts w:ascii="Wingdings" w:hAnsi="Wingdings" w:hint="default"/>
        <w:b w:val="0"/>
        <w:i w:val="0"/>
        <w:sz w:val="32"/>
        <w:szCs w:val="32"/>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7">
    <w:nsid w:val="6EF27C88"/>
    <w:multiLevelType w:val="hybridMultilevel"/>
    <w:tmpl w:val="5FD04326"/>
    <w:lvl w:ilvl="0" w:tplc="9702A760">
      <w:numFmt w:val="bullet"/>
      <w:lvlText w:val=""/>
      <w:lvlJc w:val="left"/>
      <w:pPr>
        <w:ind w:left="720" w:hanging="360"/>
      </w:pPr>
      <w:rPr>
        <w:rFonts w:ascii="Symbol" w:eastAsia="Times New Roman" w:hAnsi="Symbol" w:cstheme="minorHAnsi" w:hint="default"/>
        <w:color w:val="E80061" w:themeColor="accent4"/>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nsid w:val="72021A42"/>
    <w:multiLevelType w:val="hybridMultilevel"/>
    <w:tmpl w:val="0B840110"/>
    <w:lvl w:ilvl="0" w:tplc="E7682FC6">
      <w:start w:val="1"/>
      <w:numFmt w:val="bullet"/>
      <w:lvlText w:val=""/>
      <w:lvlJc w:val="left"/>
      <w:pPr>
        <w:ind w:left="1440" w:hanging="360"/>
      </w:pPr>
      <w:rPr>
        <w:rFonts w:ascii="Symbol" w:hAnsi="Symbol" w:hint="default"/>
        <w:sz w:val="12"/>
        <w:szCs w:val="12"/>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9">
    <w:nsid w:val="733203F6"/>
    <w:multiLevelType w:val="hybridMultilevel"/>
    <w:tmpl w:val="3F9809FC"/>
    <w:lvl w:ilvl="0" w:tplc="DD243368">
      <w:start w:val="1"/>
      <w:numFmt w:val="bullet"/>
      <w:lvlText w:val=""/>
      <w:lvlJc w:val="left"/>
      <w:pPr>
        <w:ind w:left="720" w:hanging="360"/>
      </w:pPr>
      <w:rPr>
        <w:rFonts w:ascii="Wingdings" w:hAnsi="Wingdings" w:hint="default"/>
        <w:b w:val="0"/>
        <w:i w:val="0"/>
        <w:sz w:val="32"/>
        <w:szCs w:val="32"/>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70">
    <w:nsid w:val="73C174BD"/>
    <w:multiLevelType w:val="hybridMultilevel"/>
    <w:tmpl w:val="AA4C9EDA"/>
    <w:lvl w:ilvl="0" w:tplc="679C5886">
      <w:numFmt w:val="bullet"/>
      <w:lvlText w:val="-"/>
      <w:lvlJc w:val="left"/>
      <w:pPr>
        <w:ind w:left="1080" w:hanging="360"/>
      </w:pPr>
      <w:rPr>
        <w:rFonts w:ascii="Calibri" w:eastAsia="Times New Roman" w:hAnsi="Calibri" w:cs="Calibri" w:hint="default"/>
        <w:color w:val="00AEC0" w:themeColor="accent5"/>
        <w:sz w:val="24"/>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1">
    <w:nsid w:val="744E1DA4"/>
    <w:multiLevelType w:val="hybridMultilevel"/>
    <w:tmpl w:val="A37C4950"/>
    <w:lvl w:ilvl="0" w:tplc="82184900">
      <w:start w:val="1"/>
      <w:numFmt w:val="bullet"/>
      <w:lvlText w:val=""/>
      <w:lvlJc w:val="left"/>
      <w:pPr>
        <w:ind w:left="360" w:hanging="360"/>
      </w:pPr>
      <w:rPr>
        <w:rFonts w:ascii="Wingdings" w:hAnsi="Wingdings" w:hint="default"/>
        <w:b w:val="0"/>
        <w:i w:val="0"/>
        <w:sz w:val="32"/>
        <w:szCs w:val="32"/>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2">
    <w:nsid w:val="76CD70BE"/>
    <w:multiLevelType w:val="hybridMultilevel"/>
    <w:tmpl w:val="17B4BA7A"/>
    <w:lvl w:ilvl="0" w:tplc="E7682FC6">
      <w:start w:val="1"/>
      <w:numFmt w:val="bullet"/>
      <w:lvlText w:val=""/>
      <w:lvlJc w:val="left"/>
      <w:pPr>
        <w:ind w:left="1440" w:hanging="360"/>
      </w:pPr>
      <w:rPr>
        <w:rFonts w:ascii="Symbol" w:hAnsi="Symbol" w:hint="default"/>
        <w:sz w:val="12"/>
        <w:szCs w:val="12"/>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3">
    <w:nsid w:val="79AF1032"/>
    <w:multiLevelType w:val="hybridMultilevel"/>
    <w:tmpl w:val="79E495EC"/>
    <w:lvl w:ilvl="0" w:tplc="1DEE748E">
      <w:start w:val="1"/>
      <w:numFmt w:val="bullet"/>
      <w:lvlText w:val=""/>
      <w:lvlJc w:val="left"/>
      <w:pPr>
        <w:ind w:left="360" w:hanging="360"/>
      </w:pPr>
      <w:rPr>
        <w:rFonts w:ascii="Wingdings" w:hAnsi="Wingdings" w:hint="default"/>
        <w:b/>
        <w:i/>
        <w:sz w:val="32"/>
        <w:szCs w:val="3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nsid w:val="7A4D280B"/>
    <w:multiLevelType w:val="hybridMultilevel"/>
    <w:tmpl w:val="BAEEE034"/>
    <w:lvl w:ilvl="0" w:tplc="E7682FC6">
      <w:start w:val="1"/>
      <w:numFmt w:val="bullet"/>
      <w:lvlText w:val=""/>
      <w:lvlJc w:val="left"/>
      <w:pPr>
        <w:ind w:left="1440" w:hanging="360"/>
      </w:pPr>
      <w:rPr>
        <w:rFonts w:ascii="Symbol" w:hAnsi="Symbol" w:hint="default"/>
        <w:sz w:val="12"/>
        <w:szCs w:val="12"/>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5">
    <w:nsid w:val="7C337A46"/>
    <w:multiLevelType w:val="hybridMultilevel"/>
    <w:tmpl w:val="18922246"/>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abstractNumId w:val="13"/>
  </w:num>
  <w:num w:numId="2">
    <w:abstractNumId w:val="0"/>
  </w:num>
  <w:num w:numId="3">
    <w:abstractNumId w:val="46"/>
  </w:num>
  <w:num w:numId="4">
    <w:abstractNumId w:val="22"/>
  </w:num>
  <w:num w:numId="5">
    <w:abstractNumId w:val="59"/>
  </w:num>
  <w:num w:numId="6">
    <w:abstractNumId w:val="73"/>
  </w:num>
  <w:num w:numId="7">
    <w:abstractNumId w:val="49"/>
  </w:num>
  <w:num w:numId="8">
    <w:abstractNumId w:val="64"/>
  </w:num>
  <w:num w:numId="9">
    <w:abstractNumId w:val="45"/>
  </w:num>
  <w:num w:numId="10">
    <w:abstractNumId w:val="58"/>
  </w:num>
  <w:num w:numId="11">
    <w:abstractNumId w:val="51"/>
  </w:num>
  <w:num w:numId="12">
    <w:abstractNumId w:val="66"/>
  </w:num>
  <w:num w:numId="13">
    <w:abstractNumId w:val="34"/>
  </w:num>
  <w:num w:numId="14">
    <w:abstractNumId w:val="25"/>
  </w:num>
  <w:num w:numId="15">
    <w:abstractNumId w:val="60"/>
  </w:num>
  <w:num w:numId="16">
    <w:abstractNumId w:val="53"/>
  </w:num>
  <w:num w:numId="17">
    <w:abstractNumId w:val="75"/>
  </w:num>
  <w:num w:numId="18">
    <w:abstractNumId w:val="24"/>
  </w:num>
  <w:num w:numId="19">
    <w:abstractNumId w:val="29"/>
  </w:num>
  <w:num w:numId="20">
    <w:abstractNumId w:val="74"/>
  </w:num>
  <w:num w:numId="21">
    <w:abstractNumId w:val="63"/>
  </w:num>
  <w:num w:numId="22">
    <w:abstractNumId w:val="38"/>
  </w:num>
  <w:num w:numId="23">
    <w:abstractNumId w:val="33"/>
  </w:num>
  <w:num w:numId="24">
    <w:abstractNumId w:val="55"/>
  </w:num>
  <w:num w:numId="25">
    <w:abstractNumId w:val="5"/>
  </w:num>
  <w:num w:numId="26">
    <w:abstractNumId w:val="35"/>
  </w:num>
  <w:num w:numId="27">
    <w:abstractNumId w:val="39"/>
  </w:num>
  <w:num w:numId="28">
    <w:abstractNumId w:val="48"/>
  </w:num>
  <w:num w:numId="29">
    <w:abstractNumId w:val="2"/>
  </w:num>
  <w:num w:numId="30">
    <w:abstractNumId w:val="10"/>
  </w:num>
  <w:num w:numId="31">
    <w:abstractNumId w:val="32"/>
  </w:num>
  <w:num w:numId="32">
    <w:abstractNumId w:val="7"/>
  </w:num>
  <w:num w:numId="33">
    <w:abstractNumId w:val="4"/>
  </w:num>
  <w:num w:numId="34">
    <w:abstractNumId w:val="57"/>
  </w:num>
  <w:num w:numId="35">
    <w:abstractNumId w:val="37"/>
  </w:num>
  <w:num w:numId="36">
    <w:abstractNumId w:val="15"/>
  </w:num>
  <w:num w:numId="37">
    <w:abstractNumId w:val="40"/>
  </w:num>
  <w:num w:numId="38">
    <w:abstractNumId w:val="72"/>
  </w:num>
  <w:num w:numId="39">
    <w:abstractNumId w:val="47"/>
  </w:num>
  <w:num w:numId="40">
    <w:abstractNumId w:val="68"/>
  </w:num>
  <w:num w:numId="41">
    <w:abstractNumId w:val="30"/>
  </w:num>
  <w:num w:numId="42">
    <w:abstractNumId w:val="18"/>
  </w:num>
  <w:num w:numId="43">
    <w:abstractNumId w:val="2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44"/>
  </w:num>
  <w:num w:numId="45">
    <w:abstractNumId w:val="19"/>
  </w:num>
  <w:num w:numId="46">
    <w:abstractNumId w:val="12"/>
  </w:num>
  <w:num w:numId="47">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31"/>
  </w:num>
  <w:num w:numId="50">
    <w:abstractNumId w:val="3"/>
  </w:num>
  <w:num w:numId="51">
    <w:abstractNumId w:val="54"/>
  </w:num>
  <w:num w:numId="52">
    <w:abstractNumId w:val="1"/>
  </w:num>
  <w:num w:numId="53">
    <w:abstractNumId w:val="11"/>
  </w:num>
  <w:num w:numId="54">
    <w:abstractNumId w:val="42"/>
  </w:num>
  <w:num w:numId="55">
    <w:abstractNumId w:val="14"/>
  </w:num>
  <w:num w:numId="56">
    <w:abstractNumId w:val="20"/>
  </w:num>
  <w:num w:numId="57">
    <w:abstractNumId w:val="56"/>
  </w:num>
  <w:num w:numId="58">
    <w:abstractNumId w:val="28"/>
  </w:num>
  <w:num w:numId="59">
    <w:abstractNumId w:val="70"/>
  </w:num>
  <w:num w:numId="60">
    <w:abstractNumId w:val="5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7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6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9"/>
  </w:num>
  <w:num w:numId="65">
    <w:abstractNumId w:val="62"/>
  </w:num>
  <w:num w:numId="66">
    <w:abstractNumId w:val="17"/>
  </w:num>
  <w:num w:numId="67">
    <w:abstractNumId w:val="27"/>
  </w:num>
  <w:num w:numId="68">
    <w:abstractNumId w:val="41"/>
  </w:num>
  <w:num w:numId="69">
    <w:abstractNumId w:val="6"/>
  </w:num>
  <w:num w:numId="70">
    <w:abstractNumId w:val="67"/>
  </w:num>
  <w:num w:numId="71">
    <w:abstractNumId w:val="61"/>
  </w:num>
  <w:num w:numId="72">
    <w:abstractNumId w:val="26"/>
  </w:num>
  <w:num w:numId="73">
    <w:abstractNumId w:val="36"/>
  </w:num>
  <w:num w:numId="74">
    <w:abstractNumId w:val="43"/>
  </w:num>
  <w:num w:numId="75">
    <w:abstractNumId w:val="71"/>
  </w:num>
  <w:num w:numId="76">
    <w:abstractNumId w:val="21"/>
  </w:num>
  <w:num w:numId="77">
    <w:abstractNumId w:val="8"/>
  </w:num>
  <w:num w:numId="78">
    <w:abstractNumId w:val="65"/>
  </w:num>
  <w:num w:numId="79">
    <w:abstractNumId w:val="50"/>
  </w:num>
  <w:num w:numId="80">
    <w:abstractNumId w:val="52"/>
  </w:num>
  <w:num w:numId="81">
    <w:abstractNumId w:val="23"/>
  </w:num>
  <w:num w:numId="82">
    <w:abstractNumId w:val="16"/>
  </w:num>
  <w:numIdMacAtCleanup w:val="7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drawingGridHorizontalSpacing w:val="110"/>
  <w:displayHorizontalDrawingGridEvery w:val="2"/>
  <w:characterSpacingControl w:val="doNotCompress"/>
  <w:compat>
    <w:useFELayout/>
  </w:compat>
  <w:rsids>
    <w:rsidRoot w:val="0011072E"/>
    <w:rsid w:val="00007E25"/>
    <w:rsid w:val="0001169F"/>
    <w:rsid w:val="000169EF"/>
    <w:rsid w:val="00016BA8"/>
    <w:rsid w:val="00016C76"/>
    <w:rsid w:val="00021549"/>
    <w:rsid w:val="0002327E"/>
    <w:rsid w:val="00033F17"/>
    <w:rsid w:val="00037427"/>
    <w:rsid w:val="000426B9"/>
    <w:rsid w:val="00050100"/>
    <w:rsid w:val="00062CA4"/>
    <w:rsid w:val="00091A6B"/>
    <w:rsid w:val="00092546"/>
    <w:rsid w:val="00093BFE"/>
    <w:rsid w:val="00093EFD"/>
    <w:rsid w:val="000B1CB0"/>
    <w:rsid w:val="000B2D7D"/>
    <w:rsid w:val="000B3CF5"/>
    <w:rsid w:val="000B7381"/>
    <w:rsid w:val="000C6597"/>
    <w:rsid w:val="000D5CD8"/>
    <w:rsid w:val="000D7A41"/>
    <w:rsid w:val="000E07D9"/>
    <w:rsid w:val="000E2442"/>
    <w:rsid w:val="000E30B7"/>
    <w:rsid w:val="000E6C55"/>
    <w:rsid w:val="000F2336"/>
    <w:rsid w:val="000F613C"/>
    <w:rsid w:val="00106BA9"/>
    <w:rsid w:val="00110474"/>
    <w:rsid w:val="0011072E"/>
    <w:rsid w:val="00111116"/>
    <w:rsid w:val="00112375"/>
    <w:rsid w:val="00121612"/>
    <w:rsid w:val="001263E1"/>
    <w:rsid w:val="0012662B"/>
    <w:rsid w:val="00126935"/>
    <w:rsid w:val="00127DED"/>
    <w:rsid w:val="00133FD6"/>
    <w:rsid w:val="00135098"/>
    <w:rsid w:val="00135A3C"/>
    <w:rsid w:val="0013639F"/>
    <w:rsid w:val="00143391"/>
    <w:rsid w:val="00143431"/>
    <w:rsid w:val="0015465B"/>
    <w:rsid w:val="0015476A"/>
    <w:rsid w:val="00155A56"/>
    <w:rsid w:val="001659EE"/>
    <w:rsid w:val="00171A6D"/>
    <w:rsid w:val="00172381"/>
    <w:rsid w:val="00176D90"/>
    <w:rsid w:val="001842C3"/>
    <w:rsid w:val="001945D4"/>
    <w:rsid w:val="00196012"/>
    <w:rsid w:val="00197785"/>
    <w:rsid w:val="001A0396"/>
    <w:rsid w:val="001B5151"/>
    <w:rsid w:val="001C3EE9"/>
    <w:rsid w:val="001D4539"/>
    <w:rsid w:val="001E1CE9"/>
    <w:rsid w:val="001E3388"/>
    <w:rsid w:val="0020592B"/>
    <w:rsid w:val="0020675D"/>
    <w:rsid w:val="002149F4"/>
    <w:rsid w:val="00221804"/>
    <w:rsid w:val="0023270D"/>
    <w:rsid w:val="00235537"/>
    <w:rsid w:val="00240CD9"/>
    <w:rsid w:val="00263C08"/>
    <w:rsid w:val="002709C7"/>
    <w:rsid w:val="00277D81"/>
    <w:rsid w:val="00290FA0"/>
    <w:rsid w:val="002A071A"/>
    <w:rsid w:val="002C23EE"/>
    <w:rsid w:val="002C3617"/>
    <w:rsid w:val="002D5C94"/>
    <w:rsid w:val="002E37AB"/>
    <w:rsid w:val="002E5140"/>
    <w:rsid w:val="002E73BD"/>
    <w:rsid w:val="002F5D9F"/>
    <w:rsid w:val="002F705A"/>
    <w:rsid w:val="00300180"/>
    <w:rsid w:val="003144FC"/>
    <w:rsid w:val="003178F3"/>
    <w:rsid w:val="0034161C"/>
    <w:rsid w:val="00354ABD"/>
    <w:rsid w:val="00357E49"/>
    <w:rsid w:val="0037489D"/>
    <w:rsid w:val="00375687"/>
    <w:rsid w:val="00375ECB"/>
    <w:rsid w:val="00380494"/>
    <w:rsid w:val="00381FC9"/>
    <w:rsid w:val="00385F57"/>
    <w:rsid w:val="003A68D3"/>
    <w:rsid w:val="003A7225"/>
    <w:rsid w:val="003B0172"/>
    <w:rsid w:val="003B09C3"/>
    <w:rsid w:val="003C2F97"/>
    <w:rsid w:val="003C4914"/>
    <w:rsid w:val="003C5BC0"/>
    <w:rsid w:val="0040373F"/>
    <w:rsid w:val="0040503C"/>
    <w:rsid w:val="00410ED4"/>
    <w:rsid w:val="004152E1"/>
    <w:rsid w:val="004204E0"/>
    <w:rsid w:val="004242B6"/>
    <w:rsid w:val="00431802"/>
    <w:rsid w:val="00432B79"/>
    <w:rsid w:val="004448BF"/>
    <w:rsid w:val="00455FB5"/>
    <w:rsid w:val="004610B4"/>
    <w:rsid w:val="0046286D"/>
    <w:rsid w:val="00471CDF"/>
    <w:rsid w:val="004D3566"/>
    <w:rsid w:val="004D4C6E"/>
    <w:rsid w:val="004E6521"/>
    <w:rsid w:val="004F0FF0"/>
    <w:rsid w:val="004F383C"/>
    <w:rsid w:val="004F4A6C"/>
    <w:rsid w:val="00500308"/>
    <w:rsid w:val="00511320"/>
    <w:rsid w:val="005204EE"/>
    <w:rsid w:val="00526CE8"/>
    <w:rsid w:val="00532E2A"/>
    <w:rsid w:val="0053607C"/>
    <w:rsid w:val="005377CB"/>
    <w:rsid w:val="00541297"/>
    <w:rsid w:val="005454F3"/>
    <w:rsid w:val="00551B9C"/>
    <w:rsid w:val="0056071F"/>
    <w:rsid w:val="00564703"/>
    <w:rsid w:val="005752D3"/>
    <w:rsid w:val="0057664D"/>
    <w:rsid w:val="00591276"/>
    <w:rsid w:val="00595638"/>
    <w:rsid w:val="005A7CA1"/>
    <w:rsid w:val="005B6EBC"/>
    <w:rsid w:val="005C1299"/>
    <w:rsid w:val="005C4B54"/>
    <w:rsid w:val="005D1E82"/>
    <w:rsid w:val="005E34C8"/>
    <w:rsid w:val="005E3BEE"/>
    <w:rsid w:val="005E62EE"/>
    <w:rsid w:val="005E6512"/>
    <w:rsid w:val="0060458C"/>
    <w:rsid w:val="006104A3"/>
    <w:rsid w:val="00625DC6"/>
    <w:rsid w:val="00627933"/>
    <w:rsid w:val="006303C3"/>
    <w:rsid w:val="00630466"/>
    <w:rsid w:val="00630EAE"/>
    <w:rsid w:val="0063340C"/>
    <w:rsid w:val="00640406"/>
    <w:rsid w:val="00640E0C"/>
    <w:rsid w:val="00643FA9"/>
    <w:rsid w:val="0066071A"/>
    <w:rsid w:val="00665351"/>
    <w:rsid w:val="00682025"/>
    <w:rsid w:val="006831CA"/>
    <w:rsid w:val="00694578"/>
    <w:rsid w:val="00695D55"/>
    <w:rsid w:val="006B15F6"/>
    <w:rsid w:val="006C0F04"/>
    <w:rsid w:val="006C39AA"/>
    <w:rsid w:val="006D0D95"/>
    <w:rsid w:val="006D5830"/>
    <w:rsid w:val="006D6A91"/>
    <w:rsid w:val="006D6EBB"/>
    <w:rsid w:val="006E1A08"/>
    <w:rsid w:val="007027C3"/>
    <w:rsid w:val="007038C3"/>
    <w:rsid w:val="00717CB9"/>
    <w:rsid w:val="0073705E"/>
    <w:rsid w:val="00741D33"/>
    <w:rsid w:val="00750123"/>
    <w:rsid w:val="00754DD6"/>
    <w:rsid w:val="00756612"/>
    <w:rsid w:val="0076171E"/>
    <w:rsid w:val="007658AA"/>
    <w:rsid w:val="00770977"/>
    <w:rsid w:val="00770DD5"/>
    <w:rsid w:val="00776128"/>
    <w:rsid w:val="007937CD"/>
    <w:rsid w:val="007962CB"/>
    <w:rsid w:val="007A2A45"/>
    <w:rsid w:val="007B6B6F"/>
    <w:rsid w:val="007C3006"/>
    <w:rsid w:val="007E006F"/>
    <w:rsid w:val="007F2611"/>
    <w:rsid w:val="007F3806"/>
    <w:rsid w:val="008020BB"/>
    <w:rsid w:val="008040A3"/>
    <w:rsid w:val="00810110"/>
    <w:rsid w:val="008178C4"/>
    <w:rsid w:val="00835615"/>
    <w:rsid w:val="0084602C"/>
    <w:rsid w:val="00850643"/>
    <w:rsid w:val="00852BA1"/>
    <w:rsid w:val="00857028"/>
    <w:rsid w:val="00873E11"/>
    <w:rsid w:val="00881A56"/>
    <w:rsid w:val="00884CFC"/>
    <w:rsid w:val="00893997"/>
    <w:rsid w:val="00894C6A"/>
    <w:rsid w:val="00895F15"/>
    <w:rsid w:val="008B639B"/>
    <w:rsid w:val="008B6624"/>
    <w:rsid w:val="008C264E"/>
    <w:rsid w:val="008C6025"/>
    <w:rsid w:val="008C6AFD"/>
    <w:rsid w:val="008E4658"/>
    <w:rsid w:val="0090152C"/>
    <w:rsid w:val="009071B2"/>
    <w:rsid w:val="00910549"/>
    <w:rsid w:val="0091143C"/>
    <w:rsid w:val="009124FB"/>
    <w:rsid w:val="00920BC6"/>
    <w:rsid w:val="009337A2"/>
    <w:rsid w:val="00933F4D"/>
    <w:rsid w:val="00937F63"/>
    <w:rsid w:val="00955FD1"/>
    <w:rsid w:val="009606FD"/>
    <w:rsid w:val="009648CF"/>
    <w:rsid w:val="00967FC1"/>
    <w:rsid w:val="00973A3F"/>
    <w:rsid w:val="0098142B"/>
    <w:rsid w:val="00983FBB"/>
    <w:rsid w:val="00985902"/>
    <w:rsid w:val="00987C67"/>
    <w:rsid w:val="00991240"/>
    <w:rsid w:val="009B0040"/>
    <w:rsid w:val="009B6C2A"/>
    <w:rsid w:val="009C4D32"/>
    <w:rsid w:val="009F3B9B"/>
    <w:rsid w:val="00A01E16"/>
    <w:rsid w:val="00A02189"/>
    <w:rsid w:val="00A02834"/>
    <w:rsid w:val="00A17CD2"/>
    <w:rsid w:val="00A2037C"/>
    <w:rsid w:val="00A20C73"/>
    <w:rsid w:val="00A23F3D"/>
    <w:rsid w:val="00A27315"/>
    <w:rsid w:val="00A3258B"/>
    <w:rsid w:val="00A402D3"/>
    <w:rsid w:val="00A426FE"/>
    <w:rsid w:val="00A4293F"/>
    <w:rsid w:val="00A440C8"/>
    <w:rsid w:val="00A47C28"/>
    <w:rsid w:val="00A52C5D"/>
    <w:rsid w:val="00A603B5"/>
    <w:rsid w:val="00A61AEA"/>
    <w:rsid w:val="00A71A4F"/>
    <w:rsid w:val="00A7265A"/>
    <w:rsid w:val="00A82278"/>
    <w:rsid w:val="00AA3843"/>
    <w:rsid w:val="00AB4215"/>
    <w:rsid w:val="00AC0065"/>
    <w:rsid w:val="00AC61AA"/>
    <w:rsid w:val="00AD0F28"/>
    <w:rsid w:val="00AE3DDC"/>
    <w:rsid w:val="00AE4817"/>
    <w:rsid w:val="00AF28F0"/>
    <w:rsid w:val="00B12E4F"/>
    <w:rsid w:val="00B15AE2"/>
    <w:rsid w:val="00B2161D"/>
    <w:rsid w:val="00B254B8"/>
    <w:rsid w:val="00B26E0F"/>
    <w:rsid w:val="00B306CF"/>
    <w:rsid w:val="00B318C5"/>
    <w:rsid w:val="00B35F6D"/>
    <w:rsid w:val="00B41033"/>
    <w:rsid w:val="00B448B4"/>
    <w:rsid w:val="00B44AB7"/>
    <w:rsid w:val="00B4722F"/>
    <w:rsid w:val="00B565F7"/>
    <w:rsid w:val="00B62083"/>
    <w:rsid w:val="00B63D0F"/>
    <w:rsid w:val="00B77A35"/>
    <w:rsid w:val="00B8725B"/>
    <w:rsid w:val="00BA0BE6"/>
    <w:rsid w:val="00BB1390"/>
    <w:rsid w:val="00BB4CAC"/>
    <w:rsid w:val="00BC7FDB"/>
    <w:rsid w:val="00BD4427"/>
    <w:rsid w:val="00BE5819"/>
    <w:rsid w:val="00C01546"/>
    <w:rsid w:val="00C0282A"/>
    <w:rsid w:val="00C11118"/>
    <w:rsid w:val="00C11AF5"/>
    <w:rsid w:val="00C16EFC"/>
    <w:rsid w:val="00C17EB4"/>
    <w:rsid w:val="00C215E5"/>
    <w:rsid w:val="00C300BB"/>
    <w:rsid w:val="00C3092D"/>
    <w:rsid w:val="00C310F5"/>
    <w:rsid w:val="00C31ED8"/>
    <w:rsid w:val="00C320A4"/>
    <w:rsid w:val="00C32B2D"/>
    <w:rsid w:val="00C41C5B"/>
    <w:rsid w:val="00C46FA8"/>
    <w:rsid w:val="00C4703C"/>
    <w:rsid w:val="00C47EC3"/>
    <w:rsid w:val="00C5167B"/>
    <w:rsid w:val="00C62628"/>
    <w:rsid w:val="00C62CBA"/>
    <w:rsid w:val="00C66D98"/>
    <w:rsid w:val="00C7467E"/>
    <w:rsid w:val="00C77885"/>
    <w:rsid w:val="00C810A6"/>
    <w:rsid w:val="00C847A5"/>
    <w:rsid w:val="00C84CC3"/>
    <w:rsid w:val="00C872FC"/>
    <w:rsid w:val="00CA6C06"/>
    <w:rsid w:val="00CB2B28"/>
    <w:rsid w:val="00CB4F02"/>
    <w:rsid w:val="00CC4320"/>
    <w:rsid w:val="00CD19A4"/>
    <w:rsid w:val="00CD4474"/>
    <w:rsid w:val="00CE1E50"/>
    <w:rsid w:val="00CF5511"/>
    <w:rsid w:val="00D01396"/>
    <w:rsid w:val="00D054C7"/>
    <w:rsid w:val="00D059C8"/>
    <w:rsid w:val="00D10525"/>
    <w:rsid w:val="00D11079"/>
    <w:rsid w:val="00D12E5C"/>
    <w:rsid w:val="00D15E3D"/>
    <w:rsid w:val="00D17B86"/>
    <w:rsid w:val="00D26246"/>
    <w:rsid w:val="00D37ACA"/>
    <w:rsid w:val="00D46A04"/>
    <w:rsid w:val="00D82E46"/>
    <w:rsid w:val="00D85CFE"/>
    <w:rsid w:val="00D97405"/>
    <w:rsid w:val="00DB4EE7"/>
    <w:rsid w:val="00DC017B"/>
    <w:rsid w:val="00DC0227"/>
    <w:rsid w:val="00DC0D30"/>
    <w:rsid w:val="00DC1F50"/>
    <w:rsid w:val="00DC3430"/>
    <w:rsid w:val="00DC4DBB"/>
    <w:rsid w:val="00DC5C58"/>
    <w:rsid w:val="00DD5CA8"/>
    <w:rsid w:val="00DE6794"/>
    <w:rsid w:val="00DF442D"/>
    <w:rsid w:val="00DF5567"/>
    <w:rsid w:val="00E00F88"/>
    <w:rsid w:val="00E05285"/>
    <w:rsid w:val="00E13534"/>
    <w:rsid w:val="00E16E7C"/>
    <w:rsid w:val="00E2084F"/>
    <w:rsid w:val="00E4391E"/>
    <w:rsid w:val="00E449A8"/>
    <w:rsid w:val="00E50374"/>
    <w:rsid w:val="00E5782C"/>
    <w:rsid w:val="00E637C7"/>
    <w:rsid w:val="00E661D4"/>
    <w:rsid w:val="00E677CD"/>
    <w:rsid w:val="00E764A5"/>
    <w:rsid w:val="00E803CA"/>
    <w:rsid w:val="00E9294C"/>
    <w:rsid w:val="00E92B8F"/>
    <w:rsid w:val="00E952AC"/>
    <w:rsid w:val="00EA515F"/>
    <w:rsid w:val="00EB0252"/>
    <w:rsid w:val="00EB1F0C"/>
    <w:rsid w:val="00EB5098"/>
    <w:rsid w:val="00EC14A8"/>
    <w:rsid w:val="00ED1E63"/>
    <w:rsid w:val="00ED3618"/>
    <w:rsid w:val="00EF5F36"/>
    <w:rsid w:val="00F00CCB"/>
    <w:rsid w:val="00F067C5"/>
    <w:rsid w:val="00F42D6D"/>
    <w:rsid w:val="00F57F42"/>
    <w:rsid w:val="00F7065C"/>
    <w:rsid w:val="00FC20AA"/>
    <w:rsid w:val="00FE4C56"/>
    <w:rsid w:val="00FF12F7"/>
    <w:rsid w:val="00FF1A45"/>
    <w:rsid w:val="00FF1C8E"/>
    <w:rsid w:val="00FF3E3A"/>
    <w:rsid w:val="00FF447A"/>
    <w:rsid w:val="00FF542B"/>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60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lsdException w:name="heading 2" w:uiPriority="9"/>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rsid w:val="00E764A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rsid w:val="00983FBB"/>
    <w:pPr>
      <w:ind w:left="720"/>
      <w:contextualSpacing/>
    </w:pPr>
  </w:style>
  <w:style w:type="character" w:customStyle="1" w:styleId="ListParagraphChar">
    <w:name w:val="List Paragraph Char"/>
    <w:basedOn w:val="DefaultParagraphFont"/>
    <w:link w:val="ListParagraph"/>
    <w:uiPriority w:val="34"/>
    <w:rsid w:val="00983FBB"/>
  </w:style>
  <w:style w:type="paragraph" w:customStyle="1" w:styleId="ndir">
    <w:name w:val="n_dir"/>
    <w:basedOn w:val="Normal"/>
    <w:link w:val="ndirChar"/>
    <w:qFormat/>
    <w:rsid w:val="00983FBB"/>
    <w:pPr>
      <w:spacing w:after="0" w:line="240" w:lineRule="auto"/>
      <w:jc w:val="both"/>
    </w:pPr>
    <w:rPr>
      <w:rFonts w:ascii="DirectaSerif" w:eastAsia="Times New Roman" w:hAnsi="DirectaSerif" w:cs="Courier New"/>
      <w:color w:val="000000"/>
      <w:sz w:val="18"/>
      <w:szCs w:val="18"/>
    </w:rPr>
  </w:style>
  <w:style w:type="character" w:customStyle="1" w:styleId="ndirChar">
    <w:name w:val="n_dir Char"/>
    <w:basedOn w:val="DefaultParagraphFont"/>
    <w:link w:val="ndir"/>
    <w:rsid w:val="00983FBB"/>
    <w:rPr>
      <w:rFonts w:ascii="DirectaSerif" w:eastAsia="Times New Roman" w:hAnsi="DirectaSerif" w:cs="Courier New"/>
      <w:color w:val="000000"/>
      <w:sz w:val="18"/>
      <w:szCs w:val="18"/>
    </w:rPr>
  </w:style>
  <w:style w:type="paragraph" w:customStyle="1" w:styleId="fira">
    <w:name w:val="fira"/>
    <w:basedOn w:val="ListParagraph"/>
    <w:link w:val="firaChar"/>
    <w:qFormat/>
    <w:rsid w:val="00ED1E63"/>
    <w:pPr>
      <w:spacing w:after="0" w:line="240" w:lineRule="auto"/>
      <w:ind w:left="0"/>
    </w:pPr>
    <w:rPr>
      <w:rFonts w:ascii="Fira Code" w:eastAsia="Times New Roman" w:hAnsi="Fira Code" w:cs="Courier New"/>
      <w:color w:val="000000"/>
      <w:sz w:val="18"/>
      <w:szCs w:val="18"/>
    </w:rPr>
  </w:style>
  <w:style w:type="paragraph" w:customStyle="1" w:styleId="dirBI">
    <w:name w:val="dir_B_I"/>
    <w:basedOn w:val="ndir"/>
    <w:link w:val="dirBIChar"/>
    <w:qFormat/>
    <w:rsid w:val="00C01546"/>
    <w:rPr>
      <w:rFonts w:ascii="DirectaSerifHeavy-Italic" w:hAnsi="DirectaSerifHeavy-Italic"/>
    </w:rPr>
  </w:style>
  <w:style w:type="character" w:customStyle="1" w:styleId="firaChar">
    <w:name w:val="fira Char"/>
    <w:basedOn w:val="ListParagraphChar"/>
    <w:link w:val="fira"/>
    <w:rsid w:val="00ED1E63"/>
    <w:rPr>
      <w:rFonts w:ascii="Fira Code" w:eastAsia="Times New Roman" w:hAnsi="Fira Code" w:cs="Courier New"/>
      <w:color w:val="000000"/>
      <w:sz w:val="18"/>
      <w:szCs w:val="18"/>
    </w:rPr>
  </w:style>
  <w:style w:type="paragraph" w:customStyle="1" w:styleId="prototype">
    <w:name w:val="prototype"/>
    <w:basedOn w:val="dirBI"/>
    <w:link w:val="prototypeChar"/>
    <w:qFormat/>
    <w:rsid w:val="00C01546"/>
    <w:rPr>
      <w:rFonts w:ascii="Prototype" w:hAnsi="Prototype" w:cs="Prototype"/>
    </w:rPr>
  </w:style>
  <w:style w:type="character" w:customStyle="1" w:styleId="dirBIChar">
    <w:name w:val="dir_B_I Char"/>
    <w:basedOn w:val="ndirChar"/>
    <w:link w:val="dirBI"/>
    <w:rsid w:val="00C01546"/>
    <w:rPr>
      <w:rFonts w:ascii="DirectaSerifHeavy-Italic" w:hAnsi="DirectaSerifHeavy-Italic"/>
    </w:rPr>
  </w:style>
  <w:style w:type="character" w:customStyle="1" w:styleId="prototypeChar">
    <w:name w:val="prototype Char"/>
    <w:basedOn w:val="dirBIChar"/>
    <w:link w:val="prototype"/>
    <w:rsid w:val="00C01546"/>
    <w:rPr>
      <w:rFonts w:ascii="Prototype" w:hAnsi="Prototype" w:cs="Prototype"/>
    </w:rPr>
  </w:style>
  <w:style w:type="paragraph" w:customStyle="1" w:styleId="smd">
    <w:name w:val="smd"/>
    <w:basedOn w:val="ndir"/>
    <w:link w:val="smdChar"/>
    <w:rsid w:val="00ED1E63"/>
    <w:rPr>
      <w:rFonts w:ascii="DirectaSerifMedium" w:hAnsi="DirectaSerifMedium"/>
      <w:sz w:val="14"/>
      <w:szCs w:val="14"/>
    </w:rPr>
  </w:style>
  <w:style w:type="character" w:customStyle="1" w:styleId="smdChar">
    <w:name w:val="smd Char"/>
    <w:basedOn w:val="ndirChar"/>
    <w:link w:val="smd"/>
    <w:rsid w:val="00ED1E63"/>
    <w:rPr>
      <w:rFonts w:ascii="DirectaSerifMedium" w:hAnsi="DirectaSerifMedium"/>
      <w:sz w:val="14"/>
      <w:szCs w:val="14"/>
    </w:rPr>
  </w:style>
  <w:style w:type="table" w:styleId="TableGrid">
    <w:name w:val="Table Grid"/>
    <w:basedOn w:val="TableNormal"/>
    <w:uiPriority w:val="59"/>
    <w:rsid w:val="00B44AB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sc211">
    <w:name w:val="sc211"/>
    <w:basedOn w:val="DefaultParagraphFont"/>
    <w:rsid w:val="00007E25"/>
    <w:rPr>
      <w:rFonts w:ascii="Fira Code Medium" w:hAnsi="Fira Code Medium" w:hint="default"/>
      <w:color w:val="000000"/>
      <w:sz w:val="20"/>
      <w:szCs w:val="20"/>
      <w:shd w:val="clear" w:color="auto" w:fill="A6CAF0"/>
    </w:rPr>
  </w:style>
  <w:style w:type="character" w:customStyle="1" w:styleId="sc26">
    <w:name w:val="sc26"/>
    <w:basedOn w:val="DefaultParagraphFont"/>
    <w:rsid w:val="00007E25"/>
    <w:rPr>
      <w:rFonts w:ascii="Fira Code Medium" w:hAnsi="Fira Code Medium" w:hint="default"/>
      <w:color w:val="000000"/>
      <w:sz w:val="20"/>
      <w:szCs w:val="20"/>
    </w:rPr>
  </w:style>
  <w:style w:type="character" w:customStyle="1" w:styleId="sc01">
    <w:name w:val="sc01"/>
    <w:basedOn w:val="DefaultParagraphFont"/>
    <w:rsid w:val="00007E25"/>
    <w:rPr>
      <w:rFonts w:ascii="Fira Code Medium" w:hAnsi="Fira Code Medium" w:hint="default"/>
      <w:b/>
      <w:bCs/>
      <w:color w:val="000000"/>
      <w:sz w:val="20"/>
      <w:szCs w:val="20"/>
    </w:rPr>
  </w:style>
  <w:style w:type="character" w:customStyle="1" w:styleId="sc11">
    <w:name w:val="sc11"/>
    <w:basedOn w:val="DefaultParagraphFont"/>
    <w:rsid w:val="00007E25"/>
    <w:rPr>
      <w:rFonts w:ascii="Fira Code Medium" w:hAnsi="Fira Code Medium" w:hint="default"/>
      <w:color w:val="0000FF"/>
      <w:sz w:val="20"/>
      <w:szCs w:val="20"/>
    </w:rPr>
  </w:style>
  <w:style w:type="character" w:customStyle="1" w:styleId="sc0">
    <w:name w:val="sc0"/>
    <w:basedOn w:val="DefaultParagraphFont"/>
    <w:rsid w:val="00016C76"/>
    <w:rPr>
      <w:rFonts w:ascii="Fira Code Medium" w:hAnsi="Fira Code Medium" w:hint="default"/>
      <w:color w:val="000000"/>
      <w:sz w:val="20"/>
      <w:szCs w:val="20"/>
    </w:rPr>
  </w:style>
  <w:style w:type="character" w:customStyle="1" w:styleId="cm-meta">
    <w:name w:val="cm-meta"/>
    <w:basedOn w:val="DefaultParagraphFont"/>
    <w:rsid w:val="00235537"/>
  </w:style>
  <w:style w:type="character" w:customStyle="1" w:styleId="cm-tag">
    <w:name w:val="cm-tag"/>
    <w:basedOn w:val="DefaultParagraphFont"/>
    <w:rsid w:val="00235537"/>
  </w:style>
  <w:style w:type="character" w:customStyle="1" w:styleId="cm-attribute">
    <w:name w:val="cm-attribute"/>
    <w:basedOn w:val="DefaultParagraphFont"/>
    <w:rsid w:val="00235537"/>
  </w:style>
  <w:style w:type="character" w:customStyle="1" w:styleId="cm-string">
    <w:name w:val="cm-string"/>
    <w:basedOn w:val="DefaultParagraphFont"/>
    <w:rsid w:val="00235537"/>
  </w:style>
  <w:style w:type="character" w:customStyle="1" w:styleId="cm-comment">
    <w:name w:val="cm-comment"/>
    <w:basedOn w:val="DefaultParagraphFont"/>
    <w:rsid w:val="00235537"/>
  </w:style>
  <w:style w:type="paragraph" w:customStyle="1" w:styleId="sfir">
    <w:name w:val="s_fir"/>
    <w:basedOn w:val="Normal"/>
    <w:link w:val="sfirChar"/>
    <w:rsid w:val="00E449A8"/>
    <w:pPr>
      <w:spacing w:after="0" w:line="140" w:lineRule="atLeast"/>
    </w:pPr>
    <w:rPr>
      <w:rFonts w:ascii="Fira Code Medium" w:eastAsia="Times New Roman" w:hAnsi="Fira Code Medium" w:cs="Consolas"/>
      <w:color w:val="535353"/>
      <w:sz w:val="18"/>
      <w:szCs w:val="18"/>
    </w:rPr>
  </w:style>
  <w:style w:type="character" w:customStyle="1" w:styleId="sfirChar">
    <w:name w:val="s_fir Char"/>
    <w:basedOn w:val="DefaultParagraphFont"/>
    <w:link w:val="sfir"/>
    <w:rsid w:val="00E449A8"/>
    <w:rPr>
      <w:rFonts w:ascii="Fira Code Medium" w:eastAsia="Times New Roman" w:hAnsi="Fira Code Medium" w:cs="Consolas"/>
      <w:color w:val="535353"/>
      <w:sz w:val="18"/>
      <w:szCs w:val="18"/>
    </w:rPr>
  </w:style>
  <w:style w:type="character" w:customStyle="1" w:styleId="cm-property">
    <w:name w:val="cm-property"/>
    <w:basedOn w:val="DefaultParagraphFont"/>
    <w:rsid w:val="00C320A4"/>
  </w:style>
  <w:style w:type="character" w:customStyle="1" w:styleId="cm-number">
    <w:name w:val="cm-number"/>
    <w:basedOn w:val="DefaultParagraphFont"/>
    <w:rsid w:val="00C320A4"/>
  </w:style>
  <w:style w:type="character" w:customStyle="1" w:styleId="cm-keyword">
    <w:name w:val="cm-keyword"/>
    <w:basedOn w:val="DefaultParagraphFont"/>
    <w:rsid w:val="00AE4817"/>
  </w:style>
  <w:style w:type="character" w:customStyle="1" w:styleId="cm-variable">
    <w:name w:val="cm-variable"/>
    <w:basedOn w:val="DefaultParagraphFont"/>
    <w:rsid w:val="00AE4817"/>
  </w:style>
  <w:style w:type="paragraph" w:customStyle="1" w:styleId="scon">
    <w:name w:val="scon"/>
    <w:basedOn w:val="Normal"/>
    <w:link w:val="sconChar"/>
    <w:qFormat/>
    <w:rsid w:val="00AE4817"/>
    <w:pPr>
      <w:spacing w:after="0" w:line="140" w:lineRule="atLeast"/>
    </w:pPr>
    <w:rPr>
      <w:rFonts w:ascii="Consolas" w:eastAsia="Times New Roman" w:hAnsi="Consolas" w:cs="Consolas"/>
      <w:color w:val="446FBD"/>
      <w:sz w:val="18"/>
    </w:rPr>
  </w:style>
  <w:style w:type="character" w:customStyle="1" w:styleId="sconChar">
    <w:name w:val="scon Char"/>
    <w:basedOn w:val="DefaultParagraphFont"/>
    <w:link w:val="scon"/>
    <w:rsid w:val="00AE4817"/>
    <w:rPr>
      <w:rFonts w:ascii="Consolas" w:eastAsia="Times New Roman" w:hAnsi="Consolas" w:cs="Consolas"/>
      <w:color w:val="446FBD"/>
      <w:sz w:val="18"/>
    </w:rPr>
  </w:style>
  <w:style w:type="paragraph" w:styleId="BalloonText">
    <w:name w:val="Balloon Text"/>
    <w:basedOn w:val="Normal"/>
    <w:link w:val="BalloonTextChar"/>
    <w:uiPriority w:val="99"/>
    <w:semiHidden/>
    <w:unhideWhenUsed/>
    <w:rsid w:val="004E65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6521"/>
    <w:rPr>
      <w:rFonts w:ascii="Tahoma" w:hAnsi="Tahoma" w:cs="Tahoma"/>
      <w:sz w:val="16"/>
      <w:szCs w:val="16"/>
    </w:rPr>
  </w:style>
  <w:style w:type="character" w:customStyle="1" w:styleId="cm-qualifier">
    <w:name w:val="cm-qualifier"/>
    <w:basedOn w:val="DefaultParagraphFont"/>
    <w:rsid w:val="00C66D98"/>
  </w:style>
  <w:style w:type="character" w:customStyle="1" w:styleId="cm-atom">
    <w:name w:val="cm-atom"/>
    <w:basedOn w:val="DefaultParagraphFont"/>
    <w:rsid w:val="00C66D98"/>
  </w:style>
  <w:style w:type="character" w:customStyle="1" w:styleId="cm-builtin">
    <w:name w:val="cm-builtin"/>
    <w:basedOn w:val="DefaultParagraphFont"/>
    <w:rsid w:val="00C66D98"/>
  </w:style>
  <w:style w:type="paragraph" w:customStyle="1" w:styleId="codeHLT1">
    <w:name w:val="code_HLT_1"/>
    <w:basedOn w:val="Normal"/>
    <w:link w:val="codeHLT1Char"/>
    <w:qFormat/>
    <w:rsid w:val="007937CD"/>
    <w:pPr>
      <w:shd w:val="clear" w:color="auto" w:fill="EEFFDD"/>
      <w:spacing w:after="0" w:line="135" w:lineRule="atLeast"/>
      <w:ind w:left="720"/>
    </w:pPr>
    <w:rPr>
      <w:rFonts w:ascii="Consolas" w:eastAsia="Times New Roman" w:hAnsi="Consolas" w:cs="Times New Roman"/>
      <w:color w:val="5D5D5F"/>
      <w:sz w:val="18"/>
      <w:szCs w:val="10"/>
      <w:lang w:val="en-GB" w:eastAsia="en-GB"/>
    </w:rPr>
  </w:style>
  <w:style w:type="character" w:customStyle="1" w:styleId="codeHLT1Char">
    <w:name w:val="code_HLT_1 Char"/>
    <w:basedOn w:val="DefaultParagraphFont"/>
    <w:link w:val="codeHLT1"/>
    <w:rsid w:val="007937CD"/>
    <w:rPr>
      <w:rFonts w:ascii="Consolas" w:eastAsia="Times New Roman" w:hAnsi="Consolas" w:cs="Times New Roman"/>
      <w:color w:val="5D5D5F"/>
      <w:sz w:val="18"/>
      <w:szCs w:val="10"/>
      <w:shd w:val="clear" w:color="auto" w:fill="EEFFDD"/>
      <w:lang w:val="en-GB" w:eastAsia="en-GB"/>
    </w:rPr>
  </w:style>
  <w:style w:type="paragraph" w:customStyle="1" w:styleId="codeHLT2">
    <w:name w:val="code_HLT_2"/>
    <w:basedOn w:val="codeHLT1"/>
    <w:link w:val="codeHLT2Char"/>
    <w:qFormat/>
    <w:rsid w:val="007937CD"/>
    <w:pPr>
      <w:shd w:val="clear" w:color="auto" w:fill="D9FFFF"/>
    </w:pPr>
  </w:style>
  <w:style w:type="character" w:customStyle="1" w:styleId="codeHLT2Char">
    <w:name w:val="code_HLT_2 Char"/>
    <w:basedOn w:val="codeHLT1Char"/>
    <w:link w:val="codeHLT2"/>
    <w:rsid w:val="007937CD"/>
    <w:rPr>
      <w:shd w:val="clear" w:color="auto" w:fill="D9FFFF"/>
    </w:rPr>
  </w:style>
  <w:style w:type="paragraph" w:customStyle="1" w:styleId="dirhlt1">
    <w:name w:val="dir_hlt_1"/>
    <w:basedOn w:val="ndir"/>
    <w:link w:val="dirhlt1Char"/>
    <w:qFormat/>
    <w:rsid w:val="00CB2B28"/>
    <w:pPr>
      <w:shd w:val="clear" w:color="auto" w:fill="FFFEDD"/>
    </w:pPr>
  </w:style>
  <w:style w:type="paragraph" w:customStyle="1" w:styleId="dirhlt2">
    <w:name w:val="dir_hlt_2"/>
    <w:basedOn w:val="dirhlt1"/>
    <w:link w:val="dirhlt2Char"/>
    <w:qFormat/>
    <w:rsid w:val="00375687"/>
    <w:pPr>
      <w:shd w:val="clear" w:color="auto" w:fill="EAF0FC"/>
    </w:pPr>
  </w:style>
  <w:style w:type="character" w:customStyle="1" w:styleId="dirhlt1Char">
    <w:name w:val="dir_hlt_1 Char"/>
    <w:basedOn w:val="ndirChar"/>
    <w:link w:val="dirhlt1"/>
    <w:rsid w:val="00CB2B28"/>
    <w:rPr>
      <w:shd w:val="clear" w:color="auto" w:fill="FFFEDD"/>
    </w:rPr>
  </w:style>
  <w:style w:type="character" w:customStyle="1" w:styleId="dirhlt2Char">
    <w:name w:val="dir_hlt_2 Char"/>
    <w:basedOn w:val="dirhlt1Char"/>
    <w:link w:val="dirhlt2"/>
    <w:rsid w:val="00375687"/>
    <w:rPr>
      <w:shd w:val="clear" w:color="auto" w:fill="EAF0FC"/>
    </w:rPr>
  </w:style>
  <w:style w:type="paragraph" w:customStyle="1" w:styleId="ThmHDnG">
    <w:name w:val="Thm_HDnG"/>
    <w:basedOn w:val="dirhlt1"/>
    <w:link w:val="ThmHDnGChar"/>
    <w:qFormat/>
    <w:rsid w:val="001B5151"/>
    <w:rPr>
      <w:rFonts w:ascii="Tahoma" w:hAnsi="Tahoma" w:cs="Tahoma"/>
      <w:color w:val="FFFA65" w:themeColor="accent1" w:themeShade="BF"/>
      <w:sz w:val="20"/>
    </w:rPr>
  </w:style>
  <w:style w:type="character" w:customStyle="1" w:styleId="ThmHDnGChar">
    <w:name w:val="Thm_HDnG Char"/>
    <w:basedOn w:val="dirhlt1Char"/>
    <w:link w:val="ThmHDnG"/>
    <w:rsid w:val="001B5151"/>
    <w:rPr>
      <w:rFonts w:ascii="Tahoma" w:hAnsi="Tahoma" w:cs="Tahoma"/>
      <w:color w:val="FFFA65" w:themeColor="accent1" w:themeShade="BF"/>
      <w:sz w:val="20"/>
      <w:shd w:val="clear" w:color="auto" w:fill="FFFF00"/>
    </w:rPr>
  </w:style>
  <w:style w:type="character" w:styleId="PlaceholderText">
    <w:name w:val="Placeholder Text"/>
    <w:basedOn w:val="DefaultParagraphFont"/>
    <w:uiPriority w:val="99"/>
    <w:semiHidden/>
    <w:rsid w:val="00AA3843"/>
    <w:rPr>
      <w:color w:val="808080"/>
    </w:rPr>
  </w:style>
</w:styles>
</file>

<file path=word/webSettings.xml><?xml version="1.0" encoding="utf-8"?>
<w:webSettings xmlns:r="http://schemas.openxmlformats.org/officeDocument/2006/relationships" xmlns:w="http://schemas.openxmlformats.org/wordprocessingml/2006/main">
  <w:divs>
    <w:div w:id="126164586">
      <w:bodyDiv w:val="1"/>
      <w:marLeft w:val="0"/>
      <w:marRight w:val="0"/>
      <w:marTop w:val="0"/>
      <w:marBottom w:val="0"/>
      <w:divBdr>
        <w:top w:val="none" w:sz="0" w:space="0" w:color="auto"/>
        <w:left w:val="none" w:sz="0" w:space="0" w:color="auto"/>
        <w:bottom w:val="none" w:sz="0" w:space="0" w:color="auto"/>
        <w:right w:val="none" w:sz="0" w:space="0" w:color="auto"/>
      </w:divBdr>
      <w:divsChild>
        <w:div w:id="1998532905">
          <w:marLeft w:val="0"/>
          <w:marRight w:val="0"/>
          <w:marTop w:val="0"/>
          <w:marBottom w:val="0"/>
          <w:divBdr>
            <w:top w:val="none" w:sz="0" w:space="0" w:color="auto"/>
            <w:left w:val="none" w:sz="0" w:space="0" w:color="auto"/>
            <w:bottom w:val="none" w:sz="0" w:space="0" w:color="auto"/>
            <w:right w:val="none" w:sz="0" w:space="0" w:color="auto"/>
          </w:divBdr>
          <w:divsChild>
            <w:div w:id="1494297406">
              <w:marLeft w:val="0"/>
              <w:marRight w:val="0"/>
              <w:marTop w:val="0"/>
              <w:marBottom w:val="0"/>
              <w:divBdr>
                <w:top w:val="none" w:sz="0" w:space="0" w:color="auto"/>
                <w:left w:val="none" w:sz="0" w:space="0" w:color="auto"/>
                <w:bottom w:val="none" w:sz="0" w:space="0" w:color="auto"/>
                <w:right w:val="none" w:sz="0" w:space="0" w:color="auto"/>
              </w:divBdr>
            </w:div>
            <w:div w:id="2126956">
              <w:marLeft w:val="0"/>
              <w:marRight w:val="0"/>
              <w:marTop w:val="0"/>
              <w:marBottom w:val="0"/>
              <w:divBdr>
                <w:top w:val="none" w:sz="0" w:space="0" w:color="auto"/>
                <w:left w:val="none" w:sz="0" w:space="0" w:color="auto"/>
                <w:bottom w:val="none" w:sz="0" w:space="0" w:color="auto"/>
                <w:right w:val="none" w:sz="0" w:space="0" w:color="auto"/>
              </w:divBdr>
            </w:div>
            <w:div w:id="123079806">
              <w:marLeft w:val="0"/>
              <w:marRight w:val="0"/>
              <w:marTop w:val="0"/>
              <w:marBottom w:val="0"/>
              <w:divBdr>
                <w:top w:val="none" w:sz="0" w:space="0" w:color="auto"/>
                <w:left w:val="none" w:sz="0" w:space="0" w:color="auto"/>
                <w:bottom w:val="none" w:sz="0" w:space="0" w:color="auto"/>
                <w:right w:val="none" w:sz="0" w:space="0" w:color="auto"/>
              </w:divBdr>
            </w:div>
            <w:div w:id="986595472">
              <w:marLeft w:val="0"/>
              <w:marRight w:val="0"/>
              <w:marTop w:val="0"/>
              <w:marBottom w:val="0"/>
              <w:divBdr>
                <w:top w:val="none" w:sz="0" w:space="0" w:color="auto"/>
                <w:left w:val="none" w:sz="0" w:space="0" w:color="auto"/>
                <w:bottom w:val="none" w:sz="0" w:space="0" w:color="auto"/>
                <w:right w:val="none" w:sz="0" w:space="0" w:color="auto"/>
              </w:divBdr>
            </w:div>
            <w:div w:id="1959675642">
              <w:marLeft w:val="0"/>
              <w:marRight w:val="0"/>
              <w:marTop w:val="0"/>
              <w:marBottom w:val="0"/>
              <w:divBdr>
                <w:top w:val="none" w:sz="0" w:space="0" w:color="auto"/>
                <w:left w:val="none" w:sz="0" w:space="0" w:color="auto"/>
                <w:bottom w:val="none" w:sz="0" w:space="0" w:color="auto"/>
                <w:right w:val="none" w:sz="0" w:space="0" w:color="auto"/>
              </w:divBdr>
            </w:div>
            <w:div w:id="2034381806">
              <w:marLeft w:val="0"/>
              <w:marRight w:val="0"/>
              <w:marTop w:val="0"/>
              <w:marBottom w:val="0"/>
              <w:divBdr>
                <w:top w:val="none" w:sz="0" w:space="0" w:color="auto"/>
                <w:left w:val="none" w:sz="0" w:space="0" w:color="auto"/>
                <w:bottom w:val="none" w:sz="0" w:space="0" w:color="auto"/>
                <w:right w:val="none" w:sz="0" w:space="0" w:color="auto"/>
              </w:divBdr>
            </w:div>
            <w:div w:id="1185749528">
              <w:marLeft w:val="0"/>
              <w:marRight w:val="0"/>
              <w:marTop w:val="0"/>
              <w:marBottom w:val="0"/>
              <w:divBdr>
                <w:top w:val="none" w:sz="0" w:space="0" w:color="auto"/>
                <w:left w:val="none" w:sz="0" w:space="0" w:color="auto"/>
                <w:bottom w:val="none" w:sz="0" w:space="0" w:color="auto"/>
                <w:right w:val="none" w:sz="0" w:space="0" w:color="auto"/>
              </w:divBdr>
            </w:div>
            <w:div w:id="711803938">
              <w:marLeft w:val="0"/>
              <w:marRight w:val="0"/>
              <w:marTop w:val="0"/>
              <w:marBottom w:val="0"/>
              <w:divBdr>
                <w:top w:val="none" w:sz="0" w:space="0" w:color="auto"/>
                <w:left w:val="none" w:sz="0" w:space="0" w:color="auto"/>
                <w:bottom w:val="none" w:sz="0" w:space="0" w:color="auto"/>
                <w:right w:val="none" w:sz="0" w:space="0" w:color="auto"/>
              </w:divBdr>
            </w:div>
            <w:div w:id="1535119584">
              <w:marLeft w:val="0"/>
              <w:marRight w:val="0"/>
              <w:marTop w:val="0"/>
              <w:marBottom w:val="0"/>
              <w:divBdr>
                <w:top w:val="none" w:sz="0" w:space="0" w:color="auto"/>
                <w:left w:val="none" w:sz="0" w:space="0" w:color="auto"/>
                <w:bottom w:val="none" w:sz="0" w:space="0" w:color="auto"/>
                <w:right w:val="none" w:sz="0" w:space="0" w:color="auto"/>
              </w:divBdr>
            </w:div>
            <w:div w:id="1563951750">
              <w:marLeft w:val="0"/>
              <w:marRight w:val="0"/>
              <w:marTop w:val="0"/>
              <w:marBottom w:val="0"/>
              <w:divBdr>
                <w:top w:val="none" w:sz="0" w:space="0" w:color="auto"/>
                <w:left w:val="none" w:sz="0" w:space="0" w:color="auto"/>
                <w:bottom w:val="none" w:sz="0" w:space="0" w:color="auto"/>
                <w:right w:val="none" w:sz="0" w:space="0" w:color="auto"/>
              </w:divBdr>
            </w:div>
            <w:div w:id="1596355440">
              <w:marLeft w:val="0"/>
              <w:marRight w:val="0"/>
              <w:marTop w:val="0"/>
              <w:marBottom w:val="0"/>
              <w:divBdr>
                <w:top w:val="none" w:sz="0" w:space="0" w:color="auto"/>
                <w:left w:val="none" w:sz="0" w:space="0" w:color="auto"/>
                <w:bottom w:val="none" w:sz="0" w:space="0" w:color="auto"/>
                <w:right w:val="none" w:sz="0" w:space="0" w:color="auto"/>
              </w:divBdr>
            </w:div>
            <w:div w:id="867110603">
              <w:marLeft w:val="0"/>
              <w:marRight w:val="0"/>
              <w:marTop w:val="0"/>
              <w:marBottom w:val="0"/>
              <w:divBdr>
                <w:top w:val="none" w:sz="0" w:space="0" w:color="auto"/>
                <w:left w:val="none" w:sz="0" w:space="0" w:color="auto"/>
                <w:bottom w:val="none" w:sz="0" w:space="0" w:color="auto"/>
                <w:right w:val="none" w:sz="0" w:space="0" w:color="auto"/>
              </w:divBdr>
            </w:div>
            <w:div w:id="262107363">
              <w:marLeft w:val="0"/>
              <w:marRight w:val="0"/>
              <w:marTop w:val="0"/>
              <w:marBottom w:val="0"/>
              <w:divBdr>
                <w:top w:val="none" w:sz="0" w:space="0" w:color="auto"/>
                <w:left w:val="none" w:sz="0" w:space="0" w:color="auto"/>
                <w:bottom w:val="none" w:sz="0" w:space="0" w:color="auto"/>
                <w:right w:val="none" w:sz="0" w:space="0" w:color="auto"/>
              </w:divBdr>
            </w:div>
            <w:div w:id="155400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29677">
      <w:bodyDiv w:val="1"/>
      <w:marLeft w:val="0"/>
      <w:marRight w:val="0"/>
      <w:marTop w:val="0"/>
      <w:marBottom w:val="0"/>
      <w:divBdr>
        <w:top w:val="none" w:sz="0" w:space="0" w:color="auto"/>
        <w:left w:val="none" w:sz="0" w:space="0" w:color="auto"/>
        <w:bottom w:val="none" w:sz="0" w:space="0" w:color="auto"/>
        <w:right w:val="none" w:sz="0" w:space="0" w:color="auto"/>
      </w:divBdr>
      <w:divsChild>
        <w:div w:id="1227061023">
          <w:marLeft w:val="0"/>
          <w:marRight w:val="0"/>
          <w:marTop w:val="0"/>
          <w:marBottom w:val="0"/>
          <w:divBdr>
            <w:top w:val="none" w:sz="0" w:space="0" w:color="auto"/>
            <w:left w:val="none" w:sz="0" w:space="0" w:color="auto"/>
            <w:bottom w:val="none" w:sz="0" w:space="0" w:color="auto"/>
            <w:right w:val="none" w:sz="0" w:space="0" w:color="auto"/>
          </w:divBdr>
          <w:divsChild>
            <w:div w:id="659039710">
              <w:marLeft w:val="0"/>
              <w:marRight w:val="0"/>
              <w:marTop w:val="0"/>
              <w:marBottom w:val="0"/>
              <w:divBdr>
                <w:top w:val="none" w:sz="0" w:space="0" w:color="auto"/>
                <w:left w:val="none" w:sz="0" w:space="0" w:color="auto"/>
                <w:bottom w:val="none" w:sz="0" w:space="0" w:color="auto"/>
                <w:right w:val="none" w:sz="0" w:space="0" w:color="auto"/>
              </w:divBdr>
            </w:div>
            <w:div w:id="943851930">
              <w:marLeft w:val="0"/>
              <w:marRight w:val="0"/>
              <w:marTop w:val="0"/>
              <w:marBottom w:val="0"/>
              <w:divBdr>
                <w:top w:val="none" w:sz="0" w:space="0" w:color="auto"/>
                <w:left w:val="none" w:sz="0" w:space="0" w:color="auto"/>
                <w:bottom w:val="none" w:sz="0" w:space="0" w:color="auto"/>
                <w:right w:val="none" w:sz="0" w:space="0" w:color="auto"/>
              </w:divBdr>
            </w:div>
            <w:div w:id="1794907218">
              <w:marLeft w:val="0"/>
              <w:marRight w:val="0"/>
              <w:marTop w:val="0"/>
              <w:marBottom w:val="0"/>
              <w:divBdr>
                <w:top w:val="none" w:sz="0" w:space="0" w:color="auto"/>
                <w:left w:val="none" w:sz="0" w:space="0" w:color="auto"/>
                <w:bottom w:val="none" w:sz="0" w:space="0" w:color="auto"/>
                <w:right w:val="none" w:sz="0" w:space="0" w:color="auto"/>
              </w:divBdr>
            </w:div>
            <w:div w:id="2058046271">
              <w:marLeft w:val="0"/>
              <w:marRight w:val="0"/>
              <w:marTop w:val="0"/>
              <w:marBottom w:val="0"/>
              <w:divBdr>
                <w:top w:val="none" w:sz="0" w:space="0" w:color="auto"/>
                <w:left w:val="none" w:sz="0" w:space="0" w:color="auto"/>
                <w:bottom w:val="none" w:sz="0" w:space="0" w:color="auto"/>
                <w:right w:val="none" w:sz="0" w:space="0" w:color="auto"/>
              </w:divBdr>
            </w:div>
            <w:div w:id="1141074125">
              <w:marLeft w:val="0"/>
              <w:marRight w:val="0"/>
              <w:marTop w:val="0"/>
              <w:marBottom w:val="0"/>
              <w:divBdr>
                <w:top w:val="none" w:sz="0" w:space="0" w:color="auto"/>
                <w:left w:val="none" w:sz="0" w:space="0" w:color="auto"/>
                <w:bottom w:val="none" w:sz="0" w:space="0" w:color="auto"/>
                <w:right w:val="none" w:sz="0" w:space="0" w:color="auto"/>
              </w:divBdr>
            </w:div>
            <w:div w:id="50240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696566">
      <w:bodyDiv w:val="1"/>
      <w:marLeft w:val="0"/>
      <w:marRight w:val="0"/>
      <w:marTop w:val="0"/>
      <w:marBottom w:val="0"/>
      <w:divBdr>
        <w:top w:val="none" w:sz="0" w:space="0" w:color="auto"/>
        <w:left w:val="none" w:sz="0" w:space="0" w:color="auto"/>
        <w:bottom w:val="none" w:sz="0" w:space="0" w:color="auto"/>
        <w:right w:val="none" w:sz="0" w:space="0" w:color="auto"/>
      </w:divBdr>
      <w:divsChild>
        <w:div w:id="445273291">
          <w:marLeft w:val="0"/>
          <w:marRight w:val="0"/>
          <w:marTop w:val="0"/>
          <w:marBottom w:val="0"/>
          <w:divBdr>
            <w:top w:val="none" w:sz="0" w:space="0" w:color="auto"/>
            <w:left w:val="none" w:sz="0" w:space="0" w:color="auto"/>
            <w:bottom w:val="none" w:sz="0" w:space="0" w:color="auto"/>
            <w:right w:val="none" w:sz="0" w:space="0" w:color="auto"/>
          </w:divBdr>
        </w:div>
        <w:div w:id="445003280">
          <w:marLeft w:val="0"/>
          <w:marRight w:val="0"/>
          <w:marTop w:val="0"/>
          <w:marBottom w:val="0"/>
          <w:divBdr>
            <w:top w:val="none" w:sz="0" w:space="0" w:color="auto"/>
            <w:left w:val="none" w:sz="0" w:space="0" w:color="auto"/>
            <w:bottom w:val="none" w:sz="0" w:space="0" w:color="auto"/>
            <w:right w:val="none" w:sz="0" w:space="0" w:color="auto"/>
          </w:divBdr>
        </w:div>
        <w:div w:id="335034254">
          <w:marLeft w:val="0"/>
          <w:marRight w:val="0"/>
          <w:marTop w:val="0"/>
          <w:marBottom w:val="0"/>
          <w:divBdr>
            <w:top w:val="none" w:sz="0" w:space="0" w:color="auto"/>
            <w:left w:val="none" w:sz="0" w:space="0" w:color="auto"/>
            <w:bottom w:val="none" w:sz="0" w:space="0" w:color="auto"/>
            <w:right w:val="none" w:sz="0" w:space="0" w:color="auto"/>
          </w:divBdr>
        </w:div>
        <w:div w:id="1265504629">
          <w:marLeft w:val="0"/>
          <w:marRight w:val="0"/>
          <w:marTop w:val="0"/>
          <w:marBottom w:val="0"/>
          <w:divBdr>
            <w:top w:val="none" w:sz="0" w:space="0" w:color="auto"/>
            <w:left w:val="none" w:sz="0" w:space="0" w:color="auto"/>
            <w:bottom w:val="none" w:sz="0" w:space="0" w:color="auto"/>
            <w:right w:val="none" w:sz="0" w:space="0" w:color="auto"/>
          </w:divBdr>
        </w:div>
        <w:div w:id="822165925">
          <w:marLeft w:val="0"/>
          <w:marRight w:val="0"/>
          <w:marTop w:val="0"/>
          <w:marBottom w:val="0"/>
          <w:divBdr>
            <w:top w:val="none" w:sz="0" w:space="0" w:color="auto"/>
            <w:left w:val="none" w:sz="0" w:space="0" w:color="auto"/>
            <w:bottom w:val="none" w:sz="0" w:space="0" w:color="auto"/>
            <w:right w:val="none" w:sz="0" w:space="0" w:color="auto"/>
          </w:divBdr>
        </w:div>
        <w:div w:id="2103606622">
          <w:marLeft w:val="0"/>
          <w:marRight w:val="0"/>
          <w:marTop w:val="0"/>
          <w:marBottom w:val="0"/>
          <w:divBdr>
            <w:top w:val="none" w:sz="0" w:space="0" w:color="auto"/>
            <w:left w:val="none" w:sz="0" w:space="0" w:color="auto"/>
            <w:bottom w:val="none" w:sz="0" w:space="0" w:color="auto"/>
            <w:right w:val="none" w:sz="0" w:space="0" w:color="auto"/>
          </w:divBdr>
        </w:div>
        <w:div w:id="548304658">
          <w:marLeft w:val="0"/>
          <w:marRight w:val="0"/>
          <w:marTop w:val="0"/>
          <w:marBottom w:val="0"/>
          <w:divBdr>
            <w:top w:val="none" w:sz="0" w:space="0" w:color="auto"/>
            <w:left w:val="none" w:sz="0" w:space="0" w:color="auto"/>
            <w:bottom w:val="none" w:sz="0" w:space="0" w:color="auto"/>
            <w:right w:val="none" w:sz="0" w:space="0" w:color="auto"/>
          </w:divBdr>
        </w:div>
        <w:div w:id="691686112">
          <w:marLeft w:val="0"/>
          <w:marRight w:val="0"/>
          <w:marTop w:val="0"/>
          <w:marBottom w:val="0"/>
          <w:divBdr>
            <w:top w:val="none" w:sz="0" w:space="0" w:color="auto"/>
            <w:left w:val="none" w:sz="0" w:space="0" w:color="auto"/>
            <w:bottom w:val="none" w:sz="0" w:space="0" w:color="auto"/>
            <w:right w:val="none" w:sz="0" w:space="0" w:color="auto"/>
          </w:divBdr>
        </w:div>
        <w:div w:id="492261959">
          <w:marLeft w:val="0"/>
          <w:marRight w:val="0"/>
          <w:marTop w:val="0"/>
          <w:marBottom w:val="0"/>
          <w:divBdr>
            <w:top w:val="none" w:sz="0" w:space="0" w:color="auto"/>
            <w:left w:val="none" w:sz="0" w:space="0" w:color="auto"/>
            <w:bottom w:val="none" w:sz="0" w:space="0" w:color="auto"/>
            <w:right w:val="none" w:sz="0" w:space="0" w:color="auto"/>
          </w:divBdr>
        </w:div>
        <w:div w:id="302925679">
          <w:marLeft w:val="0"/>
          <w:marRight w:val="0"/>
          <w:marTop w:val="0"/>
          <w:marBottom w:val="0"/>
          <w:divBdr>
            <w:top w:val="none" w:sz="0" w:space="0" w:color="auto"/>
            <w:left w:val="none" w:sz="0" w:space="0" w:color="auto"/>
            <w:bottom w:val="none" w:sz="0" w:space="0" w:color="auto"/>
            <w:right w:val="none" w:sz="0" w:space="0" w:color="auto"/>
          </w:divBdr>
        </w:div>
        <w:div w:id="251623628">
          <w:marLeft w:val="0"/>
          <w:marRight w:val="0"/>
          <w:marTop w:val="0"/>
          <w:marBottom w:val="0"/>
          <w:divBdr>
            <w:top w:val="none" w:sz="0" w:space="0" w:color="auto"/>
            <w:left w:val="none" w:sz="0" w:space="0" w:color="auto"/>
            <w:bottom w:val="none" w:sz="0" w:space="0" w:color="auto"/>
            <w:right w:val="none" w:sz="0" w:space="0" w:color="auto"/>
          </w:divBdr>
        </w:div>
        <w:div w:id="1743328448">
          <w:marLeft w:val="0"/>
          <w:marRight w:val="0"/>
          <w:marTop w:val="0"/>
          <w:marBottom w:val="0"/>
          <w:divBdr>
            <w:top w:val="none" w:sz="0" w:space="0" w:color="auto"/>
            <w:left w:val="none" w:sz="0" w:space="0" w:color="auto"/>
            <w:bottom w:val="none" w:sz="0" w:space="0" w:color="auto"/>
            <w:right w:val="none" w:sz="0" w:space="0" w:color="auto"/>
          </w:divBdr>
        </w:div>
        <w:div w:id="560403479">
          <w:marLeft w:val="0"/>
          <w:marRight w:val="0"/>
          <w:marTop w:val="0"/>
          <w:marBottom w:val="0"/>
          <w:divBdr>
            <w:top w:val="none" w:sz="0" w:space="0" w:color="auto"/>
            <w:left w:val="none" w:sz="0" w:space="0" w:color="auto"/>
            <w:bottom w:val="none" w:sz="0" w:space="0" w:color="auto"/>
            <w:right w:val="none" w:sz="0" w:space="0" w:color="auto"/>
          </w:divBdr>
        </w:div>
        <w:div w:id="1227961084">
          <w:marLeft w:val="0"/>
          <w:marRight w:val="0"/>
          <w:marTop w:val="0"/>
          <w:marBottom w:val="0"/>
          <w:divBdr>
            <w:top w:val="none" w:sz="0" w:space="0" w:color="auto"/>
            <w:left w:val="none" w:sz="0" w:space="0" w:color="auto"/>
            <w:bottom w:val="none" w:sz="0" w:space="0" w:color="auto"/>
            <w:right w:val="none" w:sz="0" w:space="0" w:color="auto"/>
          </w:divBdr>
        </w:div>
        <w:div w:id="2031444857">
          <w:marLeft w:val="0"/>
          <w:marRight w:val="0"/>
          <w:marTop w:val="0"/>
          <w:marBottom w:val="0"/>
          <w:divBdr>
            <w:top w:val="none" w:sz="0" w:space="0" w:color="auto"/>
            <w:left w:val="none" w:sz="0" w:space="0" w:color="auto"/>
            <w:bottom w:val="none" w:sz="0" w:space="0" w:color="auto"/>
            <w:right w:val="none" w:sz="0" w:space="0" w:color="auto"/>
          </w:divBdr>
        </w:div>
        <w:div w:id="763766751">
          <w:marLeft w:val="0"/>
          <w:marRight w:val="0"/>
          <w:marTop w:val="0"/>
          <w:marBottom w:val="0"/>
          <w:divBdr>
            <w:top w:val="none" w:sz="0" w:space="0" w:color="auto"/>
            <w:left w:val="none" w:sz="0" w:space="0" w:color="auto"/>
            <w:bottom w:val="none" w:sz="0" w:space="0" w:color="auto"/>
            <w:right w:val="none" w:sz="0" w:space="0" w:color="auto"/>
          </w:divBdr>
        </w:div>
        <w:div w:id="574778610">
          <w:marLeft w:val="0"/>
          <w:marRight w:val="0"/>
          <w:marTop w:val="0"/>
          <w:marBottom w:val="0"/>
          <w:divBdr>
            <w:top w:val="none" w:sz="0" w:space="0" w:color="auto"/>
            <w:left w:val="none" w:sz="0" w:space="0" w:color="auto"/>
            <w:bottom w:val="none" w:sz="0" w:space="0" w:color="auto"/>
            <w:right w:val="none" w:sz="0" w:space="0" w:color="auto"/>
          </w:divBdr>
        </w:div>
        <w:div w:id="606160500">
          <w:marLeft w:val="0"/>
          <w:marRight w:val="0"/>
          <w:marTop w:val="0"/>
          <w:marBottom w:val="0"/>
          <w:divBdr>
            <w:top w:val="none" w:sz="0" w:space="0" w:color="auto"/>
            <w:left w:val="none" w:sz="0" w:space="0" w:color="auto"/>
            <w:bottom w:val="none" w:sz="0" w:space="0" w:color="auto"/>
            <w:right w:val="none" w:sz="0" w:space="0" w:color="auto"/>
          </w:divBdr>
        </w:div>
        <w:div w:id="2116749663">
          <w:marLeft w:val="0"/>
          <w:marRight w:val="0"/>
          <w:marTop w:val="0"/>
          <w:marBottom w:val="0"/>
          <w:divBdr>
            <w:top w:val="none" w:sz="0" w:space="0" w:color="auto"/>
            <w:left w:val="none" w:sz="0" w:space="0" w:color="auto"/>
            <w:bottom w:val="none" w:sz="0" w:space="0" w:color="auto"/>
            <w:right w:val="none" w:sz="0" w:space="0" w:color="auto"/>
          </w:divBdr>
        </w:div>
        <w:div w:id="2074303728">
          <w:marLeft w:val="0"/>
          <w:marRight w:val="0"/>
          <w:marTop w:val="0"/>
          <w:marBottom w:val="0"/>
          <w:divBdr>
            <w:top w:val="none" w:sz="0" w:space="0" w:color="auto"/>
            <w:left w:val="none" w:sz="0" w:space="0" w:color="auto"/>
            <w:bottom w:val="none" w:sz="0" w:space="0" w:color="auto"/>
            <w:right w:val="none" w:sz="0" w:space="0" w:color="auto"/>
          </w:divBdr>
        </w:div>
        <w:div w:id="2010060261">
          <w:marLeft w:val="0"/>
          <w:marRight w:val="0"/>
          <w:marTop w:val="0"/>
          <w:marBottom w:val="0"/>
          <w:divBdr>
            <w:top w:val="none" w:sz="0" w:space="0" w:color="auto"/>
            <w:left w:val="none" w:sz="0" w:space="0" w:color="auto"/>
            <w:bottom w:val="none" w:sz="0" w:space="0" w:color="auto"/>
            <w:right w:val="none" w:sz="0" w:space="0" w:color="auto"/>
          </w:divBdr>
        </w:div>
        <w:div w:id="198132512">
          <w:marLeft w:val="0"/>
          <w:marRight w:val="0"/>
          <w:marTop w:val="0"/>
          <w:marBottom w:val="0"/>
          <w:divBdr>
            <w:top w:val="none" w:sz="0" w:space="0" w:color="auto"/>
            <w:left w:val="none" w:sz="0" w:space="0" w:color="auto"/>
            <w:bottom w:val="none" w:sz="0" w:space="0" w:color="auto"/>
            <w:right w:val="none" w:sz="0" w:space="0" w:color="auto"/>
          </w:divBdr>
        </w:div>
        <w:div w:id="995499838">
          <w:marLeft w:val="0"/>
          <w:marRight w:val="0"/>
          <w:marTop w:val="0"/>
          <w:marBottom w:val="0"/>
          <w:divBdr>
            <w:top w:val="none" w:sz="0" w:space="0" w:color="auto"/>
            <w:left w:val="none" w:sz="0" w:space="0" w:color="auto"/>
            <w:bottom w:val="none" w:sz="0" w:space="0" w:color="auto"/>
            <w:right w:val="none" w:sz="0" w:space="0" w:color="auto"/>
          </w:divBdr>
        </w:div>
        <w:div w:id="350424222">
          <w:marLeft w:val="0"/>
          <w:marRight w:val="0"/>
          <w:marTop w:val="0"/>
          <w:marBottom w:val="0"/>
          <w:divBdr>
            <w:top w:val="none" w:sz="0" w:space="0" w:color="auto"/>
            <w:left w:val="none" w:sz="0" w:space="0" w:color="auto"/>
            <w:bottom w:val="none" w:sz="0" w:space="0" w:color="auto"/>
            <w:right w:val="none" w:sz="0" w:space="0" w:color="auto"/>
          </w:divBdr>
        </w:div>
        <w:div w:id="469980362">
          <w:marLeft w:val="0"/>
          <w:marRight w:val="0"/>
          <w:marTop w:val="0"/>
          <w:marBottom w:val="0"/>
          <w:divBdr>
            <w:top w:val="none" w:sz="0" w:space="0" w:color="auto"/>
            <w:left w:val="none" w:sz="0" w:space="0" w:color="auto"/>
            <w:bottom w:val="none" w:sz="0" w:space="0" w:color="auto"/>
            <w:right w:val="none" w:sz="0" w:space="0" w:color="auto"/>
          </w:divBdr>
        </w:div>
        <w:div w:id="1886871997">
          <w:marLeft w:val="0"/>
          <w:marRight w:val="0"/>
          <w:marTop w:val="0"/>
          <w:marBottom w:val="0"/>
          <w:divBdr>
            <w:top w:val="none" w:sz="0" w:space="0" w:color="auto"/>
            <w:left w:val="none" w:sz="0" w:space="0" w:color="auto"/>
            <w:bottom w:val="none" w:sz="0" w:space="0" w:color="auto"/>
            <w:right w:val="none" w:sz="0" w:space="0" w:color="auto"/>
          </w:divBdr>
        </w:div>
        <w:div w:id="782385281">
          <w:marLeft w:val="0"/>
          <w:marRight w:val="0"/>
          <w:marTop w:val="0"/>
          <w:marBottom w:val="0"/>
          <w:divBdr>
            <w:top w:val="none" w:sz="0" w:space="0" w:color="auto"/>
            <w:left w:val="none" w:sz="0" w:space="0" w:color="auto"/>
            <w:bottom w:val="none" w:sz="0" w:space="0" w:color="auto"/>
            <w:right w:val="none" w:sz="0" w:space="0" w:color="auto"/>
          </w:divBdr>
        </w:div>
        <w:div w:id="731075135">
          <w:marLeft w:val="0"/>
          <w:marRight w:val="0"/>
          <w:marTop w:val="0"/>
          <w:marBottom w:val="0"/>
          <w:divBdr>
            <w:top w:val="none" w:sz="0" w:space="0" w:color="auto"/>
            <w:left w:val="none" w:sz="0" w:space="0" w:color="auto"/>
            <w:bottom w:val="none" w:sz="0" w:space="0" w:color="auto"/>
            <w:right w:val="none" w:sz="0" w:space="0" w:color="auto"/>
          </w:divBdr>
        </w:div>
        <w:div w:id="1562792856">
          <w:marLeft w:val="0"/>
          <w:marRight w:val="0"/>
          <w:marTop w:val="0"/>
          <w:marBottom w:val="0"/>
          <w:divBdr>
            <w:top w:val="none" w:sz="0" w:space="0" w:color="auto"/>
            <w:left w:val="none" w:sz="0" w:space="0" w:color="auto"/>
            <w:bottom w:val="none" w:sz="0" w:space="0" w:color="auto"/>
            <w:right w:val="none" w:sz="0" w:space="0" w:color="auto"/>
          </w:divBdr>
        </w:div>
      </w:divsChild>
    </w:div>
    <w:div w:id="257107197">
      <w:bodyDiv w:val="1"/>
      <w:marLeft w:val="0"/>
      <w:marRight w:val="0"/>
      <w:marTop w:val="0"/>
      <w:marBottom w:val="0"/>
      <w:divBdr>
        <w:top w:val="none" w:sz="0" w:space="0" w:color="auto"/>
        <w:left w:val="none" w:sz="0" w:space="0" w:color="auto"/>
        <w:bottom w:val="none" w:sz="0" w:space="0" w:color="auto"/>
        <w:right w:val="none" w:sz="0" w:space="0" w:color="auto"/>
      </w:divBdr>
      <w:divsChild>
        <w:div w:id="1707563306">
          <w:marLeft w:val="0"/>
          <w:marRight w:val="0"/>
          <w:marTop w:val="0"/>
          <w:marBottom w:val="0"/>
          <w:divBdr>
            <w:top w:val="none" w:sz="0" w:space="0" w:color="auto"/>
            <w:left w:val="none" w:sz="0" w:space="0" w:color="auto"/>
            <w:bottom w:val="none" w:sz="0" w:space="0" w:color="auto"/>
            <w:right w:val="none" w:sz="0" w:space="0" w:color="auto"/>
          </w:divBdr>
        </w:div>
        <w:div w:id="822739224">
          <w:marLeft w:val="0"/>
          <w:marRight w:val="0"/>
          <w:marTop w:val="0"/>
          <w:marBottom w:val="0"/>
          <w:divBdr>
            <w:top w:val="none" w:sz="0" w:space="0" w:color="auto"/>
            <w:left w:val="none" w:sz="0" w:space="0" w:color="auto"/>
            <w:bottom w:val="none" w:sz="0" w:space="0" w:color="auto"/>
            <w:right w:val="none" w:sz="0" w:space="0" w:color="auto"/>
          </w:divBdr>
        </w:div>
        <w:div w:id="192114151">
          <w:marLeft w:val="0"/>
          <w:marRight w:val="0"/>
          <w:marTop w:val="0"/>
          <w:marBottom w:val="0"/>
          <w:divBdr>
            <w:top w:val="none" w:sz="0" w:space="0" w:color="auto"/>
            <w:left w:val="none" w:sz="0" w:space="0" w:color="auto"/>
            <w:bottom w:val="none" w:sz="0" w:space="0" w:color="auto"/>
            <w:right w:val="none" w:sz="0" w:space="0" w:color="auto"/>
          </w:divBdr>
        </w:div>
        <w:div w:id="1912764766">
          <w:marLeft w:val="0"/>
          <w:marRight w:val="0"/>
          <w:marTop w:val="0"/>
          <w:marBottom w:val="0"/>
          <w:divBdr>
            <w:top w:val="none" w:sz="0" w:space="0" w:color="auto"/>
            <w:left w:val="none" w:sz="0" w:space="0" w:color="auto"/>
            <w:bottom w:val="none" w:sz="0" w:space="0" w:color="auto"/>
            <w:right w:val="none" w:sz="0" w:space="0" w:color="auto"/>
          </w:divBdr>
        </w:div>
        <w:div w:id="1143497417">
          <w:marLeft w:val="0"/>
          <w:marRight w:val="0"/>
          <w:marTop w:val="0"/>
          <w:marBottom w:val="0"/>
          <w:divBdr>
            <w:top w:val="none" w:sz="0" w:space="0" w:color="auto"/>
            <w:left w:val="none" w:sz="0" w:space="0" w:color="auto"/>
            <w:bottom w:val="none" w:sz="0" w:space="0" w:color="auto"/>
            <w:right w:val="none" w:sz="0" w:space="0" w:color="auto"/>
          </w:divBdr>
        </w:div>
        <w:div w:id="1893737456">
          <w:marLeft w:val="0"/>
          <w:marRight w:val="0"/>
          <w:marTop w:val="0"/>
          <w:marBottom w:val="0"/>
          <w:divBdr>
            <w:top w:val="none" w:sz="0" w:space="0" w:color="auto"/>
            <w:left w:val="none" w:sz="0" w:space="0" w:color="auto"/>
            <w:bottom w:val="none" w:sz="0" w:space="0" w:color="auto"/>
            <w:right w:val="none" w:sz="0" w:space="0" w:color="auto"/>
          </w:divBdr>
        </w:div>
        <w:div w:id="1087773345">
          <w:marLeft w:val="0"/>
          <w:marRight w:val="0"/>
          <w:marTop w:val="0"/>
          <w:marBottom w:val="0"/>
          <w:divBdr>
            <w:top w:val="none" w:sz="0" w:space="0" w:color="auto"/>
            <w:left w:val="none" w:sz="0" w:space="0" w:color="auto"/>
            <w:bottom w:val="none" w:sz="0" w:space="0" w:color="auto"/>
            <w:right w:val="none" w:sz="0" w:space="0" w:color="auto"/>
          </w:divBdr>
        </w:div>
        <w:div w:id="549458784">
          <w:marLeft w:val="0"/>
          <w:marRight w:val="0"/>
          <w:marTop w:val="0"/>
          <w:marBottom w:val="0"/>
          <w:divBdr>
            <w:top w:val="none" w:sz="0" w:space="0" w:color="auto"/>
            <w:left w:val="none" w:sz="0" w:space="0" w:color="auto"/>
            <w:bottom w:val="none" w:sz="0" w:space="0" w:color="auto"/>
            <w:right w:val="none" w:sz="0" w:space="0" w:color="auto"/>
          </w:divBdr>
        </w:div>
        <w:div w:id="1651907868">
          <w:marLeft w:val="0"/>
          <w:marRight w:val="0"/>
          <w:marTop w:val="0"/>
          <w:marBottom w:val="0"/>
          <w:divBdr>
            <w:top w:val="none" w:sz="0" w:space="0" w:color="auto"/>
            <w:left w:val="none" w:sz="0" w:space="0" w:color="auto"/>
            <w:bottom w:val="none" w:sz="0" w:space="0" w:color="auto"/>
            <w:right w:val="none" w:sz="0" w:space="0" w:color="auto"/>
          </w:divBdr>
        </w:div>
        <w:div w:id="1538398132">
          <w:marLeft w:val="0"/>
          <w:marRight w:val="0"/>
          <w:marTop w:val="0"/>
          <w:marBottom w:val="0"/>
          <w:divBdr>
            <w:top w:val="none" w:sz="0" w:space="0" w:color="auto"/>
            <w:left w:val="none" w:sz="0" w:space="0" w:color="auto"/>
            <w:bottom w:val="none" w:sz="0" w:space="0" w:color="auto"/>
            <w:right w:val="none" w:sz="0" w:space="0" w:color="auto"/>
          </w:divBdr>
        </w:div>
        <w:div w:id="1431774081">
          <w:marLeft w:val="0"/>
          <w:marRight w:val="0"/>
          <w:marTop w:val="0"/>
          <w:marBottom w:val="0"/>
          <w:divBdr>
            <w:top w:val="none" w:sz="0" w:space="0" w:color="auto"/>
            <w:left w:val="none" w:sz="0" w:space="0" w:color="auto"/>
            <w:bottom w:val="none" w:sz="0" w:space="0" w:color="auto"/>
            <w:right w:val="none" w:sz="0" w:space="0" w:color="auto"/>
          </w:divBdr>
        </w:div>
        <w:div w:id="569655524">
          <w:marLeft w:val="0"/>
          <w:marRight w:val="0"/>
          <w:marTop w:val="0"/>
          <w:marBottom w:val="0"/>
          <w:divBdr>
            <w:top w:val="none" w:sz="0" w:space="0" w:color="auto"/>
            <w:left w:val="none" w:sz="0" w:space="0" w:color="auto"/>
            <w:bottom w:val="none" w:sz="0" w:space="0" w:color="auto"/>
            <w:right w:val="none" w:sz="0" w:space="0" w:color="auto"/>
          </w:divBdr>
        </w:div>
        <w:div w:id="2109766694">
          <w:marLeft w:val="0"/>
          <w:marRight w:val="0"/>
          <w:marTop w:val="0"/>
          <w:marBottom w:val="0"/>
          <w:divBdr>
            <w:top w:val="none" w:sz="0" w:space="0" w:color="auto"/>
            <w:left w:val="none" w:sz="0" w:space="0" w:color="auto"/>
            <w:bottom w:val="none" w:sz="0" w:space="0" w:color="auto"/>
            <w:right w:val="none" w:sz="0" w:space="0" w:color="auto"/>
          </w:divBdr>
        </w:div>
        <w:div w:id="1583299671">
          <w:marLeft w:val="0"/>
          <w:marRight w:val="0"/>
          <w:marTop w:val="0"/>
          <w:marBottom w:val="0"/>
          <w:divBdr>
            <w:top w:val="none" w:sz="0" w:space="0" w:color="auto"/>
            <w:left w:val="none" w:sz="0" w:space="0" w:color="auto"/>
            <w:bottom w:val="none" w:sz="0" w:space="0" w:color="auto"/>
            <w:right w:val="none" w:sz="0" w:space="0" w:color="auto"/>
          </w:divBdr>
        </w:div>
        <w:div w:id="2007979434">
          <w:marLeft w:val="0"/>
          <w:marRight w:val="0"/>
          <w:marTop w:val="0"/>
          <w:marBottom w:val="0"/>
          <w:divBdr>
            <w:top w:val="none" w:sz="0" w:space="0" w:color="auto"/>
            <w:left w:val="none" w:sz="0" w:space="0" w:color="auto"/>
            <w:bottom w:val="none" w:sz="0" w:space="0" w:color="auto"/>
            <w:right w:val="none" w:sz="0" w:space="0" w:color="auto"/>
          </w:divBdr>
        </w:div>
        <w:div w:id="1990088104">
          <w:marLeft w:val="0"/>
          <w:marRight w:val="0"/>
          <w:marTop w:val="0"/>
          <w:marBottom w:val="0"/>
          <w:divBdr>
            <w:top w:val="none" w:sz="0" w:space="0" w:color="auto"/>
            <w:left w:val="none" w:sz="0" w:space="0" w:color="auto"/>
            <w:bottom w:val="none" w:sz="0" w:space="0" w:color="auto"/>
            <w:right w:val="none" w:sz="0" w:space="0" w:color="auto"/>
          </w:divBdr>
        </w:div>
        <w:div w:id="983895821">
          <w:marLeft w:val="0"/>
          <w:marRight w:val="0"/>
          <w:marTop w:val="0"/>
          <w:marBottom w:val="0"/>
          <w:divBdr>
            <w:top w:val="none" w:sz="0" w:space="0" w:color="auto"/>
            <w:left w:val="none" w:sz="0" w:space="0" w:color="auto"/>
            <w:bottom w:val="none" w:sz="0" w:space="0" w:color="auto"/>
            <w:right w:val="none" w:sz="0" w:space="0" w:color="auto"/>
          </w:divBdr>
        </w:div>
        <w:div w:id="1990285154">
          <w:marLeft w:val="0"/>
          <w:marRight w:val="0"/>
          <w:marTop w:val="0"/>
          <w:marBottom w:val="0"/>
          <w:divBdr>
            <w:top w:val="none" w:sz="0" w:space="0" w:color="auto"/>
            <w:left w:val="none" w:sz="0" w:space="0" w:color="auto"/>
            <w:bottom w:val="none" w:sz="0" w:space="0" w:color="auto"/>
            <w:right w:val="none" w:sz="0" w:space="0" w:color="auto"/>
          </w:divBdr>
        </w:div>
        <w:div w:id="1699158016">
          <w:marLeft w:val="0"/>
          <w:marRight w:val="0"/>
          <w:marTop w:val="0"/>
          <w:marBottom w:val="0"/>
          <w:divBdr>
            <w:top w:val="none" w:sz="0" w:space="0" w:color="auto"/>
            <w:left w:val="none" w:sz="0" w:space="0" w:color="auto"/>
            <w:bottom w:val="none" w:sz="0" w:space="0" w:color="auto"/>
            <w:right w:val="none" w:sz="0" w:space="0" w:color="auto"/>
          </w:divBdr>
        </w:div>
        <w:div w:id="1394431038">
          <w:marLeft w:val="0"/>
          <w:marRight w:val="0"/>
          <w:marTop w:val="0"/>
          <w:marBottom w:val="0"/>
          <w:divBdr>
            <w:top w:val="none" w:sz="0" w:space="0" w:color="auto"/>
            <w:left w:val="none" w:sz="0" w:space="0" w:color="auto"/>
            <w:bottom w:val="none" w:sz="0" w:space="0" w:color="auto"/>
            <w:right w:val="none" w:sz="0" w:space="0" w:color="auto"/>
          </w:divBdr>
        </w:div>
        <w:div w:id="43916329">
          <w:marLeft w:val="0"/>
          <w:marRight w:val="0"/>
          <w:marTop w:val="0"/>
          <w:marBottom w:val="0"/>
          <w:divBdr>
            <w:top w:val="none" w:sz="0" w:space="0" w:color="auto"/>
            <w:left w:val="none" w:sz="0" w:space="0" w:color="auto"/>
            <w:bottom w:val="none" w:sz="0" w:space="0" w:color="auto"/>
            <w:right w:val="none" w:sz="0" w:space="0" w:color="auto"/>
          </w:divBdr>
        </w:div>
        <w:div w:id="1875387060">
          <w:marLeft w:val="0"/>
          <w:marRight w:val="0"/>
          <w:marTop w:val="0"/>
          <w:marBottom w:val="0"/>
          <w:divBdr>
            <w:top w:val="none" w:sz="0" w:space="0" w:color="auto"/>
            <w:left w:val="none" w:sz="0" w:space="0" w:color="auto"/>
            <w:bottom w:val="none" w:sz="0" w:space="0" w:color="auto"/>
            <w:right w:val="none" w:sz="0" w:space="0" w:color="auto"/>
          </w:divBdr>
        </w:div>
        <w:div w:id="1740904728">
          <w:marLeft w:val="0"/>
          <w:marRight w:val="0"/>
          <w:marTop w:val="0"/>
          <w:marBottom w:val="0"/>
          <w:divBdr>
            <w:top w:val="none" w:sz="0" w:space="0" w:color="auto"/>
            <w:left w:val="none" w:sz="0" w:space="0" w:color="auto"/>
            <w:bottom w:val="none" w:sz="0" w:space="0" w:color="auto"/>
            <w:right w:val="none" w:sz="0" w:space="0" w:color="auto"/>
          </w:divBdr>
        </w:div>
        <w:div w:id="903296742">
          <w:marLeft w:val="0"/>
          <w:marRight w:val="0"/>
          <w:marTop w:val="0"/>
          <w:marBottom w:val="0"/>
          <w:divBdr>
            <w:top w:val="none" w:sz="0" w:space="0" w:color="auto"/>
            <w:left w:val="none" w:sz="0" w:space="0" w:color="auto"/>
            <w:bottom w:val="none" w:sz="0" w:space="0" w:color="auto"/>
            <w:right w:val="none" w:sz="0" w:space="0" w:color="auto"/>
          </w:divBdr>
        </w:div>
        <w:div w:id="476412131">
          <w:marLeft w:val="0"/>
          <w:marRight w:val="0"/>
          <w:marTop w:val="0"/>
          <w:marBottom w:val="0"/>
          <w:divBdr>
            <w:top w:val="none" w:sz="0" w:space="0" w:color="auto"/>
            <w:left w:val="none" w:sz="0" w:space="0" w:color="auto"/>
            <w:bottom w:val="none" w:sz="0" w:space="0" w:color="auto"/>
            <w:right w:val="none" w:sz="0" w:space="0" w:color="auto"/>
          </w:divBdr>
        </w:div>
        <w:div w:id="1080178421">
          <w:marLeft w:val="0"/>
          <w:marRight w:val="0"/>
          <w:marTop w:val="0"/>
          <w:marBottom w:val="0"/>
          <w:divBdr>
            <w:top w:val="none" w:sz="0" w:space="0" w:color="auto"/>
            <w:left w:val="none" w:sz="0" w:space="0" w:color="auto"/>
            <w:bottom w:val="none" w:sz="0" w:space="0" w:color="auto"/>
            <w:right w:val="none" w:sz="0" w:space="0" w:color="auto"/>
          </w:divBdr>
        </w:div>
        <w:div w:id="2111922745">
          <w:marLeft w:val="0"/>
          <w:marRight w:val="0"/>
          <w:marTop w:val="0"/>
          <w:marBottom w:val="0"/>
          <w:divBdr>
            <w:top w:val="none" w:sz="0" w:space="0" w:color="auto"/>
            <w:left w:val="none" w:sz="0" w:space="0" w:color="auto"/>
            <w:bottom w:val="none" w:sz="0" w:space="0" w:color="auto"/>
            <w:right w:val="none" w:sz="0" w:space="0" w:color="auto"/>
          </w:divBdr>
        </w:div>
        <w:div w:id="1366515858">
          <w:marLeft w:val="0"/>
          <w:marRight w:val="0"/>
          <w:marTop w:val="0"/>
          <w:marBottom w:val="0"/>
          <w:divBdr>
            <w:top w:val="none" w:sz="0" w:space="0" w:color="auto"/>
            <w:left w:val="none" w:sz="0" w:space="0" w:color="auto"/>
            <w:bottom w:val="none" w:sz="0" w:space="0" w:color="auto"/>
            <w:right w:val="none" w:sz="0" w:space="0" w:color="auto"/>
          </w:divBdr>
        </w:div>
        <w:div w:id="1407844947">
          <w:marLeft w:val="0"/>
          <w:marRight w:val="0"/>
          <w:marTop w:val="0"/>
          <w:marBottom w:val="0"/>
          <w:divBdr>
            <w:top w:val="none" w:sz="0" w:space="0" w:color="auto"/>
            <w:left w:val="none" w:sz="0" w:space="0" w:color="auto"/>
            <w:bottom w:val="none" w:sz="0" w:space="0" w:color="auto"/>
            <w:right w:val="none" w:sz="0" w:space="0" w:color="auto"/>
          </w:divBdr>
        </w:div>
        <w:div w:id="674848164">
          <w:marLeft w:val="0"/>
          <w:marRight w:val="0"/>
          <w:marTop w:val="0"/>
          <w:marBottom w:val="0"/>
          <w:divBdr>
            <w:top w:val="none" w:sz="0" w:space="0" w:color="auto"/>
            <w:left w:val="none" w:sz="0" w:space="0" w:color="auto"/>
            <w:bottom w:val="none" w:sz="0" w:space="0" w:color="auto"/>
            <w:right w:val="none" w:sz="0" w:space="0" w:color="auto"/>
          </w:divBdr>
        </w:div>
      </w:divsChild>
    </w:div>
    <w:div w:id="294019957">
      <w:bodyDiv w:val="1"/>
      <w:marLeft w:val="0"/>
      <w:marRight w:val="0"/>
      <w:marTop w:val="0"/>
      <w:marBottom w:val="0"/>
      <w:divBdr>
        <w:top w:val="none" w:sz="0" w:space="0" w:color="auto"/>
        <w:left w:val="none" w:sz="0" w:space="0" w:color="auto"/>
        <w:bottom w:val="none" w:sz="0" w:space="0" w:color="auto"/>
        <w:right w:val="none" w:sz="0" w:space="0" w:color="auto"/>
      </w:divBdr>
      <w:divsChild>
        <w:div w:id="2100563174">
          <w:marLeft w:val="0"/>
          <w:marRight w:val="0"/>
          <w:marTop w:val="0"/>
          <w:marBottom w:val="0"/>
          <w:divBdr>
            <w:top w:val="none" w:sz="0" w:space="0" w:color="auto"/>
            <w:left w:val="none" w:sz="0" w:space="0" w:color="auto"/>
            <w:bottom w:val="none" w:sz="0" w:space="0" w:color="auto"/>
            <w:right w:val="none" w:sz="0" w:space="0" w:color="auto"/>
          </w:divBdr>
        </w:div>
        <w:div w:id="1527139463">
          <w:marLeft w:val="0"/>
          <w:marRight w:val="0"/>
          <w:marTop w:val="0"/>
          <w:marBottom w:val="0"/>
          <w:divBdr>
            <w:top w:val="none" w:sz="0" w:space="0" w:color="auto"/>
            <w:left w:val="none" w:sz="0" w:space="0" w:color="auto"/>
            <w:bottom w:val="none" w:sz="0" w:space="0" w:color="auto"/>
            <w:right w:val="none" w:sz="0" w:space="0" w:color="auto"/>
          </w:divBdr>
        </w:div>
        <w:div w:id="129985974">
          <w:marLeft w:val="0"/>
          <w:marRight w:val="0"/>
          <w:marTop w:val="0"/>
          <w:marBottom w:val="0"/>
          <w:divBdr>
            <w:top w:val="none" w:sz="0" w:space="0" w:color="auto"/>
            <w:left w:val="none" w:sz="0" w:space="0" w:color="auto"/>
            <w:bottom w:val="none" w:sz="0" w:space="0" w:color="auto"/>
            <w:right w:val="none" w:sz="0" w:space="0" w:color="auto"/>
          </w:divBdr>
        </w:div>
      </w:divsChild>
    </w:div>
    <w:div w:id="424614161">
      <w:bodyDiv w:val="1"/>
      <w:marLeft w:val="0"/>
      <w:marRight w:val="0"/>
      <w:marTop w:val="0"/>
      <w:marBottom w:val="0"/>
      <w:divBdr>
        <w:top w:val="none" w:sz="0" w:space="0" w:color="auto"/>
        <w:left w:val="none" w:sz="0" w:space="0" w:color="auto"/>
        <w:bottom w:val="none" w:sz="0" w:space="0" w:color="auto"/>
        <w:right w:val="none" w:sz="0" w:space="0" w:color="auto"/>
      </w:divBdr>
      <w:divsChild>
        <w:div w:id="195044595">
          <w:marLeft w:val="0"/>
          <w:marRight w:val="0"/>
          <w:marTop w:val="0"/>
          <w:marBottom w:val="0"/>
          <w:divBdr>
            <w:top w:val="none" w:sz="0" w:space="0" w:color="auto"/>
            <w:left w:val="none" w:sz="0" w:space="0" w:color="auto"/>
            <w:bottom w:val="none" w:sz="0" w:space="0" w:color="auto"/>
            <w:right w:val="none" w:sz="0" w:space="0" w:color="auto"/>
          </w:divBdr>
        </w:div>
        <w:div w:id="122122302">
          <w:marLeft w:val="0"/>
          <w:marRight w:val="0"/>
          <w:marTop w:val="0"/>
          <w:marBottom w:val="0"/>
          <w:divBdr>
            <w:top w:val="none" w:sz="0" w:space="0" w:color="auto"/>
            <w:left w:val="none" w:sz="0" w:space="0" w:color="auto"/>
            <w:bottom w:val="none" w:sz="0" w:space="0" w:color="auto"/>
            <w:right w:val="none" w:sz="0" w:space="0" w:color="auto"/>
          </w:divBdr>
        </w:div>
        <w:div w:id="577256151">
          <w:marLeft w:val="0"/>
          <w:marRight w:val="0"/>
          <w:marTop w:val="0"/>
          <w:marBottom w:val="0"/>
          <w:divBdr>
            <w:top w:val="none" w:sz="0" w:space="0" w:color="auto"/>
            <w:left w:val="none" w:sz="0" w:space="0" w:color="auto"/>
            <w:bottom w:val="none" w:sz="0" w:space="0" w:color="auto"/>
            <w:right w:val="none" w:sz="0" w:space="0" w:color="auto"/>
          </w:divBdr>
        </w:div>
        <w:div w:id="1654144827">
          <w:marLeft w:val="0"/>
          <w:marRight w:val="0"/>
          <w:marTop w:val="0"/>
          <w:marBottom w:val="0"/>
          <w:divBdr>
            <w:top w:val="none" w:sz="0" w:space="0" w:color="auto"/>
            <w:left w:val="none" w:sz="0" w:space="0" w:color="auto"/>
            <w:bottom w:val="none" w:sz="0" w:space="0" w:color="auto"/>
            <w:right w:val="none" w:sz="0" w:space="0" w:color="auto"/>
          </w:divBdr>
        </w:div>
        <w:div w:id="1420131095">
          <w:marLeft w:val="0"/>
          <w:marRight w:val="0"/>
          <w:marTop w:val="0"/>
          <w:marBottom w:val="0"/>
          <w:divBdr>
            <w:top w:val="none" w:sz="0" w:space="0" w:color="auto"/>
            <w:left w:val="none" w:sz="0" w:space="0" w:color="auto"/>
            <w:bottom w:val="none" w:sz="0" w:space="0" w:color="auto"/>
            <w:right w:val="none" w:sz="0" w:space="0" w:color="auto"/>
          </w:divBdr>
        </w:div>
        <w:div w:id="1040939497">
          <w:marLeft w:val="0"/>
          <w:marRight w:val="0"/>
          <w:marTop w:val="0"/>
          <w:marBottom w:val="0"/>
          <w:divBdr>
            <w:top w:val="none" w:sz="0" w:space="0" w:color="auto"/>
            <w:left w:val="none" w:sz="0" w:space="0" w:color="auto"/>
            <w:bottom w:val="none" w:sz="0" w:space="0" w:color="auto"/>
            <w:right w:val="none" w:sz="0" w:space="0" w:color="auto"/>
          </w:divBdr>
        </w:div>
        <w:div w:id="398791524">
          <w:marLeft w:val="0"/>
          <w:marRight w:val="0"/>
          <w:marTop w:val="0"/>
          <w:marBottom w:val="0"/>
          <w:divBdr>
            <w:top w:val="none" w:sz="0" w:space="0" w:color="auto"/>
            <w:left w:val="none" w:sz="0" w:space="0" w:color="auto"/>
            <w:bottom w:val="none" w:sz="0" w:space="0" w:color="auto"/>
            <w:right w:val="none" w:sz="0" w:space="0" w:color="auto"/>
          </w:divBdr>
        </w:div>
        <w:div w:id="27990624">
          <w:marLeft w:val="0"/>
          <w:marRight w:val="0"/>
          <w:marTop w:val="0"/>
          <w:marBottom w:val="0"/>
          <w:divBdr>
            <w:top w:val="none" w:sz="0" w:space="0" w:color="auto"/>
            <w:left w:val="none" w:sz="0" w:space="0" w:color="auto"/>
            <w:bottom w:val="none" w:sz="0" w:space="0" w:color="auto"/>
            <w:right w:val="none" w:sz="0" w:space="0" w:color="auto"/>
          </w:divBdr>
        </w:div>
        <w:div w:id="1781680047">
          <w:marLeft w:val="0"/>
          <w:marRight w:val="0"/>
          <w:marTop w:val="0"/>
          <w:marBottom w:val="0"/>
          <w:divBdr>
            <w:top w:val="none" w:sz="0" w:space="0" w:color="auto"/>
            <w:left w:val="none" w:sz="0" w:space="0" w:color="auto"/>
            <w:bottom w:val="none" w:sz="0" w:space="0" w:color="auto"/>
            <w:right w:val="none" w:sz="0" w:space="0" w:color="auto"/>
          </w:divBdr>
        </w:div>
        <w:div w:id="602764636">
          <w:marLeft w:val="0"/>
          <w:marRight w:val="0"/>
          <w:marTop w:val="0"/>
          <w:marBottom w:val="0"/>
          <w:divBdr>
            <w:top w:val="none" w:sz="0" w:space="0" w:color="auto"/>
            <w:left w:val="none" w:sz="0" w:space="0" w:color="auto"/>
            <w:bottom w:val="none" w:sz="0" w:space="0" w:color="auto"/>
            <w:right w:val="none" w:sz="0" w:space="0" w:color="auto"/>
          </w:divBdr>
        </w:div>
        <w:div w:id="1791050887">
          <w:marLeft w:val="0"/>
          <w:marRight w:val="0"/>
          <w:marTop w:val="0"/>
          <w:marBottom w:val="0"/>
          <w:divBdr>
            <w:top w:val="none" w:sz="0" w:space="0" w:color="auto"/>
            <w:left w:val="none" w:sz="0" w:space="0" w:color="auto"/>
            <w:bottom w:val="none" w:sz="0" w:space="0" w:color="auto"/>
            <w:right w:val="none" w:sz="0" w:space="0" w:color="auto"/>
          </w:divBdr>
        </w:div>
      </w:divsChild>
    </w:div>
    <w:div w:id="720859211">
      <w:bodyDiv w:val="1"/>
      <w:marLeft w:val="0"/>
      <w:marRight w:val="0"/>
      <w:marTop w:val="0"/>
      <w:marBottom w:val="0"/>
      <w:divBdr>
        <w:top w:val="none" w:sz="0" w:space="0" w:color="auto"/>
        <w:left w:val="none" w:sz="0" w:space="0" w:color="auto"/>
        <w:bottom w:val="none" w:sz="0" w:space="0" w:color="auto"/>
        <w:right w:val="none" w:sz="0" w:space="0" w:color="auto"/>
      </w:divBdr>
      <w:divsChild>
        <w:div w:id="400640940">
          <w:marLeft w:val="0"/>
          <w:marRight w:val="0"/>
          <w:marTop w:val="0"/>
          <w:marBottom w:val="0"/>
          <w:divBdr>
            <w:top w:val="none" w:sz="0" w:space="0" w:color="auto"/>
            <w:left w:val="none" w:sz="0" w:space="0" w:color="auto"/>
            <w:bottom w:val="none" w:sz="0" w:space="0" w:color="auto"/>
            <w:right w:val="none" w:sz="0" w:space="0" w:color="auto"/>
          </w:divBdr>
        </w:div>
      </w:divsChild>
    </w:div>
    <w:div w:id="808403897">
      <w:bodyDiv w:val="1"/>
      <w:marLeft w:val="0"/>
      <w:marRight w:val="0"/>
      <w:marTop w:val="0"/>
      <w:marBottom w:val="0"/>
      <w:divBdr>
        <w:top w:val="none" w:sz="0" w:space="0" w:color="auto"/>
        <w:left w:val="none" w:sz="0" w:space="0" w:color="auto"/>
        <w:bottom w:val="none" w:sz="0" w:space="0" w:color="auto"/>
        <w:right w:val="none" w:sz="0" w:space="0" w:color="auto"/>
      </w:divBdr>
      <w:divsChild>
        <w:div w:id="519243783">
          <w:marLeft w:val="0"/>
          <w:marRight w:val="0"/>
          <w:marTop w:val="0"/>
          <w:marBottom w:val="0"/>
          <w:divBdr>
            <w:top w:val="none" w:sz="0" w:space="0" w:color="auto"/>
            <w:left w:val="none" w:sz="0" w:space="0" w:color="auto"/>
            <w:bottom w:val="none" w:sz="0" w:space="0" w:color="auto"/>
            <w:right w:val="none" w:sz="0" w:space="0" w:color="auto"/>
          </w:divBdr>
        </w:div>
        <w:div w:id="1878541359">
          <w:marLeft w:val="0"/>
          <w:marRight w:val="0"/>
          <w:marTop w:val="0"/>
          <w:marBottom w:val="0"/>
          <w:divBdr>
            <w:top w:val="none" w:sz="0" w:space="0" w:color="auto"/>
            <w:left w:val="none" w:sz="0" w:space="0" w:color="auto"/>
            <w:bottom w:val="none" w:sz="0" w:space="0" w:color="auto"/>
            <w:right w:val="none" w:sz="0" w:space="0" w:color="auto"/>
          </w:divBdr>
        </w:div>
        <w:div w:id="1457026664">
          <w:marLeft w:val="0"/>
          <w:marRight w:val="0"/>
          <w:marTop w:val="0"/>
          <w:marBottom w:val="0"/>
          <w:divBdr>
            <w:top w:val="none" w:sz="0" w:space="0" w:color="auto"/>
            <w:left w:val="none" w:sz="0" w:space="0" w:color="auto"/>
            <w:bottom w:val="none" w:sz="0" w:space="0" w:color="auto"/>
            <w:right w:val="none" w:sz="0" w:space="0" w:color="auto"/>
          </w:divBdr>
        </w:div>
      </w:divsChild>
    </w:div>
    <w:div w:id="920988786">
      <w:bodyDiv w:val="1"/>
      <w:marLeft w:val="0"/>
      <w:marRight w:val="0"/>
      <w:marTop w:val="0"/>
      <w:marBottom w:val="0"/>
      <w:divBdr>
        <w:top w:val="none" w:sz="0" w:space="0" w:color="auto"/>
        <w:left w:val="none" w:sz="0" w:space="0" w:color="auto"/>
        <w:bottom w:val="none" w:sz="0" w:space="0" w:color="auto"/>
        <w:right w:val="none" w:sz="0" w:space="0" w:color="auto"/>
      </w:divBdr>
      <w:divsChild>
        <w:div w:id="631642351">
          <w:marLeft w:val="0"/>
          <w:marRight w:val="0"/>
          <w:marTop w:val="0"/>
          <w:marBottom w:val="0"/>
          <w:divBdr>
            <w:top w:val="none" w:sz="0" w:space="0" w:color="auto"/>
            <w:left w:val="none" w:sz="0" w:space="0" w:color="auto"/>
            <w:bottom w:val="none" w:sz="0" w:space="0" w:color="auto"/>
            <w:right w:val="none" w:sz="0" w:space="0" w:color="auto"/>
          </w:divBdr>
        </w:div>
        <w:div w:id="178086753">
          <w:marLeft w:val="0"/>
          <w:marRight w:val="0"/>
          <w:marTop w:val="0"/>
          <w:marBottom w:val="0"/>
          <w:divBdr>
            <w:top w:val="none" w:sz="0" w:space="0" w:color="auto"/>
            <w:left w:val="none" w:sz="0" w:space="0" w:color="auto"/>
            <w:bottom w:val="none" w:sz="0" w:space="0" w:color="auto"/>
            <w:right w:val="none" w:sz="0" w:space="0" w:color="auto"/>
          </w:divBdr>
        </w:div>
        <w:div w:id="758137254">
          <w:marLeft w:val="0"/>
          <w:marRight w:val="0"/>
          <w:marTop w:val="0"/>
          <w:marBottom w:val="0"/>
          <w:divBdr>
            <w:top w:val="none" w:sz="0" w:space="0" w:color="auto"/>
            <w:left w:val="none" w:sz="0" w:space="0" w:color="auto"/>
            <w:bottom w:val="none" w:sz="0" w:space="0" w:color="auto"/>
            <w:right w:val="none" w:sz="0" w:space="0" w:color="auto"/>
          </w:divBdr>
        </w:div>
        <w:div w:id="302662709">
          <w:marLeft w:val="0"/>
          <w:marRight w:val="0"/>
          <w:marTop w:val="0"/>
          <w:marBottom w:val="0"/>
          <w:divBdr>
            <w:top w:val="none" w:sz="0" w:space="0" w:color="auto"/>
            <w:left w:val="none" w:sz="0" w:space="0" w:color="auto"/>
            <w:bottom w:val="none" w:sz="0" w:space="0" w:color="auto"/>
            <w:right w:val="none" w:sz="0" w:space="0" w:color="auto"/>
          </w:divBdr>
        </w:div>
        <w:div w:id="1000936373">
          <w:marLeft w:val="0"/>
          <w:marRight w:val="0"/>
          <w:marTop w:val="0"/>
          <w:marBottom w:val="0"/>
          <w:divBdr>
            <w:top w:val="none" w:sz="0" w:space="0" w:color="auto"/>
            <w:left w:val="none" w:sz="0" w:space="0" w:color="auto"/>
            <w:bottom w:val="none" w:sz="0" w:space="0" w:color="auto"/>
            <w:right w:val="none" w:sz="0" w:space="0" w:color="auto"/>
          </w:divBdr>
        </w:div>
        <w:div w:id="489911414">
          <w:marLeft w:val="0"/>
          <w:marRight w:val="0"/>
          <w:marTop w:val="0"/>
          <w:marBottom w:val="0"/>
          <w:divBdr>
            <w:top w:val="none" w:sz="0" w:space="0" w:color="auto"/>
            <w:left w:val="none" w:sz="0" w:space="0" w:color="auto"/>
            <w:bottom w:val="none" w:sz="0" w:space="0" w:color="auto"/>
            <w:right w:val="none" w:sz="0" w:space="0" w:color="auto"/>
          </w:divBdr>
        </w:div>
        <w:div w:id="235282270">
          <w:marLeft w:val="0"/>
          <w:marRight w:val="0"/>
          <w:marTop w:val="0"/>
          <w:marBottom w:val="0"/>
          <w:divBdr>
            <w:top w:val="none" w:sz="0" w:space="0" w:color="auto"/>
            <w:left w:val="none" w:sz="0" w:space="0" w:color="auto"/>
            <w:bottom w:val="none" w:sz="0" w:space="0" w:color="auto"/>
            <w:right w:val="none" w:sz="0" w:space="0" w:color="auto"/>
          </w:divBdr>
        </w:div>
        <w:div w:id="1493598191">
          <w:marLeft w:val="0"/>
          <w:marRight w:val="0"/>
          <w:marTop w:val="0"/>
          <w:marBottom w:val="0"/>
          <w:divBdr>
            <w:top w:val="none" w:sz="0" w:space="0" w:color="auto"/>
            <w:left w:val="none" w:sz="0" w:space="0" w:color="auto"/>
            <w:bottom w:val="none" w:sz="0" w:space="0" w:color="auto"/>
            <w:right w:val="none" w:sz="0" w:space="0" w:color="auto"/>
          </w:divBdr>
        </w:div>
        <w:div w:id="642738502">
          <w:marLeft w:val="0"/>
          <w:marRight w:val="0"/>
          <w:marTop w:val="0"/>
          <w:marBottom w:val="0"/>
          <w:divBdr>
            <w:top w:val="none" w:sz="0" w:space="0" w:color="auto"/>
            <w:left w:val="none" w:sz="0" w:space="0" w:color="auto"/>
            <w:bottom w:val="none" w:sz="0" w:space="0" w:color="auto"/>
            <w:right w:val="none" w:sz="0" w:space="0" w:color="auto"/>
          </w:divBdr>
        </w:div>
        <w:div w:id="1272005744">
          <w:marLeft w:val="0"/>
          <w:marRight w:val="0"/>
          <w:marTop w:val="0"/>
          <w:marBottom w:val="0"/>
          <w:divBdr>
            <w:top w:val="none" w:sz="0" w:space="0" w:color="auto"/>
            <w:left w:val="none" w:sz="0" w:space="0" w:color="auto"/>
            <w:bottom w:val="none" w:sz="0" w:space="0" w:color="auto"/>
            <w:right w:val="none" w:sz="0" w:space="0" w:color="auto"/>
          </w:divBdr>
        </w:div>
        <w:div w:id="227423264">
          <w:marLeft w:val="0"/>
          <w:marRight w:val="0"/>
          <w:marTop w:val="0"/>
          <w:marBottom w:val="0"/>
          <w:divBdr>
            <w:top w:val="none" w:sz="0" w:space="0" w:color="auto"/>
            <w:left w:val="none" w:sz="0" w:space="0" w:color="auto"/>
            <w:bottom w:val="none" w:sz="0" w:space="0" w:color="auto"/>
            <w:right w:val="none" w:sz="0" w:space="0" w:color="auto"/>
          </w:divBdr>
        </w:div>
        <w:div w:id="967080756">
          <w:marLeft w:val="0"/>
          <w:marRight w:val="0"/>
          <w:marTop w:val="0"/>
          <w:marBottom w:val="0"/>
          <w:divBdr>
            <w:top w:val="none" w:sz="0" w:space="0" w:color="auto"/>
            <w:left w:val="none" w:sz="0" w:space="0" w:color="auto"/>
            <w:bottom w:val="none" w:sz="0" w:space="0" w:color="auto"/>
            <w:right w:val="none" w:sz="0" w:space="0" w:color="auto"/>
          </w:divBdr>
        </w:div>
        <w:div w:id="829297157">
          <w:marLeft w:val="0"/>
          <w:marRight w:val="0"/>
          <w:marTop w:val="0"/>
          <w:marBottom w:val="0"/>
          <w:divBdr>
            <w:top w:val="none" w:sz="0" w:space="0" w:color="auto"/>
            <w:left w:val="none" w:sz="0" w:space="0" w:color="auto"/>
            <w:bottom w:val="none" w:sz="0" w:space="0" w:color="auto"/>
            <w:right w:val="none" w:sz="0" w:space="0" w:color="auto"/>
          </w:divBdr>
        </w:div>
        <w:div w:id="1521121443">
          <w:marLeft w:val="0"/>
          <w:marRight w:val="0"/>
          <w:marTop w:val="0"/>
          <w:marBottom w:val="0"/>
          <w:divBdr>
            <w:top w:val="none" w:sz="0" w:space="0" w:color="auto"/>
            <w:left w:val="none" w:sz="0" w:space="0" w:color="auto"/>
            <w:bottom w:val="none" w:sz="0" w:space="0" w:color="auto"/>
            <w:right w:val="none" w:sz="0" w:space="0" w:color="auto"/>
          </w:divBdr>
        </w:div>
        <w:div w:id="731661117">
          <w:marLeft w:val="0"/>
          <w:marRight w:val="0"/>
          <w:marTop w:val="0"/>
          <w:marBottom w:val="0"/>
          <w:divBdr>
            <w:top w:val="none" w:sz="0" w:space="0" w:color="auto"/>
            <w:left w:val="none" w:sz="0" w:space="0" w:color="auto"/>
            <w:bottom w:val="none" w:sz="0" w:space="0" w:color="auto"/>
            <w:right w:val="none" w:sz="0" w:space="0" w:color="auto"/>
          </w:divBdr>
        </w:div>
        <w:div w:id="291980083">
          <w:marLeft w:val="0"/>
          <w:marRight w:val="0"/>
          <w:marTop w:val="0"/>
          <w:marBottom w:val="0"/>
          <w:divBdr>
            <w:top w:val="none" w:sz="0" w:space="0" w:color="auto"/>
            <w:left w:val="none" w:sz="0" w:space="0" w:color="auto"/>
            <w:bottom w:val="none" w:sz="0" w:space="0" w:color="auto"/>
            <w:right w:val="none" w:sz="0" w:space="0" w:color="auto"/>
          </w:divBdr>
        </w:div>
        <w:div w:id="321085827">
          <w:marLeft w:val="0"/>
          <w:marRight w:val="0"/>
          <w:marTop w:val="0"/>
          <w:marBottom w:val="0"/>
          <w:divBdr>
            <w:top w:val="none" w:sz="0" w:space="0" w:color="auto"/>
            <w:left w:val="none" w:sz="0" w:space="0" w:color="auto"/>
            <w:bottom w:val="none" w:sz="0" w:space="0" w:color="auto"/>
            <w:right w:val="none" w:sz="0" w:space="0" w:color="auto"/>
          </w:divBdr>
        </w:div>
        <w:div w:id="290016490">
          <w:marLeft w:val="0"/>
          <w:marRight w:val="0"/>
          <w:marTop w:val="0"/>
          <w:marBottom w:val="0"/>
          <w:divBdr>
            <w:top w:val="none" w:sz="0" w:space="0" w:color="auto"/>
            <w:left w:val="none" w:sz="0" w:space="0" w:color="auto"/>
            <w:bottom w:val="none" w:sz="0" w:space="0" w:color="auto"/>
            <w:right w:val="none" w:sz="0" w:space="0" w:color="auto"/>
          </w:divBdr>
        </w:div>
        <w:div w:id="1127158806">
          <w:marLeft w:val="0"/>
          <w:marRight w:val="0"/>
          <w:marTop w:val="0"/>
          <w:marBottom w:val="0"/>
          <w:divBdr>
            <w:top w:val="none" w:sz="0" w:space="0" w:color="auto"/>
            <w:left w:val="none" w:sz="0" w:space="0" w:color="auto"/>
            <w:bottom w:val="none" w:sz="0" w:space="0" w:color="auto"/>
            <w:right w:val="none" w:sz="0" w:space="0" w:color="auto"/>
          </w:divBdr>
        </w:div>
        <w:div w:id="720207021">
          <w:marLeft w:val="0"/>
          <w:marRight w:val="0"/>
          <w:marTop w:val="0"/>
          <w:marBottom w:val="0"/>
          <w:divBdr>
            <w:top w:val="none" w:sz="0" w:space="0" w:color="auto"/>
            <w:left w:val="none" w:sz="0" w:space="0" w:color="auto"/>
            <w:bottom w:val="none" w:sz="0" w:space="0" w:color="auto"/>
            <w:right w:val="none" w:sz="0" w:space="0" w:color="auto"/>
          </w:divBdr>
        </w:div>
        <w:div w:id="513567980">
          <w:marLeft w:val="0"/>
          <w:marRight w:val="0"/>
          <w:marTop w:val="0"/>
          <w:marBottom w:val="0"/>
          <w:divBdr>
            <w:top w:val="none" w:sz="0" w:space="0" w:color="auto"/>
            <w:left w:val="none" w:sz="0" w:space="0" w:color="auto"/>
            <w:bottom w:val="none" w:sz="0" w:space="0" w:color="auto"/>
            <w:right w:val="none" w:sz="0" w:space="0" w:color="auto"/>
          </w:divBdr>
        </w:div>
        <w:div w:id="1081752735">
          <w:marLeft w:val="0"/>
          <w:marRight w:val="0"/>
          <w:marTop w:val="0"/>
          <w:marBottom w:val="0"/>
          <w:divBdr>
            <w:top w:val="none" w:sz="0" w:space="0" w:color="auto"/>
            <w:left w:val="none" w:sz="0" w:space="0" w:color="auto"/>
            <w:bottom w:val="none" w:sz="0" w:space="0" w:color="auto"/>
            <w:right w:val="none" w:sz="0" w:space="0" w:color="auto"/>
          </w:divBdr>
        </w:div>
        <w:div w:id="1114400824">
          <w:marLeft w:val="0"/>
          <w:marRight w:val="0"/>
          <w:marTop w:val="0"/>
          <w:marBottom w:val="0"/>
          <w:divBdr>
            <w:top w:val="none" w:sz="0" w:space="0" w:color="auto"/>
            <w:left w:val="none" w:sz="0" w:space="0" w:color="auto"/>
            <w:bottom w:val="none" w:sz="0" w:space="0" w:color="auto"/>
            <w:right w:val="none" w:sz="0" w:space="0" w:color="auto"/>
          </w:divBdr>
        </w:div>
        <w:div w:id="1122067750">
          <w:marLeft w:val="0"/>
          <w:marRight w:val="0"/>
          <w:marTop w:val="0"/>
          <w:marBottom w:val="0"/>
          <w:divBdr>
            <w:top w:val="none" w:sz="0" w:space="0" w:color="auto"/>
            <w:left w:val="none" w:sz="0" w:space="0" w:color="auto"/>
            <w:bottom w:val="none" w:sz="0" w:space="0" w:color="auto"/>
            <w:right w:val="none" w:sz="0" w:space="0" w:color="auto"/>
          </w:divBdr>
        </w:div>
        <w:div w:id="377507614">
          <w:marLeft w:val="0"/>
          <w:marRight w:val="0"/>
          <w:marTop w:val="0"/>
          <w:marBottom w:val="0"/>
          <w:divBdr>
            <w:top w:val="none" w:sz="0" w:space="0" w:color="auto"/>
            <w:left w:val="none" w:sz="0" w:space="0" w:color="auto"/>
            <w:bottom w:val="none" w:sz="0" w:space="0" w:color="auto"/>
            <w:right w:val="none" w:sz="0" w:space="0" w:color="auto"/>
          </w:divBdr>
        </w:div>
        <w:div w:id="1672561161">
          <w:marLeft w:val="0"/>
          <w:marRight w:val="0"/>
          <w:marTop w:val="0"/>
          <w:marBottom w:val="0"/>
          <w:divBdr>
            <w:top w:val="none" w:sz="0" w:space="0" w:color="auto"/>
            <w:left w:val="none" w:sz="0" w:space="0" w:color="auto"/>
            <w:bottom w:val="none" w:sz="0" w:space="0" w:color="auto"/>
            <w:right w:val="none" w:sz="0" w:space="0" w:color="auto"/>
          </w:divBdr>
        </w:div>
        <w:div w:id="2087455568">
          <w:marLeft w:val="0"/>
          <w:marRight w:val="0"/>
          <w:marTop w:val="0"/>
          <w:marBottom w:val="0"/>
          <w:divBdr>
            <w:top w:val="none" w:sz="0" w:space="0" w:color="auto"/>
            <w:left w:val="none" w:sz="0" w:space="0" w:color="auto"/>
            <w:bottom w:val="none" w:sz="0" w:space="0" w:color="auto"/>
            <w:right w:val="none" w:sz="0" w:space="0" w:color="auto"/>
          </w:divBdr>
        </w:div>
        <w:div w:id="71853475">
          <w:marLeft w:val="0"/>
          <w:marRight w:val="0"/>
          <w:marTop w:val="0"/>
          <w:marBottom w:val="0"/>
          <w:divBdr>
            <w:top w:val="none" w:sz="0" w:space="0" w:color="auto"/>
            <w:left w:val="none" w:sz="0" w:space="0" w:color="auto"/>
            <w:bottom w:val="none" w:sz="0" w:space="0" w:color="auto"/>
            <w:right w:val="none" w:sz="0" w:space="0" w:color="auto"/>
          </w:divBdr>
        </w:div>
        <w:div w:id="849416805">
          <w:marLeft w:val="0"/>
          <w:marRight w:val="0"/>
          <w:marTop w:val="0"/>
          <w:marBottom w:val="0"/>
          <w:divBdr>
            <w:top w:val="none" w:sz="0" w:space="0" w:color="auto"/>
            <w:left w:val="none" w:sz="0" w:space="0" w:color="auto"/>
            <w:bottom w:val="none" w:sz="0" w:space="0" w:color="auto"/>
            <w:right w:val="none" w:sz="0" w:space="0" w:color="auto"/>
          </w:divBdr>
        </w:div>
      </w:divsChild>
    </w:div>
    <w:div w:id="1296564772">
      <w:bodyDiv w:val="1"/>
      <w:marLeft w:val="0"/>
      <w:marRight w:val="0"/>
      <w:marTop w:val="0"/>
      <w:marBottom w:val="0"/>
      <w:divBdr>
        <w:top w:val="none" w:sz="0" w:space="0" w:color="auto"/>
        <w:left w:val="none" w:sz="0" w:space="0" w:color="auto"/>
        <w:bottom w:val="none" w:sz="0" w:space="0" w:color="auto"/>
        <w:right w:val="none" w:sz="0" w:space="0" w:color="auto"/>
      </w:divBdr>
      <w:divsChild>
        <w:div w:id="1573468823">
          <w:marLeft w:val="0"/>
          <w:marRight w:val="0"/>
          <w:marTop w:val="0"/>
          <w:marBottom w:val="0"/>
          <w:divBdr>
            <w:top w:val="none" w:sz="0" w:space="0" w:color="auto"/>
            <w:left w:val="none" w:sz="0" w:space="0" w:color="auto"/>
            <w:bottom w:val="none" w:sz="0" w:space="0" w:color="auto"/>
            <w:right w:val="none" w:sz="0" w:space="0" w:color="auto"/>
          </w:divBdr>
        </w:div>
        <w:div w:id="1449008058">
          <w:marLeft w:val="0"/>
          <w:marRight w:val="0"/>
          <w:marTop w:val="0"/>
          <w:marBottom w:val="0"/>
          <w:divBdr>
            <w:top w:val="none" w:sz="0" w:space="0" w:color="auto"/>
            <w:left w:val="none" w:sz="0" w:space="0" w:color="auto"/>
            <w:bottom w:val="none" w:sz="0" w:space="0" w:color="auto"/>
            <w:right w:val="none" w:sz="0" w:space="0" w:color="auto"/>
          </w:divBdr>
        </w:div>
        <w:div w:id="738788945">
          <w:marLeft w:val="0"/>
          <w:marRight w:val="0"/>
          <w:marTop w:val="0"/>
          <w:marBottom w:val="0"/>
          <w:divBdr>
            <w:top w:val="none" w:sz="0" w:space="0" w:color="auto"/>
            <w:left w:val="none" w:sz="0" w:space="0" w:color="auto"/>
            <w:bottom w:val="none" w:sz="0" w:space="0" w:color="auto"/>
            <w:right w:val="none" w:sz="0" w:space="0" w:color="auto"/>
          </w:divBdr>
        </w:div>
      </w:divsChild>
    </w:div>
    <w:div w:id="1322659079">
      <w:bodyDiv w:val="1"/>
      <w:marLeft w:val="0"/>
      <w:marRight w:val="0"/>
      <w:marTop w:val="0"/>
      <w:marBottom w:val="0"/>
      <w:divBdr>
        <w:top w:val="none" w:sz="0" w:space="0" w:color="auto"/>
        <w:left w:val="none" w:sz="0" w:space="0" w:color="auto"/>
        <w:bottom w:val="none" w:sz="0" w:space="0" w:color="auto"/>
        <w:right w:val="none" w:sz="0" w:space="0" w:color="auto"/>
      </w:divBdr>
      <w:divsChild>
        <w:div w:id="813907965">
          <w:marLeft w:val="0"/>
          <w:marRight w:val="0"/>
          <w:marTop w:val="0"/>
          <w:marBottom w:val="0"/>
          <w:divBdr>
            <w:top w:val="none" w:sz="0" w:space="0" w:color="auto"/>
            <w:left w:val="none" w:sz="0" w:space="0" w:color="auto"/>
            <w:bottom w:val="none" w:sz="0" w:space="0" w:color="auto"/>
            <w:right w:val="none" w:sz="0" w:space="0" w:color="auto"/>
          </w:divBdr>
        </w:div>
        <w:div w:id="1503934827">
          <w:marLeft w:val="0"/>
          <w:marRight w:val="0"/>
          <w:marTop w:val="0"/>
          <w:marBottom w:val="0"/>
          <w:divBdr>
            <w:top w:val="none" w:sz="0" w:space="0" w:color="auto"/>
            <w:left w:val="none" w:sz="0" w:space="0" w:color="auto"/>
            <w:bottom w:val="none" w:sz="0" w:space="0" w:color="auto"/>
            <w:right w:val="none" w:sz="0" w:space="0" w:color="auto"/>
          </w:divBdr>
        </w:div>
        <w:div w:id="1695643968">
          <w:marLeft w:val="0"/>
          <w:marRight w:val="0"/>
          <w:marTop w:val="0"/>
          <w:marBottom w:val="0"/>
          <w:divBdr>
            <w:top w:val="none" w:sz="0" w:space="0" w:color="auto"/>
            <w:left w:val="none" w:sz="0" w:space="0" w:color="auto"/>
            <w:bottom w:val="none" w:sz="0" w:space="0" w:color="auto"/>
            <w:right w:val="none" w:sz="0" w:space="0" w:color="auto"/>
          </w:divBdr>
        </w:div>
        <w:div w:id="905606384">
          <w:marLeft w:val="0"/>
          <w:marRight w:val="0"/>
          <w:marTop w:val="0"/>
          <w:marBottom w:val="0"/>
          <w:divBdr>
            <w:top w:val="none" w:sz="0" w:space="0" w:color="auto"/>
            <w:left w:val="none" w:sz="0" w:space="0" w:color="auto"/>
            <w:bottom w:val="none" w:sz="0" w:space="0" w:color="auto"/>
            <w:right w:val="none" w:sz="0" w:space="0" w:color="auto"/>
          </w:divBdr>
        </w:div>
      </w:divsChild>
    </w:div>
    <w:div w:id="1469007839">
      <w:bodyDiv w:val="1"/>
      <w:marLeft w:val="0"/>
      <w:marRight w:val="0"/>
      <w:marTop w:val="0"/>
      <w:marBottom w:val="0"/>
      <w:divBdr>
        <w:top w:val="none" w:sz="0" w:space="0" w:color="auto"/>
        <w:left w:val="none" w:sz="0" w:space="0" w:color="auto"/>
        <w:bottom w:val="none" w:sz="0" w:space="0" w:color="auto"/>
        <w:right w:val="none" w:sz="0" w:space="0" w:color="auto"/>
      </w:divBdr>
      <w:divsChild>
        <w:div w:id="1480731529">
          <w:marLeft w:val="0"/>
          <w:marRight w:val="0"/>
          <w:marTop w:val="0"/>
          <w:marBottom w:val="0"/>
          <w:divBdr>
            <w:top w:val="none" w:sz="0" w:space="0" w:color="auto"/>
            <w:left w:val="none" w:sz="0" w:space="0" w:color="auto"/>
            <w:bottom w:val="none" w:sz="0" w:space="0" w:color="auto"/>
            <w:right w:val="none" w:sz="0" w:space="0" w:color="auto"/>
          </w:divBdr>
        </w:div>
        <w:div w:id="822357552">
          <w:marLeft w:val="0"/>
          <w:marRight w:val="0"/>
          <w:marTop w:val="0"/>
          <w:marBottom w:val="0"/>
          <w:divBdr>
            <w:top w:val="none" w:sz="0" w:space="0" w:color="auto"/>
            <w:left w:val="none" w:sz="0" w:space="0" w:color="auto"/>
            <w:bottom w:val="none" w:sz="0" w:space="0" w:color="auto"/>
            <w:right w:val="none" w:sz="0" w:space="0" w:color="auto"/>
          </w:divBdr>
        </w:div>
        <w:div w:id="1921712544">
          <w:marLeft w:val="0"/>
          <w:marRight w:val="0"/>
          <w:marTop w:val="0"/>
          <w:marBottom w:val="0"/>
          <w:divBdr>
            <w:top w:val="none" w:sz="0" w:space="0" w:color="auto"/>
            <w:left w:val="none" w:sz="0" w:space="0" w:color="auto"/>
            <w:bottom w:val="none" w:sz="0" w:space="0" w:color="auto"/>
            <w:right w:val="none" w:sz="0" w:space="0" w:color="auto"/>
          </w:divBdr>
        </w:div>
        <w:div w:id="1801339731">
          <w:marLeft w:val="0"/>
          <w:marRight w:val="0"/>
          <w:marTop w:val="0"/>
          <w:marBottom w:val="0"/>
          <w:divBdr>
            <w:top w:val="none" w:sz="0" w:space="0" w:color="auto"/>
            <w:left w:val="none" w:sz="0" w:space="0" w:color="auto"/>
            <w:bottom w:val="none" w:sz="0" w:space="0" w:color="auto"/>
            <w:right w:val="none" w:sz="0" w:space="0" w:color="auto"/>
          </w:divBdr>
        </w:div>
      </w:divsChild>
    </w:div>
    <w:div w:id="1469275811">
      <w:bodyDiv w:val="1"/>
      <w:marLeft w:val="0"/>
      <w:marRight w:val="0"/>
      <w:marTop w:val="0"/>
      <w:marBottom w:val="0"/>
      <w:divBdr>
        <w:top w:val="none" w:sz="0" w:space="0" w:color="auto"/>
        <w:left w:val="none" w:sz="0" w:space="0" w:color="auto"/>
        <w:bottom w:val="none" w:sz="0" w:space="0" w:color="auto"/>
        <w:right w:val="none" w:sz="0" w:space="0" w:color="auto"/>
      </w:divBdr>
      <w:divsChild>
        <w:div w:id="1935433116">
          <w:marLeft w:val="0"/>
          <w:marRight w:val="0"/>
          <w:marTop w:val="0"/>
          <w:marBottom w:val="0"/>
          <w:divBdr>
            <w:top w:val="none" w:sz="0" w:space="0" w:color="auto"/>
            <w:left w:val="none" w:sz="0" w:space="0" w:color="auto"/>
            <w:bottom w:val="none" w:sz="0" w:space="0" w:color="auto"/>
            <w:right w:val="none" w:sz="0" w:space="0" w:color="auto"/>
          </w:divBdr>
          <w:divsChild>
            <w:div w:id="837230172">
              <w:marLeft w:val="0"/>
              <w:marRight w:val="0"/>
              <w:marTop w:val="0"/>
              <w:marBottom w:val="0"/>
              <w:divBdr>
                <w:top w:val="none" w:sz="0" w:space="0" w:color="auto"/>
                <w:left w:val="none" w:sz="0" w:space="0" w:color="auto"/>
                <w:bottom w:val="none" w:sz="0" w:space="0" w:color="auto"/>
                <w:right w:val="none" w:sz="0" w:space="0" w:color="auto"/>
              </w:divBdr>
            </w:div>
            <w:div w:id="1191794780">
              <w:marLeft w:val="0"/>
              <w:marRight w:val="0"/>
              <w:marTop w:val="0"/>
              <w:marBottom w:val="0"/>
              <w:divBdr>
                <w:top w:val="none" w:sz="0" w:space="0" w:color="auto"/>
                <w:left w:val="none" w:sz="0" w:space="0" w:color="auto"/>
                <w:bottom w:val="none" w:sz="0" w:space="0" w:color="auto"/>
                <w:right w:val="none" w:sz="0" w:space="0" w:color="auto"/>
              </w:divBdr>
            </w:div>
            <w:div w:id="154320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524073">
      <w:bodyDiv w:val="1"/>
      <w:marLeft w:val="0"/>
      <w:marRight w:val="0"/>
      <w:marTop w:val="0"/>
      <w:marBottom w:val="0"/>
      <w:divBdr>
        <w:top w:val="none" w:sz="0" w:space="0" w:color="auto"/>
        <w:left w:val="none" w:sz="0" w:space="0" w:color="auto"/>
        <w:bottom w:val="none" w:sz="0" w:space="0" w:color="auto"/>
        <w:right w:val="none" w:sz="0" w:space="0" w:color="auto"/>
      </w:divBdr>
      <w:divsChild>
        <w:div w:id="1718965236">
          <w:marLeft w:val="0"/>
          <w:marRight w:val="0"/>
          <w:marTop w:val="0"/>
          <w:marBottom w:val="0"/>
          <w:divBdr>
            <w:top w:val="none" w:sz="0" w:space="0" w:color="auto"/>
            <w:left w:val="none" w:sz="0" w:space="0" w:color="auto"/>
            <w:bottom w:val="none" w:sz="0" w:space="0" w:color="auto"/>
            <w:right w:val="none" w:sz="0" w:space="0" w:color="auto"/>
          </w:divBdr>
          <w:divsChild>
            <w:div w:id="1186478329">
              <w:marLeft w:val="0"/>
              <w:marRight w:val="0"/>
              <w:marTop w:val="0"/>
              <w:marBottom w:val="0"/>
              <w:divBdr>
                <w:top w:val="none" w:sz="0" w:space="0" w:color="auto"/>
                <w:left w:val="none" w:sz="0" w:space="0" w:color="auto"/>
                <w:bottom w:val="none" w:sz="0" w:space="0" w:color="auto"/>
                <w:right w:val="none" w:sz="0" w:space="0" w:color="auto"/>
              </w:divBdr>
            </w:div>
            <w:div w:id="1347054660">
              <w:marLeft w:val="0"/>
              <w:marRight w:val="0"/>
              <w:marTop w:val="0"/>
              <w:marBottom w:val="0"/>
              <w:divBdr>
                <w:top w:val="none" w:sz="0" w:space="0" w:color="auto"/>
                <w:left w:val="none" w:sz="0" w:space="0" w:color="auto"/>
                <w:bottom w:val="none" w:sz="0" w:space="0" w:color="auto"/>
                <w:right w:val="none" w:sz="0" w:space="0" w:color="auto"/>
              </w:divBdr>
            </w:div>
            <w:div w:id="613753601">
              <w:marLeft w:val="0"/>
              <w:marRight w:val="0"/>
              <w:marTop w:val="0"/>
              <w:marBottom w:val="0"/>
              <w:divBdr>
                <w:top w:val="none" w:sz="0" w:space="0" w:color="auto"/>
                <w:left w:val="none" w:sz="0" w:space="0" w:color="auto"/>
                <w:bottom w:val="none" w:sz="0" w:space="0" w:color="auto"/>
                <w:right w:val="none" w:sz="0" w:space="0" w:color="auto"/>
              </w:divBdr>
            </w:div>
            <w:div w:id="1753699214">
              <w:marLeft w:val="0"/>
              <w:marRight w:val="0"/>
              <w:marTop w:val="0"/>
              <w:marBottom w:val="0"/>
              <w:divBdr>
                <w:top w:val="none" w:sz="0" w:space="0" w:color="auto"/>
                <w:left w:val="none" w:sz="0" w:space="0" w:color="auto"/>
                <w:bottom w:val="none" w:sz="0" w:space="0" w:color="auto"/>
                <w:right w:val="none" w:sz="0" w:space="0" w:color="auto"/>
              </w:divBdr>
            </w:div>
            <w:div w:id="29395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693623">
      <w:bodyDiv w:val="1"/>
      <w:marLeft w:val="0"/>
      <w:marRight w:val="0"/>
      <w:marTop w:val="0"/>
      <w:marBottom w:val="0"/>
      <w:divBdr>
        <w:top w:val="none" w:sz="0" w:space="0" w:color="auto"/>
        <w:left w:val="none" w:sz="0" w:space="0" w:color="auto"/>
        <w:bottom w:val="none" w:sz="0" w:space="0" w:color="auto"/>
        <w:right w:val="none" w:sz="0" w:space="0" w:color="auto"/>
      </w:divBdr>
      <w:divsChild>
        <w:div w:id="1019313740">
          <w:marLeft w:val="0"/>
          <w:marRight w:val="0"/>
          <w:marTop w:val="0"/>
          <w:marBottom w:val="0"/>
          <w:divBdr>
            <w:top w:val="none" w:sz="0" w:space="0" w:color="auto"/>
            <w:left w:val="none" w:sz="0" w:space="0" w:color="auto"/>
            <w:bottom w:val="none" w:sz="0" w:space="0" w:color="auto"/>
            <w:right w:val="none" w:sz="0" w:space="0" w:color="auto"/>
          </w:divBdr>
          <w:divsChild>
            <w:div w:id="1025836919">
              <w:marLeft w:val="0"/>
              <w:marRight w:val="0"/>
              <w:marTop w:val="0"/>
              <w:marBottom w:val="0"/>
              <w:divBdr>
                <w:top w:val="none" w:sz="0" w:space="0" w:color="auto"/>
                <w:left w:val="none" w:sz="0" w:space="0" w:color="auto"/>
                <w:bottom w:val="none" w:sz="0" w:space="0" w:color="auto"/>
                <w:right w:val="none" w:sz="0" w:space="0" w:color="auto"/>
              </w:divBdr>
            </w:div>
            <w:div w:id="1563566908">
              <w:marLeft w:val="0"/>
              <w:marRight w:val="0"/>
              <w:marTop w:val="0"/>
              <w:marBottom w:val="0"/>
              <w:divBdr>
                <w:top w:val="none" w:sz="0" w:space="0" w:color="auto"/>
                <w:left w:val="none" w:sz="0" w:space="0" w:color="auto"/>
                <w:bottom w:val="none" w:sz="0" w:space="0" w:color="auto"/>
                <w:right w:val="none" w:sz="0" w:space="0" w:color="auto"/>
              </w:divBdr>
            </w:div>
            <w:div w:id="1213152179">
              <w:marLeft w:val="0"/>
              <w:marRight w:val="0"/>
              <w:marTop w:val="0"/>
              <w:marBottom w:val="0"/>
              <w:divBdr>
                <w:top w:val="none" w:sz="0" w:space="0" w:color="auto"/>
                <w:left w:val="none" w:sz="0" w:space="0" w:color="auto"/>
                <w:bottom w:val="none" w:sz="0" w:space="0" w:color="auto"/>
                <w:right w:val="none" w:sz="0" w:space="0" w:color="auto"/>
              </w:divBdr>
            </w:div>
            <w:div w:id="1243948005">
              <w:marLeft w:val="0"/>
              <w:marRight w:val="0"/>
              <w:marTop w:val="0"/>
              <w:marBottom w:val="0"/>
              <w:divBdr>
                <w:top w:val="none" w:sz="0" w:space="0" w:color="auto"/>
                <w:left w:val="none" w:sz="0" w:space="0" w:color="auto"/>
                <w:bottom w:val="none" w:sz="0" w:space="0" w:color="auto"/>
                <w:right w:val="none" w:sz="0" w:space="0" w:color="auto"/>
              </w:divBdr>
            </w:div>
            <w:div w:id="77097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158125">
      <w:bodyDiv w:val="1"/>
      <w:marLeft w:val="0"/>
      <w:marRight w:val="0"/>
      <w:marTop w:val="0"/>
      <w:marBottom w:val="0"/>
      <w:divBdr>
        <w:top w:val="none" w:sz="0" w:space="0" w:color="auto"/>
        <w:left w:val="none" w:sz="0" w:space="0" w:color="auto"/>
        <w:bottom w:val="none" w:sz="0" w:space="0" w:color="auto"/>
        <w:right w:val="none" w:sz="0" w:space="0" w:color="auto"/>
      </w:divBdr>
      <w:divsChild>
        <w:div w:id="986012375">
          <w:marLeft w:val="0"/>
          <w:marRight w:val="0"/>
          <w:marTop w:val="0"/>
          <w:marBottom w:val="0"/>
          <w:divBdr>
            <w:top w:val="none" w:sz="0" w:space="0" w:color="auto"/>
            <w:left w:val="none" w:sz="0" w:space="0" w:color="auto"/>
            <w:bottom w:val="none" w:sz="0" w:space="0" w:color="auto"/>
            <w:right w:val="none" w:sz="0" w:space="0" w:color="auto"/>
          </w:divBdr>
        </w:div>
        <w:div w:id="373896558">
          <w:marLeft w:val="0"/>
          <w:marRight w:val="0"/>
          <w:marTop w:val="0"/>
          <w:marBottom w:val="0"/>
          <w:divBdr>
            <w:top w:val="none" w:sz="0" w:space="0" w:color="auto"/>
            <w:left w:val="none" w:sz="0" w:space="0" w:color="auto"/>
            <w:bottom w:val="none" w:sz="0" w:space="0" w:color="auto"/>
            <w:right w:val="none" w:sz="0" w:space="0" w:color="auto"/>
          </w:divBdr>
        </w:div>
      </w:divsChild>
    </w:div>
    <w:div w:id="1630628976">
      <w:bodyDiv w:val="1"/>
      <w:marLeft w:val="0"/>
      <w:marRight w:val="0"/>
      <w:marTop w:val="0"/>
      <w:marBottom w:val="0"/>
      <w:divBdr>
        <w:top w:val="none" w:sz="0" w:space="0" w:color="auto"/>
        <w:left w:val="none" w:sz="0" w:space="0" w:color="auto"/>
        <w:bottom w:val="none" w:sz="0" w:space="0" w:color="auto"/>
        <w:right w:val="none" w:sz="0" w:space="0" w:color="auto"/>
      </w:divBdr>
      <w:divsChild>
        <w:div w:id="1846821538">
          <w:marLeft w:val="0"/>
          <w:marRight w:val="0"/>
          <w:marTop w:val="0"/>
          <w:marBottom w:val="0"/>
          <w:divBdr>
            <w:top w:val="none" w:sz="0" w:space="0" w:color="auto"/>
            <w:left w:val="none" w:sz="0" w:space="0" w:color="auto"/>
            <w:bottom w:val="none" w:sz="0" w:space="0" w:color="auto"/>
            <w:right w:val="none" w:sz="0" w:space="0" w:color="auto"/>
          </w:divBdr>
        </w:div>
      </w:divsChild>
    </w:div>
    <w:div w:id="1630742474">
      <w:bodyDiv w:val="1"/>
      <w:marLeft w:val="0"/>
      <w:marRight w:val="0"/>
      <w:marTop w:val="0"/>
      <w:marBottom w:val="0"/>
      <w:divBdr>
        <w:top w:val="none" w:sz="0" w:space="0" w:color="auto"/>
        <w:left w:val="none" w:sz="0" w:space="0" w:color="auto"/>
        <w:bottom w:val="none" w:sz="0" w:space="0" w:color="auto"/>
        <w:right w:val="none" w:sz="0" w:space="0" w:color="auto"/>
      </w:divBdr>
      <w:divsChild>
        <w:div w:id="114254854">
          <w:marLeft w:val="0"/>
          <w:marRight w:val="0"/>
          <w:marTop w:val="0"/>
          <w:marBottom w:val="0"/>
          <w:divBdr>
            <w:top w:val="none" w:sz="0" w:space="0" w:color="auto"/>
            <w:left w:val="none" w:sz="0" w:space="0" w:color="auto"/>
            <w:bottom w:val="none" w:sz="0" w:space="0" w:color="auto"/>
            <w:right w:val="none" w:sz="0" w:space="0" w:color="auto"/>
          </w:divBdr>
        </w:div>
      </w:divsChild>
    </w:div>
    <w:div w:id="1819104014">
      <w:bodyDiv w:val="1"/>
      <w:marLeft w:val="0"/>
      <w:marRight w:val="0"/>
      <w:marTop w:val="0"/>
      <w:marBottom w:val="0"/>
      <w:divBdr>
        <w:top w:val="none" w:sz="0" w:space="0" w:color="auto"/>
        <w:left w:val="none" w:sz="0" w:space="0" w:color="auto"/>
        <w:bottom w:val="none" w:sz="0" w:space="0" w:color="auto"/>
        <w:right w:val="none" w:sz="0" w:space="0" w:color="auto"/>
      </w:divBdr>
    </w:div>
    <w:div w:id="1915160853">
      <w:bodyDiv w:val="1"/>
      <w:marLeft w:val="0"/>
      <w:marRight w:val="0"/>
      <w:marTop w:val="0"/>
      <w:marBottom w:val="0"/>
      <w:divBdr>
        <w:top w:val="none" w:sz="0" w:space="0" w:color="auto"/>
        <w:left w:val="none" w:sz="0" w:space="0" w:color="auto"/>
        <w:bottom w:val="none" w:sz="0" w:space="0" w:color="auto"/>
        <w:right w:val="none" w:sz="0" w:space="0" w:color="auto"/>
      </w:divBdr>
      <w:divsChild>
        <w:div w:id="1439333611">
          <w:marLeft w:val="0"/>
          <w:marRight w:val="0"/>
          <w:marTop w:val="0"/>
          <w:marBottom w:val="0"/>
          <w:divBdr>
            <w:top w:val="none" w:sz="0" w:space="0" w:color="auto"/>
            <w:left w:val="none" w:sz="0" w:space="0" w:color="auto"/>
            <w:bottom w:val="none" w:sz="0" w:space="0" w:color="auto"/>
            <w:right w:val="none" w:sz="0" w:space="0" w:color="auto"/>
          </w:divBdr>
          <w:divsChild>
            <w:div w:id="500006228">
              <w:marLeft w:val="0"/>
              <w:marRight w:val="0"/>
              <w:marTop w:val="0"/>
              <w:marBottom w:val="0"/>
              <w:divBdr>
                <w:top w:val="none" w:sz="0" w:space="0" w:color="auto"/>
                <w:left w:val="none" w:sz="0" w:space="0" w:color="auto"/>
                <w:bottom w:val="none" w:sz="0" w:space="0" w:color="auto"/>
                <w:right w:val="none" w:sz="0" w:space="0" w:color="auto"/>
              </w:divBdr>
            </w:div>
            <w:div w:id="934099044">
              <w:marLeft w:val="0"/>
              <w:marRight w:val="0"/>
              <w:marTop w:val="0"/>
              <w:marBottom w:val="0"/>
              <w:divBdr>
                <w:top w:val="none" w:sz="0" w:space="0" w:color="auto"/>
                <w:left w:val="none" w:sz="0" w:space="0" w:color="auto"/>
                <w:bottom w:val="none" w:sz="0" w:space="0" w:color="auto"/>
                <w:right w:val="none" w:sz="0" w:space="0" w:color="auto"/>
              </w:divBdr>
            </w:div>
            <w:div w:id="1685008650">
              <w:marLeft w:val="0"/>
              <w:marRight w:val="0"/>
              <w:marTop w:val="0"/>
              <w:marBottom w:val="0"/>
              <w:divBdr>
                <w:top w:val="none" w:sz="0" w:space="0" w:color="auto"/>
                <w:left w:val="none" w:sz="0" w:space="0" w:color="auto"/>
                <w:bottom w:val="none" w:sz="0" w:space="0" w:color="auto"/>
                <w:right w:val="none" w:sz="0" w:space="0" w:color="auto"/>
              </w:divBdr>
            </w:div>
            <w:div w:id="1451313522">
              <w:marLeft w:val="0"/>
              <w:marRight w:val="0"/>
              <w:marTop w:val="0"/>
              <w:marBottom w:val="0"/>
              <w:divBdr>
                <w:top w:val="none" w:sz="0" w:space="0" w:color="auto"/>
                <w:left w:val="none" w:sz="0" w:space="0" w:color="auto"/>
                <w:bottom w:val="none" w:sz="0" w:space="0" w:color="auto"/>
                <w:right w:val="none" w:sz="0" w:space="0" w:color="auto"/>
              </w:divBdr>
            </w:div>
            <w:div w:id="1010638369">
              <w:marLeft w:val="0"/>
              <w:marRight w:val="0"/>
              <w:marTop w:val="0"/>
              <w:marBottom w:val="0"/>
              <w:divBdr>
                <w:top w:val="none" w:sz="0" w:space="0" w:color="auto"/>
                <w:left w:val="none" w:sz="0" w:space="0" w:color="auto"/>
                <w:bottom w:val="none" w:sz="0" w:space="0" w:color="auto"/>
                <w:right w:val="none" w:sz="0" w:space="0" w:color="auto"/>
              </w:divBdr>
            </w:div>
            <w:div w:id="1615210231">
              <w:marLeft w:val="0"/>
              <w:marRight w:val="0"/>
              <w:marTop w:val="0"/>
              <w:marBottom w:val="0"/>
              <w:divBdr>
                <w:top w:val="none" w:sz="0" w:space="0" w:color="auto"/>
                <w:left w:val="none" w:sz="0" w:space="0" w:color="auto"/>
                <w:bottom w:val="none" w:sz="0" w:space="0" w:color="auto"/>
                <w:right w:val="none" w:sz="0" w:space="0" w:color="auto"/>
              </w:divBdr>
            </w:div>
            <w:div w:id="1553424724">
              <w:marLeft w:val="0"/>
              <w:marRight w:val="0"/>
              <w:marTop w:val="0"/>
              <w:marBottom w:val="0"/>
              <w:divBdr>
                <w:top w:val="none" w:sz="0" w:space="0" w:color="auto"/>
                <w:left w:val="none" w:sz="0" w:space="0" w:color="auto"/>
                <w:bottom w:val="none" w:sz="0" w:space="0" w:color="auto"/>
                <w:right w:val="none" w:sz="0" w:space="0" w:color="auto"/>
              </w:divBdr>
            </w:div>
            <w:div w:id="2115585985">
              <w:marLeft w:val="0"/>
              <w:marRight w:val="0"/>
              <w:marTop w:val="0"/>
              <w:marBottom w:val="0"/>
              <w:divBdr>
                <w:top w:val="none" w:sz="0" w:space="0" w:color="auto"/>
                <w:left w:val="none" w:sz="0" w:space="0" w:color="auto"/>
                <w:bottom w:val="none" w:sz="0" w:space="0" w:color="auto"/>
                <w:right w:val="none" w:sz="0" w:space="0" w:color="auto"/>
              </w:divBdr>
            </w:div>
            <w:div w:id="147360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132900">
      <w:bodyDiv w:val="1"/>
      <w:marLeft w:val="0"/>
      <w:marRight w:val="0"/>
      <w:marTop w:val="0"/>
      <w:marBottom w:val="0"/>
      <w:divBdr>
        <w:top w:val="none" w:sz="0" w:space="0" w:color="auto"/>
        <w:left w:val="none" w:sz="0" w:space="0" w:color="auto"/>
        <w:bottom w:val="none" w:sz="0" w:space="0" w:color="auto"/>
        <w:right w:val="none" w:sz="0" w:space="0" w:color="auto"/>
      </w:divBdr>
      <w:divsChild>
        <w:div w:id="717507372">
          <w:marLeft w:val="0"/>
          <w:marRight w:val="0"/>
          <w:marTop w:val="0"/>
          <w:marBottom w:val="0"/>
          <w:divBdr>
            <w:top w:val="none" w:sz="0" w:space="0" w:color="auto"/>
            <w:left w:val="none" w:sz="0" w:space="0" w:color="auto"/>
            <w:bottom w:val="none" w:sz="0" w:space="0" w:color="auto"/>
            <w:right w:val="none" w:sz="0" w:space="0" w:color="auto"/>
          </w:divBdr>
          <w:divsChild>
            <w:div w:id="1106777976">
              <w:marLeft w:val="0"/>
              <w:marRight w:val="0"/>
              <w:marTop w:val="0"/>
              <w:marBottom w:val="0"/>
              <w:divBdr>
                <w:top w:val="none" w:sz="0" w:space="0" w:color="auto"/>
                <w:left w:val="none" w:sz="0" w:space="0" w:color="auto"/>
                <w:bottom w:val="none" w:sz="0" w:space="0" w:color="auto"/>
                <w:right w:val="none" w:sz="0" w:space="0" w:color="auto"/>
              </w:divBdr>
            </w:div>
            <w:div w:id="1970891084">
              <w:marLeft w:val="0"/>
              <w:marRight w:val="0"/>
              <w:marTop w:val="0"/>
              <w:marBottom w:val="0"/>
              <w:divBdr>
                <w:top w:val="none" w:sz="0" w:space="0" w:color="auto"/>
                <w:left w:val="none" w:sz="0" w:space="0" w:color="auto"/>
                <w:bottom w:val="none" w:sz="0" w:space="0" w:color="auto"/>
                <w:right w:val="none" w:sz="0" w:space="0" w:color="auto"/>
              </w:divBdr>
            </w:div>
            <w:div w:id="639966123">
              <w:marLeft w:val="0"/>
              <w:marRight w:val="0"/>
              <w:marTop w:val="0"/>
              <w:marBottom w:val="0"/>
              <w:divBdr>
                <w:top w:val="none" w:sz="0" w:space="0" w:color="auto"/>
                <w:left w:val="none" w:sz="0" w:space="0" w:color="auto"/>
                <w:bottom w:val="none" w:sz="0" w:space="0" w:color="auto"/>
                <w:right w:val="none" w:sz="0" w:space="0" w:color="auto"/>
              </w:divBdr>
            </w:div>
            <w:div w:id="207180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322685">
      <w:bodyDiv w:val="1"/>
      <w:marLeft w:val="0"/>
      <w:marRight w:val="0"/>
      <w:marTop w:val="0"/>
      <w:marBottom w:val="0"/>
      <w:divBdr>
        <w:top w:val="none" w:sz="0" w:space="0" w:color="auto"/>
        <w:left w:val="none" w:sz="0" w:space="0" w:color="auto"/>
        <w:bottom w:val="none" w:sz="0" w:space="0" w:color="auto"/>
        <w:right w:val="none" w:sz="0" w:space="0" w:color="auto"/>
      </w:divBdr>
      <w:divsChild>
        <w:div w:id="748884870">
          <w:marLeft w:val="0"/>
          <w:marRight w:val="0"/>
          <w:marTop w:val="0"/>
          <w:marBottom w:val="0"/>
          <w:divBdr>
            <w:top w:val="none" w:sz="0" w:space="0" w:color="auto"/>
            <w:left w:val="none" w:sz="0" w:space="0" w:color="auto"/>
            <w:bottom w:val="none" w:sz="0" w:space="0" w:color="auto"/>
            <w:right w:val="none" w:sz="0" w:space="0" w:color="auto"/>
          </w:divBdr>
        </w:div>
        <w:div w:id="345833913">
          <w:marLeft w:val="0"/>
          <w:marRight w:val="0"/>
          <w:marTop w:val="0"/>
          <w:marBottom w:val="0"/>
          <w:divBdr>
            <w:top w:val="none" w:sz="0" w:space="0" w:color="auto"/>
            <w:left w:val="none" w:sz="0" w:space="0" w:color="auto"/>
            <w:bottom w:val="none" w:sz="0" w:space="0" w:color="auto"/>
            <w:right w:val="none" w:sz="0" w:space="0" w:color="auto"/>
          </w:divBdr>
        </w:div>
        <w:div w:id="333386782">
          <w:marLeft w:val="0"/>
          <w:marRight w:val="0"/>
          <w:marTop w:val="0"/>
          <w:marBottom w:val="0"/>
          <w:divBdr>
            <w:top w:val="none" w:sz="0" w:space="0" w:color="auto"/>
            <w:left w:val="none" w:sz="0" w:space="0" w:color="auto"/>
            <w:bottom w:val="none" w:sz="0" w:space="0" w:color="auto"/>
            <w:right w:val="none" w:sz="0" w:space="0" w:color="auto"/>
          </w:divBdr>
        </w:div>
        <w:div w:id="1346785639">
          <w:marLeft w:val="0"/>
          <w:marRight w:val="0"/>
          <w:marTop w:val="0"/>
          <w:marBottom w:val="0"/>
          <w:divBdr>
            <w:top w:val="none" w:sz="0" w:space="0" w:color="auto"/>
            <w:left w:val="none" w:sz="0" w:space="0" w:color="auto"/>
            <w:bottom w:val="none" w:sz="0" w:space="0" w:color="auto"/>
            <w:right w:val="none" w:sz="0" w:space="0" w:color="auto"/>
          </w:divBdr>
        </w:div>
      </w:divsChild>
    </w:div>
    <w:div w:id="2000648133">
      <w:bodyDiv w:val="1"/>
      <w:marLeft w:val="0"/>
      <w:marRight w:val="0"/>
      <w:marTop w:val="0"/>
      <w:marBottom w:val="0"/>
      <w:divBdr>
        <w:top w:val="none" w:sz="0" w:space="0" w:color="auto"/>
        <w:left w:val="none" w:sz="0" w:space="0" w:color="auto"/>
        <w:bottom w:val="none" w:sz="0" w:space="0" w:color="auto"/>
        <w:right w:val="none" w:sz="0" w:space="0" w:color="auto"/>
      </w:divBdr>
      <w:divsChild>
        <w:div w:id="854877808">
          <w:marLeft w:val="0"/>
          <w:marRight w:val="0"/>
          <w:marTop w:val="0"/>
          <w:marBottom w:val="0"/>
          <w:divBdr>
            <w:top w:val="none" w:sz="0" w:space="0" w:color="auto"/>
            <w:left w:val="none" w:sz="0" w:space="0" w:color="auto"/>
            <w:bottom w:val="none" w:sz="0" w:space="0" w:color="auto"/>
            <w:right w:val="none" w:sz="0" w:space="0" w:color="auto"/>
          </w:divBdr>
          <w:divsChild>
            <w:div w:id="1673800898">
              <w:marLeft w:val="0"/>
              <w:marRight w:val="0"/>
              <w:marTop w:val="0"/>
              <w:marBottom w:val="0"/>
              <w:divBdr>
                <w:top w:val="none" w:sz="0" w:space="0" w:color="auto"/>
                <w:left w:val="none" w:sz="0" w:space="0" w:color="auto"/>
                <w:bottom w:val="none" w:sz="0" w:space="0" w:color="auto"/>
                <w:right w:val="none" w:sz="0" w:space="0" w:color="auto"/>
              </w:divBdr>
            </w:div>
            <w:div w:id="279341289">
              <w:marLeft w:val="0"/>
              <w:marRight w:val="0"/>
              <w:marTop w:val="0"/>
              <w:marBottom w:val="0"/>
              <w:divBdr>
                <w:top w:val="none" w:sz="0" w:space="0" w:color="auto"/>
                <w:left w:val="none" w:sz="0" w:space="0" w:color="auto"/>
                <w:bottom w:val="none" w:sz="0" w:space="0" w:color="auto"/>
                <w:right w:val="none" w:sz="0" w:space="0" w:color="auto"/>
              </w:divBdr>
            </w:div>
            <w:div w:id="1559198522">
              <w:marLeft w:val="0"/>
              <w:marRight w:val="0"/>
              <w:marTop w:val="0"/>
              <w:marBottom w:val="0"/>
              <w:divBdr>
                <w:top w:val="none" w:sz="0" w:space="0" w:color="auto"/>
                <w:left w:val="none" w:sz="0" w:space="0" w:color="auto"/>
                <w:bottom w:val="none" w:sz="0" w:space="0" w:color="auto"/>
                <w:right w:val="none" w:sz="0" w:space="0" w:color="auto"/>
              </w:divBdr>
            </w:div>
            <w:div w:id="506747739">
              <w:marLeft w:val="0"/>
              <w:marRight w:val="0"/>
              <w:marTop w:val="0"/>
              <w:marBottom w:val="0"/>
              <w:divBdr>
                <w:top w:val="none" w:sz="0" w:space="0" w:color="auto"/>
                <w:left w:val="none" w:sz="0" w:space="0" w:color="auto"/>
                <w:bottom w:val="none" w:sz="0" w:space="0" w:color="auto"/>
                <w:right w:val="none" w:sz="0" w:space="0" w:color="auto"/>
              </w:divBdr>
            </w:div>
            <w:div w:id="1619099246">
              <w:marLeft w:val="0"/>
              <w:marRight w:val="0"/>
              <w:marTop w:val="0"/>
              <w:marBottom w:val="0"/>
              <w:divBdr>
                <w:top w:val="none" w:sz="0" w:space="0" w:color="auto"/>
                <w:left w:val="none" w:sz="0" w:space="0" w:color="auto"/>
                <w:bottom w:val="none" w:sz="0" w:space="0" w:color="auto"/>
                <w:right w:val="none" w:sz="0" w:space="0" w:color="auto"/>
              </w:divBdr>
            </w:div>
            <w:div w:id="2093500228">
              <w:marLeft w:val="0"/>
              <w:marRight w:val="0"/>
              <w:marTop w:val="0"/>
              <w:marBottom w:val="0"/>
              <w:divBdr>
                <w:top w:val="none" w:sz="0" w:space="0" w:color="auto"/>
                <w:left w:val="none" w:sz="0" w:space="0" w:color="auto"/>
                <w:bottom w:val="none" w:sz="0" w:space="0" w:color="auto"/>
                <w:right w:val="none" w:sz="0" w:space="0" w:color="auto"/>
              </w:divBdr>
            </w:div>
            <w:div w:id="34232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27408">
      <w:bodyDiv w:val="1"/>
      <w:marLeft w:val="0"/>
      <w:marRight w:val="0"/>
      <w:marTop w:val="0"/>
      <w:marBottom w:val="0"/>
      <w:divBdr>
        <w:top w:val="none" w:sz="0" w:space="0" w:color="auto"/>
        <w:left w:val="none" w:sz="0" w:space="0" w:color="auto"/>
        <w:bottom w:val="none" w:sz="0" w:space="0" w:color="auto"/>
        <w:right w:val="none" w:sz="0" w:space="0" w:color="auto"/>
      </w:divBdr>
      <w:divsChild>
        <w:div w:id="1461000744">
          <w:marLeft w:val="0"/>
          <w:marRight w:val="0"/>
          <w:marTop w:val="0"/>
          <w:marBottom w:val="0"/>
          <w:divBdr>
            <w:top w:val="none" w:sz="0" w:space="0" w:color="auto"/>
            <w:left w:val="none" w:sz="0" w:space="0" w:color="auto"/>
            <w:bottom w:val="none" w:sz="0" w:space="0" w:color="auto"/>
            <w:right w:val="none" w:sz="0" w:space="0" w:color="auto"/>
          </w:divBdr>
        </w:div>
        <w:div w:id="30081322">
          <w:marLeft w:val="0"/>
          <w:marRight w:val="0"/>
          <w:marTop w:val="0"/>
          <w:marBottom w:val="0"/>
          <w:divBdr>
            <w:top w:val="none" w:sz="0" w:space="0" w:color="auto"/>
            <w:left w:val="none" w:sz="0" w:space="0" w:color="auto"/>
            <w:bottom w:val="none" w:sz="0" w:space="0" w:color="auto"/>
            <w:right w:val="none" w:sz="0" w:space="0" w:color="auto"/>
          </w:divBdr>
        </w:div>
        <w:div w:id="573130711">
          <w:marLeft w:val="0"/>
          <w:marRight w:val="0"/>
          <w:marTop w:val="0"/>
          <w:marBottom w:val="0"/>
          <w:divBdr>
            <w:top w:val="none" w:sz="0" w:space="0" w:color="auto"/>
            <w:left w:val="none" w:sz="0" w:space="0" w:color="auto"/>
            <w:bottom w:val="none" w:sz="0" w:space="0" w:color="auto"/>
            <w:right w:val="none" w:sz="0" w:space="0" w:color="auto"/>
          </w:divBdr>
        </w:div>
        <w:div w:id="302661654">
          <w:marLeft w:val="0"/>
          <w:marRight w:val="0"/>
          <w:marTop w:val="0"/>
          <w:marBottom w:val="0"/>
          <w:divBdr>
            <w:top w:val="none" w:sz="0" w:space="0" w:color="auto"/>
            <w:left w:val="none" w:sz="0" w:space="0" w:color="auto"/>
            <w:bottom w:val="none" w:sz="0" w:space="0" w:color="auto"/>
            <w:right w:val="none" w:sz="0" w:space="0" w:color="auto"/>
          </w:divBdr>
        </w:div>
        <w:div w:id="642201993">
          <w:marLeft w:val="0"/>
          <w:marRight w:val="0"/>
          <w:marTop w:val="0"/>
          <w:marBottom w:val="0"/>
          <w:divBdr>
            <w:top w:val="none" w:sz="0" w:space="0" w:color="auto"/>
            <w:left w:val="none" w:sz="0" w:space="0" w:color="auto"/>
            <w:bottom w:val="none" w:sz="0" w:space="0" w:color="auto"/>
            <w:right w:val="none" w:sz="0" w:space="0" w:color="auto"/>
          </w:divBdr>
        </w:div>
        <w:div w:id="1728987954">
          <w:marLeft w:val="0"/>
          <w:marRight w:val="0"/>
          <w:marTop w:val="0"/>
          <w:marBottom w:val="0"/>
          <w:divBdr>
            <w:top w:val="none" w:sz="0" w:space="0" w:color="auto"/>
            <w:left w:val="none" w:sz="0" w:space="0" w:color="auto"/>
            <w:bottom w:val="none" w:sz="0" w:space="0" w:color="auto"/>
            <w:right w:val="none" w:sz="0" w:space="0" w:color="auto"/>
          </w:divBdr>
        </w:div>
        <w:div w:id="1791776809">
          <w:marLeft w:val="0"/>
          <w:marRight w:val="0"/>
          <w:marTop w:val="0"/>
          <w:marBottom w:val="0"/>
          <w:divBdr>
            <w:top w:val="none" w:sz="0" w:space="0" w:color="auto"/>
            <w:left w:val="none" w:sz="0" w:space="0" w:color="auto"/>
            <w:bottom w:val="none" w:sz="0" w:space="0" w:color="auto"/>
            <w:right w:val="none" w:sz="0" w:space="0" w:color="auto"/>
          </w:divBdr>
        </w:div>
        <w:div w:id="760833029">
          <w:marLeft w:val="0"/>
          <w:marRight w:val="0"/>
          <w:marTop w:val="0"/>
          <w:marBottom w:val="0"/>
          <w:divBdr>
            <w:top w:val="none" w:sz="0" w:space="0" w:color="auto"/>
            <w:left w:val="none" w:sz="0" w:space="0" w:color="auto"/>
            <w:bottom w:val="none" w:sz="0" w:space="0" w:color="auto"/>
            <w:right w:val="none" w:sz="0" w:space="0" w:color="auto"/>
          </w:divBdr>
        </w:div>
        <w:div w:id="1162547325">
          <w:marLeft w:val="0"/>
          <w:marRight w:val="0"/>
          <w:marTop w:val="0"/>
          <w:marBottom w:val="0"/>
          <w:divBdr>
            <w:top w:val="none" w:sz="0" w:space="0" w:color="auto"/>
            <w:left w:val="none" w:sz="0" w:space="0" w:color="auto"/>
            <w:bottom w:val="none" w:sz="0" w:space="0" w:color="auto"/>
            <w:right w:val="none" w:sz="0" w:space="0" w:color="auto"/>
          </w:divBdr>
        </w:div>
        <w:div w:id="105010271">
          <w:marLeft w:val="0"/>
          <w:marRight w:val="0"/>
          <w:marTop w:val="0"/>
          <w:marBottom w:val="0"/>
          <w:divBdr>
            <w:top w:val="none" w:sz="0" w:space="0" w:color="auto"/>
            <w:left w:val="none" w:sz="0" w:space="0" w:color="auto"/>
            <w:bottom w:val="none" w:sz="0" w:space="0" w:color="auto"/>
            <w:right w:val="none" w:sz="0" w:space="0" w:color="auto"/>
          </w:divBdr>
        </w:div>
        <w:div w:id="1502772066">
          <w:marLeft w:val="0"/>
          <w:marRight w:val="0"/>
          <w:marTop w:val="0"/>
          <w:marBottom w:val="0"/>
          <w:divBdr>
            <w:top w:val="none" w:sz="0" w:space="0" w:color="auto"/>
            <w:left w:val="none" w:sz="0" w:space="0" w:color="auto"/>
            <w:bottom w:val="none" w:sz="0" w:space="0" w:color="auto"/>
            <w:right w:val="none" w:sz="0" w:space="0" w:color="auto"/>
          </w:divBdr>
        </w:div>
        <w:div w:id="355348488">
          <w:marLeft w:val="0"/>
          <w:marRight w:val="0"/>
          <w:marTop w:val="0"/>
          <w:marBottom w:val="0"/>
          <w:divBdr>
            <w:top w:val="none" w:sz="0" w:space="0" w:color="auto"/>
            <w:left w:val="none" w:sz="0" w:space="0" w:color="auto"/>
            <w:bottom w:val="none" w:sz="0" w:space="0" w:color="auto"/>
            <w:right w:val="none" w:sz="0" w:space="0" w:color="auto"/>
          </w:divBdr>
        </w:div>
        <w:div w:id="1256401997">
          <w:marLeft w:val="0"/>
          <w:marRight w:val="0"/>
          <w:marTop w:val="0"/>
          <w:marBottom w:val="0"/>
          <w:divBdr>
            <w:top w:val="none" w:sz="0" w:space="0" w:color="auto"/>
            <w:left w:val="none" w:sz="0" w:space="0" w:color="auto"/>
            <w:bottom w:val="none" w:sz="0" w:space="0" w:color="auto"/>
            <w:right w:val="none" w:sz="0" w:space="0" w:color="auto"/>
          </w:divBdr>
        </w:div>
        <w:div w:id="726730404">
          <w:marLeft w:val="0"/>
          <w:marRight w:val="0"/>
          <w:marTop w:val="0"/>
          <w:marBottom w:val="0"/>
          <w:divBdr>
            <w:top w:val="none" w:sz="0" w:space="0" w:color="auto"/>
            <w:left w:val="none" w:sz="0" w:space="0" w:color="auto"/>
            <w:bottom w:val="none" w:sz="0" w:space="0" w:color="auto"/>
            <w:right w:val="none" w:sz="0" w:space="0" w:color="auto"/>
          </w:divBdr>
        </w:div>
        <w:div w:id="999429071">
          <w:marLeft w:val="0"/>
          <w:marRight w:val="0"/>
          <w:marTop w:val="0"/>
          <w:marBottom w:val="0"/>
          <w:divBdr>
            <w:top w:val="none" w:sz="0" w:space="0" w:color="auto"/>
            <w:left w:val="none" w:sz="0" w:space="0" w:color="auto"/>
            <w:bottom w:val="none" w:sz="0" w:space="0" w:color="auto"/>
            <w:right w:val="none" w:sz="0" w:space="0" w:color="auto"/>
          </w:divBdr>
        </w:div>
        <w:div w:id="124390308">
          <w:marLeft w:val="0"/>
          <w:marRight w:val="0"/>
          <w:marTop w:val="0"/>
          <w:marBottom w:val="0"/>
          <w:divBdr>
            <w:top w:val="none" w:sz="0" w:space="0" w:color="auto"/>
            <w:left w:val="none" w:sz="0" w:space="0" w:color="auto"/>
            <w:bottom w:val="none" w:sz="0" w:space="0" w:color="auto"/>
            <w:right w:val="none" w:sz="0" w:space="0" w:color="auto"/>
          </w:divBdr>
        </w:div>
        <w:div w:id="673728975">
          <w:marLeft w:val="0"/>
          <w:marRight w:val="0"/>
          <w:marTop w:val="0"/>
          <w:marBottom w:val="0"/>
          <w:divBdr>
            <w:top w:val="none" w:sz="0" w:space="0" w:color="auto"/>
            <w:left w:val="none" w:sz="0" w:space="0" w:color="auto"/>
            <w:bottom w:val="none" w:sz="0" w:space="0" w:color="auto"/>
            <w:right w:val="none" w:sz="0" w:space="0" w:color="auto"/>
          </w:divBdr>
        </w:div>
        <w:div w:id="977225943">
          <w:marLeft w:val="0"/>
          <w:marRight w:val="0"/>
          <w:marTop w:val="0"/>
          <w:marBottom w:val="0"/>
          <w:divBdr>
            <w:top w:val="none" w:sz="0" w:space="0" w:color="auto"/>
            <w:left w:val="none" w:sz="0" w:space="0" w:color="auto"/>
            <w:bottom w:val="none" w:sz="0" w:space="0" w:color="auto"/>
            <w:right w:val="none" w:sz="0" w:space="0" w:color="auto"/>
          </w:divBdr>
        </w:div>
        <w:div w:id="1958565520">
          <w:marLeft w:val="0"/>
          <w:marRight w:val="0"/>
          <w:marTop w:val="0"/>
          <w:marBottom w:val="0"/>
          <w:divBdr>
            <w:top w:val="none" w:sz="0" w:space="0" w:color="auto"/>
            <w:left w:val="none" w:sz="0" w:space="0" w:color="auto"/>
            <w:bottom w:val="none" w:sz="0" w:space="0" w:color="auto"/>
            <w:right w:val="none" w:sz="0" w:space="0" w:color="auto"/>
          </w:divBdr>
        </w:div>
        <w:div w:id="2124615472">
          <w:marLeft w:val="0"/>
          <w:marRight w:val="0"/>
          <w:marTop w:val="0"/>
          <w:marBottom w:val="0"/>
          <w:divBdr>
            <w:top w:val="none" w:sz="0" w:space="0" w:color="auto"/>
            <w:left w:val="none" w:sz="0" w:space="0" w:color="auto"/>
            <w:bottom w:val="none" w:sz="0" w:space="0" w:color="auto"/>
            <w:right w:val="none" w:sz="0" w:space="0" w:color="auto"/>
          </w:divBdr>
        </w:div>
        <w:div w:id="1123497743">
          <w:marLeft w:val="0"/>
          <w:marRight w:val="0"/>
          <w:marTop w:val="0"/>
          <w:marBottom w:val="0"/>
          <w:divBdr>
            <w:top w:val="none" w:sz="0" w:space="0" w:color="auto"/>
            <w:left w:val="none" w:sz="0" w:space="0" w:color="auto"/>
            <w:bottom w:val="none" w:sz="0" w:space="0" w:color="auto"/>
            <w:right w:val="none" w:sz="0" w:space="0" w:color="auto"/>
          </w:divBdr>
        </w:div>
        <w:div w:id="1186558153">
          <w:marLeft w:val="0"/>
          <w:marRight w:val="0"/>
          <w:marTop w:val="0"/>
          <w:marBottom w:val="0"/>
          <w:divBdr>
            <w:top w:val="none" w:sz="0" w:space="0" w:color="auto"/>
            <w:left w:val="none" w:sz="0" w:space="0" w:color="auto"/>
            <w:bottom w:val="none" w:sz="0" w:space="0" w:color="auto"/>
            <w:right w:val="none" w:sz="0" w:space="0" w:color="auto"/>
          </w:divBdr>
        </w:div>
        <w:div w:id="1914511992">
          <w:marLeft w:val="0"/>
          <w:marRight w:val="0"/>
          <w:marTop w:val="0"/>
          <w:marBottom w:val="0"/>
          <w:divBdr>
            <w:top w:val="none" w:sz="0" w:space="0" w:color="auto"/>
            <w:left w:val="none" w:sz="0" w:space="0" w:color="auto"/>
            <w:bottom w:val="none" w:sz="0" w:space="0" w:color="auto"/>
            <w:right w:val="none" w:sz="0" w:space="0" w:color="auto"/>
          </w:divBdr>
        </w:div>
        <w:div w:id="1690138939">
          <w:marLeft w:val="0"/>
          <w:marRight w:val="0"/>
          <w:marTop w:val="0"/>
          <w:marBottom w:val="0"/>
          <w:divBdr>
            <w:top w:val="none" w:sz="0" w:space="0" w:color="auto"/>
            <w:left w:val="none" w:sz="0" w:space="0" w:color="auto"/>
            <w:bottom w:val="none" w:sz="0" w:space="0" w:color="auto"/>
            <w:right w:val="none" w:sz="0" w:space="0" w:color="auto"/>
          </w:divBdr>
        </w:div>
        <w:div w:id="1703096567">
          <w:marLeft w:val="0"/>
          <w:marRight w:val="0"/>
          <w:marTop w:val="0"/>
          <w:marBottom w:val="0"/>
          <w:divBdr>
            <w:top w:val="none" w:sz="0" w:space="0" w:color="auto"/>
            <w:left w:val="none" w:sz="0" w:space="0" w:color="auto"/>
            <w:bottom w:val="none" w:sz="0" w:space="0" w:color="auto"/>
            <w:right w:val="none" w:sz="0" w:space="0" w:color="auto"/>
          </w:divBdr>
        </w:div>
        <w:div w:id="223413965">
          <w:marLeft w:val="0"/>
          <w:marRight w:val="0"/>
          <w:marTop w:val="0"/>
          <w:marBottom w:val="0"/>
          <w:divBdr>
            <w:top w:val="none" w:sz="0" w:space="0" w:color="auto"/>
            <w:left w:val="none" w:sz="0" w:space="0" w:color="auto"/>
            <w:bottom w:val="none" w:sz="0" w:space="0" w:color="auto"/>
            <w:right w:val="none" w:sz="0" w:space="0" w:color="auto"/>
          </w:divBdr>
        </w:div>
        <w:div w:id="55591035">
          <w:marLeft w:val="0"/>
          <w:marRight w:val="0"/>
          <w:marTop w:val="0"/>
          <w:marBottom w:val="0"/>
          <w:divBdr>
            <w:top w:val="none" w:sz="0" w:space="0" w:color="auto"/>
            <w:left w:val="none" w:sz="0" w:space="0" w:color="auto"/>
            <w:bottom w:val="none" w:sz="0" w:space="0" w:color="auto"/>
            <w:right w:val="none" w:sz="0" w:space="0" w:color="auto"/>
          </w:divBdr>
        </w:div>
        <w:div w:id="1205286904">
          <w:marLeft w:val="0"/>
          <w:marRight w:val="0"/>
          <w:marTop w:val="0"/>
          <w:marBottom w:val="0"/>
          <w:divBdr>
            <w:top w:val="none" w:sz="0" w:space="0" w:color="auto"/>
            <w:left w:val="none" w:sz="0" w:space="0" w:color="auto"/>
            <w:bottom w:val="none" w:sz="0" w:space="0" w:color="auto"/>
            <w:right w:val="none" w:sz="0" w:space="0" w:color="auto"/>
          </w:divBdr>
        </w:div>
        <w:div w:id="1091663573">
          <w:marLeft w:val="0"/>
          <w:marRight w:val="0"/>
          <w:marTop w:val="0"/>
          <w:marBottom w:val="0"/>
          <w:divBdr>
            <w:top w:val="none" w:sz="0" w:space="0" w:color="auto"/>
            <w:left w:val="none" w:sz="0" w:space="0" w:color="auto"/>
            <w:bottom w:val="none" w:sz="0" w:space="0" w:color="auto"/>
            <w:right w:val="none" w:sz="0" w:space="0" w:color="auto"/>
          </w:divBdr>
        </w:div>
        <w:div w:id="18464821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unDRstd">
      <a:dk1>
        <a:sysClr val="windowText" lastClr="000000"/>
      </a:dk1>
      <a:lt1>
        <a:sysClr val="window" lastClr="FFFFFF"/>
      </a:lt1>
      <a:dk2>
        <a:srgbClr val="666666"/>
      </a:dk2>
      <a:lt2>
        <a:srgbClr val="D2D2D2"/>
      </a:lt2>
      <a:accent1>
        <a:srgbClr val="FFFEDD"/>
      </a:accent1>
      <a:accent2>
        <a:srgbClr val="D9FFFF"/>
      </a:accent2>
      <a:accent3>
        <a:srgbClr val="EEFFDD"/>
      </a:accent3>
      <a:accent4>
        <a:srgbClr val="E80061"/>
      </a:accent4>
      <a:accent5>
        <a:srgbClr val="00AEC0"/>
      </a:accent5>
      <a:accent6>
        <a:srgbClr val="2763CF"/>
      </a:accent6>
      <a:hlink>
        <a:srgbClr val="339EFF"/>
      </a:hlink>
      <a:folHlink>
        <a:srgbClr val="BFBFBF"/>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1249</TotalTime>
  <Pages>26</Pages>
  <Words>12104</Words>
  <Characters>68999</Characters>
  <Application>Microsoft Office Word</Application>
  <DocSecurity>0</DocSecurity>
  <Lines>574</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dc:creator>
  <cp:keywords/>
  <dc:description/>
  <cp:lastModifiedBy>rumu</cp:lastModifiedBy>
  <cp:revision>316</cp:revision>
  <dcterms:created xsi:type="dcterms:W3CDTF">2019-07-10T02:00:00Z</dcterms:created>
  <dcterms:modified xsi:type="dcterms:W3CDTF">2026-05-30T05:54:00Z</dcterms:modified>
</cp:coreProperties>
</file>