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21FCB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</w:t>
      </w:r>
    </w:p>
    <w:p w:rsidR="002E73BD" w:rsidRPr="00A71A4F" w:rsidRDefault="00221FCB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Python for Data Science</w:t>
      </w:r>
    </w:p>
    <w:p w:rsidR="00432B79" w:rsidRDefault="009F582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Fira Code" w:eastAsia="Times New Roman" w:hAnsi="Fira Code" w:cs="Courier New"/>
          <w:color w:val="000000"/>
          <w:sz w:val="20"/>
          <w:szCs w:val="20"/>
        </w:rPr>
        <w:t>Introduction</w:t>
      </w:r>
    </w:p>
    <w:p w:rsidR="009F5822" w:rsidRDefault="009F582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Pr="009F5822" w:rsidRDefault="009F5822" w:rsidP="009F5822">
      <w:pPr>
        <w:pStyle w:val="ListParagraph"/>
        <w:numPr>
          <w:ilvl w:val="1"/>
          <w:numId w:val="35"/>
        </w:num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 w:rsidRPr="009F5822">
        <w:rPr>
          <w:rFonts w:ascii="Adelle" w:eastAsia="Times New Roman" w:hAnsi="Adelle" w:cs="Courier New"/>
          <w:b/>
          <w:color w:val="000000"/>
          <w:sz w:val="24"/>
          <w:szCs w:val="24"/>
        </w:rPr>
        <w:t>Law of Large Numbers (LLN)</w:t>
      </w:r>
    </w:p>
    <w:p w:rsidR="009F5822" w:rsidRDefault="009F5822" w:rsidP="009F5822">
      <w:pPr>
        <w:pStyle w:val="ndir"/>
      </w:pPr>
      <w:r w:rsidRPr="009F5822">
        <w:t xml:space="preserve">In probability theory, the law of large numbers (LLN) is a theorem that describes the result of </w:t>
      </w:r>
      <w:r w:rsidRPr="009F5822">
        <w:rPr>
          <w:rStyle w:val="prototypeChar"/>
        </w:rPr>
        <w:t xml:space="preserve">performing </w:t>
      </w:r>
      <w:r w:rsidRPr="009F5822">
        <w:t xml:space="preserve">the </w:t>
      </w:r>
      <w:r w:rsidRPr="009F5822">
        <w:rPr>
          <w:rStyle w:val="prototypeChar"/>
        </w:rPr>
        <w:t xml:space="preserve">same experiment </w:t>
      </w:r>
      <w:r w:rsidRPr="009F5822">
        <w:t xml:space="preserve">a </w:t>
      </w:r>
      <w:r w:rsidRPr="009F5822">
        <w:rPr>
          <w:rStyle w:val="prototypeChar"/>
        </w:rPr>
        <w:t>large number of times.</w:t>
      </w:r>
      <w:r w:rsidRPr="009F5822">
        <w:t xml:space="preserve"> </w:t>
      </w:r>
    </w:p>
    <w:p w:rsidR="009F5822" w:rsidRDefault="009F5822" w:rsidP="009F5822">
      <w:pPr>
        <w:pStyle w:val="ndir"/>
        <w:numPr>
          <w:ilvl w:val="0"/>
          <w:numId w:val="36"/>
        </w:numPr>
      </w:pPr>
      <w:r w:rsidRPr="009F5822">
        <w:t xml:space="preserve">According to the law, the </w:t>
      </w:r>
      <w:r w:rsidRPr="009F5822">
        <w:rPr>
          <w:rStyle w:val="prototypeChar"/>
          <w:i/>
        </w:rPr>
        <w:t xml:space="preserve">average </w:t>
      </w:r>
      <w:r w:rsidRPr="009F5822">
        <w:t xml:space="preserve">of the </w:t>
      </w:r>
      <w:r w:rsidRPr="009F5822">
        <w:rPr>
          <w:rStyle w:val="prototypeChar"/>
          <w:i/>
        </w:rPr>
        <w:t xml:space="preserve">results </w:t>
      </w:r>
      <w:r w:rsidRPr="009F5822">
        <w:t xml:space="preserve">obtained from a </w:t>
      </w:r>
      <w:r w:rsidRPr="009F5822">
        <w:rPr>
          <w:rStyle w:val="prototypeChar"/>
          <w:i/>
        </w:rPr>
        <w:t>large number of trials</w:t>
      </w:r>
      <w:r w:rsidRPr="009F5822">
        <w:t xml:space="preserve"> should be </w:t>
      </w:r>
      <w:r w:rsidRPr="009F5822">
        <w:rPr>
          <w:rStyle w:val="prototypeChar"/>
        </w:rPr>
        <w:t xml:space="preserve">close </w:t>
      </w:r>
      <w:r w:rsidRPr="009F5822">
        <w:t xml:space="preserve">to the </w:t>
      </w:r>
      <w:r w:rsidRPr="009F5822">
        <w:rPr>
          <w:rStyle w:val="prototypeChar"/>
        </w:rPr>
        <w:t>expected value</w:t>
      </w:r>
      <w:r w:rsidRPr="009F5822">
        <w:t xml:space="preserve"> and </w:t>
      </w:r>
      <w:r w:rsidRPr="009F5822">
        <w:rPr>
          <w:rStyle w:val="prototypeChar"/>
        </w:rPr>
        <w:t xml:space="preserve">tends </w:t>
      </w:r>
      <w:r w:rsidRPr="009F5822">
        <w:t xml:space="preserve">to become </w:t>
      </w:r>
      <w:r w:rsidRPr="009F5822">
        <w:rPr>
          <w:rStyle w:val="prototypeChar"/>
        </w:rPr>
        <w:t xml:space="preserve">closer </w:t>
      </w:r>
      <w:r w:rsidRPr="009F5822">
        <w:t xml:space="preserve">to the </w:t>
      </w:r>
      <w:r w:rsidRPr="009F5822">
        <w:rPr>
          <w:rStyle w:val="prototypeChar"/>
        </w:rPr>
        <w:t>expected value</w:t>
      </w:r>
      <w:r w:rsidRPr="009F5822">
        <w:t xml:space="preserve"> as more </w:t>
      </w:r>
      <w:r w:rsidRPr="009F5822">
        <w:rPr>
          <w:rStyle w:val="prototypeChar"/>
        </w:rPr>
        <w:t>trials</w:t>
      </w:r>
      <w:r w:rsidRPr="009F5822">
        <w:t xml:space="preserve"> are performed</w:t>
      </w:r>
    </w:p>
    <w:p w:rsidR="009F5822" w:rsidRDefault="009F5822" w:rsidP="009F5822">
      <w:pPr>
        <w:pStyle w:val="ndir"/>
      </w:pPr>
    </w:p>
    <w:p w:rsidR="009F5822" w:rsidRDefault="00DF1EDE" w:rsidP="00DF1EDE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410446" cy="2473546"/>
            <wp:effectExtent l="19050" t="0" r="91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28" cy="247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22" w:rsidRDefault="009F5822" w:rsidP="009F5822">
      <w:pPr>
        <w:pStyle w:val="ndir"/>
      </w:pPr>
    </w:p>
    <w:p w:rsidR="009F5822" w:rsidRDefault="009F5822" w:rsidP="009F5822">
      <w:pPr>
        <w:pStyle w:val="ndir"/>
      </w:pPr>
    </w:p>
    <w:p w:rsidR="00FC2DF3" w:rsidRDefault="00FC2DF3" w:rsidP="00FC2DF3">
      <w:pPr>
        <w:pStyle w:val="ndir"/>
        <w:numPr>
          <w:ilvl w:val="0"/>
          <w:numId w:val="36"/>
        </w:numPr>
      </w:pPr>
      <w:r>
        <w:t xml:space="preserve">We've got a bell-shaped Normal-Distribution curve. Let's say the standard </w:t>
      </w:r>
      <w:proofErr w:type="gramStart"/>
      <w:r>
        <w:t xml:space="preserve">deviation </w:t>
      </w:r>
      <m:oMath>
        <w:proofErr w:type="gramEnd"/>
        <m:r>
          <w:rPr>
            <w:rFonts w:ascii="Cambria Math" w:hAnsi="Cambria Math"/>
          </w:rPr>
          <m:t>σ=1</m:t>
        </m:r>
      </m:oMath>
      <w:r>
        <w:t xml:space="preserve">. It says: </w:t>
      </w:r>
    </w:p>
    <w:p w:rsidR="00FC2DF3" w:rsidRDefault="00FC2DF3" w:rsidP="00FC2DF3">
      <w:pPr>
        <w:pStyle w:val="ndir"/>
        <w:numPr>
          <w:ilvl w:val="0"/>
          <w:numId w:val="39"/>
        </w:numPr>
      </w:pPr>
      <w:r>
        <w:t>There is 34.1% probability that the random number lies between (0, 1)</w:t>
      </w:r>
    </w:p>
    <w:p w:rsidR="00FC2DF3" w:rsidRDefault="00FC2DF3" w:rsidP="00FC2DF3">
      <w:pPr>
        <w:pStyle w:val="ndir"/>
        <w:numPr>
          <w:ilvl w:val="0"/>
          <w:numId w:val="39"/>
        </w:numPr>
      </w:pPr>
      <w:r>
        <w:t>There is 34.1% probability that the random number lies between (-1, 0)</w:t>
      </w:r>
    </w:p>
    <w:p w:rsidR="00FC2DF3" w:rsidRDefault="00FC2DF3" w:rsidP="00FC2DF3">
      <w:pPr>
        <w:pStyle w:val="ndir"/>
        <w:numPr>
          <w:ilvl w:val="0"/>
          <w:numId w:val="39"/>
        </w:numPr>
      </w:pPr>
      <w:r>
        <w:t>There is total 68.2% probability that the random number lies between (-1, 1)</w:t>
      </w:r>
    </w:p>
    <w:p w:rsidR="00FC2DF3" w:rsidRDefault="00FC2DF3" w:rsidP="009F5822">
      <w:pPr>
        <w:pStyle w:val="ndir"/>
      </w:pPr>
    </w:p>
    <w:p w:rsidR="00DF1EDE" w:rsidRDefault="00DF1EDE" w:rsidP="00DF1EDE">
      <w:pPr>
        <w:pStyle w:val="ndir"/>
        <w:numPr>
          <w:ilvl w:val="0"/>
          <w:numId w:val="38"/>
        </w:numPr>
      </w:pPr>
      <w:r>
        <w:t>Consider the "coin toss example"</w:t>
      </w:r>
    </w:p>
    <w:p w:rsidR="00DF1EDE" w:rsidRDefault="00DF1EDE" w:rsidP="00DF1EDE">
      <w:pPr>
        <w:pStyle w:val="ndir"/>
        <w:numPr>
          <w:ilvl w:val="0"/>
          <w:numId w:val="36"/>
        </w:numPr>
      </w:pPr>
      <w:r>
        <w:t xml:space="preserve">We know we have 50/50 chance of getting HEAD or TAIL. But if we toss the coin for a very </w:t>
      </w:r>
      <w:proofErr w:type="spellStart"/>
      <w:r>
        <w:t>fiew</w:t>
      </w:r>
      <w:proofErr w:type="spellEnd"/>
      <w:r>
        <w:t xml:space="preserve"> time say 10 times, it </w:t>
      </w:r>
      <w:proofErr w:type="spellStart"/>
      <w:r>
        <w:t>wont</w:t>
      </w:r>
      <w:proofErr w:type="spellEnd"/>
      <w:r>
        <w:t xml:space="preserve"> be 50-50</w:t>
      </w:r>
    </w:p>
    <w:p w:rsidR="00DF1EDE" w:rsidRDefault="00DF1EDE" w:rsidP="00DF1EDE">
      <w:pPr>
        <w:pStyle w:val="ndir"/>
        <w:numPr>
          <w:ilvl w:val="0"/>
          <w:numId w:val="37"/>
        </w:numPr>
      </w:pPr>
      <w:r>
        <w:t>toss 10 times: HEAD : TAIL    =  70% : 30%</w:t>
      </w:r>
    </w:p>
    <w:p w:rsidR="00DF1EDE" w:rsidRDefault="00DF1EDE" w:rsidP="00DF1EDE">
      <w:pPr>
        <w:pStyle w:val="ndir"/>
        <w:numPr>
          <w:ilvl w:val="0"/>
          <w:numId w:val="37"/>
        </w:numPr>
      </w:pPr>
      <w:r>
        <w:t>toss 100 times: HEAD : TAIL    =  60% : 40%</w:t>
      </w:r>
    </w:p>
    <w:p w:rsidR="00DF1EDE" w:rsidRDefault="00DF1EDE" w:rsidP="00DF1EDE">
      <w:pPr>
        <w:pStyle w:val="ndir"/>
        <w:numPr>
          <w:ilvl w:val="0"/>
          <w:numId w:val="37"/>
        </w:numPr>
      </w:pPr>
      <w:r>
        <w:t>toss 1000 times: HEAD : TAIL    =  55% : 45%</w:t>
      </w:r>
    </w:p>
    <w:p w:rsidR="00DF1EDE" w:rsidRDefault="00DF1EDE" w:rsidP="00DF1EDE">
      <w:pPr>
        <w:pStyle w:val="ndir"/>
        <w:numPr>
          <w:ilvl w:val="0"/>
          <w:numId w:val="37"/>
        </w:numPr>
      </w:pPr>
      <w:r>
        <w:t>toss 10000 times: HEAD : TAIL    =  51% : 49%</w:t>
      </w:r>
    </w:p>
    <w:p w:rsidR="00DF1EDE" w:rsidRDefault="00DF1EDE" w:rsidP="009F5822">
      <w:pPr>
        <w:pStyle w:val="ndir"/>
      </w:pPr>
    </w:p>
    <w:p w:rsidR="00FC2DF3" w:rsidRDefault="00FC2DF3" w:rsidP="009F5822">
      <w:pPr>
        <w:pStyle w:val="ndir"/>
      </w:pPr>
    </w:p>
    <w:p w:rsidR="00FC2DF3" w:rsidRDefault="00FC2DF3" w:rsidP="009F5822">
      <w:pPr>
        <w:pStyle w:val="ndir"/>
      </w:pPr>
    </w:p>
    <w:p w:rsidR="00FC2DF3" w:rsidRDefault="00FC2DF3" w:rsidP="009F5822">
      <w:pPr>
        <w:pStyle w:val="ndir"/>
      </w:pPr>
    </w:p>
    <w:sectPr w:rsidR="00FC2DF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DD6CDA"/>
    <w:multiLevelType w:val="hybridMultilevel"/>
    <w:tmpl w:val="ED3A8BE0"/>
    <w:lvl w:ilvl="0" w:tplc="56FC94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B711A"/>
    <w:multiLevelType w:val="hybridMultilevel"/>
    <w:tmpl w:val="FF7608CE"/>
    <w:lvl w:ilvl="0" w:tplc="0136B8D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257F60"/>
    <w:multiLevelType w:val="hybridMultilevel"/>
    <w:tmpl w:val="B082D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F00DF3"/>
    <w:multiLevelType w:val="hybridMultilevel"/>
    <w:tmpl w:val="A81CCF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671787"/>
    <w:multiLevelType w:val="multilevel"/>
    <w:tmpl w:val="789ED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10"/>
  </w:num>
  <w:num w:numId="3">
    <w:abstractNumId w:val="23"/>
  </w:num>
  <w:num w:numId="4">
    <w:abstractNumId w:val="15"/>
  </w:num>
  <w:num w:numId="5">
    <w:abstractNumId w:val="17"/>
  </w:num>
  <w:num w:numId="6">
    <w:abstractNumId w:val="29"/>
  </w:num>
  <w:num w:numId="7">
    <w:abstractNumId w:val="30"/>
  </w:num>
  <w:num w:numId="8">
    <w:abstractNumId w:val="28"/>
  </w:num>
  <w:num w:numId="9">
    <w:abstractNumId w:val="21"/>
  </w:num>
  <w:num w:numId="10">
    <w:abstractNumId w:val="20"/>
  </w:num>
  <w:num w:numId="11">
    <w:abstractNumId w:val="34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8"/>
  </w:num>
  <w:num w:numId="17">
    <w:abstractNumId w:val="4"/>
  </w:num>
  <w:num w:numId="18">
    <w:abstractNumId w:val="35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8"/>
  </w:num>
  <w:num w:numId="25">
    <w:abstractNumId w:val="6"/>
  </w:num>
  <w:num w:numId="26">
    <w:abstractNumId w:val="0"/>
  </w:num>
  <w:num w:numId="27">
    <w:abstractNumId w:val="25"/>
  </w:num>
  <w:num w:numId="28">
    <w:abstractNumId w:val="11"/>
  </w:num>
  <w:num w:numId="29">
    <w:abstractNumId w:val="7"/>
  </w:num>
  <w:num w:numId="30">
    <w:abstractNumId w:val="31"/>
  </w:num>
  <w:num w:numId="31">
    <w:abstractNumId w:val="37"/>
  </w:num>
  <w:num w:numId="32">
    <w:abstractNumId w:val="26"/>
  </w:num>
  <w:num w:numId="33">
    <w:abstractNumId w:val="33"/>
  </w:num>
  <w:num w:numId="34">
    <w:abstractNumId w:val="24"/>
  </w:num>
  <w:num w:numId="35">
    <w:abstractNumId w:val="32"/>
  </w:num>
  <w:num w:numId="36">
    <w:abstractNumId w:val="8"/>
  </w:num>
  <w:num w:numId="37">
    <w:abstractNumId w:val="27"/>
  </w:num>
  <w:num w:numId="38">
    <w:abstractNumId w:val="16"/>
  </w:num>
  <w:num w:numId="39">
    <w:abstractNumId w:val="2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3A75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21FCB"/>
    <w:rsid w:val="0023270D"/>
    <w:rsid w:val="00235537"/>
    <w:rsid w:val="00240CD9"/>
    <w:rsid w:val="00263C08"/>
    <w:rsid w:val="002709C7"/>
    <w:rsid w:val="00277D81"/>
    <w:rsid w:val="00290FA0"/>
    <w:rsid w:val="002A071A"/>
    <w:rsid w:val="002A2F1D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2F25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9F5822"/>
    <w:rsid w:val="00A0102A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D5AA2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1EDE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C6462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C2DF3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FC2D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Windows User</cp:lastModifiedBy>
  <cp:revision>301</cp:revision>
  <dcterms:created xsi:type="dcterms:W3CDTF">2019-07-10T02:00:00Z</dcterms:created>
  <dcterms:modified xsi:type="dcterms:W3CDTF">2023-10-31T08:29:00Z</dcterms:modified>
</cp:coreProperties>
</file>