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6F7151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CSS 3</w:t>
      </w:r>
    </w:p>
    <w:p w:rsidR="002E73BD" w:rsidRPr="00A71A4F" w:rsidRDefault="006F7151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Andrei</w:t>
      </w:r>
    </w:p>
    <w:p w:rsidR="005B6EBC" w:rsidRDefault="005B6EBC" w:rsidP="005B6EBC">
      <w:pPr>
        <w:pStyle w:val="ndir"/>
      </w:pPr>
      <w:r>
        <w:t>Data Types, Numbers, Operators, Type Conversion, f-strings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6F7151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sites for color palette</w:t>
      </w:r>
    </w:p>
    <w:p w:rsidR="006F7151" w:rsidRDefault="006F7151" w:rsidP="006F7151">
      <w:pPr>
        <w:pStyle w:val="ndir"/>
      </w:pPr>
    </w:p>
    <w:p w:rsidR="000A19DC" w:rsidRPr="000A19DC" w:rsidRDefault="000A19DC" w:rsidP="000A19DC">
      <w:pPr>
        <w:pStyle w:val="scon"/>
        <w:rPr>
          <w:i/>
        </w:rPr>
      </w:pPr>
      <w:r w:rsidRPr="000A19DC">
        <w:rPr>
          <w:i/>
        </w:rPr>
        <w:t>paletton.com</w:t>
      </w:r>
    </w:p>
    <w:p w:rsidR="000A19DC" w:rsidRDefault="000A19DC" w:rsidP="006F7151">
      <w:pPr>
        <w:pStyle w:val="ndir"/>
      </w:pPr>
    </w:p>
    <w:p w:rsidR="006F7151" w:rsidRDefault="006F7151" w:rsidP="006F7151">
      <w:pPr>
        <w:pStyle w:val="ndir"/>
      </w:pPr>
    </w:p>
    <w:p w:rsidR="002F259E" w:rsidRDefault="002F259E" w:rsidP="006F7151">
      <w:pPr>
        <w:pStyle w:val="ndir"/>
      </w:pPr>
    </w:p>
    <w:p w:rsidR="002F259E" w:rsidRPr="002F259E" w:rsidRDefault="002F259E" w:rsidP="006F7151">
      <w:pPr>
        <w:pStyle w:val="ndir"/>
        <w:rPr>
          <w:rFonts w:ascii="Adelle" w:hAnsi="Adelle"/>
          <w:b/>
          <w:sz w:val="24"/>
        </w:rPr>
      </w:pPr>
      <w:r w:rsidRPr="002F259E">
        <w:rPr>
          <w:rFonts w:ascii="Adelle" w:hAnsi="Adelle"/>
          <w:b/>
          <w:sz w:val="24"/>
        </w:rPr>
        <w:t>3.2 Basic styles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10A567"/>
          <w:sz w:val="18"/>
          <w:szCs w:val="13"/>
        </w:rPr>
        <w:t>/* selector {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10A567"/>
          <w:sz w:val="18"/>
          <w:szCs w:val="13"/>
        </w:rPr>
        <w:t>    Property: value;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10A567"/>
          <w:sz w:val="18"/>
          <w:szCs w:val="13"/>
        </w:rPr>
        <w:t>    } */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86AC3"/>
          <w:sz w:val="18"/>
          <w:szCs w:val="13"/>
        </w:rPr>
        <w:t>body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>{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2F259E">
        <w:rPr>
          <w:rFonts w:ascii="Consolas" w:eastAsia="Times New Roman" w:hAnsi="Consolas" w:cs="Consolas"/>
          <w:color w:val="8431C5"/>
          <w:sz w:val="18"/>
          <w:szCs w:val="13"/>
        </w:rPr>
        <w:t>background-image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E88501"/>
          <w:sz w:val="18"/>
          <w:szCs w:val="13"/>
        </w:rPr>
        <w:t>url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r w:rsidRPr="002F259E">
        <w:rPr>
          <w:rFonts w:ascii="Consolas" w:eastAsia="Times New Roman" w:hAnsi="Consolas" w:cs="Consolas"/>
          <w:color w:val="E06C75"/>
          <w:sz w:val="18"/>
          <w:szCs w:val="13"/>
        </w:rPr>
        <w:t>backgroundimage.jpg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);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2F259E">
        <w:rPr>
          <w:rFonts w:ascii="Consolas" w:eastAsia="Times New Roman" w:hAnsi="Consolas" w:cs="Consolas"/>
          <w:color w:val="8431C5"/>
          <w:sz w:val="18"/>
          <w:szCs w:val="13"/>
        </w:rPr>
        <w:t>background-size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E88501"/>
          <w:sz w:val="18"/>
          <w:szCs w:val="13"/>
        </w:rPr>
        <w:t>cover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86AC3"/>
          <w:sz w:val="18"/>
          <w:szCs w:val="13"/>
        </w:rPr>
        <w:t>h2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>{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2F259E">
        <w:rPr>
          <w:rFonts w:ascii="Consolas" w:eastAsia="Times New Roman" w:hAnsi="Consolas" w:cs="Consolas"/>
          <w:color w:val="8431C5"/>
          <w:sz w:val="18"/>
          <w:szCs w:val="13"/>
        </w:rPr>
        <w:t>color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i/>
          <w:iCs/>
          <w:color w:val="E88501"/>
          <w:sz w:val="18"/>
          <w:szCs w:val="13"/>
        </w:rPr>
        <w:t>#AA4139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;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8431C5"/>
          <w:sz w:val="18"/>
          <w:szCs w:val="13"/>
        </w:rPr>
        <w:t>text-align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E88501"/>
          <w:sz w:val="18"/>
          <w:szCs w:val="13"/>
        </w:rPr>
        <w:t>center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2F259E">
        <w:rPr>
          <w:rFonts w:ascii="Consolas" w:eastAsia="Times New Roman" w:hAnsi="Consolas" w:cs="Consolas"/>
          <w:color w:val="8431C5"/>
          <w:sz w:val="18"/>
          <w:szCs w:val="13"/>
        </w:rPr>
        <w:t>border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6D8600"/>
          <w:sz w:val="18"/>
          <w:szCs w:val="13"/>
        </w:rPr>
        <w:t>5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E88501"/>
          <w:sz w:val="18"/>
          <w:szCs w:val="13"/>
        </w:rPr>
        <w:t>solid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E88501"/>
          <w:sz w:val="18"/>
          <w:szCs w:val="13"/>
        </w:rPr>
        <w:t>rgba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(</w:t>
      </w:r>
      <w:r w:rsidRPr="002F259E">
        <w:rPr>
          <w:rFonts w:ascii="Consolas" w:eastAsia="Times New Roman" w:hAnsi="Consolas" w:cs="Consolas"/>
          <w:color w:val="6D8600"/>
          <w:sz w:val="18"/>
          <w:szCs w:val="13"/>
        </w:rPr>
        <w:t>255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 xml:space="preserve">, </w:t>
      </w:r>
      <w:r w:rsidRPr="002F259E">
        <w:rPr>
          <w:rFonts w:ascii="Consolas" w:eastAsia="Times New Roman" w:hAnsi="Consolas" w:cs="Consolas"/>
          <w:color w:val="6D8600"/>
          <w:sz w:val="18"/>
          <w:szCs w:val="13"/>
        </w:rPr>
        <w:t>176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 xml:space="preserve">, </w:t>
      </w:r>
      <w:r w:rsidRPr="002F259E">
        <w:rPr>
          <w:rFonts w:ascii="Consolas" w:eastAsia="Times New Roman" w:hAnsi="Consolas" w:cs="Consolas"/>
          <w:color w:val="6D8600"/>
          <w:sz w:val="18"/>
          <w:szCs w:val="13"/>
        </w:rPr>
        <w:t>170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 xml:space="preserve">, </w:t>
      </w:r>
      <w:r w:rsidRPr="002F259E">
        <w:rPr>
          <w:rFonts w:ascii="Consolas" w:eastAsia="Times New Roman" w:hAnsi="Consolas" w:cs="Consolas"/>
          <w:color w:val="6D8600"/>
          <w:sz w:val="18"/>
          <w:szCs w:val="13"/>
        </w:rPr>
        <w:t>0.5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);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2F259E">
        <w:rPr>
          <w:rFonts w:ascii="Consolas" w:eastAsia="Times New Roman" w:hAnsi="Consolas" w:cs="Consolas"/>
          <w:color w:val="8431C5"/>
          <w:sz w:val="18"/>
          <w:szCs w:val="13"/>
        </w:rPr>
        <w:t>cursor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E88501"/>
          <w:sz w:val="18"/>
          <w:szCs w:val="13"/>
        </w:rPr>
        <w:t>pointer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86AC3"/>
          <w:sz w:val="18"/>
          <w:szCs w:val="13"/>
        </w:rPr>
        <w:t>p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>{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2F259E">
        <w:rPr>
          <w:rFonts w:ascii="Consolas" w:eastAsia="Times New Roman" w:hAnsi="Consolas" w:cs="Consolas"/>
          <w:color w:val="8431C5"/>
          <w:sz w:val="18"/>
          <w:szCs w:val="13"/>
        </w:rPr>
        <w:t>color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E88501"/>
          <w:sz w:val="18"/>
          <w:szCs w:val="13"/>
        </w:rPr>
        <w:t>pink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86AC3"/>
          <w:sz w:val="18"/>
          <w:szCs w:val="13"/>
        </w:rPr>
        <w:t>P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>{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2F259E">
        <w:rPr>
          <w:rFonts w:ascii="Consolas" w:eastAsia="Times New Roman" w:hAnsi="Consolas" w:cs="Consolas"/>
          <w:color w:val="8431C5"/>
          <w:sz w:val="18"/>
          <w:szCs w:val="13"/>
        </w:rPr>
        <w:t>color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386AC3"/>
          <w:sz w:val="18"/>
          <w:szCs w:val="13"/>
        </w:rPr>
        <w:t>green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86AC3"/>
          <w:sz w:val="18"/>
          <w:szCs w:val="13"/>
        </w:rPr>
        <w:t>li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>{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2F259E">
        <w:rPr>
          <w:rFonts w:ascii="Consolas" w:eastAsia="Times New Roman" w:hAnsi="Consolas" w:cs="Consolas"/>
          <w:color w:val="8431C5"/>
          <w:sz w:val="18"/>
          <w:szCs w:val="13"/>
        </w:rPr>
        <w:t>list-style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E88501"/>
          <w:sz w:val="18"/>
          <w:szCs w:val="13"/>
        </w:rPr>
        <w:t>none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;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2F259E">
        <w:rPr>
          <w:rFonts w:ascii="Consolas" w:eastAsia="Times New Roman" w:hAnsi="Consolas" w:cs="Consolas"/>
          <w:color w:val="8431C5"/>
          <w:sz w:val="18"/>
          <w:szCs w:val="13"/>
        </w:rPr>
        <w:t>display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2F259E">
        <w:rPr>
          <w:rFonts w:ascii="Consolas" w:eastAsia="Times New Roman" w:hAnsi="Consolas" w:cs="Consolas"/>
          <w:color w:val="E88501"/>
          <w:sz w:val="18"/>
          <w:szCs w:val="13"/>
        </w:rPr>
        <w:t>inline-block</w:t>
      </w:r>
      <w:r w:rsidRPr="002F259E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2F259E" w:rsidRPr="002F259E" w:rsidRDefault="002F259E" w:rsidP="002F259E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3"/>
          <w:szCs w:val="13"/>
        </w:rPr>
      </w:pPr>
      <w:r w:rsidRPr="002F259E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6F7151" w:rsidRDefault="006F7151" w:rsidP="006F7151">
      <w:pPr>
        <w:pStyle w:val="ndir"/>
      </w:pPr>
    </w:p>
    <w:p w:rsidR="006F7151" w:rsidRDefault="006F7151" w:rsidP="006F7151">
      <w:pPr>
        <w:pStyle w:val="ndir"/>
      </w:pPr>
    </w:p>
    <w:p w:rsidR="006F7151" w:rsidRDefault="006F7151" w:rsidP="006F7151">
      <w:pPr>
        <w:pStyle w:val="ndir"/>
      </w:pPr>
    </w:p>
    <w:p w:rsidR="005501E4" w:rsidRDefault="005501E4" w:rsidP="006F7151">
      <w:pPr>
        <w:pStyle w:val="ndir"/>
      </w:pPr>
    </w:p>
    <w:p w:rsidR="005501E4" w:rsidRDefault="005501E4" w:rsidP="006F7151">
      <w:pPr>
        <w:pStyle w:val="ndir"/>
      </w:pPr>
    </w:p>
    <w:p w:rsidR="005501E4" w:rsidRPr="005501E4" w:rsidRDefault="005501E4" w:rsidP="005501E4">
      <w:pPr>
        <w:pStyle w:val="ndir"/>
        <w:rPr>
          <w:rFonts w:ascii="Adelle" w:hAnsi="Adelle"/>
          <w:b/>
          <w:sz w:val="24"/>
        </w:rPr>
      </w:pPr>
      <w:r w:rsidRPr="005501E4">
        <w:rPr>
          <w:rFonts w:ascii="Adelle" w:hAnsi="Adelle"/>
          <w:b/>
          <w:sz w:val="24"/>
        </w:rPr>
        <w:t>3.3 CSS Cheat Sheet</w:t>
      </w:r>
    </w:p>
    <w:p w:rsidR="005501E4" w:rsidRDefault="005501E4" w:rsidP="005501E4">
      <w:pPr>
        <w:pStyle w:val="ndir"/>
      </w:pPr>
      <w:r>
        <w:t>Reference:</w:t>
      </w:r>
    </w:p>
    <w:p w:rsidR="005501E4" w:rsidRDefault="005501E4" w:rsidP="005501E4">
      <w:pPr>
        <w:pStyle w:val="ndir"/>
      </w:pPr>
      <w:r>
        <w:t>*https://www.w3schools.com/cssref/css_selectors.asp</w:t>
      </w:r>
    </w:p>
    <w:p w:rsidR="005501E4" w:rsidRDefault="005501E4" w:rsidP="005501E4">
      <w:pPr>
        <w:pStyle w:val="ndir"/>
      </w:pPr>
      <w:r>
        <w:t>*https://css-tricks.com/almanac/</w:t>
      </w:r>
    </w:p>
    <w:p w:rsidR="005501E4" w:rsidRDefault="005501E4" w:rsidP="005501E4">
      <w:pPr>
        <w:pStyle w:val="ndir"/>
      </w:pPr>
    </w:p>
    <w:p w:rsidR="005501E4" w:rsidRDefault="005501E4" w:rsidP="005501E4">
      <w:pPr>
        <w:pStyle w:val="ndir"/>
      </w:pPr>
      <w:r>
        <w:t xml:space="preserve">Cascading Style Sheets at the most basic level it indicates that the order of CSS rules matter. </w:t>
      </w:r>
    </w:p>
    <w:p w:rsidR="005501E4" w:rsidRDefault="005501E4" w:rsidP="005501E4">
      <w:pPr>
        <w:pStyle w:val="ndir"/>
      </w:pPr>
    </w:p>
    <w:p w:rsidR="005501E4" w:rsidRDefault="005501E4" w:rsidP="005501E4">
      <w:pPr>
        <w:pStyle w:val="ndir"/>
      </w:pPr>
    </w:p>
    <w:p w:rsidR="005501E4" w:rsidRDefault="005501E4" w:rsidP="005501E4">
      <w:pPr>
        <w:pStyle w:val="scon"/>
        <w:ind w:left="1440"/>
      </w:pPr>
      <w:r>
        <w:t>.class</w:t>
      </w:r>
    </w:p>
    <w:p w:rsidR="005501E4" w:rsidRDefault="005501E4" w:rsidP="005501E4">
      <w:pPr>
        <w:pStyle w:val="scon"/>
        <w:ind w:left="1440"/>
      </w:pPr>
      <w:r>
        <w:t>#id</w:t>
      </w:r>
    </w:p>
    <w:p w:rsidR="005501E4" w:rsidRDefault="005501E4" w:rsidP="005501E4">
      <w:pPr>
        <w:pStyle w:val="scon"/>
        <w:ind w:left="1440"/>
      </w:pPr>
      <w:r>
        <w:t>*</w:t>
      </w:r>
    </w:p>
    <w:p w:rsidR="005501E4" w:rsidRDefault="005501E4" w:rsidP="005501E4">
      <w:pPr>
        <w:pStyle w:val="scon"/>
        <w:ind w:left="1440"/>
      </w:pPr>
      <w:r>
        <w:t>element</w:t>
      </w:r>
    </w:p>
    <w:p w:rsidR="005501E4" w:rsidRDefault="005501E4" w:rsidP="005501E4">
      <w:pPr>
        <w:pStyle w:val="scon"/>
        <w:ind w:left="1440"/>
      </w:pPr>
      <w:r>
        <w:t>element, element</w:t>
      </w:r>
    </w:p>
    <w:p w:rsidR="005501E4" w:rsidRDefault="005501E4" w:rsidP="005501E4">
      <w:pPr>
        <w:pStyle w:val="scon"/>
        <w:ind w:left="1440"/>
      </w:pPr>
      <w:r>
        <w:t>element element</w:t>
      </w:r>
    </w:p>
    <w:p w:rsidR="005501E4" w:rsidRDefault="005501E4" w:rsidP="005501E4">
      <w:pPr>
        <w:pStyle w:val="scon"/>
        <w:ind w:left="1440"/>
      </w:pPr>
      <w:r>
        <w:t>element &gt; element</w:t>
      </w:r>
    </w:p>
    <w:p w:rsidR="005501E4" w:rsidRDefault="005501E4" w:rsidP="005501E4">
      <w:pPr>
        <w:pStyle w:val="scon"/>
        <w:ind w:left="1440"/>
      </w:pPr>
      <w:r>
        <w:t>element + element</w:t>
      </w:r>
    </w:p>
    <w:p w:rsidR="005501E4" w:rsidRDefault="005501E4" w:rsidP="005501E4">
      <w:pPr>
        <w:pStyle w:val="scon"/>
        <w:ind w:left="1440"/>
      </w:pPr>
      <w:r>
        <w:t>:hover</w:t>
      </w:r>
    </w:p>
    <w:p w:rsidR="005501E4" w:rsidRDefault="005501E4" w:rsidP="005501E4">
      <w:pPr>
        <w:pStyle w:val="scon"/>
        <w:ind w:left="1440"/>
      </w:pPr>
      <w:r>
        <w:t>:last-child</w:t>
      </w:r>
    </w:p>
    <w:p w:rsidR="005501E4" w:rsidRDefault="005501E4" w:rsidP="005501E4">
      <w:pPr>
        <w:pStyle w:val="scon"/>
        <w:ind w:left="1440"/>
      </w:pPr>
      <w:r>
        <w:t>:first-child</w:t>
      </w:r>
    </w:p>
    <w:p w:rsidR="005501E4" w:rsidRDefault="005501E4" w:rsidP="005501E4">
      <w:pPr>
        <w:pStyle w:val="scon"/>
        <w:ind w:left="1440"/>
      </w:pPr>
      <w:r>
        <w:t>!important (not recommended)</w:t>
      </w:r>
    </w:p>
    <w:p w:rsidR="005501E4" w:rsidRDefault="005501E4" w:rsidP="005501E4">
      <w:pPr>
        <w:pStyle w:val="scon"/>
        <w:ind w:left="1440"/>
      </w:pPr>
    </w:p>
    <w:p w:rsidR="005501E4" w:rsidRDefault="005501E4" w:rsidP="005501E4">
      <w:pPr>
        <w:pStyle w:val="scon"/>
        <w:ind w:left="1440"/>
      </w:pPr>
    </w:p>
    <w:p w:rsidR="005501E4" w:rsidRDefault="005501E4" w:rsidP="005501E4">
      <w:pPr>
        <w:pStyle w:val="scon"/>
        <w:ind w:left="1440"/>
      </w:pPr>
      <w:r>
        <w:t>What seletors win out in the cascade depends on:</w:t>
      </w:r>
    </w:p>
    <w:p w:rsidR="005501E4" w:rsidRDefault="005501E4" w:rsidP="005501E4">
      <w:pPr>
        <w:pStyle w:val="scon"/>
        <w:ind w:left="1440"/>
      </w:pPr>
      <w:r>
        <w:t>-Specificity</w:t>
      </w:r>
    </w:p>
    <w:p w:rsidR="005501E4" w:rsidRDefault="005501E4" w:rsidP="005501E4">
      <w:pPr>
        <w:pStyle w:val="scon"/>
        <w:ind w:left="1440"/>
      </w:pPr>
      <w:r>
        <w:t>-Importance</w:t>
      </w:r>
    </w:p>
    <w:p w:rsidR="005501E4" w:rsidRDefault="005501E4" w:rsidP="005501E4">
      <w:pPr>
        <w:pStyle w:val="scon"/>
        <w:ind w:left="1440"/>
      </w:pPr>
      <w:r>
        <w:t>-Source Order</w:t>
      </w:r>
    </w:p>
    <w:p w:rsidR="0045785C" w:rsidRPr="002F259E" w:rsidRDefault="0045785C" w:rsidP="0045785C">
      <w:pPr>
        <w:pStyle w:val="ndir"/>
        <w:rPr>
          <w:rFonts w:ascii="Adelle" w:hAnsi="Adelle"/>
          <w:b/>
          <w:sz w:val="24"/>
        </w:rPr>
      </w:pPr>
      <w:r w:rsidRPr="002F259E">
        <w:rPr>
          <w:rFonts w:ascii="Adelle" w:hAnsi="Adelle"/>
          <w:b/>
          <w:sz w:val="24"/>
        </w:rPr>
        <w:lastRenderedPageBreak/>
        <w:t>3.</w:t>
      </w:r>
      <w:r w:rsidR="005501E4">
        <w:rPr>
          <w:rFonts w:ascii="Adelle" w:hAnsi="Adelle"/>
          <w:b/>
          <w:sz w:val="24"/>
        </w:rPr>
        <w:t>4</w:t>
      </w:r>
      <w:r w:rsidRPr="002F259E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Basic selectors</w:t>
      </w:r>
    </w:p>
    <w:p w:rsidR="005501E4" w:rsidRDefault="005501E4" w:rsidP="006F7151">
      <w:pPr>
        <w:pStyle w:val="ndir"/>
      </w:pPr>
    </w:p>
    <w:p w:rsidR="00D367C4" w:rsidRDefault="0045785C" w:rsidP="00AE2B25">
      <w:pPr>
        <w:pStyle w:val="ndir"/>
        <w:ind w:left="720"/>
      </w:pPr>
      <w:r>
        <w:t>Tag-names</w:t>
      </w:r>
    </w:p>
    <w:p w:rsidR="0045785C" w:rsidRDefault="0045785C" w:rsidP="00AE2B25">
      <w:pPr>
        <w:pStyle w:val="ndir"/>
        <w:ind w:left="720"/>
      </w:pPr>
      <w:r>
        <w:t>Attributes</w:t>
      </w:r>
    </w:p>
    <w:p w:rsidR="0045785C" w:rsidRDefault="0045785C" w:rsidP="00AE2B25">
      <w:pPr>
        <w:pStyle w:val="ndir"/>
        <w:ind w:left="720"/>
      </w:pPr>
      <w:r>
        <w:t>Ids</w:t>
      </w:r>
    </w:p>
    <w:p w:rsidR="0045785C" w:rsidRDefault="0045785C" w:rsidP="00AE2B25">
      <w:pPr>
        <w:pStyle w:val="ndir"/>
        <w:ind w:left="720"/>
      </w:pPr>
      <w:r>
        <w:t>Classes</w:t>
      </w:r>
    </w:p>
    <w:p w:rsidR="0045785C" w:rsidRDefault="0045785C" w:rsidP="00AE2B25">
      <w:pPr>
        <w:pStyle w:val="ndir"/>
        <w:ind w:left="720"/>
      </w:pPr>
      <w:r>
        <w:t>Pseudo-class</w:t>
      </w:r>
    </w:p>
    <w:p w:rsidR="0045785C" w:rsidRDefault="0045785C" w:rsidP="00AE2B25">
      <w:pPr>
        <w:pStyle w:val="ndir"/>
        <w:ind w:left="720"/>
      </w:pPr>
      <w:r>
        <w:t xml:space="preserve">Parent-child </w:t>
      </w:r>
    </w:p>
    <w:p w:rsidR="0045785C" w:rsidRDefault="0045785C" w:rsidP="00AE2B25">
      <w:pPr>
        <w:pStyle w:val="ndir"/>
        <w:ind w:left="720"/>
      </w:pPr>
      <w:r>
        <w:t>Nested</w:t>
      </w:r>
    </w:p>
    <w:p w:rsidR="00D367C4" w:rsidRDefault="00D367C4" w:rsidP="006F7151">
      <w:pPr>
        <w:pStyle w:val="ndir"/>
      </w:pPr>
    </w:p>
    <w:p w:rsidR="00D367C4" w:rsidRDefault="006D6D9E" w:rsidP="006D6D9E">
      <w:pPr>
        <w:pStyle w:val="ndir"/>
        <w:numPr>
          <w:ilvl w:val="0"/>
          <w:numId w:val="35"/>
        </w:numPr>
      </w:pPr>
      <w:r w:rsidRPr="006D6D9E">
        <w:rPr>
          <w:rStyle w:val="dirBIChar"/>
          <w:u w:val="single"/>
        </w:rPr>
        <w:t>Specificity:</w:t>
      </w:r>
      <w:r>
        <w:t xml:space="preserve"> Calculate by Specificity calculator</w:t>
      </w:r>
    </w:p>
    <w:p w:rsidR="006D6D9E" w:rsidRDefault="006D6D9E" w:rsidP="006D6D9E">
      <w:pPr>
        <w:pStyle w:val="ndir"/>
        <w:numPr>
          <w:ilvl w:val="0"/>
          <w:numId w:val="35"/>
        </w:numPr>
      </w:pPr>
      <w:r w:rsidRPr="006D6D9E">
        <w:rPr>
          <w:rStyle w:val="dirBIChar"/>
          <w:u w:val="single"/>
        </w:rPr>
        <w:t xml:space="preserve">File Inclusion: </w:t>
      </w:r>
      <w:r>
        <w:t>The file inclusion in .html matters. The .css file that is included last will affect the most.</w:t>
      </w:r>
    </w:p>
    <w:p w:rsidR="00D367C4" w:rsidRDefault="00D367C4" w:rsidP="006F7151">
      <w:pPr>
        <w:pStyle w:val="ndir"/>
      </w:pPr>
    </w:p>
    <w:p w:rsidR="00D367C4" w:rsidRDefault="00D367C4" w:rsidP="006F7151">
      <w:pPr>
        <w:pStyle w:val="ndir"/>
      </w:pPr>
    </w:p>
    <w:p w:rsidR="00D367C4" w:rsidRDefault="00D367C4" w:rsidP="006F7151">
      <w:pPr>
        <w:pStyle w:val="ndir"/>
      </w:pPr>
    </w:p>
    <w:p w:rsidR="00AE2B25" w:rsidRDefault="00AE2B25" w:rsidP="006F7151">
      <w:pPr>
        <w:pStyle w:val="ndir"/>
      </w:pPr>
    </w:p>
    <w:p w:rsidR="008B494D" w:rsidRDefault="008B494D" w:rsidP="006F7151">
      <w:pPr>
        <w:pStyle w:val="ndir"/>
      </w:pPr>
    </w:p>
    <w:p w:rsidR="008B494D" w:rsidRPr="008B494D" w:rsidRDefault="008B494D" w:rsidP="006F7151">
      <w:pPr>
        <w:pStyle w:val="ndir"/>
        <w:rPr>
          <w:rFonts w:ascii="Adelle" w:hAnsi="Adelle"/>
          <w:b/>
          <w:sz w:val="24"/>
        </w:rPr>
      </w:pPr>
      <w:r w:rsidRPr="008B494D">
        <w:rPr>
          <w:rFonts w:ascii="Adelle" w:hAnsi="Adelle"/>
          <w:b/>
          <w:sz w:val="24"/>
        </w:rPr>
        <w:t>3.5 Text styling</w:t>
      </w:r>
    </w:p>
    <w:p w:rsidR="00AE2B25" w:rsidRDefault="00AE2B25" w:rsidP="00AE2B25">
      <w:pPr>
        <w:pStyle w:val="ndir"/>
        <w:ind w:left="720"/>
      </w:pPr>
    </w:p>
    <w:p w:rsidR="008B494D" w:rsidRDefault="006760FC" w:rsidP="00AE2B25">
      <w:pPr>
        <w:pStyle w:val="ndir"/>
        <w:ind w:left="720"/>
      </w:pPr>
      <w:r>
        <w:t>Text decoration: underline, line-through</w:t>
      </w:r>
    </w:p>
    <w:p w:rsidR="006760FC" w:rsidRDefault="006760FC" w:rsidP="00AE2B25">
      <w:pPr>
        <w:pStyle w:val="ndir"/>
        <w:ind w:left="720"/>
      </w:pPr>
      <w:r>
        <w:t>Text-transform: Upeercase/lowercase</w:t>
      </w:r>
    </w:p>
    <w:p w:rsidR="006760FC" w:rsidRDefault="006760FC" w:rsidP="00AE2B25">
      <w:pPr>
        <w:pStyle w:val="ndir"/>
        <w:ind w:left="720"/>
      </w:pPr>
      <w:r>
        <w:t xml:space="preserve">Line-height </w:t>
      </w:r>
    </w:p>
    <w:p w:rsidR="006760FC" w:rsidRDefault="006760FC" w:rsidP="00AE2B25">
      <w:pPr>
        <w:pStyle w:val="ndir"/>
        <w:ind w:left="720"/>
      </w:pPr>
      <w:r>
        <w:t>Font-style: italic</w:t>
      </w:r>
    </w:p>
    <w:p w:rsidR="006760FC" w:rsidRDefault="006760FC" w:rsidP="00AE2B25">
      <w:pPr>
        <w:pStyle w:val="ndir"/>
        <w:ind w:left="720"/>
      </w:pPr>
      <w:r>
        <w:t>Font-weight</w:t>
      </w:r>
    </w:p>
    <w:p w:rsidR="006760FC" w:rsidRDefault="006760FC" w:rsidP="00AE2B25">
      <w:pPr>
        <w:pStyle w:val="ndir"/>
        <w:ind w:left="720"/>
      </w:pPr>
      <w:r>
        <w:t>Font-size</w:t>
      </w:r>
    </w:p>
    <w:p w:rsidR="006760FC" w:rsidRDefault="006760FC" w:rsidP="00AE2B25">
      <w:pPr>
        <w:pStyle w:val="ndir"/>
        <w:ind w:left="720"/>
      </w:pPr>
      <w:r>
        <w:t>Font-family</w:t>
      </w:r>
    </w:p>
    <w:p w:rsidR="006760FC" w:rsidRDefault="006760FC" w:rsidP="006F7151">
      <w:pPr>
        <w:pStyle w:val="ndir"/>
      </w:pPr>
    </w:p>
    <w:p w:rsidR="006760FC" w:rsidRDefault="006760FC" w:rsidP="006F7151">
      <w:pPr>
        <w:pStyle w:val="ndir"/>
      </w:pPr>
      <w:r>
        <w:t>Add font in HTML from google-fonts.</w:t>
      </w:r>
    </w:p>
    <w:p w:rsidR="008B494D" w:rsidRDefault="008B494D" w:rsidP="006F7151">
      <w:pPr>
        <w:pStyle w:val="ndir"/>
      </w:pPr>
    </w:p>
    <w:p w:rsidR="008B494D" w:rsidRDefault="008B494D" w:rsidP="006F7151">
      <w:pPr>
        <w:pStyle w:val="ndir"/>
      </w:pPr>
    </w:p>
    <w:p w:rsidR="00AE2B25" w:rsidRDefault="00AE2B25" w:rsidP="006F7151">
      <w:pPr>
        <w:pStyle w:val="ndir"/>
      </w:pPr>
    </w:p>
    <w:p w:rsidR="00AE2B25" w:rsidRDefault="00AE2B25" w:rsidP="006F7151">
      <w:pPr>
        <w:pStyle w:val="ndir"/>
      </w:pPr>
    </w:p>
    <w:p w:rsidR="0067128B" w:rsidRDefault="0067128B" w:rsidP="006F7151">
      <w:pPr>
        <w:pStyle w:val="ndir"/>
      </w:pPr>
    </w:p>
    <w:p w:rsidR="0067128B" w:rsidRDefault="0067128B" w:rsidP="006F7151">
      <w:pPr>
        <w:pStyle w:val="ndir"/>
        <w:rPr>
          <w:rFonts w:ascii="Adelle" w:hAnsi="Adelle"/>
          <w:b/>
          <w:sz w:val="24"/>
        </w:rPr>
      </w:pPr>
      <w:r w:rsidRPr="0067128B">
        <w:rPr>
          <w:rFonts w:ascii="Adelle" w:hAnsi="Adelle"/>
          <w:b/>
          <w:sz w:val="24"/>
        </w:rPr>
        <w:t>3.6 Image and floating</w:t>
      </w:r>
    </w:p>
    <w:p w:rsidR="00C07465" w:rsidRDefault="00A23B42" w:rsidP="00A23B42">
      <w:pPr>
        <w:pStyle w:val="ndir"/>
        <w:numPr>
          <w:ilvl w:val="0"/>
          <w:numId w:val="36"/>
        </w:numPr>
      </w:pPr>
      <w:r>
        <w:t>Adding an image.</w:t>
      </w:r>
    </w:p>
    <w:p w:rsidR="00A23B42" w:rsidRDefault="00A23B42" w:rsidP="00A23B42">
      <w:pPr>
        <w:pStyle w:val="ndir"/>
        <w:numPr>
          <w:ilvl w:val="0"/>
          <w:numId w:val="36"/>
        </w:numPr>
      </w:pPr>
      <w:r>
        <w:t>Float and clear.</w:t>
      </w:r>
    </w:p>
    <w:p w:rsidR="00C07465" w:rsidRDefault="00C07465" w:rsidP="00C07465">
      <w:pPr>
        <w:pStyle w:val="ndir"/>
      </w:pPr>
    </w:p>
    <w:p w:rsidR="00C07465" w:rsidRDefault="00C07465" w:rsidP="00C07465">
      <w:pPr>
        <w:pStyle w:val="ndir"/>
      </w:pPr>
    </w:p>
    <w:p w:rsidR="00A23B42" w:rsidRDefault="00A23B42" w:rsidP="00C07465">
      <w:pPr>
        <w:pStyle w:val="ndir"/>
      </w:pPr>
    </w:p>
    <w:p w:rsidR="00AE2B25" w:rsidRDefault="00AE2B25" w:rsidP="00C07465">
      <w:pPr>
        <w:pStyle w:val="ndir"/>
      </w:pPr>
    </w:p>
    <w:p w:rsidR="00AE2B25" w:rsidRDefault="00AE2B25" w:rsidP="00C07465">
      <w:pPr>
        <w:pStyle w:val="ndir"/>
      </w:pPr>
    </w:p>
    <w:p w:rsidR="00A23B42" w:rsidRDefault="00A23B42" w:rsidP="00A23B42">
      <w:pPr>
        <w:pStyle w:val="ndir"/>
        <w:rPr>
          <w:rFonts w:ascii="Adelle" w:hAnsi="Adelle"/>
          <w:b/>
          <w:sz w:val="24"/>
        </w:rPr>
      </w:pPr>
      <w:r w:rsidRPr="0067128B">
        <w:rPr>
          <w:rFonts w:ascii="Adelle" w:hAnsi="Adelle"/>
          <w:b/>
          <w:sz w:val="24"/>
        </w:rPr>
        <w:t>3.</w:t>
      </w:r>
      <w:r>
        <w:rPr>
          <w:rFonts w:ascii="Adelle" w:hAnsi="Adelle"/>
          <w:b/>
          <w:sz w:val="24"/>
        </w:rPr>
        <w:t>7</w:t>
      </w:r>
      <w:r w:rsidRPr="0067128B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CSS box model</w:t>
      </w:r>
    </w:p>
    <w:p w:rsidR="00A23B42" w:rsidRDefault="00A23B42" w:rsidP="00C07465">
      <w:pPr>
        <w:pStyle w:val="ndir"/>
      </w:pPr>
    </w:p>
    <w:p w:rsidR="00A23B42" w:rsidRDefault="00AE2B25" w:rsidP="00C07465">
      <w:pPr>
        <w:pStyle w:val="ndir"/>
      </w:pPr>
      <w:r>
        <w:rPr>
          <w:noProof/>
        </w:rPr>
        <w:drawing>
          <wp:inline distT="0" distB="0" distL="0" distR="0">
            <wp:extent cx="6646545" cy="3329193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32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42" w:rsidRDefault="00A23B42" w:rsidP="00C07465">
      <w:pPr>
        <w:pStyle w:val="ndir"/>
      </w:pPr>
    </w:p>
    <w:p w:rsidR="00A23B42" w:rsidRDefault="00A23B42" w:rsidP="00C07465">
      <w:pPr>
        <w:pStyle w:val="ndir"/>
      </w:pPr>
    </w:p>
    <w:p w:rsidR="00A23B42" w:rsidRPr="00AE2B25" w:rsidRDefault="00AE2B25" w:rsidP="00C07465">
      <w:pPr>
        <w:pStyle w:val="ndir"/>
        <w:rPr>
          <w:rFonts w:ascii="Adelle" w:hAnsi="Adelle"/>
          <w:b/>
          <w:sz w:val="24"/>
        </w:rPr>
      </w:pPr>
      <w:r w:rsidRPr="00AE2B25">
        <w:rPr>
          <w:rFonts w:ascii="Adelle" w:hAnsi="Adelle"/>
          <w:b/>
          <w:sz w:val="24"/>
        </w:rPr>
        <w:lastRenderedPageBreak/>
        <w:t>3.8 Px, em, rem</w:t>
      </w:r>
    </w:p>
    <w:p w:rsidR="00AE2B25" w:rsidRDefault="00AE2B25" w:rsidP="00C07465">
      <w:pPr>
        <w:pStyle w:val="ndir"/>
      </w:pPr>
    </w:p>
    <w:p w:rsidR="00AE2B25" w:rsidRDefault="00C3035C" w:rsidP="00C07465">
      <w:pPr>
        <w:pStyle w:val="ndir"/>
      </w:pPr>
      <w:r w:rsidRPr="00C3035C">
        <w:rPr>
          <w:rStyle w:val="dirBIChar"/>
          <w:u w:val="single"/>
        </w:rPr>
        <w:t>Em:</w:t>
      </w:r>
      <w:r>
        <w:t xml:space="preserve"> times to units of parent element. Relative to parent element.</w:t>
      </w:r>
    </w:p>
    <w:p w:rsidR="00C3035C" w:rsidRDefault="00C3035C" w:rsidP="00C07465">
      <w:pPr>
        <w:pStyle w:val="ndir"/>
      </w:pPr>
      <w:r w:rsidRPr="00C3035C">
        <w:rPr>
          <w:rStyle w:val="dirBIChar"/>
          <w:u w:val="single"/>
        </w:rPr>
        <w:t>Rem:</w:t>
      </w:r>
      <w:r>
        <w:t xml:space="preserve"> Size of the root element (approximately 16px).</w:t>
      </w:r>
    </w:p>
    <w:p w:rsidR="00AE2B25" w:rsidRDefault="00AE2B25" w:rsidP="00C07465">
      <w:pPr>
        <w:pStyle w:val="ndir"/>
      </w:pPr>
    </w:p>
    <w:p w:rsidR="00A23B42" w:rsidRDefault="00A23B42" w:rsidP="00C07465">
      <w:pPr>
        <w:pStyle w:val="ndir"/>
      </w:pPr>
    </w:p>
    <w:p w:rsidR="00207C34" w:rsidRDefault="00207C34" w:rsidP="00C07465">
      <w:pPr>
        <w:pStyle w:val="ndir"/>
      </w:pPr>
    </w:p>
    <w:p w:rsidR="00207C34" w:rsidRDefault="00207C34" w:rsidP="00C07465">
      <w:pPr>
        <w:pStyle w:val="ndir"/>
      </w:pPr>
    </w:p>
    <w:p w:rsidR="00C3035C" w:rsidRDefault="00C3035C" w:rsidP="00C07465">
      <w:pPr>
        <w:pStyle w:val="ndir"/>
      </w:pPr>
    </w:p>
    <w:p w:rsidR="00C3035C" w:rsidRPr="00D97169" w:rsidRDefault="00C3035C" w:rsidP="00C07465">
      <w:pPr>
        <w:pStyle w:val="ndir"/>
        <w:rPr>
          <w:rFonts w:ascii="Adelle" w:hAnsi="Adelle"/>
          <w:b/>
          <w:sz w:val="24"/>
        </w:rPr>
      </w:pPr>
      <w:r w:rsidRPr="00D97169">
        <w:rPr>
          <w:rFonts w:ascii="Adelle" w:hAnsi="Adelle"/>
          <w:b/>
          <w:sz w:val="24"/>
        </w:rPr>
        <w:t>3.9 Critical render paths</w:t>
      </w:r>
    </w:p>
    <w:p w:rsidR="00FF515E" w:rsidRDefault="00FF515E" w:rsidP="00C07465">
      <w:pPr>
        <w:pStyle w:val="ndir"/>
      </w:pPr>
      <w:r>
        <w:t>A path that a website takes to display something to user.</w:t>
      </w:r>
    </w:p>
    <w:p w:rsidR="00C3035C" w:rsidRDefault="00FF515E" w:rsidP="00FF515E">
      <w:pPr>
        <w:pStyle w:val="ndir"/>
        <w:numPr>
          <w:ilvl w:val="0"/>
          <w:numId w:val="37"/>
        </w:numPr>
      </w:pPr>
      <w:r>
        <w:t>Display the page, after getting CSS and through transformation.</w:t>
      </w:r>
    </w:p>
    <w:p w:rsidR="00FF515E" w:rsidRDefault="00FF515E" w:rsidP="00FF515E">
      <w:pPr>
        <w:pStyle w:val="ndir"/>
        <w:numPr>
          <w:ilvl w:val="0"/>
          <w:numId w:val="37"/>
        </w:numPr>
      </w:pPr>
      <w:r>
        <w:t>One way is to minify your .css and .html.</w:t>
      </w:r>
    </w:p>
    <w:p w:rsidR="00D97169" w:rsidRDefault="00D97169" w:rsidP="00C07465">
      <w:pPr>
        <w:pStyle w:val="ndir"/>
      </w:pPr>
    </w:p>
    <w:p w:rsidR="00FF515E" w:rsidRDefault="00FF515E" w:rsidP="00C07465">
      <w:pPr>
        <w:pStyle w:val="ndir"/>
      </w:pPr>
    </w:p>
    <w:p w:rsidR="00FF515E" w:rsidRDefault="00FF515E" w:rsidP="00C07465">
      <w:pPr>
        <w:pStyle w:val="ndir"/>
      </w:pPr>
    </w:p>
    <w:p w:rsidR="00207C34" w:rsidRDefault="00207C34" w:rsidP="00C07465">
      <w:pPr>
        <w:pStyle w:val="ndir"/>
      </w:pPr>
    </w:p>
    <w:p w:rsidR="00207C34" w:rsidRPr="00207C34" w:rsidRDefault="00207C34" w:rsidP="00C07465">
      <w:pPr>
        <w:pStyle w:val="ndir"/>
        <w:rPr>
          <w:rFonts w:ascii="Adelle" w:hAnsi="Adelle"/>
          <w:b/>
          <w:sz w:val="24"/>
        </w:rPr>
      </w:pPr>
      <w:r w:rsidRPr="00207C34">
        <w:rPr>
          <w:rFonts w:ascii="Adelle" w:hAnsi="Adelle"/>
          <w:b/>
          <w:sz w:val="24"/>
        </w:rPr>
        <w:t xml:space="preserve">3.10 Flexbox </w:t>
      </w:r>
    </w:p>
    <w:p w:rsidR="00FF515E" w:rsidRDefault="00F831B6" w:rsidP="00C07465">
      <w:pPr>
        <w:pStyle w:val="ndir"/>
      </w:pPr>
      <w:r>
        <w:t>It is used for easy layout job in css.</w:t>
      </w:r>
    </w:p>
    <w:p w:rsidR="00F831B6" w:rsidRDefault="00F831B6" w:rsidP="00C07465">
      <w:pPr>
        <w:pStyle w:val="ndir"/>
      </w:pPr>
    </w:p>
    <w:p w:rsidR="00F831B6" w:rsidRPr="00F831B6" w:rsidRDefault="00F831B6" w:rsidP="00F831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831B6">
        <w:rPr>
          <w:rFonts w:ascii="Consolas" w:eastAsia="Times New Roman" w:hAnsi="Consolas" w:cs="Consolas"/>
          <w:color w:val="386AC3"/>
          <w:sz w:val="18"/>
          <w:szCs w:val="13"/>
        </w:rPr>
        <w:t>.container</w:t>
      </w:r>
      <w:r w:rsidRPr="00F831B6">
        <w:rPr>
          <w:rFonts w:ascii="Consolas" w:eastAsia="Times New Roman" w:hAnsi="Consolas" w:cs="Consolas"/>
          <w:color w:val="353535"/>
          <w:sz w:val="18"/>
          <w:szCs w:val="13"/>
        </w:rPr>
        <w:t xml:space="preserve"> {</w:t>
      </w:r>
    </w:p>
    <w:p w:rsidR="00F831B6" w:rsidRPr="00F831B6" w:rsidRDefault="00F831B6" w:rsidP="00F831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831B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F831B6">
        <w:rPr>
          <w:rFonts w:ascii="Consolas" w:eastAsia="Times New Roman" w:hAnsi="Consolas" w:cs="Consolas"/>
          <w:color w:val="8431C5"/>
          <w:sz w:val="18"/>
          <w:szCs w:val="13"/>
        </w:rPr>
        <w:t>display</w:t>
      </w:r>
      <w:r w:rsidRPr="00F831B6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F831B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831B6">
        <w:rPr>
          <w:rFonts w:ascii="Consolas" w:eastAsia="Times New Roman" w:hAnsi="Consolas" w:cs="Consolas"/>
          <w:color w:val="E88501"/>
          <w:sz w:val="18"/>
          <w:szCs w:val="13"/>
        </w:rPr>
        <w:t>flex</w:t>
      </w:r>
      <w:r w:rsidRPr="00F831B6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F831B6" w:rsidRPr="00F831B6" w:rsidRDefault="00F831B6" w:rsidP="00F831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831B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F831B6">
        <w:rPr>
          <w:rFonts w:ascii="Consolas" w:eastAsia="Times New Roman" w:hAnsi="Consolas" w:cs="Consolas"/>
          <w:color w:val="8431C5"/>
          <w:sz w:val="18"/>
          <w:szCs w:val="13"/>
        </w:rPr>
        <w:t>flex-wrap</w:t>
      </w:r>
      <w:r w:rsidRPr="00F831B6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F831B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831B6">
        <w:rPr>
          <w:rFonts w:ascii="Consolas" w:eastAsia="Times New Roman" w:hAnsi="Consolas" w:cs="Consolas"/>
          <w:color w:val="E88501"/>
          <w:sz w:val="18"/>
          <w:szCs w:val="13"/>
        </w:rPr>
        <w:t>wrap</w:t>
      </w:r>
      <w:r w:rsidRPr="00F831B6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F831B6" w:rsidRPr="00F831B6" w:rsidRDefault="00F831B6" w:rsidP="00F831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831B6">
        <w:rPr>
          <w:rFonts w:ascii="Consolas" w:eastAsia="Times New Roman" w:hAnsi="Consolas" w:cs="Consolas"/>
          <w:color w:val="353535"/>
          <w:sz w:val="18"/>
          <w:szCs w:val="13"/>
        </w:rPr>
        <w:t xml:space="preserve">    </w:t>
      </w:r>
      <w:r w:rsidRPr="00F831B6">
        <w:rPr>
          <w:rFonts w:ascii="Consolas" w:eastAsia="Times New Roman" w:hAnsi="Consolas" w:cs="Consolas"/>
          <w:color w:val="8431C5"/>
          <w:sz w:val="18"/>
          <w:szCs w:val="13"/>
        </w:rPr>
        <w:t>justify-content</w:t>
      </w:r>
      <w:r w:rsidRPr="00F831B6">
        <w:rPr>
          <w:rFonts w:ascii="Consolas" w:eastAsia="Times New Roman" w:hAnsi="Consolas" w:cs="Consolas"/>
          <w:color w:val="535353"/>
          <w:sz w:val="18"/>
          <w:szCs w:val="13"/>
        </w:rPr>
        <w:t>:</w:t>
      </w:r>
      <w:r w:rsidRPr="00F831B6">
        <w:rPr>
          <w:rFonts w:ascii="Consolas" w:eastAsia="Times New Roman" w:hAnsi="Consolas" w:cs="Consolas"/>
          <w:color w:val="353535"/>
          <w:sz w:val="18"/>
          <w:szCs w:val="13"/>
        </w:rPr>
        <w:t xml:space="preserve"> </w:t>
      </w:r>
      <w:r w:rsidRPr="00F831B6">
        <w:rPr>
          <w:rFonts w:ascii="Consolas" w:eastAsia="Times New Roman" w:hAnsi="Consolas" w:cs="Consolas"/>
          <w:color w:val="E88501"/>
          <w:sz w:val="18"/>
          <w:szCs w:val="13"/>
        </w:rPr>
        <w:t>center</w:t>
      </w:r>
      <w:r w:rsidRPr="00F831B6">
        <w:rPr>
          <w:rFonts w:ascii="Consolas" w:eastAsia="Times New Roman" w:hAnsi="Consolas" w:cs="Consolas"/>
          <w:color w:val="535353"/>
          <w:sz w:val="18"/>
          <w:szCs w:val="13"/>
        </w:rPr>
        <w:t>;</w:t>
      </w:r>
    </w:p>
    <w:p w:rsidR="00F831B6" w:rsidRPr="00F831B6" w:rsidRDefault="00F831B6" w:rsidP="00F831B6">
      <w:pPr>
        <w:shd w:val="clear" w:color="auto" w:fill="EAF1DD" w:themeFill="accent3" w:themeFillTint="33"/>
        <w:spacing w:after="0" w:line="178" w:lineRule="atLeast"/>
        <w:ind w:left="2160"/>
        <w:rPr>
          <w:rFonts w:ascii="Consolas" w:eastAsia="Times New Roman" w:hAnsi="Consolas" w:cs="Consolas"/>
          <w:color w:val="353535"/>
          <w:sz w:val="18"/>
          <w:szCs w:val="13"/>
        </w:rPr>
      </w:pPr>
      <w:r w:rsidRPr="00F831B6">
        <w:rPr>
          <w:rFonts w:ascii="Consolas" w:eastAsia="Times New Roman" w:hAnsi="Consolas" w:cs="Consolas"/>
          <w:color w:val="353535"/>
          <w:sz w:val="18"/>
          <w:szCs w:val="13"/>
        </w:rPr>
        <w:t>}</w:t>
      </w:r>
    </w:p>
    <w:p w:rsidR="00F831B6" w:rsidRDefault="00F831B6" w:rsidP="00C07465">
      <w:pPr>
        <w:pStyle w:val="ndir"/>
      </w:pPr>
    </w:p>
    <w:p w:rsidR="00FF515E" w:rsidRDefault="00FF515E" w:rsidP="00C07465">
      <w:pPr>
        <w:pStyle w:val="ndir"/>
      </w:pPr>
    </w:p>
    <w:p w:rsidR="00F831B6" w:rsidRDefault="00F831B6" w:rsidP="00C07465">
      <w:pPr>
        <w:pStyle w:val="ndir"/>
      </w:pPr>
    </w:p>
    <w:p w:rsidR="00F831B6" w:rsidRDefault="00F831B6" w:rsidP="00C07465">
      <w:pPr>
        <w:pStyle w:val="ndir"/>
      </w:pPr>
    </w:p>
    <w:p w:rsidR="00F831B6" w:rsidRDefault="00F831B6" w:rsidP="00C07465">
      <w:pPr>
        <w:pStyle w:val="ndir"/>
      </w:pPr>
    </w:p>
    <w:p w:rsidR="00FF515E" w:rsidRDefault="00FF515E" w:rsidP="00C07465">
      <w:pPr>
        <w:pStyle w:val="ndir"/>
      </w:pPr>
    </w:p>
    <w:p w:rsidR="00D97169" w:rsidRDefault="00D97169" w:rsidP="00C07465">
      <w:pPr>
        <w:pStyle w:val="ndir"/>
      </w:pPr>
    </w:p>
    <w:p w:rsidR="00C07465" w:rsidRDefault="00C07465" w:rsidP="00C07465">
      <w:pPr>
        <w:pStyle w:val="ndir"/>
      </w:pPr>
    </w:p>
    <w:p w:rsidR="00C07465" w:rsidRDefault="00C07465" w:rsidP="00C07465">
      <w:pPr>
        <w:pStyle w:val="ndir"/>
      </w:pPr>
    </w:p>
    <w:p w:rsidR="00C07465" w:rsidRPr="00C07465" w:rsidRDefault="00C07465" w:rsidP="00C07465">
      <w:pPr>
        <w:pStyle w:val="ndir"/>
      </w:pPr>
    </w:p>
    <w:sectPr w:rsidR="00C07465" w:rsidRPr="00C07465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C10E3F"/>
    <w:multiLevelType w:val="hybridMultilevel"/>
    <w:tmpl w:val="7DBC0072"/>
    <w:lvl w:ilvl="0" w:tplc="C61EE83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01226"/>
    <w:multiLevelType w:val="hybridMultilevel"/>
    <w:tmpl w:val="EF4CFC66"/>
    <w:lvl w:ilvl="0" w:tplc="ABEC02B8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9DE7436"/>
    <w:multiLevelType w:val="hybridMultilevel"/>
    <w:tmpl w:val="25F80BEC"/>
    <w:lvl w:ilvl="0" w:tplc="C61EE83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9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4"/>
  </w:num>
  <w:num w:numId="2">
    <w:abstractNumId w:val="10"/>
  </w:num>
  <w:num w:numId="3">
    <w:abstractNumId w:val="22"/>
  </w:num>
  <w:num w:numId="4">
    <w:abstractNumId w:val="16"/>
  </w:num>
  <w:num w:numId="5">
    <w:abstractNumId w:val="17"/>
  </w:num>
  <w:num w:numId="6">
    <w:abstractNumId w:val="28"/>
  </w:num>
  <w:num w:numId="7">
    <w:abstractNumId w:val="29"/>
  </w:num>
  <w:num w:numId="8">
    <w:abstractNumId w:val="27"/>
  </w:num>
  <w:num w:numId="9">
    <w:abstractNumId w:val="21"/>
  </w:num>
  <w:num w:numId="10">
    <w:abstractNumId w:val="20"/>
  </w:num>
  <w:num w:numId="11">
    <w:abstractNumId w:val="32"/>
  </w:num>
  <w:num w:numId="12">
    <w:abstractNumId w:val="1"/>
  </w:num>
  <w:num w:numId="13">
    <w:abstractNumId w:val="14"/>
  </w:num>
  <w:num w:numId="14">
    <w:abstractNumId w:val="13"/>
  </w:num>
  <w:num w:numId="15">
    <w:abstractNumId w:val="15"/>
  </w:num>
  <w:num w:numId="16">
    <w:abstractNumId w:val="18"/>
  </w:num>
  <w:num w:numId="17">
    <w:abstractNumId w:val="5"/>
  </w:num>
  <w:num w:numId="18">
    <w:abstractNumId w:val="33"/>
  </w:num>
  <w:num w:numId="19">
    <w:abstractNumId w:val="9"/>
  </w:num>
  <w:num w:numId="20">
    <w:abstractNumId w:val="6"/>
  </w:num>
  <w:num w:numId="21">
    <w:abstractNumId w:val="2"/>
  </w:num>
  <w:num w:numId="22">
    <w:abstractNumId w:val="4"/>
  </w:num>
  <w:num w:numId="23">
    <w:abstractNumId w:val="19"/>
  </w:num>
  <w:num w:numId="24">
    <w:abstractNumId w:val="36"/>
  </w:num>
  <w:num w:numId="25">
    <w:abstractNumId w:val="7"/>
  </w:num>
  <w:num w:numId="26">
    <w:abstractNumId w:val="0"/>
  </w:num>
  <w:num w:numId="27">
    <w:abstractNumId w:val="24"/>
  </w:num>
  <w:num w:numId="28">
    <w:abstractNumId w:val="12"/>
  </w:num>
  <w:num w:numId="29">
    <w:abstractNumId w:val="8"/>
  </w:num>
  <w:num w:numId="30">
    <w:abstractNumId w:val="30"/>
  </w:num>
  <w:num w:numId="31">
    <w:abstractNumId w:val="35"/>
  </w:num>
  <w:num w:numId="32">
    <w:abstractNumId w:val="25"/>
  </w:num>
  <w:num w:numId="33">
    <w:abstractNumId w:val="31"/>
  </w:num>
  <w:num w:numId="34">
    <w:abstractNumId w:val="23"/>
  </w:num>
  <w:num w:numId="35">
    <w:abstractNumId w:val="26"/>
  </w:num>
  <w:num w:numId="36">
    <w:abstractNumId w:val="11"/>
  </w:num>
  <w:num w:numId="37">
    <w:abstractNumId w:val="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2CA4"/>
    <w:rsid w:val="00091A6B"/>
    <w:rsid w:val="00092546"/>
    <w:rsid w:val="000A19DC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07C34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259E"/>
    <w:rsid w:val="002F5D9F"/>
    <w:rsid w:val="002F705A"/>
    <w:rsid w:val="00300180"/>
    <w:rsid w:val="003144FC"/>
    <w:rsid w:val="003178F3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5785C"/>
    <w:rsid w:val="004610B4"/>
    <w:rsid w:val="0046286D"/>
    <w:rsid w:val="00471CDF"/>
    <w:rsid w:val="004D3566"/>
    <w:rsid w:val="004D4C6E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01E4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7128B"/>
    <w:rsid w:val="006760FC"/>
    <w:rsid w:val="00682025"/>
    <w:rsid w:val="00694578"/>
    <w:rsid w:val="006B15F6"/>
    <w:rsid w:val="006C0F04"/>
    <w:rsid w:val="006C39AA"/>
    <w:rsid w:val="006D0D95"/>
    <w:rsid w:val="006D5830"/>
    <w:rsid w:val="006D6D9E"/>
    <w:rsid w:val="006D6EBB"/>
    <w:rsid w:val="006E1A08"/>
    <w:rsid w:val="006F7151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494D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B42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2B25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4CAC"/>
    <w:rsid w:val="00BC7FDB"/>
    <w:rsid w:val="00BD4427"/>
    <w:rsid w:val="00BE5819"/>
    <w:rsid w:val="00C01546"/>
    <w:rsid w:val="00C07465"/>
    <w:rsid w:val="00C11118"/>
    <w:rsid w:val="00C16EFC"/>
    <w:rsid w:val="00C17EB4"/>
    <w:rsid w:val="00C215E5"/>
    <w:rsid w:val="00C300BB"/>
    <w:rsid w:val="00C3035C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87F2A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67C4"/>
    <w:rsid w:val="00D37ACA"/>
    <w:rsid w:val="00D46A04"/>
    <w:rsid w:val="00D82E46"/>
    <w:rsid w:val="00D85CFE"/>
    <w:rsid w:val="00D97169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17FF7"/>
    <w:rsid w:val="00F42D6D"/>
    <w:rsid w:val="00F57F42"/>
    <w:rsid w:val="00F7065C"/>
    <w:rsid w:val="00F831B6"/>
    <w:rsid w:val="00FC20AA"/>
    <w:rsid w:val="00FF12F7"/>
    <w:rsid w:val="00FF1A45"/>
    <w:rsid w:val="00FF1C8E"/>
    <w:rsid w:val="00FF3E3A"/>
    <w:rsid w:val="00FF515E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19884-EFE0-456F-856B-A4FE5D8A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311</cp:revision>
  <dcterms:created xsi:type="dcterms:W3CDTF">2019-07-10T02:00:00Z</dcterms:created>
  <dcterms:modified xsi:type="dcterms:W3CDTF">2022-09-27T03:43:00Z</dcterms:modified>
</cp:coreProperties>
</file>