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</w:pPr>
      <w:r>
        <w:rPr/>
        <w:t>BIO-DATA</w:t>
      </w: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7880"/>
      </w:tblGrid>
      <w:tr>
        <w:trPr>
          <w:trHeight w:val="319" w:hRule="atLeast"/>
        </w:trPr>
        <w:tc>
          <w:tcPr>
            <w:tcW w:w="10040" w:type="dxa"/>
            <w:gridSpan w:val="2"/>
          </w:tcPr>
          <w:p>
            <w:pPr>
              <w:pStyle w:val="TableParagraph"/>
              <w:spacing w:before="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PERSONAL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DETAILS</w:t>
            </w:r>
          </w:p>
        </w:tc>
      </w:tr>
      <w:tr>
        <w:trPr>
          <w:trHeight w:val="479" w:hRule="atLeast"/>
        </w:trPr>
        <w:tc>
          <w:tcPr>
            <w:tcW w:w="2160" w:type="dxa"/>
          </w:tcPr>
          <w:p>
            <w:pPr>
              <w:pStyle w:val="TableParagraph"/>
              <w:spacing w:before="10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Name</w:t>
            </w:r>
          </w:p>
        </w:tc>
        <w:tc>
          <w:tcPr>
            <w:tcW w:w="7880" w:type="dxa"/>
          </w:tcPr>
          <w:p>
            <w:pPr>
              <w:pStyle w:val="TableParagraph"/>
              <w:spacing w:before="10"/>
              <w:rPr>
                <w:sz w:val="24"/>
              </w:rPr>
            </w:pPr>
            <w:r>
              <w:rPr>
                <w:sz w:val="24"/>
              </w:rPr>
              <w:t>Abdul Basit Qaiyoom</w:t>
            </w:r>
          </w:p>
        </w:tc>
      </w:tr>
      <w:tr>
        <w:trPr>
          <w:trHeight w:val="480" w:hRule="atLeast"/>
        </w:trPr>
        <w:tc>
          <w:tcPr>
            <w:tcW w:w="2160" w:type="dxa"/>
          </w:tcPr>
          <w:p>
            <w:pPr>
              <w:pStyle w:val="TableParagraph"/>
              <w:spacing w:before="5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Height</w:t>
            </w:r>
          </w:p>
        </w:tc>
        <w:tc>
          <w:tcPr>
            <w:tcW w:w="7880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5’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7”</w:t>
            </w:r>
          </w:p>
        </w:tc>
      </w:tr>
      <w:tr>
        <w:trPr>
          <w:trHeight w:val="460" w:hRule="atLeast"/>
        </w:trPr>
        <w:tc>
          <w:tcPr>
            <w:tcW w:w="2160" w:type="dxa"/>
          </w:tcPr>
          <w:p>
            <w:pPr>
              <w:pStyle w:val="TableParagraph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Age</w:t>
            </w:r>
          </w:p>
        </w:tc>
        <w:tc>
          <w:tcPr>
            <w:tcW w:w="788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</w:tr>
      <w:tr>
        <w:trPr>
          <w:trHeight w:val="860" w:hRule="atLeast"/>
        </w:trPr>
        <w:tc>
          <w:tcPr>
            <w:tcW w:w="2160" w:type="dxa"/>
          </w:tcPr>
          <w:p>
            <w:pPr>
              <w:pStyle w:val="TableParagraph"/>
              <w:spacing w:line="312" w:lineRule="auto"/>
              <w:ind w:left="564" w:right="155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Educational</w:t>
            </w:r>
            <w:r>
              <w:rPr>
                <w:b/>
                <w:i/>
                <w:spacing w:val="1"/>
                <w:sz w:val="24"/>
              </w:rPr>
              <w:t> </w:t>
            </w:r>
            <w:r>
              <w:rPr>
                <w:b/>
                <w:i/>
                <w:sz w:val="24"/>
              </w:rPr>
              <w:t>Qualification:</w:t>
            </w:r>
          </w:p>
        </w:tc>
        <w:tc>
          <w:tcPr>
            <w:tcW w:w="7880" w:type="dxa"/>
          </w:tcPr>
          <w:p>
            <w:pPr>
              <w:pStyle w:val="TableParagraph"/>
              <w:spacing w:line="312" w:lineRule="auto"/>
              <w:ind w:right="429"/>
              <w:rPr>
                <w:sz w:val="24"/>
              </w:rPr>
            </w:pPr>
            <w:r>
              <w:rPr>
                <w:spacing w:val="-1"/>
                <w:sz w:val="24"/>
              </w:rPr>
              <w:t>B.Tech in Mechanical Engineering </w:t>
            </w:r>
            <w:r>
              <w:rPr>
                <w:sz w:val="24"/>
              </w:rPr>
              <w:t>from Maulana Azad National Institute of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Technology,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Bhopal, M.P</w:t>
            </w:r>
          </w:p>
        </w:tc>
      </w:tr>
      <w:tr>
        <w:trPr>
          <w:trHeight w:val="719" w:hRule="atLeast"/>
        </w:trPr>
        <w:tc>
          <w:tcPr>
            <w:tcW w:w="2160" w:type="dxa"/>
          </w:tcPr>
          <w:p>
            <w:pPr>
              <w:pStyle w:val="TableParagraph"/>
              <w:spacing w:before="5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Occupation:</w:t>
            </w:r>
          </w:p>
        </w:tc>
        <w:tc>
          <w:tcPr>
            <w:tcW w:w="7880" w:type="dxa"/>
          </w:tcPr>
          <w:p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>Assistant Manager in Coal India Ltd. (a Maharatna Central Govt PSU) posted</w:t>
            </w:r>
          </w:p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in Godda, Jharkhand.</w:t>
            </w:r>
          </w:p>
        </w:tc>
      </w:tr>
      <w:tr>
        <w:trPr>
          <w:trHeight w:val="359" w:hRule="atLeast"/>
        </w:trPr>
        <w:tc>
          <w:tcPr>
            <w:tcW w:w="2160" w:type="dxa"/>
          </w:tcPr>
          <w:p>
            <w:pPr>
              <w:pStyle w:val="TableParagraph"/>
              <w:spacing w:line="274" w:lineRule="exact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Caste:</w:t>
            </w:r>
          </w:p>
        </w:tc>
        <w:tc>
          <w:tcPr>
            <w:tcW w:w="788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Ansari ( caste no bar)</w:t>
            </w:r>
          </w:p>
        </w:tc>
      </w:tr>
      <w:tr>
        <w:trPr>
          <w:trHeight w:val="340" w:hRule="atLeast"/>
        </w:trPr>
        <w:tc>
          <w:tcPr>
            <w:tcW w:w="10040" w:type="dxa"/>
            <w:gridSpan w:val="2"/>
          </w:tcPr>
          <w:p>
            <w:pPr>
              <w:pStyle w:val="TableParagraph"/>
              <w:spacing w:before="8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FAMILY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DETAILS</w:t>
            </w:r>
          </w:p>
        </w:tc>
      </w:tr>
      <w:tr>
        <w:trPr>
          <w:trHeight w:val="979" w:hRule="atLeast"/>
        </w:trPr>
        <w:tc>
          <w:tcPr>
            <w:tcW w:w="2160" w:type="dxa"/>
          </w:tcPr>
          <w:p>
            <w:pPr>
              <w:pStyle w:val="TableParagraph"/>
              <w:spacing w:before="8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Father</w:t>
            </w:r>
          </w:p>
        </w:tc>
        <w:tc>
          <w:tcPr>
            <w:tcW w:w="7880" w:type="dxa"/>
          </w:tcPr>
          <w:p>
            <w:pPr>
              <w:pStyle w:val="TableParagraph"/>
              <w:spacing w:before="8"/>
              <w:rPr>
                <w:sz w:val="24"/>
              </w:rPr>
            </w:pPr>
            <w:r>
              <w:rPr>
                <w:sz w:val="24"/>
              </w:rPr>
              <w:t>Abdul Qaiyoom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Ansari, (M.Sc. in Physics, B.Ed.)</w:t>
            </w:r>
          </w:p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Retd.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Principal,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Inter-Level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Muslim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High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School,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Bhagalpur.</w:t>
            </w:r>
          </w:p>
        </w:tc>
      </w:tr>
      <w:tr>
        <w:trPr>
          <w:trHeight w:val="360" w:hRule="atLeast"/>
        </w:trPr>
        <w:tc>
          <w:tcPr>
            <w:tcW w:w="2160" w:type="dxa"/>
          </w:tcPr>
          <w:p>
            <w:pPr>
              <w:pStyle w:val="TableParagraph"/>
              <w:spacing w:line="274" w:lineRule="exact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Mother</w:t>
            </w:r>
          </w:p>
        </w:tc>
        <w:tc>
          <w:tcPr>
            <w:tcW w:w="788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Sanobar Qaiyoom, (B.A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 History), Homemaker</w:t>
            </w:r>
          </w:p>
        </w:tc>
      </w:tr>
      <w:tr>
        <w:trPr>
          <w:trHeight w:val="3700" w:hRule="atLeast"/>
        </w:trPr>
        <w:tc>
          <w:tcPr>
            <w:tcW w:w="2160" w:type="dxa"/>
          </w:tcPr>
          <w:p>
            <w:pPr>
              <w:pStyle w:val="TableParagraph"/>
              <w:spacing w:before="3"/>
              <w:ind w:left="0"/>
              <w:rPr>
                <w:rFonts w:ascii="Cambria"/>
                <w:b/>
                <w:sz w:val="31"/>
              </w:rPr>
            </w:pPr>
          </w:p>
          <w:p>
            <w:pPr>
              <w:pStyle w:val="TableParagraph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Brothers</w:t>
            </w:r>
          </w:p>
        </w:tc>
        <w:tc>
          <w:tcPr>
            <w:tcW w:w="7880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19" w:val="left" w:leader="none"/>
                <w:tab w:pos="820" w:val="left" w:leader="none"/>
              </w:tabs>
              <w:spacing w:line="240" w:lineRule="auto" w:before="9" w:after="0"/>
              <w:ind w:left="820" w:right="0" w:hanging="3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Yahya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1"/>
                <w:sz w:val="24"/>
              </w:rPr>
              <w:t>Ahmed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Qaiyum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(elder,</w:t>
            </w:r>
            <w:r>
              <w:rPr>
                <w:sz w:val="24"/>
              </w:rPr>
              <w:t> </w:t>
            </w:r>
            <w:r>
              <w:rPr>
                <w:spacing w:val="-1"/>
                <w:sz w:val="24"/>
              </w:rPr>
              <w:t>married)</w:t>
            </w:r>
          </w:p>
          <w:p>
            <w:pPr>
              <w:pStyle w:val="TableParagraph"/>
              <w:spacing w:line="312" w:lineRule="auto" w:before="83"/>
              <w:ind w:left="819" w:right="415"/>
              <w:rPr>
                <w:sz w:val="24"/>
              </w:rPr>
            </w:pPr>
            <w:r>
              <w:rPr>
                <w:sz w:val="24"/>
              </w:rPr>
              <w:t>B.Tech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Mechanical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Engg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Bhagalpur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Engineering,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Bhagalpur.</w:t>
            </w:r>
          </w:p>
          <w:p>
            <w:pPr>
              <w:pStyle w:val="TableParagraph"/>
              <w:ind w:left="819"/>
              <w:rPr>
                <w:sz w:val="24"/>
              </w:rPr>
            </w:pPr>
            <w:r>
              <w:rPr>
                <w:sz w:val="24"/>
              </w:rPr>
              <w:t>Works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Senior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z w:val="24"/>
              </w:rPr>
              <w:t>Section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i/>
                <w:sz w:val="24"/>
              </w:rPr>
              <w:t>Engineer</w:t>
            </w:r>
            <w:r>
              <w:rPr>
                <w:i/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Indian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Railways.</w:t>
            </w:r>
          </w:p>
          <w:p>
            <w:pPr>
              <w:pStyle w:val="TableParagraph"/>
              <w:spacing w:before="82"/>
              <w:ind w:left="819"/>
              <w:rPr>
                <w:sz w:val="24"/>
              </w:rPr>
            </w:pPr>
            <w:r>
              <w:rPr>
                <w:sz w:val="24"/>
              </w:rPr>
              <w:t>His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wife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M.Sc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Zoology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TMBU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homemaker.</w:t>
            </w:r>
          </w:p>
          <w:p>
            <w:pPr>
              <w:pStyle w:val="TableParagraph"/>
              <w:spacing w:before="9"/>
              <w:ind w:left="0"/>
              <w:rPr>
                <w:rFonts w:ascii="Cambria"/>
                <w:b/>
                <w:sz w:val="37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9" w:val="left" w:leader="none"/>
                <w:tab w:pos="820" w:val="left" w:leader="none"/>
              </w:tabs>
              <w:spacing w:line="312" w:lineRule="auto" w:before="0" w:after="0"/>
              <w:ind w:left="819" w:right="2236" w:hanging="36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Dr. Abdul Khalique Qaiyoom (elder, </w:t>
            </w:r>
            <w:r>
              <w:rPr>
                <w:sz w:val="24"/>
              </w:rPr>
              <w:t>married)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B.VSc&amp;AH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Bihar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Veterinary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College,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Patna</w:t>
            </w:r>
          </w:p>
          <w:p>
            <w:pPr>
              <w:pStyle w:val="TableParagraph"/>
              <w:spacing w:line="312" w:lineRule="auto" w:before="1"/>
              <w:ind w:left="819" w:right="1202"/>
              <w:rPr>
                <w:sz w:val="24"/>
              </w:rPr>
            </w:pPr>
            <w:r>
              <w:rPr>
                <w:sz w:val="24"/>
              </w:rPr>
              <w:t>Works as </w:t>
            </w:r>
            <w:r>
              <w:rPr>
                <w:i/>
                <w:sz w:val="24"/>
              </w:rPr>
              <w:t>Block Veterinary Officer (gazetted) </w:t>
            </w:r>
            <w:r>
              <w:rPr>
                <w:sz w:val="24"/>
              </w:rPr>
              <w:t>in Bihar Govt.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wife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M.Com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TMBU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homemaker.</w:t>
            </w:r>
          </w:p>
        </w:tc>
      </w:tr>
      <w:tr>
        <w:trPr>
          <w:trHeight w:val="3140" w:hRule="atLeast"/>
        </w:trPr>
        <w:tc>
          <w:tcPr>
            <w:tcW w:w="2160" w:type="dxa"/>
          </w:tcPr>
          <w:p>
            <w:pPr>
              <w:pStyle w:val="TableParagraph"/>
              <w:spacing w:before="3"/>
              <w:ind w:left="0"/>
              <w:rPr>
                <w:rFonts w:ascii="Cambria"/>
                <w:b/>
                <w:sz w:val="31"/>
              </w:rPr>
            </w:pPr>
          </w:p>
          <w:p>
            <w:pPr>
              <w:pStyle w:val="TableParagraph"/>
              <w:ind w:left="5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Sisters</w:t>
            </w:r>
          </w:p>
        </w:tc>
        <w:tc>
          <w:tcPr>
            <w:tcW w:w="7880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20" w:val="left" w:leader="none"/>
              </w:tabs>
              <w:spacing w:line="307" w:lineRule="auto" w:before="12" w:after="0"/>
              <w:ind w:left="819" w:right="132" w:hanging="360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Elder </w:t>
            </w:r>
            <w:r>
              <w:rPr>
                <w:sz w:val="24"/>
              </w:rPr>
              <w:t>sister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(married)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Calibri" w:hAnsi="Calibri"/>
                <w:sz w:val="24"/>
              </w:rPr>
              <w:t>,</w:t>
            </w:r>
            <w:r>
              <w:rPr>
                <w:rFonts w:ascii="Calibri" w:hAnsi="Calibri"/>
                <w:spacing w:val="-1"/>
                <w:sz w:val="24"/>
              </w:rPr>
              <w:t> </w:t>
            </w:r>
            <w:r>
              <w:rPr>
                <w:sz w:val="24"/>
              </w:rPr>
              <w:t>B.Sc.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Science,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Bihar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Agricultural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University,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Bhagalpur.</w:t>
            </w:r>
          </w:p>
          <w:p>
            <w:pPr>
              <w:pStyle w:val="TableParagraph"/>
              <w:spacing w:line="312" w:lineRule="auto" w:before="7"/>
              <w:ind w:left="819" w:right="200"/>
              <w:jc w:val="both"/>
              <w:rPr>
                <w:sz w:val="24"/>
              </w:rPr>
            </w:pPr>
            <w:r>
              <w:rPr>
                <w:spacing w:val="-1"/>
                <w:sz w:val="24"/>
              </w:rPr>
              <w:t>Works as </w:t>
            </w:r>
            <w:r>
              <w:rPr>
                <w:i/>
                <w:spacing w:val="-1"/>
                <w:sz w:val="24"/>
              </w:rPr>
              <w:t>Assistant Technical Manager</w:t>
            </w:r>
            <w:r>
              <w:rPr>
                <w:spacing w:val="-1"/>
                <w:sz w:val="24"/>
              </w:rPr>
              <w:t>, Agriculture Dept (Bihar Govt).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Her husband is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MBBS doctor and works as a </w:t>
            </w:r>
            <w:r>
              <w:rPr>
                <w:i/>
                <w:sz w:val="24"/>
              </w:rPr>
              <w:t>Medical Officer </w:t>
            </w:r>
            <w:r>
              <w:rPr>
                <w:sz w:val="24"/>
              </w:rPr>
              <w:t>in Bihar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Govt.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9" w:val="left" w:leader="none"/>
                <w:tab w:pos="820" w:val="left" w:leader="none"/>
              </w:tabs>
              <w:spacing w:line="316" w:lineRule="auto" w:before="9" w:after="0"/>
              <w:ind w:left="819" w:right="221" w:hanging="360"/>
              <w:jc w:val="left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younger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sisters.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cracked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ICAR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P.G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Entrance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7"/>
                <w:sz w:val="24"/>
              </w:rPr>
              <w:t> </w:t>
            </w:r>
            <w:r>
              <w:rPr>
                <w:spacing w:val="-1"/>
                <w:sz w:val="24"/>
              </w:rPr>
              <w:t>pursuing P.G in Horticulture </w:t>
            </w:r>
            <w:r>
              <w:rPr>
                <w:sz w:val="24"/>
              </w:rPr>
              <w:t>from Bihar Agricultural University,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Bhagalpur</w:t>
            </w:r>
          </w:p>
        </w:tc>
      </w:tr>
      <w:tr>
        <w:trPr>
          <w:trHeight w:val="799" w:hRule="atLeast"/>
        </w:trPr>
        <w:tc>
          <w:tcPr>
            <w:tcW w:w="2160" w:type="dxa"/>
          </w:tcPr>
          <w:p>
            <w:pPr>
              <w:pStyle w:val="TableParagraph"/>
              <w:spacing w:line="251" w:lineRule="exact"/>
              <w:rPr>
                <w:b/>
                <w:sz w:val="22"/>
              </w:rPr>
            </w:pPr>
            <w:r>
              <w:rPr>
                <w:b/>
                <w:sz w:val="22"/>
                <w:u w:val="single"/>
              </w:rPr>
              <w:t>ADDRESS</w:t>
            </w:r>
          </w:p>
        </w:tc>
        <w:tc>
          <w:tcPr>
            <w:tcW w:w="7880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Bhikhanpur,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Gumti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No.3,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Bhagalpur-812001,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Bihar</w:t>
            </w:r>
          </w:p>
        </w:tc>
      </w:tr>
      <w:tr>
        <w:trPr>
          <w:trHeight w:val="780" w:hRule="atLeast"/>
        </w:trPr>
        <w:tc>
          <w:tcPr>
            <w:tcW w:w="2160" w:type="dxa"/>
          </w:tcPr>
          <w:p>
            <w:pPr>
              <w:pStyle w:val="TableParagraph"/>
              <w:spacing w:line="312" w:lineRule="auto" w:before="3"/>
              <w:ind w:right="941"/>
              <w:rPr>
                <w:b/>
                <w:sz w:val="22"/>
              </w:rPr>
            </w:pPr>
            <w:r>
              <w:rPr>
                <w:b/>
                <w:spacing w:val="-3"/>
                <w:sz w:val="22"/>
                <w:u w:val="single"/>
              </w:rPr>
              <w:t>CONTACT</w:t>
            </w:r>
            <w:r>
              <w:rPr>
                <w:b/>
                <w:spacing w:val="-52"/>
                <w:sz w:val="22"/>
              </w:rPr>
              <w:t> </w:t>
            </w:r>
            <w:r>
              <w:rPr>
                <w:b/>
                <w:sz w:val="22"/>
                <w:u w:val="single"/>
              </w:rPr>
              <w:t>NUMBER</w:t>
            </w:r>
          </w:p>
        </w:tc>
        <w:tc>
          <w:tcPr>
            <w:tcW w:w="7880" w:type="dxa"/>
          </w:tcPr>
          <w:p>
            <w:pPr>
              <w:pStyle w:val="TableParagraph"/>
              <w:spacing w:before="3"/>
              <w:rPr>
                <w:sz w:val="24"/>
              </w:rPr>
            </w:pPr>
            <w:r>
              <w:rPr>
                <w:sz w:val="24"/>
              </w:rPr>
              <w:t>8092839403(WhatsApp), 6299059288</w:t>
            </w:r>
          </w:p>
        </w:tc>
      </w:tr>
    </w:tbl>
    <w:sectPr>
      <w:type w:val="continuous"/>
      <w:pgSz w:w="11920" w:h="16840"/>
      <w:pgMar w:top="460" w:bottom="280" w:left="10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0" w:hanging="360"/>
      </w:pPr>
      <w:rPr>
        <w:rFonts w:hint="default" w:ascii="Microsoft Sans Serif" w:hAnsi="Microsoft Sans Serif" w:eastAsia="Microsoft Sans Serif" w:cs="Microsoft Sans Serif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45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5"/>
      <w:ind w:left="4165" w:right="4577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Abdul Basit_BioData-1-1.docx</dc:title>
  <dcterms:created xsi:type="dcterms:W3CDTF">2023-07-18T12:10:38Z</dcterms:created>
  <dcterms:modified xsi:type="dcterms:W3CDTF">2023-07-18T12:10:38Z</dcterms:modified>
</cp:coreProperties>
</file>