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Jenkins</w:t>
      </w:r>
    </w:p>
    <w:p>
      <w:r>
        <w:t>Email: sarah.jenkins@devmail.com | Phone: +1 (555) 019-2834</w:t>
      </w:r>
    </w:p>
    <w:p>
      <w:pPr>
        <w:pStyle w:val="Heading1"/>
      </w:pPr>
      <w:r>
        <w:t>Summary</w:t>
      </w:r>
    </w:p>
    <w:p>
      <w:r>
        <w:t>Highly motivated Senior Software Engineer with 6+ years of experience specializing in Python, FastAPI, Django, and database management using PostgreSQL. Proven track record of developing scalable APIs, microservices, and leading backend engineering teams.</w:t>
      </w:r>
    </w:p>
    <w:p>
      <w:pPr>
        <w:pStyle w:val="Heading1"/>
      </w:pPr>
      <w:r>
        <w:t>Professional Experience</w:t>
      </w:r>
    </w:p>
    <w:p>
      <w:r>
        <w:t>Lead Backend Engineer at CloudScale Solutions (2022 - Present):</w:t>
        <w:br/>
        <w:t>- Designed and implemented 15+ REST APIs using FastAPI and Pydantic, improving latency by 35%.</w:t>
        <w:br/>
        <w:t>- Managed Postgres database clustering, query optimizations, and index tune-ups.</w:t>
        <w:br/>
        <w:t>- Standardized deployment workflows with Docker and GitLab CI/CD.</w:t>
      </w:r>
    </w:p>
    <w:p>
      <w:r>
        <w:t>Senior Software Developer at PyTech Corp (2020 - 2022):</w:t>
        <w:br/>
        <w:t>- Built high-traffic web applications with Django and PostgreSQL.</w:t>
        <w:br/>
        <w:t>- Collaborated with frontend teams to integrate React web apps via secure OAuth2 tokens.</w:t>
      </w:r>
    </w:p>
    <w:p>
      <w:pPr>
        <w:pStyle w:val="Heading1"/>
      </w:pPr>
      <w:r>
        <w:t>Technical Skills</w:t>
      </w:r>
    </w:p>
    <w:p>
      <w:r>
        <w:t>Python, FastAPI, Django, PostgreSQL, SQL, Docker, REST APIs, AWS, Git</w:t>
      </w:r>
    </w:p>
    <w:p>
      <w:pPr>
        <w:pStyle w:val="Heading1"/>
      </w:pPr>
      <w:r>
        <w:t>Education</w:t>
      </w:r>
    </w:p>
    <w:p>
      <w:r>
        <w:t>B.S. in Computer Science - University of Texas at Austin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