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9D6" w:rsidRPr="006059D6" w:rsidRDefault="006059D6" w:rsidP="006059D6">
      <w:pPr>
        <w:spacing w:after="0" w:line="240" w:lineRule="auto"/>
        <w:ind w:left="2160"/>
        <w:rPr>
          <w:rFonts w:ascii="Times New Roman" w:eastAsia="Times New Roman" w:hAnsi="Times New Roman" w:cs="Times New Roman"/>
          <w:sz w:val="24"/>
          <w:szCs w:val="24"/>
          <w:lang w:eastAsia="en-IN"/>
        </w:rPr>
      </w:pPr>
      <w:r w:rsidRPr="006059D6">
        <w:rPr>
          <w:rFonts w:ascii="Arial" w:eastAsia="Times New Roman" w:hAnsi="Arial" w:cs="Arial"/>
          <w:bCs/>
          <w:color w:val="000000"/>
          <w:sz w:val="48"/>
          <w:szCs w:val="48"/>
          <w:lang w:eastAsia="en-IN"/>
        </w:rPr>
        <w:t>Excel Assignment 1</w:t>
      </w:r>
    </w:p>
    <w:p w:rsidR="006059D6" w:rsidRPr="006059D6" w:rsidRDefault="006059D6" w:rsidP="006059D6">
      <w:pPr>
        <w:pStyle w:val="ListParagraph"/>
        <w:spacing w:after="0" w:line="240" w:lineRule="auto"/>
        <w:ind w:left="360"/>
        <w:rPr>
          <w:rFonts w:ascii="Times New Roman" w:eastAsia="Times New Roman" w:hAnsi="Times New Roman" w:cs="Times New Roman"/>
          <w:sz w:val="24"/>
          <w:szCs w:val="24"/>
          <w:lang w:eastAsia="en-IN"/>
        </w:rPr>
      </w:pPr>
      <w:r w:rsidRPr="006059D6">
        <w:rPr>
          <w:rFonts w:ascii="Times New Roman" w:eastAsia="Times New Roman" w:hAnsi="Times New Roman" w:cs="Times New Roman"/>
          <w:sz w:val="24"/>
          <w:szCs w:val="24"/>
          <w:lang w:eastAsia="en-IN"/>
        </w:rPr>
        <w:br/>
      </w:r>
    </w:p>
    <w:p w:rsidR="006059D6" w:rsidRPr="006059D6" w:rsidRDefault="006059D6" w:rsidP="006059D6">
      <w:pPr>
        <w:pStyle w:val="ListParagraph"/>
        <w:numPr>
          <w:ilvl w:val="0"/>
          <w:numId w:val="8"/>
        </w:numPr>
        <w:spacing w:after="0" w:line="240" w:lineRule="auto"/>
        <w:textAlignment w:val="baseline"/>
        <w:rPr>
          <w:rFonts w:ascii="Arial" w:eastAsia="Times New Roman" w:hAnsi="Arial" w:cs="Arial"/>
          <w:color w:val="000000"/>
          <w:sz w:val="28"/>
          <w:szCs w:val="28"/>
          <w:lang w:eastAsia="en-IN"/>
        </w:rPr>
      </w:pPr>
      <w:r w:rsidRPr="006059D6">
        <w:rPr>
          <w:rFonts w:ascii="Arial" w:eastAsia="Times New Roman" w:hAnsi="Arial" w:cs="Arial"/>
          <w:color w:val="000000"/>
          <w:sz w:val="28"/>
          <w:szCs w:val="28"/>
          <w:lang w:eastAsia="en-IN"/>
        </w:rPr>
        <w:t>What is Excel? Why do we use Excel?</w:t>
      </w:r>
    </w:p>
    <w:p w:rsidR="00053EBC" w:rsidRDefault="00053EBC" w:rsidP="006059D6">
      <w:pPr>
        <w:pStyle w:val="ListParagraph"/>
        <w:spacing w:after="0" w:line="240" w:lineRule="auto"/>
        <w:ind w:left="360"/>
        <w:rPr>
          <w:rFonts w:ascii="Times New Roman" w:eastAsia="Times New Roman" w:hAnsi="Times New Roman" w:cs="Times New Roman"/>
          <w:sz w:val="24"/>
          <w:szCs w:val="24"/>
          <w:lang w:eastAsia="en-IN"/>
        </w:rPr>
      </w:pPr>
    </w:p>
    <w:p w:rsidR="006059D6" w:rsidRDefault="00053EBC" w:rsidP="006059D6">
      <w:pPr>
        <w:pStyle w:val="ListParagraph"/>
        <w:spacing w:after="0" w:line="240" w:lineRule="auto"/>
        <w:ind w:left="360"/>
        <w:rPr>
          <w:rFonts w:eastAsia="Times New Roman" w:cstheme="minorHAnsi"/>
          <w:sz w:val="28"/>
          <w:szCs w:val="28"/>
          <w:lang w:eastAsia="en-IN"/>
        </w:rPr>
      </w:pPr>
      <w:r w:rsidRPr="00053EBC">
        <w:rPr>
          <w:rFonts w:cstheme="minorHAnsi"/>
          <w:color w:val="0070C0"/>
          <w:sz w:val="28"/>
          <w:szCs w:val="28"/>
          <w:shd w:val="clear" w:color="auto" w:fill="FFFFFF"/>
        </w:rPr>
        <w:t>Microsoft Excel is </w:t>
      </w:r>
      <w:r w:rsidRPr="00053EBC">
        <w:rPr>
          <w:rFonts w:cstheme="minorHAnsi"/>
          <w:bCs/>
          <w:color w:val="0070C0"/>
          <w:sz w:val="28"/>
          <w:szCs w:val="28"/>
          <w:shd w:val="clear" w:color="auto" w:fill="FFFFFF"/>
        </w:rPr>
        <w:t xml:space="preserve">a </w:t>
      </w:r>
      <w:proofErr w:type="spellStart"/>
      <w:r w:rsidRPr="00053EBC">
        <w:rPr>
          <w:rFonts w:cstheme="minorHAnsi"/>
          <w:bCs/>
          <w:color w:val="0070C0"/>
          <w:sz w:val="28"/>
          <w:szCs w:val="28"/>
          <w:shd w:val="clear" w:color="auto" w:fill="FFFFFF"/>
        </w:rPr>
        <w:t>spreadsheet</w:t>
      </w:r>
      <w:proofErr w:type="spellEnd"/>
      <w:r w:rsidRPr="00053EBC">
        <w:rPr>
          <w:rFonts w:cstheme="minorHAnsi"/>
          <w:bCs/>
          <w:color w:val="0070C0"/>
          <w:sz w:val="28"/>
          <w:szCs w:val="28"/>
          <w:shd w:val="clear" w:color="auto" w:fill="FFFFFF"/>
        </w:rPr>
        <w:t xml:space="preserve"> developed by Microsoft for Windows, </w:t>
      </w:r>
      <w:proofErr w:type="spellStart"/>
      <w:r w:rsidRPr="00053EBC">
        <w:rPr>
          <w:rFonts w:cstheme="minorHAnsi"/>
          <w:bCs/>
          <w:color w:val="0070C0"/>
          <w:sz w:val="28"/>
          <w:szCs w:val="28"/>
          <w:shd w:val="clear" w:color="auto" w:fill="FFFFFF"/>
        </w:rPr>
        <w:t>macOS</w:t>
      </w:r>
      <w:proofErr w:type="spellEnd"/>
      <w:r w:rsidRPr="00053EBC">
        <w:rPr>
          <w:rFonts w:cstheme="minorHAnsi"/>
          <w:bCs/>
          <w:color w:val="0070C0"/>
          <w:sz w:val="28"/>
          <w:szCs w:val="28"/>
          <w:shd w:val="clear" w:color="auto" w:fill="FFFFFF"/>
        </w:rPr>
        <w:t xml:space="preserve">, Android and </w:t>
      </w:r>
      <w:proofErr w:type="spellStart"/>
      <w:r w:rsidRPr="00053EBC">
        <w:rPr>
          <w:rFonts w:cstheme="minorHAnsi"/>
          <w:bCs/>
          <w:color w:val="0070C0"/>
          <w:sz w:val="28"/>
          <w:szCs w:val="28"/>
          <w:shd w:val="clear" w:color="auto" w:fill="FFFFFF"/>
        </w:rPr>
        <w:t>iOS</w:t>
      </w:r>
      <w:proofErr w:type="spellEnd"/>
      <w:r w:rsidRPr="00053EBC">
        <w:rPr>
          <w:rFonts w:cstheme="minorHAnsi"/>
          <w:color w:val="0070C0"/>
          <w:sz w:val="28"/>
          <w:szCs w:val="28"/>
          <w:shd w:val="clear" w:color="auto" w:fill="FFFFFF"/>
        </w:rPr>
        <w:t>. It features calculation or computation capabilities, graphing tools, pivot tables, and a macro programming language called Visual Basic for Applications (VBA). Excel forms part of the Microsoft Office suite of software.</w:t>
      </w:r>
      <w:r w:rsidR="006059D6" w:rsidRPr="00053EBC">
        <w:rPr>
          <w:rFonts w:eastAsia="Times New Roman" w:cstheme="minorHAnsi"/>
          <w:color w:val="0070C0"/>
          <w:sz w:val="28"/>
          <w:szCs w:val="28"/>
          <w:lang w:eastAsia="en-IN"/>
        </w:rPr>
        <w:br/>
      </w:r>
    </w:p>
    <w:p w:rsidR="00053EBC" w:rsidRDefault="00053EBC" w:rsidP="006059D6">
      <w:pPr>
        <w:pStyle w:val="ListParagraph"/>
        <w:spacing w:after="0" w:line="240" w:lineRule="auto"/>
        <w:ind w:left="360"/>
        <w:rPr>
          <w:rFonts w:cstheme="minorHAnsi"/>
          <w:color w:val="0070C0"/>
          <w:sz w:val="28"/>
          <w:szCs w:val="28"/>
          <w:shd w:val="clear" w:color="auto" w:fill="FFFFFF"/>
        </w:rPr>
      </w:pPr>
      <w:r w:rsidRPr="00053EBC">
        <w:rPr>
          <w:rFonts w:cstheme="minorHAnsi"/>
          <w:bCs/>
          <w:color w:val="0070C0"/>
          <w:sz w:val="28"/>
          <w:szCs w:val="28"/>
          <w:shd w:val="clear" w:color="auto" w:fill="FFFFFF"/>
        </w:rPr>
        <w:t xml:space="preserve">It is the number one platform when it comes to </w:t>
      </w:r>
      <w:proofErr w:type="spellStart"/>
      <w:r w:rsidRPr="00053EBC">
        <w:rPr>
          <w:rFonts w:cstheme="minorHAnsi"/>
          <w:bCs/>
          <w:color w:val="0070C0"/>
          <w:sz w:val="28"/>
          <w:szCs w:val="28"/>
          <w:shd w:val="clear" w:color="auto" w:fill="FFFFFF"/>
        </w:rPr>
        <w:t>analyzing</w:t>
      </w:r>
      <w:proofErr w:type="spellEnd"/>
      <w:r w:rsidRPr="00053EBC">
        <w:rPr>
          <w:rFonts w:cstheme="minorHAnsi"/>
          <w:bCs/>
          <w:color w:val="0070C0"/>
          <w:sz w:val="28"/>
          <w:szCs w:val="28"/>
          <w:shd w:val="clear" w:color="auto" w:fill="FFFFFF"/>
        </w:rPr>
        <w:t xml:space="preserve"> data, finding information, preparing charts, and presenting them to decision-makers</w:t>
      </w:r>
      <w:r w:rsidRPr="00053EBC">
        <w:rPr>
          <w:rFonts w:cstheme="minorHAnsi"/>
          <w:color w:val="0070C0"/>
          <w:sz w:val="28"/>
          <w:szCs w:val="28"/>
          <w:shd w:val="clear" w:color="auto" w:fill="FFFFFF"/>
        </w:rPr>
        <w:t>. Excel performs well for all levels of user—from the basic calculator to the 100% technically adept—and allows each user to feel accomplished.</w:t>
      </w:r>
    </w:p>
    <w:p w:rsidR="00053EBC" w:rsidRPr="00053EBC" w:rsidRDefault="00053EBC" w:rsidP="006059D6">
      <w:pPr>
        <w:pStyle w:val="ListParagraph"/>
        <w:spacing w:after="0" w:line="240" w:lineRule="auto"/>
        <w:ind w:left="360"/>
        <w:rPr>
          <w:rFonts w:eastAsia="Times New Roman" w:cstheme="minorHAnsi"/>
          <w:color w:val="0070C0"/>
          <w:sz w:val="28"/>
          <w:szCs w:val="28"/>
          <w:lang w:eastAsia="en-IN"/>
        </w:rPr>
      </w:pPr>
    </w:p>
    <w:p w:rsidR="00964A6C" w:rsidRDefault="006059D6" w:rsidP="00964A6C">
      <w:pPr>
        <w:pStyle w:val="ListParagraph"/>
        <w:numPr>
          <w:ilvl w:val="0"/>
          <w:numId w:val="8"/>
        </w:numPr>
        <w:spacing w:after="0" w:line="240" w:lineRule="auto"/>
        <w:textAlignment w:val="baseline"/>
        <w:rPr>
          <w:rFonts w:ascii="Arial" w:eastAsia="Times New Roman" w:hAnsi="Arial" w:cs="Arial"/>
          <w:color w:val="000000"/>
          <w:sz w:val="28"/>
          <w:szCs w:val="28"/>
          <w:lang w:eastAsia="en-IN"/>
        </w:rPr>
      </w:pPr>
      <w:r w:rsidRPr="006059D6">
        <w:rPr>
          <w:rFonts w:ascii="Arial" w:eastAsia="Times New Roman" w:hAnsi="Arial" w:cs="Arial"/>
          <w:color w:val="000000"/>
          <w:sz w:val="28"/>
          <w:szCs w:val="28"/>
          <w:lang w:eastAsia="en-IN"/>
        </w:rPr>
        <w:t>List all the versions of Microsoft excel. Compare excel software provided from multiple vendors.</w:t>
      </w:r>
    </w:p>
    <w:p w:rsidR="00964A6C" w:rsidRDefault="00964A6C" w:rsidP="00964A6C">
      <w:pPr>
        <w:pStyle w:val="ListParagraph"/>
        <w:spacing w:after="0" w:line="240" w:lineRule="auto"/>
        <w:ind w:left="360"/>
        <w:textAlignment w:val="baseline"/>
        <w:rPr>
          <w:rFonts w:ascii="Arial" w:eastAsia="Times New Roman" w:hAnsi="Arial" w:cs="Arial"/>
          <w:color w:val="000000"/>
          <w:sz w:val="28"/>
          <w:szCs w:val="28"/>
          <w:lang w:eastAsia="en-IN"/>
        </w:rPr>
      </w:pPr>
    </w:p>
    <w:p w:rsidR="00964A6C" w:rsidRPr="00964A6C" w:rsidRDefault="00964A6C" w:rsidP="00964A6C">
      <w:pPr>
        <w:pStyle w:val="ListParagraph"/>
        <w:spacing w:after="0" w:line="240" w:lineRule="auto"/>
        <w:ind w:left="360"/>
        <w:textAlignment w:val="baseline"/>
        <w:rPr>
          <w:rFonts w:eastAsia="Times New Roman" w:cstheme="minorHAnsi"/>
          <w:color w:val="0070C0"/>
          <w:sz w:val="28"/>
          <w:szCs w:val="28"/>
          <w:lang w:eastAsia="en-IN"/>
        </w:rPr>
      </w:pPr>
      <w:r>
        <w:rPr>
          <w:rFonts w:eastAsia="Times New Roman" w:cstheme="minorHAnsi"/>
          <w:color w:val="0070C0"/>
          <w:sz w:val="28"/>
          <w:szCs w:val="28"/>
          <w:lang w:eastAsia="en-IN"/>
        </w:rPr>
        <w:t>V</w:t>
      </w:r>
      <w:r w:rsidRPr="00964A6C">
        <w:rPr>
          <w:rFonts w:eastAsia="Times New Roman" w:cstheme="minorHAnsi"/>
          <w:color w:val="0070C0"/>
          <w:sz w:val="28"/>
          <w:szCs w:val="28"/>
          <w:lang w:eastAsia="en-IN"/>
        </w:rPr>
        <w:t xml:space="preserve">ersions of Microsoft </w:t>
      </w:r>
      <w:proofErr w:type="gramStart"/>
      <w:r w:rsidRPr="00964A6C">
        <w:rPr>
          <w:rFonts w:eastAsia="Times New Roman" w:cstheme="minorHAnsi"/>
          <w:color w:val="0070C0"/>
          <w:sz w:val="28"/>
          <w:szCs w:val="28"/>
          <w:lang w:eastAsia="en-IN"/>
        </w:rPr>
        <w:t>excel</w:t>
      </w:r>
      <w:r>
        <w:rPr>
          <w:rFonts w:eastAsia="Times New Roman" w:cstheme="minorHAnsi"/>
          <w:color w:val="0070C0"/>
          <w:sz w:val="28"/>
          <w:szCs w:val="28"/>
          <w:lang w:eastAsia="en-IN"/>
        </w:rPr>
        <w:t xml:space="preserve"> </w:t>
      </w:r>
      <w:r w:rsidRPr="00964A6C">
        <w:rPr>
          <w:rFonts w:eastAsia="Times New Roman" w:cstheme="minorHAnsi"/>
          <w:color w:val="0070C0"/>
          <w:sz w:val="28"/>
          <w:szCs w:val="28"/>
          <w:lang w:eastAsia="en-IN"/>
        </w:rPr>
        <w:t>:</w:t>
      </w:r>
      <w:proofErr w:type="gramEnd"/>
      <w:r w:rsidRPr="00964A6C">
        <w:rPr>
          <w:rFonts w:eastAsia="Times New Roman" w:cstheme="minorHAnsi"/>
          <w:color w:val="0070C0"/>
          <w:sz w:val="28"/>
          <w:szCs w:val="28"/>
          <w:lang w:eastAsia="en-IN"/>
        </w:rPr>
        <w:t>-</w:t>
      </w:r>
      <w:r>
        <w:rPr>
          <w:rFonts w:eastAsia="Times New Roman" w:cstheme="minorHAnsi"/>
          <w:color w:val="0070C0"/>
          <w:sz w:val="28"/>
          <w:szCs w:val="28"/>
          <w:lang w:eastAsia="en-IN"/>
        </w:rPr>
        <w:t>-</w:t>
      </w:r>
    </w:p>
    <w:p w:rsidR="00964A6C" w:rsidRPr="00964A6C" w:rsidRDefault="00964A6C" w:rsidP="00964A6C">
      <w:pPr>
        <w:shd w:val="clear" w:color="auto" w:fill="FFFFFF"/>
        <w:spacing w:after="100" w:afterAutospacing="1" w:line="240" w:lineRule="auto"/>
        <w:ind w:left="360"/>
        <w:rPr>
          <w:rFonts w:ascii="Segoe UI" w:eastAsia="Times New Roman" w:hAnsi="Segoe UI" w:cs="Segoe UI"/>
          <w:color w:val="404040"/>
          <w:sz w:val="24"/>
          <w:szCs w:val="24"/>
          <w:lang w:eastAsia="en-IN"/>
        </w:rPr>
      </w:pPr>
      <w:hyperlink r:id="rId6" w:anchor="365" w:history="1">
        <w:r w:rsidRPr="00964A6C">
          <w:rPr>
            <w:rFonts w:ascii="Segoe UI" w:eastAsia="Times New Roman" w:hAnsi="Segoe UI" w:cs="Segoe UI"/>
            <w:color w:val="0066C0"/>
            <w:sz w:val="24"/>
            <w:szCs w:val="24"/>
            <w:lang w:eastAsia="en-IN"/>
          </w:rPr>
          <w:t>Excel 365</w:t>
        </w:r>
      </w:hyperlink>
      <w:r w:rsidRPr="00964A6C">
        <w:rPr>
          <w:rFonts w:ascii="Segoe UI" w:eastAsia="Times New Roman" w:hAnsi="Segoe UI" w:cs="Segoe UI"/>
          <w:color w:val="404040"/>
          <w:sz w:val="24"/>
          <w:szCs w:val="24"/>
          <w:lang w:eastAsia="en-IN"/>
        </w:rPr>
        <w:br/>
      </w:r>
      <w:hyperlink r:id="rId7" w:anchor="2021" w:history="1">
        <w:r w:rsidRPr="00964A6C">
          <w:rPr>
            <w:rFonts w:ascii="Segoe UI" w:eastAsia="Times New Roman" w:hAnsi="Segoe UI" w:cs="Segoe UI"/>
            <w:color w:val="0066C0"/>
            <w:sz w:val="24"/>
            <w:szCs w:val="24"/>
            <w:lang w:eastAsia="en-IN"/>
          </w:rPr>
          <w:t>Excel 2021</w:t>
        </w:r>
      </w:hyperlink>
      <w:r w:rsidRPr="00964A6C">
        <w:rPr>
          <w:rFonts w:ascii="Segoe UI" w:eastAsia="Times New Roman" w:hAnsi="Segoe UI" w:cs="Segoe UI"/>
          <w:color w:val="404040"/>
          <w:sz w:val="24"/>
          <w:szCs w:val="24"/>
          <w:lang w:eastAsia="en-IN"/>
        </w:rPr>
        <w:br/>
      </w:r>
      <w:hyperlink r:id="rId8" w:anchor="2019" w:history="1">
        <w:r w:rsidRPr="00964A6C">
          <w:rPr>
            <w:rFonts w:ascii="Segoe UI" w:eastAsia="Times New Roman" w:hAnsi="Segoe UI" w:cs="Segoe UI"/>
            <w:color w:val="0066C0"/>
            <w:sz w:val="24"/>
            <w:szCs w:val="24"/>
            <w:lang w:eastAsia="en-IN"/>
          </w:rPr>
          <w:t>Excel 2019</w:t>
        </w:r>
      </w:hyperlink>
      <w:r w:rsidRPr="00964A6C">
        <w:rPr>
          <w:rFonts w:ascii="Segoe UI" w:eastAsia="Times New Roman" w:hAnsi="Segoe UI" w:cs="Segoe UI"/>
          <w:color w:val="404040"/>
          <w:sz w:val="24"/>
          <w:szCs w:val="24"/>
          <w:lang w:eastAsia="en-IN"/>
        </w:rPr>
        <w:br/>
      </w:r>
      <w:hyperlink r:id="rId9" w:anchor="2016" w:history="1">
        <w:r w:rsidRPr="00964A6C">
          <w:rPr>
            <w:rFonts w:ascii="Segoe UI" w:eastAsia="Times New Roman" w:hAnsi="Segoe UI" w:cs="Segoe UI"/>
            <w:color w:val="0066C0"/>
            <w:sz w:val="24"/>
            <w:szCs w:val="24"/>
            <w:lang w:eastAsia="en-IN"/>
          </w:rPr>
          <w:t>Excel 2016 and 365</w:t>
        </w:r>
      </w:hyperlink>
      <w:r w:rsidRPr="00964A6C">
        <w:rPr>
          <w:rFonts w:ascii="Segoe UI" w:eastAsia="Times New Roman" w:hAnsi="Segoe UI" w:cs="Segoe UI"/>
          <w:color w:val="404040"/>
          <w:sz w:val="24"/>
          <w:szCs w:val="24"/>
          <w:lang w:eastAsia="en-IN"/>
        </w:rPr>
        <w:br/>
      </w:r>
      <w:hyperlink r:id="rId10" w:anchor="2013" w:history="1">
        <w:r w:rsidRPr="00964A6C">
          <w:rPr>
            <w:rFonts w:ascii="Segoe UI" w:eastAsia="Times New Roman" w:hAnsi="Segoe UI" w:cs="Segoe UI"/>
            <w:color w:val="0066C0"/>
            <w:sz w:val="24"/>
            <w:szCs w:val="24"/>
            <w:lang w:eastAsia="en-IN"/>
          </w:rPr>
          <w:t>Excel 2013 (Windows)</w:t>
        </w:r>
      </w:hyperlink>
      <w:r w:rsidRPr="00964A6C">
        <w:rPr>
          <w:rFonts w:ascii="Segoe UI" w:eastAsia="Times New Roman" w:hAnsi="Segoe UI" w:cs="Segoe UI"/>
          <w:color w:val="404040"/>
          <w:sz w:val="24"/>
          <w:szCs w:val="24"/>
          <w:lang w:eastAsia="en-IN"/>
        </w:rPr>
        <w:br/>
      </w:r>
      <w:hyperlink r:id="rId11" w:anchor="2011" w:history="1">
        <w:r w:rsidRPr="00964A6C">
          <w:rPr>
            <w:rFonts w:ascii="Segoe UI" w:eastAsia="Times New Roman" w:hAnsi="Segoe UI" w:cs="Segoe UI"/>
            <w:color w:val="0066C0"/>
            <w:sz w:val="24"/>
            <w:szCs w:val="24"/>
            <w:lang w:eastAsia="en-IN"/>
          </w:rPr>
          <w:t>Excel 2011 (Mac)</w:t>
        </w:r>
      </w:hyperlink>
      <w:r w:rsidRPr="00964A6C">
        <w:rPr>
          <w:rFonts w:ascii="Segoe UI" w:eastAsia="Times New Roman" w:hAnsi="Segoe UI" w:cs="Segoe UI"/>
          <w:color w:val="404040"/>
          <w:sz w:val="24"/>
          <w:szCs w:val="24"/>
          <w:lang w:eastAsia="en-IN"/>
        </w:rPr>
        <w:br/>
      </w:r>
      <w:hyperlink r:id="rId12" w:anchor="2010" w:history="1">
        <w:r w:rsidRPr="00964A6C">
          <w:rPr>
            <w:rFonts w:ascii="Segoe UI" w:eastAsia="Times New Roman" w:hAnsi="Segoe UI" w:cs="Segoe UI"/>
            <w:color w:val="0066C0"/>
            <w:sz w:val="24"/>
            <w:szCs w:val="24"/>
            <w:lang w:eastAsia="en-IN"/>
          </w:rPr>
          <w:t>Excel 2010 (Windows)</w:t>
        </w:r>
      </w:hyperlink>
      <w:r w:rsidRPr="00964A6C">
        <w:rPr>
          <w:rFonts w:ascii="Segoe UI" w:eastAsia="Times New Roman" w:hAnsi="Segoe UI" w:cs="Segoe UI"/>
          <w:color w:val="404040"/>
          <w:sz w:val="24"/>
          <w:szCs w:val="24"/>
          <w:lang w:eastAsia="en-IN"/>
        </w:rPr>
        <w:br/>
      </w:r>
      <w:hyperlink r:id="rId13" w:anchor="2008" w:history="1">
        <w:r w:rsidRPr="00964A6C">
          <w:rPr>
            <w:rFonts w:ascii="Segoe UI" w:eastAsia="Times New Roman" w:hAnsi="Segoe UI" w:cs="Segoe UI"/>
            <w:color w:val="0066C0"/>
            <w:sz w:val="24"/>
            <w:szCs w:val="24"/>
            <w:lang w:eastAsia="en-IN"/>
          </w:rPr>
          <w:t>Excel 2008 (Mac)</w:t>
        </w:r>
      </w:hyperlink>
      <w:r w:rsidRPr="00964A6C">
        <w:rPr>
          <w:rFonts w:ascii="Segoe UI" w:eastAsia="Times New Roman" w:hAnsi="Segoe UI" w:cs="Segoe UI"/>
          <w:color w:val="404040"/>
          <w:sz w:val="24"/>
          <w:szCs w:val="24"/>
          <w:lang w:eastAsia="en-IN"/>
        </w:rPr>
        <w:br/>
      </w:r>
      <w:hyperlink r:id="rId14" w:anchor="2007" w:history="1">
        <w:r w:rsidRPr="00964A6C">
          <w:rPr>
            <w:rFonts w:ascii="Segoe UI" w:eastAsia="Times New Roman" w:hAnsi="Segoe UI" w:cs="Segoe UI"/>
            <w:color w:val="0066C0"/>
            <w:sz w:val="24"/>
            <w:szCs w:val="24"/>
            <w:lang w:eastAsia="en-IN"/>
          </w:rPr>
          <w:t>Excel 2007 (Windows)</w:t>
        </w:r>
      </w:hyperlink>
      <w:r w:rsidRPr="00964A6C">
        <w:rPr>
          <w:rFonts w:ascii="Segoe UI" w:eastAsia="Times New Roman" w:hAnsi="Segoe UI" w:cs="Segoe UI"/>
          <w:color w:val="404040"/>
          <w:sz w:val="24"/>
          <w:szCs w:val="24"/>
          <w:lang w:eastAsia="en-IN"/>
        </w:rPr>
        <w:br/>
      </w:r>
      <w:hyperlink r:id="rId15" w:anchor="2004" w:history="1">
        <w:r w:rsidRPr="00964A6C">
          <w:rPr>
            <w:rFonts w:ascii="Segoe UI" w:eastAsia="Times New Roman" w:hAnsi="Segoe UI" w:cs="Segoe UI"/>
            <w:color w:val="0066C0"/>
            <w:sz w:val="24"/>
            <w:szCs w:val="24"/>
            <w:lang w:eastAsia="en-IN"/>
          </w:rPr>
          <w:t>Excel 2004 (Mac)</w:t>
        </w:r>
      </w:hyperlink>
      <w:r w:rsidRPr="00964A6C">
        <w:rPr>
          <w:rFonts w:ascii="Segoe UI" w:eastAsia="Times New Roman" w:hAnsi="Segoe UI" w:cs="Segoe UI"/>
          <w:color w:val="404040"/>
          <w:sz w:val="24"/>
          <w:szCs w:val="24"/>
          <w:lang w:eastAsia="en-IN"/>
        </w:rPr>
        <w:br/>
      </w:r>
      <w:hyperlink r:id="rId16" w:anchor="2003" w:history="1">
        <w:r w:rsidRPr="00964A6C">
          <w:rPr>
            <w:rFonts w:ascii="Segoe UI" w:eastAsia="Times New Roman" w:hAnsi="Segoe UI" w:cs="Segoe UI"/>
            <w:color w:val="0066C0"/>
            <w:sz w:val="24"/>
            <w:szCs w:val="24"/>
            <w:lang w:eastAsia="en-IN"/>
          </w:rPr>
          <w:t>Excel 2003 (Windows)</w:t>
        </w:r>
      </w:hyperlink>
      <w:r w:rsidRPr="00964A6C">
        <w:rPr>
          <w:rFonts w:ascii="Segoe UI" w:eastAsia="Times New Roman" w:hAnsi="Segoe UI" w:cs="Segoe UI"/>
          <w:color w:val="404040"/>
          <w:sz w:val="24"/>
          <w:szCs w:val="24"/>
          <w:lang w:eastAsia="en-IN"/>
        </w:rPr>
        <w:br/>
      </w:r>
      <w:hyperlink r:id="rId17" w:anchor="olderwindows" w:history="1">
        <w:r w:rsidRPr="00964A6C">
          <w:rPr>
            <w:rFonts w:ascii="Segoe UI" w:eastAsia="Times New Roman" w:hAnsi="Segoe UI" w:cs="Segoe UI"/>
            <w:color w:val="0066C0"/>
            <w:sz w:val="24"/>
            <w:szCs w:val="24"/>
            <w:lang w:eastAsia="en-IN"/>
          </w:rPr>
          <w:t>Older Windows versions (2002, 2000, 97, 95, 4.0, 3.0, 2.0)</w:t>
        </w:r>
      </w:hyperlink>
      <w:r w:rsidRPr="00964A6C">
        <w:rPr>
          <w:rFonts w:ascii="Segoe UI" w:eastAsia="Times New Roman" w:hAnsi="Segoe UI" w:cs="Segoe UI"/>
          <w:color w:val="404040"/>
          <w:sz w:val="24"/>
          <w:szCs w:val="24"/>
          <w:lang w:eastAsia="en-IN"/>
        </w:rPr>
        <w:br/>
      </w:r>
      <w:hyperlink r:id="rId18" w:anchor="oldermac" w:history="1">
        <w:r w:rsidRPr="00964A6C">
          <w:rPr>
            <w:rFonts w:ascii="Segoe UI" w:eastAsia="Times New Roman" w:hAnsi="Segoe UI" w:cs="Segoe UI"/>
            <w:color w:val="0066C0"/>
            <w:sz w:val="24"/>
            <w:szCs w:val="24"/>
            <w:lang w:eastAsia="en-IN"/>
          </w:rPr>
          <w:t>Older Mac versions (2001, 2000, 98, 5, 4, 3, 2, 1)</w:t>
        </w:r>
      </w:hyperlink>
      <w:r w:rsidRPr="00964A6C">
        <w:rPr>
          <w:rFonts w:ascii="Segoe UI" w:eastAsia="Times New Roman" w:hAnsi="Segoe UI" w:cs="Segoe UI"/>
          <w:color w:val="404040"/>
          <w:sz w:val="24"/>
          <w:szCs w:val="24"/>
          <w:lang w:eastAsia="en-IN"/>
        </w:rPr>
        <w:br/>
      </w:r>
      <w:hyperlink r:id="rId19" w:anchor="os2" w:history="1">
        <w:r w:rsidRPr="00964A6C">
          <w:rPr>
            <w:rFonts w:ascii="Segoe UI" w:eastAsia="Times New Roman" w:hAnsi="Segoe UI" w:cs="Segoe UI"/>
            <w:color w:val="0066C0"/>
            <w:sz w:val="24"/>
            <w:szCs w:val="24"/>
            <w:lang w:eastAsia="en-IN"/>
          </w:rPr>
          <w:t>OS/2 Versions (2.2, 2.3, 3)</w:t>
        </w:r>
      </w:hyperlink>
    </w:p>
    <w:p w:rsidR="00964A6C" w:rsidRPr="006059D6" w:rsidRDefault="00964A6C" w:rsidP="006059D6">
      <w:pPr>
        <w:pStyle w:val="ListParagraph"/>
        <w:spacing w:after="0" w:line="240" w:lineRule="auto"/>
        <w:ind w:left="360"/>
        <w:rPr>
          <w:rFonts w:ascii="Times New Roman" w:eastAsia="Times New Roman" w:hAnsi="Times New Roman" w:cs="Times New Roman"/>
          <w:sz w:val="24"/>
          <w:szCs w:val="24"/>
          <w:lang w:eastAsia="en-IN"/>
        </w:rPr>
      </w:pPr>
    </w:p>
    <w:p w:rsidR="006059D6" w:rsidRPr="006059D6" w:rsidRDefault="006059D6" w:rsidP="006059D6">
      <w:pPr>
        <w:pStyle w:val="ListParagraph"/>
        <w:numPr>
          <w:ilvl w:val="0"/>
          <w:numId w:val="8"/>
        </w:numPr>
        <w:spacing w:after="0" w:line="240" w:lineRule="auto"/>
        <w:textAlignment w:val="baseline"/>
        <w:rPr>
          <w:rFonts w:ascii="Arial" w:eastAsia="Times New Roman" w:hAnsi="Arial" w:cs="Arial"/>
          <w:color w:val="000000"/>
          <w:sz w:val="28"/>
          <w:szCs w:val="28"/>
          <w:lang w:eastAsia="en-IN"/>
        </w:rPr>
      </w:pPr>
      <w:r w:rsidRPr="006059D6">
        <w:rPr>
          <w:rFonts w:ascii="Arial" w:eastAsia="Times New Roman" w:hAnsi="Arial" w:cs="Arial"/>
          <w:color w:val="000000"/>
          <w:sz w:val="28"/>
          <w:szCs w:val="28"/>
          <w:lang w:eastAsia="en-IN"/>
        </w:rPr>
        <w:t>How to create bar charts in excel, demonstrated with practical examples.</w:t>
      </w:r>
    </w:p>
    <w:p w:rsidR="006E535F" w:rsidRDefault="006E535F" w:rsidP="006059D6">
      <w:pPr>
        <w:pStyle w:val="ListParagraph"/>
        <w:spacing w:after="0" w:line="240" w:lineRule="auto"/>
        <w:ind w:left="360"/>
        <w:rPr>
          <w:rFonts w:ascii="Times New Roman" w:eastAsia="Times New Roman" w:hAnsi="Times New Roman" w:cs="Times New Roman"/>
          <w:sz w:val="24"/>
          <w:szCs w:val="24"/>
          <w:lang w:eastAsia="en-IN"/>
        </w:rPr>
      </w:pPr>
    </w:p>
    <w:p w:rsidR="006059D6" w:rsidRDefault="006E535F" w:rsidP="006059D6">
      <w:pPr>
        <w:pStyle w:val="ListParagraph"/>
        <w:spacing w:after="0" w:line="240" w:lineRule="auto"/>
        <w:ind w:left="360"/>
        <w:rPr>
          <w:rFonts w:eastAsia="Times New Roman" w:cstheme="minorHAnsi"/>
          <w:color w:val="0070C0"/>
          <w:sz w:val="28"/>
          <w:szCs w:val="28"/>
          <w:lang w:eastAsia="en-IN"/>
        </w:rPr>
      </w:pPr>
      <w:r w:rsidRPr="006E535F">
        <w:rPr>
          <w:rFonts w:cstheme="minorHAnsi"/>
          <w:color w:val="0070C0"/>
          <w:sz w:val="28"/>
          <w:szCs w:val="28"/>
          <w:shd w:val="clear" w:color="auto" w:fill="FFFFFF"/>
        </w:rPr>
        <w:t>A bar chart is </w:t>
      </w:r>
      <w:r w:rsidRPr="006E535F">
        <w:rPr>
          <w:rFonts w:cstheme="minorHAnsi"/>
          <w:bCs/>
          <w:color w:val="0070C0"/>
          <w:sz w:val="28"/>
          <w:szCs w:val="28"/>
          <w:shd w:val="clear" w:color="auto" w:fill="FFFFFF"/>
        </w:rPr>
        <w:t>a graph that shows horizontal bars with the axis values for the bars displayed on the bottom of the graph</w:t>
      </w:r>
      <w:r w:rsidRPr="006E535F">
        <w:rPr>
          <w:rFonts w:cstheme="minorHAnsi"/>
          <w:color w:val="0070C0"/>
          <w:sz w:val="28"/>
          <w:szCs w:val="28"/>
          <w:shd w:val="clear" w:color="auto" w:fill="FFFFFF"/>
        </w:rPr>
        <w:t xml:space="preserve">. It is a graphical object used to represent the data in your Excel </w:t>
      </w:r>
      <w:proofErr w:type="spellStart"/>
      <w:r w:rsidRPr="006E535F">
        <w:rPr>
          <w:rFonts w:cstheme="minorHAnsi"/>
          <w:color w:val="0070C0"/>
          <w:sz w:val="28"/>
          <w:szCs w:val="28"/>
          <w:shd w:val="clear" w:color="auto" w:fill="FFFFFF"/>
        </w:rPr>
        <w:t>spreadsheet</w:t>
      </w:r>
      <w:proofErr w:type="spellEnd"/>
      <w:r>
        <w:rPr>
          <w:rFonts w:cstheme="minorHAnsi"/>
          <w:color w:val="0070C0"/>
          <w:sz w:val="28"/>
          <w:szCs w:val="28"/>
          <w:shd w:val="clear" w:color="auto" w:fill="FFFFFF"/>
        </w:rPr>
        <w:t xml:space="preserve">. You can use a bar chart when, </w:t>
      </w:r>
      <w:proofErr w:type="gramStart"/>
      <w:r w:rsidRPr="006E535F">
        <w:rPr>
          <w:rFonts w:cstheme="minorHAnsi"/>
          <w:color w:val="0070C0"/>
          <w:sz w:val="28"/>
          <w:szCs w:val="28"/>
          <w:shd w:val="clear" w:color="auto" w:fill="FFFFFF"/>
        </w:rPr>
        <w:lastRenderedPageBreak/>
        <w:t>You</w:t>
      </w:r>
      <w:proofErr w:type="gramEnd"/>
      <w:r w:rsidRPr="006E535F">
        <w:rPr>
          <w:rFonts w:cstheme="minorHAnsi"/>
          <w:color w:val="0070C0"/>
          <w:sz w:val="28"/>
          <w:szCs w:val="28"/>
          <w:shd w:val="clear" w:color="auto" w:fill="FFFFFF"/>
        </w:rPr>
        <w:t xml:space="preserve"> want to compare values across categories</w:t>
      </w:r>
      <w:r w:rsidR="006059D6" w:rsidRPr="006E535F">
        <w:rPr>
          <w:rFonts w:eastAsia="Times New Roman" w:cstheme="minorHAnsi"/>
          <w:color w:val="0070C0"/>
          <w:sz w:val="28"/>
          <w:szCs w:val="28"/>
          <w:lang w:eastAsia="en-IN"/>
        </w:rPr>
        <w:br/>
      </w:r>
    </w:p>
    <w:p w:rsidR="006E535F" w:rsidRDefault="006E535F" w:rsidP="006059D6">
      <w:pPr>
        <w:pStyle w:val="ListParagraph"/>
        <w:spacing w:after="0" w:line="240" w:lineRule="auto"/>
        <w:ind w:left="360"/>
        <w:rPr>
          <w:rFonts w:ascii="Arial" w:hAnsi="Arial" w:cs="Arial"/>
          <w:color w:val="202124"/>
          <w:shd w:val="clear" w:color="auto" w:fill="FFFFFF"/>
        </w:rPr>
      </w:pPr>
      <w:r w:rsidRPr="006E535F">
        <w:rPr>
          <w:rFonts w:cstheme="minorHAnsi"/>
          <w:color w:val="0070C0"/>
          <w:sz w:val="28"/>
          <w:szCs w:val="28"/>
          <w:shd w:val="clear" w:color="auto" w:fill="FFFFFF"/>
        </w:rPr>
        <w:t xml:space="preserve">To insert a bar chart in Microsoft Excel, open your Excel workbook and select your data. You can do this manually using your mouse, or you can select a cell in your range and press </w:t>
      </w:r>
      <w:proofErr w:type="spellStart"/>
      <w:r w:rsidRPr="006E535F">
        <w:rPr>
          <w:rFonts w:cstheme="minorHAnsi"/>
          <w:color w:val="0070C0"/>
          <w:sz w:val="28"/>
          <w:szCs w:val="28"/>
          <w:shd w:val="clear" w:color="auto" w:fill="FFFFFF"/>
        </w:rPr>
        <w:t>Ctrl+A</w:t>
      </w:r>
      <w:proofErr w:type="spellEnd"/>
      <w:r w:rsidRPr="006E535F">
        <w:rPr>
          <w:rFonts w:cstheme="minorHAnsi"/>
          <w:color w:val="0070C0"/>
          <w:sz w:val="28"/>
          <w:szCs w:val="28"/>
          <w:shd w:val="clear" w:color="auto" w:fill="FFFFFF"/>
        </w:rPr>
        <w:t xml:space="preserve"> to select the data automatically. Once your data is selected, click Insert &gt; Insert Column or Bar Chart</w:t>
      </w:r>
      <w:r>
        <w:rPr>
          <w:rFonts w:ascii="Arial" w:hAnsi="Arial" w:cs="Arial"/>
          <w:color w:val="202124"/>
          <w:shd w:val="clear" w:color="auto" w:fill="FFFFFF"/>
        </w:rPr>
        <w:t>.</w:t>
      </w:r>
    </w:p>
    <w:p w:rsidR="006E535F" w:rsidRDefault="006E535F" w:rsidP="006059D6">
      <w:pPr>
        <w:pStyle w:val="ListParagraph"/>
        <w:spacing w:after="0" w:line="240" w:lineRule="auto"/>
        <w:ind w:left="360"/>
        <w:rPr>
          <w:rFonts w:ascii="Arial" w:hAnsi="Arial" w:cs="Arial"/>
          <w:color w:val="202124"/>
          <w:shd w:val="clear" w:color="auto" w:fill="FFFFFF"/>
        </w:rPr>
      </w:pPr>
    </w:p>
    <w:p w:rsidR="006E535F" w:rsidRDefault="00FD2188" w:rsidP="006059D6">
      <w:pPr>
        <w:pStyle w:val="ListParagraph"/>
        <w:spacing w:after="0" w:line="240" w:lineRule="auto"/>
        <w:ind w:left="360"/>
        <w:rPr>
          <w:rFonts w:eastAsia="Times New Roman" w:cstheme="minorHAnsi"/>
          <w:color w:val="0070C0"/>
          <w:sz w:val="28"/>
          <w:szCs w:val="28"/>
          <w:lang w:eastAsia="en-IN"/>
        </w:rPr>
      </w:pPr>
      <w:r>
        <w:rPr>
          <w:rFonts w:eastAsia="Times New Roman" w:cstheme="minorHAnsi"/>
          <w:noProof/>
          <w:color w:val="0070C0"/>
          <w:sz w:val="28"/>
          <w:szCs w:val="28"/>
          <w:lang w:eastAsia="en-IN"/>
        </w:rPr>
        <w:drawing>
          <wp:inline distT="0" distB="0" distL="0" distR="0">
            <wp:extent cx="523875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Chart.png"/>
                    <pic:cNvPicPr/>
                  </pic:nvPicPr>
                  <pic:blipFill>
                    <a:blip r:embed="rId20">
                      <a:extLst>
                        <a:ext uri="{28A0092B-C50C-407E-A947-70E740481C1C}">
                          <a14:useLocalDpi xmlns:a14="http://schemas.microsoft.com/office/drawing/2010/main" val="0"/>
                        </a:ext>
                      </a:extLst>
                    </a:blip>
                    <a:stretch>
                      <a:fillRect/>
                    </a:stretch>
                  </pic:blipFill>
                  <pic:spPr>
                    <a:xfrm>
                      <a:off x="0" y="0"/>
                      <a:ext cx="5238750" cy="3543300"/>
                    </a:xfrm>
                    <a:prstGeom prst="rect">
                      <a:avLst/>
                    </a:prstGeom>
                  </pic:spPr>
                </pic:pic>
              </a:graphicData>
            </a:graphic>
          </wp:inline>
        </w:drawing>
      </w:r>
    </w:p>
    <w:p w:rsidR="00FD2188" w:rsidRPr="006E535F" w:rsidRDefault="00FD2188" w:rsidP="006059D6">
      <w:pPr>
        <w:pStyle w:val="ListParagraph"/>
        <w:spacing w:after="0" w:line="240" w:lineRule="auto"/>
        <w:ind w:left="360"/>
        <w:rPr>
          <w:rFonts w:eastAsia="Times New Roman" w:cstheme="minorHAnsi"/>
          <w:color w:val="0070C0"/>
          <w:sz w:val="28"/>
          <w:szCs w:val="28"/>
          <w:lang w:eastAsia="en-IN"/>
        </w:rPr>
      </w:pPr>
    </w:p>
    <w:p w:rsidR="006059D6" w:rsidRPr="006059D6" w:rsidRDefault="006059D6" w:rsidP="006059D6">
      <w:pPr>
        <w:pStyle w:val="ListParagraph"/>
        <w:numPr>
          <w:ilvl w:val="0"/>
          <w:numId w:val="8"/>
        </w:numPr>
        <w:spacing w:after="0" w:line="240" w:lineRule="auto"/>
        <w:textAlignment w:val="baseline"/>
        <w:rPr>
          <w:rFonts w:ascii="Arial" w:eastAsia="Times New Roman" w:hAnsi="Arial" w:cs="Arial"/>
          <w:color w:val="000000"/>
          <w:sz w:val="28"/>
          <w:szCs w:val="28"/>
          <w:lang w:eastAsia="en-IN"/>
        </w:rPr>
      </w:pPr>
      <w:r w:rsidRPr="006059D6">
        <w:rPr>
          <w:rFonts w:ascii="Arial" w:eastAsia="Times New Roman" w:hAnsi="Arial" w:cs="Arial"/>
          <w:color w:val="000000"/>
          <w:sz w:val="28"/>
          <w:szCs w:val="28"/>
          <w:lang w:eastAsia="en-IN"/>
        </w:rPr>
        <w:t>Create an analytics dashboard in python and present your findings.</w:t>
      </w:r>
      <w:bookmarkStart w:id="0" w:name="_GoBack"/>
      <w:bookmarkEnd w:id="0"/>
    </w:p>
    <w:p w:rsidR="006059D6" w:rsidRPr="006059D6" w:rsidRDefault="006059D6" w:rsidP="006059D6">
      <w:pPr>
        <w:pStyle w:val="ListParagraph"/>
        <w:spacing w:after="0" w:line="240" w:lineRule="auto"/>
        <w:ind w:left="360"/>
        <w:rPr>
          <w:rFonts w:ascii="Times New Roman" w:eastAsia="Times New Roman" w:hAnsi="Times New Roman" w:cs="Times New Roman"/>
          <w:sz w:val="24"/>
          <w:szCs w:val="24"/>
          <w:lang w:eastAsia="en-IN"/>
        </w:rPr>
      </w:pPr>
      <w:r w:rsidRPr="006059D6">
        <w:rPr>
          <w:rFonts w:ascii="Times New Roman" w:eastAsia="Times New Roman" w:hAnsi="Times New Roman" w:cs="Times New Roman"/>
          <w:sz w:val="24"/>
          <w:szCs w:val="24"/>
          <w:lang w:eastAsia="en-IN"/>
        </w:rPr>
        <w:br/>
      </w:r>
    </w:p>
    <w:p w:rsidR="006059D6" w:rsidRPr="006059D6" w:rsidRDefault="006059D6" w:rsidP="006059D6">
      <w:pPr>
        <w:pStyle w:val="ListParagraph"/>
        <w:numPr>
          <w:ilvl w:val="0"/>
          <w:numId w:val="8"/>
        </w:numPr>
        <w:spacing w:after="0" w:line="240" w:lineRule="auto"/>
        <w:textAlignment w:val="baseline"/>
        <w:rPr>
          <w:rFonts w:ascii="Arial" w:eastAsia="Times New Roman" w:hAnsi="Arial" w:cs="Arial"/>
          <w:color w:val="000000"/>
          <w:sz w:val="28"/>
          <w:szCs w:val="28"/>
          <w:lang w:eastAsia="en-IN"/>
        </w:rPr>
      </w:pPr>
      <w:r w:rsidRPr="006059D6">
        <w:rPr>
          <w:rFonts w:ascii="Arial" w:eastAsia="Times New Roman" w:hAnsi="Arial" w:cs="Arial"/>
          <w:color w:val="000000"/>
          <w:sz w:val="28"/>
          <w:szCs w:val="28"/>
          <w:lang w:eastAsia="en-IN"/>
        </w:rPr>
        <w:t>How to connect Excel with the databases.</w:t>
      </w:r>
    </w:p>
    <w:p w:rsidR="00325C9F" w:rsidRPr="00325C9F" w:rsidRDefault="00325C9F" w:rsidP="00325C9F">
      <w:pPr>
        <w:ind w:left="360"/>
        <w:jc w:val="both"/>
        <w:rPr>
          <w:rFonts w:cstheme="minorHAnsi"/>
          <w:color w:val="0070C0"/>
          <w:sz w:val="28"/>
          <w:szCs w:val="28"/>
        </w:rPr>
      </w:pPr>
      <w:r w:rsidRPr="00325C9F">
        <w:rPr>
          <w:rFonts w:cstheme="minorHAnsi"/>
          <w:color w:val="0070C0"/>
          <w:sz w:val="28"/>
          <w:szCs w:val="28"/>
          <w:shd w:val="clear" w:color="auto" w:fill="FFFFFF"/>
        </w:rPr>
        <w:t>To connect Excel to a database in SQL Database, open Excel and then create a new workbook or open an existing Excel workbook. In the menu bar at the top of the page, select the Data tab, select Get Data, select From Azure, and then select From Azure SQL Database</w:t>
      </w:r>
      <w:r>
        <w:rPr>
          <w:rFonts w:cstheme="minorHAnsi"/>
          <w:color w:val="0070C0"/>
          <w:sz w:val="28"/>
          <w:szCs w:val="28"/>
          <w:shd w:val="clear" w:color="auto" w:fill="FFFFFF"/>
        </w:rPr>
        <w:t>.</w:t>
      </w:r>
    </w:p>
    <w:sectPr w:rsidR="00325C9F" w:rsidRPr="00325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83DEA"/>
    <w:multiLevelType w:val="hybridMultilevel"/>
    <w:tmpl w:val="D276B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4E15701"/>
    <w:multiLevelType w:val="multilevel"/>
    <w:tmpl w:val="FA007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CB51B3"/>
    <w:multiLevelType w:val="hybridMultilevel"/>
    <w:tmpl w:val="15F828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3DE52D7C"/>
    <w:multiLevelType w:val="multilevel"/>
    <w:tmpl w:val="429A9A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273512"/>
    <w:multiLevelType w:val="hybridMultilevel"/>
    <w:tmpl w:val="5C4C5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D41078"/>
    <w:multiLevelType w:val="multilevel"/>
    <w:tmpl w:val="E010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33195F"/>
    <w:multiLevelType w:val="hybridMultilevel"/>
    <w:tmpl w:val="FB187B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CCD3826"/>
    <w:multiLevelType w:val="multilevel"/>
    <w:tmpl w:val="711828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C32C66"/>
    <w:multiLevelType w:val="multilevel"/>
    <w:tmpl w:val="E4427B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7"/>
    <w:lvlOverride w:ilvl="0">
      <w:lvl w:ilvl="0">
        <w:numFmt w:val="decimal"/>
        <w:lvlText w:val="%1."/>
        <w:lvlJc w:val="left"/>
      </w:lvl>
    </w:lvlOverride>
  </w:num>
  <w:num w:numId="5">
    <w:abstractNumId w:val="8"/>
    <w:lvlOverride w:ilvl="0">
      <w:lvl w:ilvl="0">
        <w:numFmt w:val="decimal"/>
        <w:lvlText w:val="%1."/>
        <w:lvlJc w:val="left"/>
      </w:lvl>
    </w:lvlOverride>
  </w:num>
  <w:num w:numId="6">
    <w:abstractNumId w:val="0"/>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9D6"/>
    <w:rsid w:val="00053EBC"/>
    <w:rsid w:val="00261876"/>
    <w:rsid w:val="00325C9F"/>
    <w:rsid w:val="00441BBA"/>
    <w:rsid w:val="004C1FB7"/>
    <w:rsid w:val="006059D6"/>
    <w:rsid w:val="006E535F"/>
    <w:rsid w:val="00964A6C"/>
    <w:rsid w:val="00FD2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4A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9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59D6"/>
    <w:pPr>
      <w:ind w:left="720"/>
      <w:contextualSpacing/>
    </w:pPr>
  </w:style>
  <w:style w:type="character" w:customStyle="1" w:styleId="Heading2Char">
    <w:name w:val="Heading 2 Char"/>
    <w:basedOn w:val="DefaultParagraphFont"/>
    <w:link w:val="Heading2"/>
    <w:uiPriority w:val="9"/>
    <w:rsid w:val="00964A6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64A6C"/>
    <w:rPr>
      <w:color w:val="0000FF"/>
      <w:u w:val="single"/>
    </w:rPr>
  </w:style>
  <w:style w:type="paragraph" w:styleId="BalloonText">
    <w:name w:val="Balloon Text"/>
    <w:basedOn w:val="Normal"/>
    <w:link w:val="BalloonTextChar"/>
    <w:uiPriority w:val="99"/>
    <w:semiHidden/>
    <w:unhideWhenUsed/>
    <w:rsid w:val="00FD2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1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4A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9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59D6"/>
    <w:pPr>
      <w:ind w:left="720"/>
      <w:contextualSpacing/>
    </w:pPr>
  </w:style>
  <w:style w:type="character" w:customStyle="1" w:styleId="Heading2Char">
    <w:name w:val="Heading 2 Char"/>
    <w:basedOn w:val="DefaultParagraphFont"/>
    <w:link w:val="Heading2"/>
    <w:uiPriority w:val="9"/>
    <w:rsid w:val="00964A6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64A6C"/>
    <w:rPr>
      <w:color w:val="0000FF"/>
      <w:u w:val="single"/>
    </w:rPr>
  </w:style>
  <w:style w:type="paragraph" w:styleId="BalloonText">
    <w:name w:val="Balloon Text"/>
    <w:basedOn w:val="Normal"/>
    <w:link w:val="BalloonTextChar"/>
    <w:uiPriority w:val="99"/>
    <w:semiHidden/>
    <w:unhideWhenUsed/>
    <w:rsid w:val="00FD2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1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87908">
      <w:bodyDiv w:val="1"/>
      <w:marLeft w:val="0"/>
      <w:marRight w:val="0"/>
      <w:marTop w:val="0"/>
      <w:marBottom w:val="0"/>
      <w:divBdr>
        <w:top w:val="none" w:sz="0" w:space="0" w:color="auto"/>
        <w:left w:val="none" w:sz="0" w:space="0" w:color="auto"/>
        <w:bottom w:val="none" w:sz="0" w:space="0" w:color="auto"/>
        <w:right w:val="none" w:sz="0" w:space="0" w:color="auto"/>
      </w:divBdr>
    </w:div>
    <w:div w:id="999842610">
      <w:bodyDiv w:val="1"/>
      <w:marLeft w:val="0"/>
      <w:marRight w:val="0"/>
      <w:marTop w:val="0"/>
      <w:marBottom w:val="0"/>
      <w:divBdr>
        <w:top w:val="none" w:sz="0" w:space="0" w:color="auto"/>
        <w:left w:val="none" w:sz="0" w:space="0" w:color="auto"/>
        <w:bottom w:val="none" w:sz="0" w:space="0" w:color="auto"/>
        <w:right w:val="none" w:sz="0" w:space="0" w:color="auto"/>
      </w:divBdr>
      <w:divsChild>
        <w:div w:id="2069497248">
          <w:marLeft w:val="0"/>
          <w:marRight w:val="0"/>
          <w:marTop w:val="0"/>
          <w:marBottom w:val="300"/>
          <w:divBdr>
            <w:top w:val="none" w:sz="0" w:space="0" w:color="auto"/>
            <w:left w:val="none" w:sz="0" w:space="0" w:color="auto"/>
            <w:bottom w:val="none" w:sz="0" w:space="0" w:color="auto"/>
            <w:right w:val="none" w:sz="0" w:space="0" w:color="auto"/>
          </w:divBdr>
          <w:divsChild>
            <w:div w:id="786435833">
              <w:marLeft w:val="0"/>
              <w:marRight w:val="0"/>
              <w:marTop w:val="0"/>
              <w:marBottom w:val="0"/>
              <w:divBdr>
                <w:top w:val="none" w:sz="0" w:space="0" w:color="auto"/>
                <w:left w:val="none" w:sz="0" w:space="0" w:color="auto"/>
                <w:bottom w:val="none" w:sz="0" w:space="0" w:color="auto"/>
                <w:right w:val="none" w:sz="0" w:space="0" w:color="auto"/>
              </w:divBdr>
            </w:div>
          </w:divsChild>
        </w:div>
        <w:div w:id="1230114922">
          <w:marLeft w:val="0"/>
          <w:marRight w:val="0"/>
          <w:marTop w:val="0"/>
          <w:marBottom w:val="300"/>
          <w:divBdr>
            <w:top w:val="none" w:sz="0" w:space="0" w:color="auto"/>
            <w:left w:val="none" w:sz="0" w:space="0" w:color="auto"/>
            <w:bottom w:val="none" w:sz="0" w:space="0" w:color="auto"/>
            <w:right w:val="none" w:sz="0" w:space="0" w:color="auto"/>
          </w:divBdr>
          <w:divsChild>
            <w:div w:id="1349872816">
              <w:marLeft w:val="0"/>
              <w:marRight w:val="0"/>
              <w:marTop w:val="0"/>
              <w:marBottom w:val="0"/>
              <w:divBdr>
                <w:top w:val="none" w:sz="0" w:space="0" w:color="auto"/>
                <w:left w:val="none" w:sz="0" w:space="0" w:color="auto"/>
                <w:bottom w:val="none" w:sz="0" w:space="0" w:color="auto"/>
                <w:right w:val="none" w:sz="0" w:space="0" w:color="auto"/>
              </w:divBdr>
              <w:divsChild>
                <w:div w:id="14423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martmethod.com/excel-versions-explained/" TargetMode="External"/><Relationship Id="rId13" Type="http://schemas.openxmlformats.org/officeDocument/2006/relationships/hyperlink" Target="https://thesmartmethod.com/excel-versions-explained/" TargetMode="External"/><Relationship Id="rId18" Type="http://schemas.openxmlformats.org/officeDocument/2006/relationships/hyperlink" Target="https://thesmartmethod.com/excel-versions-explained/"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thesmartmethod.com/excel-versions-explained/" TargetMode="External"/><Relationship Id="rId12" Type="http://schemas.openxmlformats.org/officeDocument/2006/relationships/hyperlink" Target="https://thesmartmethod.com/excel-versions-explained/" TargetMode="External"/><Relationship Id="rId17" Type="http://schemas.openxmlformats.org/officeDocument/2006/relationships/hyperlink" Target="https://thesmartmethod.com/excel-versions-explained/" TargetMode="External"/><Relationship Id="rId2" Type="http://schemas.openxmlformats.org/officeDocument/2006/relationships/styles" Target="styles.xml"/><Relationship Id="rId16" Type="http://schemas.openxmlformats.org/officeDocument/2006/relationships/hyperlink" Target="https://thesmartmethod.com/excel-versions-explained/"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thesmartmethod.com/excel-versions-explained/" TargetMode="External"/><Relationship Id="rId11" Type="http://schemas.openxmlformats.org/officeDocument/2006/relationships/hyperlink" Target="https://thesmartmethod.com/excel-versions-explained/" TargetMode="External"/><Relationship Id="rId5" Type="http://schemas.openxmlformats.org/officeDocument/2006/relationships/webSettings" Target="webSettings.xml"/><Relationship Id="rId15" Type="http://schemas.openxmlformats.org/officeDocument/2006/relationships/hyperlink" Target="https://thesmartmethod.com/excel-versions-explained/" TargetMode="External"/><Relationship Id="rId10" Type="http://schemas.openxmlformats.org/officeDocument/2006/relationships/hyperlink" Target="https://thesmartmethod.com/excel-versions-explained/" TargetMode="External"/><Relationship Id="rId19" Type="http://schemas.openxmlformats.org/officeDocument/2006/relationships/hyperlink" Target="https://thesmartmethod.com/excel-versions-explained/" TargetMode="External"/><Relationship Id="rId4" Type="http://schemas.openxmlformats.org/officeDocument/2006/relationships/settings" Target="settings.xml"/><Relationship Id="rId9" Type="http://schemas.openxmlformats.org/officeDocument/2006/relationships/hyperlink" Target="https://thesmartmethod.com/excel-versions-explained/" TargetMode="External"/><Relationship Id="rId14" Type="http://schemas.openxmlformats.org/officeDocument/2006/relationships/hyperlink" Target="https://thesmartmethod.com/excel-versions-explaine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1416</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Mantu Choudhary</dc:creator>
  <cp:lastModifiedBy>Mantu Choudhary</cp:lastModifiedBy>
  <cp:revision>3</cp:revision>
  <dcterms:created xsi:type="dcterms:W3CDTF">2022-03-08T11:09:00Z</dcterms:created>
  <dcterms:modified xsi:type="dcterms:W3CDTF">2022-03-09T11:04:00Z</dcterms:modified>
</cp:coreProperties>
</file>