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662" w:rsidRPr="00CE3662" w:rsidRDefault="00CE3662" w:rsidP="00CE3662">
      <w:pPr>
        <w:spacing w:after="0" w:line="240" w:lineRule="auto"/>
        <w:ind w:left="360"/>
        <w:rPr>
          <w:rFonts w:ascii="Times New Roman" w:eastAsia="Times New Roman" w:hAnsi="Times New Roman" w:cs="Times New Roman"/>
          <w:sz w:val="24"/>
          <w:szCs w:val="24"/>
          <w:lang w:eastAsia="en-IN"/>
        </w:rPr>
      </w:pPr>
      <w:r>
        <w:rPr>
          <w:rFonts w:ascii="Arial" w:eastAsia="Times New Roman" w:hAnsi="Arial" w:cs="Arial"/>
          <w:b/>
          <w:bCs/>
          <w:color w:val="000000"/>
          <w:sz w:val="48"/>
          <w:szCs w:val="48"/>
          <w:lang w:eastAsia="en-IN"/>
        </w:rPr>
        <w:t xml:space="preserve">             </w:t>
      </w:r>
      <w:r w:rsidRPr="00CE3662">
        <w:rPr>
          <w:rFonts w:ascii="Arial" w:eastAsia="Times New Roman" w:hAnsi="Arial" w:cs="Arial"/>
          <w:b/>
          <w:bCs/>
          <w:color w:val="000000"/>
          <w:sz w:val="48"/>
          <w:szCs w:val="48"/>
          <w:lang w:eastAsia="en-IN"/>
        </w:rPr>
        <w:t>SQL Assignment 1</w:t>
      </w:r>
    </w:p>
    <w:p w:rsidR="00CE3662" w:rsidRPr="00CE3662" w:rsidRDefault="00CE3662" w:rsidP="00CE3662">
      <w:pPr>
        <w:spacing w:after="0" w:line="240" w:lineRule="auto"/>
        <w:ind w:left="360"/>
        <w:rPr>
          <w:rFonts w:ascii="Times New Roman" w:eastAsia="Times New Roman" w:hAnsi="Times New Roman" w:cs="Times New Roman"/>
          <w:sz w:val="24"/>
          <w:szCs w:val="24"/>
          <w:lang w:eastAsia="en-IN"/>
        </w:rPr>
      </w:pPr>
      <w:r w:rsidRPr="00CE3662">
        <w:rPr>
          <w:rFonts w:ascii="Times New Roman" w:eastAsia="Times New Roman" w:hAnsi="Times New Roman" w:cs="Times New Roman"/>
          <w:sz w:val="24"/>
          <w:szCs w:val="24"/>
          <w:lang w:eastAsia="en-IN"/>
        </w:rPr>
        <w:br/>
      </w:r>
    </w:p>
    <w:p w:rsidR="00CE3662" w:rsidRPr="00CE3662" w:rsidRDefault="00CE3662" w:rsidP="00DC0879">
      <w:pPr>
        <w:pStyle w:val="ListParagraph"/>
        <w:numPr>
          <w:ilvl w:val="0"/>
          <w:numId w:val="9"/>
        </w:numPr>
        <w:spacing w:after="0" w:line="240" w:lineRule="auto"/>
        <w:ind w:left="360"/>
        <w:textAlignment w:val="baseline"/>
        <w:rPr>
          <w:rFonts w:ascii="Arial" w:eastAsia="Times New Roman" w:hAnsi="Arial" w:cs="Arial"/>
          <w:color w:val="000000"/>
          <w:sz w:val="28"/>
          <w:szCs w:val="28"/>
          <w:lang w:eastAsia="en-IN"/>
        </w:rPr>
      </w:pPr>
      <w:r w:rsidRPr="00CE3662">
        <w:rPr>
          <w:rFonts w:ascii="Arial" w:eastAsia="Times New Roman" w:hAnsi="Arial" w:cs="Arial"/>
          <w:color w:val="000000"/>
          <w:sz w:val="28"/>
          <w:szCs w:val="28"/>
          <w:lang w:eastAsia="en-IN"/>
        </w:rPr>
        <w:t>What is a relational database management system (RDBMS)? What are the advantages of a database management system over a file system?</w:t>
      </w:r>
    </w:p>
    <w:p w:rsidR="00DC0879" w:rsidRDefault="00CE3662" w:rsidP="00DC0879">
      <w:pPr>
        <w:shd w:val="clear" w:color="auto" w:fill="FFFFFF"/>
        <w:ind w:left="360"/>
        <w:rPr>
          <w:rFonts w:ascii="Arial" w:eastAsia="Times New Roman" w:hAnsi="Arial" w:cs="Arial"/>
          <w:color w:val="0070C0"/>
          <w:sz w:val="24"/>
          <w:szCs w:val="24"/>
          <w:lang w:eastAsia="en-IN"/>
        </w:rPr>
      </w:pPr>
      <w:r w:rsidRPr="00CE3662">
        <w:rPr>
          <w:rFonts w:ascii="Times New Roman" w:eastAsia="Times New Roman" w:hAnsi="Times New Roman" w:cs="Times New Roman"/>
          <w:sz w:val="24"/>
          <w:szCs w:val="24"/>
          <w:lang w:eastAsia="en-IN"/>
        </w:rPr>
        <w:br/>
      </w:r>
      <w:r w:rsidR="00DC0879" w:rsidRPr="00DC0879">
        <w:rPr>
          <w:rFonts w:ascii="Arial" w:eastAsia="Times New Roman" w:hAnsi="Arial" w:cs="Arial"/>
          <w:b/>
          <w:bCs/>
          <w:color w:val="0070C0"/>
          <w:sz w:val="24"/>
          <w:szCs w:val="24"/>
          <w:lang w:eastAsia="en-IN"/>
        </w:rPr>
        <w:t>The software used to store, manage, query, and retrieve data stored in a relational database</w:t>
      </w:r>
      <w:r w:rsidR="00DC0879" w:rsidRPr="00DC0879">
        <w:rPr>
          <w:rFonts w:ascii="Arial" w:eastAsia="Times New Roman" w:hAnsi="Arial" w:cs="Arial"/>
          <w:color w:val="0070C0"/>
          <w:sz w:val="24"/>
          <w:szCs w:val="24"/>
          <w:lang w:eastAsia="en-IN"/>
        </w:rPr>
        <w:t> is called a relational database management system (RDBMS). The RDBMS provides an interface between users and applications and the database, as well as administrative functions for managing data storage, access, and performance.</w:t>
      </w:r>
    </w:p>
    <w:p w:rsidR="00DC0879" w:rsidRPr="00DC0879" w:rsidRDefault="00DC0879" w:rsidP="00DC0879">
      <w:pPr>
        <w:shd w:val="clear" w:color="auto" w:fill="FFFFFF"/>
        <w:spacing w:after="390" w:line="240" w:lineRule="auto"/>
        <w:ind w:left="360"/>
        <w:rPr>
          <w:rFonts w:ascii="Arial" w:eastAsia="Times New Roman" w:hAnsi="Arial" w:cs="Arial"/>
          <w:b/>
          <w:color w:val="0070C0"/>
          <w:sz w:val="26"/>
          <w:szCs w:val="26"/>
          <w:lang w:eastAsia="en-IN"/>
        </w:rPr>
      </w:pPr>
      <w:r w:rsidRPr="00DC0879">
        <w:rPr>
          <w:rFonts w:ascii="Arial" w:eastAsia="Times New Roman" w:hAnsi="Arial" w:cs="Arial"/>
          <w:b/>
          <w:color w:val="0070C0"/>
          <w:sz w:val="26"/>
          <w:szCs w:val="26"/>
          <w:lang w:eastAsia="en-IN"/>
        </w:rPr>
        <w:t>There are several advantages of Database management system over file system. Few of them are as follows:</w:t>
      </w:r>
    </w:p>
    <w:p w:rsidR="00DC0879" w:rsidRPr="00DC0879" w:rsidRDefault="00DC0879" w:rsidP="00DC0879">
      <w:pPr>
        <w:numPr>
          <w:ilvl w:val="0"/>
          <w:numId w:val="10"/>
        </w:numPr>
        <w:shd w:val="clear" w:color="auto" w:fill="FFFFFF"/>
        <w:spacing w:before="100" w:beforeAutospacing="1" w:after="100" w:afterAutospacing="1" w:line="240" w:lineRule="auto"/>
        <w:ind w:left="600"/>
        <w:rPr>
          <w:rFonts w:ascii="Arial" w:eastAsia="Times New Roman" w:hAnsi="Arial" w:cs="Arial"/>
          <w:color w:val="0070C0"/>
          <w:sz w:val="26"/>
          <w:szCs w:val="26"/>
          <w:lang w:eastAsia="en-IN"/>
        </w:rPr>
      </w:pPr>
      <w:r w:rsidRPr="00DC0879">
        <w:rPr>
          <w:rFonts w:ascii="Arial" w:eastAsia="Times New Roman" w:hAnsi="Arial" w:cs="Arial"/>
          <w:b/>
          <w:bCs/>
          <w:color w:val="0070C0"/>
          <w:sz w:val="26"/>
          <w:szCs w:val="26"/>
          <w:lang w:eastAsia="en-IN"/>
        </w:rPr>
        <w:t>No redundant data</w:t>
      </w:r>
      <w:proofErr w:type="gramStart"/>
      <w:r w:rsidRPr="00DC0879">
        <w:rPr>
          <w:rFonts w:ascii="Arial" w:eastAsia="Times New Roman" w:hAnsi="Arial" w:cs="Arial"/>
          <w:color w:val="0070C0"/>
          <w:sz w:val="26"/>
          <w:szCs w:val="26"/>
          <w:lang w:eastAsia="en-IN"/>
        </w:rPr>
        <w:t>:</w:t>
      </w:r>
      <w:r>
        <w:rPr>
          <w:rFonts w:ascii="Arial" w:eastAsia="Times New Roman" w:hAnsi="Arial" w:cs="Arial"/>
          <w:color w:val="0070C0"/>
          <w:sz w:val="26"/>
          <w:szCs w:val="26"/>
          <w:lang w:eastAsia="en-IN"/>
        </w:rPr>
        <w:t>-</w:t>
      </w:r>
      <w:proofErr w:type="gramEnd"/>
      <w:r w:rsidRPr="00DC0879">
        <w:rPr>
          <w:rFonts w:ascii="Arial" w:eastAsia="Times New Roman" w:hAnsi="Arial" w:cs="Arial"/>
          <w:color w:val="0070C0"/>
          <w:sz w:val="26"/>
          <w:szCs w:val="26"/>
          <w:lang w:eastAsia="en-IN"/>
        </w:rPr>
        <w:t xml:space="preserve"> Redundancy removed by data </w:t>
      </w:r>
      <w:hyperlink r:id="rId8" w:history="1">
        <w:r w:rsidRPr="00DC0879">
          <w:rPr>
            <w:rFonts w:ascii="Arial" w:eastAsia="Times New Roman" w:hAnsi="Arial" w:cs="Arial"/>
            <w:color w:val="0070C0"/>
            <w:sz w:val="26"/>
            <w:szCs w:val="26"/>
            <w:lang w:eastAsia="en-IN"/>
          </w:rPr>
          <w:t>normalization</w:t>
        </w:r>
      </w:hyperlink>
      <w:r w:rsidRPr="00DC0879">
        <w:rPr>
          <w:rFonts w:ascii="Arial" w:eastAsia="Times New Roman" w:hAnsi="Arial" w:cs="Arial"/>
          <w:color w:val="0070C0"/>
          <w:sz w:val="26"/>
          <w:szCs w:val="26"/>
          <w:lang w:eastAsia="en-IN"/>
        </w:rPr>
        <w:t>. No data duplication saves storage and improves access time.</w:t>
      </w:r>
    </w:p>
    <w:p w:rsidR="00DC0879" w:rsidRPr="00DC0879" w:rsidRDefault="00DC0879" w:rsidP="00DC0879">
      <w:pPr>
        <w:numPr>
          <w:ilvl w:val="0"/>
          <w:numId w:val="10"/>
        </w:numPr>
        <w:shd w:val="clear" w:color="auto" w:fill="FFFFFF"/>
        <w:spacing w:before="100" w:beforeAutospacing="1" w:after="100" w:afterAutospacing="1" w:line="240" w:lineRule="auto"/>
        <w:ind w:left="600"/>
        <w:rPr>
          <w:rFonts w:ascii="Arial" w:eastAsia="Times New Roman" w:hAnsi="Arial" w:cs="Arial"/>
          <w:color w:val="0070C0"/>
          <w:sz w:val="26"/>
          <w:szCs w:val="26"/>
          <w:lang w:eastAsia="en-IN"/>
        </w:rPr>
      </w:pPr>
      <w:r w:rsidRPr="00DC0879">
        <w:rPr>
          <w:rFonts w:ascii="Arial" w:eastAsia="Times New Roman" w:hAnsi="Arial" w:cs="Arial"/>
          <w:b/>
          <w:bCs/>
          <w:color w:val="0070C0"/>
          <w:sz w:val="26"/>
          <w:szCs w:val="26"/>
          <w:lang w:eastAsia="en-IN"/>
        </w:rPr>
        <w:t>Data Consistency and Integrity</w:t>
      </w:r>
      <w:r>
        <w:rPr>
          <w:rFonts w:ascii="Arial" w:eastAsia="Times New Roman" w:hAnsi="Arial" w:cs="Arial"/>
          <w:color w:val="0070C0"/>
          <w:sz w:val="26"/>
          <w:szCs w:val="26"/>
          <w:lang w:eastAsia="en-IN"/>
        </w:rPr>
        <w:t>:-</w:t>
      </w:r>
      <w:r w:rsidRPr="00DC0879">
        <w:rPr>
          <w:rFonts w:ascii="Arial" w:eastAsia="Times New Roman" w:hAnsi="Arial" w:cs="Arial"/>
          <w:color w:val="0070C0"/>
          <w:sz w:val="26"/>
          <w:szCs w:val="26"/>
          <w:lang w:eastAsia="en-IN"/>
        </w:rPr>
        <w:t>As we discussed earlier the root cause of data inconsistency is data redundancy, since data normalization takes care of the data redundancy, data inconsistency also been taken care of as part of it.</w:t>
      </w:r>
    </w:p>
    <w:p w:rsidR="00DC0879" w:rsidRPr="00DC0879" w:rsidRDefault="00DC0879" w:rsidP="00DC0879">
      <w:pPr>
        <w:numPr>
          <w:ilvl w:val="0"/>
          <w:numId w:val="10"/>
        </w:numPr>
        <w:shd w:val="clear" w:color="auto" w:fill="FFFFFF"/>
        <w:spacing w:before="100" w:beforeAutospacing="1" w:after="100" w:afterAutospacing="1" w:line="240" w:lineRule="auto"/>
        <w:ind w:left="600"/>
        <w:rPr>
          <w:rFonts w:ascii="Arial" w:eastAsia="Times New Roman" w:hAnsi="Arial" w:cs="Arial"/>
          <w:color w:val="0070C0"/>
          <w:sz w:val="26"/>
          <w:szCs w:val="26"/>
          <w:lang w:eastAsia="en-IN"/>
        </w:rPr>
      </w:pPr>
      <w:r w:rsidRPr="00DC0879">
        <w:rPr>
          <w:rFonts w:ascii="Arial" w:eastAsia="Times New Roman" w:hAnsi="Arial" w:cs="Arial"/>
          <w:b/>
          <w:bCs/>
          <w:color w:val="0070C0"/>
          <w:sz w:val="26"/>
          <w:szCs w:val="26"/>
          <w:lang w:eastAsia="en-IN"/>
        </w:rPr>
        <w:t>Data Security</w:t>
      </w:r>
      <w:r w:rsidRPr="00DC0879">
        <w:rPr>
          <w:rFonts w:ascii="Arial" w:eastAsia="Times New Roman" w:hAnsi="Arial" w:cs="Arial"/>
          <w:color w:val="0070C0"/>
          <w:sz w:val="26"/>
          <w:szCs w:val="26"/>
          <w:lang w:eastAsia="en-IN"/>
        </w:rPr>
        <w:t>:</w:t>
      </w:r>
      <w:r>
        <w:rPr>
          <w:rFonts w:ascii="Arial" w:eastAsia="Times New Roman" w:hAnsi="Arial" w:cs="Arial"/>
          <w:color w:val="0070C0"/>
          <w:sz w:val="26"/>
          <w:szCs w:val="26"/>
          <w:lang w:eastAsia="en-IN"/>
        </w:rPr>
        <w:t>-</w:t>
      </w:r>
      <w:r w:rsidRPr="00DC0879">
        <w:rPr>
          <w:rFonts w:ascii="Arial" w:eastAsia="Times New Roman" w:hAnsi="Arial" w:cs="Arial"/>
          <w:color w:val="0070C0"/>
          <w:sz w:val="26"/>
          <w:szCs w:val="26"/>
          <w:lang w:eastAsia="en-IN"/>
        </w:rPr>
        <w:t>It is easier to apply access constraints in database systems so that only authorized user is able to access the data. Each user has a different set of access thus data is secured from the issues such as identity theft, data leaks and misuse of data.</w:t>
      </w:r>
    </w:p>
    <w:p w:rsidR="00DC0879" w:rsidRPr="00DC0879" w:rsidRDefault="00DC0879" w:rsidP="00DC0879">
      <w:pPr>
        <w:numPr>
          <w:ilvl w:val="0"/>
          <w:numId w:val="10"/>
        </w:numPr>
        <w:shd w:val="clear" w:color="auto" w:fill="FFFFFF"/>
        <w:spacing w:before="100" w:beforeAutospacing="1" w:after="100" w:afterAutospacing="1" w:line="240" w:lineRule="auto"/>
        <w:ind w:left="600"/>
        <w:rPr>
          <w:rFonts w:ascii="Arial" w:eastAsia="Times New Roman" w:hAnsi="Arial" w:cs="Arial"/>
          <w:color w:val="0070C0"/>
          <w:sz w:val="26"/>
          <w:szCs w:val="26"/>
          <w:lang w:eastAsia="en-IN"/>
        </w:rPr>
      </w:pPr>
      <w:r w:rsidRPr="00DC0879">
        <w:rPr>
          <w:rFonts w:ascii="Arial" w:eastAsia="Times New Roman" w:hAnsi="Arial" w:cs="Arial"/>
          <w:b/>
          <w:bCs/>
          <w:color w:val="0070C0"/>
          <w:sz w:val="26"/>
          <w:szCs w:val="26"/>
          <w:lang w:eastAsia="en-IN"/>
        </w:rPr>
        <w:t>Privacy</w:t>
      </w:r>
      <w:r w:rsidRPr="00DC0879">
        <w:rPr>
          <w:rFonts w:ascii="Arial" w:eastAsia="Times New Roman" w:hAnsi="Arial" w:cs="Arial"/>
          <w:color w:val="0070C0"/>
          <w:sz w:val="26"/>
          <w:szCs w:val="26"/>
          <w:lang w:eastAsia="en-IN"/>
        </w:rPr>
        <w:t>: Limited access means privacy of data.</w:t>
      </w:r>
    </w:p>
    <w:p w:rsidR="00DC0879" w:rsidRPr="00DC0879" w:rsidRDefault="00DC0879" w:rsidP="00DC0879">
      <w:pPr>
        <w:numPr>
          <w:ilvl w:val="0"/>
          <w:numId w:val="10"/>
        </w:numPr>
        <w:shd w:val="clear" w:color="auto" w:fill="FFFFFF"/>
        <w:spacing w:before="100" w:beforeAutospacing="1" w:after="100" w:afterAutospacing="1" w:line="240" w:lineRule="auto"/>
        <w:ind w:left="600"/>
        <w:rPr>
          <w:rFonts w:ascii="Arial" w:eastAsia="Times New Roman" w:hAnsi="Arial" w:cs="Arial"/>
          <w:color w:val="0070C0"/>
          <w:sz w:val="26"/>
          <w:szCs w:val="26"/>
          <w:lang w:eastAsia="en-IN"/>
        </w:rPr>
      </w:pPr>
      <w:r w:rsidRPr="00DC0879">
        <w:rPr>
          <w:rFonts w:ascii="Arial" w:eastAsia="Times New Roman" w:hAnsi="Arial" w:cs="Arial"/>
          <w:b/>
          <w:bCs/>
          <w:color w:val="0070C0"/>
          <w:sz w:val="26"/>
          <w:szCs w:val="26"/>
          <w:lang w:eastAsia="en-IN"/>
        </w:rPr>
        <w:t>Easy access to data</w:t>
      </w:r>
      <w:r>
        <w:rPr>
          <w:rFonts w:ascii="Arial" w:eastAsia="Times New Roman" w:hAnsi="Arial" w:cs="Arial"/>
          <w:color w:val="0070C0"/>
          <w:sz w:val="26"/>
          <w:szCs w:val="26"/>
          <w:lang w:eastAsia="en-IN"/>
        </w:rPr>
        <w:t>:-</w:t>
      </w:r>
      <w:proofErr w:type="gramStart"/>
      <w:r w:rsidRPr="00DC0879">
        <w:rPr>
          <w:rFonts w:ascii="Arial" w:eastAsia="Times New Roman" w:hAnsi="Arial" w:cs="Arial"/>
          <w:color w:val="0070C0"/>
          <w:sz w:val="26"/>
          <w:szCs w:val="26"/>
          <w:lang w:eastAsia="en-IN"/>
        </w:rPr>
        <w:t>Database systems manages</w:t>
      </w:r>
      <w:proofErr w:type="gramEnd"/>
      <w:r w:rsidRPr="00DC0879">
        <w:rPr>
          <w:rFonts w:ascii="Arial" w:eastAsia="Times New Roman" w:hAnsi="Arial" w:cs="Arial"/>
          <w:color w:val="0070C0"/>
          <w:sz w:val="26"/>
          <w:szCs w:val="26"/>
          <w:lang w:eastAsia="en-IN"/>
        </w:rPr>
        <w:t xml:space="preserve"> data in such a way so that the data is easily accessible with fast response times.</w:t>
      </w:r>
    </w:p>
    <w:p w:rsidR="00DC0879" w:rsidRPr="00DC0879" w:rsidRDefault="00DC0879" w:rsidP="00DC0879">
      <w:pPr>
        <w:numPr>
          <w:ilvl w:val="0"/>
          <w:numId w:val="10"/>
        </w:numPr>
        <w:shd w:val="clear" w:color="auto" w:fill="FFFFFF"/>
        <w:spacing w:before="100" w:beforeAutospacing="1" w:after="100" w:afterAutospacing="1" w:line="240" w:lineRule="auto"/>
        <w:ind w:left="600"/>
        <w:rPr>
          <w:rFonts w:ascii="Arial" w:eastAsia="Times New Roman" w:hAnsi="Arial" w:cs="Arial"/>
          <w:color w:val="0070C0"/>
          <w:sz w:val="26"/>
          <w:szCs w:val="26"/>
          <w:lang w:eastAsia="en-IN"/>
        </w:rPr>
      </w:pPr>
      <w:r w:rsidRPr="00DC0879">
        <w:rPr>
          <w:rFonts w:ascii="Arial" w:eastAsia="Times New Roman" w:hAnsi="Arial" w:cs="Arial"/>
          <w:b/>
          <w:bCs/>
          <w:color w:val="0070C0"/>
          <w:sz w:val="26"/>
          <w:szCs w:val="26"/>
          <w:lang w:eastAsia="en-IN"/>
        </w:rPr>
        <w:t>Easy recovery</w:t>
      </w:r>
      <w:r w:rsidRPr="00DC0879">
        <w:rPr>
          <w:rFonts w:ascii="Arial" w:eastAsia="Times New Roman" w:hAnsi="Arial" w:cs="Arial"/>
          <w:color w:val="0070C0"/>
          <w:sz w:val="26"/>
          <w:szCs w:val="26"/>
          <w:lang w:eastAsia="en-IN"/>
        </w:rPr>
        <w:t>:</w:t>
      </w:r>
      <w:r>
        <w:rPr>
          <w:rFonts w:ascii="Arial" w:eastAsia="Times New Roman" w:hAnsi="Arial" w:cs="Arial"/>
          <w:color w:val="0070C0"/>
          <w:sz w:val="26"/>
          <w:szCs w:val="26"/>
          <w:lang w:eastAsia="en-IN"/>
        </w:rPr>
        <w:t>-</w:t>
      </w:r>
      <w:r w:rsidRPr="00DC0879">
        <w:rPr>
          <w:rFonts w:ascii="Arial" w:eastAsia="Times New Roman" w:hAnsi="Arial" w:cs="Arial"/>
          <w:color w:val="0070C0"/>
          <w:sz w:val="26"/>
          <w:szCs w:val="26"/>
          <w:lang w:eastAsia="en-IN"/>
        </w:rPr>
        <w:t xml:space="preserve">Since </w:t>
      </w:r>
      <w:proofErr w:type="gramStart"/>
      <w:r w:rsidRPr="00DC0879">
        <w:rPr>
          <w:rFonts w:ascii="Arial" w:eastAsia="Times New Roman" w:hAnsi="Arial" w:cs="Arial"/>
          <w:color w:val="0070C0"/>
          <w:sz w:val="26"/>
          <w:szCs w:val="26"/>
          <w:lang w:eastAsia="en-IN"/>
        </w:rPr>
        <w:t>database systems keeps</w:t>
      </w:r>
      <w:proofErr w:type="gramEnd"/>
      <w:r w:rsidRPr="00DC0879">
        <w:rPr>
          <w:rFonts w:ascii="Arial" w:eastAsia="Times New Roman" w:hAnsi="Arial" w:cs="Arial"/>
          <w:color w:val="0070C0"/>
          <w:sz w:val="26"/>
          <w:szCs w:val="26"/>
          <w:lang w:eastAsia="en-IN"/>
        </w:rPr>
        <w:t xml:space="preserve"> the backup of data, it is easier to do a full recovery of data in case of a failure.</w:t>
      </w:r>
    </w:p>
    <w:p w:rsidR="00DC0879" w:rsidRPr="00DC0879" w:rsidRDefault="00DC0879" w:rsidP="00DC0879">
      <w:pPr>
        <w:numPr>
          <w:ilvl w:val="0"/>
          <w:numId w:val="10"/>
        </w:numPr>
        <w:shd w:val="clear" w:color="auto" w:fill="FFFFFF"/>
        <w:spacing w:before="100" w:beforeAutospacing="1" w:after="100" w:afterAutospacing="1" w:line="240" w:lineRule="auto"/>
        <w:ind w:left="600"/>
        <w:rPr>
          <w:rFonts w:ascii="Arial" w:eastAsia="Times New Roman" w:hAnsi="Arial" w:cs="Arial"/>
          <w:color w:val="0070C0"/>
          <w:sz w:val="26"/>
          <w:szCs w:val="26"/>
          <w:lang w:eastAsia="en-IN"/>
        </w:rPr>
      </w:pPr>
      <w:r w:rsidRPr="00DC0879">
        <w:rPr>
          <w:rFonts w:ascii="Arial" w:eastAsia="Times New Roman" w:hAnsi="Arial" w:cs="Arial"/>
          <w:b/>
          <w:bCs/>
          <w:color w:val="0070C0"/>
          <w:sz w:val="26"/>
          <w:szCs w:val="26"/>
          <w:lang w:eastAsia="en-IN"/>
        </w:rPr>
        <w:t>Flexible</w:t>
      </w:r>
      <w:r>
        <w:rPr>
          <w:rFonts w:ascii="Arial" w:eastAsia="Times New Roman" w:hAnsi="Arial" w:cs="Arial"/>
          <w:color w:val="0070C0"/>
          <w:sz w:val="26"/>
          <w:szCs w:val="26"/>
          <w:lang w:eastAsia="en-IN"/>
        </w:rPr>
        <w:t>:-</w:t>
      </w:r>
      <w:r w:rsidRPr="00DC0879">
        <w:rPr>
          <w:rFonts w:ascii="Arial" w:eastAsia="Times New Roman" w:hAnsi="Arial" w:cs="Arial"/>
          <w:color w:val="0070C0"/>
          <w:sz w:val="26"/>
          <w:szCs w:val="26"/>
          <w:lang w:eastAsia="en-IN"/>
        </w:rPr>
        <w:t>Database systems are more flexible than file processing systems.</w:t>
      </w:r>
    </w:p>
    <w:p w:rsidR="00DC0879" w:rsidRPr="00DC0879" w:rsidRDefault="00DC0879" w:rsidP="00DC0879">
      <w:pPr>
        <w:shd w:val="clear" w:color="auto" w:fill="FFFFFF"/>
        <w:ind w:left="1080"/>
        <w:rPr>
          <w:rFonts w:ascii="Arial" w:eastAsia="Times New Roman" w:hAnsi="Arial" w:cs="Arial"/>
          <w:color w:val="0070C0"/>
          <w:sz w:val="21"/>
          <w:szCs w:val="21"/>
          <w:lang w:eastAsia="en-IN"/>
        </w:rPr>
      </w:pPr>
    </w:p>
    <w:p w:rsidR="00CE3662" w:rsidRPr="00DC0879" w:rsidRDefault="00CE3662" w:rsidP="00CE3662">
      <w:pPr>
        <w:pStyle w:val="ListParagraph"/>
        <w:spacing w:after="0" w:line="240" w:lineRule="auto"/>
        <w:ind w:left="1080"/>
        <w:rPr>
          <w:rFonts w:eastAsia="Times New Roman" w:cstheme="minorHAnsi"/>
          <w:sz w:val="28"/>
          <w:szCs w:val="28"/>
          <w:lang w:eastAsia="en-IN"/>
        </w:rPr>
      </w:pPr>
    </w:p>
    <w:p w:rsidR="00CE3662" w:rsidRPr="00CE3662" w:rsidRDefault="00CE3662" w:rsidP="0061780F">
      <w:pPr>
        <w:pStyle w:val="ListParagraph"/>
        <w:numPr>
          <w:ilvl w:val="0"/>
          <w:numId w:val="9"/>
        </w:numPr>
        <w:spacing w:after="0" w:line="240" w:lineRule="auto"/>
        <w:ind w:left="360"/>
        <w:textAlignment w:val="baseline"/>
        <w:rPr>
          <w:rFonts w:ascii="Arial" w:eastAsia="Times New Roman" w:hAnsi="Arial" w:cs="Arial"/>
          <w:color w:val="000000"/>
          <w:sz w:val="28"/>
          <w:szCs w:val="28"/>
          <w:lang w:eastAsia="en-IN"/>
        </w:rPr>
      </w:pPr>
      <w:r w:rsidRPr="00CE3662">
        <w:rPr>
          <w:rFonts w:ascii="Arial" w:eastAsia="Times New Roman" w:hAnsi="Arial" w:cs="Arial"/>
          <w:color w:val="000000"/>
          <w:sz w:val="28"/>
          <w:szCs w:val="28"/>
          <w:lang w:eastAsia="en-IN"/>
        </w:rPr>
        <w:t>In a database management system, explain the ACID properties.</w:t>
      </w:r>
    </w:p>
    <w:p w:rsidR="0061780F" w:rsidRDefault="0061780F" w:rsidP="0061780F">
      <w:pPr>
        <w:pStyle w:val="ListParagraph"/>
        <w:spacing w:after="0" w:line="240" w:lineRule="auto"/>
        <w:ind w:left="360"/>
        <w:rPr>
          <w:rFonts w:ascii="Times New Roman" w:eastAsia="Times New Roman" w:hAnsi="Times New Roman" w:cs="Times New Roman"/>
          <w:sz w:val="24"/>
          <w:szCs w:val="24"/>
          <w:lang w:eastAsia="en-IN"/>
        </w:rPr>
      </w:pPr>
    </w:p>
    <w:p w:rsidR="0061780F" w:rsidRPr="0061780F" w:rsidRDefault="0061780F" w:rsidP="0061780F">
      <w:pPr>
        <w:pStyle w:val="NormalWeb"/>
        <w:shd w:val="clear" w:color="auto" w:fill="FFFFFF"/>
        <w:spacing w:before="0" w:beforeAutospacing="0" w:after="135" w:afterAutospacing="0"/>
        <w:ind w:left="360"/>
        <w:rPr>
          <w:rFonts w:asciiTheme="minorHAnsi" w:hAnsiTheme="minorHAnsi" w:cstheme="minorHAnsi"/>
          <w:color w:val="0070C0"/>
          <w:sz w:val="28"/>
          <w:szCs w:val="28"/>
        </w:rPr>
      </w:pPr>
      <w:r w:rsidRPr="0061780F">
        <w:rPr>
          <w:rStyle w:val="Strong"/>
          <w:rFonts w:asciiTheme="minorHAnsi" w:hAnsiTheme="minorHAnsi" w:cstheme="minorHAnsi"/>
          <w:color w:val="0070C0"/>
          <w:sz w:val="28"/>
          <w:szCs w:val="28"/>
        </w:rPr>
        <w:t xml:space="preserve">ACID (Atomicity, Consistency, Isolation, </w:t>
      </w:r>
      <w:proofErr w:type="gramStart"/>
      <w:r w:rsidRPr="0061780F">
        <w:rPr>
          <w:rStyle w:val="Strong"/>
          <w:rFonts w:asciiTheme="minorHAnsi" w:hAnsiTheme="minorHAnsi" w:cstheme="minorHAnsi"/>
          <w:color w:val="0070C0"/>
          <w:sz w:val="28"/>
          <w:szCs w:val="28"/>
        </w:rPr>
        <w:t>Durability</w:t>
      </w:r>
      <w:proofErr w:type="gramEnd"/>
      <w:r w:rsidRPr="0061780F">
        <w:rPr>
          <w:rStyle w:val="Strong"/>
          <w:rFonts w:asciiTheme="minorHAnsi" w:hAnsiTheme="minorHAnsi" w:cstheme="minorHAnsi"/>
          <w:color w:val="0070C0"/>
          <w:sz w:val="28"/>
          <w:szCs w:val="28"/>
        </w:rPr>
        <w:t>)</w:t>
      </w:r>
      <w:r w:rsidRPr="0061780F">
        <w:rPr>
          <w:rFonts w:asciiTheme="minorHAnsi" w:hAnsiTheme="minorHAnsi" w:cstheme="minorHAnsi"/>
          <w:color w:val="0070C0"/>
          <w:sz w:val="28"/>
          <w:szCs w:val="28"/>
        </w:rPr>
        <w:t> is a set of properties of database transactions intended to guarantee validity even in the event of errors, power failures, etc.</w:t>
      </w:r>
    </w:p>
    <w:p w:rsidR="0061780F" w:rsidRPr="0061780F" w:rsidRDefault="0061780F" w:rsidP="0061780F">
      <w:pPr>
        <w:pStyle w:val="NormalWeb"/>
        <w:shd w:val="clear" w:color="auto" w:fill="FFFFFF"/>
        <w:spacing w:before="0" w:beforeAutospacing="0" w:after="135" w:afterAutospacing="0"/>
        <w:ind w:left="360"/>
        <w:rPr>
          <w:rFonts w:asciiTheme="minorHAnsi" w:hAnsiTheme="minorHAnsi" w:cstheme="minorHAnsi"/>
          <w:color w:val="0070C0"/>
          <w:sz w:val="28"/>
          <w:szCs w:val="28"/>
        </w:rPr>
      </w:pPr>
      <w:r w:rsidRPr="0061780F">
        <w:rPr>
          <w:rFonts w:asciiTheme="minorHAnsi" w:hAnsiTheme="minorHAnsi" w:cstheme="minorHAnsi"/>
          <w:color w:val="0070C0"/>
          <w:sz w:val="28"/>
          <w:szCs w:val="28"/>
        </w:rPr>
        <w:lastRenderedPageBreak/>
        <w:t>In the context of databases, a sequence of database operations that satisfies the ACID properties, and thus can be perceived as a single logical operation on the data, is called a transaction.</w:t>
      </w:r>
    </w:p>
    <w:p w:rsidR="0061780F" w:rsidRPr="0061780F" w:rsidRDefault="0061780F" w:rsidP="0061780F">
      <w:pPr>
        <w:pStyle w:val="NormalWeb"/>
        <w:shd w:val="clear" w:color="auto" w:fill="FFFFFF"/>
        <w:spacing w:before="0" w:beforeAutospacing="0" w:after="135" w:afterAutospacing="0"/>
        <w:ind w:left="360"/>
        <w:rPr>
          <w:rFonts w:asciiTheme="minorHAnsi" w:hAnsiTheme="minorHAnsi" w:cstheme="minorHAnsi"/>
          <w:color w:val="0070C0"/>
          <w:sz w:val="28"/>
          <w:szCs w:val="28"/>
        </w:rPr>
      </w:pPr>
      <w:r w:rsidRPr="0061780F">
        <w:rPr>
          <w:rFonts w:asciiTheme="minorHAnsi" w:hAnsiTheme="minorHAnsi" w:cstheme="minorHAnsi"/>
          <w:color w:val="0070C0"/>
          <w:sz w:val="28"/>
          <w:szCs w:val="28"/>
        </w:rPr>
        <w:t xml:space="preserve">For example, a transfer of funds from one bank account to another involves debiting from one account and crediting to </w:t>
      </w:r>
      <w:proofErr w:type="gramStart"/>
      <w:r w:rsidRPr="0061780F">
        <w:rPr>
          <w:rFonts w:asciiTheme="minorHAnsi" w:hAnsiTheme="minorHAnsi" w:cstheme="minorHAnsi"/>
          <w:color w:val="0070C0"/>
          <w:sz w:val="28"/>
          <w:szCs w:val="28"/>
        </w:rPr>
        <w:t>another,</w:t>
      </w:r>
      <w:proofErr w:type="gramEnd"/>
      <w:r w:rsidRPr="0061780F">
        <w:rPr>
          <w:rFonts w:asciiTheme="minorHAnsi" w:hAnsiTheme="minorHAnsi" w:cstheme="minorHAnsi"/>
          <w:color w:val="0070C0"/>
          <w:sz w:val="28"/>
          <w:szCs w:val="28"/>
        </w:rPr>
        <w:t xml:space="preserve"> and this whole process is a single transaction.</w:t>
      </w:r>
    </w:p>
    <w:p w:rsidR="0061780F" w:rsidRPr="0061780F" w:rsidRDefault="0061780F" w:rsidP="0061780F">
      <w:pPr>
        <w:pStyle w:val="NormalWeb"/>
        <w:numPr>
          <w:ilvl w:val="0"/>
          <w:numId w:val="11"/>
        </w:numPr>
        <w:shd w:val="clear" w:color="auto" w:fill="FFFFFF"/>
        <w:tabs>
          <w:tab w:val="clear" w:pos="720"/>
          <w:tab w:val="num" w:pos="1080"/>
        </w:tabs>
        <w:spacing w:before="0" w:beforeAutospacing="0" w:after="135" w:afterAutospacing="0"/>
        <w:ind w:left="360"/>
        <w:rPr>
          <w:rFonts w:asciiTheme="minorHAnsi" w:hAnsiTheme="minorHAnsi" w:cstheme="minorHAnsi"/>
          <w:color w:val="0070C0"/>
          <w:sz w:val="28"/>
          <w:szCs w:val="28"/>
        </w:rPr>
      </w:pPr>
      <w:r w:rsidRPr="0061780F">
        <w:rPr>
          <w:rStyle w:val="Strong"/>
          <w:rFonts w:asciiTheme="minorHAnsi" w:hAnsiTheme="minorHAnsi" w:cstheme="minorHAnsi"/>
          <w:color w:val="0070C0"/>
          <w:sz w:val="28"/>
          <w:szCs w:val="28"/>
        </w:rPr>
        <w:t>Atomicity</w:t>
      </w:r>
      <w:r w:rsidRPr="0061780F">
        <w:rPr>
          <w:rFonts w:asciiTheme="minorHAnsi" w:hAnsiTheme="minorHAnsi" w:cstheme="minorHAnsi"/>
          <w:color w:val="0070C0"/>
          <w:sz w:val="28"/>
          <w:szCs w:val="28"/>
        </w:rPr>
        <w:br/>
      </w:r>
      <w:proofErr w:type="gramStart"/>
      <w:r w:rsidRPr="0061780F">
        <w:rPr>
          <w:rFonts w:asciiTheme="minorHAnsi" w:hAnsiTheme="minorHAnsi" w:cstheme="minorHAnsi"/>
          <w:color w:val="0070C0"/>
          <w:sz w:val="28"/>
          <w:szCs w:val="28"/>
        </w:rPr>
        <w:t>All</w:t>
      </w:r>
      <w:proofErr w:type="gramEnd"/>
      <w:r w:rsidRPr="0061780F">
        <w:rPr>
          <w:rFonts w:asciiTheme="minorHAnsi" w:hAnsiTheme="minorHAnsi" w:cstheme="minorHAnsi"/>
          <w:color w:val="0070C0"/>
          <w:sz w:val="28"/>
          <w:szCs w:val="28"/>
        </w:rPr>
        <w:t xml:space="preserve"> statements of a transaction must succeed completely, or fail completely in each and every situation, including power failures, errors and crashes. Example - Debiting and crediting in </w:t>
      </w:r>
      <w:proofErr w:type="gramStart"/>
      <w:r w:rsidRPr="0061780F">
        <w:rPr>
          <w:rFonts w:asciiTheme="minorHAnsi" w:hAnsiTheme="minorHAnsi" w:cstheme="minorHAnsi"/>
          <w:color w:val="0070C0"/>
          <w:sz w:val="28"/>
          <w:szCs w:val="28"/>
        </w:rPr>
        <w:t>a money</w:t>
      </w:r>
      <w:proofErr w:type="gramEnd"/>
      <w:r w:rsidRPr="0061780F">
        <w:rPr>
          <w:rFonts w:asciiTheme="minorHAnsi" w:hAnsiTheme="minorHAnsi" w:cstheme="minorHAnsi"/>
          <w:color w:val="0070C0"/>
          <w:sz w:val="28"/>
          <w:szCs w:val="28"/>
        </w:rPr>
        <w:t xml:space="preserve"> transfer transaction, both must happen either together or not at all.</w:t>
      </w:r>
    </w:p>
    <w:p w:rsidR="0061780F" w:rsidRPr="0061780F" w:rsidRDefault="0061780F" w:rsidP="0061780F">
      <w:pPr>
        <w:pStyle w:val="NormalWeb"/>
        <w:numPr>
          <w:ilvl w:val="0"/>
          <w:numId w:val="11"/>
        </w:numPr>
        <w:shd w:val="clear" w:color="auto" w:fill="FFFFFF"/>
        <w:spacing w:before="0" w:beforeAutospacing="0" w:after="135" w:afterAutospacing="0"/>
        <w:ind w:left="360"/>
        <w:rPr>
          <w:rFonts w:asciiTheme="minorHAnsi" w:hAnsiTheme="minorHAnsi" w:cstheme="minorHAnsi"/>
          <w:color w:val="0070C0"/>
          <w:sz w:val="28"/>
          <w:szCs w:val="28"/>
        </w:rPr>
      </w:pPr>
      <w:r w:rsidRPr="0061780F">
        <w:rPr>
          <w:rStyle w:val="Strong"/>
          <w:rFonts w:asciiTheme="minorHAnsi" w:hAnsiTheme="minorHAnsi" w:cstheme="minorHAnsi"/>
          <w:color w:val="0070C0"/>
          <w:sz w:val="28"/>
          <w:szCs w:val="28"/>
        </w:rPr>
        <w:t>Consistency</w:t>
      </w:r>
      <w:r w:rsidRPr="0061780F">
        <w:rPr>
          <w:rFonts w:asciiTheme="minorHAnsi" w:hAnsiTheme="minorHAnsi" w:cstheme="minorHAnsi"/>
          <w:color w:val="0070C0"/>
          <w:sz w:val="28"/>
          <w:szCs w:val="28"/>
        </w:rPr>
        <w:br/>
        <w:t>The database must remain in a consistent state after any transaction. Data in the database should not have any changes other than intended after the transaction completion.</w:t>
      </w:r>
    </w:p>
    <w:p w:rsidR="0061780F" w:rsidRPr="0061780F" w:rsidRDefault="0061780F" w:rsidP="0061780F">
      <w:pPr>
        <w:pStyle w:val="NormalWeb"/>
        <w:numPr>
          <w:ilvl w:val="0"/>
          <w:numId w:val="11"/>
        </w:numPr>
        <w:shd w:val="clear" w:color="auto" w:fill="FFFFFF"/>
        <w:spacing w:before="0" w:beforeAutospacing="0" w:after="135" w:afterAutospacing="0"/>
        <w:ind w:left="360"/>
        <w:rPr>
          <w:rFonts w:asciiTheme="minorHAnsi" w:hAnsiTheme="minorHAnsi" w:cstheme="minorHAnsi"/>
          <w:color w:val="0070C0"/>
          <w:sz w:val="28"/>
          <w:szCs w:val="28"/>
        </w:rPr>
      </w:pPr>
      <w:r w:rsidRPr="0061780F">
        <w:rPr>
          <w:rStyle w:val="Strong"/>
          <w:rFonts w:asciiTheme="minorHAnsi" w:hAnsiTheme="minorHAnsi" w:cstheme="minorHAnsi"/>
          <w:color w:val="0070C0"/>
          <w:sz w:val="28"/>
          <w:szCs w:val="28"/>
        </w:rPr>
        <w:t>Isolation</w:t>
      </w:r>
      <w:r w:rsidRPr="0061780F">
        <w:rPr>
          <w:rFonts w:asciiTheme="minorHAnsi" w:hAnsiTheme="minorHAnsi" w:cstheme="minorHAnsi"/>
          <w:color w:val="0070C0"/>
          <w:sz w:val="28"/>
          <w:szCs w:val="28"/>
        </w:rPr>
        <w:br/>
      </w:r>
      <w:proofErr w:type="spellStart"/>
      <w:r w:rsidRPr="0061780F">
        <w:rPr>
          <w:rFonts w:asciiTheme="minorHAnsi" w:hAnsiTheme="minorHAnsi" w:cstheme="minorHAnsi"/>
          <w:color w:val="0070C0"/>
          <w:sz w:val="28"/>
          <w:szCs w:val="28"/>
        </w:rPr>
        <w:t>Isolation</w:t>
      </w:r>
      <w:proofErr w:type="spellEnd"/>
      <w:r w:rsidRPr="0061780F">
        <w:rPr>
          <w:rFonts w:asciiTheme="minorHAnsi" w:hAnsiTheme="minorHAnsi" w:cstheme="minorHAnsi"/>
          <w:color w:val="0070C0"/>
          <w:sz w:val="28"/>
          <w:szCs w:val="28"/>
        </w:rPr>
        <w:t xml:space="preserve"> ensures that concurrent execution of transactions leaves the database in the same state that would have been obtained if the transactions were executed sequentially.</w:t>
      </w:r>
    </w:p>
    <w:p w:rsidR="0061780F" w:rsidRPr="0061780F" w:rsidRDefault="0061780F" w:rsidP="0061780F">
      <w:pPr>
        <w:pStyle w:val="NormalWeb"/>
        <w:numPr>
          <w:ilvl w:val="0"/>
          <w:numId w:val="11"/>
        </w:numPr>
        <w:shd w:val="clear" w:color="auto" w:fill="FFFFFF"/>
        <w:spacing w:before="0" w:beforeAutospacing="0" w:after="135" w:afterAutospacing="0"/>
        <w:ind w:left="360"/>
        <w:rPr>
          <w:rFonts w:asciiTheme="minorHAnsi" w:hAnsiTheme="minorHAnsi" w:cstheme="minorHAnsi"/>
          <w:color w:val="0070C0"/>
          <w:sz w:val="28"/>
          <w:szCs w:val="28"/>
        </w:rPr>
      </w:pPr>
      <w:r w:rsidRPr="0061780F">
        <w:rPr>
          <w:rStyle w:val="Strong"/>
          <w:rFonts w:asciiTheme="minorHAnsi" w:hAnsiTheme="minorHAnsi" w:cstheme="minorHAnsi"/>
          <w:color w:val="0070C0"/>
          <w:sz w:val="28"/>
          <w:szCs w:val="28"/>
        </w:rPr>
        <w:t>Durability</w:t>
      </w:r>
      <w:r w:rsidRPr="0061780F">
        <w:rPr>
          <w:rFonts w:asciiTheme="minorHAnsi" w:hAnsiTheme="minorHAnsi" w:cstheme="minorHAnsi"/>
          <w:color w:val="0070C0"/>
          <w:sz w:val="28"/>
          <w:szCs w:val="28"/>
        </w:rPr>
        <w:br/>
      </w:r>
      <w:proofErr w:type="spellStart"/>
      <w:r w:rsidRPr="0061780F">
        <w:rPr>
          <w:rFonts w:asciiTheme="minorHAnsi" w:hAnsiTheme="minorHAnsi" w:cstheme="minorHAnsi"/>
          <w:color w:val="0070C0"/>
          <w:sz w:val="28"/>
          <w:szCs w:val="28"/>
        </w:rPr>
        <w:t>Durability</w:t>
      </w:r>
      <w:proofErr w:type="spellEnd"/>
      <w:r w:rsidRPr="0061780F">
        <w:rPr>
          <w:rFonts w:asciiTheme="minorHAnsi" w:hAnsiTheme="minorHAnsi" w:cstheme="minorHAnsi"/>
          <w:color w:val="0070C0"/>
          <w:sz w:val="28"/>
          <w:szCs w:val="28"/>
        </w:rPr>
        <w:t xml:space="preserve"> guarantees that once a transaction has been committed, it will remain committed even in the case of a system failure which actually means recording the completed transactions (or their effects) in non-volatile memory.</w:t>
      </w:r>
    </w:p>
    <w:p w:rsidR="00CE3662" w:rsidRPr="00CE3662" w:rsidRDefault="00CE3662" w:rsidP="0061780F">
      <w:pPr>
        <w:pStyle w:val="ListParagraph"/>
        <w:spacing w:after="0" w:line="240" w:lineRule="auto"/>
        <w:ind w:left="360"/>
        <w:rPr>
          <w:rFonts w:ascii="Times New Roman" w:eastAsia="Times New Roman" w:hAnsi="Times New Roman" w:cs="Times New Roman"/>
          <w:sz w:val="24"/>
          <w:szCs w:val="24"/>
          <w:lang w:eastAsia="en-IN"/>
        </w:rPr>
      </w:pPr>
      <w:r w:rsidRPr="00CE3662">
        <w:rPr>
          <w:rFonts w:ascii="Times New Roman" w:eastAsia="Times New Roman" w:hAnsi="Times New Roman" w:cs="Times New Roman"/>
          <w:sz w:val="24"/>
          <w:szCs w:val="24"/>
          <w:lang w:eastAsia="en-IN"/>
        </w:rPr>
        <w:br/>
      </w:r>
    </w:p>
    <w:p w:rsidR="00CE3662" w:rsidRDefault="00CE3662" w:rsidP="0061780F">
      <w:pPr>
        <w:pStyle w:val="ListParagraph"/>
        <w:numPr>
          <w:ilvl w:val="0"/>
          <w:numId w:val="9"/>
        </w:numPr>
        <w:spacing w:after="0" w:line="240" w:lineRule="auto"/>
        <w:ind w:left="360"/>
        <w:textAlignment w:val="baseline"/>
        <w:rPr>
          <w:rFonts w:ascii="Arial" w:eastAsia="Times New Roman" w:hAnsi="Arial" w:cs="Arial"/>
          <w:color w:val="000000"/>
          <w:sz w:val="28"/>
          <w:szCs w:val="28"/>
          <w:lang w:eastAsia="en-IN"/>
        </w:rPr>
      </w:pPr>
      <w:r w:rsidRPr="00CE3662">
        <w:rPr>
          <w:rFonts w:ascii="Arial" w:eastAsia="Times New Roman" w:hAnsi="Arial" w:cs="Arial"/>
          <w:color w:val="000000"/>
          <w:sz w:val="28"/>
          <w:szCs w:val="28"/>
          <w:lang w:eastAsia="en-IN"/>
        </w:rPr>
        <w:t>Explain the concept of normalization.</w:t>
      </w:r>
    </w:p>
    <w:p w:rsidR="0061780F" w:rsidRDefault="0061780F" w:rsidP="0061780F">
      <w:pPr>
        <w:pStyle w:val="ListParagraph"/>
        <w:spacing w:after="0" w:line="240" w:lineRule="auto"/>
        <w:ind w:left="360"/>
        <w:textAlignment w:val="baseline"/>
        <w:rPr>
          <w:rFonts w:ascii="Arial" w:eastAsia="Times New Roman" w:hAnsi="Arial" w:cs="Arial"/>
          <w:color w:val="000000"/>
          <w:sz w:val="28"/>
          <w:szCs w:val="28"/>
          <w:lang w:eastAsia="en-IN"/>
        </w:rPr>
      </w:pPr>
    </w:p>
    <w:p w:rsidR="0061780F" w:rsidRPr="0061780F" w:rsidRDefault="0061780F" w:rsidP="0061780F">
      <w:pPr>
        <w:pStyle w:val="ListParagraph"/>
        <w:spacing w:after="0" w:line="240" w:lineRule="auto"/>
        <w:ind w:left="360"/>
        <w:textAlignment w:val="baseline"/>
        <w:rPr>
          <w:rFonts w:eastAsia="Times New Roman" w:cstheme="minorHAnsi"/>
          <w:color w:val="0070C0"/>
          <w:sz w:val="28"/>
          <w:szCs w:val="28"/>
          <w:lang w:eastAsia="en-IN"/>
        </w:rPr>
      </w:pPr>
      <w:r w:rsidRPr="0061780F">
        <w:rPr>
          <w:rFonts w:cstheme="minorHAnsi"/>
          <w:color w:val="0070C0"/>
          <w:sz w:val="28"/>
          <w:szCs w:val="28"/>
          <w:shd w:val="clear" w:color="auto" w:fill="FFFFFF"/>
        </w:rPr>
        <w:t>Normalization is </w:t>
      </w:r>
      <w:r w:rsidRPr="0061780F">
        <w:rPr>
          <w:rFonts w:cstheme="minorHAnsi"/>
          <w:b/>
          <w:bCs/>
          <w:color w:val="0070C0"/>
          <w:sz w:val="28"/>
          <w:szCs w:val="28"/>
          <w:shd w:val="clear" w:color="auto" w:fill="FFFFFF"/>
        </w:rPr>
        <w:t>the process of minimizing redundancy from a relation or set of relations</w:t>
      </w:r>
      <w:r w:rsidRPr="0061780F">
        <w:rPr>
          <w:rFonts w:cstheme="minorHAnsi"/>
          <w:color w:val="0070C0"/>
          <w:sz w:val="28"/>
          <w:szCs w:val="28"/>
          <w:shd w:val="clear" w:color="auto" w:fill="FFFFFF"/>
        </w:rPr>
        <w:t>. Redundancy in relation may cause insertion, deletion, and update anomalies. So, it helps to minimize the redundancy in relations. Normal forms are used to eliminate or reduce redundancy in database tables</w:t>
      </w:r>
      <w:r w:rsidRPr="0061780F">
        <w:rPr>
          <w:rFonts w:cstheme="minorHAnsi"/>
          <w:color w:val="0070C0"/>
          <w:sz w:val="28"/>
          <w:szCs w:val="28"/>
          <w:shd w:val="clear" w:color="auto" w:fill="FFFFFF"/>
        </w:rPr>
        <w:t>.</w:t>
      </w:r>
    </w:p>
    <w:p w:rsidR="00CE3662" w:rsidRDefault="00CE3662" w:rsidP="0061780F">
      <w:pPr>
        <w:pStyle w:val="ListParagraph"/>
        <w:spacing w:after="0" w:line="240" w:lineRule="auto"/>
        <w:ind w:left="360"/>
        <w:rPr>
          <w:rFonts w:ascii="Times New Roman" w:eastAsia="Times New Roman" w:hAnsi="Times New Roman" w:cs="Times New Roman"/>
          <w:sz w:val="24"/>
          <w:szCs w:val="24"/>
          <w:lang w:eastAsia="en-IN"/>
        </w:rPr>
      </w:pPr>
    </w:p>
    <w:p w:rsidR="0061780F" w:rsidRDefault="0061780F" w:rsidP="0061780F">
      <w:pPr>
        <w:pStyle w:val="ListParagraph"/>
        <w:spacing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731510" cy="42049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jpg"/>
                    <pic:cNvPicPr/>
                  </pic:nvPicPr>
                  <pic:blipFill>
                    <a:blip r:embed="rId9">
                      <a:extLst>
                        <a:ext uri="{28A0092B-C50C-407E-A947-70E740481C1C}">
                          <a14:useLocalDpi xmlns:a14="http://schemas.microsoft.com/office/drawing/2010/main" val="0"/>
                        </a:ext>
                      </a:extLst>
                    </a:blip>
                    <a:stretch>
                      <a:fillRect/>
                    </a:stretch>
                  </pic:blipFill>
                  <pic:spPr>
                    <a:xfrm>
                      <a:off x="0" y="0"/>
                      <a:ext cx="5731510" cy="4204970"/>
                    </a:xfrm>
                    <a:prstGeom prst="rect">
                      <a:avLst/>
                    </a:prstGeom>
                  </pic:spPr>
                </pic:pic>
              </a:graphicData>
            </a:graphic>
          </wp:inline>
        </w:drawing>
      </w:r>
    </w:p>
    <w:p w:rsidR="0061780F" w:rsidRPr="00CE3662" w:rsidRDefault="0061780F" w:rsidP="0061780F">
      <w:pPr>
        <w:pStyle w:val="ListParagraph"/>
        <w:spacing w:after="0" w:line="240" w:lineRule="auto"/>
        <w:ind w:left="360"/>
        <w:rPr>
          <w:rFonts w:ascii="Times New Roman" w:eastAsia="Times New Roman" w:hAnsi="Times New Roman" w:cs="Times New Roman"/>
          <w:sz w:val="24"/>
          <w:szCs w:val="24"/>
          <w:lang w:eastAsia="en-IN"/>
        </w:rPr>
      </w:pPr>
    </w:p>
    <w:p w:rsidR="00CE3662" w:rsidRPr="00CE3662" w:rsidRDefault="00CE3662" w:rsidP="0061780F">
      <w:pPr>
        <w:pStyle w:val="ListParagraph"/>
        <w:numPr>
          <w:ilvl w:val="0"/>
          <w:numId w:val="9"/>
        </w:numPr>
        <w:spacing w:after="0" w:line="240" w:lineRule="auto"/>
        <w:ind w:left="360"/>
        <w:textAlignment w:val="baseline"/>
        <w:rPr>
          <w:rFonts w:ascii="Arial" w:eastAsia="Times New Roman" w:hAnsi="Arial" w:cs="Arial"/>
          <w:color w:val="000000"/>
          <w:sz w:val="28"/>
          <w:szCs w:val="28"/>
          <w:lang w:eastAsia="en-IN"/>
        </w:rPr>
      </w:pPr>
      <w:r w:rsidRPr="00CE3662">
        <w:rPr>
          <w:rFonts w:ascii="Arial" w:eastAsia="Times New Roman" w:hAnsi="Arial" w:cs="Arial"/>
          <w:color w:val="000000"/>
          <w:sz w:val="28"/>
          <w:szCs w:val="28"/>
          <w:lang w:eastAsia="en-IN"/>
        </w:rPr>
        <w:t>Explain the many types of query languages used in relational databases. DQL, DML, DCL, and DDL are some examples.</w:t>
      </w:r>
    </w:p>
    <w:p w:rsidR="00CE3662" w:rsidRDefault="00CE3662" w:rsidP="0061780F">
      <w:pPr>
        <w:spacing w:after="0" w:line="240" w:lineRule="auto"/>
        <w:rPr>
          <w:rFonts w:ascii="Times New Roman" w:eastAsia="Times New Roman" w:hAnsi="Times New Roman" w:cs="Times New Roman"/>
          <w:sz w:val="24"/>
          <w:szCs w:val="24"/>
          <w:lang w:eastAsia="en-IN"/>
        </w:rPr>
      </w:pPr>
    </w:p>
    <w:p w:rsidR="0061780F" w:rsidRDefault="0061780F" w:rsidP="0061780F">
      <w:pPr>
        <w:spacing w:after="0" w:line="240" w:lineRule="auto"/>
        <w:rPr>
          <w:rFonts w:eastAsia="Times New Roman" w:cstheme="minorHAnsi"/>
          <w:color w:val="0070C0"/>
          <w:sz w:val="28"/>
          <w:szCs w:val="28"/>
          <w:lang w:eastAsia="en-IN"/>
        </w:rPr>
      </w:pPr>
      <w:r>
        <w:rPr>
          <w:rFonts w:ascii="Times New Roman" w:eastAsia="Times New Roman" w:hAnsi="Times New Roman" w:cs="Times New Roman"/>
          <w:sz w:val="24"/>
          <w:szCs w:val="24"/>
          <w:lang w:eastAsia="en-IN"/>
        </w:rPr>
        <w:t xml:space="preserve">      </w:t>
      </w:r>
      <w:r w:rsidR="00A70E07" w:rsidRPr="00A70E07">
        <w:rPr>
          <w:rFonts w:cstheme="minorHAnsi"/>
          <w:color w:val="0070C0"/>
          <w:sz w:val="28"/>
          <w:szCs w:val="28"/>
        </w:rPr>
        <w:t>Here are list</w:t>
      </w:r>
      <w:r w:rsidR="00A70E07" w:rsidRPr="00A70E07">
        <w:rPr>
          <w:rFonts w:cstheme="minorHAnsi"/>
          <w:color w:val="0070C0"/>
          <w:sz w:val="28"/>
          <w:szCs w:val="28"/>
        </w:rPr>
        <w:t xml:space="preserve"> of database languages</w:t>
      </w:r>
      <w:r w:rsidR="00A70E07" w:rsidRPr="00A70E07">
        <w:rPr>
          <w:rFonts w:eastAsia="Times New Roman" w:cstheme="minorHAnsi"/>
          <w:color w:val="0070C0"/>
          <w:sz w:val="28"/>
          <w:szCs w:val="28"/>
          <w:lang w:eastAsia="en-IN"/>
        </w:rPr>
        <w:t>:-</w:t>
      </w:r>
    </w:p>
    <w:p w:rsidR="00A70E07" w:rsidRPr="00A70E07" w:rsidRDefault="00F226F1" w:rsidP="00A70E07">
      <w:pPr>
        <w:pStyle w:val="Heading3"/>
        <w:rPr>
          <w:color w:val="0070C0"/>
        </w:rPr>
      </w:pPr>
      <w:r>
        <w:t xml:space="preserve">     </w:t>
      </w:r>
      <w:r w:rsidR="00A70E07" w:rsidRPr="00A70E07">
        <w:rPr>
          <w:color w:val="0070C0"/>
        </w:rPr>
        <w:t>SQL</w:t>
      </w:r>
    </w:p>
    <w:p w:rsidR="00A70E07" w:rsidRPr="00A70E07" w:rsidRDefault="00A70E07" w:rsidP="00A70E07">
      <w:pPr>
        <w:ind w:left="360"/>
        <w:rPr>
          <w:rFonts w:cstheme="minorHAnsi"/>
          <w:color w:val="0070C0"/>
          <w:sz w:val="28"/>
          <w:szCs w:val="28"/>
          <w:lang w:eastAsia="en-IN"/>
        </w:rPr>
      </w:pPr>
      <w:r w:rsidRPr="00A70E07">
        <w:rPr>
          <w:rFonts w:cstheme="minorHAnsi"/>
          <w:color w:val="0070C0"/>
          <w:sz w:val="28"/>
          <w:szCs w:val="28"/>
          <w:lang w:eastAsia="en-IN"/>
        </w:rPr>
        <w:t>SQL, which stands for Structured Query Language, is one of the most well-known and longest-running database languages. It features both data definition and data manipulation languages and allows you to write queries in a database.</w:t>
      </w:r>
    </w:p>
    <w:p w:rsidR="00A70E07" w:rsidRPr="00A70E07" w:rsidRDefault="00F226F1" w:rsidP="00A70E07">
      <w:pPr>
        <w:pStyle w:val="Heading3"/>
        <w:rPr>
          <w:rFonts w:asciiTheme="minorHAnsi" w:hAnsiTheme="minorHAnsi" w:cstheme="minorHAnsi"/>
          <w:color w:val="0070C0"/>
          <w:sz w:val="28"/>
          <w:szCs w:val="28"/>
        </w:rPr>
      </w:pPr>
      <w:r>
        <w:rPr>
          <w:rFonts w:cstheme="minorHAnsi"/>
          <w:sz w:val="28"/>
          <w:szCs w:val="28"/>
        </w:rPr>
        <w:t xml:space="preserve">     </w:t>
      </w:r>
      <w:r w:rsidR="00A70E07" w:rsidRPr="00A70E07">
        <w:rPr>
          <w:rFonts w:asciiTheme="minorHAnsi" w:hAnsiTheme="minorHAnsi" w:cstheme="minorHAnsi"/>
          <w:color w:val="0070C0"/>
          <w:sz w:val="28"/>
          <w:szCs w:val="28"/>
        </w:rPr>
        <w:t>XQuery</w:t>
      </w:r>
    </w:p>
    <w:p w:rsidR="00A70E07" w:rsidRDefault="00A70E07" w:rsidP="00A70E07">
      <w:pPr>
        <w:ind w:left="360"/>
      </w:pPr>
      <w:r w:rsidRPr="00A70E07">
        <w:rPr>
          <w:rFonts w:cstheme="minorHAnsi"/>
          <w:color w:val="0070C0"/>
          <w:sz w:val="28"/>
          <w:szCs w:val="28"/>
        </w:rPr>
        <w:t>XQuery is a database language that allows you to extract and manipulate data in XML formats, which is a way to share data on the internet</w:t>
      </w:r>
      <w:r>
        <w:t>.</w:t>
      </w:r>
    </w:p>
    <w:p w:rsidR="00A70E07" w:rsidRPr="00A70E07" w:rsidRDefault="00F226F1" w:rsidP="009706EB">
      <w:pPr>
        <w:pStyle w:val="Heading3"/>
        <w:rPr>
          <w:color w:val="0070C0"/>
        </w:rPr>
      </w:pPr>
      <w:r>
        <w:rPr>
          <w:color w:val="0070C0"/>
        </w:rPr>
        <w:t xml:space="preserve">     </w:t>
      </w:r>
      <w:r w:rsidR="00A70E07" w:rsidRPr="00A70E07">
        <w:rPr>
          <w:rFonts w:ascii="Helvetica" w:hAnsi="Helvetica"/>
          <w:color w:val="0070C0"/>
        </w:rPr>
        <w:t>OQL</w:t>
      </w:r>
    </w:p>
    <w:p w:rsidR="00A70E07" w:rsidRPr="00A70E07" w:rsidRDefault="00A70E07" w:rsidP="00A70E07">
      <w:pPr>
        <w:ind w:left="360"/>
        <w:rPr>
          <w:color w:val="0070C0"/>
          <w:sz w:val="28"/>
          <w:szCs w:val="28"/>
        </w:rPr>
      </w:pPr>
      <w:r w:rsidRPr="00A70E07">
        <w:rPr>
          <w:color w:val="0070C0"/>
          <w:sz w:val="28"/>
          <w:szCs w:val="28"/>
        </w:rPr>
        <w:t xml:space="preserve">OQL, which stands for Object Query Language, is the standard language for object-oriented databases, which represent data as variables, functions or </w:t>
      </w:r>
      <w:r w:rsidRPr="00A70E07">
        <w:rPr>
          <w:color w:val="0070C0"/>
          <w:sz w:val="28"/>
          <w:szCs w:val="28"/>
        </w:rPr>
        <w:lastRenderedPageBreak/>
        <w:t>data structures. These databases are popular with companies that want to store large amounts of complex data.</w:t>
      </w:r>
    </w:p>
    <w:p w:rsidR="009706EB" w:rsidRPr="009706EB" w:rsidRDefault="00F226F1" w:rsidP="009706EB">
      <w:pPr>
        <w:pStyle w:val="Heading3"/>
        <w:rPr>
          <w:color w:val="0070C0"/>
        </w:rPr>
      </w:pPr>
      <w:r>
        <w:t xml:space="preserve">      </w:t>
      </w:r>
      <w:r w:rsidR="009706EB" w:rsidRPr="009706EB">
        <w:rPr>
          <w:color w:val="0070C0"/>
        </w:rPr>
        <w:t>SQL/XML</w:t>
      </w:r>
    </w:p>
    <w:p w:rsidR="009706EB" w:rsidRDefault="009706EB" w:rsidP="009706EB">
      <w:pPr>
        <w:ind w:left="360"/>
        <w:rPr>
          <w:color w:val="0070C0"/>
          <w:sz w:val="28"/>
          <w:szCs w:val="28"/>
        </w:rPr>
      </w:pPr>
      <w:r w:rsidRPr="009706EB">
        <w:rPr>
          <w:color w:val="0070C0"/>
          <w:sz w:val="28"/>
          <w:szCs w:val="28"/>
        </w:rPr>
        <w:t>The SQL/XML language is a combination of SQL and XQuery that supports the manipulation and storage of XML data in a database that works with SQL. It enables applications to perform SQL statements on XML data and vice versa.</w:t>
      </w:r>
    </w:p>
    <w:p w:rsidR="00134181" w:rsidRPr="00F226F1" w:rsidRDefault="00134181" w:rsidP="00F226F1">
      <w:pPr>
        <w:pStyle w:val="Heading3"/>
        <w:ind w:left="360"/>
        <w:rPr>
          <w:color w:val="0070C0"/>
          <w:sz w:val="32"/>
          <w:szCs w:val="32"/>
        </w:rPr>
      </w:pPr>
      <w:proofErr w:type="spellStart"/>
      <w:r w:rsidRPr="00F226F1">
        <w:rPr>
          <w:color w:val="0070C0"/>
          <w:sz w:val="32"/>
          <w:szCs w:val="32"/>
        </w:rPr>
        <w:t>GraphQL</w:t>
      </w:r>
      <w:proofErr w:type="spellEnd"/>
    </w:p>
    <w:p w:rsidR="00134181" w:rsidRPr="00F226F1" w:rsidRDefault="00134181" w:rsidP="00F226F1">
      <w:pPr>
        <w:ind w:left="360"/>
        <w:rPr>
          <w:color w:val="0070C0"/>
          <w:sz w:val="28"/>
          <w:szCs w:val="28"/>
        </w:rPr>
      </w:pPr>
      <w:proofErr w:type="spellStart"/>
      <w:r w:rsidRPr="00F226F1">
        <w:rPr>
          <w:color w:val="0070C0"/>
          <w:sz w:val="28"/>
          <w:szCs w:val="28"/>
        </w:rPr>
        <w:t>GraphQL</w:t>
      </w:r>
      <w:proofErr w:type="spellEnd"/>
      <w:r w:rsidRPr="00F226F1">
        <w:rPr>
          <w:color w:val="0070C0"/>
          <w:sz w:val="28"/>
          <w:szCs w:val="28"/>
        </w:rPr>
        <w:t xml:space="preserve"> is an open-source language that works with APIs, which are interfaces that allow users to interact with data.</w:t>
      </w:r>
    </w:p>
    <w:p w:rsidR="00F226F1" w:rsidRPr="00F226F1" w:rsidRDefault="00F226F1" w:rsidP="00F226F1">
      <w:pPr>
        <w:pStyle w:val="Heading3"/>
        <w:rPr>
          <w:sz w:val="28"/>
          <w:szCs w:val="28"/>
        </w:rPr>
      </w:pPr>
      <w:r>
        <w:t xml:space="preserve">      </w:t>
      </w:r>
      <w:r w:rsidRPr="00F226F1">
        <w:rPr>
          <w:color w:val="0070C0"/>
          <w:sz w:val="28"/>
          <w:szCs w:val="28"/>
        </w:rPr>
        <w:t>LINQ</w:t>
      </w:r>
    </w:p>
    <w:p w:rsidR="00F226F1" w:rsidRDefault="00F226F1" w:rsidP="00F226F1">
      <w:pPr>
        <w:ind w:left="360"/>
        <w:rPr>
          <w:color w:val="0070C0"/>
          <w:sz w:val="28"/>
          <w:szCs w:val="28"/>
        </w:rPr>
      </w:pPr>
      <w:r w:rsidRPr="00F226F1">
        <w:rPr>
          <w:color w:val="0070C0"/>
          <w:sz w:val="28"/>
          <w:szCs w:val="28"/>
        </w:rPr>
        <w:t>LINQ, or Language Integrated Query, is a language that extracts and processes data from XML documents, relational databases and other third-party sources.</w:t>
      </w:r>
    </w:p>
    <w:p w:rsidR="00F226F1" w:rsidRPr="00F226F1" w:rsidRDefault="00F226F1" w:rsidP="00F226F1">
      <w:pPr>
        <w:ind w:left="360"/>
        <w:rPr>
          <w:b/>
          <w:color w:val="000000" w:themeColor="text1"/>
          <w:sz w:val="28"/>
          <w:szCs w:val="28"/>
        </w:rPr>
      </w:pPr>
      <w:r w:rsidRPr="00F226F1">
        <w:rPr>
          <w:b/>
          <w:color w:val="000000" w:themeColor="text1"/>
          <w:sz w:val="28"/>
          <w:szCs w:val="28"/>
        </w:rPr>
        <w:t>Examples:-</w:t>
      </w:r>
    </w:p>
    <w:p w:rsidR="00F226F1" w:rsidRDefault="00F226F1" w:rsidP="00F226F1">
      <w:pPr>
        <w:ind w:left="360"/>
        <w:rPr>
          <w:rFonts w:cstheme="minorHAnsi"/>
          <w:color w:val="0070C0"/>
          <w:sz w:val="28"/>
          <w:szCs w:val="28"/>
          <w:shd w:val="clear" w:color="auto" w:fill="FFFFFF"/>
        </w:rPr>
      </w:pPr>
      <w:r w:rsidRPr="00F226F1">
        <w:rPr>
          <w:rFonts w:eastAsia="Times New Roman" w:cstheme="minorHAnsi"/>
          <w:color w:val="0070C0"/>
          <w:sz w:val="28"/>
          <w:szCs w:val="28"/>
          <w:lang w:eastAsia="en-IN"/>
        </w:rPr>
        <w:t>DQL</w:t>
      </w:r>
      <w:r>
        <w:rPr>
          <w:rFonts w:ascii="Arial" w:eastAsia="Times New Roman" w:hAnsi="Arial" w:cs="Arial"/>
          <w:color w:val="0070C0"/>
          <w:sz w:val="28"/>
          <w:szCs w:val="28"/>
          <w:lang w:eastAsia="en-IN"/>
        </w:rPr>
        <w:t>-</w:t>
      </w:r>
      <w:r w:rsidRPr="00F226F1">
        <w:rPr>
          <w:rFonts w:ascii="Arial" w:hAnsi="Arial" w:cs="Arial"/>
          <w:color w:val="202124"/>
          <w:shd w:val="clear" w:color="auto" w:fill="FFFFFF"/>
        </w:rPr>
        <w:t xml:space="preserve"> </w:t>
      </w:r>
      <w:r w:rsidRPr="00F226F1">
        <w:rPr>
          <w:rFonts w:cstheme="minorHAnsi"/>
          <w:b/>
          <w:bCs/>
          <w:color w:val="0070C0"/>
          <w:sz w:val="28"/>
          <w:szCs w:val="28"/>
          <w:shd w:val="clear" w:color="auto" w:fill="FFFFFF"/>
        </w:rPr>
        <w:t>SQL SELECT statement</w:t>
      </w:r>
      <w:r w:rsidRPr="00F226F1">
        <w:rPr>
          <w:rFonts w:cstheme="minorHAnsi"/>
          <w:color w:val="0070C0"/>
          <w:sz w:val="28"/>
          <w:szCs w:val="28"/>
          <w:shd w:val="clear" w:color="auto" w:fill="FFFFFF"/>
        </w:rPr>
        <w:t> is strictly speaking an example of DQL.</w:t>
      </w:r>
    </w:p>
    <w:p w:rsidR="00B37CAD" w:rsidRPr="00B37CAD" w:rsidRDefault="00F226F1" w:rsidP="00B37CAD">
      <w:pPr>
        <w:ind w:left="360"/>
        <w:rPr>
          <w:rFonts w:cstheme="minorHAnsi"/>
          <w:color w:val="0070C0"/>
          <w:sz w:val="28"/>
          <w:szCs w:val="28"/>
          <w:shd w:val="clear" w:color="auto" w:fill="FFFFFF"/>
        </w:rPr>
      </w:pPr>
      <w:r w:rsidRPr="00B37CAD">
        <w:rPr>
          <w:rFonts w:cstheme="minorHAnsi"/>
          <w:color w:val="0070C0"/>
          <w:sz w:val="28"/>
          <w:szCs w:val="28"/>
          <w:shd w:val="clear" w:color="auto" w:fill="FFFFFF"/>
        </w:rPr>
        <w:t>DML-</w:t>
      </w:r>
      <w:r w:rsidR="00B37CAD" w:rsidRPr="00B37CAD">
        <w:rPr>
          <w:rFonts w:ascii="Arial" w:hAnsi="Arial" w:cs="Arial"/>
          <w:b/>
          <w:bCs/>
          <w:color w:val="202124"/>
          <w:shd w:val="clear" w:color="auto" w:fill="FFFFFF"/>
        </w:rPr>
        <w:t xml:space="preserve"> </w:t>
      </w:r>
      <w:proofErr w:type="gramStart"/>
      <w:r w:rsidR="00B37CAD" w:rsidRPr="00B37CAD">
        <w:rPr>
          <w:rFonts w:cstheme="minorHAnsi"/>
          <w:b/>
          <w:bCs/>
          <w:color w:val="0070C0"/>
          <w:sz w:val="28"/>
          <w:szCs w:val="28"/>
          <w:shd w:val="clear" w:color="auto" w:fill="FFFFFF"/>
        </w:rPr>
        <w:t>INSERT :</w:t>
      </w:r>
      <w:proofErr w:type="gramEnd"/>
      <w:r w:rsidR="00B37CAD" w:rsidRPr="00B37CAD">
        <w:rPr>
          <w:rFonts w:cstheme="minorHAnsi"/>
          <w:b/>
          <w:bCs/>
          <w:color w:val="0070C0"/>
          <w:sz w:val="28"/>
          <w:szCs w:val="28"/>
          <w:shd w:val="clear" w:color="auto" w:fill="FFFFFF"/>
        </w:rPr>
        <w:t xml:space="preserve"> </w:t>
      </w:r>
      <w:r w:rsidR="00B37CAD" w:rsidRPr="00B37CAD">
        <w:rPr>
          <w:rFonts w:cstheme="minorHAnsi"/>
          <w:bCs/>
          <w:color w:val="0070C0"/>
          <w:sz w:val="28"/>
          <w:szCs w:val="28"/>
          <w:shd w:val="clear" w:color="auto" w:fill="FFFFFF"/>
        </w:rPr>
        <w:t>It is used to insert data into a table</w:t>
      </w:r>
      <w:r w:rsidR="00B37CAD" w:rsidRPr="00B37CAD">
        <w:rPr>
          <w:rFonts w:cstheme="minorHAnsi"/>
          <w:color w:val="0070C0"/>
          <w:sz w:val="28"/>
          <w:szCs w:val="28"/>
          <w:shd w:val="clear" w:color="auto" w:fill="FFFFFF"/>
        </w:rPr>
        <w:t xml:space="preserve">. </w:t>
      </w:r>
    </w:p>
    <w:p w:rsidR="00B37CAD" w:rsidRPr="00B37CAD" w:rsidRDefault="00B37CAD" w:rsidP="00B37CAD">
      <w:pPr>
        <w:ind w:left="720"/>
        <w:rPr>
          <w:rFonts w:cstheme="minorHAnsi"/>
          <w:color w:val="0070C0"/>
          <w:sz w:val="28"/>
          <w:szCs w:val="28"/>
          <w:shd w:val="clear" w:color="auto" w:fill="FFFFFF"/>
        </w:rPr>
      </w:pPr>
      <w:r>
        <w:rPr>
          <w:rFonts w:cstheme="minorHAnsi"/>
          <w:b/>
          <w:color w:val="0070C0"/>
          <w:sz w:val="28"/>
          <w:szCs w:val="28"/>
          <w:shd w:val="clear" w:color="auto" w:fill="FFFFFF"/>
        </w:rPr>
        <w:t xml:space="preserve">     </w:t>
      </w:r>
      <w:r w:rsidRPr="00B37CAD">
        <w:rPr>
          <w:rFonts w:cstheme="minorHAnsi"/>
          <w:b/>
          <w:color w:val="0070C0"/>
          <w:sz w:val="28"/>
          <w:szCs w:val="28"/>
          <w:shd w:val="clear" w:color="auto" w:fill="FFFFFF"/>
        </w:rPr>
        <w:t>UPDATE</w:t>
      </w:r>
      <w:r w:rsidRPr="00B37CAD">
        <w:rPr>
          <w:rFonts w:cstheme="minorHAnsi"/>
          <w:color w:val="0070C0"/>
          <w:sz w:val="28"/>
          <w:szCs w:val="28"/>
          <w:shd w:val="clear" w:color="auto" w:fill="FFFFFF"/>
        </w:rPr>
        <w:t xml:space="preserve">: It is used to update existing data within a table. </w:t>
      </w:r>
    </w:p>
    <w:p w:rsidR="00F226F1" w:rsidRPr="00B37CAD" w:rsidRDefault="00B37CAD" w:rsidP="00B37CAD">
      <w:pPr>
        <w:ind w:left="720"/>
        <w:rPr>
          <w:rFonts w:cstheme="minorHAnsi"/>
          <w:color w:val="0070C0"/>
          <w:sz w:val="28"/>
          <w:szCs w:val="28"/>
          <w:shd w:val="clear" w:color="auto" w:fill="FFFFFF"/>
        </w:rPr>
      </w:pPr>
      <w:r>
        <w:rPr>
          <w:rFonts w:cstheme="minorHAnsi"/>
          <w:b/>
          <w:color w:val="0070C0"/>
          <w:sz w:val="28"/>
          <w:szCs w:val="28"/>
          <w:shd w:val="clear" w:color="auto" w:fill="FFFFFF"/>
        </w:rPr>
        <w:t xml:space="preserve">     </w:t>
      </w:r>
      <w:proofErr w:type="gramStart"/>
      <w:r w:rsidRPr="00B37CAD">
        <w:rPr>
          <w:rFonts w:cstheme="minorHAnsi"/>
          <w:b/>
          <w:color w:val="0070C0"/>
          <w:sz w:val="28"/>
          <w:szCs w:val="28"/>
          <w:shd w:val="clear" w:color="auto" w:fill="FFFFFF"/>
        </w:rPr>
        <w:t>DELETE</w:t>
      </w:r>
      <w:r w:rsidRPr="00B37CAD">
        <w:rPr>
          <w:rFonts w:cstheme="minorHAnsi"/>
          <w:color w:val="0070C0"/>
          <w:sz w:val="28"/>
          <w:szCs w:val="28"/>
          <w:shd w:val="clear" w:color="auto" w:fill="FFFFFF"/>
        </w:rPr>
        <w:t xml:space="preserve"> :</w:t>
      </w:r>
      <w:proofErr w:type="gramEnd"/>
      <w:r w:rsidRPr="00B37CAD">
        <w:rPr>
          <w:rFonts w:cstheme="minorHAnsi"/>
          <w:color w:val="0070C0"/>
          <w:sz w:val="28"/>
          <w:szCs w:val="28"/>
          <w:shd w:val="clear" w:color="auto" w:fill="FFFFFF"/>
        </w:rPr>
        <w:t xml:space="preserve"> It is used to delete records from a database table.</w:t>
      </w:r>
    </w:p>
    <w:p w:rsidR="00B37CAD" w:rsidRPr="00B37CAD" w:rsidRDefault="00F226F1" w:rsidP="00F226F1">
      <w:pPr>
        <w:ind w:left="360"/>
        <w:rPr>
          <w:rFonts w:ascii="Arial" w:hAnsi="Arial" w:cs="Arial"/>
          <w:color w:val="0070C0"/>
          <w:shd w:val="clear" w:color="auto" w:fill="FFFFFF"/>
        </w:rPr>
      </w:pPr>
      <w:r>
        <w:rPr>
          <w:rFonts w:cstheme="minorHAnsi"/>
          <w:color w:val="0070C0"/>
          <w:sz w:val="28"/>
          <w:szCs w:val="28"/>
          <w:shd w:val="clear" w:color="auto" w:fill="FFFFFF"/>
        </w:rPr>
        <w:t>DCL-</w:t>
      </w:r>
      <w:r w:rsidR="00B37CAD" w:rsidRPr="00B37CAD">
        <w:rPr>
          <w:rFonts w:ascii="Arial" w:hAnsi="Arial" w:cs="Arial"/>
          <w:b/>
          <w:bCs/>
          <w:color w:val="202124"/>
          <w:shd w:val="clear" w:color="auto" w:fill="FFFFFF"/>
        </w:rPr>
        <w:t xml:space="preserve"> </w:t>
      </w:r>
      <w:r w:rsidR="00B37CAD" w:rsidRPr="00B37CAD">
        <w:rPr>
          <w:rFonts w:ascii="Arial" w:hAnsi="Arial" w:cs="Arial"/>
          <w:b/>
          <w:bCs/>
          <w:color w:val="0070C0"/>
          <w:shd w:val="clear" w:color="auto" w:fill="FFFFFF"/>
        </w:rPr>
        <w:t xml:space="preserve">GRANT: </w:t>
      </w:r>
      <w:r w:rsidR="00B37CAD" w:rsidRPr="00B37CAD">
        <w:rPr>
          <w:rFonts w:ascii="Arial" w:hAnsi="Arial" w:cs="Arial"/>
          <w:bCs/>
          <w:color w:val="0070C0"/>
          <w:shd w:val="clear" w:color="auto" w:fill="FFFFFF"/>
        </w:rPr>
        <w:t>A</w:t>
      </w:r>
      <w:r w:rsidR="00B37CAD" w:rsidRPr="00B37CAD">
        <w:rPr>
          <w:rFonts w:ascii="Arial" w:hAnsi="Arial" w:cs="Arial"/>
          <w:bCs/>
          <w:color w:val="0070C0"/>
          <w:shd w:val="clear" w:color="auto" w:fill="FFFFFF"/>
        </w:rPr>
        <w:t>llow specified users to perform specified tasks</w:t>
      </w:r>
      <w:r w:rsidR="00B37CAD" w:rsidRPr="00B37CAD">
        <w:rPr>
          <w:rFonts w:ascii="Arial" w:hAnsi="Arial" w:cs="Arial"/>
          <w:color w:val="0070C0"/>
          <w:shd w:val="clear" w:color="auto" w:fill="FFFFFF"/>
        </w:rPr>
        <w:t xml:space="preserve">. </w:t>
      </w:r>
    </w:p>
    <w:p w:rsidR="00F226F1" w:rsidRPr="00B37CAD" w:rsidRDefault="00B37CAD" w:rsidP="00F226F1">
      <w:pPr>
        <w:ind w:left="360"/>
        <w:rPr>
          <w:rFonts w:cstheme="minorHAnsi"/>
          <w:color w:val="0070C0"/>
          <w:sz w:val="28"/>
          <w:szCs w:val="28"/>
          <w:shd w:val="clear" w:color="auto" w:fill="FFFFFF"/>
        </w:rPr>
      </w:pPr>
      <w:r w:rsidRPr="00B37CAD">
        <w:rPr>
          <w:rFonts w:cstheme="minorHAnsi"/>
          <w:color w:val="0070C0"/>
          <w:sz w:val="28"/>
          <w:szCs w:val="28"/>
          <w:shd w:val="clear" w:color="auto" w:fill="FFFFFF"/>
        </w:rPr>
        <w:t xml:space="preserve">         </w:t>
      </w:r>
      <w:proofErr w:type="spellStart"/>
      <w:r w:rsidRPr="00B37CAD">
        <w:rPr>
          <w:rFonts w:ascii="Arial" w:hAnsi="Arial" w:cs="Arial"/>
          <w:b/>
          <w:color w:val="0070C0"/>
          <w:shd w:val="clear" w:color="auto" w:fill="FFFFFF"/>
        </w:rPr>
        <w:t>REVOKE</w:t>
      </w:r>
      <w:proofErr w:type="gramStart"/>
      <w:r w:rsidRPr="00B37CAD">
        <w:rPr>
          <w:rFonts w:ascii="Arial" w:hAnsi="Arial" w:cs="Arial"/>
          <w:color w:val="0070C0"/>
          <w:shd w:val="clear" w:color="auto" w:fill="FFFFFF"/>
        </w:rPr>
        <w:t>:R</w:t>
      </w:r>
      <w:r w:rsidRPr="00B37CAD">
        <w:rPr>
          <w:rFonts w:ascii="Arial" w:hAnsi="Arial" w:cs="Arial"/>
          <w:color w:val="0070C0"/>
          <w:shd w:val="clear" w:color="auto" w:fill="FFFFFF"/>
        </w:rPr>
        <w:t>emove</w:t>
      </w:r>
      <w:proofErr w:type="spellEnd"/>
      <w:proofErr w:type="gramEnd"/>
      <w:r w:rsidRPr="00B37CAD">
        <w:rPr>
          <w:rFonts w:ascii="Arial" w:hAnsi="Arial" w:cs="Arial"/>
          <w:color w:val="0070C0"/>
          <w:shd w:val="clear" w:color="auto" w:fill="FFFFFF"/>
        </w:rPr>
        <w:t xml:space="preserve"> the user accessibility to database object.</w:t>
      </w:r>
    </w:p>
    <w:p w:rsidR="00F226F1" w:rsidRPr="00F226F1" w:rsidRDefault="00F226F1" w:rsidP="00F226F1">
      <w:pPr>
        <w:ind w:left="360"/>
        <w:rPr>
          <w:rFonts w:cstheme="minorHAnsi"/>
          <w:color w:val="0070C0"/>
          <w:sz w:val="28"/>
          <w:szCs w:val="28"/>
        </w:rPr>
      </w:pPr>
      <w:r>
        <w:rPr>
          <w:rFonts w:cstheme="minorHAnsi"/>
          <w:color w:val="0070C0"/>
          <w:sz w:val="28"/>
          <w:szCs w:val="28"/>
          <w:shd w:val="clear" w:color="auto" w:fill="FFFFFF"/>
        </w:rPr>
        <w:t>DDL-</w:t>
      </w:r>
      <w:r w:rsidRPr="00F226F1">
        <w:rPr>
          <w:rFonts w:ascii="Arial" w:hAnsi="Arial" w:cs="Arial"/>
          <w:color w:val="202124"/>
          <w:shd w:val="clear" w:color="auto" w:fill="FFFFFF"/>
        </w:rPr>
        <w:t xml:space="preserve"> </w:t>
      </w:r>
      <w:r w:rsidRPr="00F226F1">
        <w:rPr>
          <w:rFonts w:cstheme="minorHAnsi"/>
          <w:color w:val="0070C0"/>
          <w:sz w:val="28"/>
          <w:szCs w:val="28"/>
          <w:shd w:val="clear" w:color="auto" w:fill="FFFFFF"/>
        </w:rPr>
        <w:t>DDL is Data Definition Language which is used to define data structures. For example: </w:t>
      </w:r>
      <w:r w:rsidRPr="00F226F1">
        <w:rPr>
          <w:rFonts w:cstheme="minorHAnsi"/>
          <w:b/>
          <w:bCs/>
          <w:color w:val="0070C0"/>
          <w:sz w:val="28"/>
          <w:szCs w:val="28"/>
          <w:shd w:val="clear" w:color="auto" w:fill="FFFFFF"/>
        </w:rPr>
        <w:t>create table, alter table are instructions in SQL</w:t>
      </w:r>
      <w:r w:rsidRPr="00F226F1">
        <w:rPr>
          <w:rFonts w:cstheme="minorHAnsi"/>
          <w:color w:val="0070C0"/>
          <w:sz w:val="28"/>
          <w:szCs w:val="28"/>
          <w:shd w:val="clear" w:color="auto" w:fill="FFFFFF"/>
        </w:rPr>
        <w:t>.</w:t>
      </w:r>
    </w:p>
    <w:p w:rsidR="00134181" w:rsidRDefault="00134181" w:rsidP="00134181"/>
    <w:p w:rsidR="00134181" w:rsidRPr="009706EB" w:rsidRDefault="00134181" w:rsidP="009706EB">
      <w:pPr>
        <w:ind w:left="360"/>
        <w:rPr>
          <w:color w:val="0070C0"/>
          <w:sz w:val="28"/>
          <w:szCs w:val="28"/>
        </w:rPr>
      </w:pPr>
    </w:p>
    <w:p w:rsidR="00CE3662" w:rsidRPr="00CE3662" w:rsidRDefault="00CE3662" w:rsidP="0061780F">
      <w:pPr>
        <w:pStyle w:val="ListParagraph"/>
        <w:numPr>
          <w:ilvl w:val="0"/>
          <w:numId w:val="9"/>
        </w:numPr>
        <w:spacing w:after="0" w:line="240" w:lineRule="auto"/>
        <w:ind w:left="360"/>
        <w:textAlignment w:val="baseline"/>
        <w:rPr>
          <w:rFonts w:ascii="Arial" w:eastAsia="Times New Roman" w:hAnsi="Arial" w:cs="Arial"/>
          <w:color w:val="000000"/>
          <w:sz w:val="28"/>
          <w:szCs w:val="28"/>
          <w:lang w:eastAsia="en-IN"/>
        </w:rPr>
      </w:pPr>
      <w:r w:rsidRPr="00CE3662">
        <w:rPr>
          <w:rFonts w:ascii="Arial" w:eastAsia="Times New Roman" w:hAnsi="Arial" w:cs="Arial"/>
          <w:color w:val="000000"/>
          <w:sz w:val="28"/>
          <w:szCs w:val="28"/>
          <w:lang w:eastAsia="en-IN"/>
        </w:rPr>
        <w:lastRenderedPageBreak/>
        <w:t>What is the difference between the main key and a composite key? Give instances of how primary key and composite are used.</w:t>
      </w:r>
    </w:p>
    <w:p w:rsidR="00CE3662" w:rsidRDefault="00CE3662" w:rsidP="0061780F">
      <w:pPr>
        <w:pStyle w:val="ListParagraph"/>
        <w:spacing w:after="0" w:line="240" w:lineRule="auto"/>
        <w:ind w:left="360"/>
        <w:rPr>
          <w:rFonts w:ascii="Arial" w:hAnsi="Arial" w:cs="Arial"/>
          <w:color w:val="202124"/>
          <w:shd w:val="clear" w:color="auto" w:fill="FFFFFF"/>
        </w:rPr>
      </w:pPr>
      <w:r w:rsidRPr="00CE3662">
        <w:rPr>
          <w:rFonts w:ascii="Times New Roman" w:eastAsia="Times New Roman" w:hAnsi="Times New Roman" w:cs="Times New Roman"/>
          <w:sz w:val="24"/>
          <w:szCs w:val="24"/>
          <w:lang w:eastAsia="en-IN"/>
        </w:rPr>
        <w:br/>
      </w:r>
      <w:r w:rsidR="00B37CAD" w:rsidRPr="00B37CAD">
        <w:rPr>
          <w:rFonts w:cstheme="minorHAnsi"/>
          <w:color w:val="0070C0"/>
          <w:sz w:val="28"/>
          <w:szCs w:val="28"/>
          <w:shd w:val="clear" w:color="auto" w:fill="FFFFFF"/>
        </w:rPr>
        <w:t>While a primary key and a composite key might do the same things, </w:t>
      </w:r>
      <w:r w:rsidR="00B37CAD" w:rsidRPr="00B37CAD">
        <w:rPr>
          <w:rFonts w:cstheme="minorHAnsi"/>
          <w:b/>
          <w:bCs/>
          <w:color w:val="0070C0"/>
          <w:sz w:val="28"/>
          <w:szCs w:val="28"/>
          <w:shd w:val="clear" w:color="auto" w:fill="FFFFFF"/>
        </w:rPr>
        <w:t>the primary key will consist of one column, where the composite key will consist of two or more columns</w:t>
      </w:r>
      <w:r w:rsidR="00B37CAD" w:rsidRPr="00B37CAD">
        <w:rPr>
          <w:rFonts w:cstheme="minorHAnsi"/>
          <w:color w:val="0070C0"/>
          <w:sz w:val="28"/>
          <w:szCs w:val="28"/>
          <w:shd w:val="clear" w:color="auto" w:fill="FFFFFF"/>
        </w:rPr>
        <w:t>. The relationship between a primary key and a foreign key is quite different</w:t>
      </w:r>
      <w:r w:rsidR="00B37CAD">
        <w:rPr>
          <w:rFonts w:ascii="Arial" w:hAnsi="Arial" w:cs="Arial"/>
          <w:color w:val="202124"/>
          <w:shd w:val="clear" w:color="auto" w:fill="FFFFFF"/>
        </w:rPr>
        <w:t>.</w:t>
      </w:r>
    </w:p>
    <w:p w:rsidR="002F1416" w:rsidRDefault="002F1416" w:rsidP="0061780F">
      <w:pPr>
        <w:pStyle w:val="ListParagraph"/>
        <w:spacing w:after="0" w:line="240" w:lineRule="auto"/>
        <w:ind w:left="360"/>
        <w:rPr>
          <w:rFonts w:ascii="Arial" w:hAnsi="Arial" w:cs="Arial"/>
          <w:color w:val="202124"/>
          <w:shd w:val="clear" w:color="auto" w:fill="FFFFFF"/>
        </w:rPr>
      </w:pPr>
    </w:p>
    <w:p w:rsidR="002F1416" w:rsidRPr="002F1416" w:rsidRDefault="002F1416" w:rsidP="002F1416">
      <w:pPr>
        <w:shd w:val="clear" w:color="auto" w:fill="FFFFFF"/>
        <w:spacing w:after="100" w:afterAutospacing="1" w:line="240" w:lineRule="auto"/>
        <w:ind w:left="360"/>
        <w:rPr>
          <w:rFonts w:eastAsia="Times New Roman" w:cstheme="minorHAnsi"/>
          <w:color w:val="0070C0"/>
          <w:sz w:val="28"/>
          <w:szCs w:val="28"/>
          <w:lang w:eastAsia="en-IN"/>
        </w:rPr>
      </w:pPr>
      <w:r w:rsidRPr="002F1416">
        <w:rPr>
          <w:rFonts w:eastAsia="Times New Roman" w:cstheme="minorHAnsi"/>
          <w:color w:val="0070C0"/>
          <w:sz w:val="28"/>
          <w:szCs w:val="28"/>
          <w:lang w:eastAsia="en-IN"/>
        </w:rPr>
        <w:t>An example would be a list of homes on a real estate market. In a well-ordered database, there should be a primary key that uniquely identifies each record.</w:t>
      </w:r>
    </w:p>
    <w:p w:rsidR="002F1416" w:rsidRPr="002F1416" w:rsidRDefault="002F1416" w:rsidP="002F1416">
      <w:pPr>
        <w:shd w:val="clear" w:color="auto" w:fill="FFFFFF"/>
        <w:spacing w:after="100" w:afterAutospacing="1" w:line="240" w:lineRule="auto"/>
        <w:ind w:left="360"/>
        <w:rPr>
          <w:rFonts w:eastAsia="Times New Roman" w:cstheme="minorHAnsi"/>
          <w:color w:val="0070C0"/>
          <w:sz w:val="28"/>
          <w:szCs w:val="28"/>
          <w:lang w:eastAsia="en-IN"/>
        </w:rPr>
      </w:pPr>
      <w:r w:rsidRPr="002F1416">
        <w:rPr>
          <w:rFonts w:eastAsia="Times New Roman" w:cstheme="minorHAnsi"/>
          <w:color w:val="0070C0"/>
          <w:sz w:val="28"/>
          <w:szCs w:val="28"/>
          <w:lang w:eastAsia="en-IN"/>
        </w:rPr>
        <w:t>How this works may have to do with the sophistication of the database.</w:t>
      </w:r>
    </w:p>
    <w:p w:rsidR="002F1416" w:rsidRPr="002F1416" w:rsidRDefault="002F1416" w:rsidP="002F1416">
      <w:pPr>
        <w:shd w:val="clear" w:color="auto" w:fill="FFFFFF"/>
        <w:spacing w:after="100" w:afterAutospacing="1" w:line="240" w:lineRule="auto"/>
        <w:ind w:left="360"/>
        <w:rPr>
          <w:rFonts w:eastAsia="Times New Roman" w:cstheme="minorHAnsi"/>
          <w:color w:val="0070C0"/>
          <w:sz w:val="28"/>
          <w:szCs w:val="28"/>
          <w:lang w:eastAsia="en-IN"/>
        </w:rPr>
      </w:pPr>
      <w:r w:rsidRPr="002F1416">
        <w:rPr>
          <w:rFonts w:eastAsia="Times New Roman" w:cstheme="minorHAnsi"/>
          <w:color w:val="0070C0"/>
          <w:sz w:val="28"/>
          <w:szCs w:val="28"/>
          <w:lang w:eastAsia="en-IN"/>
        </w:rPr>
        <w:t xml:space="preserve">In some cases, the homes may only be uniquely identified by a mortgage number — all other data (towns, streets, </w:t>
      </w:r>
      <w:proofErr w:type="gramStart"/>
      <w:r w:rsidRPr="002F1416">
        <w:rPr>
          <w:rFonts w:eastAsia="Times New Roman" w:cstheme="minorHAnsi"/>
          <w:color w:val="0070C0"/>
          <w:sz w:val="28"/>
          <w:szCs w:val="28"/>
          <w:lang w:eastAsia="en-IN"/>
        </w:rPr>
        <w:t>house</w:t>
      </w:r>
      <w:proofErr w:type="gramEnd"/>
      <w:r w:rsidRPr="002F1416">
        <w:rPr>
          <w:rFonts w:eastAsia="Times New Roman" w:cstheme="minorHAnsi"/>
          <w:color w:val="0070C0"/>
          <w:sz w:val="28"/>
          <w:szCs w:val="28"/>
          <w:lang w:eastAsia="en-IN"/>
        </w:rPr>
        <w:t xml:space="preserve"> numbers) is not unique to each record. The mortgage number would be the primary key. Suppose, however, that an MLS realtor’s listing technology assigns its own unique numbers to the records in the table.</w:t>
      </w:r>
    </w:p>
    <w:p w:rsidR="002F1416" w:rsidRPr="002F1416" w:rsidRDefault="002F1416" w:rsidP="002F1416">
      <w:pPr>
        <w:shd w:val="clear" w:color="auto" w:fill="FFFFFF"/>
        <w:spacing w:after="100" w:afterAutospacing="1" w:line="240" w:lineRule="auto"/>
        <w:ind w:left="360"/>
        <w:rPr>
          <w:rFonts w:eastAsia="Times New Roman" w:cstheme="minorHAnsi"/>
          <w:color w:val="0070C0"/>
          <w:sz w:val="28"/>
          <w:szCs w:val="28"/>
          <w:lang w:eastAsia="en-IN"/>
        </w:rPr>
      </w:pPr>
      <w:r w:rsidRPr="002F1416">
        <w:rPr>
          <w:rFonts w:eastAsia="Times New Roman" w:cstheme="minorHAnsi"/>
          <w:color w:val="0070C0"/>
          <w:sz w:val="28"/>
          <w:szCs w:val="28"/>
          <w:lang w:eastAsia="en-IN"/>
        </w:rPr>
        <w:t>Then, there will be two keys that developers might identify as “candidate keys”:</w:t>
      </w:r>
    </w:p>
    <w:p w:rsidR="002F1416" w:rsidRPr="002F1416" w:rsidRDefault="002F1416" w:rsidP="002F1416">
      <w:pPr>
        <w:numPr>
          <w:ilvl w:val="0"/>
          <w:numId w:val="13"/>
        </w:numPr>
        <w:shd w:val="clear" w:color="auto" w:fill="FFFFFF"/>
        <w:tabs>
          <w:tab w:val="clear" w:pos="720"/>
          <w:tab w:val="num" w:pos="1080"/>
        </w:tabs>
        <w:spacing w:before="100" w:beforeAutospacing="1" w:after="100" w:afterAutospacing="1" w:line="240" w:lineRule="auto"/>
        <w:ind w:left="1080"/>
        <w:rPr>
          <w:rFonts w:eastAsia="Times New Roman" w:cstheme="minorHAnsi"/>
          <w:color w:val="0070C0"/>
          <w:sz w:val="28"/>
          <w:szCs w:val="28"/>
          <w:lang w:eastAsia="en-IN"/>
        </w:rPr>
      </w:pPr>
      <w:r w:rsidRPr="002F1416">
        <w:rPr>
          <w:rFonts w:eastAsia="Times New Roman" w:cstheme="minorHAnsi"/>
          <w:color w:val="0070C0"/>
          <w:sz w:val="28"/>
          <w:szCs w:val="28"/>
          <w:lang w:eastAsia="en-IN"/>
        </w:rPr>
        <w:t>The mortgage number.</w:t>
      </w:r>
    </w:p>
    <w:p w:rsidR="002F1416" w:rsidRPr="002F1416" w:rsidRDefault="002F1416" w:rsidP="002F1416">
      <w:pPr>
        <w:numPr>
          <w:ilvl w:val="0"/>
          <w:numId w:val="13"/>
        </w:numPr>
        <w:shd w:val="clear" w:color="auto" w:fill="FFFFFF"/>
        <w:spacing w:before="100" w:beforeAutospacing="1" w:after="100" w:afterAutospacing="1" w:line="240" w:lineRule="auto"/>
        <w:ind w:left="1080"/>
        <w:rPr>
          <w:rFonts w:eastAsia="Times New Roman" w:cstheme="minorHAnsi"/>
          <w:color w:val="0070C0"/>
          <w:sz w:val="28"/>
          <w:szCs w:val="28"/>
          <w:lang w:eastAsia="en-IN"/>
        </w:rPr>
      </w:pPr>
      <w:r w:rsidRPr="002F1416">
        <w:rPr>
          <w:rFonts w:eastAsia="Times New Roman" w:cstheme="minorHAnsi"/>
          <w:color w:val="0070C0"/>
          <w:sz w:val="28"/>
          <w:szCs w:val="28"/>
          <w:lang w:eastAsia="en-IN"/>
        </w:rPr>
        <w:t>The MLS number.</w:t>
      </w:r>
    </w:p>
    <w:p w:rsidR="002F1416" w:rsidRPr="002F1416" w:rsidRDefault="002F1416" w:rsidP="002F1416">
      <w:pPr>
        <w:shd w:val="clear" w:color="auto" w:fill="FFFFFF"/>
        <w:spacing w:after="100" w:afterAutospacing="1" w:line="240" w:lineRule="auto"/>
        <w:ind w:left="360"/>
        <w:rPr>
          <w:rFonts w:eastAsia="Times New Roman" w:cstheme="minorHAnsi"/>
          <w:color w:val="0070C0"/>
          <w:sz w:val="28"/>
          <w:szCs w:val="28"/>
          <w:lang w:eastAsia="en-IN"/>
        </w:rPr>
      </w:pPr>
      <w:r w:rsidRPr="002F1416">
        <w:rPr>
          <w:rFonts w:eastAsia="Times New Roman" w:cstheme="minorHAnsi"/>
          <w:color w:val="0070C0"/>
          <w:sz w:val="28"/>
          <w:szCs w:val="28"/>
          <w:lang w:eastAsia="en-IN"/>
        </w:rPr>
        <w:t>One of them will qualify as the “primary key” in what some would consider an arbitrary way.</w:t>
      </w:r>
    </w:p>
    <w:p w:rsidR="002F1416" w:rsidRPr="002F1416" w:rsidRDefault="002F1416" w:rsidP="002F1416">
      <w:pPr>
        <w:shd w:val="clear" w:color="auto" w:fill="FFFFFF"/>
        <w:spacing w:after="100" w:afterAutospacing="1" w:line="240" w:lineRule="auto"/>
        <w:ind w:left="360"/>
        <w:rPr>
          <w:rFonts w:eastAsia="Times New Roman" w:cstheme="minorHAnsi"/>
          <w:color w:val="0070C0"/>
          <w:sz w:val="28"/>
          <w:szCs w:val="28"/>
          <w:lang w:eastAsia="en-IN"/>
        </w:rPr>
      </w:pPr>
      <w:r w:rsidRPr="002F1416">
        <w:rPr>
          <w:rFonts w:eastAsia="Times New Roman" w:cstheme="minorHAnsi"/>
          <w:color w:val="0070C0"/>
          <w:sz w:val="28"/>
          <w:szCs w:val="28"/>
          <w:lang w:eastAsia="en-IN"/>
        </w:rPr>
        <w:t>A composite key, then, would be the combination of two keys.</w:t>
      </w:r>
    </w:p>
    <w:p w:rsidR="00B37CAD" w:rsidRPr="00CE3662" w:rsidRDefault="00B37CAD" w:rsidP="0061780F">
      <w:pPr>
        <w:pStyle w:val="ListParagraph"/>
        <w:spacing w:after="0" w:line="240" w:lineRule="auto"/>
        <w:ind w:left="360"/>
        <w:rPr>
          <w:rFonts w:ascii="Times New Roman" w:eastAsia="Times New Roman" w:hAnsi="Times New Roman" w:cs="Times New Roman"/>
          <w:sz w:val="24"/>
          <w:szCs w:val="24"/>
          <w:lang w:eastAsia="en-IN"/>
        </w:rPr>
      </w:pPr>
    </w:p>
    <w:p w:rsidR="0032215D" w:rsidRDefault="00CE3662" w:rsidP="0032215D">
      <w:pPr>
        <w:pStyle w:val="ListParagraph"/>
        <w:numPr>
          <w:ilvl w:val="0"/>
          <w:numId w:val="9"/>
        </w:numPr>
        <w:spacing w:after="0" w:line="240" w:lineRule="auto"/>
        <w:ind w:left="360"/>
        <w:textAlignment w:val="baseline"/>
        <w:rPr>
          <w:rFonts w:ascii="Arial" w:eastAsia="Times New Roman" w:hAnsi="Arial" w:cs="Arial"/>
          <w:color w:val="000000"/>
          <w:sz w:val="28"/>
          <w:szCs w:val="28"/>
          <w:lang w:eastAsia="en-IN"/>
        </w:rPr>
      </w:pPr>
      <w:r w:rsidRPr="00CE3662">
        <w:rPr>
          <w:rFonts w:ascii="Arial" w:eastAsia="Times New Roman" w:hAnsi="Arial" w:cs="Arial"/>
          <w:color w:val="000000"/>
          <w:sz w:val="28"/>
          <w:szCs w:val="28"/>
          <w:lang w:eastAsia="en-IN"/>
        </w:rPr>
        <w:t>Create a table with a primary key, a column default value, and a column unique constraint in SQL.</w:t>
      </w:r>
    </w:p>
    <w:p w:rsidR="0032215D" w:rsidRPr="0032215D" w:rsidRDefault="0032215D" w:rsidP="0032215D">
      <w:pPr>
        <w:pStyle w:val="ListParagraph"/>
        <w:spacing w:after="0" w:line="240" w:lineRule="auto"/>
        <w:ind w:left="360"/>
        <w:textAlignment w:val="baseline"/>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 xml:space="preserve"> </w:t>
      </w:r>
      <w:bookmarkStart w:id="0" w:name="_GoBack"/>
      <w:bookmarkEnd w:id="0"/>
      <w:r w:rsidRPr="0032215D">
        <w:rPr>
          <w:rStyle w:val="sqlkeywordcolor"/>
          <w:rFonts w:cstheme="minorHAnsi"/>
          <w:color w:val="0070C0"/>
          <w:sz w:val="28"/>
          <w:szCs w:val="28"/>
          <w:shd w:val="clear" w:color="auto" w:fill="FFFFFF"/>
        </w:rPr>
        <w:t>CREATE</w:t>
      </w:r>
      <w:r w:rsidRPr="0032215D">
        <w:rPr>
          <w:rFonts w:cstheme="minorHAnsi"/>
          <w:color w:val="0070C0"/>
          <w:sz w:val="28"/>
          <w:szCs w:val="28"/>
          <w:shd w:val="clear" w:color="auto" w:fill="FFFFFF"/>
        </w:rPr>
        <w:t> </w:t>
      </w:r>
      <w:r w:rsidRPr="0032215D">
        <w:rPr>
          <w:rStyle w:val="sqlkeywordcolor"/>
          <w:rFonts w:cstheme="minorHAnsi"/>
          <w:color w:val="0070C0"/>
          <w:sz w:val="28"/>
          <w:szCs w:val="28"/>
          <w:shd w:val="clear" w:color="auto" w:fill="FFFFFF"/>
        </w:rPr>
        <w:t>TABLE</w:t>
      </w:r>
      <w:r w:rsidRPr="0032215D">
        <w:rPr>
          <w:rFonts w:cstheme="minorHAnsi"/>
          <w:color w:val="0070C0"/>
          <w:sz w:val="28"/>
          <w:szCs w:val="28"/>
          <w:shd w:val="clear" w:color="auto" w:fill="FFFFFF"/>
        </w:rPr>
        <w:t xml:space="preserve"> Persons </w:t>
      </w:r>
      <w:r w:rsidRPr="0032215D">
        <w:rPr>
          <w:rFonts w:cstheme="minorHAnsi"/>
          <w:color w:val="0070C0"/>
          <w:sz w:val="28"/>
          <w:szCs w:val="28"/>
          <w:shd w:val="clear" w:color="auto" w:fill="FFFFFF"/>
        </w:rPr>
        <w:t>(</w:t>
      </w:r>
    </w:p>
    <w:p w:rsidR="0032215D" w:rsidRPr="0032215D" w:rsidRDefault="0032215D" w:rsidP="0032215D">
      <w:pPr>
        <w:rPr>
          <w:rFonts w:cstheme="minorHAnsi"/>
          <w:color w:val="0070C0"/>
          <w:sz w:val="28"/>
          <w:szCs w:val="28"/>
          <w:shd w:val="clear" w:color="auto" w:fill="FFFFFF"/>
        </w:rPr>
      </w:pPr>
      <w:r>
        <w:rPr>
          <w:rFonts w:cstheme="minorHAnsi"/>
          <w:color w:val="0070C0"/>
          <w:sz w:val="28"/>
          <w:szCs w:val="28"/>
          <w:shd w:val="clear" w:color="auto" w:fill="FFFFFF"/>
        </w:rPr>
        <w:t xml:space="preserve">       </w:t>
      </w:r>
      <w:r w:rsidRPr="0032215D">
        <w:rPr>
          <w:rFonts w:cstheme="minorHAnsi"/>
          <w:color w:val="0070C0"/>
          <w:sz w:val="28"/>
          <w:szCs w:val="28"/>
          <w:shd w:val="clear" w:color="auto" w:fill="FFFFFF"/>
        </w:rPr>
        <w:t xml:space="preserve">ID </w:t>
      </w:r>
      <w:proofErr w:type="spellStart"/>
      <w:r w:rsidRPr="0032215D">
        <w:rPr>
          <w:rFonts w:cstheme="minorHAnsi"/>
          <w:color w:val="0070C0"/>
          <w:sz w:val="28"/>
          <w:szCs w:val="28"/>
          <w:shd w:val="clear" w:color="auto" w:fill="FFFFFF"/>
        </w:rPr>
        <w:t>int</w:t>
      </w:r>
      <w:proofErr w:type="spellEnd"/>
      <w:r w:rsidRPr="0032215D">
        <w:rPr>
          <w:rFonts w:cstheme="minorHAnsi"/>
          <w:color w:val="0070C0"/>
          <w:sz w:val="28"/>
          <w:szCs w:val="28"/>
          <w:shd w:val="clear" w:color="auto" w:fill="FFFFFF"/>
        </w:rPr>
        <w:t> </w:t>
      </w:r>
      <w:r w:rsidRPr="0032215D">
        <w:rPr>
          <w:rStyle w:val="sqlkeywordcolor"/>
          <w:rFonts w:cstheme="minorHAnsi"/>
          <w:color w:val="0070C0"/>
          <w:sz w:val="28"/>
          <w:szCs w:val="28"/>
          <w:shd w:val="clear" w:color="auto" w:fill="FFFFFF"/>
        </w:rPr>
        <w:t>NOT</w:t>
      </w:r>
      <w:r w:rsidRPr="0032215D">
        <w:rPr>
          <w:rFonts w:cstheme="minorHAnsi"/>
          <w:color w:val="0070C0"/>
          <w:sz w:val="28"/>
          <w:szCs w:val="28"/>
          <w:shd w:val="clear" w:color="auto" w:fill="FFFFFF"/>
        </w:rPr>
        <w:t> </w:t>
      </w:r>
      <w:r w:rsidRPr="0032215D">
        <w:rPr>
          <w:rStyle w:val="sqlkeywordcolor"/>
          <w:rFonts w:cstheme="minorHAnsi"/>
          <w:color w:val="0070C0"/>
          <w:sz w:val="28"/>
          <w:szCs w:val="28"/>
          <w:shd w:val="clear" w:color="auto" w:fill="FFFFFF"/>
        </w:rPr>
        <w:t>NULL</w:t>
      </w:r>
      <w:r w:rsidRPr="0032215D">
        <w:rPr>
          <w:rFonts w:cstheme="minorHAnsi"/>
          <w:color w:val="0070C0"/>
          <w:sz w:val="28"/>
          <w:szCs w:val="28"/>
          <w:shd w:val="clear" w:color="auto" w:fill="FFFFFF"/>
        </w:rPr>
        <w:t>,</w:t>
      </w:r>
      <w:r w:rsidRPr="0032215D">
        <w:rPr>
          <w:rFonts w:cstheme="minorHAnsi"/>
          <w:color w:val="0070C0"/>
          <w:sz w:val="28"/>
          <w:szCs w:val="28"/>
        </w:rPr>
        <w:br/>
      </w:r>
      <w:r w:rsidRPr="0032215D">
        <w:rPr>
          <w:rFonts w:cstheme="minorHAnsi"/>
          <w:color w:val="0070C0"/>
          <w:sz w:val="28"/>
          <w:szCs w:val="28"/>
          <w:shd w:val="clear" w:color="auto" w:fill="FFFFFF"/>
        </w:rPr>
        <w:t>  </w:t>
      </w:r>
      <w:r>
        <w:rPr>
          <w:rFonts w:cstheme="minorHAnsi"/>
          <w:color w:val="0070C0"/>
          <w:sz w:val="28"/>
          <w:szCs w:val="28"/>
          <w:shd w:val="clear" w:color="auto" w:fill="FFFFFF"/>
        </w:rPr>
        <w:t xml:space="preserve">   </w:t>
      </w:r>
      <w:r w:rsidRPr="0032215D">
        <w:rPr>
          <w:rFonts w:cstheme="minorHAnsi"/>
          <w:color w:val="0070C0"/>
          <w:sz w:val="28"/>
          <w:szCs w:val="28"/>
          <w:shd w:val="clear" w:color="auto" w:fill="FFFFFF"/>
        </w:rPr>
        <w:t xml:space="preserve">  </w:t>
      </w:r>
      <w:proofErr w:type="spellStart"/>
      <w:r w:rsidRPr="0032215D">
        <w:rPr>
          <w:rFonts w:cstheme="minorHAnsi"/>
          <w:color w:val="0070C0"/>
          <w:sz w:val="28"/>
          <w:szCs w:val="28"/>
          <w:shd w:val="clear" w:color="auto" w:fill="FFFFFF"/>
        </w:rPr>
        <w:t>LastName</w:t>
      </w:r>
      <w:proofErr w:type="spellEnd"/>
      <w:r w:rsidRPr="0032215D">
        <w:rPr>
          <w:rFonts w:cstheme="minorHAnsi"/>
          <w:color w:val="0070C0"/>
          <w:sz w:val="28"/>
          <w:szCs w:val="28"/>
          <w:shd w:val="clear" w:color="auto" w:fill="FFFFFF"/>
        </w:rPr>
        <w:t xml:space="preserve"> </w:t>
      </w:r>
      <w:proofErr w:type="spellStart"/>
      <w:proofErr w:type="gramStart"/>
      <w:r w:rsidRPr="0032215D">
        <w:rPr>
          <w:rFonts w:cstheme="minorHAnsi"/>
          <w:color w:val="0070C0"/>
          <w:sz w:val="28"/>
          <w:szCs w:val="28"/>
          <w:shd w:val="clear" w:color="auto" w:fill="FFFFFF"/>
        </w:rPr>
        <w:t>varchar</w:t>
      </w:r>
      <w:proofErr w:type="spellEnd"/>
      <w:r w:rsidRPr="0032215D">
        <w:rPr>
          <w:rFonts w:cstheme="minorHAnsi"/>
          <w:color w:val="0070C0"/>
          <w:sz w:val="28"/>
          <w:szCs w:val="28"/>
          <w:shd w:val="clear" w:color="auto" w:fill="FFFFFF"/>
        </w:rPr>
        <w:t>(</w:t>
      </w:r>
      <w:proofErr w:type="gramEnd"/>
      <w:r w:rsidRPr="0032215D">
        <w:rPr>
          <w:rStyle w:val="sqlnumbercolor"/>
          <w:rFonts w:cstheme="minorHAnsi"/>
          <w:color w:val="0070C0"/>
          <w:sz w:val="28"/>
          <w:szCs w:val="28"/>
          <w:shd w:val="clear" w:color="auto" w:fill="FFFFFF"/>
        </w:rPr>
        <w:t>255</w:t>
      </w:r>
      <w:r w:rsidRPr="0032215D">
        <w:rPr>
          <w:rFonts w:cstheme="minorHAnsi"/>
          <w:color w:val="0070C0"/>
          <w:sz w:val="28"/>
          <w:szCs w:val="28"/>
          <w:shd w:val="clear" w:color="auto" w:fill="FFFFFF"/>
        </w:rPr>
        <w:t>) </w:t>
      </w:r>
      <w:r w:rsidRPr="0032215D">
        <w:rPr>
          <w:rStyle w:val="sqlkeywordcolor"/>
          <w:rFonts w:cstheme="minorHAnsi"/>
          <w:color w:val="0070C0"/>
          <w:sz w:val="28"/>
          <w:szCs w:val="28"/>
          <w:shd w:val="clear" w:color="auto" w:fill="FFFFFF"/>
        </w:rPr>
        <w:t>NOT</w:t>
      </w:r>
      <w:r w:rsidRPr="0032215D">
        <w:rPr>
          <w:rFonts w:cstheme="minorHAnsi"/>
          <w:color w:val="0070C0"/>
          <w:sz w:val="28"/>
          <w:szCs w:val="28"/>
          <w:shd w:val="clear" w:color="auto" w:fill="FFFFFF"/>
        </w:rPr>
        <w:t> </w:t>
      </w:r>
      <w:r w:rsidRPr="0032215D">
        <w:rPr>
          <w:rStyle w:val="sqlkeywordcolor"/>
          <w:rFonts w:cstheme="minorHAnsi"/>
          <w:color w:val="0070C0"/>
          <w:sz w:val="28"/>
          <w:szCs w:val="28"/>
          <w:shd w:val="clear" w:color="auto" w:fill="FFFFFF"/>
        </w:rPr>
        <w:t>NULL</w:t>
      </w:r>
      <w:r w:rsidRPr="0032215D">
        <w:rPr>
          <w:rFonts w:cstheme="minorHAnsi"/>
          <w:color w:val="0070C0"/>
          <w:sz w:val="28"/>
          <w:szCs w:val="28"/>
          <w:shd w:val="clear" w:color="auto" w:fill="FFFFFF"/>
        </w:rPr>
        <w:t>,</w:t>
      </w:r>
      <w:r w:rsidRPr="0032215D">
        <w:rPr>
          <w:rFonts w:cstheme="minorHAnsi"/>
          <w:color w:val="0070C0"/>
          <w:sz w:val="28"/>
          <w:szCs w:val="28"/>
        </w:rPr>
        <w:br/>
      </w:r>
      <w:r w:rsidRPr="0032215D">
        <w:rPr>
          <w:rFonts w:cstheme="minorHAnsi"/>
          <w:color w:val="0070C0"/>
          <w:sz w:val="28"/>
          <w:szCs w:val="28"/>
          <w:shd w:val="clear" w:color="auto" w:fill="FFFFFF"/>
        </w:rPr>
        <w:t>  </w:t>
      </w:r>
      <w:r>
        <w:rPr>
          <w:rFonts w:cstheme="minorHAnsi"/>
          <w:color w:val="0070C0"/>
          <w:sz w:val="28"/>
          <w:szCs w:val="28"/>
          <w:shd w:val="clear" w:color="auto" w:fill="FFFFFF"/>
        </w:rPr>
        <w:t xml:space="preserve">   </w:t>
      </w:r>
      <w:r w:rsidRPr="0032215D">
        <w:rPr>
          <w:rFonts w:cstheme="minorHAnsi"/>
          <w:color w:val="0070C0"/>
          <w:sz w:val="28"/>
          <w:szCs w:val="28"/>
          <w:shd w:val="clear" w:color="auto" w:fill="FFFFFF"/>
        </w:rPr>
        <w:t xml:space="preserve">  </w:t>
      </w:r>
      <w:proofErr w:type="spellStart"/>
      <w:r w:rsidRPr="0032215D">
        <w:rPr>
          <w:rFonts w:cstheme="minorHAnsi"/>
          <w:color w:val="0070C0"/>
          <w:sz w:val="28"/>
          <w:szCs w:val="28"/>
          <w:shd w:val="clear" w:color="auto" w:fill="FFFFFF"/>
        </w:rPr>
        <w:t>FirstName</w:t>
      </w:r>
      <w:proofErr w:type="spellEnd"/>
      <w:r w:rsidRPr="0032215D">
        <w:rPr>
          <w:rFonts w:cstheme="minorHAnsi"/>
          <w:color w:val="0070C0"/>
          <w:sz w:val="28"/>
          <w:szCs w:val="28"/>
          <w:shd w:val="clear" w:color="auto" w:fill="FFFFFF"/>
        </w:rPr>
        <w:t xml:space="preserve"> </w:t>
      </w:r>
      <w:proofErr w:type="spellStart"/>
      <w:r w:rsidRPr="0032215D">
        <w:rPr>
          <w:rFonts w:cstheme="minorHAnsi"/>
          <w:color w:val="0070C0"/>
          <w:sz w:val="28"/>
          <w:szCs w:val="28"/>
          <w:shd w:val="clear" w:color="auto" w:fill="FFFFFF"/>
        </w:rPr>
        <w:t>varchar</w:t>
      </w:r>
      <w:proofErr w:type="spellEnd"/>
      <w:r w:rsidRPr="0032215D">
        <w:rPr>
          <w:rFonts w:cstheme="minorHAnsi"/>
          <w:color w:val="0070C0"/>
          <w:sz w:val="28"/>
          <w:szCs w:val="28"/>
          <w:shd w:val="clear" w:color="auto" w:fill="FFFFFF"/>
        </w:rPr>
        <w:t>(</w:t>
      </w:r>
      <w:r w:rsidRPr="0032215D">
        <w:rPr>
          <w:rStyle w:val="sqlnumbercolor"/>
          <w:rFonts w:cstheme="minorHAnsi"/>
          <w:color w:val="0070C0"/>
          <w:sz w:val="28"/>
          <w:szCs w:val="28"/>
          <w:shd w:val="clear" w:color="auto" w:fill="FFFFFF"/>
        </w:rPr>
        <w:t>255</w:t>
      </w:r>
      <w:r w:rsidRPr="0032215D">
        <w:rPr>
          <w:rFonts w:cstheme="minorHAnsi"/>
          <w:color w:val="0070C0"/>
          <w:sz w:val="28"/>
          <w:szCs w:val="28"/>
          <w:shd w:val="clear" w:color="auto" w:fill="FFFFFF"/>
        </w:rPr>
        <w:t>),</w:t>
      </w:r>
      <w:r w:rsidRPr="0032215D">
        <w:rPr>
          <w:rFonts w:cstheme="minorHAnsi"/>
          <w:color w:val="0070C0"/>
          <w:sz w:val="28"/>
          <w:szCs w:val="28"/>
        </w:rPr>
        <w:br/>
      </w:r>
      <w:r w:rsidRPr="0032215D">
        <w:rPr>
          <w:rFonts w:cstheme="minorHAnsi"/>
          <w:color w:val="0070C0"/>
          <w:sz w:val="28"/>
          <w:szCs w:val="28"/>
          <w:shd w:val="clear" w:color="auto" w:fill="FFFFFF"/>
        </w:rPr>
        <w:t> </w:t>
      </w:r>
      <w:r>
        <w:rPr>
          <w:rFonts w:cstheme="minorHAnsi"/>
          <w:color w:val="0070C0"/>
          <w:sz w:val="28"/>
          <w:szCs w:val="28"/>
          <w:shd w:val="clear" w:color="auto" w:fill="FFFFFF"/>
        </w:rPr>
        <w:t xml:space="preserve">   </w:t>
      </w:r>
      <w:r w:rsidRPr="0032215D">
        <w:rPr>
          <w:rFonts w:cstheme="minorHAnsi"/>
          <w:color w:val="0070C0"/>
          <w:sz w:val="28"/>
          <w:szCs w:val="28"/>
          <w:shd w:val="clear" w:color="auto" w:fill="FFFFFF"/>
        </w:rPr>
        <w:t xml:space="preserve">   Age </w:t>
      </w:r>
      <w:proofErr w:type="spellStart"/>
      <w:r w:rsidRPr="0032215D">
        <w:rPr>
          <w:rFonts w:cstheme="minorHAnsi"/>
          <w:color w:val="0070C0"/>
          <w:sz w:val="28"/>
          <w:szCs w:val="28"/>
          <w:shd w:val="clear" w:color="auto" w:fill="FFFFFF"/>
        </w:rPr>
        <w:t>int</w:t>
      </w:r>
      <w:proofErr w:type="spellEnd"/>
      <w:r w:rsidRPr="0032215D">
        <w:rPr>
          <w:rFonts w:cstheme="minorHAnsi"/>
          <w:color w:val="0070C0"/>
          <w:sz w:val="28"/>
          <w:szCs w:val="28"/>
          <w:shd w:val="clear" w:color="auto" w:fill="FFFFFF"/>
        </w:rPr>
        <w:t>,</w:t>
      </w:r>
      <w:r w:rsidRPr="0032215D">
        <w:rPr>
          <w:rFonts w:cstheme="minorHAnsi"/>
          <w:color w:val="0070C0"/>
          <w:sz w:val="28"/>
          <w:szCs w:val="28"/>
        </w:rPr>
        <w:br/>
      </w:r>
      <w:r w:rsidRPr="0032215D">
        <w:rPr>
          <w:rFonts w:cstheme="minorHAnsi"/>
          <w:color w:val="0070C0"/>
          <w:sz w:val="28"/>
          <w:szCs w:val="28"/>
          <w:shd w:val="clear" w:color="auto" w:fill="FFFFFF"/>
        </w:rPr>
        <w:t>    </w:t>
      </w:r>
      <w:r>
        <w:rPr>
          <w:rFonts w:cstheme="minorHAnsi"/>
          <w:color w:val="0070C0"/>
          <w:sz w:val="28"/>
          <w:szCs w:val="28"/>
          <w:shd w:val="clear" w:color="auto" w:fill="FFFFFF"/>
        </w:rPr>
        <w:t xml:space="preserve">   </w:t>
      </w:r>
      <w:r w:rsidRPr="0032215D">
        <w:rPr>
          <w:rStyle w:val="sqlkeywordcolor"/>
          <w:rFonts w:cstheme="minorHAnsi"/>
          <w:color w:val="0070C0"/>
          <w:sz w:val="28"/>
          <w:szCs w:val="28"/>
          <w:shd w:val="clear" w:color="auto" w:fill="FFFFFF"/>
        </w:rPr>
        <w:t>CONSTRAINT</w:t>
      </w:r>
      <w:r w:rsidRPr="0032215D">
        <w:rPr>
          <w:rFonts w:cstheme="minorHAnsi"/>
          <w:color w:val="0070C0"/>
          <w:sz w:val="28"/>
          <w:szCs w:val="28"/>
          <w:shd w:val="clear" w:color="auto" w:fill="FFFFFF"/>
        </w:rPr>
        <w:t> </w:t>
      </w:r>
      <w:proofErr w:type="spellStart"/>
      <w:r w:rsidRPr="0032215D">
        <w:rPr>
          <w:rFonts w:cstheme="minorHAnsi"/>
          <w:color w:val="0070C0"/>
          <w:sz w:val="28"/>
          <w:szCs w:val="28"/>
          <w:shd w:val="clear" w:color="auto" w:fill="FFFFFF"/>
        </w:rPr>
        <w:t>PK_Person</w:t>
      </w:r>
      <w:proofErr w:type="spellEnd"/>
      <w:r w:rsidRPr="0032215D">
        <w:rPr>
          <w:rFonts w:cstheme="minorHAnsi"/>
          <w:color w:val="0070C0"/>
          <w:sz w:val="28"/>
          <w:szCs w:val="28"/>
          <w:shd w:val="clear" w:color="auto" w:fill="FFFFFF"/>
        </w:rPr>
        <w:t> </w:t>
      </w:r>
      <w:r w:rsidRPr="0032215D">
        <w:rPr>
          <w:rStyle w:val="sqlkeywordcolor"/>
          <w:rFonts w:cstheme="minorHAnsi"/>
          <w:color w:val="0070C0"/>
          <w:sz w:val="28"/>
          <w:szCs w:val="28"/>
          <w:shd w:val="clear" w:color="auto" w:fill="FFFFFF"/>
        </w:rPr>
        <w:t>PRIMARY</w:t>
      </w:r>
      <w:r w:rsidRPr="0032215D">
        <w:rPr>
          <w:rFonts w:cstheme="minorHAnsi"/>
          <w:color w:val="0070C0"/>
          <w:sz w:val="28"/>
          <w:szCs w:val="28"/>
          <w:shd w:val="clear" w:color="auto" w:fill="FFFFFF"/>
        </w:rPr>
        <w:t> </w:t>
      </w:r>
      <w:r w:rsidRPr="0032215D">
        <w:rPr>
          <w:rStyle w:val="sqlkeywordcolor"/>
          <w:rFonts w:cstheme="minorHAnsi"/>
          <w:color w:val="0070C0"/>
          <w:sz w:val="28"/>
          <w:szCs w:val="28"/>
          <w:shd w:val="clear" w:color="auto" w:fill="FFFFFF"/>
        </w:rPr>
        <w:t>KEY</w:t>
      </w:r>
      <w:r w:rsidRPr="0032215D">
        <w:rPr>
          <w:rFonts w:cstheme="minorHAnsi"/>
          <w:color w:val="0070C0"/>
          <w:sz w:val="28"/>
          <w:szCs w:val="28"/>
          <w:shd w:val="clear" w:color="auto" w:fill="FFFFFF"/>
        </w:rPr>
        <w:t> (</w:t>
      </w:r>
      <w:proofErr w:type="spellStart"/>
      <w:r w:rsidRPr="0032215D">
        <w:rPr>
          <w:rFonts w:cstheme="minorHAnsi"/>
          <w:color w:val="0070C0"/>
          <w:sz w:val="28"/>
          <w:szCs w:val="28"/>
          <w:shd w:val="clear" w:color="auto" w:fill="FFFFFF"/>
        </w:rPr>
        <w:t>ID,LastName</w:t>
      </w:r>
      <w:proofErr w:type="spellEnd"/>
      <w:r w:rsidRPr="0032215D">
        <w:rPr>
          <w:rFonts w:cstheme="minorHAnsi"/>
          <w:color w:val="0070C0"/>
          <w:sz w:val="28"/>
          <w:szCs w:val="28"/>
          <w:shd w:val="clear" w:color="auto" w:fill="FFFFFF"/>
        </w:rPr>
        <w:t>));</w:t>
      </w:r>
    </w:p>
    <w:sectPr w:rsidR="0032215D" w:rsidRPr="003221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20A" w:rsidRDefault="0032220A" w:rsidP="00DC0879">
      <w:pPr>
        <w:spacing w:after="0" w:line="240" w:lineRule="auto"/>
      </w:pPr>
      <w:r>
        <w:separator/>
      </w:r>
    </w:p>
  </w:endnote>
  <w:endnote w:type="continuationSeparator" w:id="0">
    <w:p w:rsidR="0032220A" w:rsidRDefault="0032220A" w:rsidP="00DC0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20A" w:rsidRDefault="0032220A" w:rsidP="00DC0879">
      <w:pPr>
        <w:spacing w:after="0" w:line="240" w:lineRule="auto"/>
      </w:pPr>
      <w:r>
        <w:separator/>
      </w:r>
    </w:p>
  </w:footnote>
  <w:footnote w:type="continuationSeparator" w:id="0">
    <w:p w:rsidR="0032220A" w:rsidRDefault="0032220A" w:rsidP="00DC08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D4041"/>
    <w:multiLevelType w:val="multilevel"/>
    <w:tmpl w:val="858A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A26B77"/>
    <w:multiLevelType w:val="hybridMultilevel"/>
    <w:tmpl w:val="1E167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EA27F4"/>
    <w:multiLevelType w:val="multilevel"/>
    <w:tmpl w:val="0ED0A5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6B38C0"/>
    <w:multiLevelType w:val="multilevel"/>
    <w:tmpl w:val="96AEFD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D74AE2"/>
    <w:multiLevelType w:val="hybridMultilevel"/>
    <w:tmpl w:val="126614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485C25AF"/>
    <w:multiLevelType w:val="multilevel"/>
    <w:tmpl w:val="A950E3F0"/>
    <w:lvl w:ilvl="0">
      <w:start w:val="1"/>
      <w:numFmt w:val="bullet"/>
      <w:lvlText w:val=""/>
      <w:lvlJc w:val="left"/>
      <w:pPr>
        <w:tabs>
          <w:tab w:val="num" w:pos="5520"/>
        </w:tabs>
        <w:ind w:left="5520" w:hanging="360"/>
      </w:pPr>
      <w:rPr>
        <w:rFonts w:ascii="Symbol" w:hAnsi="Symbol" w:hint="default"/>
        <w:sz w:val="20"/>
      </w:rPr>
    </w:lvl>
    <w:lvl w:ilvl="1" w:tentative="1">
      <w:start w:val="1"/>
      <w:numFmt w:val="bullet"/>
      <w:lvlText w:val="o"/>
      <w:lvlJc w:val="left"/>
      <w:pPr>
        <w:tabs>
          <w:tab w:val="num" w:pos="6240"/>
        </w:tabs>
        <w:ind w:left="6240" w:hanging="360"/>
      </w:pPr>
      <w:rPr>
        <w:rFonts w:ascii="Courier New" w:hAnsi="Courier New" w:hint="default"/>
        <w:sz w:val="20"/>
      </w:rPr>
    </w:lvl>
    <w:lvl w:ilvl="2" w:tentative="1">
      <w:start w:val="1"/>
      <w:numFmt w:val="bullet"/>
      <w:lvlText w:val=""/>
      <w:lvlJc w:val="left"/>
      <w:pPr>
        <w:tabs>
          <w:tab w:val="num" w:pos="6960"/>
        </w:tabs>
        <w:ind w:left="6960" w:hanging="360"/>
      </w:pPr>
      <w:rPr>
        <w:rFonts w:ascii="Wingdings" w:hAnsi="Wingdings" w:hint="default"/>
        <w:sz w:val="20"/>
      </w:rPr>
    </w:lvl>
    <w:lvl w:ilvl="3" w:tentative="1">
      <w:start w:val="1"/>
      <w:numFmt w:val="bullet"/>
      <w:lvlText w:val=""/>
      <w:lvlJc w:val="left"/>
      <w:pPr>
        <w:tabs>
          <w:tab w:val="num" w:pos="7680"/>
        </w:tabs>
        <w:ind w:left="7680" w:hanging="360"/>
      </w:pPr>
      <w:rPr>
        <w:rFonts w:ascii="Wingdings" w:hAnsi="Wingdings" w:hint="default"/>
        <w:sz w:val="20"/>
      </w:rPr>
    </w:lvl>
    <w:lvl w:ilvl="4" w:tentative="1">
      <w:start w:val="1"/>
      <w:numFmt w:val="bullet"/>
      <w:lvlText w:val=""/>
      <w:lvlJc w:val="left"/>
      <w:pPr>
        <w:tabs>
          <w:tab w:val="num" w:pos="8400"/>
        </w:tabs>
        <w:ind w:left="8400" w:hanging="360"/>
      </w:pPr>
      <w:rPr>
        <w:rFonts w:ascii="Wingdings" w:hAnsi="Wingdings" w:hint="default"/>
        <w:sz w:val="20"/>
      </w:rPr>
    </w:lvl>
    <w:lvl w:ilvl="5" w:tentative="1">
      <w:start w:val="1"/>
      <w:numFmt w:val="bullet"/>
      <w:lvlText w:val=""/>
      <w:lvlJc w:val="left"/>
      <w:pPr>
        <w:tabs>
          <w:tab w:val="num" w:pos="9120"/>
        </w:tabs>
        <w:ind w:left="9120" w:hanging="360"/>
      </w:pPr>
      <w:rPr>
        <w:rFonts w:ascii="Wingdings" w:hAnsi="Wingdings" w:hint="default"/>
        <w:sz w:val="20"/>
      </w:rPr>
    </w:lvl>
    <w:lvl w:ilvl="6" w:tentative="1">
      <w:start w:val="1"/>
      <w:numFmt w:val="bullet"/>
      <w:lvlText w:val=""/>
      <w:lvlJc w:val="left"/>
      <w:pPr>
        <w:tabs>
          <w:tab w:val="num" w:pos="9840"/>
        </w:tabs>
        <w:ind w:left="9840" w:hanging="360"/>
      </w:pPr>
      <w:rPr>
        <w:rFonts w:ascii="Wingdings" w:hAnsi="Wingdings" w:hint="default"/>
        <w:sz w:val="20"/>
      </w:rPr>
    </w:lvl>
    <w:lvl w:ilvl="7" w:tentative="1">
      <w:start w:val="1"/>
      <w:numFmt w:val="bullet"/>
      <w:lvlText w:val=""/>
      <w:lvlJc w:val="left"/>
      <w:pPr>
        <w:tabs>
          <w:tab w:val="num" w:pos="10560"/>
        </w:tabs>
        <w:ind w:left="10560" w:hanging="360"/>
      </w:pPr>
      <w:rPr>
        <w:rFonts w:ascii="Wingdings" w:hAnsi="Wingdings" w:hint="default"/>
        <w:sz w:val="20"/>
      </w:rPr>
    </w:lvl>
    <w:lvl w:ilvl="8" w:tentative="1">
      <w:start w:val="1"/>
      <w:numFmt w:val="bullet"/>
      <w:lvlText w:val=""/>
      <w:lvlJc w:val="left"/>
      <w:pPr>
        <w:tabs>
          <w:tab w:val="num" w:pos="11280"/>
        </w:tabs>
        <w:ind w:left="11280" w:hanging="360"/>
      </w:pPr>
      <w:rPr>
        <w:rFonts w:ascii="Wingdings" w:hAnsi="Wingdings" w:hint="default"/>
        <w:sz w:val="20"/>
      </w:rPr>
    </w:lvl>
  </w:abstractNum>
  <w:abstractNum w:abstractNumId="6">
    <w:nsid w:val="4CAF2B59"/>
    <w:multiLevelType w:val="multilevel"/>
    <w:tmpl w:val="4B380A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DA2851"/>
    <w:multiLevelType w:val="hybridMultilevel"/>
    <w:tmpl w:val="B834574A"/>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6C9F6EB5"/>
    <w:multiLevelType w:val="multilevel"/>
    <w:tmpl w:val="BEAA02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166655"/>
    <w:multiLevelType w:val="multilevel"/>
    <w:tmpl w:val="1AB84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6EF7904"/>
    <w:multiLevelType w:val="multilevel"/>
    <w:tmpl w:val="A97EF8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B1B089E"/>
    <w:multiLevelType w:val="hybridMultilevel"/>
    <w:tmpl w:val="959E32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C3832D2"/>
    <w:multiLevelType w:val="multilevel"/>
    <w:tmpl w:val="D7DA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lvlOverride w:ilvl="0">
      <w:lvl w:ilvl="0">
        <w:numFmt w:val="decimal"/>
        <w:lvlText w:val="%1."/>
        <w:lvlJc w:val="left"/>
      </w:lvl>
    </w:lvlOverride>
  </w:num>
  <w:num w:numId="3">
    <w:abstractNumId w:val="2"/>
    <w:lvlOverride w:ilvl="0">
      <w:lvl w:ilvl="0">
        <w:numFmt w:val="decimal"/>
        <w:lvlText w:val="%1."/>
        <w:lvlJc w:val="left"/>
      </w:lvl>
    </w:lvlOverride>
  </w:num>
  <w:num w:numId="4">
    <w:abstractNumId w:val="3"/>
    <w:lvlOverride w:ilvl="0">
      <w:lvl w:ilvl="0">
        <w:numFmt w:val="decimal"/>
        <w:lvlText w:val="%1."/>
        <w:lvlJc w:val="left"/>
      </w:lvl>
    </w:lvlOverride>
  </w:num>
  <w:num w:numId="5">
    <w:abstractNumId w:val="10"/>
    <w:lvlOverride w:ilvl="0">
      <w:lvl w:ilvl="0">
        <w:numFmt w:val="decimal"/>
        <w:lvlText w:val="%1."/>
        <w:lvlJc w:val="left"/>
      </w:lvl>
    </w:lvlOverride>
  </w:num>
  <w:num w:numId="6">
    <w:abstractNumId w:val="8"/>
    <w:lvlOverride w:ilvl="0">
      <w:lvl w:ilvl="0">
        <w:numFmt w:val="decimal"/>
        <w:lvlText w:val="%1."/>
        <w:lvlJc w:val="left"/>
      </w:lvl>
    </w:lvlOverride>
  </w:num>
  <w:num w:numId="7">
    <w:abstractNumId w:val="1"/>
  </w:num>
  <w:num w:numId="8">
    <w:abstractNumId w:val="11"/>
  </w:num>
  <w:num w:numId="9">
    <w:abstractNumId w:val="7"/>
  </w:num>
  <w:num w:numId="10">
    <w:abstractNumId w:val="5"/>
  </w:num>
  <w:num w:numId="11">
    <w:abstractNumId w:val="12"/>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662"/>
    <w:rsid w:val="00134181"/>
    <w:rsid w:val="002F1416"/>
    <w:rsid w:val="0032215D"/>
    <w:rsid w:val="0032220A"/>
    <w:rsid w:val="00333C5A"/>
    <w:rsid w:val="0061780F"/>
    <w:rsid w:val="00963E10"/>
    <w:rsid w:val="009706EB"/>
    <w:rsid w:val="00A70E07"/>
    <w:rsid w:val="00B37CAD"/>
    <w:rsid w:val="00CE3662"/>
    <w:rsid w:val="00DC0879"/>
    <w:rsid w:val="00F226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70E0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366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E3662"/>
    <w:pPr>
      <w:ind w:left="720"/>
      <w:contextualSpacing/>
    </w:pPr>
  </w:style>
  <w:style w:type="character" w:customStyle="1" w:styleId="hgkelc">
    <w:name w:val="hgkelc"/>
    <w:basedOn w:val="DefaultParagraphFont"/>
    <w:rsid w:val="00DC0879"/>
  </w:style>
  <w:style w:type="paragraph" w:styleId="Header">
    <w:name w:val="header"/>
    <w:basedOn w:val="Normal"/>
    <w:link w:val="HeaderChar"/>
    <w:uiPriority w:val="99"/>
    <w:unhideWhenUsed/>
    <w:rsid w:val="00DC08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0879"/>
  </w:style>
  <w:style w:type="paragraph" w:styleId="Footer">
    <w:name w:val="footer"/>
    <w:basedOn w:val="Normal"/>
    <w:link w:val="FooterChar"/>
    <w:uiPriority w:val="99"/>
    <w:unhideWhenUsed/>
    <w:rsid w:val="00DC08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0879"/>
  </w:style>
  <w:style w:type="character" w:styleId="Strong">
    <w:name w:val="Strong"/>
    <w:basedOn w:val="DefaultParagraphFont"/>
    <w:uiPriority w:val="22"/>
    <w:qFormat/>
    <w:rsid w:val="00DC0879"/>
    <w:rPr>
      <w:b/>
      <w:bCs/>
    </w:rPr>
  </w:style>
  <w:style w:type="character" w:styleId="Hyperlink">
    <w:name w:val="Hyperlink"/>
    <w:basedOn w:val="DefaultParagraphFont"/>
    <w:uiPriority w:val="99"/>
    <w:semiHidden/>
    <w:unhideWhenUsed/>
    <w:rsid w:val="00DC0879"/>
    <w:rPr>
      <w:color w:val="0000FF"/>
      <w:u w:val="single"/>
    </w:rPr>
  </w:style>
  <w:style w:type="paragraph" w:styleId="BalloonText">
    <w:name w:val="Balloon Text"/>
    <w:basedOn w:val="Normal"/>
    <w:link w:val="BalloonTextChar"/>
    <w:uiPriority w:val="99"/>
    <w:semiHidden/>
    <w:unhideWhenUsed/>
    <w:rsid w:val="006178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80F"/>
    <w:rPr>
      <w:rFonts w:ascii="Tahoma" w:hAnsi="Tahoma" w:cs="Tahoma"/>
      <w:sz w:val="16"/>
      <w:szCs w:val="16"/>
    </w:rPr>
  </w:style>
  <w:style w:type="character" w:customStyle="1" w:styleId="Heading3Char">
    <w:name w:val="Heading 3 Char"/>
    <w:basedOn w:val="DefaultParagraphFont"/>
    <w:link w:val="Heading3"/>
    <w:uiPriority w:val="9"/>
    <w:rsid w:val="00A70E07"/>
    <w:rPr>
      <w:rFonts w:ascii="Times New Roman" w:eastAsia="Times New Roman" w:hAnsi="Times New Roman" w:cs="Times New Roman"/>
      <w:b/>
      <w:bCs/>
      <w:sz w:val="27"/>
      <w:szCs w:val="27"/>
      <w:lang w:eastAsia="en-IN"/>
    </w:rPr>
  </w:style>
  <w:style w:type="paragraph" w:customStyle="1" w:styleId="rich-text-component">
    <w:name w:val="rich-text-component"/>
    <w:basedOn w:val="Normal"/>
    <w:rsid w:val="00A70E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qlkeywordcolor">
    <w:name w:val="sqlkeywordcolor"/>
    <w:basedOn w:val="DefaultParagraphFont"/>
    <w:rsid w:val="0032215D"/>
  </w:style>
  <w:style w:type="character" w:customStyle="1" w:styleId="sqlnumbercolor">
    <w:name w:val="sqlnumbercolor"/>
    <w:basedOn w:val="DefaultParagraphFont"/>
    <w:rsid w:val="003221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70E0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366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E3662"/>
    <w:pPr>
      <w:ind w:left="720"/>
      <w:contextualSpacing/>
    </w:pPr>
  </w:style>
  <w:style w:type="character" w:customStyle="1" w:styleId="hgkelc">
    <w:name w:val="hgkelc"/>
    <w:basedOn w:val="DefaultParagraphFont"/>
    <w:rsid w:val="00DC0879"/>
  </w:style>
  <w:style w:type="paragraph" w:styleId="Header">
    <w:name w:val="header"/>
    <w:basedOn w:val="Normal"/>
    <w:link w:val="HeaderChar"/>
    <w:uiPriority w:val="99"/>
    <w:unhideWhenUsed/>
    <w:rsid w:val="00DC08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0879"/>
  </w:style>
  <w:style w:type="paragraph" w:styleId="Footer">
    <w:name w:val="footer"/>
    <w:basedOn w:val="Normal"/>
    <w:link w:val="FooterChar"/>
    <w:uiPriority w:val="99"/>
    <w:unhideWhenUsed/>
    <w:rsid w:val="00DC08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0879"/>
  </w:style>
  <w:style w:type="character" w:styleId="Strong">
    <w:name w:val="Strong"/>
    <w:basedOn w:val="DefaultParagraphFont"/>
    <w:uiPriority w:val="22"/>
    <w:qFormat/>
    <w:rsid w:val="00DC0879"/>
    <w:rPr>
      <w:b/>
      <w:bCs/>
    </w:rPr>
  </w:style>
  <w:style w:type="character" w:styleId="Hyperlink">
    <w:name w:val="Hyperlink"/>
    <w:basedOn w:val="DefaultParagraphFont"/>
    <w:uiPriority w:val="99"/>
    <w:semiHidden/>
    <w:unhideWhenUsed/>
    <w:rsid w:val="00DC0879"/>
    <w:rPr>
      <w:color w:val="0000FF"/>
      <w:u w:val="single"/>
    </w:rPr>
  </w:style>
  <w:style w:type="paragraph" w:styleId="BalloonText">
    <w:name w:val="Balloon Text"/>
    <w:basedOn w:val="Normal"/>
    <w:link w:val="BalloonTextChar"/>
    <w:uiPriority w:val="99"/>
    <w:semiHidden/>
    <w:unhideWhenUsed/>
    <w:rsid w:val="006178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80F"/>
    <w:rPr>
      <w:rFonts w:ascii="Tahoma" w:hAnsi="Tahoma" w:cs="Tahoma"/>
      <w:sz w:val="16"/>
      <w:szCs w:val="16"/>
    </w:rPr>
  </w:style>
  <w:style w:type="character" w:customStyle="1" w:styleId="Heading3Char">
    <w:name w:val="Heading 3 Char"/>
    <w:basedOn w:val="DefaultParagraphFont"/>
    <w:link w:val="Heading3"/>
    <w:uiPriority w:val="9"/>
    <w:rsid w:val="00A70E07"/>
    <w:rPr>
      <w:rFonts w:ascii="Times New Roman" w:eastAsia="Times New Roman" w:hAnsi="Times New Roman" w:cs="Times New Roman"/>
      <w:b/>
      <w:bCs/>
      <w:sz w:val="27"/>
      <w:szCs w:val="27"/>
      <w:lang w:eastAsia="en-IN"/>
    </w:rPr>
  </w:style>
  <w:style w:type="paragraph" w:customStyle="1" w:styleId="rich-text-component">
    <w:name w:val="rich-text-component"/>
    <w:basedOn w:val="Normal"/>
    <w:rsid w:val="00A70E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qlkeywordcolor">
    <w:name w:val="sqlkeywordcolor"/>
    <w:basedOn w:val="DefaultParagraphFont"/>
    <w:rsid w:val="0032215D"/>
  </w:style>
  <w:style w:type="character" w:customStyle="1" w:styleId="sqlnumbercolor">
    <w:name w:val="sqlnumbercolor"/>
    <w:basedOn w:val="DefaultParagraphFont"/>
    <w:rsid w:val="00322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51466">
      <w:bodyDiv w:val="1"/>
      <w:marLeft w:val="0"/>
      <w:marRight w:val="0"/>
      <w:marTop w:val="0"/>
      <w:marBottom w:val="0"/>
      <w:divBdr>
        <w:top w:val="none" w:sz="0" w:space="0" w:color="auto"/>
        <w:left w:val="none" w:sz="0" w:space="0" w:color="auto"/>
        <w:bottom w:val="none" w:sz="0" w:space="0" w:color="auto"/>
        <w:right w:val="none" w:sz="0" w:space="0" w:color="auto"/>
      </w:divBdr>
    </w:div>
    <w:div w:id="144326325">
      <w:bodyDiv w:val="1"/>
      <w:marLeft w:val="0"/>
      <w:marRight w:val="0"/>
      <w:marTop w:val="0"/>
      <w:marBottom w:val="0"/>
      <w:divBdr>
        <w:top w:val="none" w:sz="0" w:space="0" w:color="auto"/>
        <w:left w:val="none" w:sz="0" w:space="0" w:color="auto"/>
        <w:bottom w:val="none" w:sz="0" w:space="0" w:color="auto"/>
        <w:right w:val="none" w:sz="0" w:space="0" w:color="auto"/>
      </w:divBdr>
    </w:div>
    <w:div w:id="152184366">
      <w:bodyDiv w:val="1"/>
      <w:marLeft w:val="0"/>
      <w:marRight w:val="0"/>
      <w:marTop w:val="0"/>
      <w:marBottom w:val="0"/>
      <w:divBdr>
        <w:top w:val="none" w:sz="0" w:space="0" w:color="auto"/>
        <w:left w:val="none" w:sz="0" w:space="0" w:color="auto"/>
        <w:bottom w:val="none" w:sz="0" w:space="0" w:color="auto"/>
        <w:right w:val="none" w:sz="0" w:space="0" w:color="auto"/>
      </w:divBdr>
    </w:div>
    <w:div w:id="241566626">
      <w:bodyDiv w:val="1"/>
      <w:marLeft w:val="0"/>
      <w:marRight w:val="0"/>
      <w:marTop w:val="0"/>
      <w:marBottom w:val="0"/>
      <w:divBdr>
        <w:top w:val="none" w:sz="0" w:space="0" w:color="auto"/>
        <w:left w:val="none" w:sz="0" w:space="0" w:color="auto"/>
        <w:bottom w:val="none" w:sz="0" w:space="0" w:color="auto"/>
        <w:right w:val="none" w:sz="0" w:space="0" w:color="auto"/>
      </w:divBdr>
    </w:div>
    <w:div w:id="778111729">
      <w:bodyDiv w:val="1"/>
      <w:marLeft w:val="0"/>
      <w:marRight w:val="0"/>
      <w:marTop w:val="0"/>
      <w:marBottom w:val="0"/>
      <w:divBdr>
        <w:top w:val="none" w:sz="0" w:space="0" w:color="auto"/>
        <w:left w:val="none" w:sz="0" w:space="0" w:color="auto"/>
        <w:bottom w:val="none" w:sz="0" w:space="0" w:color="auto"/>
        <w:right w:val="none" w:sz="0" w:space="0" w:color="auto"/>
      </w:divBdr>
    </w:div>
    <w:div w:id="1011492348">
      <w:bodyDiv w:val="1"/>
      <w:marLeft w:val="0"/>
      <w:marRight w:val="0"/>
      <w:marTop w:val="0"/>
      <w:marBottom w:val="0"/>
      <w:divBdr>
        <w:top w:val="none" w:sz="0" w:space="0" w:color="auto"/>
        <w:left w:val="none" w:sz="0" w:space="0" w:color="auto"/>
        <w:bottom w:val="none" w:sz="0" w:space="0" w:color="auto"/>
        <w:right w:val="none" w:sz="0" w:space="0" w:color="auto"/>
      </w:divBdr>
      <w:divsChild>
        <w:div w:id="950013966">
          <w:marLeft w:val="0"/>
          <w:marRight w:val="0"/>
          <w:marTop w:val="0"/>
          <w:marBottom w:val="0"/>
          <w:divBdr>
            <w:top w:val="none" w:sz="0" w:space="0" w:color="auto"/>
            <w:left w:val="none" w:sz="0" w:space="0" w:color="auto"/>
            <w:bottom w:val="none" w:sz="0" w:space="0" w:color="auto"/>
            <w:right w:val="none" w:sz="0" w:space="0" w:color="auto"/>
          </w:divBdr>
        </w:div>
      </w:divsChild>
    </w:div>
    <w:div w:id="1241790699">
      <w:bodyDiv w:val="1"/>
      <w:marLeft w:val="0"/>
      <w:marRight w:val="0"/>
      <w:marTop w:val="0"/>
      <w:marBottom w:val="0"/>
      <w:divBdr>
        <w:top w:val="none" w:sz="0" w:space="0" w:color="auto"/>
        <w:left w:val="none" w:sz="0" w:space="0" w:color="auto"/>
        <w:bottom w:val="none" w:sz="0" w:space="0" w:color="auto"/>
        <w:right w:val="none" w:sz="0" w:space="0" w:color="auto"/>
      </w:divBdr>
    </w:div>
    <w:div w:id="1314405865">
      <w:bodyDiv w:val="1"/>
      <w:marLeft w:val="0"/>
      <w:marRight w:val="0"/>
      <w:marTop w:val="0"/>
      <w:marBottom w:val="0"/>
      <w:divBdr>
        <w:top w:val="none" w:sz="0" w:space="0" w:color="auto"/>
        <w:left w:val="none" w:sz="0" w:space="0" w:color="auto"/>
        <w:bottom w:val="none" w:sz="0" w:space="0" w:color="auto"/>
        <w:right w:val="none" w:sz="0" w:space="0" w:color="auto"/>
      </w:divBdr>
    </w:div>
    <w:div w:id="1492217592">
      <w:bodyDiv w:val="1"/>
      <w:marLeft w:val="0"/>
      <w:marRight w:val="0"/>
      <w:marTop w:val="0"/>
      <w:marBottom w:val="0"/>
      <w:divBdr>
        <w:top w:val="none" w:sz="0" w:space="0" w:color="auto"/>
        <w:left w:val="none" w:sz="0" w:space="0" w:color="auto"/>
        <w:bottom w:val="none" w:sz="0" w:space="0" w:color="auto"/>
        <w:right w:val="none" w:sz="0" w:space="0" w:color="auto"/>
      </w:divBdr>
    </w:div>
    <w:div w:id="1614551488">
      <w:bodyDiv w:val="1"/>
      <w:marLeft w:val="0"/>
      <w:marRight w:val="0"/>
      <w:marTop w:val="0"/>
      <w:marBottom w:val="0"/>
      <w:divBdr>
        <w:top w:val="none" w:sz="0" w:space="0" w:color="auto"/>
        <w:left w:val="none" w:sz="0" w:space="0" w:color="auto"/>
        <w:bottom w:val="none" w:sz="0" w:space="0" w:color="auto"/>
        <w:right w:val="none" w:sz="0" w:space="0" w:color="auto"/>
      </w:divBdr>
    </w:div>
    <w:div w:id="1646741235">
      <w:bodyDiv w:val="1"/>
      <w:marLeft w:val="0"/>
      <w:marRight w:val="0"/>
      <w:marTop w:val="0"/>
      <w:marBottom w:val="0"/>
      <w:divBdr>
        <w:top w:val="none" w:sz="0" w:space="0" w:color="auto"/>
        <w:left w:val="none" w:sz="0" w:space="0" w:color="auto"/>
        <w:bottom w:val="none" w:sz="0" w:space="0" w:color="auto"/>
        <w:right w:val="none" w:sz="0" w:space="0" w:color="auto"/>
      </w:divBdr>
    </w:div>
    <w:div w:id="203981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5/05/normalization-in-dbms/"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7294</TotalTime>
  <Pages>5</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Mantu Choudhary</dc:creator>
  <cp:lastModifiedBy>Mantu Choudhary</cp:lastModifiedBy>
  <cp:revision>7</cp:revision>
  <dcterms:created xsi:type="dcterms:W3CDTF">2022-04-06T10:27:00Z</dcterms:created>
  <dcterms:modified xsi:type="dcterms:W3CDTF">2022-04-13T10:38:00Z</dcterms:modified>
</cp:coreProperties>
</file>