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09647" w14:textId="77777777" w:rsidR="00042C56" w:rsidRDefault="00042C56" w:rsidP="00031BC1">
      <w:pPr>
        <w:pStyle w:val="Title"/>
        <w:jc w:val="center"/>
        <w:rPr>
          <w:rFonts w:ascii="Times New Roman" w:hAnsi="Times New Roman" w:cs="Times New Roman"/>
          <w:sz w:val="36"/>
          <w:szCs w:val="36"/>
        </w:rPr>
      </w:pPr>
    </w:p>
    <w:p w14:paraId="1DD19683" w14:textId="77777777" w:rsidR="00042C56" w:rsidRDefault="00042C56" w:rsidP="00031BC1">
      <w:pPr>
        <w:pStyle w:val="Title"/>
        <w:jc w:val="center"/>
        <w:rPr>
          <w:rFonts w:ascii="Times New Roman" w:hAnsi="Times New Roman" w:cs="Times New Roman"/>
          <w:sz w:val="36"/>
          <w:szCs w:val="36"/>
        </w:rPr>
      </w:pPr>
    </w:p>
    <w:p w14:paraId="52401EC5" w14:textId="77777777" w:rsidR="00042C56" w:rsidRDefault="00042C56" w:rsidP="00031BC1">
      <w:pPr>
        <w:pStyle w:val="Title"/>
        <w:jc w:val="center"/>
        <w:rPr>
          <w:rFonts w:ascii="Times New Roman" w:hAnsi="Times New Roman" w:cs="Times New Roman"/>
          <w:sz w:val="36"/>
          <w:szCs w:val="36"/>
        </w:rPr>
      </w:pPr>
    </w:p>
    <w:p w14:paraId="0FBF5C77" w14:textId="77777777" w:rsidR="00042C56" w:rsidRDefault="00042C56" w:rsidP="00031BC1">
      <w:pPr>
        <w:pStyle w:val="Title"/>
        <w:jc w:val="center"/>
        <w:rPr>
          <w:rFonts w:ascii="Times New Roman" w:hAnsi="Times New Roman" w:cs="Times New Roman"/>
          <w:sz w:val="36"/>
          <w:szCs w:val="36"/>
        </w:rPr>
      </w:pPr>
    </w:p>
    <w:p w14:paraId="476F2BD9" w14:textId="77777777" w:rsidR="00042C56" w:rsidRDefault="00042C56" w:rsidP="00031BC1">
      <w:pPr>
        <w:pStyle w:val="Title"/>
        <w:jc w:val="center"/>
        <w:rPr>
          <w:rFonts w:ascii="Times New Roman" w:hAnsi="Times New Roman" w:cs="Times New Roman"/>
          <w:sz w:val="36"/>
          <w:szCs w:val="36"/>
        </w:rPr>
      </w:pPr>
    </w:p>
    <w:p w14:paraId="68BD9D19" w14:textId="4A690D4A" w:rsidR="00031BC1" w:rsidRPr="00042C56" w:rsidRDefault="00031BC1" w:rsidP="00031BC1">
      <w:pPr>
        <w:pStyle w:val="Title"/>
        <w:jc w:val="center"/>
        <w:rPr>
          <w:rFonts w:ascii="Times New Roman" w:hAnsi="Times New Roman" w:cs="Times New Roman"/>
          <w:sz w:val="36"/>
          <w:szCs w:val="36"/>
        </w:rPr>
      </w:pPr>
      <w:r w:rsidRPr="00042C56">
        <w:rPr>
          <w:rFonts w:ascii="Times New Roman" w:hAnsi="Times New Roman" w:cs="Times New Roman"/>
          <w:sz w:val="36"/>
          <w:szCs w:val="36"/>
        </w:rPr>
        <w:t xml:space="preserve">SMRTTECH 4ID3: IoT Devices and Networks Lab </w:t>
      </w:r>
      <w:r w:rsidR="004019CE">
        <w:rPr>
          <w:rFonts w:ascii="Times New Roman" w:hAnsi="Times New Roman" w:cs="Times New Roman"/>
          <w:sz w:val="36"/>
          <w:szCs w:val="36"/>
        </w:rPr>
        <w:t xml:space="preserve">#2 </w:t>
      </w:r>
    </w:p>
    <w:p w14:paraId="49AEDEDB" w14:textId="77777777" w:rsidR="004019CE" w:rsidRPr="004019CE" w:rsidRDefault="004019CE" w:rsidP="004019CE"/>
    <w:p w14:paraId="0793767D" w14:textId="77777777" w:rsidR="00DA6C1B" w:rsidRDefault="00031BC1" w:rsidP="00031BC1">
      <w:pPr>
        <w:pStyle w:val="Title"/>
        <w:jc w:val="center"/>
        <w:rPr>
          <w:rFonts w:ascii="Times New Roman" w:hAnsi="Times New Roman" w:cs="Times New Roman"/>
          <w:sz w:val="36"/>
          <w:szCs w:val="36"/>
        </w:rPr>
      </w:pPr>
      <w:r w:rsidRPr="00042C56">
        <w:rPr>
          <w:rFonts w:ascii="Times New Roman" w:hAnsi="Times New Roman" w:cs="Times New Roman"/>
          <w:sz w:val="36"/>
          <w:szCs w:val="36"/>
        </w:rPr>
        <w:t>Instructors: Salman Bawa and Omar Boursalie</w:t>
      </w:r>
    </w:p>
    <w:p w14:paraId="56E5667B" w14:textId="77777777" w:rsidR="004019CE" w:rsidRPr="004019CE" w:rsidRDefault="004019CE" w:rsidP="004019CE"/>
    <w:p w14:paraId="145ADFFF" w14:textId="0E2A4B32" w:rsidR="00031BC1" w:rsidRPr="00042C56" w:rsidRDefault="00212343" w:rsidP="00031BC1">
      <w:pPr>
        <w:pStyle w:val="Title"/>
        <w:jc w:val="center"/>
        <w:rPr>
          <w:rFonts w:ascii="Times New Roman" w:hAnsi="Times New Roman" w:cs="Times New Roman"/>
          <w:sz w:val="36"/>
          <w:szCs w:val="36"/>
        </w:rPr>
      </w:pPr>
      <w:r w:rsidRPr="00042C56">
        <w:rPr>
          <w:rFonts w:ascii="Times New Roman" w:hAnsi="Times New Roman" w:cs="Times New Roman"/>
          <w:sz w:val="36"/>
          <w:szCs w:val="36"/>
        </w:rPr>
        <w:t>Aaron Upadhyay</w:t>
      </w:r>
      <w:r w:rsidR="00031BC1" w:rsidRPr="00042C56">
        <w:rPr>
          <w:rFonts w:ascii="Times New Roman" w:hAnsi="Times New Roman" w:cs="Times New Roman"/>
          <w:sz w:val="36"/>
          <w:szCs w:val="36"/>
        </w:rPr>
        <w:t xml:space="preserve"> – L0</w:t>
      </w:r>
      <w:r w:rsidR="004F5AA4" w:rsidRPr="00042C56">
        <w:rPr>
          <w:rFonts w:ascii="Times New Roman" w:hAnsi="Times New Roman" w:cs="Times New Roman"/>
          <w:sz w:val="36"/>
          <w:szCs w:val="36"/>
        </w:rPr>
        <w:t>2</w:t>
      </w:r>
      <w:r w:rsidR="00031BC1" w:rsidRPr="00042C56">
        <w:rPr>
          <w:rFonts w:ascii="Times New Roman" w:hAnsi="Times New Roman" w:cs="Times New Roman"/>
          <w:sz w:val="36"/>
          <w:szCs w:val="36"/>
        </w:rPr>
        <w:t xml:space="preserve"> – Group </w:t>
      </w:r>
      <w:r w:rsidR="00DA6C1B" w:rsidRPr="00042C56">
        <w:rPr>
          <w:rFonts w:ascii="Times New Roman" w:hAnsi="Times New Roman" w:cs="Times New Roman"/>
          <w:sz w:val="36"/>
          <w:szCs w:val="36"/>
        </w:rPr>
        <w:t>4</w:t>
      </w:r>
      <w:r w:rsidR="00031BC1" w:rsidRPr="00042C56">
        <w:rPr>
          <w:rFonts w:ascii="Times New Roman" w:hAnsi="Times New Roman" w:cs="Times New Roman"/>
          <w:sz w:val="36"/>
          <w:szCs w:val="36"/>
        </w:rPr>
        <w:t xml:space="preserve"> –</w:t>
      </w:r>
      <w:r w:rsidR="00DA6C1B" w:rsidRPr="00042C56">
        <w:rPr>
          <w:rFonts w:ascii="Times New Roman" w:hAnsi="Times New Roman" w:cs="Times New Roman"/>
          <w:sz w:val="36"/>
          <w:szCs w:val="36"/>
        </w:rPr>
        <w:t>400382779</w:t>
      </w:r>
    </w:p>
    <w:p w14:paraId="0864AEED" w14:textId="234F976B" w:rsidR="00DA6C1B" w:rsidRPr="00042C56" w:rsidRDefault="00DA6C1B" w:rsidP="00DA6C1B">
      <w:pPr>
        <w:pStyle w:val="Title"/>
        <w:jc w:val="center"/>
        <w:rPr>
          <w:rFonts w:ascii="Times New Roman" w:hAnsi="Times New Roman" w:cs="Times New Roman"/>
          <w:sz w:val="36"/>
          <w:szCs w:val="36"/>
        </w:rPr>
      </w:pPr>
      <w:r w:rsidRPr="00042C56">
        <w:rPr>
          <w:rFonts w:ascii="Times New Roman" w:hAnsi="Times New Roman" w:cs="Times New Roman"/>
          <w:sz w:val="36"/>
          <w:szCs w:val="36"/>
        </w:rPr>
        <w:t>Rumi Alkhani– L02 – Group 4 –400393290</w:t>
      </w:r>
    </w:p>
    <w:p w14:paraId="6897A94F" w14:textId="76057B47" w:rsidR="00DA6C1B" w:rsidRPr="00042C56" w:rsidRDefault="00DA6C1B" w:rsidP="00DA6C1B">
      <w:pPr>
        <w:pStyle w:val="Title"/>
        <w:jc w:val="center"/>
        <w:rPr>
          <w:rFonts w:ascii="Times New Roman" w:hAnsi="Times New Roman" w:cs="Times New Roman"/>
          <w:sz w:val="36"/>
          <w:szCs w:val="36"/>
        </w:rPr>
      </w:pPr>
      <w:r w:rsidRPr="00042C56">
        <w:rPr>
          <w:rFonts w:ascii="Times New Roman" w:hAnsi="Times New Roman" w:cs="Times New Roman"/>
          <w:sz w:val="36"/>
          <w:szCs w:val="36"/>
        </w:rPr>
        <w:t>Samuel Rosales – L02 – Group 4 –400399496</w:t>
      </w:r>
    </w:p>
    <w:p w14:paraId="0A8547BD" w14:textId="393A351F" w:rsidR="00DA6C1B" w:rsidRPr="00042C56" w:rsidRDefault="00DA6C1B" w:rsidP="00DA6C1B">
      <w:pPr>
        <w:pStyle w:val="Title"/>
        <w:jc w:val="center"/>
        <w:rPr>
          <w:rFonts w:ascii="Times New Roman" w:hAnsi="Times New Roman" w:cs="Times New Roman"/>
          <w:sz w:val="36"/>
          <w:szCs w:val="36"/>
        </w:rPr>
      </w:pPr>
      <w:r w:rsidRPr="00042C56">
        <w:rPr>
          <w:rFonts w:ascii="Times New Roman" w:hAnsi="Times New Roman" w:cs="Times New Roman"/>
          <w:sz w:val="36"/>
          <w:szCs w:val="36"/>
        </w:rPr>
        <w:t>Oliver Naruse – L02 – Group 4 –400332420</w:t>
      </w:r>
    </w:p>
    <w:p w14:paraId="16C7C1DB" w14:textId="77777777" w:rsidR="00DA6C1B" w:rsidRPr="00DA6C1B" w:rsidRDefault="00DA6C1B" w:rsidP="00DA6C1B">
      <w:pPr>
        <w:rPr>
          <w:rFonts w:ascii="Times New Roman" w:hAnsi="Times New Roman" w:cs="Times New Roman"/>
        </w:rPr>
      </w:pPr>
    </w:p>
    <w:p w14:paraId="68590BE1" w14:textId="77777777" w:rsidR="001F36DD" w:rsidRPr="00DA6C1B" w:rsidRDefault="001F36DD" w:rsidP="001F36DD">
      <w:pPr>
        <w:pStyle w:val="Title"/>
        <w:rPr>
          <w:rFonts w:ascii="Times New Roman" w:hAnsi="Times New Roman" w:cs="Times New Roman"/>
          <w:sz w:val="24"/>
          <w:szCs w:val="24"/>
        </w:rPr>
      </w:pPr>
    </w:p>
    <w:p w14:paraId="464B7C0A" w14:textId="77777777" w:rsidR="001F36DD" w:rsidRPr="00DA6C1B" w:rsidRDefault="001F36DD" w:rsidP="001F36DD">
      <w:pPr>
        <w:pStyle w:val="Title"/>
        <w:rPr>
          <w:rFonts w:ascii="Times New Roman" w:hAnsi="Times New Roman" w:cs="Times New Roman"/>
          <w:sz w:val="36"/>
          <w:szCs w:val="36"/>
        </w:rPr>
      </w:pPr>
    </w:p>
    <w:p w14:paraId="7FA3ACE7" w14:textId="77777777" w:rsidR="001F36DD" w:rsidRDefault="001F36DD" w:rsidP="001F36DD">
      <w:pPr>
        <w:pStyle w:val="Title"/>
        <w:rPr>
          <w:rFonts w:ascii="Times New Roman" w:hAnsi="Times New Roman" w:cs="Times New Roman"/>
          <w:sz w:val="36"/>
          <w:szCs w:val="36"/>
        </w:rPr>
      </w:pPr>
    </w:p>
    <w:p w14:paraId="067CFC57" w14:textId="77777777" w:rsidR="00DA6C1B" w:rsidRDefault="00DA6C1B" w:rsidP="00DA6C1B"/>
    <w:p w14:paraId="29886693" w14:textId="77777777" w:rsidR="00DA6C1B" w:rsidRDefault="00DA6C1B" w:rsidP="00DA6C1B"/>
    <w:p w14:paraId="1F044EE9" w14:textId="77777777" w:rsidR="00042C56" w:rsidRDefault="00042C56" w:rsidP="00DA6C1B"/>
    <w:p w14:paraId="2FF63FB7" w14:textId="77777777" w:rsidR="004019CE" w:rsidRDefault="004019CE" w:rsidP="00DA6C1B"/>
    <w:p w14:paraId="47560920" w14:textId="77777777" w:rsidR="00042C56" w:rsidRPr="00DA6C1B" w:rsidRDefault="00042C56" w:rsidP="00DA6C1B"/>
    <w:p w14:paraId="38B1C751" w14:textId="7C122E56" w:rsidR="00031BC1" w:rsidRPr="00DA6C1B" w:rsidRDefault="00031BC1" w:rsidP="001F36DD">
      <w:pPr>
        <w:pStyle w:val="Title"/>
        <w:rPr>
          <w:rFonts w:ascii="Times New Roman" w:hAnsi="Times New Roman" w:cs="Times New Roman"/>
          <w:sz w:val="24"/>
          <w:szCs w:val="24"/>
        </w:rPr>
      </w:pPr>
      <w:r w:rsidRPr="00DA6C1B">
        <w:rPr>
          <w:rFonts w:ascii="Times New Roman" w:hAnsi="Times New Roman" w:cs="Times New Roman"/>
          <w:sz w:val="24"/>
          <w:szCs w:val="24"/>
        </w:rPr>
        <w:t>As a future professional member, the student is responsible for honestly performing the required work without</w:t>
      </w:r>
      <w:r w:rsidR="001F36DD" w:rsidRPr="00DA6C1B">
        <w:rPr>
          <w:rFonts w:ascii="Times New Roman" w:hAnsi="Times New Roman" w:cs="Times New Roman"/>
          <w:sz w:val="24"/>
          <w:szCs w:val="24"/>
        </w:rPr>
        <w:t xml:space="preserve"> </w:t>
      </w:r>
      <w:r w:rsidRPr="00DA6C1B">
        <w:rPr>
          <w:rFonts w:ascii="Times New Roman" w:hAnsi="Times New Roman" w:cs="Times New Roman"/>
          <w:sz w:val="24"/>
          <w:szCs w:val="24"/>
        </w:rPr>
        <w:t>plagiarism and cheating. Submitting this work with my name and student number is a statement of understanding that</w:t>
      </w:r>
      <w:r w:rsidR="001F36DD" w:rsidRPr="00DA6C1B">
        <w:rPr>
          <w:rFonts w:ascii="Times New Roman" w:hAnsi="Times New Roman" w:cs="Times New Roman"/>
          <w:sz w:val="24"/>
          <w:szCs w:val="24"/>
        </w:rPr>
        <w:t xml:space="preserve"> </w:t>
      </w:r>
      <w:r w:rsidRPr="00DA6C1B">
        <w:rPr>
          <w:rFonts w:ascii="Times New Roman" w:hAnsi="Times New Roman" w:cs="Times New Roman"/>
          <w:sz w:val="24"/>
          <w:szCs w:val="24"/>
        </w:rPr>
        <w:t xml:space="preserve">this work is our own and adheres to the Academic Integrity Policy of McMaster University. </w:t>
      </w:r>
      <w:r w:rsidR="00042C56">
        <w:rPr>
          <w:rFonts w:ascii="Times New Roman" w:hAnsi="Times New Roman" w:cs="Times New Roman"/>
          <w:sz w:val="24"/>
          <w:szCs w:val="24"/>
        </w:rPr>
        <w:t xml:space="preserve"> A</w:t>
      </w:r>
      <w:r w:rsidR="00042C56" w:rsidRPr="00042C56">
        <w:rPr>
          <w:rFonts w:ascii="Times New Roman" w:hAnsi="Times New Roman" w:cs="Times New Roman"/>
          <w:sz w:val="24"/>
          <w:szCs w:val="24"/>
        </w:rPr>
        <w:t>aron Upadhyay 400382779</w:t>
      </w:r>
    </w:p>
    <w:p w14:paraId="2C059489" w14:textId="77777777" w:rsidR="00031BC1" w:rsidRPr="00DA6C1B" w:rsidRDefault="00031BC1" w:rsidP="00031BC1">
      <w:pPr>
        <w:rPr>
          <w:rFonts w:ascii="Times New Roman" w:hAnsi="Times New Roman" w:cs="Times New Roman"/>
        </w:rPr>
      </w:pPr>
    </w:p>
    <w:p w14:paraId="01658BA3" w14:textId="3F50939F" w:rsidR="007C5546" w:rsidRDefault="00031BC1" w:rsidP="00DA6C1B">
      <w:pPr>
        <w:pStyle w:val="Title"/>
        <w:rPr>
          <w:rFonts w:ascii="Times New Roman" w:hAnsi="Times New Roman" w:cs="Times New Roman"/>
          <w:sz w:val="24"/>
          <w:szCs w:val="24"/>
        </w:rPr>
      </w:pPr>
      <w:r w:rsidRPr="00DA6C1B">
        <w:rPr>
          <w:rFonts w:ascii="Times New Roman" w:hAnsi="Times New Roman" w:cs="Times New Roman"/>
          <w:sz w:val="24"/>
          <w:szCs w:val="24"/>
        </w:rPr>
        <w:t>As a future professional member, the student is responsible for honestly performing the required work without</w:t>
      </w:r>
      <w:r w:rsidR="001F36DD" w:rsidRPr="00DA6C1B">
        <w:rPr>
          <w:rFonts w:ascii="Times New Roman" w:hAnsi="Times New Roman" w:cs="Times New Roman"/>
          <w:sz w:val="24"/>
          <w:szCs w:val="24"/>
        </w:rPr>
        <w:t xml:space="preserve"> </w:t>
      </w:r>
      <w:r w:rsidRPr="00DA6C1B">
        <w:rPr>
          <w:rFonts w:ascii="Times New Roman" w:hAnsi="Times New Roman" w:cs="Times New Roman"/>
          <w:sz w:val="24"/>
          <w:szCs w:val="24"/>
        </w:rPr>
        <w:t>plagiarism and cheating. Submitting this work with my name and student number is a statement of understanding that</w:t>
      </w:r>
      <w:r w:rsidR="001F36DD" w:rsidRPr="00DA6C1B">
        <w:rPr>
          <w:rFonts w:ascii="Times New Roman" w:hAnsi="Times New Roman" w:cs="Times New Roman"/>
          <w:sz w:val="24"/>
          <w:szCs w:val="24"/>
        </w:rPr>
        <w:t xml:space="preserve"> </w:t>
      </w:r>
      <w:r w:rsidRPr="00DA6C1B">
        <w:rPr>
          <w:rFonts w:ascii="Times New Roman" w:hAnsi="Times New Roman" w:cs="Times New Roman"/>
          <w:sz w:val="24"/>
          <w:szCs w:val="24"/>
        </w:rPr>
        <w:t>this work is our own and adheres to the Academic Integrity Policy of</w:t>
      </w:r>
      <w:r w:rsidR="001F36DD" w:rsidRPr="00DA6C1B">
        <w:rPr>
          <w:rFonts w:ascii="Times New Roman" w:hAnsi="Times New Roman" w:cs="Times New Roman"/>
          <w:sz w:val="24"/>
          <w:szCs w:val="24"/>
        </w:rPr>
        <w:t xml:space="preserve"> </w:t>
      </w:r>
      <w:r w:rsidRPr="00DA6C1B">
        <w:rPr>
          <w:rFonts w:ascii="Times New Roman" w:hAnsi="Times New Roman" w:cs="Times New Roman"/>
          <w:sz w:val="24"/>
          <w:szCs w:val="24"/>
        </w:rPr>
        <w:t>McMaster University.</w:t>
      </w:r>
      <w:r w:rsidR="00142B76">
        <w:rPr>
          <w:rFonts w:ascii="Times New Roman" w:hAnsi="Times New Roman" w:cs="Times New Roman"/>
          <w:sz w:val="24"/>
          <w:szCs w:val="24"/>
        </w:rPr>
        <w:t xml:space="preserve"> A</w:t>
      </w:r>
      <w:r w:rsidR="00142B76" w:rsidRPr="00042C56">
        <w:rPr>
          <w:rFonts w:ascii="Times New Roman" w:hAnsi="Times New Roman" w:cs="Times New Roman"/>
          <w:sz w:val="24"/>
          <w:szCs w:val="24"/>
        </w:rPr>
        <w:t>aron Upadhyay 400382779</w:t>
      </w:r>
    </w:p>
    <w:p w14:paraId="770115B6" w14:textId="77777777" w:rsidR="00042C56" w:rsidRPr="00042C56" w:rsidRDefault="00042C56" w:rsidP="00042C56"/>
    <w:p w14:paraId="5CEDCCA4" w14:textId="77777777" w:rsidR="005A62A7" w:rsidRPr="00DA6C1B" w:rsidRDefault="004833CB" w:rsidP="004833CB">
      <w:pPr>
        <w:rPr>
          <w:rFonts w:ascii="Times New Roman" w:hAnsi="Times New Roman" w:cs="Times New Roman"/>
        </w:rPr>
      </w:pPr>
      <w:r w:rsidRPr="00DA6C1B">
        <w:rPr>
          <w:rFonts w:ascii="Times New Roman" w:hAnsi="Times New Roman" w:cs="Times New Roman"/>
        </w:rPr>
        <w:t>Pre-Lab Questions [10 marks]</w:t>
      </w:r>
    </w:p>
    <w:p w14:paraId="2D6C0890" w14:textId="5F7D1725" w:rsidR="004833CB" w:rsidRPr="00DA6C1B" w:rsidRDefault="004833CB" w:rsidP="004833CB">
      <w:pPr>
        <w:rPr>
          <w:rFonts w:ascii="Times New Roman" w:hAnsi="Times New Roman" w:cs="Times New Roman"/>
          <w:b/>
          <w:bCs/>
        </w:rPr>
      </w:pPr>
      <w:r w:rsidRPr="00DA6C1B">
        <w:rPr>
          <w:rFonts w:ascii="Times New Roman" w:hAnsi="Times New Roman" w:cs="Times New Roman"/>
          <w:b/>
          <w:bCs/>
        </w:rPr>
        <w:br/>
        <w:t>Q1 – In your own words, describe the publish-subscribe messaging pattern. What role does the broker</w:t>
      </w:r>
      <w:r w:rsidR="74155FA8" w:rsidRPr="00DA6C1B">
        <w:rPr>
          <w:rFonts w:ascii="Times New Roman" w:hAnsi="Times New Roman" w:cs="Times New Roman"/>
          <w:b/>
          <w:bCs/>
        </w:rPr>
        <w:t xml:space="preserve"> </w:t>
      </w:r>
      <w:r w:rsidRPr="00DA6C1B">
        <w:rPr>
          <w:rFonts w:ascii="Times New Roman" w:hAnsi="Times New Roman" w:cs="Times New Roman"/>
          <w:b/>
          <w:bCs/>
        </w:rPr>
        <w:t>play? What role do the clients play?</w:t>
      </w:r>
      <w:r w:rsidR="62B3A934" w:rsidRPr="00DA6C1B">
        <w:rPr>
          <w:rFonts w:ascii="Times New Roman" w:hAnsi="Times New Roman" w:cs="Times New Roman"/>
          <w:b/>
          <w:bCs/>
        </w:rPr>
        <w:t xml:space="preserve"> </w:t>
      </w:r>
      <w:r w:rsidRPr="00DA6C1B">
        <w:rPr>
          <w:rFonts w:ascii="Times New Roman" w:hAnsi="Times New Roman" w:cs="Times New Roman"/>
          <w:b/>
          <w:bCs/>
        </w:rPr>
        <w:t>(Suggested: 2 sentences, 3 points)</w:t>
      </w:r>
    </w:p>
    <w:p w14:paraId="688A427B" w14:textId="0414F78D" w:rsidR="00286F27" w:rsidRPr="00DA6C1B" w:rsidRDefault="00711FEE" w:rsidP="004833CB">
      <w:pPr>
        <w:rPr>
          <w:rFonts w:ascii="Times New Roman" w:hAnsi="Times New Roman" w:cs="Times New Roman"/>
        </w:rPr>
      </w:pPr>
      <w:r w:rsidRPr="00DA6C1B">
        <w:rPr>
          <w:rFonts w:ascii="Times New Roman" w:hAnsi="Times New Roman" w:cs="Times New Roman"/>
        </w:rPr>
        <w:tab/>
      </w:r>
      <w:r w:rsidR="00250324" w:rsidRPr="00DA6C1B">
        <w:rPr>
          <w:rFonts w:ascii="Times New Roman" w:hAnsi="Times New Roman" w:cs="Times New Roman"/>
        </w:rPr>
        <w:t>The</w:t>
      </w:r>
      <w:r w:rsidR="00406127" w:rsidRPr="00DA6C1B">
        <w:rPr>
          <w:rFonts w:ascii="Times New Roman" w:hAnsi="Times New Roman" w:cs="Times New Roman"/>
        </w:rPr>
        <w:t xml:space="preserve"> broker i</w:t>
      </w:r>
      <w:r w:rsidR="0035476F" w:rsidRPr="00DA6C1B">
        <w:rPr>
          <w:rFonts w:ascii="Times New Roman" w:hAnsi="Times New Roman" w:cs="Times New Roman"/>
        </w:rPr>
        <w:t>s essentially the</w:t>
      </w:r>
      <w:r w:rsidR="00AA0996" w:rsidRPr="00DA6C1B">
        <w:rPr>
          <w:rFonts w:ascii="Times New Roman" w:hAnsi="Times New Roman" w:cs="Times New Roman"/>
        </w:rPr>
        <w:t xml:space="preserve"> </w:t>
      </w:r>
      <w:r w:rsidR="00313D2B" w:rsidRPr="00DA6C1B">
        <w:rPr>
          <w:rFonts w:ascii="Times New Roman" w:hAnsi="Times New Roman" w:cs="Times New Roman"/>
        </w:rPr>
        <w:t>ce</w:t>
      </w:r>
      <w:r w:rsidR="00817A81" w:rsidRPr="00DA6C1B">
        <w:rPr>
          <w:rFonts w:ascii="Times New Roman" w:hAnsi="Times New Roman" w:cs="Times New Roman"/>
        </w:rPr>
        <w:t xml:space="preserve">nter of </w:t>
      </w:r>
      <w:r w:rsidR="00293876" w:rsidRPr="00DA6C1B">
        <w:rPr>
          <w:rFonts w:ascii="Times New Roman" w:hAnsi="Times New Roman" w:cs="Times New Roman"/>
        </w:rPr>
        <w:t>communication</w:t>
      </w:r>
      <w:r w:rsidR="00972847" w:rsidRPr="00DA6C1B">
        <w:rPr>
          <w:rFonts w:ascii="Times New Roman" w:hAnsi="Times New Roman" w:cs="Times New Roman"/>
        </w:rPr>
        <w:t xml:space="preserve"> </w:t>
      </w:r>
      <w:r w:rsidR="005747D1" w:rsidRPr="00DA6C1B">
        <w:rPr>
          <w:rFonts w:ascii="Times New Roman" w:hAnsi="Times New Roman" w:cs="Times New Roman"/>
        </w:rPr>
        <w:t>a</w:t>
      </w:r>
      <w:r w:rsidR="00CC5F65" w:rsidRPr="00DA6C1B">
        <w:rPr>
          <w:rFonts w:ascii="Times New Roman" w:hAnsi="Times New Roman" w:cs="Times New Roman"/>
        </w:rPr>
        <w:t>nd manages</w:t>
      </w:r>
      <w:r w:rsidR="002A2172" w:rsidRPr="00DA6C1B">
        <w:rPr>
          <w:rFonts w:ascii="Times New Roman" w:hAnsi="Times New Roman" w:cs="Times New Roman"/>
        </w:rPr>
        <w:t xml:space="preserve"> </w:t>
      </w:r>
      <w:r w:rsidR="004255CF" w:rsidRPr="00DA6C1B">
        <w:rPr>
          <w:rFonts w:ascii="Times New Roman" w:hAnsi="Times New Roman" w:cs="Times New Roman"/>
        </w:rPr>
        <w:t>all the mes</w:t>
      </w:r>
      <w:r w:rsidR="00E96F3D" w:rsidRPr="00DA6C1B">
        <w:rPr>
          <w:rFonts w:ascii="Times New Roman" w:hAnsi="Times New Roman" w:cs="Times New Roman"/>
        </w:rPr>
        <w:t>sages rec</w:t>
      </w:r>
      <w:r w:rsidR="002253CB" w:rsidRPr="00DA6C1B">
        <w:rPr>
          <w:rFonts w:ascii="Times New Roman" w:hAnsi="Times New Roman" w:cs="Times New Roman"/>
        </w:rPr>
        <w:t>eived.</w:t>
      </w:r>
      <w:r w:rsidR="00B859ED" w:rsidRPr="00DA6C1B">
        <w:rPr>
          <w:rFonts w:ascii="Times New Roman" w:hAnsi="Times New Roman" w:cs="Times New Roman"/>
        </w:rPr>
        <w:t xml:space="preserve"> </w:t>
      </w:r>
      <w:r w:rsidR="00513F9B" w:rsidRPr="00DA6C1B">
        <w:rPr>
          <w:rFonts w:ascii="Times New Roman" w:hAnsi="Times New Roman" w:cs="Times New Roman"/>
        </w:rPr>
        <w:t>Th</w:t>
      </w:r>
      <w:r w:rsidR="00A1194C" w:rsidRPr="00DA6C1B">
        <w:rPr>
          <w:rFonts w:ascii="Times New Roman" w:hAnsi="Times New Roman" w:cs="Times New Roman"/>
        </w:rPr>
        <w:t xml:space="preserve">e </w:t>
      </w:r>
      <w:r w:rsidR="008007F3" w:rsidRPr="00DA6C1B">
        <w:rPr>
          <w:rFonts w:ascii="Times New Roman" w:hAnsi="Times New Roman" w:cs="Times New Roman"/>
        </w:rPr>
        <w:t>clients a</w:t>
      </w:r>
      <w:r w:rsidR="001F42A7" w:rsidRPr="00DA6C1B">
        <w:rPr>
          <w:rFonts w:ascii="Times New Roman" w:hAnsi="Times New Roman" w:cs="Times New Roman"/>
        </w:rPr>
        <w:t>re the ones w</w:t>
      </w:r>
      <w:r w:rsidR="00C20B93" w:rsidRPr="00DA6C1B">
        <w:rPr>
          <w:rFonts w:ascii="Times New Roman" w:hAnsi="Times New Roman" w:cs="Times New Roman"/>
        </w:rPr>
        <w:t xml:space="preserve">ho connect </w:t>
      </w:r>
      <w:r w:rsidR="00BA0BD2" w:rsidRPr="00DA6C1B">
        <w:rPr>
          <w:rFonts w:ascii="Times New Roman" w:hAnsi="Times New Roman" w:cs="Times New Roman"/>
        </w:rPr>
        <w:t xml:space="preserve">to the </w:t>
      </w:r>
      <w:r w:rsidR="00843918" w:rsidRPr="00DA6C1B">
        <w:rPr>
          <w:rFonts w:ascii="Times New Roman" w:hAnsi="Times New Roman" w:cs="Times New Roman"/>
        </w:rPr>
        <w:t>bro</w:t>
      </w:r>
      <w:r w:rsidR="00C922BA" w:rsidRPr="00DA6C1B">
        <w:rPr>
          <w:rFonts w:ascii="Times New Roman" w:hAnsi="Times New Roman" w:cs="Times New Roman"/>
        </w:rPr>
        <w:t xml:space="preserve">ker and </w:t>
      </w:r>
      <w:r w:rsidR="00AC7B9A" w:rsidRPr="00DA6C1B">
        <w:rPr>
          <w:rFonts w:ascii="Times New Roman" w:hAnsi="Times New Roman" w:cs="Times New Roman"/>
        </w:rPr>
        <w:t xml:space="preserve">then </w:t>
      </w:r>
      <w:r w:rsidR="000C60F5" w:rsidRPr="00DA6C1B">
        <w:rPr>
          <w:rFonts w:ascii="Times New Roman" w:hAnsi="Times New Roman" w:cs="Times New Roman"/>
        </w:rPr>
        <w:t xml:space="preserve">essentially </w:t>
      </w:r>
      <w:r w:rsidR="00C92F8F" w:rsidRPr="00DA6C1B">
        <w:rPr>
          <w:rFonts w:ascii="Times New Roman" w:hAnsi="Times New Roman" w:cs="Times New Roman"/>
        </w:rPr>
        <w:t>act a</w:t>
      </w:r>
      <w:r w:rsidR="00202A4F" w:rsidRPr="00DA6C1B">
        <w:rPr>
          <w:rFonts w:ascii="Times New Roman" w:hAnsi="Times New Roman" w:cs="Times New Roman"/>
        </w:rPr>
        <w:t>s the pu</w:t>
      </w:r>
      <w:r w:rsidR="00E1222D" w:rsidRPr="00DA6C1B">
        <w:rPr>
          <w:rFonts w:ascii="Times New Roman" w:hAnsi="Times New Roman" w:cs="Times New Roman"/>
        </w:rPr>
        <w:t>blisher throug</w:t>
      </w:r>
      <w:r w:rsidR="00AD218A" w:rsidRPr="00DA6C1B">
        <w:rPr>
          <w:rFonts w:ascii="Times New Roman" w:hAnsi="Times New Roman" w:cs="Times New Roman"/>
        </w:rPr>
        <w:t xml:space="preserve">h sending </w:t>
      </w:r>
      <w:r w:rsidR="00255FFC" w:rsidRPr="00DA6C1B">
        <w:rPr>
          <w:rFonts w:ascii="Times New Roman" w:hAnsi="Times New Roman" w:cs="Times New Roman"/>
        </w:rPr>
        <w:t>mes</w:t>
      </w:r>
      <w:r w:rsidR="00E93BDA" w:rsidRPr="00DA6C1B">
        <w:rPr>
          <w:rFonts w:ascii="Times New Roman" w:hAnsi="Times New Roman" w:cs="Times New Roman"/>
        </w:rPr>
        <w:t>sages/data</w:t>
      </w:r>
      <w:r w:rsidR="00BA2DB6" w:rsidRPr="00DA6C1B">
        <w:rPr>
          <w:rFonts w:ascii="Times New Roman" w:hAnsi="Times New Roman" w:cs="Times New Roman"/>
        </w:rPr>
        <w:t xml:space="preserve"> </w:t>
      </w:r>
      <w:r w:rsidR="00F4782C" w:rsidRPr="00DA6C1B">
        <w:rPr>
          <w:rFonts w:ascii="Times New Roman" w:hAnsi="Times New Roman" w:cs="Times New Roman"/>
        </w:rPr>
        <w:t xml:space="preserve">or </w:t>
      </w:r>
      <w:r w:rsidR="00893E7D" w:rsidRPr="00DA6C1B">
        <w:rPr>
          <w:rFonts w:ascii="Times New Roman" w:hAnsi="Times New Roman" w:cs="Times New Roman"/>
        </w:rPr>
        <w:t xml:space="preserve">as </w:t>
      </w:r>
      <w:r w:rsidR="00C0284A" w:rsidRPr="00DA6C1B">
        <w:rPr>
          <w:rFonts w:ascii="Times New Roman" w:hAnsi="Times New Roman" w:cs="Times New Roman"/>
        </w:rPr>
        <w:t>subscribers</w:t>
      </w:r>
      <w:r w:rsidR="00E94521" w:rsidRPr="00DA6C1B">
        <w:rPr>
          <w:rFonts w:ascii="Times New Roman" w:hAnsi="Times New Roman" w:cs="Times New Roman"/>
        </w:rPr>
        <w:t xml:space="preserve"> </w:t>
      </w:r>
      <w:r w:rsidR="000B4F6E" w:rsidRPr="00DA6C1B">
        <w:rPr>
          <w:rFonts w:ascii="Times New Roman" w:hAnsi="Times New Roman" w:cs="Times New Roman"/>
        </w:rPr>
        <w:t xml:space="preserve">through </w:t>
      </w:r>
      <w:r w:rsidR="009234A1" w:rsidRPr="00DA6C1B">
        <w:rPr>
          <w:rFonts w:ascii="Times New Roman" w:hAnsi="Times New Roman" w:cs="Times New Roman"/>
        </w:rPr>
        <w:t>re</w:t>
      </w:r>
      <w:r w:rsidR="00DC106D" w:rsidRPr="00DA6C1B">
        <w:rPr>
          <w:rFonts w:ascii="Times New Roman" w:hAnsi="Times New Roman" w:cs="Times New Roman"/>
        </w:rPr>
        <w:t>gis</w:t>
      </w:r>
      <w:r w:rsidR="005D38EB" w:rsidRPr="00DA6C1B">
        <w:rPr>
          <w:rFonts w:ascii="Times New Roman" w:hAnsi="Times New Roman" w:cs="Times New Roman"/>
        </w:rPr>
        <w:t xml:space="preserve">tering </w:t>
      </w:r>
      <w:r w:rsidR="00914A9A" w:rsidRPr="00DA6C1B">
        <w:rPr>
          <w:rFonts w:ascii="Times New Roman" w:hAnsi="Times New Roman" w:cs="Times New Roman"/>
        </w:rPr>
        <w:t xml:space="preserve">to </w:t>
      </w:r>
      <w:r w:rsidR="00F741AD" w:rsidRPr="00DA6C1B">
        <w:rPr>
          <w:rFonts w:ascii="Times New Roman" w:hAnsi="Times New Roman" w:cs="Times New Roman"/>
        </w:rPr>
        <w:t xml:space="preserve">receive </w:t>
      </w:r>
      <w:r w:rsidR="00914A9A" w:rsidRPr="00DA6C1B">
        <w:rPr>
          <w:rFonts w:ascii="Times New Roman" w:hAnsi="Times New Roman" w:cs="Times New Roman"/>
        </w:rPr>
        <w:t>topic</w:t>
      </w:r>
      <w:r w:rsidR="00B05F3A" w:rsidRPr="00DA6C1B">
        <w:rPr>
          <w:rFonts w:ascii="Times New Roman" w:hAnsi="Times New Roman" w:cs="Times New Roman"/>
        </w:rPr>
        <w:t>s</w:t>
      </w:r>
      <w:r w:rsidR="003C525C" w:rsidRPr="00DA6C1B">
        <w:rPr>
          <w:rFonts w:ascii="Times New Roman" w:hAnsi="Times New Roman" w:cs="Times New Roman"/>
        </w:rPr>
        <w:t>.</w:t>
      </w:r>
    </w:p>
    <w:p w14:paraId="29634A7E" w14:textId="1A77959D" w:rsidR="004833CB" w:rsidRPr="00DA6C1B" w:rsidRDefault="004833CB" w:rsidP="004833CB">
      <w:pPr>
        <w:rPr>
          <w:rFonts w:ascii="Times New Roman" w:hAnsi="Times New Roman" w:cs="Times New Roman"/>
          <w:b/>
          <w:bCs/>
        </w:rPr>
      </w:pPr>
      <w:r w:rsidRPr="00DA6C1B">
        <w:rPr>
          <w:rFonts w:ascii="Times New Roman" w:hAnsi="Times New Roman" w:cs="Times New Roman"/>
          <w:b/>
          <w:bCs/>
        </w:rPr>
        <w:br/>
        <w:t>Q2 – In your own words, what does QoS mean for MQTT transmissions? What levels of QoS exist?</w:t>
      </w:r>
      <w:r w:rsidR="03563374" w:rsidRPr="00DA6C1B">
        <w:rPr>
          <w:rFonts w:ascii="Times New Roman" w:hAnsi="Times New Roman" w:cs="Times New Roman"/>
          <w:b/>
          <w:bCs/>
        </w:rPr>
        <w:t xml:space="preserve"> </w:t>
      </w:r>
      <w:r w:rsidRPr="00DA6C1B">
        <w:rPr>
          <w:rFonts w:ascii="Times New Roman" w:hAnsi="Times New Roman" w:cs="Times New Roman"/>
          <w:b/>
          <w:bCs/>
        </w:rPr>
        <w:t>(Suggested: 3 sentences, 2 points)</w:t>
      </w:r>
    </w:p>
    <w:p w14:paraId="1347A078" w14:textId="40142BD5" w:rsidR="00DE588E" w:rsidRPr="00DA6C1B" w:rsidRDefault="00E36AAC" w:rsidP="004833CB">
      <w:pPr>
        <w:rPr>
          <w:rFonts w:ascii="Times New Roman" w:hAnsi="Times New Roman" w:cs="Times New Roman"/>
        </w:rPr>
      </w:pPr>
      <w:r w:rsidRPr="00DA6C1B">
        <w:rPr>
          <w:rFonts w:ascii="Times New Roman" w:hAnsi="Times New Roman" w:cs="Times New Roman"/>
        </w:rPr>
        <w:t>QoS</w:t>
      </w:r>
      <w:r w:rsidR="005E3EEA" w:rsidRPr="00DA6C1B">
        <w:rPr>
          <w:rFonts w:ascii="Times New Roman" w:hAnsi="Times New Roman" w:cs="Times New Roman"/>
        </w:rPr>
        <w:t xml:space="preserve"> stands for q</w:t>
      </w:r>
      <w:r w:rsidR="00AA6CBC" w:rsidRPr="00DA6C1B">
        <w:rPr>
          <w:rFonts w:ascii="Times New Roman" w:hAnsi="Times New Roman" w:cs="Times New Roman"/>
        </w:rPr>
        <w:t xml:space="preserve">uality of </w:t>
      </w:r>
      <w:r w:rsidR="009B58E4" w:rsidRPr="00DA6C1B">
        <w:rPr>
          <w:rFonts w:ascii="Times New Roman" w:hAnsi="Times New Roman" w:cs="Times New Roman"/>
        </w:rPr>
        <w:t>service,</w:t>
      </w:r>
      <w:r w:rsidR="000F23BC" w:rsidRPr="00DA6C1B">
        <w:rPr>
          <w:rFonts w:ascii="Times New Roman" w:hAnsi="Times New Roman" w:cs="Times New Roman"/>
        </w:rPr>
        <w:t xml:space="preserve"> and </w:t>
      </w:r>
      <w:r w:rsidR="00195D35" w:rsidRPr="00DA6C1B">
        <w:rPr>
          <w:rFonts w:ascii="Times New Roman" w:hAnsi="Times New Roman" w:cs="Times New Roman"/>
        </w:rPr>
        <w:t>i</w:t>
      </w:r>
      <w:r w:rsidR="009639A1" w:rsidRPr="00DA6C1B">
        <w:rPr>
          <w:rFonts w:ascii="Times New Roman" w:hAnsi="Times New Roman" w:cs="Times New Roman"/>
        </w:rPr>
        <w:t>t is the m</w:t>
      </w:r>
      <w:r w:rsidR="00AA7643" w:rsidRPr="00DA6C1B">
        <w:rPr>
          <w:rFonts w:ascii="Times New Roman" w:hAnsi="Times New Roman" w:cs="Times New Roman"/>
        </w:rPr>
        <w:t xml:space="preserve">etric which </w:t>
      </w:r>
      <w:r w:rsidR="000B167A" w:rsidRPr="00DA6C1B">
        <w:rPr>
          <w:rFonts w:ascii="Times New Roman" w:hAnsi="Times New Roman" w:cs="Times New Roman"/>
        </w:rPr>
        <w:t xml:space="preserve">explains the </w:t>
      </w:r>
      <w:r w:rsidR="0018742F" w:rsidRPr="00DA6C1B">
        <w:rPr>
          <w:rFonts w:ascii="Times New Roman" w:hAnsi="Times New Roman" w:cs="Times New Roman"/>
        </w:rPr>
        <w:t>relia</w:t>
      </w:r>
      <w:r w:rsidR="005930FC" w:rsidRPr="00DA6C1B">
        <w:rPr>
          <w:rFonts w:ascii="Times New Roman" w:hAnsi="Times New Roman" w:cs="Times New Roman"/>
        </w:rPr>
        <w:t xml:space="preserve">bility </w:t>
      </w:r>
      <w:r w:rsidR="0075573E" w:rsidRPr="00DA6C1B">
        <w:rPr>
          <w:rFonts w:ascii="Times New Roman" w:hAnsi="Times New Roman" w:cs="Times New Roman"/>
        </w:rPr>
        <w:t>that a mess</w:t>
      </w:r>
      <w:r w:rsidR="00274C85" w:rsidRPr="00DA6C1B">
        <w:rPr>
          <w:rFonts w:ascii="Times New Roman" w:hAnsi="Times New Roman" w:cs="Times New Roman"/>
        </w:rPr>
        <w:t xml:space="preserve">age </w:t>
      </w:r>
      <w:r w:rsidR="00440CF3" w:rsidRPr="00DA6C1B">
        <w:rPr>
          <w:rFonts w:ascii="Times New Roman" w:hAnsi="Times New Roman" w:cs="Times New Roman"/>
        </w:rPr>
        <w:t>w</w:t>
      </w:r>
      <w:r w:rsidR="00E77F80" w:rsidRPr="00DA6C1B">
        <w:rPr>
          <w:rFonts w:ascii="Times New Roman" w:hAnsi="Times New Roman" w:cs="Times New Roman"/>
        </w:rPr>
        <w:t>ould b</w:t>
      </w:r>
      <w:r w:rsidR="00112BB1" w:rsidRPr="00DA6C1B">
        <w:rPr>
          <w:rFonts w:ascii="Times New Roman" w:hAnsi="Times New Roman" w:cs="Times New Roman"/>
        </w:rPr>
        <w:t>e delivere</w:t>
      </w:r>
      <w:r w:rsidR="00E575C0" w:rsidRPr="00DA6C1B">
        <w:rPr>
          <w:rFonts w:ascii="Times New Roman" w:hAnsi="Times New Roman" w:cs="Times New Roman"/>
        </w:rPr>
        <w:t>d betwee</w:t>
      </w:r>
      <w:r w:rsidR="00220F57" w:rsidRPr="00DA6C1B">
        <w:rPr>
          <w:rFonts w:ascii="Times New Roman" w:hAnsi="Times New Roman" w:cs="Times New Roman"/>
        </w:rPr>
        <w:t>n the client and the b</w:t>
      </w:r>
      <w:r w:rsidR="00D839B1" w:rsidRPr="00DA6C1B">
        <w:rPr>
          <w:rFonts w:ascii="Times New Roman" w:hAnsi="Times New Roman" w:cs="Times New Roman"/>
        </w:rPr>
        <w:t>roke</w:t>
      </w:r>
      <w:r w:rsidR="00CD2718" w:rsidRPr="00DA6C1B">
        <w:rPr>
          <w:rFonts w:ascii="Times New Roman" w:hAnsi="Times New Roman" w:cs="Times New Roman"/>
        </w:rPr>
        <w:t>r</w:t>
      </w:r>
      <w:r w:rsidR="00441524" w:rsidRPr="00DA6C1B">
        <w:rPr>
          <w:rFonts w:ascii="Times New Roman" w:hAnsi="Times New Roman" w:cs="Times New Roman"/>
        </w:rPr>
        <w:t xml:space="preserve">. </w:t>
      </w:r>
      <w:r w:rsidR="00030C3C" w:rsidRPr="00DA6C1B">
        <w:rPr>
          <w:rFonts w:ascii="Times New Roman" w:hAnsi="Times New Roman" w:cs="Times New Roman"/>
        </w:rPr>
        <w:t>In Q</w:t>
      </w:r>
      <w:r w:rsidR="003E1AFF" w:rsidRPr="00DA6C1B">
        <w:rPr>
          <w:rFonts w:ascii="Times New Roman" w:hAnsi="Times New Roman" w:cs="Times New Roman"/>
        </w:rPr>
        <w:t>oS th</w:t>
      </w:r>
      <w:r w:rsidR="00802735" w:rsidRPr="00DA6C1B">
        <w:rPr>
          <w:rFonts w:ascii="Times New Roman" w:hAnsi="Times New Roman" w:cs="Times New Roman"/>
        </w:rPr>
        <w:t>ere are three le</w:t>
      </w:r>
      <w:r w:rsidR="00CD4A67" w:rsidRPr="00DA6C1B">
        <w:rPr>
          <w:rFonts w:ascii="Times New Roman" w:hAnsi="Times New Roman" w:cs="Times New Roman"/>
        </w:rPr>
        <w:t xml:space="preserve">vels, </w:t>
      </w:r>
      <w:r w:rsidR="005D096D" w:rsidRPr="00DA6C1B">
        <w:rPr>
          <w:rFonts w:ascii="Times New Roman" w:hAnsi="Times New Roman" w:cs="Times New Roman"/>
        </w:rPr>
        <w:t>0 or at most once</w:t>
      </w:r>
      <w:r w:rsidR="00E55150" w:rsidRPr="00DA6C1B">
        <w:rPr>
          <w:rFonts w:ascii="Times New Roman" w:hAnsi="Times New Roman" w:cs="Times New Roman"/>
        </w:rPr>
        <w:t xml:space="preserve">, </w:t>
      </w:r>
      <w:r w:rsidR="00B73A79" w:rsidRPr="00DA6C1B">
        <w:rPr>
          <w:rFonts w:ascii="Times New Roman" w:hAnsi="Times New Roman" w:cs="Times New Roman"/>
        </w:rPr>
        <w:t xml:space="preserve">1 </w:t>
      </w:r>
      <w:r w:rsidR="008D2F57" w:rsidRPr="00DA6C1B">
        <w:rPr>
          <w:rFonts w:ascii="Times New Roman" w:hAnsi="Times New Roman" w:cs="Times New Roman"/>
        </w:rPr>
        <w:t xml:space="preserve">or </w:t>
      </w:r>
      <w:r w:rsidR="00502EA6" w:rsidRPr="00DA6C1B">
        <w:rPr>
          <w:rFonts w:ascii="Times New Roman" w:hAnsi="Times New Roman" w:cs="Times New Roman"/>
        </w:rPr>
        <w:t>at least on</w:t>
      </w:r>
      <w:r w:rsidR="00CE22B9" w:rsidRPr="00DA6C1B">
        <w:rPr>
          <w:rFonts w:ascii="Times New Roman" w:hAnsi="Times New Roman" w:cs="Times New Roman"/>
        </w:rPr>
        <w:t>ce</w:t>
      </w:r>
      <w:r w:rsidR="0029544D" w:rsidRPr="00DA6C1B">
        <w:rPr>
          <w:rFonts w:ascii="Times New Roman" w:hAnsi="Times New Roman" w:cs="Times New Roman"/>
        </w:rPr>
        <w:t xml:space="preserve">, and 2 </w:t>
      </w:r>
      <w:r w:rsidR="0021251F" w:rsidRPr="00DA6C1B">
        <w:rPr>
          <w:rFonts w:ascii="Times New Roman" w:hAnsi="Times New Roman" w:cs="Times New Roman"/>
        </w:rPr>
        <w:t>exac</w:t>
      </w:r>
      <w:r w:rsidR="007B198A" w:rsidRPr="00DA6C1B">
        <w:rPr>
          <w:rFonts w:ascii="Times New Roman" w:hAnsi="Times New Roman" w:cs="Times New Roman"/>
        </w:rPr>
        <w:t xml:space="preserve">tly once. </w:t>
      </w:r>
      <w:r w:rsidR="009006A8" w:rsidRPr="00DA6C1B">
        <w:rPr>
          <w:rFonts w:ascii="Times New Roman" w:hAnsi="Times New Roman" w:cs="Times New Roman"/>
        </w:rPr>
        <w:t>A</w:t>
      </w:r>
      <w:r w:rsidR="006C0F5D" w:rsidRPr="00DA6C1B">
        <w:rPr>
          <w:rFonts w:ascii="Times New Roman" w:hAnsi="Times New Roman" w:cs="Times New Roman"/>
        </w:rPr>
        <w:t>t most once</w:t>
      </w:r>
      <w:r w:rsidR="3E380604" w:rsidRPr="00DA6C1B">
        <w:rPr>
          <w:rFonts w:ascii="Times New Roman" w:hAnsi="Times New Roman" w:cs="Times New Roman"/>
        </w:rPr>
        <w:t xml:space="preserve"> it</w:t>
      </w:r>
      <w:r w:rsidR="004264F0" w:rsidRPr="00DA6C1B">
        <w:rPr>
          <w:rFonts w:ascii="Times New Roman" w:hAnsi="Times New Roman" w:cs="Times New Roman"/>
        </w:rPr>
        <w:t xml:space="preserve"> </w:t>
      </w:r>
      <w:r w:rsidR="003F1004" w:rsidRPr="00DA6C1B">
        <w:rPr>
          <w:rFonts w:ascii="Times New Roman" w:hAnsi="Times New Roman" w:cs="Times New Roman"/>
        </w:rPr>
        <w:t>mean</w:t>
      </w:r>
      <w:r w:rsidR="005206B6" w:rsidRPr="00DA6C1B">
        <w:rPr>
          <w:rFonts w:ascii="Times New Roman" w:hAnsi="Times New Roman" w:cs="Times New Roman"/>
        </w:rPr>
        <w:t>s</w:t>
      </w:r>
      <w:r w:rsidR="003F1004" w:rsidRPr="00DA6C1B">
        <w:rPr>
          <w:rFonts w:ascii="Times New Roman" w:hAnsi="Times New Roman" w:cs="Times New Roman"/>
        </w:rPr>
        <w:t xml:space="preserve"> that the message will</w:t>
      </w:r>
      <w:r w:rsidR="001460CA" w:rsidRPr="00DA6C1B">
        <w:rPr>
          <w:rFonts w:ascii="Times New Roman" w:hAnsi="Times New Roman" w:cs="Times New Roman"/>
        </w:rPr>
        <w:t xml:space="preserve"> be s</w:t>
      </w:r>
      <w:r w:rsidR="0087233E" w:rsidRPr="00DA6C1B">
        <w:rPr>
          <w:rFonts w:ascii="Times New Roman" w:hAnsi="Times New Roman" w:cs="Times New Roman"/>
        </w:rPr>
        <w:t xml:space="preserve">ent without </w:t>
      </w:r>
      <w:r w:rsidR="00FD3C9F" w:rsidRPr="00DA6C1B">
        <w:rPr>
          <w:rFonts w:ascii="Times New Roman" w:hAnsi="Times New Roman" w:cs="Times New Roman"/>
        </w:rPr>
        <w:t>caring if they ever r</w:t>
      </w:r>
      <w:r w:rsidR="006B709F" w:rsidRPr="00DA6C1B">
        <w:rPr>
          <w:rFonts w:ascii="Times New Roman" w:hAnsi="Times New Roman" w:cs="Times New Roman"/>
        </w:rPr>
        <w:t>each the destination</w:t>
      </w:r>
      <w:r w:rsidR="0084713F" w:rsidRPr="00DA6C1B">
        <w:rPr>
          <w:rFonts w:ascii="Times New Roman" w:hAnsi="Times New Roman" w:cs="Times New Roman"/>
        </w:rPr>
        <w:t xml:space="preserve">. </w:t>
      </w:r>
      <w:r w:rsidR="00850FB5" w:rsidRPr="00DA6C1B">
        <w:rPr>
          <w:rFonts w:ascii="Times New Roman" w:hAnsi="Times New Roman" w:cs="Times New Roman"/>
        </w:rPr>
        <w:t>At l</w:t>
      </w:r>
      <w:r w:rsidR="00D302E4" w:rsidRPr="00DA6C1B">
        <w:rPr>
          <w:rFonts w:ascii="Times New Roman" w:hAnsi="Times New Roman" w:cs="Times New Roman"/>
        </w:rPr>
        <w:t xml:space="preserve">east once </w:t>
      </w:r>
      <w:r w:rsidR="0B2D09F9" w:rsidRPr="00DA6C1B">
        <w:rPr>
          <w:rFonts w:ascii="Times New Roman" w:hAnsi="Times New Roman" w:cs="Times New Roman"/>
        </w:rPr>
        <w:t>it</w:t>
      </w:r>
      <w:r w:rsidR="00D302E4" w:rsidRPr="00DA6C1B">
        <w:rPr>
          <w:rFonts w:ascii="Times New Roman" w:hAnsi="Times New Roman" w:cs="Times New Roman"/>
        </w:rPr>
        <w:t xml:space="preserve"> </w:t>
      </w:r>
      <w:r w:rsidR="00CB7F29" w:rsidRPr="00DA6C1B">
        <w:rPr>
          <w:rFonts w:ascii="Times New Roman" w:hAnsi="Times New Roman" w:cs="Times New Roman"/>
        </w:rPr>
        <w:t>is more reliable and means</w:t>
      </w:r>
      <w:r w:rsidR="00085B09" w:rsidRPr="00DA6C1B">
        <w:rPr>
          <w:rFonts w:ascii="Times New Roman" w:hAnsi="Times New Roman" w:cs="Times New Roman"/>
        </w:rPr>
        <w:t xml:space="preserve"> th</w:t>
      </w:r>
      <w:r w:rsidR="001969AC" w:rsidRPr="00DA6C1B">
        <w:rPr>
          <w:rFonts w:ascii="Times New Roman" w:hAnsi="Times New Roman" w:cs="Times New Roman"/>
        </w:rPr>
        <w:t>at the messag</w:t>
      </w:r>
      <w:r w:rsidR="00B402C9" w:rsidRPr="00DA6C1B">
        <w:rPr>
          <w:rFonts w:ascii="Times New Roman" w:hAnsi="Times New Roman" w:cs="Times New Roman"/>
        </w:rPr>
        <w:t xml:space="preserve">e will be </w:t>
      </w:r>
      <w:r w:rsidR="00735880" w:rsidRPr="00DA6C1B">
        <w:rPr>
          <w:rFonts w:ascii="Times New Roman" w:hAnsi="Times New Roman" w:cs="Times New Roman"/>
        </w:rPr>
        <w:t>received at le</w:t>
      </w:r>
      <w:r w:rsidR="00742F1B" w:rsidRPr="00DA6C1B">
        <w:rPr>
          <w:rFonts w:ascii="Times New Roman" w:hAnsi="Times New Roman" w:cs="Times New Roman"/>
        </w:rPr>
        <w:t>ast once</w:t>
      </w:r>
      <w:r w:rsidR="0A8FB0E1" w:rsidRPr="00DA6C1B">
        <w:rPr>
          <w:rFonts w:ascii="Times New Roman" w:hAnsi="Times New Roman" w:cs="Times New Roman"/>
        </w:rPr>
        <w:t>,</w:t>
      </w:r>
      <w:r w:rsidR="00521054" w:rsidRPr="00DA6C1B">
        <w:rPr>
          <w:rFonts w:ascii="Times New Roman" w:hAnsi="Times New Roman" w:cs="Times New Roman"/>
        </w:rPr>
        <w:t xml:space="preserve"> although</w:t>
      </w:r>
      <w:r w:rsidR="00B15BD3" w:rsidRPr="00DA6C1B">
        <w:rPr>
          <w:rFonts w:ascii="Times New Roman" w:hAnsi="Times New Roman" w:cs="Times New Roman"/>
        </w:rPr>
        <w:t xml:space="preserve"> </w:t>
      </w:r>
      <w:r w:rsidR="00676CB7" w:rsidRPr="00DA6C1B">
        <w:rPr>
          <w:rFonts w:ascii="Times New Roman" w:hAnsi="Times New Roman" w:cs="Times New Roman"/>
        </w:rPr>
        <w:t>sometimes mes</w:t>
      </w:r>
      <w:r w:rsidR="0067043C" w:rsidRPr="00DA6C1B">
        <w:rPr>
          <w:rFonts w:ascii="Times New Roman" w:hAnsi="Times New Roman" w:cs="Times New Roman"/>
        </w:rPr>
        <w:t>sages are delive</w:t>
      </w:r>
      <w:r w:rsidR="009D2509" w:rsidRPr="00DA6C1B">
        <w:rPr>
          <w:rFonts w:ascii="Times New Roman" w:hAnsi="Times New Roman" w:cs="Times New Roman"/>
        </w:rPr>
        <w:t>red more than once</w:t>
      </w:r>
      <w:r w:rsidR="00BD55D6" w:rsidRPr="00DA6C1B">
        <w:rPr>
          <w:rFonts w:ascii="Times New Roman" w:hAnsi="Times New Roman" w:cs="Times New Roman"/>
        </w:rPr>
        <w:t xml:space="preserve">. </w:t>
      </w:r>
      <w:r w:rsidR="00904119" w:rsidRPr="00DA6C1B">
        <w:rPr>
          <w:rFonts w:ascii="Times New Roman" w:hAnsi="Times New Roman" w:cs="Times New Roman"/>
        </w:rPr>
        <w:t>Final</w:t>
      </w:r>
      <w:r w:rsidR="00625E74" w:rsidRPr="00DA6C1B">
        <w:rPr>
          <w:rFonts w:ascii="Times New Roman" w:hAnsi="Times New Roman" w:cs="Times New Roman"/>
        </w:rPr>
        <w:t>ly, e</w:t>
      </w:r>
      <w:r w:rsidR="000C30DE" w:rsidRPr="00DA6C1B">
        <w:rPr>
          <w:rFonts w:ascii="Times New Roman" w:hAnsi="Times New Roman" w:cs="Times New Roman"/>
        </w:rPr>
        <w:t xml:space="preserve">xactly </w:t>
      </w:r>
      <w:proofErr w:type="gramStart"/>
      <w:r w:rsidR="00944F14" w:rsidRPr="00DA6C1B">
        <w:rPr>
          <w:rFonts w:ascii="Times New Roman" w:hAnsi="Times New Roman" w:cs="Times New Roman"/>
        </w:rPr>
        <w:t>once</w:t>
      </w:r>
      <w:proofErr w:type="gramEnd"/>
      <w:r w:rsidR="00944F14" w:rsidRPr="00DA6C1B">
        <w:rPr>
          <w:rFonts w:ascii="Times New Roman" w:hAnsi="Times New Roman" w:cs="Times New Roman"/>
        </w:rPr>
        <w:t xml:space="preserve"> </w:t>
      </w:r>
      <w:r w:rsidR="00DF25B4" w:rsidRPr="00DA6C1B">
        <w:rPr>
          <w:rFonts w:ascii="Times New Roman" w:hAnsi="Times New Roman" w:cs="Times New Roman"/>
        </w:rPr>
        <w:t>meaning</w:t>
      </w:r>
      <w:r w:rsidR="000C2DB6" w:rsidRPr="00DA6C1B">
        <w:rPr>
          <w:rFonts w:ascii="Times New Roman" w:hAnsi="Times New Roman" w:cs="Times New Roman"/>
        </w:rPr>
        <w:t xml:space="preserve"> </w:t>
      </w:r>
      <w:r w:rsidR="00390A72" w:rsidRPr="00DA6C1B">
        <w:rPr>
          <w:rFonts w:ascii="Times New Roman" w:hAnsi="Times New Roman" w:cs="Times New Roman"/>
        </w:rPr>
        <w:t>the me</w:t>
      </w:r>
      <w:r w:rsidR="000F00A3" w:rsidRPr="00DA6C1B">
        <w:rPr>
          <w:rFonts w:ascii="Times New Roman" w:hAnsi="Times New Roman" w:cs="Times New Roman"/>
        </w:rPr>
        <w:t xml:space="preserve">ssage will be received </w:t>
      </w:r>
      <w:proofErr w:type="gramStart"/>
      <w:r w:rsidR="000F00A3" w:rsidRPr="00DA6C1B">
        <w:rPr>
          <w:rFonts w:ascii="Times New Roman" w:hAnsi="Times New Roman" w:cs="Times New Roman"/>
        </w:rPr>
        <w:t>o</w:t>
      </w:r>
      <w:r w:rsidR="001B79CD" w:rsidRPr="00DA6C1B">
        <w:rPr>
          <w:rFonts w:ascii="Times New Roman" w:hAnsi="Times New Roman" w:cs="Times New Roman"/>
        </w:rPr>
        <w:t>n</w:t>
      </w:r>
      <w:proofErr w:type="gramEnd"/>
      <w:r w:rsidR="001B79CD" w:rsidRPr="00DA6C1B">
        <w:rPr>
          <w:rFonts w:ascii="Times New Roman" w:hAnsi="Times New Roman" w:cs="Times New Roman"/>
        </w:rPr>
        <w:t xml:space="preserve"> the clie</w:t>
      </w:r>
      <w:r w:rsidR="00381892" w:rsidRPr="00DA6C1B">
        <w:rPr>
          <w:rFonts w:ascii="Times New Roman" w:hAnsi="Times New Roman" w:cs="Times New Roman"/>
        </w:rPr>
        <w:t>nt even if it was offline o</w:t>
      </w:r>
      <w:r w:rsidR="00736BC3" w:rsidRPr="00DA6C1B">
        <w:rPr>
          <w:rFonts w:ascii="Times New Roman" w:hAnsi="Times New Roman" w:cs="Times New Roman"/>
        </w:rPr>
        <w:t>r some time</w:t>
      </w:r>
      <w:r w:rsidR="009E1A7B" w:rsidRPr="00DA6C1B">
        <w:rPr>
          <w:rFonts w:ascii="Times New Roman" w:hAnsi="Times New Roman" w:cs="Times New Roman"/>
        </w:rPr>
        <w:t xml:space="preserve"> howev</w:t>
      </w:r>
      <w:r w:rsidR="00926660" w:rsidRPr="00DA6C1B">
        <w:rPr>
          <w:rFonts w:ascii="Times New Roman" w:hAnsi="Times New Roman" w:cs="Times New Roman"/>
        </w:rPr>
        <w:t>er, it uses much mor</w:t>
      </w:r>
      <w:r w:rsidR="004E60AA" w:rsidRPr="00DA6C1B">
        <w:rPr>
          <w:rFonts w:ascii="Times New Roman" w:hAnsi="Times New Roman" w:cs="Times New Roman"/>
        </w:rPr>
        <w:t xml:space="preserve">e </w:t>
      </w:r>
      <w:r w:rsidR="00663D2B" w:rsidRPr="00DA6C1B">
        <w:rPr>
          <w:rFonts w:ascii="Times New Roman" w:hAnsi="Times New Roman" w:cs="Times New Roman"/>
        </w:rPr>
        <w:t>resources th</w:t>
      </w:r>
      <w:r w:rsidR="00AC0AC9" w:rsidRPr="00DA6C1B">
        <w:rPr>
          <w:rFonts w:ascii="Times New Roman" w:hAnsi="Times New Roman" w:cs="Times New Roman"/>
        </w:rPr>
        <w:t>an</w:t>
      </w:r>
      <w:r w:rsidR="003D6674" w:rsidRPr="00DA6C1B">
        <w:rPr>
          <w:rFonts w:ascii="Times New Roman" w:hAnsi="Times New Roman" w:cs="Times New Roman"/>
        </w:rPr>
        <w:t xml:space="preserve"> Q</w:t>
      </w:r>
      <w:r w:rsidR="005B2757" w:rsidRPr="00DA6C1B">
        <w:rPr>
          <w:rFonts w:ascii="Times New Roman" w:hAnsi="Times New Roman" w:cs="Times New Roman"/>
        </w:rPr>
        <w:t xml:space="preserve">oS 0 </w:t>
      </w:r>
      <w:r w:rsidR="001B41F4" w:rsidRPr="00DA6C1B">
        <w:rPr>
          <w:rFonts w:ascii="Times New Roman" w:hAnsi="Times New Roman" w:cs="Times New Roman"/>
        </w:rPr>
        <w:t>and Q</w:t>
      </w:r>
      <w:r w:rsidR="00EE34CA" w:rsidRPr="00DA6C1B">
        <w:rPr>
          <w:rFonts w:ascii="Times New Roman" w:hAnsi="Times New Roman" w:cs="Times New Roman"/>
        </w:rPr>
        <w:t>oS 1</w:t>
      </w:r>
      <w:r w:rsidR="00E1338E" w:rsidRPr="00DA6C1B">
        <w:rPr>
          <w:rFonts w:ascii="Times New Roman" w:hAnsi="Times New Roman" w:cs="Times New Roman"/>
        </w:rPr>
        <w:t>.</w:t>
      </w:r>
    </w:p>
    <w:p w14:paraId="6413A41C" w14:textId="415E104D" w:rsidR="00B41C4D" w:rsidRPr="00DA6C1B" w:rsidRDefault="004833CB" w:rsidP="004833CB">
      <w:pPr>
        <w:rPr>
          <w:rFonts w:ascii="Times New Roman" w:hAnsi="Times New Roman" w:cs="Times New Roman"/>
          <w:b/>
          <w:bCs/>
        </w:rPr>
      </w:pPr>
      <w:r w:rsidRPr="00DA6C1B">
        <w:rPr>
          <w:rFonts w:ascii="Times New Roman" w:hAnsi="Times New Roman" w:cs="Times New Roman"/>
          <w:b/>
          <w:bCs/>
        </w:rPr>
        <w:br/>
        <w:t>Q3 – In your own words, what is the role of each field below when connecting to an MQTT broker?</w:t>
      </w:r>
      <w:r w:rsidR="00E0099C" w:rsidRPr="00DA6C1B">
        <w:rPr>
          <w:rFonts w:ascii="Times New Roman" w:hAnsi="Times New Roman" w:cs="Times New Roman"/>
          <w:b/>
          <w:bCs/>
        </w:rPr>
        <w:t xml:space="preserve"> (Suggested: 3 sentences, 2 points)</w:t>
      </w:r>
    </w:p>
    <w:tbl>
      <w:tblPr>
        <w:tblStyle w:val="TableGrid"/>
        <w:tblW w:w="9918" w:type="dxa"/>
        <w:tblLook w:val="04A0" w:firstRow="1" w:lastRow="0" w:firstColumn="1" w:lastColumn="0" w:noHBand="0" w:noVBand="1"/>
      </w:tblPr>
      <w:tblGrid>
        <w:gridCol w:w="2297"/>
        <w:gridCol w:w="7621"/>
      </w:tblGrid>
      <w:tr w:rsidR="00794287" w:rsidRPr="00DA6C1B" w14:paraId="42679AC6" w14:textId="77777777" w:rsidTr="007B277B">
        <w:tc>
          <w:tcPr>
            <w:tcW w:w="2297" w:type="dxa"/>
          </w:tcPr>
          <w:p w14:paraId="36493EF4" w14:textId="3EE9B7F7" w:rsidR="00794287" w:rsidRPr="00DA6C1B" w:rsidRDefault="00D51138" w:rsidP="004833CB">
            <w:pPr>
              <w:rPr>
                <w:rFonts w:ascii="Times New Roman" w:hAnsi="Times New Roman" w:cs="Times New Roman"/>
              </w:rPr>
            </w:pPr>
            <w:r w:rsidRPr="00DA6C1B">
              <w:rPr>
                <w:rFonts w:ascii="Times New Roman" w:hAnsi="Times New Roman" w:cs="Times New Roman"/>
              </w:rPr>
              <w:t>Host IP Address</w:t>
            </w:r>
          </w:p>
        </w:tc>
        <w:tc>
          <w:tcPr>
            <w:tcW w:w="7621" w:type="dxa"/>
          </w:tcPr>
          <w:p w14:paraId="3300D7E7" w14:textId="08033584" w:rsidR="00794287" w:rsidRPr="00DA6C1B" w:rsidRDefault="00A76AED" w:rsidP="004833CB">
            <w:pPr>
              <w:rPr>
                <w:rFonts w:ascii="Times New Roman" w:hAnsi="Times New Roman" w:cs="Times New Roman"/>
              </w:rPr>
            </w:pPr>
            <w:r w:rsidRPr="00DA6C1B">
              <w:rPr>
                <w:rFonts w:ascii="Times New Roman" w:hAnsi="Times New Roman" w:cs="Times New Roman"/>
              </w:rPr>
              <w:t>The host IP (also called the hostname) refers to the network IP address of the broker itself. This is used to identify the broker and locate it when an MQTT client</w:t>
            </w:r>
            <w:r w:rsidR="00E43806" w:rsidRPr="00DA6C1B">
              <w:rPr>
                <w:rFonts w:ascii="Times New Roman" w:hAnsi="Times New Roman" w:cs="Times New Roman"/>
              </w:rPr>
              <w:t>’s router</w:t>
            </w:r>
            <w:r w:rsidRPr="00DA6C1B">
              <w:rPr>
                <w:rFonts w:ascii="Times New Roman" w:hAnsi="Times New Roman" w:cs="Times New Roman"/>
              </w:rPr>
              <w:t xml:space="preserve"> wishes to establish a network connection</w:t>
            </w:r>
            <w:r w:rsidR="00D12A9D" w:rsidRPr="00DA6C1B">
              <w:rPr>
                <w:rFonts w:ascii="Times New Roman" w:hAnsi="Times New Roman" w:cs="Times New Roman"/>
              </w:rPr>
              <w:t xml:space="preserve"> using the three-way handshake</w:t>
            </w:r>
            <w:r w:rsidRPr="00DA6C1B">
              <w:rPr>
                <w:rFonts w:ascii="Times New Roman" w:hAnsi="Times New Roman" w:cs="Times New Roman"/>
              </w:rPr>
              <w:t xml:space="preserve"> to </w:t>
            </w:r>
            <w:r w:rsidR="00227476" w:rsidRPr="00DA6C1B">
              <w:rPr>
                <w:rFonts w:ascii="Times New Roman" w:hAnsi="Times New Roman" w:cs="Times New Roman"/>
              </w:rPr>
              <w:t xml:space="preserve">begin to </w:t>
            </w:r>
            <w:r w:rsidRPr="00DA6C1B">
              <w:rPr>
                <w:rFonts w:ascii="Times New Roman" w:hAnsi="Times New Roman" w:cs="Times New Roman"/>
              </w:rPr>
              <w:t>send and/or receive data</w:t>
            </w:r>
            <w:r w:rsidR="001302F1" w:rsidRPr="00DA6C1B">
              <w:rPr>
                <w:rFonts w:ascii="Times New Roman" w:hAnsi="Times New Roman" w:cs="Times New Roman"/>
              </w:rPr>
              <w:t xml:space="preserve"> using this centralized host</w:t>
            </w:r>
            <w:r w:rsidRPr="00DA6C1B">
              <w:rPr>
                <w:rFonts w:ascii="Times New Roman" w:hAnsi="Times New Roman" w:cs="Times New Roman"/>
              </w:rPr>
              <w:t>.</w:t>
            </w:r>
          </w:p>
        </w:tc>
      </w:tr>
      <w:tr w:rsidR="00794287" w:rsidRPr="00DA6C1B" w14:paraId="7BA62F15" w14:textId="77777777" w:rsidTr="007B277B">
        <w:tc>
          <w:tcPr>
            <w:tcW w:w="2297" w:type="dxa"/>
          </w:tcPr>
          <w:p w14:paraId="1BA98050" w14:textId="616B6A80" w:rsidR="00794287" w:rsidRPr="00DA6C1B" w:rsidRDefault="00A76AED" w:rsidP="004833CB">
            <w:pPr>
              <w:rPr>
                <w:rFonts w:ascii="Times New Roman" w:hAnsi="Times New Roman" w:cs="Times New Roman"/>
              </w:rPr>
            </w:pPr>
            <w:r w:rsidRPr="00DA6C1B">
              <w:rPr>
                <w:rFonts w:ascii="Times New Roman" w:hAnsi="Times New Roman" w:cs="Times New Roman"/>
              </w:rPr>
              <w:t>Topic Name</w:t>
            </w:r>
          </w:p>
        </w:tc>
        <w:tc>
          <w:tcPr>
            <w:tcW w:w="7621" w:type="dxa"/>
          </w:tcPr>
          <w:p w14:paraId="50AC437F" w14:textId="43795C00" w:rsidR="00794287" w:rsidRPr="00DA6C1B" w:rsidRDefault="00A76AED" w:rsidP="004833CB">
            <w:pPr>
              <w:rPr>
                <w:rFonts w:ascii="Times New Roman" w:hAnsi="Times New Roman" w:cs="Times New Roman"/>
              </w:rPr>
            </w:pPr>
            <w:r w:rsidRPr="00DA6C1B">
              <w:rPr>
                <w:rFonts w:ascii="Times New Roman" w:hAnsi="Times New Roman" w:cs="Times New Roman"/>
              </w:rPr>
              <w:t>Topic names are used to identify and hierarchically categorize the data (or topics) a system receives or sends. Topic names are simply identifiers used for determining which communication channels (topic names) house what data (topics or even subtopics of interest) for publishing and/or subscribing.</w:t>
            </w:r>
          </w:p>
        </w:tc>
      </w:tr>
      <w:tr w:rsidR="00794287" w:rsidRPr="00DA6C1B" w14:paraId="17A44DB8" w14:textId="77777777" w:rsidTr="007B277B">
        <w:tc>
          <w:tcPr>
            <w:tcW w:w="2297" w:type="dxa"/>
          </w:tcPr>
          <w:p w14:paraId="31693190" w14:textId="515C6599" w:rsidR="00794287" w:rsidRPr="00DA6C1B" w:rsidRDefault="00A76AED" w:rsidP="004833CB">
            <w:pPr>
              <w:rPr>
                <w:rFonts w:ascii="Times New Roman" w:hAnsi="Times New Roman" w:cs="Times New Roman"/>
              </w:rPr>
            </w:pPr>
            <w:r w:rsidRPr="00DA6C1B">
              <w:rPr>
                <w:rFonts w:ascii="Times New Roman" w:hAnsi="Times New Roman" w:cs="Times New Roman"/>
              </w:rPr>
              <w:t>Protocol (TCP/WS/WSS/TLS</w:t>
            </w:r>
            <w:r w:rsidR="00226D38" w:rsidRPr="00DA6C1B">
              <w:rPr>
                <w:rFonts w:ascii="Times New Roman" w:hAnsi="Times New Roman" w:cs="Times New Roman"/>
              </w:rPr>
              <w:t>)</w:t>
            </w:r>
          </w:p>
        </w:tc>
        <w:tc>
          <w:tcPr>
            <w:tcW w:w="7621" w:type="dxa"/>
          </w:tcPr>
          <w:p w14:paraId="2B9F4199" w14:textId="0DF77F69" w:rsidR="00794287" w:rsidRPr="00DA6C1B" w:rsidRDefault="00226D38" w:rsidP="004833CB">
            <w:pPr>
              <w:rPr>
                <w:rFonts w:ascii="Times New Roman" w:hAnsi="Times New Roman" w:cs="Times New Roman"/>
              </w:rPr>
            </w:pPr>
            <w:r w:rsidRPr="00DA6C1B">
              <w:rPr>
                <w:rFonts w:ascii="Times New Roman" w:hAnsi="Times New Roman" w:cs="Times New Roman"/>
              </w:rPr>
              <w:t>The role of communication protocols is to deal with specifically how data is received and sent, as well as communication behavior between the devices, network, and client. These different protocols vary in characteristics regarding methods of transmission, data privacy/security (encrypted or not), compatibility (depends on project/application), performance, and hardware requirements.</w:t>
            </w:r>
          </w:p>
        </w:tc>
      </w:tr>
    </w:tbl>
    <w:p w14:paraId="6B55F359" w14:textId="641ED48D" w:rsidR="007C5546" w:rsidRPr="00DA6C1B" w:rsidRDefault="004833CB" w:rsidP="004833CB">
      <w:pPr>
        <w:rPr>
          <w:rFonts w:ascii="Times New Roman" w:hAnsi="Times New Roman" w:cs="Times New Roman"/>
        </w:rPr>
      </w:pPr>
      <w:r w:rsidRPr="00DA6C1B">
        <w:rPr>
          <w:rFonts w:ascii="Times New Roman" w:hAnsi="Times New Roman" w:cs="Times New Roman"/>
          <w:b/>
          <w:bCs/>
        </w:rPr>
        <w:lastRenderedPageBreak/>
        <w:t>Q4 – View the status of your local Git repository to verify that there aren’t any uncommitted changes.</w:t>
      </w:r>
      <w:r w:rsidR="23B5B45E" w:rsidRPr="00DA6C1B">
        <w:rPr>
          <w:rFonts w:ascii="Times New Roman" w:hAnsi="Times New Roman" w:cs="Times New Roman"/>
          <w:b/>
          <w:bCs/>
        </w:rPr>
        <w:t xml:space="preserve"> </w:t>
      </w:r>
      <w:proofErr w:type="gramStart"/>
      <w:r w:rsidRPr="00DA6C1B">
        <w:rPr>
          <w:rFonts w:ascii="Times New Roman" w:hAnsi="Times New Roman" w:cs="Times New Roman"/>
          <w:b/>
          <w:bCs/>
        </w:rPr>
        <w:t>Pull</w:t>
      </w:r>
      <w:proofErr w:type="gramEnd"/>
      <w:r w:rsidRPr="00DA6C1B">
        <w:rPr>
          <w:rFonts w:ascii="Times New Roman" w:hAnsi="Times New Roman" w:cs="Times New Roman"/>
          <w:b/>
          <w:bCs/>
        </w:rPr>
        <w:t xml:space="preserve"> changes from GitHub to ensure that your local repository is up to date. Include a screenshot that demonstrates you viewed the status of your repository.</w:t>
      </w:r>
    </w:p>
    <w:p w14:paraId="5184B048" w14:textId="03D4A869" w:rsidR="00DB0049" w:rsidRPr="00DA6C1B" w:rsidRDefault="0002693C" w:rsidP="004833CB">
      <w:pPr>
        <w:rPr>
          <w:rFonts w:ascii="Times New Roman" w:hAnsi="Times New Roman" w:cs="Times New Roman"/>
        </w:rPr>
      </w:pPr>
      <w:r w:rsidRPr="00DA6C1B">
        <w:rPr>
          <w:rFonts w:ascii="Times New Roman" w:hAnsi="Times New Roman" w:cs="Times New Roman"/>
          <w:noProof/>
        </w:rPr>
        <w:drawing>
          <wp:inline distT="0" distB="0" distL="0" distR="0" wp14:anchorId="4FFAC713" wp14:editId="37B7C568">
            <wp:extent cx="5943600" cy="1418590"/>
            <wp:effectExtent l="0" t="0" r="0" b="0"/>
            <wp:docPr id="1974256196" name="Picture 1">
              <a:extLst xmlns:a="http://schemas.openxmlformats.org/drawingml/2006/main">
                <a:ext uri="{FF2B5EF4-FFF2-40B4-BE49-F238E27FC236}">
                  <a16:creationId xmlns:a16="http://schemas.microsoft.com/office/drawing/2014/main" id="{0D487264-823E-47C3-A105-A2836FB9EB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98638" name=""/>
                    <pic:cNvPicPr/>
                  </pic:nvPicPr>
                  <pic:blipFill>
                    <a:blip r:embed="rId7"/>
                    <a:stretch>
                      <a:fillRect/>
                    </a:stretch>
                  </pic:blipFill>
                  <pic:spPr>
                    <a:xfrm>
                      <a:off x="0" y="0"/>
                      <a:ext cx="5943600" cy="1418590"/>
                    </a:xfrm>
                    <a:prstGeom prst="rect">
                      <a:avLst/>
                    </a:prstGeom>
                  </pic:spPr>
                </pic:pic>
              </a:graphicData>
            </a:graphic>
          </wp:inline>
        </w:drawing>
      </w:r>
    </w:p>
    <w:p w14:paraId="18922F1A" w14:textId="1362D4A6" w:rsidR="00A974BC" w:rsidRPr="00DA6C1B" w:rsidRDefault="00A974BC" w:rsidP="004833CB">
      <w:pPr>
        <w:rPr>
          <w:rFonts w:ascii="Times New Roman" w:hAnsi="Times New Roman" w:cs="Times New Roman"/>
        </w:rPr>
      </w:pPr>
    </w:p>
    <w:sectPr w:rsidR="00A974BC" w:rsidRPr="00DA6C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5B6"/>
    <w:rsid w:val="000057FC"/>
    <w:rsid w:val="0002693C"/>
    <w:rsid w:val="00030C3C"/>
    <w:rsid w:val="00031BC1"/>
    <w:rsid w:val="00042C56"/>
    <w:rsid w:val="0004740A"/>
    <w:rsid w:val="00085B09"/>
    <w:rsid w:val="000B167A"/>
    <w:rsid w:val="000B341B"/>
    <w:rsid w:val="000B4F6E"/>
    <w:rsid w:val="000C2DB6"/>
    <w:rsid w:val="000C30DE"/>
    <w:rsid w:val="000C3595"/>
    <w:rsid w:val="000C60F5"/>
    <w:rsid w:val="000D4D12"/>
    <w:rsid w:val="000E1209"/>
    <w:rsid w:val="000F00A3"/>
    <w:rsid w:val="000F23BC"/>
    <w:rsid w:val="0010450F"/>
    <w:rsid w:val="00112BB1"/>
    <w:rsid w:val="0011799F"/>
    <w:rsid w:val="0012083E"/>
    <w:rsid w:val="00125733"/>
    <w:rsid w:val="001302F1"/>
    <w:rsid w:val="00142B76"/>
    <w:rsid w:val="001460CA"/>
    <w:rsid w:val="00150022"/>
    <w:rsid w:val="00150C5D"/>
    <w:rsid w:val="001777E3"/>
    <w:rsid w:val="0018742F"/>
    <w:rsid w:val="001929F0"/>
    <w:rsid w:val="00195D35"/>
    <w:rsid w:val="001969AC"/>
    <w:rsid w:val="001A46F8"/>
    <w:rsid w:val="001B41F4"/>
    <w:rsid w:val="001B79CD"/>
    <w:rsid w:val="001C1459"/>
    <w:rsid w:val="001C4C31"/>
    <w:rsid w:val="001F12B8"/>
    <w:rsid w:val="001F36DD"/>
    <w:rsid w:val="001F42A7"/>
    <w:rsid w:val="00202A4F"/>
    <w:rsid w:val="002037A1"/>
    <w:rsid w:val="002115EC"/>
    <w:rsid w:val="00212343"/>
    <w:rsid w:val="0021251F"/>
    <w:rsid w:val="00220F57"/>
    <w:rsid w:val="0022221B"/>
    <w:rsid w:val="002253CB"/>
    <w:rsid w:val="00226D38"/>
    <w:rsid w:val="00227476"/>
    <w:rsid w:val="00230FB8"/>
    <w:rsid w:val="00245CFD"/>
    <w:rsid w:val="00250324"/>
    <w:rsid w:val="00255FFC"/>
    <w:rsid w:val="00274C85"/>
    <w:rsid w:val="00285962"/>
    <w:rsid w:val="00286F27"/>
    <w:rsid w:val="00287989"/>
    <w:rsid w:val="00293876"/>
    <w:rsid w:val="00294F55"/>
    <w:rsid w:val="0029544D"/>
    <w:rsid w:val="00295C53"/>
    <w:rsid w:val="00296B10"/>
    <w:rsid w:val="002A2172"/>
    <w:rsid w:val="002A2620"/>
    <w:rsid w:val="002A7235"/>
    <w:rsid w:val="002C1BC4"/>
    <w:rsid w:val="002E3F26"/>
    <w:rsid w:val="002E787D"/>
    <w:rsid w:val="003046B8"/>
    <w:rsid w:val="00313D2B"/>
    <w:rsid w:val="00333690"/>
    <w:rsid w:val="00346893"/>
    <w:rsid w:val="0035476F"/>
    <w:rsid w:val="0036225E"/>
    <w:rsid w:val="00364560"/>
    <w:rsid w:val="00364AD1"/>
    <w:rsid w:val="00374471"/>
    <w:rsid w:val="00381892"/>
    <w:rsid w:val="00390A72"/>
    <w:rsid w:val="00396C98"/>
    <w:rsid w:val="003C525C"/>
    <w:rsid w:val="003D0561"/>
    <w:rsid w:val="003D6674"/>
    <w:rsid w:val="003E1AFF"/>
    <w:rsid w:val="003E2234"/>
    <w:rsid w:val="003F1004"/>
    <w:rsid w:val="003F4B99"/>
    <w:rsid w:val="003F77D1"/>
    <w:rsid w:val="004019CE"/>
    <w:rsid w:val="00406127"/>
    <w:rsid w:val="00407C2F"/>
    <w:rsid w:val="00410F3D"/>
    <w:rsid w:val="00414656"/>
    <w:rsid w:val="00422E9C"/>
    <w:rsid w:val="004255CF"/>
    <w:rsid w:val="004264F0"/>
    <w:rsid w:val="00432074"/>
    <w:rsid w:val="00432248"/>
    <w:rsid w:val="00440CF3"/>
    <w:rsid w:val="00441524"/>
    <w:rsid w:val="00441F8B"/>
    <w:rsid w:val="004449EA"/>
    <w:rsid w:val="00451C4E"/>
    <w:rsid w:val="004572BD"/>
    <w:rsid w:val="00465D8B"/>
    <w:rsid w:val="00483185"/>
    <w:rsid w:val="004833CB"/>
    <w:rsid w:val="004B07C3"/>
    <w:rsid w:val="004D0F91"/>
    <w:rsid w:val="004E60AA"/>
    <w:rsid w:val="004E6325"/>
    <w:rsid w:val="004F0B7C"/>
    <w:rsid w:val="004F5688"/>
    <w:rsid w:val="004F5AA4"/>
    <w:rsid w:val="00502EA6"/>
    <w:rsid w:val="00513F9B"/>
    <w:rsid w:val="005206B6"/>
    <w:rsid w:val="00521054"/>
    <w:rsid w:val="00531420"/>
    <w:rsid w:val="00531B3F"/>
    <w:rsid w:val="005739B9"/>
    <w:rsid w:val="005747D1"/>
    <w:rsid w:val="0059117B"/>
    <w:rsid w:val="005930FC"/>
    <w:rsid w:val="005A62A7"/>
    <w:rsid w:val="005B2757"/>
    <w:rsid w:val="005B5407"/>
    <w:rsid w:val="005C0100"/>
    <w:rsid w:val="005C2BC9"/>
    <w:rsid w:val="005D096D"/>
    <w:rsid w:val="005D38EB"/>
    <w:rsid w:val="005E1904"/>
    <w:rsid w:val="005E3EEA"/>
    <w:rsid w:val="005F1A3E"/>
    <w:rsid w:val="006070F3"/>
    <w:rsid w:val="00625E74"/>
    <w:rsid w:val="006262BD"/>
    <w:rsid w:val="006278A7"/>
    <w:rsid w:val="00654202"/>
    <w:rsid w:val="006556F2"/>
    <w:rsid w:val="00663D2B"/>
    <w:rsid w:val="0067043C"/>
    <w:rsid w:val="00674EDF"/>
    <w:rsid w:val="00676CB7"/>
    <w:rsid w:val="00690442"/>
    <w:rsid w:val="006930B2"/>
    <w:rsid w:val="006A031D"/>
    <w:rsid w:val="006A4FEC"/>
    <w:rsid w:val="006B709F"/>
    <w:rsid w:val="006C0F5D"/>
    <w:rsid w:val="006C3351"/>
    <w:rsid w:val="006F42F7"/>
    <w:rsid w:val="00703623"/>
    <w:rsid w:val="00706F24"/>
    <w:rsid w:val="00711FEE"/>
    <w:rsid w:val="007127D3"/>
    <w:rsid w:val="0071504B"/>
    <w:rsid w:val="00717F97"/>
    <w:rsid w:val="00735880"/>
    <w:rsid w:val="00736BC3"/>
    <w:rsid w:val="00740D7C"/>
    <w:rsid w:val="00742F1B"/>
    <w:rsid w:val="00744A9C"/>
    <w:rsid w:val="00752559"/>
    <w:rsid w:val="00754B74"/>
    <w:rsid w:val="00754CC0"/>
    <w:rsid w:val="0075573E"/>
    <w:rsid w:val="00764AB5"/>
    <w:rsid w:val="00765E2C"/>
    <w:rsid w:val="0077108E"/>
    <w:rsid w:val="0079295C"/>
    <w:rsid w:val="00794287"/>
    <w:rsid w:val="007A1B9E"/>
    <w:rsid w:val="007A2DCC"/>
    <w:rsid w:val="007B198A"/>
    <w:rsid w:val="007B277B"/>
    <w:rsid w:val="007C5546"/>
    <w:rsid w:val="007E3D23"/>
    <w:rsid w:val="008007F3"/>
    <w:rsid w:val="00802735"/>
    <w:rsid w:val="00804F2B"/>
    <w:rsid w:val="00817A81"/>
    <w:rsid w:val="00826F8C"/>
    <w:rsid w:val="008318B0"/>
    <w:rsid w:val="008377C1"/>
    <w:rsid w:val="0084050D"/>
    <w:rsid w:val="00843918"/>
    <w:rsid w:val="0084713F"/>
    <w:rsid w:val="00850FB5"/>
    <w:rsid w:val="00865DFF"/>
    <w:rsid w:val="00866B4F"/>
    <w:rsid w:val="0087233E"/>
    <w:rsid w:val="00874247"/>
    <w:rsid w:val="00891CA8"/>
    <w:rsid w:val="00893E7D"/>
    <w:rsid w:val="008A6AB5"/>
    <w:rsid w:val="008B444C"/>
    <w:rsid w:val="008B4824"/>
    <w:rsid w:val="008D2F57"/>
    <w:rsid w:val="009006A8"/>
    <w:rsid w:val="00904119"/>
    <w:rsid w:val="0091024D"/>
    <w:rsid w:val="00914A9A"/>
    <w:rsid w:val="009234A1"/>
    <w:rsid w:val="009246FD"/>
    <w:rsid w:val="00926660"/>
    <w:rsid w:val="00936A3A"/>
    <w:rsid w:val="00936CFE"/>
    <w:rsid w:val="00944D7C"/>
    <w:rsid w:val="00944F14"/>
    <w:rsid w:val="00947F4A"/>
    <w:rsid w:val="0095579C"/>
    <w:rsid w:val="009639A1"/>
    <w:rsid w:val="00965D9B"/>
    <w:rsid w:val="00971FF5"/>
    <w:rsid w:val="00972847"/>
    <w:rsid w:val="009A48EE"/>
    <w:rsid w:val="009B3361"/>
    <w:rsid w:val="009B58E4"/>
    <w:rsid w:val="009D0F86"/>
    <w:rsid w:val="009D2509"/>
    <w:rsid w:val="009E15B6"/>
    <w:rsid w:val="009E1A7B"/>
    <w:rsid w:val="009F3B42"/>
    <w:rsid w:val="009F44F1"/>
    <w:rsid w:val="00A01DB4"/>
    <w:rsid w:val="00A04DAE"/>
    <w:rsid w:val="00A1194C"/>
    <w:rsid w:val="00A27892"/>
    <w:rsid w:val="00A36111"/>
    <w:rsid w:val="00A36C07"/>
    <w:rsid w:val="00A769A6"/>
    <w:rsid w:val="00A76AED"/>
    <w:rsid w:val="00A86C1A"/>
    <w:rsid w:val="00A96816"/>
    <w:rsid w:val="00A974BC"/>
    <w:rsid w:val="00AA0996"/>
    <w:rsid w:val="00AA6CBC"/>
    <w:rsid w:val="00AA7643"/>
    <w:rsid w:val="00AB25EB"/>
    <w:rsid w:val="00AC0AC9"/>
    <w:rsid w:val="00AC7B9A"/>
    <w:rsid w:val="00AD218A"/>
    <w:rsid w:val="00AE44A0"/>
    <w:rsid w:val="00B05F3A"/>
    <w:rsid w:val="00B15BD3"/>
    <w:rsid w:val="00B3479C"/>
    <w:rsid w:val="00B352CC"/>
    <w:rsid w:val="00B402C9"/>
    <w:rsid w:val="00B4063A"/>
    <w:rsid w:val="00B41C4D"/>
    <w:rsid w:val="00B4229A"/>
    <w:rsid w:val="00B439CD"/>
    <w:rsid w:val="00B4510E"/>
    <w:rsid w:val="00B66021"/>
    <w:rsid w:val="00B72B84"/>
    <w:rsid w:val="00B73A79"/>
    <w:rsid w:val="00B83B2B"/>
    <w:rsid w:val="00B859ED"/>
    <w:rsid w:val="00B86E39"/>
    <w:rsid w:val="00B96225"/>
    <w:rsid w:val="00BA0BD2"/>
    <w:rsid w:val="00BA2DB6"/>
    <w:rsid w:val="00BA6A82"/>
    <w:rsid w:val="00BB4810"/>
    <w:rsid w:val="00BD55D6"/>
    <w:rsid w:val="00BE0924"/>
    <w:rsid w:val="00C0284A"/>
    <w:rsid w:val="00C17256"/>
    <w:rsid w:val="00C20B93"/>
    <w:rsid w:val="00C20C4F"/>
    <w:rsid w:val="00C241F1"/>
    <w:rsid w:val="00C67C5D"/>
    <w:rsid w:val="00C748B6"/>
    <w:rsid w:val="00C76CEC"/>
    <w:rsid w:val="00C841E1"/>
    <w:rsid w:val="00C922BA"/>
    <w:rsid w:val="00C92F8F"/>
    <w:rsid w:val="00CB0174"/>
    <w:rsid w:val="00CB7F29"/>
    <w:rsid w:val="00CC5F65"/>
    <w:rsid w:val="00CD2718"/>
    <w:rsid w:val="00CD4A67"/>
    <w:rsid w:val="00CD72FB"/>
    <w:rsid w:val="00CD734F"/>
    <w:rsid w:val="00CE22B9"/>
    <w:rsid w:val="00CF1339"/>
    <w:rsid w:val="00D10174"/>
    <w:rsid w:val="00D12A9D"/>
    <w:rsid w:val="00D16283"/>
    <w:rsid w:val="00D2479F"/>
    <w:rsid w:val="00D24CAF"/>
    <w:rsid w:val="00D302E4"/>
    <w:rsid w:val="00D30C90"/>
    <w:rsid w:val="00D41867"/>
    <w:rsid w:val="00D42FE6"/>
    <w:rsid w:val="00D45942"/>
    <w:rsid w:val="00D51138"/>
    <w:rsid w:val="00D65FA7"/>
    <w:rsid w:val="00D724BA"/>
    <w:rsid w:val="00D81DDE"/>
    <w:rsid w:val="00D839B1"/>
    <w:rsid w:val="00D93D14"/>
    <w:rsid w:val="00DA6C1B"/>
    <w:rsid w:val="00DB002F"/>
    <w:rsid w:val="00DB0049"/>
    <w:rsid w:val="00DB3F89"/>
    <w:rsid w:val="00DC106D"/>
    <w:rsid w:val="00DC5925"/>
    <w:rsid w:val="00DD673F"/>
    <w:rsid w:val="00DE588E"/>
    <w:rsid w:val="00DF1F0F"/>
    <w:rsid w:val="00DF25B4"/>
    <w:rsid w:val="00DF4F47"/>
    <w:rsid w:val="00DF6006"/>
    <w:rsid w:val="00DF7E31"/>
    <w:rsid w:val="00E0099C"/>
    <w:rsid w:val="00E07291"/>
    <w:rsid w:val="00E10B8B"/>
    <w:rsid w:val="00E12135"/>
    <w:rsid w:val="00E1222D"/>
    <w:rsid w:val="00E1338E"/>
    <w:rsid w:val="00E36AAC"/>
    <w:rsid w:val="00E43806"/>
    <w:rsid w:val="00E523BF"/>
    <w:rsid w:val="00E55150"/>
    <w:rsid w:val="00E575C0"/>
    <w:rsid w:val="00E60627"/>
    <w:rsid w:val="00E65058"/>
    <w:rsid w:val="00E67E96"/>
    <w:rsid w:val="00E72DCC"/>
    <w:rsid w:val="00E748F4"/>
    <w:rsid w:val="00E77F80"/>
    <w:rsid w:val="00E846C5"/>
    <w:rsid w:val="00E8547D"/>
    <w:rsid w:val="00E91990"/>
    <w:rsid w:val="00E93BDA"/>
    <w:rsid w:val="00E94521"/>
    <w:rsid w:val="00E96F3D"/>
    <w:rsid w:val="00EC2BDE"/>
    <w:rsid w:val="00EC7DF5"/>
    <w:rsid w:val="00EE34CA"/>
    <w:rsid w:val="00EF4B1E"/>
    <w:rsid w:val="00F029F1"/>
    <w:rsid w:val="00F17466"/>
    <w:rsid w:val="00F452F1"/>
    <w:rsid w:val="00F4782C"/>
    <w:rsid w:val="00F63B7B"/>
    <w:rsid w:val="00F66C00"/>
    <w:rsid w:val="00F677D3"/>
    <w:rsid w:val="00F741AD"/>
    <w:rsid w:val="00F949AB"/>
    <w:rsid w:val="00FA2E5A"/>
    <w:rsid w:val="00FC24E6"/>
    <w:rsid w:val="00FC7FCC"/>
    <w:rsid w:val="00FD0161"/>
    <w:rsid w:val="00FD3C9F"/>
    <w:rsid w:val="00FF1085"/>
    <w:rsid w:val="00FF18B8"/>
    <w:rsid w:val="00FF72D5"/>
    <w:rsid w:val="01FA2FE8"/>
    <w:rsid w:val="021B279A"/>
    <w:rsid w:val="02F60A0F"/>
    <w:rsid w:val="03563374"/>
    <w:rsid w:val="04821E9D"/>
    <w:rsid w:val="0A6BEC59"/>
    <w:rsid w:val="0A8FB0E1"/>
    <w:rsid w:val="0B2D09F9"/>
    <w:rsid w:val="0BE4EB95"/>
    <w:rsid w:val="0E188DD5"/>
    <w:rsid w:val="0EBD573D"/>
    <w:rsid w:val="218AA4A3"/>
    <w:rsid w:val="23B5B45E"/>
    <w:rsid w:val="23CAF473"/>
    <w:rsid w:val="240E7B85"/>
    <w:rsid w:val="39AF29CA"/>
    <w:rsid w:val="3A7AD58B"/>
    <w:rsid w:val="3C28CC60"/>
    <w:rsid w:val="3E380604"/>
    <w:rsid w:val="473D406A"/>
    <w:rsid w:val="47FDE443"/>
    <w:rsid w:val="49C9CD7B"/>
    <w:rsid w:val="4AC5C6C1"/>
    <w:rsid w:val="4B5E145A"/>
    <w:rsid w:val="5DE0B520"/>
    <w:rsid w:val="5F64DB24"/>
    <w:rsid w:val="60303A1C"/>
    <w:rsid w:val="6169ED66"/>
    <w:rsid w:val="62B3A934"/>
    <w:rsid w:val="6791E713"/>
    <w:rsid w:val="68F50BE0"/>
    <w:rsid w:val="68FBF386"/>
    <w:rsid w:val="6B45FACE"/>
    <w:rsid w:val="6D39AB22"/>
    <w:rsid w:val="74155FA8"/>
    <w:rsid w:val="76D56DEF"/>
    <w:rsid w:val="777DFD70"/>
    <w:rsid w:val="7993FCE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E6707"/>
  <w15:chartTrackingRefBased/>
  <w15:docId w15:val="{EE156514-60FA-4B32-B19B-67A8ED96B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5B6"/>
    <w:pPr>
      <w:spacing w:line="279" w:lineRule="auto"/>
    </w:pPr>
    <w:rPr>
      <w:rFonts w:eastAsiaTheme="minorEastAsia"/>
      <w:kern w:val="0"/>
      <w:sz w:val="24"/>
      <w:szCs w:val="24"/>
      <w:lang w:val="en-US" w:eastAsia="ja-JP"/>
      <w14:ligatures w14:val="none"/>
    </w:rPr>
  </w:style>
  <w:style w:type="paragraph" w:styleId="Heading1">
    <w:name w:val="heading 1"/>
    <w:basedOn w:val="Normal"/>
    <w:next w:val="Normal"/>
    <w:link w:val="Heading1Char"/>
    <w:uiPriority w:val="9"/>
    <w:qFormat/>
    <w:rsid w:val="009E1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5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5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5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5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5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5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5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5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5B6"/>
    <w:rPr>
      <w:rFonts w:eastAsiaTheme="majorEastAsia" w:cstheme="majorBidi"/>
      <w:color w:val="272727" w:themeColor="text1" w:themeTint="D8"/>
    </w:rPr>
  </w:style>
  <w:style w:type="paragraph" w:styleId="Title">
    <w:name w:val="Title"/>
    <w:basedOn w:val="Normal"/>
    <w:next w:val="Normal"/>
    <w:link w:val="TitleChar"/>
    <w:uiPriority w:val="10"/>
    <w:qFormat/>
    <w:rsid w:val="009E1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5B6"/>
    <w:pPr>
      <w:spacing w:before="160"/>
      <w:jc w:val="center"/>
    </w:pPr>
    <w:rPr>
      <w:i/>
      <w:iCs/>
      <w:color w:val="404040" w:themeColor="text1" w:themeTint="BF"/>
    </w:rPr>
  </w:style>
  <w:style w:type="character" w:customStyle="1" w:styleId="QuoteChar">
    <w:name w:val="Quote Char"/>
    <w:basedOn w:val="DefaultParagraphFont"/>
    <w:link w:val="Quote"/>
    <w:uiPriority w:val="29"/>
    <w:rsid w:val="009E15B6"/>
    <w:rPr>
      <w:i/>
      <w:iCs/>
      <w:color w:val="404040" w:themeColor="text1" w:themeTint="BF"/>
    </w:rPr>
  </w:style>
  <w:style w:type="paragraph" w:styleId="ListParagraph">
    <w:name w:val="List Paragraph"/>
    <w:basedOn w:val="Normal"/>
    <w:uiPriority w:val="34"/>
    <w:qFormat/>
    <w:rsid w:val="009E15B6"/>
    <w:pPr>
      <w:ind w:left="720"/>
      <w:contextualSpacing/>
    </w:pPr>
  </w:style>
  <w:style w:type="character" w:styleId="IntenseEmphasis">
    <w:name w:val="Intense Emphasis"/>
    <w:basedOn w:val="DefaultParagraphFont"/>
    <w:uiPriority w:val="21"/>
    <w:qFormat/>
    <w:rsid w:val="009E15B6"/>
    <w:rPr>
      <w:i/>
      <w:iCs/>
      <w:color w:val="0F4761" w:themeColor="accent1" w:themeShade="BF"/>
    </w:rPr>
  </w:style>
  <w:style w:type="paragraph" w:styleId="IntenseQuote">
    <w:name w:val="Intense Quote"/>
    <w:basedOn w:val="Normal"/>
    <w:next w:val="Normal"/>
    <w:link w:val="IntenseQuoteChar"/>
    <w:uiPriority w:val="30"/>
    <w:qFormat/>
    <w:rsid w:val="009E1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5B6"/>
    <w:rPr>
      <w:i/>
      <w:iCs/>
      <w:color w:val="0F4761" w:themeColor="accent1" w:themeShade="BF"/>
    </w:rPr>
  </w:style>
  <w:style w:type="character" w:styleId="IntenseReference">
    <w:name w:val="Intense Reference"/>
    <w:basedOn w:val="DefaultParagraphFont"/>
    <w:uiPriority w:val="32"/>
    <w:qFormat/>
    <w:rsid w:val="009E15B6"/>
    <w:rPr>
      <w:b/>
      <w:bCs/>
      <w:smallCaps/>
      <w:color w:val="0F4761" w:themeColor="accent1" w:themeShade="BF"/>
      <w:spacing w:val="5"/>
    </w:rPr>
  </w:style>
  <w:style w:type="table" w:styleId="TableGrid">
    <w:name w:val="Table Grid"/>
    <w:basedOn w:val="TableNormal"/>
    <w:uiPriority w:val="39"/>
    <w:rsid w:val="007942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BC99B4638ABDB409AD6CDDE69E18858" ma:contentTypeVersion="16" ma:contentTypeDescription="Create a new document." ma:contentTypeScope="" ma:versionID="d99d731d6ed53f85a0f3f09c0cb0458e">
  <xsd:schema xmlns:xsd="http://www.w3.org/2001/XMLSchema" xmlns:xs="http://www.w3.org/2001/XMLSchema" xmlns:p="http://schemas.microsoft.com/office/2006/metadata/properties" xmlns:ns3="514cd7b4-04c0-48f2-a1f3-d5d996e56569" xmlns:ns4="fc1f21fc-e16b-43fc-8fba-8a11d39aed12" targetNamespace="http://schemas.microsoft.com/office/2006/metadata/properties" ma:root="true" ma:fieldsID="9fab94d53558ce443acd4a5e9b884eea" ns3:_="" ns4:_="">
    <xsd:import namespace="514cd7b4-04c0-48f2-a1f3-d5d996e56569"/>
    <xsd:import namespace="fc1f21fc-e16b-43fc-8fba-8a11d39aed1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4cd7b4-04c0-48f2-a1f3-d5d996e565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c1f21fc-e16b-43fc-8fba-8a11d39aed1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14cd7b4-04c0-48f2-a1f3-d5d996e5656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1E00B9-901E-4A76-9FF0-D3A244CD7A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4cd7b4-04c0-48f2-a1f3-d5d996e56569"/>
    <ds:schemaRef ds:uri="fc1f21fc-e16b-43fc-8fba-8a11d39aed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E22F80-EB1B-44E4-99CA-4277F3AE0B26}">
  <ds:schemaRefs>
    <ds:schemaRef ds:uri="http://schemas.microsoft.com/office/2006/metadata/properties"/>
    <ds:schemaRef ds:uri="http://schemas.microsoft.com/office/infopath/2007/PartnerControls"/>
    <ds:schemaRef ds:uri="514cd7b4-04c0-48f2-a1f3-d5d996e56569"/>
  </ds:schemaRefs>
</ds:datastoreItem>
</file>

<file path=customXml/itemProps3.xml><?xml version="1.0" encoding="utf-8"?>
<ds:datastoreItem xmlns:ds="http://schemas.openxmlformats.org/officeDocument/2006/customXml" ds:itemID="{90E46B42-F0E7-4389-9A04-62E9672583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591</Words>
  <Characters>3087</Characters>
  <Application>Microsoft Office Word</Application>
  <DocSecurity>0</DocSecurity>
  <Lines>75</Lines>
  <Paragraphs>26</Paragraphs>
  <ScaleCrop>false</ScaleCrop>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Rumi Alkhani</dc:creator>
  <cp:keywords/>
  <dc:description/>
  <cp:lastModifiedBy>Rumi Alkhani</cp:lastModifiedBy>
  <cp:revision>3</cp:revision>
  <dcterms:created xsi:type="dcterms:W3CDTF">2026-01-15T19:24:00Z</dcterms:created>
  <dcterms:modified xsi:type="dcterms:W3CDTF">2026-01-15T19:28:00Z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0x0101009BC99B4638ABDB409AD6CDDE69E18858</vt:lpwstr>
  </property>
</Properties>
</file>