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30" w:rsidRDefault="00835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Государственное бюджетное профессиональное образование учреждения города Москвы «Московский автомобильно-дорожный колледж им. А.А. Николаева»</w:t>
      </w:r>
    </w:p>
    <w:p w:rsidR="00747330" w:rsidRDefault="0074733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747330" w:rsidRDefault="0074733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747330" w:rsidRDefault="0074733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747330" w:rsidRDefault="0074733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747330" w:rsidRDefault="0074733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747330" w:rsidRDefault="00835AF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Отчёт</w:t>
      </w:r>
    </w:p>
    <w:p w:rsidR="00747330" w:rsidRDefault="00835AF5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по «</w:t>
      </w:r>
      <w:r>
        <w:rPr>
          <w:rFonts w:ascii="Times New Roman" w:eastAsia="Times New Roman" w:hAnsi="Times New Roman" w:cs="Times New Roman"/>
          <w:sz w:val="56"/>
          <w:szCs w:val="56"/>
        </w:rPr>
        <w:t>Технологии разработки и защиты баз данных».</w:t>
      </w:r>
    </w:p>
    <w:p w:rsidR="00747330" w:rsidRDefault="00747330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747330" w:rsidRDefault="00747330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747330" w:rsidRDefault="00835A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Сделала студентка: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Навлютова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Румия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Дамировна</w:t>
      </w:r>
      <w:proofErr w:type="spellEnd"/>
    </w:p>
    <w:p w:rsidR="00747330" w:rsidRDefault="00835A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Группы: 2ИП1</w:t>
      </w:r>
    </w:p>
    <w:p w:rsidR="00747330" w:rsidRDefault="007473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7473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835AF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работу: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Болейнингер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Евгеньивич</w:t>
      </w:r>
      <w:proofErr w:type="spellEnd"/>
    </w:p>
    <w:p w:rsidR="00747330" w:rsidRDefault="00835AF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Технологии разработки и защиты баз данных</w:t>
      </w:r>
    </w:p>
    <w:p w:rsidR="00747330" w:rsidRDefault="007473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7473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7473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7473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74733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835AF5" w:rsidP="000C21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  <w:bookmarkStart w:id="0" w:name="_GoBack"/>
      <w:bookmarkEnd w:id="0"/>
      <w:r>
        <w:br w:type="page"/>
      </w:r>
    </w:p>
    <w:p w:rsidR="00747330" w:rsidRDefault="00835A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Заходим в свойства компьютера, нажимаем на дополнительные параметры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меняем имя чтобы было проще найти другому компьютеру найти ПК.</w:t>
      </w:r>
    </w:p>
    <w:p w:rsidR="00747330" w:rsidRDefault="00835AF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Делаем общую имя группы.</w:t>
      </w:r>
    </w:p>
    <w:p w:rsidR="00747330" w:rsidRDefault="00835A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задания: Найти более оптимально быстрый способ передачи данных через локальную сеть.</w:t>
      </w:r>
    </w:p>
    <w:p w:rsidR="00747330" w:rsidRDefault="007473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835A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нашли более быстрый способ передачи данных через включение общего доступа папке первого компьютера и присоединение второго (просто первый и второй).</w:t>
      </w:r>
    </w:p>
    <w:p w:rsidR="00747330" w:rsidRDefault="00835A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чтобы пользователи могли присоединиться к другому компу. Для этого нужно пойти по этому пути Панел</w:t>
      </w:r>
      <w:r>
        <w:rPr>
          <w:rFonts w:ascii="Times New Roman" w:eastAsia="Times New Roman" w:hAnsi="Times New Roman" w:cs="Times New Roman"/>
          <w:sz w:val="28"/>
          <w:szCs w:val="28"/>
        </w:rPr>
        <w:t>ь управления&gt; Все элементы управления&gt; Центр управления сетями и общим доступом&gt; Дополнительные параметры общего доступа.</w:t>
      </w:r>
    </w:p>
    <w:p w:rsidR="00747330" w:rsidRDefault="00835A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галочки должны располагаться так:</w:t>
      </w:r>
    </w:p>
    <w:p w:rsidR="00747330" w:rsidRDefault="00835AF5">
      <w:r>
        <w:rPr>
          <w:noProof/>
        </w:rPr>
        <w:drawing>
          <wp:inline distT="0" distB="0" distL="0" distR="0">
            <wp:extent cx="5940425" cy="349440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330" w:rsidRDefault="00835AF5">
      <w:r>
        <w:rPr>
          <w:noProof/>
        </w:rPr>
        <w:lastRenderedPageBreak/>
        <w:drawing>
          <wp:inline distT="0" distB="0" distL="0" distR="0">
            <wp:extent cx="5940425" cy="246761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330" w:rsidRDefault="00835AF5">
      <w:r>
        <w:rPr>
          <w:noProof/>
        </w:rPr>
        <w:drawing>
          <wp:inline distT="0" distB="0" distL="0" distR="0">
            <wp:extent cx="5800725" cy="6067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330" w:rsidRDefault="00747330"/>
    <w:p w:rsidR="00747330" w:rsidRDefault="00835A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Входе нелегкого поиска путей мы пришли к более оптимальному, быстрому и надежному способу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передачи данных. Необходимо чтобы выбрать все, затем добавить, после этого поделиться. После этого любой пользователь может подключиться к этому компьютеру (конечно если сделать ее общей).</w:t>
      </w:r>
    </w:p>
    <w:p w:rsidR="00747330" w:rsidRDefault="009557D6">
      <w:r>
        <w:rPr>
          <w:noProof/>
        </w:rPr>
        <w:drawing>
          <wp:inline distT="0" distB="0" distL="0" distR="0">
            <wp:extent cx="5858693" cy="431542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30" w:rsidRDefault="00835A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все, включаем проводник, папка сети, выбираем любой компьютер,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вот вам открытые папки для “гостя”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557D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616E8" w:rsidRDefault="009557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Заходим в проводник, открываем каталог сеть, выбирает доступную сеть, в нашем случае это </w:t>
      </w:r>
      <w:r w:rsidRPr="009557D6">
        <w:rPr>
          <w:rFonts w:ascii="Times New Roman" w:eastAsia="Times New Roman" w:hAnsi="Times New Roman" w:cs="Times New Roman"/>
          <w:sz w:val="28"/>
          <w:szCs w:val="28"/>
        </w:rPr>
        <w:t>MADK-PC30</w:t>
      </w:r>
    </w:p>
    <w:p w:rsidR="009557D6" w:rsidRDefault="009557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свою папку Вася</w:t>
      </w:r>
    </w:p>
    <w:p w:rsidR="009557D6" w:rsidRDefault="005C2D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42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98" w:rsidRDefault="005C2D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2D98" w:rsidRDefault="005C2D98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в файл </w:t>
      </w:r>
    </w:p>
    <w:p w:rsidR="005C2D98" w:rsidRDefault="005C2D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21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3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D6" w:rsidRDefault="009557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57D6" w:rsidRPr="009557D6" w:rsidRDefault="009557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7330" w:rsidRDefault="0074733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473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30"/>
    <w:rsid w:val="000C21C5"/>
    <w:rsid w:val="005C2D98"/>
    <w:rsid w:val="00747330"/>
    <w:rsid w:val="00835AF5"/>
    <w:rsid w:val="009557D6"/>
    <w:rsid w:val="00C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51E4"/>
  <w15:docId w15:val="{9FCF3D2E-08E4-451E-8406-9CDBBA9D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C1A6D-892B-471F-A2C2-6E02D8610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MADK</cp:lastModifiedBy>
  <cp:revision>4</cp:revision>
  <dcterms:created xsi:type="dcterms:W3CDTF">2024-04-22T13:26:00Z</dcterms:created>
  <dcterms:modified xsi:type="dcterms:W3CDTF">2024-04-23T13:07:00Z</dcterms:modified>
</cp:coreProperties>
</file>