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A0C" w:rsidRDefault="00793A9A" w:rsidP="003A49BA">
      <w:pPr>
        <w:shd w:val="clear" w:color="auto" w:fill="FFFFFF"/>
        <w:tabs>
          <w:tab w:val="left" w:pos="284"/>
        </w:tabs>
        <w:spacing w:after="0" w:line="240" w:lineRule="auto"/>
        <w:ind w:firstLine="284"/>
        <w:contextualSpacing/>
        <w:jc w:val="center"/>
        <w:rPr>
          <w:rFonts w:ascii="Times New Roman" w:eastAsia="Times New Roman" w:hAnsi="Times New Roman" w:cs="Times New Roman"/>
          <w:b/>
          <w:color w:val="000000"/>
          <w:sz w:val="24"/>
          <w:szCs w:val="24"/>
          <w:lang w:eastAsia="ru-RU"/>
        </w:rPr>
      </w:pPr>
      <w:r w:rsidRPr="00B000EA">
        <w:rPr>
          <w:rStyle w:val="10"/>
        </w:rPr>
        <w:t>ПРАКТИЧЕСКОЕ ЗАНЯТИЕ 3</w:t>
      </w:r>
      <w:r w:rsidR="003A49BA" w:rsidRPr="003A49BA">
        <w:rPr>
          <w:rStyle w:val="10"/>
        </w:rPr>
        <w:t xml:space="preserve"> </w:t>
      </w:r>
      <w:r w:rsidR="003A49BA" w:rsidRPr="00B000EA">
        <w:rPr>
          <w:rStyle w:val="10"/>
        </w:rPr>
        <w:t>ДИСКРЕТНОЕ (ЦИФРОВОЕ) ПРЕДСТАВЛЕНИЕ РАЗЛИЧНЫХ ВИДОВ ИНФОРМАЦИИ</w:t>
      </w:r>
      <w:r w:rsidR="003A49BA" w:rsidRPr="002902F5">
        <w:rPr>
          <w:rFonts w:ascii="Times New Roman" w:eastAsia="Times New Roman" w:hAnsi="Times New Roman" w:cs="Times New Roman"/>
          <w:b/>
          <w:color w:val="000000"/>
          <w:sz w:val="24"/>
          <w:szCs w:val="24"/>
          <w:lang w:eastAsia="ru-RU"/>
        </w:rPr>
        <w:t>.</w:t>
      </w:r>
    </w:p>
    <w:p w:rsidR="003A49BA" w:rsidRPr="003A49BA" w:rsidRDefault="003A49BA" w:rsidP="003A49BA">
      <w:pPr>
        <w:shd w:val="clear" w:color="auto" w:fill="FFFFFF"/>
        <w:tabs>
          <w:tab w:val="left" w:pos="284"/>
        </w:tabs>
        <w:spacing w:after="0" w:line="240" w:lineRule="auto"/>
        <w:ind w:firstLine="284"/>
        <w:contextualSpacing/>
        <w:jc w:val="center"/>
        <w:rPr>
          <w:rStyle w:val="10"/>
          <w:rFonts w:eastAsia="Times New Roman" w:cs="Times New Roman"/>
          <w:bCs w:val="0"/>
          <w:color w:val="000000"/>
          <w:sz w:val="24"/>
          <w:szCs w:val="24"/>
          <w:lang w:eastAsia="ru-RU"/>
        </w:rPr>
      </w:pPr>
    </w:p>
    <w:p w:rsidR="00793A9A" w:rsidRPr="002902F5" w:rsidRDefault="00793A9A" w:rsidP="00793A9A">
      <w:pPr>
        <w:numPr>
          <w:ilvl w:val="0"/>
          <w:numId w:val="1"/>
        </w:numPr>
        <w:tabs>
          <w:tab w:val="left" w:pos="284"/>
          <w:tab w:val="left" w:pos="1001"/>
        </w:tabs>
        <w:spacing w:after="0" w:line="258" w:lineRule="auto"/>
        <w:ind w:firstLine="284"/>
        <w:contextualSpacing/>
        <w:jc w:val="both"/>
        <w:rPr>
          <w:rFonts w:ascii="Times New Roman" w:eastAsia="Times New Roman" w:hAnsi="Times New Roman" w:cs="Times New Roman"/>
          <w:b/>
          <w:bCs/>
          <w:i/>
          <w:iCs/>
          <w:sz w:val="24"/>
          <w:szCs w:val="24"/>
        </w:rPr>
      </w:pPr>
      <w:r w:rsidRPr="002902F5">
        <w:rPr>
          <w:rFonts w:ascii="Times New Roman" w:eastAsia="Times New Roman" w:hAnsi="Times New Roman" w:cs="Times New Roman"/>
          <w:b/>
          <w:bCs/>
          <w:i/>
          <w:iCs/>
          <w:sz w:val="24"/>
          <w:szCs w:val="24"/>
        </w:rPr>
        <w:t xml:space="preserve">Цель работы: </w:t>
      </w:r>
      <w:r w:rsidRPr="002902F5">
        <w:rPr>
          <w:rFonts w:ascii="Times New Roman" w:eastAsia="Times New Roman" w:hAnsi="Times New Roman" w:cs="Times New Roman"/>
          <w:sz w:val="24"/>
          <w:szCs w:val="24"/>
        </w:rPr>
        <w:t>изучить способы представления текстовой,</w:t>
      </w:r>
      <w:r>
        <w:rPr>
          <w:rFonts w:ascii="Times New Roman" w:eastAsia="Times New Roman" w:hAnsi="Times New Roman" w:cs="Times New Roman"/>
          <w:sz w:val="24"/>
          <w:szCs w:val="24"/>
        </w:rPr>
        <w:t xml:space="preserve"> </w:t>
      </w:r>
      <w:r w:rsidRPr="002902F5">
        <w:rPr>
          <w:rFonts w:ascii="Times New Roman" w:eastAsia="Times New Roman" w:hAnsi="Times New Roman" w:cs="Times New Roman"/>
          <w:sz w:val="24"/>
          <w:szCs w:val="24"/>
        </w:rPr>
        <w:t>графической,</w:t>
      </w:r>
      <w:r>
        <w:rPr>
          <w:rFonts w:ascii="Times New Roman" w:eastAsia="Times New Roman" w:hAnsi="Times New Roman" w:cs="Times New Roman"/>
          <w:sz w:val="24"/>
          <w:szCs w:val="24"/>
        </w:rPr>
        <w:t xml:space="preserve"> </w:t>
      </w:r>
      <w:r w:rsidRPr="002902F5">
        <w:rPr>
          <w:rFonts w:ascii="Times New Roman" w:eastAsia="Times New Roman" w:hAnsi="Times New Roman" w:cs="Times New Roman"/>
          <w:sz w:val="24"/>
          <w:szCs w:val="24"/>
        </w:rPr>
        <w:t>звуковой информации и видеоинформации, научиться записывать</w:t>
      </w:r>
      <w:r>
        <w:rPr>
          <w:rFonts w:ascii="Times New Roman" w:eastAsia="Times New Roman" w:hAnsi="Times New Roman" w:cs="Times New Roman"/>
          <w:sz w:val="24"/>
          <w:szCs w:val="24"/>
        </w:rPr>
        <w:t xml:space="preserve"> </w:t>
      </w:r>
      <w:r w:rsidRPr="002902F5">
        <w:rPr>
          <w:rFonts w:ascii="Times New Roman" w:eastAsia="Times New Roman" w:hAnsi="Times New Roman" w:cs="Times New Roman"/>
          <w:sz w:val="24"/>
          <w:szCs w:val="24"/>
        </w:rPr>
        <w:t>информацию в различных кодировках.</w:t>
      </w:r>
    </w:p>
    <w:p w:rsidR="00793A9A" w:rsidRPr="002902F5" w:rsidRDefault="00793A9A" w:rsidP="00793A9A">
      <w:pPr>
        <w:numPr>
          <w:ilvl w:val="0"/>
          <w:numId w:val="1"/>
        </w:numPr>
        <w:tabs>
          <w:tab w:val="left" w:pos="284"/>
          <w:tab w:val="left" w:pos="1000"/>
        </w:tabs>
        <w:spacing w:after="0" w:line="240" w:lineRule="auto"/>
        <w:ind w:left="1000" w:firstLine="284"/>
        <w:contextualSpacing/>
        <w:rPr>
          <w:rFonts w:ascii="Times New Roman" w:eastAsia="Times New Roman" w:hAnsi="Times New Roman" w:cs="Times New Roman"/>
          <w:b/>
          <w:bCs/>
          <w:i/>
          <w:iCs/>
          <w:sz w:val="24"/>
          <w:szCs w:val="24"/>
        </w:rPr>
      </w:pPr>
      <w:r w:rsidRPr="002902F5">
        <w:rPr>
          <w:rFonts w:ascii="Times New Roman" w:eastAsia="Times New Roman" w:hAnsi="Times New Roman" w:cs="Times New Roman"/>
          <w:b/>
          <w:bCs/>
          <w:i/>
          <w:iCs/>
          <w:sz w:val="24"/>
          <w:szCs w:val="24"/>
        </w:rPr>
        <w:t>Краткие теоретические сведения.</w:t>
      </w:r>
    </w:p>
    <w:p w:rsidR="00793A9A" w:rsidRPr="002902F5" w:rsidRDefault="00793A9A" w:rsidP="00793A9A">
      <w:pPr>
        <w:tabs>
          <w:tab w:val="left" w:pos="284"/>
        </w:tabs>
        <w:spacing w:line="247"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Вся информация, которую обрабатывает компьютер, должна быть представлена двоичным кодом с помощью двух цифр 0 и 1. Эти два символа принято называть двоичными цифрами или битами. С помощью двух цифр 0 и 1 можно закодировать любое сообщение. Это явилось причиной того, что в компьютере обязательно должно быть организованно два важных процесса: кодирование и декодирование.</w:t>
      </w:r>
    </w:p>
    <w:p w:rsidR="00793A9A" w:rsidRPr="002902F5" w:rsidRDefault="00793A9A" w:rsidP="00793A9A">
      <w:pPr>
        <w:tabs>
          <w:tab w:val="left" w:pos="284"/>
        </w:tabs>
        <w:spacing w:line="276"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b/>
          <w:bCs/>
          <w:sz w:val="24"/>
          <w:szCs w:val="24"/>
        </w:rPr>
        <w:t xml:space="preserve">Кодирование </w:t>
      </w:r>
      <w:r w:rsidRPr="002902F5">
        <w:rPr>
          <w:rFonts w:ascii="Times New Roman" w:eastAsia="Times New Roman" w:hAnsi="Times New Roman" w:cs="Times New Roman"/>
          <w:sz w:val="24"/>
          <w:szCs w:val="24"/>
        </w:rPr>
        <w:t>–преобразование входной информации в форму,</w:t>
      </w:r>
      <w:r>
        <w:rPr>
          <w:rFonts w:ascii="Times New Roman" w:eastAsia="Times New Roman" w:hAnsi="Times New Roman" w:cs="Times New Roman"/>
          <w:sz w:val="24"/>
          <w:szCs w:val="24"/>
        </w:rPr>
        <w:t xml:space="preserve"> </w:t>
      </w:r>
      <w:r w:rsidRPr="002902F5">
        <w:rPr>
          <w:rFonts w:ascii="Times New Roman" w:eastAsia="Times New Roman" w:hAnsi="Times New Roman" w:cs="Times New Roman"/>
          <w:sz w:val="24"/>
          <w:szCs w:val="24"/>
        </w:rPr>
        <w:t>воспринимаемую компьютером, то есть двоичный код.</w:t>
      </w:r>
    </w:p>
    <w:p w:rsidR="00793A9A" w:rsidRPr="002902F5" w:rsidRDefault="00793A9A" w:rsidP="00793A9A">
      <w:pPr>
        <w:tabs>
          <w:tab w:val="left" w:pos="284"/>
        </w:tabs>
        <w:spacing w:line="276"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b/>
          <w:bCs/>
          <w:sz w:val="24"/>
          <w:szCs w:val="24"/>
        </w:rPr>
        <w:t xml:space="preserve">Декодирование </w:t>
      </w:r>
      <w:r w:rsidRPr="002902F5">
        <w:rPr>
          <w:rFonts w:ascii="Times New Roman" w:eastAsia="Times New Roman" w:hAnsi="Times New Roman" w:cs="Times New Roman"/>
          <w:sz w:val="24"/>
          <w:szCs w:val="24"/>
        </w:rPr>
        <w:t>–преобразование данных из двоичного кода в форму,</w:t>
      </w:r>
      <w:r>
        <w:rPr>
          <w:rFonts w:ascii="Times New Roman" w:eastAsia="Times New Roman" w:hAnsi="Times New Roman" w:cs="Times New Roman"/>
          <w:sz w:val="24"/>
          <w:szCs w:val="24"/>
        </w:rPr>
        <w:t xml:space="preserve"> </w:t>
      </w:r>
      <w:r w:rsidRPr="002902F5">
        <w:rPr>
          <w:rFonts w:ascii="Times New Roman" w:eastAsia="Times New Roman" w:hAnsi="Times New Roman" w:cs="Times New Roman"/>
          <w:sz w:val="24"/>
          <w:szCs w:val="24"/>
        </w:rPr>
        <w:t>понятную</w:t>
      </w:r>
      <w:r>
        <w:rPr>
          <w:rFonts w:ascii="Times New Roman" w:eastAsia="Times New Roman" w:hAnsi="Times New Roman" w:cs="Times New Roman"/>
          <w:sz w:val="24"/>
          <w:szCs w:val="24"/>
        </w:rPr>
        <w:t xml:space="preserve"> </w:t>
      </w:r>
      <w:r w:rsidRPr="002902F5">
        <w:rPr>
          <w:rFonts w:ascii="Times New Roman" w:eastAsia="Times New Roman" w:hAnsi="Times New Roman" w:cs="Times New Roman"/>
          <w:sz w:val="24"/>
          <w:szCs w:val="24"/>
        </w:rPr>
        <w:t>человеку.</w:t>
      </w:r>
    </w:p>
    <w:p w:rsidR="00793A9A" w:rsidRPr="002902F5" w:rsidRDefault="00793A9A" w:rsidP="00793A9A">
      <w:pPr>
        <w:numPr>
          <w:ilvl w:val="0"/>
          <w:numId w:val="2"/>
        </w:numPr>
        <w:tabs>
          <w:tab w:val="left" w:pos="284"/>
          <w:tab w:val="left" w:pos="1094"/>
        </w:tabs>
        <w:spacing w:after="0" w:line="247" w:lineRule="auto"/>
        <w:ind w:firstLine="284"/>
        <w:contextualSpacing/>
        <w:jc w:val="both"/>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точки зрения технической реализации использование двоичной системы счисления для кодирования информации оказалось намного более простым, чем применение других способов. Действительно, удобно кодировать информацию в виде последовательности нулей и единиц, если представить эти значения как два возможных устойчивых состояния электронного элемента:</w:t>
      </w:r>
    </w:p>
    <w:p w:rsidR="00793A9A" w:rsidRDefault="00793A9A" w:rsidP="00793A9A">
      <w:pPr>
        <w:tabs>
          <w:tab w:val="left" w:pos="284"/>
          <w:tab w:val="left" w:pos="2133"/>
        </w:tabs>
        <w:spacing w:after="0" w:line="239" w:lineRule="auto"/>
        <w:ind w:right="3660" w:firstLine="284"/>
        <w:contextualSpacing/>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0 – отсутствие электрического сигнала;</w:t>
      </w:r>
    </w:p>
    <w:p w:rsidR="00793A9A" w:rsidRPr="002902F5" w:rsidRDefault="00793A9A" w:rsidP="00793A9A">
      <w:pPr>
        <w:tabs>
          <w:tab w:val="left" w:pos="284"/>
          <w:tab w:val="left" w:pos="2133"/>
        </w:tabs>
        <w:spacing w:after="0" w:line="239" w:lineRule="auto"/>
        <w:ind w:right="3660" w:firstLine="284"/>
        <w:contextualSpacing/>
        <w:rPr>
          <w:rFonts w:ascii="Times New Roman" w:eastAsia="Courier New" w:hAnsi="Times New Roman" w:cs="Times New Roman"/>
          <w:sz w:val="24"/>
          <w:szCs w:val="24"/>
        </w:rPr>
      </w:pPr>
      <w:r w:rsidRPr="002902F5">
        <w:rPr>
          <w:rFonts w:ascii="Times New Roman" w:eastAsia="Times New Roman" w:hAnsi="Times New Roman" w:cs="Times New Roman"/>
          <w:sz w:val="24"/>
          <w:szCs w:val="24"/>
        </w:rPr>
        <w:t xml:space="preserve"> 1 –наличие электрического сигнала.</w:t>
      </w:r>
    </w:p>
    <w:p w:rsidR="00793A9A" w:rsidRPr="002902F5" w:rsidRDefault="00793A9A" w:rsidP="00793A9A">
      <w:pPr>
        <w:tabs>
          <w:tab w:val="left" w:pos="284"/>
        </w:tabs>
        <w:spacing w:line="257"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Эти состояния легко различать. Недостаток двоичного кодирования – длинные коды. Но в технике легче иметь дело с большим количеством простых элементов, чем с небольшим числом сложных.</w:t>
      </w:r>
    </w:p>
    <w:p w:rsidR="00793A9A" w:rsidRPr="002902F5" w:rsidRDefault="00793A9A" w:rsidP="00793A9A">
      <w:pPr>
        <w:tabs>
          <w:tab w:val="left" w:pos="284"/>
        </w:tabs>
        <w:spacing w:line="257"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Способы кодирования и декодирования информации в компьютере, в первую очередь, зависит от вида информации, а именно, что должно кодироваться: числа, текст, графические изображения или звук.</w:t>
      </w:r>
    </w:p>
    <w:p w:rsidR="00793A9A" w:rsidRPr="002902F5" w:rsidRDefault="00793A9A" w:rsidP="00793A9A">
      <w:pPr>
        <w:tabs>
          <w:tab w:val="left" w:pos="284"/>
        </w:tabs>
        <w:ind w:left="720" w:firstLine="284"/>
        <w:contextualSpacing/>
        <w:rPr>
          <w:rFonts w:ascii="Times New Roman" w:hAnsi="Times New Roman" w:cs="Times New Roman"/>
          <w:sz w:val="24"/>
          <w:szCs w:val="24"/>
        </w:rPr>
      </w:pPr>
      <w:r w:rsidRPr="002902F5">
        <w:rPr>
          <w:rFonts w:ascii="Times New Roman" w:eastAsia="Times New Roman" w:hAnsi="Times New Roman" w:cs="Times New Roman"/>
          <w:b/>
          <w:bCs/>
          <w:sz w:val="24"/>
          <w:szCs w:val="24"/>
          <w:u w:val="single"/>
        </w:rPr>
        <w:t>Аналоговый и дискретный способ кодирования</w:t>
      </w:r>
    </w:p>
    <w:p w:rsidR="00793A9A" w:rsidRPr="002902F5" w:rsidRDefault="00793A9A" w:rsidP="00793A9A">
      <w:pPr>
        <w:tabs>
          <w:tab w:val="left" w:pos="284"/>
        </w:tabs>
        <w:spacing w:line="247"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Человек способен воспринимать и хранить информацию в форме образов (зрительных, звуковых, осязательных, вкусовых и обонятельных). Зрительные образы могут быть сохранены в виде изображений (рисунков, фотографий и так далее), а звуковые - зафиксированы на пластинках, магнитных лентах, лазерных дисках и так далее.</w:t>
      </w:r>
    </w:p>
    <w:p w:rsidR="00793A9A" w:rsidRPr="002902F5" w:rsidRDefault="00793A9A" w:rsidP="00793A9A">
      <w:pPr>
        <w:tabs>
          <w:tab w:val="left" w:pos="284"/>
        </w:tabs>
        <w:spacing w:line="246"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Информация, в том числе графическая и звуковая, может быть представлена в аналоговой или дискретной форме. При аналоговом представлении физическая величина принимает бесконечное множество значений, причем ее значения изменяются непрерывно. При дискретном представлении физическая величина принимает конечное множество значений, причем ее величина изменяется скачкообразно.</w:t>
      </w:r>
    </w:p>
    <w:p w:rsidR="00793A9A" w:rsidRPr="002902F5" w:rsidRDefault="00793A9A" w:rsidP="00793A9A">
      <w:pPr>
        <w:tabs>
          <w:tab w:val="left" w:pos="284"/>
        </w:tabs>
        <w:spacing w:line="239"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Примером аналогового представления графической информации может служить, например, живописное полотно, цвет которого изменяется непрерывно, а дискретного</w:t>
      </w:r>
      <w:r>
        <w:rPr>
          <w:rFonts w:ascii="Times New Roman" w:hAnsi="Times New Roman" w:cs="Times New Roman"/>
          <w:sz w:val="24"/>
          <w:szCs w:val="24"/>
        </w:rPr>
        <w:t>-</w:t>
      </w:r>
      <w:r w:rsidRPr="002902F5">
        <w:rPr>
          <w:rFonts w:ascii="Times New Roman" w:eastAsia="Times New Roman" w:hAnsi="Times New Roman" w:cs="Times New Roman"/>
          <w:sz w:val="24"/>
          <w:szCs w:val="24"/>
        </w:rPr>
        <w:t xml:space="preserve"> изображение, напечатанное с помощью струйного принтера и состоящее из отдельных точек разного цвета. Примером аналогового хранения звуковой информации является виниловая пластинка (звуковая дорожка изменяет свою форму непрерывно), а дискретного – аудио компакт-диск (звуковая дорожка которого содержит участки с различной отражающей способностью).</w:t>
      </w:r>
    </w:p>
    <w:p w:rsidR="00793A9A" w:rsidRPr="002902F5" w:rsidRDefault="00793A9A" w:rsidP="00793A9A">
      <w:pPr>
        <w:tabs>
          <w:tab w:val="left" w:pos="284"/>
        </w:tabs>
        <w:spacing w:line="247"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 xml:space="preserve">Преобразование графической и звуковой информации из аналоговой формы в дискретную производится путем дискретизации, то есть разбиения непрерывного графического изображения и непрерывного (аналогового) звукового сигнала на отдельные </w:t>
      </w:r>
      <w:r w:rsidRPr="002902F5">
        <w:rPr>
          <w:rFonts w:ascii="Times New Roman" w:eastAsia="Times New Roman" w:hAnsi="Times New Roman" w:cs="Times New Roman"/>
          <w:sz w:val="24"/>
          <w:szCs w:val="24"/>
        </w:rPr>
        <w:lastRenderedPageBreak/>
        <w:t>элементы. В процессе дискретизации производится кодирование, то есть присвоение каждому элементу конкретного значения в форме кода.</w:t>
      </w:r>
    </w:p>
    <w:p w:rsidR="00793A9A" w:rsidRPr="002902F5" w:rsidRDefault="00793A9A" w:rsidP="00793A9A">
      <w:pPr>
        <w:tabs>
          <w:tab w:val="left" w:pos="284"/>
        </w:tabs>
        <w:spacing w:line="276"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b/>
          <w:bCs/>
          <w:sz w:val="24"/>
          <w:szCs w:val="24"/>
        </w:rPr>
        <w:t xml:space="preserve">Дискретизация </w:t>
      </w:r>
      <w:r w:rsidRPr="002902F5">
        <w:rPr>
          <w:rFonts w:ascii="Times New Roman" w:eastAsia="Times New Roman" w:hAnsi="Times New Roman" w:cs="Times New Roman"/>
          <w:sz w:val="24"/>
          <w:szCs w:val="24"/>
        </w:rPr>
        <w:t xml:space="preserve">–это преобразование непрерывных изображений и звука </w:t>
      </w:r>
      <w:proofErr w:type="spellStart"/>
      <w:r w:rsidRPr="002902F5">
        <w:rPr>
          <w:rFonts w:ascii="Times New Roman" w:eastAsia="Times New Roman" w:hAnsi="Times New Roman" w:cs="Times New Roman"/>
          <w:sz w:val="24"/>
          <w:szCs w:val="24"/>
        </w:rPr>
        <w:t>внабор</w:t>
      </w:r>
      <w:proofErr w:type="spellEnd"/>
      <w:r w:rsidRPr="002902F5">
        <w:rPr>
          <w:rFonts w:ascii="Times New Roman" w:eastAsia="Times New Roman" w:hAnsi="Times New Roman" w:cs="Times New Roman"/>
          <w:sz w:val="24"/>
          <w:szCs w:val="24"/>
        </w:rPr>
        <w:t xml:space="preserve"> дискретных значений в форме кодов.</w:t>
      </w:r>
    </w:p>
    <w:p w:rsidR="00793A9A" w:rsidRPr="002902F5" w:rsidRDefault="00793A9A" w:rsidP="00793A9A">
      <w:pPr>
        <w:tabs>
          <w:tab w:val="left" w:pos="284"/>
        </w:tabs>
        <w:ind w:left="720" w:firstLine="284"/>
        <w:contextualSpacing/>
        <w:rPr>
          <w:rFonts w:ascii="Times New Roman" w:hAnsi="Times New Roman" w:cs="Times New Roman"/>
          <w:sz w:val="24"/>
          <w:szCs w:val="24"/>
        </w:rPr>
      </w:pPr>
      <w:r w:rsidRPr="002902F5">
        <w:rPr>
          <w:rFonts w:ascii="Times New Roman" w:eastAsia="Times New Roman" w:hAnsi="Times New Roman" w:cs="Times New Roman"/>
          <w:b/>
          <w:bCs/>
          <w:sz w:val="24"/>
          <w:szCs w:val="24"/>
          <w:u w:val="single"/>
        </w:rPr>
        <w:t>Кодирование изображений</w:t>
      </w:r>
    </w:p>
    <w:p w:rsidR="00793A9A" w:rsidRPr="002902F5" w:rsidRDefault="00793A9A" w:rsidP="00793A9A">
      <w:pPr>
        <w:tabs>
          <w:tab w:val="left" w:pos="284"/>
        </w:tabs>
        <w:spacing w:line="257"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Создавать и хранить графические объекты в компьютере можно двумя способами – как растровое или как векторное изображение. Для каждого типа изображений используется свой способ кодирования.</w:t>
      </w:r>
    </w:p>
    <w:p w:rsidR="00793A9A" w:rsidRPr="002902F5" w:rsidRDefault="00793A9A" w:rsidP="00793A9A">
      <w:pPr>
        <w:tabs>
          <w:tab w:val="left" w:pos="284"/>
        </w:tabs>
        <w:ind w:left="720" w:firstLine="284"/>
        <w:contextualSpacing/>
        <w:rPr>
          <w:rFonts w:ascii="Times New Roman" w:hAnsi="Times New Roman" w:cs="Times New Roman"/>
          <w:sz w:val="24"/>
          <w:szCs w:val="24"/>
        </w:rPr>
      </w:pPr>
      <w:r w:rsidRPr="002902F5">
        <w:rPr>
          <w:rFonts w:ascii="Times New Roman" w:eastAsia="Times New Roman" w:hAnsi="Times New Roman" w:cs="Times New Roman"/>
          <w:sz w:val="24"/>
          <w:szCs w:val="24"/>
        </w:rPr>
        <w:t>Кодирование растровых изображений</w:t>
      </w:r>
    </w:p>
    <w:p w:rsidR="00793A9A" w:rsidRDefault="00793A9A" w:rsidP="00793A9A">
      <w:pPr>
        <w:tabs>
          <w:tab w:val="left" w:pos="284"/>
        </w:tabs>
        <w:spacing w:line="256"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u w:val="single"/>
        </w:rPr>
        <w:t>Растровое изображение</w:t>
      </w:r>
      <w:r w:rsidRPr="002902F5">
        <w:rPr>
          <w:rFonts w:ascii="Times New Roman" w:eastAsia="Times New Roman" w:hAnsi="Times New Roman" w:cs="Times New Roman"/>
          <w:sz w:val="24"/>
          <w:szCs w:val="24"/>
        </w:rPr>
        <w:t xml:space="preserve"> представляет собой совокупность точек (пикселей) разных цветов. </w:t>
      </w:r>
      <w:r w:rsidRPr="002902F5">
        <w:rPr>
          <w:rFonts w:ascii="Times New Roman" w:eastAsia="Times New Roman" w:hAnsi="Times New Roman" w:cs="Times New Roman"/>
          <w:b/>
          <w:bCs/>
          <w:sz w:val="24"/>
          <w:szCs w:val="24"/>
        </w:rPr>
        <w:t>Пиксель</w:t>
      </w:r>
      <w:r w:rsidRPr="002902F5">
        <w:rPr>
          <w:rFonts w:ascii="Times New Roman" w:eastAsia="Times New Roman" w:hAnsi="Times New Roman" w:cs="Times New Roman"/>
          <w:sz w:val="24"/>
          <w:szCs w:val="24"/>
        </w:rPr>
        <w:t xml:space="preserve"> – минимальный участок изображения, цвет которого можно задать независимым образом.</w:t>
      </w:r>
    </w:p>
    <w:p w:rsidR="00793A9A" w:rsidRDefault="00793A9A" w:rsidP="00793A9A">
      <w:pPr>
        <w:tabs>
          <w:tab w:val="left" w:pos="284"/>
        </w:tabs>
        <w:spacing w:line="256" w:lineRule="auto"/>
        <w:ind w:firstLine="284"/>
        <w:contextualSpacing/>
        <w:jc w:val="both"/>
        <w:rPr>
          <w:rFonts w:ascii="Times New Roman" w:hAnsi="Times New Roman" w:cs="Times New Roman"/>
          <w:sz w:val="24"/>
          <w:szCs w:val="24"/>
        </w:rPr>
      </w:pPr>
      <w:r>
        <w:rPr>
          <w:rFonts w:ascii="Times New Roman" w:eastAsia="Times New Roman" w:hAnsi="Times New Roman" w:cs="Times New Roman"/>
          <w:sz w:val="24"/>
          <w:szCs w:val="24"/>
        </w:rPr>
        <w:t xml:space="preserve">В </w:t>
      </w:r>
      <w:r w:rsidRPr="002902F5">
        <w:rPr>
          <w:rFonts w:ascii="Times New Roman" w:eastAsia="Times New Roman" w:hAnsi="Times New Roman" w:cs="Times New Roman"/>
          <w:sz w:val="24"/>
          <w:szCs w:val="24"/>
        </w:rPr>
        <w:t>процессе кодирования изображения производится его пространственная дискретизация. Пространственную дискретизацию изображения можно сравнить с построением изображения из мозаики (большого количества маленьких разноцветных стекол). Изображение разбивается на отдельные маленькие фрагменты (точки), причем каждому фрагменту присваивается значение его цвета, то есть код цвета (красный, зеленый, синий и так далее).</w:t>
      </w:r>
    </w:p>
    <w:p w:rsidR="00793A9A" w:rsidRPr="002902F5" w:rsidRDefault="00793A9A" w:rsidP="00793A9A">
      <w:pPr>
        <w:tabs>
          <w:tab w:val="left" w:pos="284"/>
        </w:tabs>
        <w:spacing w:line="256"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Для черно-белого изображения информационный объем одной точки равен одному биту (либо черная, либо белая – либо 1, либо 0).</w:t>
      </w:r>
    </w:p>
    <w:p w:rsidR="00793A9A" w:rsidRPr="002902F5" w:rsidRDefault="00793A9A" w:rsidP="00793A9A">
      <w:pPr>
        <w:tabs>
          <w:tab w:val="left" w:pos="284"/>
        </w:tabs>
        <w:ind w:left="720" w:firstLine="284"/>
        <w:contextualSpacing/>
        <w:rPr>
          <w:rFonts w:ascii="Times New Roman" w:hAnsi="Times New Roman" w:cs="Times New Roman"/>
          <w:sz w:val="24"/>
          <w:szCs w:val="24"/>
        </w:rPr>
      </w:pPr>
      <w:r>
        <w:rPr>
          <w:rFonts w:ascii="Times New Roman" w:eastAsia="Times New Roman" w:hAnsi="Times New Roman" w:cs="Times New Roman"/>
          <w:sz w:val="24"/>
          <w:szCs w:val="24"/>
        </w:rPr>
        <w:t>Для 4 цветов</w:t>
      </w:r>
      <w:r w:rsidRPr="002902F5">
        <w:rPr>
          <w:rFonts w:ascii="Times New Roman" w:eastAsia="Times New Roman" w:hAnsi="Times New Roman" w:cs="Times New Roman"/>
          <w:sz w:val="24"/>
          <w:szCs w:val="24"/>
        </w:rPr>
        <w:t xml:space="preserve"> – 2 бита.</w:t>
      </w:r>
    </w:p>
    <w:p w:rsidR="00793A9A" w:rsidRPr="002902F5" w:rsidRDefault="00793A9A" w:rsidP="00793A9A">
      <w:pPr>
        <w:tabs>
          <w:tab w:val="left" w:pos="284"/>
        </w:tabs>
        <w:ind w:left="720" w:firstLine="284"/>
        <w:contextualSpacing/>
        <w:rPr>
          <w:rFonts w:ascii="Times New Roman" w:hAnsi="Times New Roman" w:cs="Times New Roman"/>
          <w:sz w:val="24"/>
          <w:szCs w:val="24"/>
        </w:rPr>
      </w:pPr>
      <w:r>
        <w:rPr>
          <w:rFonts w:ascii="Times New Roman" w:eastAsia="Times New Roman" w:hAnsi="Times New Roman" w:cs="Times New Roman"/>
          <w:sz w:val="24"/>
          <w:szCs w:val="24"/>
        </w:rPr>
        <w:t>Для 8 цветов</w:t>
      </w:r>
      <w:r w:rsidRPr="002902F5">
        <w:rPr>
          <w:rFonts w:ascii="Times New Roman" w:eastAsia="Times New Roman" w:hAnsi="Times New Roman" w:cs="Times New Roman"/>
          <w:sz w:val="24"/>
          <w:szCs w:val="24"/>
        </w:rPr>
        <w:t xml:space="preserve"> – 3 бита.</w:t>
      </w:r>
    </w:p>
    <w:p w:rsidR="00793A9A" w:rsidRPr="002902F5" w:rsidRDefault="00793A9A" w:rsidP="00793A9A">
      <w:pPr>
        <w:tabs>
          <w:tab w:val="left" w:pos="284"/>
        </w:tabs>
        <w:ind w:left="720" w:firstLine="284"/>
        <w:contextualSpacing/>
        <w:rPr>
          <w:rFonts w:ascii="Times New Roman" w:hAnsi="Times New Roman" w:cs="Times New Roman"/>
          <w:sz w:val="24"/>
          <w:szCs w:val="24"/>
        </w:rPr>
      </w:pPr>
      <w:r w:rsidRPr="002902F5">
        <w:rPr>
          <w:rFonts w:ascii="Times New Roman" w:eastAsia="Times New Roman" w:hAnsi="Times New Roman" w:cs="Times New Roman"/>
          <w:sz w:val="24"/>
          <w:szCs w:val="24"/>
        </w:rPr>
        <w:t>Для 16 цветов – 4 бита.</w:t>
      </w:r>
    </w:p>
    <w:p w:rsidR="00793A9A" w:rsidRPr="002902F5" w:rsidRDefault="00793A9A" w:rsidP="00793A9A">
      <w:pPr>
        <w:tabs>
          <w:tab w:val="left" w:pos="284"/>
        </w:tabs>
        <w:ind w:left="740" w:firstLine="284"/>
        <w:contextualSpacing/>
        <w:rPr>
          <w:rFonts w:ascii="Times New Roman" w:hAnsi="Times New Roman" w:cs="Times New Roman"/>
          <w:sz w:val="24"/>
          <w:szCs w:val="24"/>
        </w:rPr>
      </w:pPr>
      <w:r w:rsidRPr="002902F5">
        <w:rPr>
          <w:rFonts w:ascii="Times New Roman" w:eastAsia="Times New Roman" w:hAnsi="Times New Roman" w:cs="Times New Roman"/>
          <w:sz w:val="24"/>
          <w:szCs w:val="24"/>
        </w:rPr>
        <w:t>Для 256 цветов – 8 бит (1 байт).</w:t>
      </w:r>
    </w:p>
    <w:p w:rsidR="00793A9A" w:rsidRPr="002902F5" w:rsidRDefault="00793A9A" w:rsidP="00793A9A">
      <w:pPr>
        <w:tabs>
          <w:tab w:val="left" w:pos="284"/>
        </w:tabs>
        <w:spacing w:line="256" w:lineRule="auto"/>
        <w:ind w:left="20"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Качество изображения зависит от количества точек (чем меньше размер точки и, соответственно, больше их количество, тем лучше качество) и количества используемых цветов (чем больше цветов, тем качественнее кодируется изображение).</w:t>
      </w:r>
    </w:p>
    <w:p w:rsidR="00793A9A" w:rsidRPr="002902F5" w:rsidRDefault="00793A9A" w:rsidP="00793A9A">
      <w:pPr>
        <w:tabs>
          <w:tab w:val="left" w:pos="284"/>
        </w:tabs>
        <w:spacing w:line="246" w:lineRule="auto"/>
        <w:ind w:left="20"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Для представления цвета в виде числового кода используются две обратных друг другу цветовые модели: RGB или CMYK. Модель RGB используется в телевизорах, мониторах, проекторах, сканерах, цифровых фотоаппаратах… Основные цвета в этой модели: красный (</w:t>
      </w:r>
      <w:proofErr w:type="spellStart"/>
      <w:r w:rsidRPr="002902F5">
        <w:rPr>
          <w:rFonts w:ascii="Times New Roman" w:eastAsia="Times New Roman" w:hAnsi="Times New Roman" w:cs="Times New Roman"/>
          <w:sz w:val="24"/>
          <w:szCs w:val="24"/>
        </w:rPr>
        <w:t>Red</w:t>
      </w:r>
      <w:proofErr w:type="spellEnd"/>
      <w:r w:rsidRPr="002902F5">
        <w:rPr>
          <w:rFonts w:ascii="Times New Roman" w:eastAsia="Times New Roman" w:hAnsi="Times New Roman" w:cs="Times New Roman"/>
          <w:sz w:val="24"/>
          <w:szCs w:val="24"/>
        </w:rPr>
        <w:t>), зеленый (</w:t>
      </w:r>
      <w:proofErr w:type="spellStart"/>
      <w:r w:rsidRPr="002902F5">
        <w:rPr>
          <w:rFonts w:ascii="Times New Roman" w:eastAsia="Times New Roman" w:hAnsi="Times New Roman" w:cs="Times New Roman"/>
          <w:sz w:val="24"/>
          <w:szCs w:val="24"/>
        </w:rPr>
        <w:t>Green</w:t>
      </w:r>
      <w:proofErr w:type="spellEnd"/>
      <w:r w:rsidRPr="002902F5">
        <w:rPr>
          <w:rFonts w:ascii="Times New Roman" w:eastAsia="Times New Roman" w:hAnsi="Times New Roman" w:cs="Times New Roman"/>
          <w:sz w:val="24"/>
          <w:szCs w:val="24"/>
        </w:rPr>
        <w:t>), синий (</w:t>
      </w:r>
      <w:proofErr w:type="spellStart"/>
      <w:r w:rsidRPr="002902F5">
        <w:rPr>
          <w:rFonts w:ascii="Times New Roman" w:eastAsia="Times New Roman" w:hAnsi="Times New Roman" w:cs="Times New Roman"/>
          <w:sz w:val="24"/>
          <w:szCs w:val="24"/>
        </w:rPr>
        <w:t>Blue</w:t>
      </w:r>
      <w:proofErr w:type="spellEnd"/>
      <w:r w:rsidRPr="002902F5">
        <w:rPr>
          <w:rFonts w:ascii="Times New Roman" w:eastAsia="Times New Roman" w:hAnsi="Times New Roman" w:cs="Times New Roman"/>
          <w:sz w:val="24"/>
          <w:szCs w:val="24"/>
        </w:rPr>
        <w:t>). Цветовая модель CMYK используется в полиграфии при формировании изображений, предназначенных для печати на бумаге.</w:t>
      </w:r>
    </w:p>
    <w:p w:rsidR="00793A9A" w:rsidRPr="002902F5" w:rsidRDefault="00793A9A" w:rsidP="00793A9A">
      <w:pPr>
        <w:tabs>
          <w:tab w:val="left" w:pos="284"/>
        </w:tabs>
        <w:spacing w:line="272" w:lineRule="auto"/>
        <w:ind w:left="20"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Цветные изображения могут иметь различную глубину цвета, которая задается количеством битов, используемых для кодирования цвета точки.</w:t>
      </w:r>
    </w:p>
    <w:p w:rsidR="00793A9A" w:rsidRPr="002902F5" w:rsidRDefault="00793A9A" w:rsidP="00793A9A">
      <w:pPr>
        <w:tabs>
          <w:tab w:val="left" w:pos="284"/>
        </w:tabs>
        <w:spacing w:line="274" w:lineRule="auto"/>
        <w:ind w:left="20"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Если кодировать цвет одной точки изображения тремя битами (по одному биту на каждый цвет RGB), то мы получим все восемь различных цветов.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70"/>
        <w:gridCol w:w="770"/>
        <w:gridCol w:w="770"/>
        <w:gridCol w:w="2788"/>
      </w:tblGrid>
      <w:tr w:rsidR="00793A9A" w:rsidRPr="002902F5" w:rsidTr="007B2896">
        <w:trPr>
          <w:trHeight w:val="350"/>
        </w:trPr>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b/>
                <w:sz w:val="24"/>
                <w:szCs w:val="24"/>
              </w:rPr>
            </w:pPr>
            <w:r w:rsidRPr="002902F5">
              <w:rPr>
                <w:rFonts w:ascii="Times New Roman" w:eastAsia="Times New Roman" w:hAnsi="Times New Roman" w:cs="Times New Roman"/>
                <w:b/>
                <w:sz w:val="24"/>
                <w:szCs w:val="24"/>
              </w:rPr>
              <w:t>R</w:t>
            </w:r>
          </w:p>
        </w:tc>
        <w:tc>
          <w:tcPr>
            <w:tcW w:w="770" w:type="dxa"/>
            <w:vAlign w:val="bottom"/>
          </w:tcPr>
          <w:p w:rsidR="00793A9A" w:rsidRPr="002902F5" w:rsidRDefault="00793A9A" w:rsidP="007B2896">
            <w:pPr>
              <w:tabs>
                <w:tab w:val="left" w:pos="284"/>
              </w:tabs>
              <w:spacing w:after="0" w:line="240" w:lineRule="auto"/>
              <w:ind w:right="920" w:firstLine="284"/>
              <w:contextualSpacing/>
              <w:jc w:val="center"/>
              <w:rPr>
                <w:rFonts w:ascii="Times New Roman" w:hAnsi="Times New Roman" w:cs="Times New Roman"/>
                <w:b/>
                <w:sz w:val="24"/>
                <w:szCs w:val="24"/>
              </w:rPr>
            </w:pPr>
            <w:r w:rsidRPr="002902F5">
              <w:rPr>
                <w:rFonts w:ascii="Times New Roman" w:eastAsia="Times New Roman" w:hAnsi="Times New Roman" w:cs="Times New Roman"/>
                <w:b/>
                <w:w w:val="88"/>
                <w:sz w:val="24"/>
                <w:szCs w:val="24"/>
              </w:rPr>
              <w:t>G</w:t>
            </w:r>
          </w:p>
        </w:tc>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b/>
                <w:sz w:val="24"/>
                <w:szCs w:val="24"/>
              </w:rPr>
            </w:pPr>
            <w:r w:rsidRPr="002902F5">
              <w:rPr>
                <w:rFonts w:ascii="Times New Roman" w:eastAsia="Times New Roman" w:hAnsi="Times New Roman" w:cs="Times New Roman"/>
                <w:b/>
                <w:sz w:val="24"/>
                <w:szCs w:val="24"/>
              </w:rPr>
              <w:t>B</w:t>
            </w:r>
          </w:p>
        </w:tc>
        <w:tc>
          <w:tcPr>
            <w:tcW w:w="2788" w:type="dxa"/>
          </w:tcPr>
          <w:p w:rsidR="00793A9A" w:rsidRPr="002902F5" w:rsidRDefault="00793A9A" w:rsidP="007B2896">
            <w:pPr>
              <w:tabs>
                <w:tab w:val="left" w:pos="284"/>
              </w:tabs>
              <w:spacing w:after="0" w:line="240" w:lineRule="auto"/>
              <w:ind w:firstLine="284"/>
              <w:contextualSpacing/>
              <w:jc w:val="center"/>
              <w:rPr>
                <w:rFonts w:ascii="Times New Roman" w:eastAsia="Times New Roman" w:hAnsi="Times New Roman" w:cs="Times New Roman"/>
                <w:b/>
                <w:sz w:val="24"/>
                <w:szCs w:val="24"/>
              </w:rPr>
            </w:pPr>
            <w:r w:rsidRPr="002902F5">
              <w:rPr>
                <w:rFonts w:ascii="Times New Roman" w:eastAsia="Times New Roman" w:hAnsi="Times New Roman" w:cs="Times New Roman"/>
                <w:b/>
                <w:sz w:val="24"/>
                <w:szCs w:val="24"/>
              </w:rPr>
              <w:t>Цвет</w:t>
            </w:r>
          </w:p>
        </w:tc>
      </w:tr>
      <w:tr w:rsidR="00793A9A" w:rsidRPr="002902F5" w:rsidTr="007B2896">
        <w:trPr>
          <w:trHeight w:val="357"/>
        </w:trPr>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770" w:type="dxa"/>
            <w:vAlign w:val="bottom"/>
          </w:tcPr>
          <w:p w:rsidR="00793A9A" w:rsidRPr="002902F5" w:rsidRDefault="00793A9A" w:rsidP="007B2896">
            <w:pPr>
              <w:tabs>
                <w:tab w:val="left" w:pos="284"/>
              </w:tabs>
              <w:spacing w:after="0" w:line="240" w:lineRule="auto"/>
              <w:ind w:right="260"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2788" w:type="dxa"/>
          </w:tcPr>
          <w:p w:rsidR="00793A9A" w:rsidRPr="002902F5" w:rsidRDefault="00793A9A" w:rsidP="007B2896">
            <w:pPr>
              <w:tabs>
                <w:tab w:val="left" w:pos="284"/>
              </w:tabs>
              <w:spacing w:after="0" w:line="240" w:lineRule="auto"/>
              <w:ind w:firstLine="284"/>
              <w:contextualSpacing/>
              <w:jc w:val="center"/>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Белый</w:t>
            </w:r>
          </w:p>
        </w:tc>
      </w:tr>
      <w:tr w:rsidR="00793A9A" w:rsidRPr="002902F5" w:rsidTr="007B2896">
        <w:trPr>
          <w:trHeight w:val="357"/>
        </w:trPr>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770" w:type="dxa"/>
            <w:vAlign w:val="bottom"/>
          </w:tcPr>
          <w:p w:rsidR="00793A9A" w:rsidRPr="002902F5" w:rsidRDefault="00793A9A" w:rsidP="007B2896">
            <w:pPr>
              <w:tabs>
                <w:tab w:val="left" w:pos="284"/>
              </w:tabs>
              <w:spacing w:after="0" w:line="240" w:lineRule="auto"/>
              <w:ind w:right="260"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2788" w:type="dxa"/>
          </w:tcPr>
          <w:p w:rsidR="00793A9A" w:rsidRPr="002902F5" w:rsidRDefault="00793A9A" w:rsidP="007B2896">
            <w:pPr>
              <w:tabs>
                <w:tab w:val="left" w:pos="284"/>
              </w:tabs>
              <w:spacing w:after="0" w:line="240" w:lineRule="auto"/>
              <w:ind w:firstLine="284"/>
              <w:contextualSpacing/>
              <w:jc w:val="center"/>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Желтый</w:t>
            </w:r>
          </w:p>
        </w:tc>
      </w:tr>
      <w:tr w:rsidR="00793A9A" w:rsidRPr="002902F5" w:rsidTr="007B2896">
        <w:trPr>
          <w:trHeight w:val="337"/>
        </w:trPr>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770" w:type="dxa"/>
            <w:vAlign w:val="bottom"/>
          </w:tcPr>
          <w:p w:rsidR="00793A9A" w:rsidRPr="002902F5" w:rsidRDefault="00793A9A" w:rsidP="007B2896">
            <w:pPr>
              <w:tabs>
                <w:tab w:val="left" w:pos="284"/>
              </w:tabs>
              <w:spacing w:after="0" w:line="240" w:lineRule="auto"/>
              <w:ind w:right="260"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2788" w:type="dxa"/>
          </w:tcPr>
          <w:p w:rsidR="00793A9A" w:rsidRPr="002902F5" w:rsidRDefault="00793A9A" w:rsidP="007B2896">
            <w:pPr>
              <w:tabs>
                <w:tab w:val="left" w:pos="284"/>
              </w:tabs>
              <w:spacing w:after="0" w:line="240" w:lineRule="auto"/>
              <w:ind w:firstLine="284"/>
              <w:contextualSpacing/>
              <w:jc w:val="center"/>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Пурпурный</w:t>
            </w:r>
          </w:p>
        </w:tc>
      </w:tr>
      <w:tr w:rsidR="00793A9A" w:rsidRPr="002902F5" w:rsidTr="007B2896">
        <w:trPr>
          <w:trHeight w:val="357"/>
        </w:trPr>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770" w:type="dxa"/>
            <w:vAlign w:val="bottom"/>
          </w:tcPr>
          <w:p w:rsidR="00793A9A" w:rsidRPr="002902F5" w:rsidRDefault="00793A9A" w:rsidP="007B2896">
            <w:pPr>
              <w:tabs>
                <w:tab w:val="left" w:pos="284"/>
              </w:tabs>
              <w:spacing w:after="0" w:line="240" w:lineRule="auto"/>
              <w:ind w:right="260"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2788" w:type="dxa"/>
          </w:tcPr>
          <w:p w:rsidR="00793A9A" w:rsidRPr="002902F5" w:rsidRDefault="00793A9A" w:rsidP="007B2896">
            <w:pPr>
              <w:tabs>
                <w:tab w:val="left" w:pos="284"/>
              </w:tabs>
              <w:spacing w:after="0" w:line="240" w:lineRule="auto"/>
              <w:ind w:firstLine="284"/>
              <w:contextualSpacing/>
              <w:jc w:val="center"/>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Красный</w:t>
            </w:r>
          </w:p>
        </w:tc>
      </w:tr>
      <w:tr w:rsidR="00793A9A" w:rsidRPr="002902F5" w:rsidTr="007B2896">
        <w:trPr>
          <w:trHeight w:val="357"/>
        </w:trPr>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770" w:type="dxa"/>
            <w:vAlign w:val="bottom"/>
          </w:tcPr>
          <w:p w:rsidR="00793A9A" w:rsidRPr="002902F5" w:rsidRDefault="00793A9A" w:rsidP="007B2896">
            <w:pPr>
              <w:tabs>
                <w:tab w:val="left" w:pos="284"/>
              </w:tabs>
              <w:spacing w:after="0" w:line="240" w:lineRule="auto"/>
              <w:ind w:right="260"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2788" w:type="dxa"/>
          </w:tcPr>
          <w:p w:rsidR="00793A9A" w:rsidRPr="002902F5" w:rsidRDefault="00793A9A" w:rsidP="007B2896">
            <w:pPr>
              <w:tabs>
                <w:tab w:val="left" w:pos="284"/>
              </w:tabs>
              <w:spacing w:after="0" w:line="240" w:lineRule="auto"/>
              <w:ind w:firstLine="284"/>
              <w:contextualSpacing/>
              <w:jc w:val="center"/>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Голубой</w:t>
            </w:r>
          </w:p>
        </w:tc>
      </w:tr>
      <w:tr w:rsidR="00793A9A" w:rsidRPr="002902F5" w:rsidTr="007B2896">
        <w:trPr>
          <w:trHeight w:val="357"/>
        </w:trPr>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770" w:type="dxa"/>
            <w:vAlign w:val="bottom"/>
          </w:tcPr>
          <w:p w:rsidR="00793A9A" w:rsidRPr="002902F5" w:rsidRDefault="00793A9A" w:rsidP="007B2896">
            <w:pPr>
              <w:tabs>
                <w:tab w:val="left" w:pos="284"/>
              </w:tabs>
              <w:spacing w:after="0" w:line="240" w:lineRule="auto"/>
              <w:ind w:right="260"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2788" w:type="dxa"/>
          </w:tcPr>
          <w:p w:rsidR="00793A9A" w:rsidRPr="002902F5" w:rsidRDefault="00793A9A" w:rsidP="007B2896">
            <w:pPr>
              <w:tabs>
                <w:tab w:val="left" w:pos="284"/>
              </w:tabs>
              <w:spacing w:after="0" w:line="240" w:lineRule="auto"/>
              <w:ind w:firstLine="284"/>
              <w:contextualSpacing/>
              <w:jc w:val="center"/>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Зеленый</w:t>
            </w:r>
          </w:p>
        </w:tc>
      </w:tr>
      <w:tr w:rsidR="00793A9A" w:rsidRPr="002902F5" w:rsidTr="007B2896">
        <w:trPr>
          <w:trHeight w:val="337"/>
        </w:trPr>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770" w:type="dxa"/>
            <w:vAlign w:val="bottom"/>
          </w:tcPr>
          <w:p w:rsidR="00793A9A" w:rsidRPr="002902F5" w:rsidRDefault="00793A9A" w:rsidP="007B2896">
            <w:pPr>
              <w:tabs>
                <w:tab w:val="left" w:pos="284"/>
              </w:tabs>
              <w:spacing w:after="0" w:line="240" w:lineRule="auto"/>
              <w:ind w:right="260"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1</w:t>
            </w:r>
          </w:p>
        </w:tc>
        <w:tc>
          <w:tcPr>
            <w:tcW w:w="2788" w:type="dxa"/>
          </w:tcPr>
          <w:p w:rsidR="00793A9A" w:rsidRPr="002902F5" w:rsidRDefault="00793A9A" w:rsidP="007B2896">
            <w:pPr>
              <w:tabs>
                <w:tab w:val="left" w:pos="284"/>
              </w:tabs>
              <w:spacing w:after="0" w:line="240" w:lineRule="auto"/>
              <w:ind w:firstLine="284"/>
              <w:contextualSpacing/>
              <w:jc w:val="center"/>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Синий</w:t>
            </w:r>
          </w:p>
        </w:tc>
      </w:tr>
      <w:tr w:rsidR="00793A9A" w:rsidRPr="002902F5" w:rsidTr="007B2896">
        <w:trPr>
          <w:trHeight w:val="337"/>
        </w:trPr>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770" w:type="dxa"/>
            <w:vAlign w:val="bottom"/>
          </w:tcPr>
          <w:p w:rsidR="00793A9A" w:rsidRPr="002902F5" w:rsidRDefault="00793A9A" w:rsidP="007B2896">
            <w:pPr>
              <w:tabs>
                <w:tab w:val="left" w:pos="284"/>
              </w:tabs>
              <w:spacing w:after="0" w:line="240" w:lineRule="auto"/>
              <w:ind w:right="260"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770" w:type="dxa"/>
            <w:vAlign w:val="bottom"/>
          </w:tcPr>
          <w:p w:rsidR="00793A9A" w:rsidRPr="002902F5" w:rsidRDefault="00793A9A" w:rsidP="007B2896">
            <w:pPr>
              <w:tabs>
                <w:tab w:val="left" w:pos="284"/>
              </w:tabs>
              <w:spacing w:after="0" w:line="240" w:lineRule="auto"/>
              <w:ind w:firstLine="284"/>
              <w:contextualSpacing/>
              <w:jc w:val="center"/>
              <w:rPr>
                <w:rFonts w:ascii="Times New Roman" w:hAnsi="Times New Roman" w:cs="Times New Roman"/>
                <w:sz w:val="24"/>
                <w:szCs w:val="24"/>
              </w:rPr>
            </w:pPr>
            <w:r w:rsidRPr="002902F5">
              <w:rPr>
                <w:rFonts w:ascii="Times New Roman" w:eastAsia="Times New Roman" w:hAnsi="Times New Roman" w:cs="Times New Roman"/>
                <w:sz w:val="24"/>
                <w:szCs w:val="24"/>
              </w:rPr>
              <w:t>0</w:t>
            </w:r>
          </w:p>
        </w:tc>
        <w:tc>
          <w:tcPr>
            <w:tcW w:w="2788" w:type="dxa"/>
          </w:tcPr>
          <w:p w:rsidR="00793A9A" w:rsidRPr="002902F5" w:rsidRDefault="00793A9A" w:rsidP="007B2896">
            <w:pPr>
              <w:tabs>
                <w:tab w:val="left" w:pos="284"/>
              </w:tabs>
              <w:spacing w:after="0" w:line="240" w:lineRule="auto"/>
              <w:ind w:firstLine="284"/>
              <w:contextualSpacing/>
              <w:jc w:val="center"/>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Черный</w:t>
            </w:r>
          </w:p>
        </w:tc>
      </w:tr>
    </w:tbl>
    <w:p w:rsidR="00793A9A" w:rsidRPr="002902F5" w:rsidRDefault="00793A9A" w:rsidP="00793A9A">
      <w:pPr>
        <w:shd w:val="clear" w:color="auto" w:fill="FFFFFF"/>
        <w:tabs>
          <w:tab w:val="left" w:pos="284"/>
        </w:tabs>
        <w:spacing w:after="0" w:line="240" w:lineRule="auto"/>
        <w:ind w:firstLine="284"/>
        <w:contextualSpacing/>
        <w:jc w:val="both"/>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На практике же, для сохранения информации о цвете каждой точки цветного изображения в модели RGB обычно отводится 3 байта (то есть 2</w:t>
      </w:r>
      <w:r w:rsidRPr="002902F5">
        <w:rPr>
          <w:rFonts w:ascii="Times New Roman" w:eastAsia="Times New Roman" w:hAnsi="Times New Roman" w:cs="Times New Roman"/>
          <w:sz w:val="24"/>
          <w:szCs w:val="24"/>
          <w:vertAlign w:val="superscript"/>
        </w:rPr>
        <w:t>4</w:t>
      </w:r>
      <w:r w:rsidRPr="002902F5">
        <w:rPr>
          <w:rFonts w:ascii="Times New Roman" w:eastAsia="Times New Roman" w:hAnsi="Times New Roman" w:cs="Times New Roman"/>
          <w:sz w:val="24"/>
          <w:szCs w:val="24"/>
        </w:rPr>
        <w:t xml:space="preserve">бита) - по 1 байту (то есть </w:t>
      </w:r>
      <w:r w:rsidRPr="002902F5">
        <w:rPr>
          <w:rFonts w:ascii="Times New Roman" w:eastAsia="Times New Roman" w:hAnsi="Times New Roman" w:cs="Times New Roman"/>
          <w:sz w:val="24"/>
          <w:szCs w:val="24"/>
        </w:rPr>
        <w:lastRenderedPageBreak/>
        <w:t xml:space="preserve">по 8 бит) под значение цвета каждой составляющей. Таким образом, каждая RGB-составляющая может принимать значение в диапазоне от 0 до 255 (всего 2 </w:t>
      </w:r>
      <w:r w:rsidRPr="002902F5">
        <w:rPr>
          <w:rFonts w:ascii="Times New Roman" w:eastAsia="Times New Roman" w:hAnsi="Times New Roman" w:cs="Times New Roman"/>
          <w:sz w:val="24"/>
          <w:szCs w:val="24"/>
          <w:vertAlign w:val="superscript"/>
        </w:rPr>
        <w:t>8</w:t>
      </w:r>
      <w:r w:rsidRPr="002902F5">
        <w:rPr>
          <w:rFonts w:ascii="Times New Roman" w:eastAsia="Times New Roman" w:hAnsi="Times New Roman" w:cs="Times New Roman"/>
          <w:sz w:val="24"/>
          <w:szCs w:val="24"/>
        </w:rPr>
        <w:t xml:space="preserve">=256 значений), а каждая точка изображения, при такой системе кодирования может быть окрашена в один из 16 777 216 цветов. Такой набор цветов принято называть </w:t>
      </w:r>
      <w:proofErr w:type="spellStart"/>
      <w:r w:rsidRPr="002902F5">
        <w:rPr>
          <w:rFonts w:ascii="Times New Roman" w:eastAsia="Times New Roman" w:hAnsi="Times New Roman" w:cs="Times New Roman"/>
          <w:sz w:val="24"/>
          <w:szCs w:val="24"/>
        </w:rPr>
        <w:t>True</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Color</w:t>
      </w:r>
      <w:proofErr w:type="spellEnd"/>
      <w:r w:rsidRPr="002902F5">
        <w:rPr>
          <w:rFonts w:ascii="Times New Roman" w:eastAsia="Times New Roman" w:hAnsi="Times New Roman" w:cs="Times New Roman"/>
          <w:sz w:val="24"/>
          <w:szCs w:val="24"/>
        </w:rPr>
        <w:t xml:space="preserve"> (правдивые цвета), потому что человеческий глаз все равно не в состоянии различить большего разнообразия</w:t>
      </w:r>
    </w:p>
    <w:p w:rsidR="00793A9A" w:rsidRPr="002902F5" w:rsidRDefault="00793A9A" w:rsidP="00793A9A">
      <w:pPr>
        <w:tabs>
          <w:tab w:val="left" w:pos="284"/>
        </w:tabs>
        <w:spacing w:line="251" w:lineRule="auto"/>
        <w:ind w:left="20" w:firstLine="284"/>
        <w:contextualSpacing/>
        <w:jc w:val="both"/>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Для того чтобы на экране монитора формировалось изображение, информация о каждой точке (код цвета точки) должна храниться в видеопамяти компьютера. Рассчитаем необходимый объем видеопамяти для одного из графических режимов. В современных компьютерах разрешение экрана обычно составляет 1280х1024 точек.</w:t>
      </w:r>
    </w:p>
    <w:p w:rsidR="00793A9A" w:rsidRPr="002902F5" w:rsidRDefault="00793A9A" w:rsidP="00793A9A">
      <w:pPr>
        <w:tabs>
          <w:tab w:val="left" w:pos="284"/>
        </w:tabs>
        <w:spacing w:line="274"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Т.е. всего 1280 * 1024 = 1310720 точек. При глубине цвета 32 бита на точку необходимый объем видеопамяти:</w:t>
      </w:r>
    </w:p>
    <w:p w:rsidR="00793A9A" w:rsidRPr="002902F5" w:rsidRDefault="00793A9A" w:rsidP="00793A9A">
      <w:pPr>
        <w:tabs>
          <w:tab w:val="left" w:pos="284"/>
        </w:tabs>
        <w:ind w:left="720" w:firstLine="284"/>
        <w:contextualSpacing/>
        <w:rPr>
          <w:rFonts w:ascii="Times New Roman" w:hAnsi="Times New Roman" w:cs="Times New Roman"/>
          <w:sz w:val="24"/>
          <w:szCs w:val="24"/>
        </w:rPr>
      </w:pPr>
      <w:r w:rsidRPr="002902F5">
        <w:rPr>
          <w:rFonts w:ascii="Times New Roman" w:eastAsia="Times New Roman" w:hAnsi="Times New Roman" w:cs="Times New Roman"/>
          <w:sz w:val="24"/>
          <w:szCs w:val="24"/>
        </w:rPr>
        <w:t>32 * 1310720 = 41943040 бит = 5242880 байт = 5120 Кб = 5 Мб.</w:t>
      </w:r>
    </w:p>
    <w:p w:rsidR="00793A9A" w:rsidRPr="002902F5" w:rsidRDefault="00793A9A" w:rsidP="00793A9A">
      <w:pPr>
        <w:tabs>
          <w:tab w:val="left" w:pos="284"/>
        </w:tabs>
        <w:spacing w:line="248"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Растровые изображения очень чувствительны к масштабированию (увеличению или уменьшению). При уменьшении растрового изображения несколько соседних точек преобразуются в одну, поэтому теряется различимость мелких деталей изображения. При увеличении изображения увеличивается размер каждой точки и появляется ступенчатый эффект, который можно увидеть невооруженным глазом.</w:t>
      </w:r>
    </w:p>
    <w:p w:rsidR="00793A9A" w:rsidRPr="002902F5" w:rsidRDefault="00793A9A" w:rsidP="00793A9A">
      <w:pPr>
        <w:tabs>
          <w:tab w:val="left" w:pos="284"/>
        </w:tabs>
        <w:ind w:left="720" w:firstLine="284"/>
        <w:contextualSpacing/>
        <w:rPr>
          <w:rFonts w:ascii="Times New Roman" w:hAnsi="Times New Roman" w:cs="Times New Roman"/>
          <w:sz w:val="24"/>
          <w:szCs w:val="24"/>
        </w:rPr>
      </w:pPr>
      <w:r w:rsidRPr="002902F5">
        <w:rPr>
          <w:rFonts w:ascii="Times New Roman" w:eastAsia="Times New Roman" w:hAnsi="Times New Roman" w:cs="Times New Roman"/>
          <w:b/>
          <w:bCs/>
          <w:sz w:val="24"/>
          <w:szCs w:val="24"/>
          <w:u w:val="single"/>
        </w:rPr>
        <w:t>Кодирование векторных изображений</w:t>
      </w:r>
    </w:p>
    <w:p w:rsidR="00793A9A" w:rsidRPr="002902F5" w:rsidRDefault="00793A9A" w:rsidP="00793A9A">
      <w:pPr>
        <w:tabs>
          <w:tab w:val="left" w:pos="284"/>
        </w:tabs>
        <w:spacing w:line="256"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u w:val="single"/>
        </w:rPr>
        <w:t>Векторное изображение</w:t>
      </w:r>
      <w:r w:rsidRPr="002902F5">
        <w:rPr>
          <w:rFonts w:ascii="Times New Roman" w:eastAsia="Times New Roman" w:hAnsi="Times New Roman" w:cs="Times New Roman"/>
          <w:sz w:val="24"/>
          <w:szCs w:val="24"/>
        </w:rPr>
        <w:t xml:space="preserve"> представляет собой совокупность графических примитивов (точка, отрезок, эллипс…). Каждый примитив описывается математическими формулами. Кодирование зависит от прикладной среды.</w:t>
      </w:r>
    </w:p>
    <w:p w:rsidR="00793A9A" w:rsidRPr="002902F5" w:rsidRDefault="00793A9A" w:rsidP="00793A9A">
      <w:pPr>
        <w:tabs>
          <w:tab w:val="left" w:pos="284"/>
        </w:tabs>
        <w:spacing w:line="272"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Достоинством векторной графики является то, что файлы, хранящие векторные графические изображения, имеют сравнительно небольшой объем.</w:t>
      </w:r>
    </w:p>
    <w:p w:rsidR="00793A9A" w:rsidRPr="002902F5" w:rsidRDefault="00793A9A" w:rsidP="00793A9A">
      <w:pPr>
        <w:tabs>
          <w:tab w:val="left" w:pos="284"/>
        </w:tabs>
        <w:spacing w:line="272"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Важно также, что векторные графические изображения могут быть увеличены или уменьшены без потери качества.</w:t>
      </w:r>
    </w:p>
    <w:p w:rsidR="00793A9A" w:rsidRDefault="00793A9A" w:rsidP="00793A9A">
      <w:pPr>
        <w:tabs>
          <w:tab w:val="left" w:pos="284"/>
        </w:tabs>
        <w:ind w:firstLine="284"/>
        <w:contextualSpacing/>
        <w:rPr>
          <w:rFonts w:ascii="Times New Roman" w:hAnsi="Times New Roman" w:cs="Times New Roman"/>
          <w:sz w:val="24"/>
          <w:szCs w:val="24"/>
        </w:rPr>
      </w:pPr>
      <w:r w:rsidRPr="002902F5">
        <w:rPr>
          <w:rFonts w:ascii="Times New Roman" w:eastAsia="Times New Roman" w:hAnsi="Times New Roman" w:cs="Times New Roman"/>
          <w:sz w:val="24"/>
          <w:szCs w:val="24"/>
          <w:u w:val="single"/>
        </w:rPr>
        <w:t>Графические форматы файлов</w:t>
      </w:r>
    </w:p>
    <w:p w:rsidR="00793A9A" w:rsidRPr="002902F5" w:rsidRDefault="00793A9A" w:rsidP="00793A9A">
      <w:pPr>
        <w:tabs>
          <w:tab w:val="left" w:pos="284"/>
        </w:tabs>
        <w:ind w:firstLine="284"/>
        <w:contextualSpacing/>
        <w:rPr>
          <w:rFonts w:ascii="Times New Roman" w:hAnsi="Times New Roman" w:cs="Times New Roman"/>
          <w:sz w:val="24"/>
          <w:szCs w:val="24"/>
        </w:rPr>
      </w:pPr>
      <w:r w:rsidRPr="002902F5">
        <w:rPr>
          <w:rFonts w:ascii="Times New Roman" w:eastAsia="Times New Roman" w:hAnsi="Times New Roman" w:cs="Times New Roman"/>
          <w:sz w:val="24"/>
          <w:szCs w:val="24"/>
        </w:rPr>
        <w:t>Форматы графических файлов определяют способ хранения информации в файле (растровый или векторный), а также форму хранения информации (используемый алгоритм сжатия). Наиболее популярные растровые форматы:</w:t>
      </w:r>
    </w:p>
    <w:p w:rsidR="00793A9A" w:rsidRPr="002902F5" w:rsidRDefault="00793A9A" w:rsidP="00793A9A">
      <w:pPr>
        <w:tabs>
          <w:tab w:val="left" w:pos="284"/>
        </w:tabs>
        <w:spacing w:line="86" w:lineRule="exact"/>
        <w:ind w:firstLine="284"/>
        <w:contextualSpacing/>
        <w:rPr>
          <w:rFonts w:ascii="Times New Roman" w:hAnsi="Times New Roman" w:cs="Times New Roman"/>
          <w:sz w:val="24"/>
          <w:szCs w:val="24"/>
        </w:rPr>
      </w:pPr>
    </w:p>
    <w:p w:rsidR="00793A9A" w:rsidRPr="002902F5" w:rsidRDefault="00793A9A" w:rsidP="00793A9A">
      <w:pPr>
        <w:tabs>
          <w:tab w:val="left" w:pos="284"/>
        </w:tabs>
        <w:spacing w:line="251" w:lineRule="auto"/>
        <w:ind w:firstLine="284"/>
        <w:contextualSpacing/>
        <w:jc w:val="both"/>
        <w:rPr>
          <w:rFonts w:ascii="Times New Roman" w:hAnsi="Times New Roman" w:cs="Times New Roman"/>
          <w:sz w:val="24"/>
          <w:szCs w:val="24"/>
        </w:rPr>
      </w:pPr>
      <w:proofErr w:type="spellStart"/>
      <w:r w:rsidRPr="002902F5">
        <w:rPr>
          <w:rFonts w:ascii="Times New Roman" w:eastAsia="Times New Roman" w:hAnsi="Times New Roman" w:cs="Times New Roman"/>
          <w:sz w:val="24"/>
          <w:szCs w:val="24"/>
        </w:rPr>
        <w:t>Bit</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MaP</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image</w:t>
      </w:r>
      <w:proofErr w:type="spellEnd"/>
      <w:r w:rsidRPr="002902F5">
        <w:rPr>
          <w:rFonts w:ascii="Times New Roman" w:eastAsia="Times New Roman" w:hAnsi="Times New Roman" w:cs="Times New Roman"/>
          <w:sz w:val="24"/>
          <w:szCs w:val="24"/>
        </w:rPr>
        <w:t xml:space="preserve"> (BMP) – универсальный формат растровых графических файлов, используется в операционной системе </w:t>
      </w:r>
      <w:proofErr w:type="spellStart"/>
      <w:r w:rsidRPr="002902F5">
        <w:rPr>
          <w:rFonts w:ascii="Times New Roman" w:eastAsia="Times New Roman" w:hAnsi="Times New Roman" w:cs="Times New Roman"/>
          <w:sz w:val="24"/>
          <w:szCs w:val="24"/>
        </w:rPr>
        <w:t>Windows</w:t>
      </w:r>
      <w:proofErr w:type="spellEnd"/>
      <w:r w:rsidRPr="002902F5">
        <w:rPr>
          <w:rFonts w:ascii="Times New Roman" w:eastAsia="Times New Roman" w:hAnsi="Times New Roman" w:cs="Times New Roman"/>
          <w:sz w:val="24"/>
          <w:szCs w:val="24"/>
        </w:rPr>
        <w:t xml:space="preserve">. Этот формат поддерживается многими графическими редакторами, в том числе редактором </w:t>
      </w:r>
      <w:proofErr w:type="spellStart"/>
      <w:r w:rsidRPr="002902F5">
        <w:rPr>
          <w:rFonts w:ascii="Times New Roman" w:eastAsia="Times New Roman" w:hAnsi="Times New Roman" w:cs="Times New Roman"/>
          <w:sz w:val="24"/>
          <w:szCs w:val="24"/>
        </w:rPr>
        <w:t>Paint</w:t>
      </w:r>
      <w:proofErr w:type="spellEnd"/>
      <w:r w:rsidRPr="002902F5">
        <w:rPr>
          <w:rFonts w:ascii="Times New Roman" w:eastAsia="Times New Roman" w:hAnsi="Times New Roman" w:cs="Times New Roman"/>
          <w:sz w:val="24"/>
          <w:szCs w:val="24"/>
        </w:rPr>
        <w:t>. Рекомендуется для хранения и обмена данными с другими приложениями.</w:t>
      </w:r>
    </w:p>
    <w:p w:rsidR="00793A9A" w:rsidRPr="002902F5" w:rsidRDefault="00793A9A" w:rsidP="00793A9A">
      <w:pPr>
        <w:tabs>
          <w:tab w:val="left" w:pos="284"/>
        </w:tabs>
        <w:spacing w:line="248" w:lineRule="auto"/>
        <w:ind w:firstLine="284"/>
        <w:contextualSpacing/>
        <w:jc w:val="both"/>
        <w:rPr>
          <w:rFonts w:ascii="Times New Roman" w:hAnsi="Times New Roman" w:cs="Times New Roman"/>
          <w:sz w:val="24"/>
          <w:szCs w:val="24"/>
        </w:rPr>
      </w:pPr>
      <w:proofErr w:type="spellStart"/>
      <w:r w:rsidRPr="002902F5">
        <w:rPr>
          <w:rFonts w:ascii="Times New Roman" w:eastAsia="Times New Roman" w:hAnsi="Times New Roman" w:cs="Times New Roman"/>
          <w:sz w:val="24"/>
          <w:szCs w:val="24"/>
        </w:rPr>
        <w:t>Tagged</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Image</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File</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Format</w:t>
      </w:r>
      <w:proofErr w:type="spellEnd"/>
      <w:r w:rsidRPr="002902F5">
        <w:rPr>
          <w:rFonts w:ascii="Times New Roman" w:eastAsia="Times New Roman" w:hAnsi="Times New Roman" w:cs="Times New Roman"/>
          <w:sz w:val="24"/>
          <w:szCs w:val="24"/>
        </w:rPr>
        <w:t xml:space="preserve"> (TIFF) – формат растровых графических файлов, поддерживается всеми основными графическими редакторами и компьютерными платформами. Включает в себя алгоритм сжатия без потерь информации. Используется для обмена документами между различными программами. Рекомендуется для использования при работе с издательскими системами.</w:t>
      </w:r>
    </w:p>
    <w:p w:rsidR="00793A9A" w:rsidRPr="002902F5" w:rsidRDefault="00793A9A" w:rsidP="00793A9A">
      <w:pPr>
        <w:tabs>
          <w:tab w:val="left" w:pos="284"/>
        </w:tabs>
        <w:spacing w:line="245" w:lineRule="auto"/>
        <w:ind w:firstLine="284"/>
        <w:contextualSpacing/>
        <w:jc w:val="both"/>
        <w:rPr>
          <w:rFonts w:ascii="Times New Roman" w:hAnsi="Times New Roman" w:cs="Times New Roman"/>
          <w:sz w:val="24"/>
          <w:szCs w:val="24"/>
        </w:rPr>
      </w:pPr>
      <w:proofErr w:type="spellStart"/>
      <w:r w:rsidRPr="002902F5">
        <w:rPr>
          <w:rFonts w:ascii="Times New Roman" w:eastAsia="Times New Roman" w:hAnsi="Times New Roman" w:cs="Times New Roman"/>
          <w:sz w:val="24"/>
          <w:szCs w:val="24"/>
        </w:rPr>
        <w:t>Graphics</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Interchange</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Format</w:t>
      </w:r>
      <w:proofErr w:type="spellEnd"/>
      <w:r w:rsidRPr="002902F5">
        <w:rPr>
          <w:rFonts w:ascii="Times New Roman" w:eastAsia="Times New Roman" w:hAnsi="Times New Roman" w:cs="Times New Roman"/>
          <w:sz w:val="24"/>
          <w:szCs w:val="24"/>
        </w:rPr>
        <w:t xml:space="preserve"> (GIF) – формат растровых графических файлов, поддерживается приложениями для различных операционных систем. Включает алгоритм сжатия без потерь информации, позволяющий уменьшить объем файла в несколько раз. Рекомендуется для хранения изображений, создаваемых программным путем (диаграмм, графиков и так далее) и рисунков (типа аппликации) с ограниченным количеством цветов (до 256). Используется для размещения графических изображений на </w:t>
      </w:r>
      <w:proofErr w:type="spellStart"/>
      <w:r w:rsidRPr="002902F5">
        <w:rPr>
          <w:rFonts w:ascii="Times New Roman" w:eastAsia="Times New Roman" w:hAnsi="Times New Roman" w:cs="Times New Roman"/>
          <w:sz w:val="24"/>
          <w:szCs w:val="24"/>
        </w:rPr>
        <w:t>Web</w:t>
      </w:r>
      <w:proofErr w:type="spellEnd"/>
      <w:r w:rsidRPr="002902F5">
        <w:rPr>
          <w:rFonts w:ascii="Times New Roman" w:eastAsia="Times New Roman" w:hAnsi="Times New Roman" w:cs="Times New Roman"/>
          <w:sz w:val="24"/>
          <w:szCs w:val="24"/>
        </w:rPr>
        <w:t>-страницах в Интернете.</w:t>
      </w:r>
    </w:p>
    <w:p w:rsidR="00793A9A" w:rsidRPr="002902F5" w:rsidRDefault="00793A9A" w:rsidP="00793A9A">
      <w:pPr>
        <w:tabs>
          <w:tab w:val="left" w:pos="284"/>
        </w:tabs>
        <w:spacing w:line="251" w:lineRule="auto"/>
        <w:ind w:left="20" w:firstLine="284"/>
        <w:contextualSpacing/>
        <w:jc w:val="both"/>
        <w:rPr>
          <w:rFonts w:ascii="Times New Roman" w:eastAsia="Times New Roman" w:hAnsi="Times New Roman" w:cs="Times New Roman"/>
          <w:sz w:val="24"/>
          <w:szCs w:val="24"/>
        </w:rPr>
      </w:pPr>
      <w:proofErr w:type="spellStart"/>
      <w:r w:rsidRPr="002902F5">
        <w:rPr>
          <w:rFonts w:ascii="Times New Roman" w:eastAsia="Times New Roman" w:hAnsi="Times New Roman" w:cs="Times New Roman"/>
          <w:sz w:val="24"/>
          <w:szCs w:val="24"/>
        </w:rPr>
        <w:t>Portable</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Network</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Graphic</w:t>
      </w:r>
      <w:proofErr w:type="spellEnd"/>
      <w:r w:rsidRPr="002902F5">
        <w:rPr>
          <w:rFonts w:ascii="Times New Roman" w:eastAsia="Times New Roman" w:hAnsi="Times New Roman" w:cs="Times New Roman"/>
          <w:sz w:val="24"/>
          <w:szCs w:val="24"/>
        </w:rPr>
        <w:t xml:space="preserve"> (PNG) – формат растровых графических файлов, аналогичный формату GIF. Рекомендуется для размещения графических изображений на </w:t>
      </w:r>
      <w:proofErr w:type="spellStart"/>
      <w:r w:rsidRPr="002902F5">
        <w:rPr>
          <w:rFonts w:ascii="Times New Roman" w:eastAsia="Times New Roman" w:hAnsi="Times New Roman" w:cs="Times New Roman"/>
          <w:sz w:val="24"/>
          <w:szCs w:val="24"/>
        </w:rPr>
        <w:t>Web</w:t>
      </w:r>
      <w:proofErr w:type="spellEnd"/>
      <w:r w:rsidRPr="002902F5">
        <w:rPr>
          <w:rFonts w:ascii="Times New Roman" w:eastAsia="Times New Roman" w:hAnsi="Times New Roman" w:cs="Times New Roman"/>
          <w:sz w:val="24"/>
          <w:szCs w:val="24"/>
        </w:rPr>
        <w:t>-страницах в Интернете.</w:t>
      </w:r>
    </w:p>
    <w:p w:rsidR="00793A9A" w:rsidRPr="002902F5" w:rsidRDefault="00793A9A" w:rsidP="00793A9A">
      <w:pPr>
        <w:tabs>
          <w:tab w:val="left" w:pos="284"/>
        </w:tabs>
        <w:spacing w:line="246" w:lineRule="auto"/>
        <w:ind w:firstLine="284"/>
        <w:contextualSpacing/>
        <w:jc w:val="both"/>
        <w:rPr>
          <w:rFonts w:ascii="Times New Roman" w:hAnsi="Times New Roman" w:cs="Times New Roman"/>
          <w:sz w:val="24"/>
          <w:szCs w:val="24"/>
        </w:rPr>
      </w:pPr>
      <w:proofErr w:type="spellStart"/>
      <w:r w:rsidRPr="002902F5">
        <w:rPr>
          <w:rFonts w:ascii="Times New Roman" w:eastAsia="Times New Roman" w:hAnsi="Times New Roman" w:cs="Times New Roman"/>
          <w:sz w:val="24"/>
          <w:szCs w:val="24"/>
        </w:rPr>
        <w:lastRenderedPageBreak/>
        <w:t>Joint</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Photographic</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Expert</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Group</w:t>
      </w:r>
      <w:proofErr w:type="spellEnd"/>
      <w:r w:rsidRPr="002902F5">
        <w:rPr>
          <w:rFonts w:ascii="Times New Roman" w:eastAsia="Times New Roman" w:hAnsi="Times New Roman" w:cs="Times New Roman"/>
          <w:sz w:val="24"/>
          <w:szCs w:val="24"/>
        </w:rPr>
        <w:t xml:space="preserve"> (JPEG) – формат растровых графических файлов, который реализует эффективный алгоритм сжатия (метод JPEG) для отсканированных фотографий и иллюстраций. Алгоритм сжатия позволяет уменьшить объем файла в десятки раз, однако приводит к необратимой потере части информации. Поддерживается приложениями для различных операционных систем. Используется для размещения графических изображений на </w:t>
      </w:r>
      <w:proofErr w:type="spellStart"/>
      <w:r w:rsidRPr="002902F5">
        <w:rPr>
          <w:rFonts w:ascii="Times New Roman" w:eastAsia="Times New Roman" w:hAnsi="Times New Roman" w:cs="Times New Roman"/>
          <w:sz w:val="24"/>
          <w:szCs w:val="24"/>
        </w:rPr>
        <w:t>Web</w:t>
      </w:r>
      <w:proofErr w:type="spellEnd"/>
      <w:r w:rsidRPr="002902F5">
        <w:rPr>
          <w:rFonts w:ascii="Times New Roman" w:eastAsia="Times New Roman" w:hAnsi="Times New Roman" w:cs="Times New Roman"/>
          <w:sz w:val="24"/>
          <w:szCs w:val="24"/>
        </w:rPr>
        <w:t>-страницах в Интернете.</w:t>
      </w:r>
    </w:p>
    <w:p w:rsidR="00793A9A" w:rsidRPr="002902F5" w:rsidRDefault="00793A9A" w:rsidP="00793A9A">
      <w:pPr>
        <w:tabs>
          <w:tab w:val="left" w:pos="284"/>
        </w:tabs>
        <w:ind w:left="720" w:firstLine="284"/>
        <w:contextualSpacing/>
        <w:rPr>
          <w:rFonts w:ascii="Times New Roman" w:hAnsi="Times New Roman" w:cs="Times New Roman"/>
          <w:sz w:val="24"/>
          <w:szCs w:val="24"/>
        </w:rPr>
      </w:pPr>
      <w:r w:rsidRPr="002902F5">
        <w:rPr>
          <w:rFonts w:ascii="Times New Roman" w:eastAsia="Times New Roman" w:hAnsi="Times New Roman" w:cs="Times New Roman"/>
          <w:b/>
          <w:bCs/>
          <w:sz w:val="24"/>
          <w:szCs w:val="24"/>
          <w:u w:val="single"/>
        </w:rPr>
        <w:t>Двоичное кодирование звука</w:t>
      </w:r>
    </w:p>
    <w:p w:rsidR="00793A9A" w:rsidRPr="002902F5" w:rsidRDefault="00793A9A" w:rsidP="00793A9A">
      <w:pPr>
        <w:tabs>
          <w:tab w:val="left" w:pos="284"/>
        </w:tabs>
        <w:spacing w:line="272"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Использование компьютера для обработки звука началось позднее, нежели чисел, текстов и графики.</w:t>
      </w:r>
    </w:p>
    <w:p w:rsidR="00793A9A" w:rsidRPr="002902F5" w:rsidRDefault="00793A9A" w:rsidP="00793A9A">
      <w:pPr>
        <w:tabs>
          <w:tab w:val="left" w:pos="284"/>
        </w:tabs>
        <w:spacing w:line="274"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u w:val="single"/>
        </w:rPr>
        <w:t>Звук</w:t>
      </w:r>
      <w:r w:rsidRPr="002902F5">
        <w:rPr>
          <w:rFonts w:ascii="Times New Roman" w:eastAsia="Times New Roman" w:hAnsi="Times New Roman" w:cs="Times New Roman"/>
          <w:sz w:val="24"/>
          <w:szCs w:val="24"/>
        </w:rPr>
        <w:t xml:space="preserve"> – волна с непрерывно изменяющейся амплитудой и частотой. Чем больше амплитуда, тем он громче для человека, чем больше частота, тем выше тон.</w:t>
      </w:r>
    </w:p>
    <w:p w:rsidR="00793A9A" w:rsidRPr="002902F5" w:rsidRDefault="00793A9A" w:rsidP="00793A9A">
      <w:pPr>
        <w:tabs>
          <w:tab w:val="left" w:pos="284"/>
        </w:tabs>
        <w:spacing w:line="257"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Звуковые сигналы в окружающем нас мире необычайно разнообразны. Сложные непрерывные сигналы можно с достаточной точностью представлять в виде суммы некоторого числа простейших синусоидальных колебаний.</w:t>
      </w:r>
    </w:p>
    <w:p w:rsidR="00793A9A" w:rsidRDefault="00793A9A" w:rsidP="00793A9A">
      <w:pPr>
        <w:tabs>
          <w:tab w:val="left" w:pos="284"/>
        </w:tabs>
        <w:spacing w:line="256"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Причем каждое слагаемое, то есть каждая синусоида, может быть точно задана некоторым набором числовых параметров – амплитуды, фазы и частоты, которые можно рассматривать как код звука в некоторый момент времени.</w:t>
      </w:r>
    </w:p>
    <w:p w:rsidR="00793A9A" w:rsidRPr="002902F5" w:rsidRDefault="00793A9A" w:rsidP="00793A9A">
      <w:pPr>
        <w:tabs>
          <w:tab w:val="left" w:pos="284"/>
        </w:tabs>
        <w:spacing w:line="256"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В </w:t>
      </w:r>
      <w:r w:rsidRPr="002902F5">
        <w:rPr>
          <w:rFonts w:ascii="Times New Roman" w:eastAsia="Times New Roman" w:hAnsi="Times New Roman" w:cs="Times New Roman"/>
          <w:sz w:val="24"/>
          <w:szCs w:val="24"/>
        </w:rPr>
        <w:t>процессе кодирования звукового сигнала производится его временная дискретизация– непрерывная волна разбивается на отдельные маленькие временные участки и для каждого такого участка устанавливается определенная величина амплитуды.</w:t>
      </w:r>
      <w:r>
        <w:rPr>
          <w:rFonts w:ascii="Times New Roman" w:eastAsia="Times New Roman" w:hAnsi="Times New Roman" w:cs="Times New Roman"/>
          <w:sz w:val="24"/>
          <w:szCs w:val="24"/>
        </w:rPr>
        <w:t xml:space="preserve"> </w:t>
      </w:r>
      <w:r w:rsidRPr="002902F5">
        <w:rPr>
          <w:rFonts w:ascii="Times New Roman" w:eastAsia="Times New Roman" w:hAnsi="Times New Roman" w:cs="Times New Roman"/>
          <w:sz w:val="24"/>
          <w:szCs w:val="24"/>
        </w:rPr>
        <w:t>Таким образом непрерывная зависимость амплитуды сигнала от времени заменяется на дискретную последовательность уровней громкости.</w:t>
      </w:r>
    </w:p>
    <w:p w:rsidR="00793A9A" w:rsidRDefault="00793A9A" w:rsidP="00793A9A">
      <w:pPr>
        <w:tabs>
          <w:tab w:val="left" w:pos="284"/>
        </w:tabs>
        <w:spacing w:line="251"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Каждому уровню громкости присваивается его код. Чем большее количество уровней громкости будет выделено в процессе кодирования, тем большее количество информации будет нести значение каждого уровня и тем более качественным будет звучание.</w:t>
      </w:r>
    </w:p>
    <w:p w:rsidR="00793A9A" w:rsidRDefault="00793A9A" w:rsidP="00793A9A">
      <w:pPr>
        <w:tabs>
          <w:tab w:val="left" w:pos="284"/>
        </w:tabs>
        <w:spacing w:line="251"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Качество двоичного кодирования звука определяется глубиной кодирования и частотой дискретизации.</w:t>
      </w:r>
    </w:p>
    <w:p w:rsidR="00793A9A" w:rsidRPr="002902F5" w:rsidRDefault="00793A9A" w:rsidP="00793A9A">
      <w:pPr>
        <w:tabs>
          <w:tab w:val="left" w:pos="284"/>
        </w:tabs>
        <w:spacing w:line="251"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Частота дискретизации – количество измерений уровня сигнала в единицу времени.</w:t>
      </w:r>
    </w:p>
    <w:p w:rsidR="00793A9A" w:rsidRPr="002902F5" w:rsidRDefault="00793A9A" w:rsidP="00793A9A">
      <w:pPr>
        <w:tabs>
          <w:tab w:val="left" w:pos="284"/>
        </w:tabs>
        <w:spacing w:line="256"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Количество уровней громкости определяет глубину кодирования. Современные звуковые карты обеспечивают 16-битную глубину кодирования звука. При этом количество уровней громкости равно N = 216 = 65536.</w:t>
      </w:r>
    </w:p>
    <w:p w:rsidR="00793A9A" w:rsidRPr="002902F5" w:rsidRDefault="00793A9A" w:rsidP="00793A9A">
      <w:pPr>
        <w:tabs>
          <w:tab w:val="left" w:pos="284"/>
        </w:tabs>
        <w:ind w:left="720" w:firstLine="284"/>
        <w:contextualSpacing/>
        <w:rPr>
          <w:rFonts w:ascii="Times New Roman" w:hAnsi="Times New Roman" w:cs="Times New Roman"/>
          <w:sz w:val="24"/>
          <w:szCs w:val="24"/>
        </w:rPr>
      </w:pPr>
      <w:r w:rsidRPr="002902F5">
        <w:rPr>
          <w:rFonts w:ascii="Times New Roman" w:eastAsia="Times New Roman" w:hAnsi="Times New Roman" w:cs="Times New Roman"/>
          <w:b/>
          <w:bCs/>
          <w:sz w:val="24"/>
          <w:szCs w:val="24"/>
          <w:u w:val="single"/>
        </w:rPr>
        <w:t>Представление видеоинформации</w:t>
      </w:r>
    </w:p>
    <w:p w:rsidR="00793A9A" w:rsidRPr="002902F5" w:rsidRDefault="00793A9A" w:rsidP="00793A9A">
      <w:pPr>
        <w:numPr>
          <w:ilvl w:val="0"/>
          <w:numId w:val="3"/>
        </w:numPr>
        <w:tabs>
          <w:tab w:val="left" w:pos="284"/>
          <w:tab w:val="left" w:pos="1171"/>
        </w:tabs>
        <w:spacing w:after="0" w:line="276" w:lineRule="auto"/>
        <w:ind w:firstLine="284"/>
        <w:contextualSpacing/>
        <w:jc w:val="both"/>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последнее время компьютер все чаще используется для работы с видеоинформацией. Простейшей такой работой является просмотр кинофильмов и</w:t>
      </w:r>
    </w:p>
    <w:p w:rsidR="00793A9A" w:rsidRPr="002902F5" w:rsidRDefault="00793A9A" w:rsidP="00793A9A">
      <w:pPr>
        <w:tabs>
          <w:tab w:val="left" w:pos="284"/>
        </w:tabs>
        <w:spacing w:line="274"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видеоклипов. Следует четко представлять, что обработка видеоинформации требует очень высокого быстродействия компьютерной системы.</w:t>
      </w:r>
    </w:p>
    <w:p w:rsidR="00793A9A" w:rsidRPr="002902F5" w:rsidRDefault="00793A9A" w:rsidP="00793A9A">
      <w:pPr>
        <w:tabs>
          <w:tab w:val="left" w:pos="284"/>
        </w:tabs>
        <w:spacing w:line="246"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Что представляет собой фильм с точки зрения информатики? Прежде всего, это сочетание звуковой и графической информации. Кроме того, для создания на экране эффекта движения используется дискретная по своей сути технология быстрой смены статических картинок. Исследования показали, что если за одну секунду сменяется более 10-12 кадров, то человеческий глаз воспринимает изменения на них как непрерывные.</w:t>
      </w:r>
    </w:p>
    <w:p w:rsidR="00793A9A" w:rsidRPr="002902F5" w:rsidRDefault="00793A9A" w:rsidP="00793A9A">
      <w:pPr>
        <w:tabs>
          <w:tab w:val="left" w:pos="284"/>
        </w:tabs>
        <w:spacing w:line="244" w:lineRule="auto"/>
        <w:ind w:firstLine="284"/>
        <w:contextualSpacing/>
        <w:jc w:val="both"/>
        <w:rPr>
          <w:rFonts w:ascii="Times New Roman" w:hAnsi="Times New Roman" w:cs="Times New Roman"/>
          <w:sz w:val="24"/>
          <w:szCs w:val="24"/>
        </w:rPr>
      </w:pPr>
      <w:r w:rsidRPr="002902F5">
        <w:rPr>
          <w:rFonts w:ascii="Times New Roman" w:eastAsia="Times New Roman" w:hAnsi="Times New Roman" w:cs="Times New Roman"/>
          <w:sz w:val="24"/>
          <w:szCs w:val="24"/>
        </w:rPr>
        <w:t>Казалось бы, если проблемы кодирования статической графики и звука решены, то сохранить видеоизображение уже не составит труда. Но это только на первый взгляд, поскольку, как показывает разобранный выше пример, при использовании традиционных методов сохранения информации электронная версия фильма получится слишком большой. Достаточно очевидное усовершенствование состоит в том, чтобы первый кадр запомнить целиком (в литературе его принято называть ключевым), а в следующих сохранять лишь отличия от начального кадра (разностные кадры).</w:t>
      </w:r>
    </w:p>
    <w:p w:rsidR="00793A9A" w:rsidRPr="002902F5" w:rsidRDefault="00793A9A" w:rsidP="00793A9A">
      <w:pPr>
        <w:tabs>
          <w:tab w:val="left" w:pos="284"/>
        </w:tabs>
        <w:ind w:left="720" w:firstLine="284"/>
        <w:contextualSpacing/>
        <w:rPr>
          <w:rFonts w:ascii="Times New Roman" w:hAnsi="Times New Roman" w:cs="Times New Roman"/>
          <w:sz w:val="24"/>
          <w:szCs w:val="24"/>
        </w:rPr>
      </w:pPr>
      <w:r w:rsidRPr="002902F5">
        <w:rPr>
          <w:rFonts w:ascii="Times New Roman" w:eastAsia="Times New Roman" w:hAnsi="Times New Roman" w:cs="Times New Roman"/>
          <w:sz w:val="24"/>
          <w:szCs w:val="24"/>
        </w:rPr>
        <w:t>Существует множество различных форматов представления видеоданных.</w:t>
      </w:r>
    </w:p>
    <w:p w:rsidR="00793A9A" w:rsidRPr="002902F5" w:rsidRDefault="00793A9A" w:rsidP="00793A9A">
      <w:pPr>
        <w:numPr>
          <w:ilvl w:val="0"/>
          <w:numId w:val="4"/>
        </w:numPr>
        <w:tabs>
          <w:tab w:val="left" w:pos="284"/>
          <w:tab w:val="left" w:pos="1118"/>
        </w:tabs>
        <w:spacing w:after="0" w:line="256" w:lineRule="auto"/>
        <w:ind w:firstLine="284"/>
        <w:contextualSpacing/>
        <w:jc w:val="both"/>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lastRenderedPageBreak/>
        <w:t xml:space="preserve">среде </w:t>
      </w:r>
      <w:proofErr w:type="spellStart"/>
      <w:r w:rsidRPr="002902F5">
        <w:rPr>
          <w:rFonts w:ascii="Times New Roman" w:eastAsia="Times New Roman" w:hAnsi="Times New Roman" w:cs="Times New Roman"/>
          <w:sz w:val="24"/>
          <w:szCs w:val="24"/>
        </w:rPr>
        <w:t>Windows</w:t>
      </w:r>
      <w:proofErr w:type="spellEnd"/>
      <w:r w:rsidRPr="002902F5">
        <w:rPr>
          <w:rFonts w:ascii="Times New Roman" w:eastAsia="Times New Roman" w:hAnsi="Times New Roman" w:cs="Times New Roman"/>
          <w:sz w:val="24"/>
          <w:szCs w:val="24"/>
        </w:rPr>
        <w:t xml:space="preserve">, например, уже более 10 лет (начиная с версии 3.1) применяется формат </w:t>
      </w:r>
      <w:proofErr w:type="spellStart"/>
      <w:r w:rsidRPr="002902F5">
        <w:rPr>
          <w:rFonts w:ascii="Times New Roman" w:eastAsia="Times New Roman" w:hAnsi="Times New Roman" w:cs="Times New Roman"/>
          <w:sz w:val="24"/>
          <w:szCs w:val="24"/>
        </w:rPr>
        <w:t>Video</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for</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Windows</w:t>
      </w:r>
      <w:proofErr w:type="spellEnd"/>
      <w:r w:rsidRPr="002902F5">
        <w:rPr>
          <w:rFonts w:ascii="Times New Roman" w:eastAsia="Times New Roman" w:hAnsi="Times New Roman" w:cs="Times New Roman"/>
          <w:sz w:val="24"/>
          <w:szCs w:val="24"/>
        </w:rPr>
        <w:t>, базирующийся на универсальных файлах с расширением AVI (</w:t>
      </w:r>
      <w:proofErr w:type="spellStart"/>
      <w:r w:rsidRPr="002902F5">
        <w:rPr>
          <w:rFonts w:ascii="Times New Roman" w:eastAsia="Times New Roman" w:hAnsi="Times New Roman" w:cs="Times New Roman"/>
          <w:sz w:val="24"/>
          <w:szCs w:val="24"/>
        </w:rPr>
        <w:t>Audio</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Video</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Interleave</w:t>
      </w:r>
      <w:proofErr w:type="spellEnd"/>
      <w:r w:rsidRPr="002902F5">
        <w:rPr>
          <w:rFonts w:ascii="Times New Roman" w:eastAsia="Times New Roman" w:hAnsi="Times New Roman" w:cs="Times New Roman"/>
          <w:sz w:val="24"/>
          <w:szCs w:val="24"/>
        </w:rPr>
        <w:t xml:space="preserve"> – чередование аудио и видео).</w:t>
      </w:r>
    </w:p>
    <w:p w:rsidR="00793A9A" w:rsidRPr="002902F5" w:rsidRDefault="00793A9A" w:rsidP="00793A9A">
      <w:pPr>
        <w:tabs>
          <w:tab w:val="left" w:pos="284"/>
        </w:tabs>
        <w:spacing w:line="86" w:lineRule="exact"/>
        <w:ind w:firstLine="284"/>
        <w:contextualSpacing/>
        <w:rPr>
          <w:rFonts w:ascii="Times New Roman" w:hAnsi="Times New Roman" w:cs="Times New Roman"/>
          <w:sz w:val="24"/>
          <w:szCs w:val="24"/>
        </w:rPr>
      </w:pPr>
    </w:p>
    <w:p w:rsidR="00793A9A" w:rsidRDefault="00793A9A" w:rsidP="00793A9A">
      <w:pPr>
        <w:tabs>
          <w:tab w:val="left" w:pos="284"/>
        </w:tabs>
        <w:spacing w:line="272" w:lineRule="auto"/>
        <w:ind w:firstLine="284"/>
        <w:contextualSpacing/>
        <w:rPr>
          <w:rFonts w:ascii="Times New Roman" w:eastAsia="Times New Roman" w:hAnsi="Times New Roman" w:cs="Times New Roman"/>
          <w:sz w:val="24"/>
          <w:szCs w:val="24"/>
        </w:rPr>
      </w:pPr>
      <w:r w:rsidRPr="002902F5">
        <w:rPr>
          <w:rFonts w:ascii="Times New Roman" w:eastAsia="Times New Roman" w:hAnsi="Times New Roman" w:cs="Times New Roman"/>
          <w:sz w:val="24"/>
          <w:szCs w:val="24"/>
        </w:rPr>
        <w:t xml:space="preserve">Более универсальным является мультимедийный формат </w:t>
      </w:r>
      <w:proofErr w:type="spellStart"/>
      <w:r w:rsidRPr="002902F5">
        <w:rPr>
          <w:rFonts w:ascii="Times New Roman" w:eastAsia="Times New Roman" w:hAnsi="Times New Roman" w:cs="Times New Roman"/>
          <w:sz w:val="24"/>
          <w:szCs w:val="24"/>
        </w:rPr>
        <w:t>Quick</w:t>
      </w:r>
      <w:proofErr w:type="spellEnd"/>
      <w:r w:rsidRPr="002902F5">
        <w:rPr>
          <w:rFonts w:ascii="Times New Roman" w:eastAsia="Times New Roman" w:hAnsi="Times New Roman" w:cs="Times New Roman"/>
          <w:sz w:val="24"/>
          <w:szCs w:val="24"/>
        </w:rPr>
        <w:t xml:space="preserve"> </w:t>
      </w:r>
      <w:proofErr w:type="spellStart"/>
      <w:r w:rsidRPr="002902F5">
        <w:rPr>
          <w:rFonts w:ascii="Times New Roman" w:eastAsia="Times New Roman" w:hAnsi="Times New Roman" w:cs="Times New Roman"/>
          <w:sz w:val="24"/>
          <w:szCs w:val="24"/>
        </w:rPr>
        <w:t>Time</w:t>
      </w:r>
      <w:proofErr w:type="spellEnd"/>
      <w:r w:rsidRPr="002902F5">
        <w:rPr>
          <w:rFonts w:ascii="Times New Roman" w:eastAsia="Times New Roman" w:hAnsi="Times New Roman" w:cs="Times New Roman"/>
          <w:sz w:val="24"/>
          <w:szCs w:val="24"/>
        </w:rPr>
        <w:t xml:space="preserve">, первоначально возникший на компьютерах </w:t>
      </w:r>
      <w:proofErr w:type="spellStart"/>
      <w:r w:rsidRPr="002902F5">
        <w:rPr>
          <w:rFonts w:ascii="Times New Roman" w:eastAsia="Times New Roman" w:hAnsi="Times New Roman" w:cs="Times New Roman"/>
          <w:sz w:val="24"/>
          <w:szCs w:val="24"/>
        </w:rPr>
        <w:t>Apple</w:t>
      </w:r>
      <w:proofErr w:type="spellEnd"/>
      <w:r w:rsidRPr="002902F5">
        <w:rPr>
          <w:rFonts w:ascii="Times New Roman" w:eastAsia="Times New Roman" w:hAnsi="Times New Roman" w:cs="Times New Roman"/>
          <w:sz w:val="24"/>
          <w:szCs w:val="24"/>
        </w:rPr>
        <w:t>.</w:t>
      </w:r>
    </w:p>
    <w:p w:rsidR="00793A9A" w:rsidRPr="00C944D9" w:rsidRDefault="00793A9A" w:rsidP="00793A9A">
      <w:pPr>
        <w:numPr>
          <w:ilvl w:val="0"/>
          <w:numId w:val="5"/>
        </w:numPr>
        <w:tabs>
          <w:tab w:val="left" w:pos="284"/>
          <w:tab w:val="left" w:pos="1007"/>
        </w:tabs>
        <w:spacing w:after="0" w:line="240" w:lineRule="auto"/>
        <w:ind w:left="1007" w:firstLine="284"/>
        <w:contextualSpacing/>
        <w:rPr>
          <w:rFonts w:eastAsia="Times New Roman"/>
          <w:b/>
          <w:bCs/>
          <w:i/>
          <w:iCs/>
          <w:sz w:val="24"/>
          <w:szCs w:val="24"/>
        </w:rPr>
      </w:pPr>
      <w:r w:rsidRPr="0015003C">
        <w:rPr>
          <w:rFonts w:ascii="Times New Roman" w:eastAsia="Times New Roman" w:hAnsi="Times New Roman" w:cs="Times New Roman"/>
          <w:b/>
          <w:bCs/>
          <w:i/>
          <w:iCs/>
          <w:sz w:val="24"/>
          <w:szCs w:val="24"/>
        </w:rPr>
        <w:t>Задание</w:t>
      </w:r>
    </w:p>
    <w:p w:rsidR="00793A9A" w:rsidRPr="0015003C" w:rsidRDefault="00793A9A" w:rsidP="00793A9A">
      <w:pPr>
        <w:tabs>
          <w:tab w:val="left" w:pos="284"/>
        </w:tabs>
        <w:ind w:left="7" w:right="-1" w:firstLine="284"/>
        <w:contextualSpacing/>
        <w:jc w:val="both"/>
        <w:rPr>
          <w:rFonts w:ascii="Times New Roman" w:eastAsia="Times New Roman" w:hAnsi="Times New Roman" w:cs="Times New Roman"/>
          <w:sz w:val="24"/>
          <w:szCs w:val="24"/>
        </w:rPr>
      </w:pPr>
      <w:r w:rsidRPr="0015003C">
        <w:rPr>
          <w:rFonts w:ascii="Times New Roman" w:eastAsia="Times New Roman" w:hAnsi="Times New Roman" w:cs="Times New Roman"/>
          <w:sz w:val="24"/>
          <w:szCs w:val="24"/>
        </w:rPr>
        <w:t>Задание 1. Используя таблицу символов, записать последовательность десятичных числовых кодов в кодировке</w:t>
      </w:r>
      <w:r>
        <w:rPr>
          <w:rFonts w:ascii="Times New Roman" w:eastAsia="Times New Roman" w:hAnsi="Times New Roman" w:cs="Times New Roman"/>
          <w:sz w:val="24"/>
          <w:szCs w:val="24"/>
        </w:rPr>
        <w:t xml:space="preserve"> </w:t>
      </w:r>
      <w:proofErr w:type="spellStart"/>
      <w:r w:rsidRPr="0015003C">
        <w:rPr>
          <w:rFonts w:ascii="Times New Roman" w:eastAsia="Times New Roman" w:hAnsi="Times New Roman" w:cs="Times New Roman"/>
          <w:sz w:val="24"/>
          <w:szCs w:val="24"/>
        </w:rPr>
        <w:t>Windows</w:t>
      </w:r>
      <w:proofErr w:type="spellEnd"/>
      <w:r w:rsidRPr="0015003C">
        <w:rPr>
          <w:rFonts w:ascii="Times New Roman" w:eastAsia="Times New Roman" w:hAnsi="Times New Roman" w:cs="Times New Roman"/>
          <w:sz w:val="24"/>
          <w:szCs w:val="24"/>
        </w:rPr>
        <w:t xml:space="preserve"> для своих ФИО, названия улицы, по которой проживаете. Таблица символов отображается в редакторе MS Word с помощью команды: вкладка </w:t>
      </w:r>
      <w:proofErr w:type="gramStart"/>
      <w:r w:rsidRPr="0015003C">
        <w:rPr>
          <w:rFonts w:ascii="Times New Roman" w:eastAsia="Times New Roman" w:hAnsi="Times New Roman" w:cs="Times New Roman"/>
          <w:sz w:val="24"/>
          <w:szCs w:val="24"/>
        </w:rPr>
        <w:t>Вставка&gt;Символ</w:t>
      </w:r>
      <w:proofErr w:type="gramEnd"/>
      <w:r w:rsidRPr="0015003C">
        <w:rPr>
          <w:rFonts w:ascii="Times New Roman" w:eastAsia="Times New Roman" w:hAnsi="Times New Roman" w:cs="Times New Roman"/>
          <w:sz w:val="24"/>
          <w:szCs w:val="24"/>
        </w:rPr>
        <w:t xml:space="preserve">&gt;Другие символы. В поле Шрифт выбираете </w:t>
      </w:r>
      <w:proofErr w:type="spellStart"/>
      <w:r w:rsidRPr="0015003C">
        <w:rPr>
          <w:rFonts w:ascii="Times New Roman" w:eastAsia="Times New Roman" w:hAnsi="Times New Roman" w:cs="Times New Roman"/>
          <w:sz w:val="24"/>
          <w:szCs w:val="24"/>
        </w:rPr>
        <w:t>Times</w:t>
      </w:r>
      <w:proofErr w:type="spellEnd"/>
      <w:r w:rsidRPr="0015003C">
        <w:rPr>
          <w:rFonts w:ascii="Times New Roman" w:eastAsia="Times New Roman" w:hAnsi="Times New Roman" w:cs="Times New Roman"/>
          <w:sz w:val="24"/>
          <w:szCs w:val="24"/>
        </w:rPr>
        <w:t xml:space="preserve"> </w:t>
      </w:r>
      <w:proofErr w:type="spellStart"/>
      <w:r w:rsidRPr="0015003C">
        <w:rPr>
          <w:rFonts w:ascii="Times New Roman" w:eastAsia="Times New Roman" w:hAnsi="Times New Roman" w:cs="Times New Roman"/>
          <w:sz w:val="24"/>
          <w:szCs w:val="24"/>
        </w:rPr>
        <w:t>New</w:t>
      </w:r>
      <w:proofErr w:type="spellEnd"/>
      <w:r w:rsidRPr="0015003C">
        <w:rPr>
          <w:rFonts w:ascii="Times New Roman" w:eastAsia="Times New Roman" w:hAnsi="Times New Roman" w:cs="Times New Roman"/>
          <w:sz w:val="24"/>
          <w:szCs w:val="24"/>
        </w:rPr>
        <w:t xml:space="preserve"> </w:t>
      </w:r>
      <w:proofErr w:type="spellStart"/>
      <w:r w:rsidRPr="0015003C">
        <w:rPr>
          <w:rFonts w:ascii="Times New Roman" w:eastAsia="Times New Roman" w:hAnsi="Times New Roman" w:cs="Times New Roman"/>
          <w:sz w:val="24"/>
          <w:szCs w:val="24"/>
        </w:rPr>
        <w:t>Roman</w:t>
      </w:r>
      <w:proofErr w:type="spellEnd"/>
      <w:r w:rsidRPr="0015003C">
        <w:rPr>
          <w:rFonts w:ascii="Times New Roman" w:eastAsia="Times New Roman" w:hAnsi="Times New Roman" w:cs="Times New Roman"/>
          <w:sz w:val="24"/>
          <w:szCs w:val="24"/>
        </w:rPr>
        <w:t>,</w:t>
      </w:r>
    </w:p>
    <w:p w:rsidR="00793A9A" w:rsidRPr="0015003C" w:rsidRDefault="00793A9A" w:rsidP="00793A9A">
      <w:pPr>
        <w:tabs>
          <w:tab w:val="left" w:pos="284"/>
        </w:tabs>
        <w:spacing w:after="0" w:line="272" w:lineRule="auto"/>
        <w:ind w:left="7" w:right="-1" w:firstLine="284"/>
        <w:contextualSpacing/>
        <w:rPr>
          <w:rFonts w:ascii="Times New Roman" w:eastAsia="Times New Roman" w:hAnsi="Times New Roman" w:cs="Times New Roman"/>
          <w:sz w:val="24"/>
          <w:szCs w:val="24"/>
        </w:rPr>
      </w:pPr>
      <w:r w:rsidRPr="0015003C">
        <w:rPr>
          <w:rFonts w:ascii="Times New Roman" w:eastAsia="Times New Roman" w:hAnsi="Times New Roman" w:cs="Times New Roman"/>
          <w:sz w:val="24"/>
          <w:szCs w:val="24"/>
        </w:rPr>
        <w:t>В поле из выбираете кириллица. Например, для буквы «А» (русской заглавной) код знака– 192.</w:t>
      </w:r>
    </w:p>
    <w:p w:rsidR="00793A9A" w:rsidRDefault="00793A9A" w:rsidP="00793A9A">
      <w:pPr>
        <w:tabs>
          <w:tab w:val="left" w:pos="284"/>
        </w:tabs>
        <w:spacing w:line="200" w:lineRule="exact"/>
        <w:ind w:firstLine="284"/>
        <w:contextualSpacing/>
        <w:rPr>
          <w:sz w:val="20"/>
          <w:szCs w:val="20"/>
        </w:rPr>
      </w:pPr>
    </w:p>
    <w:p w:rsidR="00793A9A" w:rsidRPr="00DE58C7" w:rsidRDefault="00DE58C7" w:rsidP="00DE58C7">
      <w:pPr>
        <w:tabs>
          <w:tab w:val="left" w:pos="284"/>
        </w:tabs>
        <w:ind w:firstLine="284"/>
        <w:contextualSpacing/>
        <w:rPr>
          <w:sz w:val="20"/>
          <w:szCs w:val="20"/>
        </w:rPr>
      </w:pPr>
      <w:r>
        <w:rPr>
          <w:noProof/>
          <w:sz w:val="20"/>
          <w:szCs w:val="20"/>
          <w:lang w:eastAsia="ru-RU"/>
        </w:rPr>
        <w:drawing>
          <wp:anchor distT="0" distB="0" distL="114300" distR="114300" simplePos="0" relativeHeight="251659264" behindDoc="1" locked="0" layoutInCell="0" allowOverlap="1" wp14:anchorId="6EF24D0E" wp14:editId="60831330">
            <wp:simplePos x="0" y="0"/>
            <wp:positionH relativeFrom="column">
              <wp:posOffset>-19496</wp:posOffset>
            </wp:positionH>
            <wp:positionV relativeFrom="paragraph">
              <wp:posOffset>194310</wp:posOffset>
            </wp:positionV>
            <wp:extent cx="4908550" cy="3676015"/>
            <wp:effectExtent l="0" t="0" r="6350" b="63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blip>
                    <a:srcRect/>
                    <a:stretch>
                      <a:fillRect/>
                    </a:stretch>
                  </pic:blipFill>
                  <pic:spPr bwMode="auto">
                    <a:xfrm>
                      <a:off x="0" y="0"/>
                      <a:ext cx="4908550" cy="3676015"/>
                    </a:xfrm>
                    <a:prstGeom prst="rect">
                      <a:avLst/>
                    </a:prstGeom>
                    <a:noFill/>
                  </pic:spPr>
                </pic:pic>
              </a:graphicData>
            </a:graphic>
          </wp:anchor>
        </w:drawing>
      </w:r>
      <w:r w:rsidR="00793A9A">
        <w:rPr>
          <w:rFonts w:ascii="Times New Roman" w:eastAsia="Times New Roman" w:hAnsi="Times New Roman" w:cs="Times New Roman"/>
          <w:i/>
          <w:iCs/>
          <w:sz w:val="28"/>
          <w:szCs w:val="28"/>
        </w:rPr>
        <w:t>Пример: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4"/>
        <w:gridCol w:w="484"/>
        <w:gridCol w:w="485"/>
        <w:gridCol w:w="498"/>
        <w:gridCol w:w="485"/>
        <w:gridCol w:w="498"/>
        <w:gridCol w:w="14"/>
        <w:gridCol w:w="485"/>
        <w:gridCol w:w="498"/>
        <w:gridCol w:w="485"/>
        <w:gridCol w:w="498"/>
        <w:gridCol w:w="485"/>
        <w:gridCol w:w="14"/>
        <w:gridCol w:w="498"/>
        <w:gridCol w:w="485"/>
        <w:gridCol w:w="498"/>
        <w:gridCol w:w="485"/>
        <w:gridCol w:w="498"/>
        <w:gridCol w:w="485"/>
        <w:gridCol w:w="498"/>
        <w:gridCol w:w="485"/>
      </w:tblGrid>
      <w:tr w:rsidR="00793A9A" w:rsidTr="007B2896">
        <w:trPr>
          <w:trHeight w:val="453"/>
        </w:trPr>
        <w:tc>
          <w:tcPr>
            <w:tcW w:w="259"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8"/>
                <w:sz w:val="28"/>
                <w:szCs w:val="28"/>
              </w:rPr>
              <w:t>И</w:t>
            </w:r>
          </w:p>
        </w:tc>
        <w:tc>
          <w:tcPr>
            <w:tcW w:w="219"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sz w:val="28"/>
                <w:szCs w:val="28"/>
              </w:rPr>
              <w:t>В</w:t>
            </w:r>
          </w:p>
        </w:tc>
        <w:tc>
          <w:tcPr>
            <w:tcW w:w="243"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8"/>
                <w:sz w:val="28"/>
                <w:szCs w:val="28"/>
              </w:rPr>
              <w:t>А</w:t>
            </w:r>
          </w:p>
        </w:tc>
        <w:tc>
          <w:tcPr>
            <w:tcW w:w="251"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8"/>
                <w:sz w:val="28"/>
                <w:szCs w:val="28"/>
              </w:rPr>
              <w:t>Н</w:t>
            </w:r>
          </w:p>
        </w:tc>
        <w:tc>
          <w:tcPr>
            <w:tcW w:w="243"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8"/>
                <w:sz w:val="28"/>
                <w:szCs w:val="28"/>
              </w:rPr>
              <w:t>О</w:t>
            </w:r>
          </w:p>
        </w:tc>
        <w:tc>
          <w:tcPr>
            <w:tcW w:w="251"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6"/>
                <w:sz w:val="28"/>
                <w:szCs w:val="28"/>
              </w:rPr>
              <w:t>В</w:t>
            </w:r>
          </w:p>
        </w:tc>
        <w:tc>
          <w:tcPr>
            <w:tcW w:w="162" w:type="pct"/>
            <w:vAlign w:val="bottom"/>
          </w:tcPr>
          <w:p w:rsidR="00793A9A" w:rsidRDefault="00793A9A" w:rsidP="007B2896">
            <w:pPr>
              <w:tabs>
                <w:tab w:val="left" w:pos="284"/>
              </w:tabs>
              <w:ind w:firstLine="284"/>
              <w:contextualSpacing/>
              <w:rPr>
                <w:sz w:val="24"/>
                <w:szCs w:val="24"/>
              </w:rPr>
            </w:pPr>
          </w:p>
        </w:tc>
        <w:tc>
          <w:tcPr>
            <w:tcW w:w="243"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8"/>
                <w:sz w:val="28"/>
                <w:szCs w:val="28"/>
              </w:rPr>
              <w:t>А</w:t>
            </w:r>
          </w:p>
        </w:tc>
        <w:tc>
          <w:tcPr>
            <w:tcW w:w="251"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89"/>
                <w:sz w:val="28"/>
                <w:szCs w:val="28"/>
              </w:rPr>
              <w:t>Р</w:t>
            </w:r>
          </w:p>
        </w:tc>
        <w:tc>
          <w:tcPr>
            <w:tcW w:w="243"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3"/>
                <w:sz w:val="28"/>
                <w:szCs w:val="28"/>
              </w:rPr>
              <w:t>Т</w:t>
            </w:r>
          </w:p>
        </w:tc>
        <w:tc>
          <w:tcPr>
            <w:tcW w:w="251"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sz w:val="28"/>
                <w:szCs w:val="28"/>
              </w:rPr>
              <w:t>Е</w:t>
            </w:r>
          </w:p>
        </w:tc>
        <w:tc>
          <w:tcPr>
            <w:tcW w:w="243"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6"/>
                <w:sz w:val="28"/>
                <w:szCs w:val="28"/>
              </w:rPr>
              <w:t>М</w:t>
            </w:r>
          </w:p>
        </w:tc>
        <w:tc>
          <w:tcPr>
            <w:tcW w:w="162" w:type="pct"/>
            <w:vAlign w:val="bottom"/>
          </w:tcPr>
          <w:p w:rsidR="00793A9A" w:rsidRDefault="00793A9A" w:rsidP="007B2896">
            <w:pPr>
              <w:tabs>
                <w:tab w:val="left" w:pos="284"/>
              </w:tabs>
              <w:ind w:firstLine="284"/>
              <w:contextualSpacing/>
              <w:rPr>
                <w:sz w:val="24"/>
                <w:szCs w:val="24"/>
              </w:rPr>
            </w:pPr>
          </w:p>
        </w:tc>
        <w:tc>
          <w:tcPr>
            <w:tcW w:w="251"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8"/>
                <w:sz w:val="28"/>
                <w:szCs w:val="28"/>
              </w:rPr>
              <w:t>П</w:t>
            </w:r>
          </w:p>
        </w:tc>
        <w:tc>
          <w:tcPr>
            <w:tcW w:w="243"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3"/>
                <w:sz w:val="28"/>
                <w:szCs w:val="28"/>
              </w:rPr>
              <w:t>Е</w:t>
            </w:r>
          </w:p>
        </w:tc>
        <w:tc>
          <w:tcPr>
            <w:tcW w:w="251"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sz w:val="28"/>
                <w:szCs w:val="28"/>
              </w:rPr>
              <w:t>Т</w:t>
            </w:r>
          </w:p>
        </w:tc>
        <w:tc>
          <w:tcPr>
            <w:tcW w:w="243"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sz w:val="28"/>
                <w:szCs w:val="28"/>
              </w:rPr>
              <w:t>Р</w:t>
            </w:r>
          </w:p>
        </w:tc>
        <w:tc>
          <w:tcPr>
            <w:tcW w:w="251"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8"/>
                <w:sz w:val="28"/>
                <w:szCs w:val="28"/>
              </w:rPr>
              <w:t>О</w:t>
            </w:r>
          </w:p>
        </w:tc>
        <w:tc>
          <w:tcPr>
            <w:tcW w:w="243"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sz w:val="28"/>
                <w:szCs w:val="28"/>
              </w:rPr>
              <w:t>В</w:t>
            </w:r>
          </w:p>
        </w:tc>
        <w:tc>
          <w:tcPr>
            <w:tcW w:w="251"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8"/>
                <w:sz w:val="28"/>
                <w:szCs w:val="28"/>
              </w:rPr>
              <w:t>И</w:t>
            </w:r>
          </w:p>
        </w:tc>
        <w:tc>
          <w:tcPr>
            <w:tcW w:w="243" w:type="pct"/>
            <w:vAlign w:val="bottom"/>
          </w:tcPr>
          <w:p w:rsidR="00793A9A" w:rsidRDefault="00793A9A" w:rsidP="007B2896">
            <w:pPr>
              <w:tabs>
                <w:tab w:val="left" w:pos="284"/>
              </w:tabs>
              <w:ind w:firstLine="284"/>
              <w:contextualSpacing/>
              <w:jc w:val="center"/>
              <w:rPr>
                <w:sz w:val="20"/>
                <w:szCs w:val="20"/>
              </w:rPr>
            </w:pPr>
            <w:r>
              <w:rPr>
                <w:rFonts w:ascii="Times New Roman" w:eastAsia="Times New Roman" w:hAnsi="Times New Roman" w:cs="Times New Roman"/>
                <w:w w:val="98"/>
                <w:sz w:val="28"/>
                <w:szCs w:val="28"/>
              </w:rPr>
              <w:t>Ч</w:t>
            </w:r>
          </w:p>
        </w:tc>
      </w:tr>
      <w:tr w:rsidR="00793A9A" w:rsidTr="007B2896">
        <w:trPr>
          <w:trHeight w:val="422"/>
        </w:trPr>
        <w:tc>
          <w:tcPr>
            <w:tcW w:w="259" w:type="pct"/>
            <w:vAlign w:val="bottom"/>
          </w:tcPr>
          <w:p w:rsidR="00793A9A" w:rsidRDefault="00793A9A" w:rsidP="007B2896">
            <w:pPr>
              <w:tabs>
                <w:tab w:val="left" w:pos="284"/>
              </w:tabs>
              <w:ind w:firstLine="284"/>
              <w:contextualSpacing/>
              <w:rPr>
                <w:sz w:val="24"/>
                <w:szCs w:val="24"/>
              </w:rPr>
            </w:pPr>
          </w:p>
        </w:tc>
        <w:tc>
          <w:tcPr>
            <w:tcW w:w="219" w:type="pct"/>
            <w:vAlign w:val="bottom"/>
          </w:tcPr>
          <w:p w:rsidR="00793A9A" w:rsidRDefault="00793A9A" w:rsidP="007B2896">
            <w:pPr>
              <w:tabs>
                <w:tab w:val="left" w:pos="284"/>
              </w:tabs>
              <w:ind w:firstLine="284"/>
              <w:contextualSpacing/>
              <w:rPr>
                <w:sz w:val="24"/>
                <w:szCs w:val="24"/>
              </w:rPr>
            </w:pPr>
          </w:p>
        </w:tc>
        <w:tc>
          <w:tcPr>
            <w:tcW w:w="243" w:type="pct"/>
            <w:vAlign w:val="bottom"/>
          </w:tcPr>
          <w:p w:rsidR="00793A9A" w:rsidRDefault="00793A9A" w:rsidP="007B2896">
            <w:pPr>
              <w:tabs>
                <w:tab w:val="left" w:pos="284"/>
              </w:tabs>
              <w:ind w:firstLine="284"/>
              <w:contextualSpacing/>
              <w:rPr>
                <w:sz w:val="24"/>
                <w:szCs w:val="24"/>
              </w:rPr>
            </w:pPr>
          </w:p>
        </w:tc>
        <w:tc>
          <w:tcPr>
            <w:tcW w:w="251" w:type="pct"/>
            <w:vAlign w:val="bottom"/>
          </w:tcPr>
          <w:p w:rsidR="00793A9A" w:rsidRDefault="00793A9A" w:rsidP="007B2896">
            <w:pPr>
              <w:tabs>
                <w:tab w:val="left" w:pos="284"/>
              </w:tabs>
              <w:ind w:firstLine="284"/>
              <w:contextualSpacing/>
              <w:rPr>
                <w:sz w:val="24"/>
                <w:szCs w:val="24"/>
              </w:rPr>
            </w:pPr>
          </w:p>
        </w:tc>
        <w:tc>
          <w:tcPr>
            <w:tcW w:w="243" w:type="pct"/>
            <w:vAlign w:val="bottom"/>
          </w:tcPr>
          <w:p w:rsidR="00793A9A" w:rsidRDefault="00793A9A" w:rsidP="007B2896">
            <w:pPr>
              <w:tabs>
                <w:tab w:val="left" w:pos="284"/>
              </w:tabs>
              <w:ind w:firstLine="284"/>
              <w:contextualSpacing/>
              <w:rPr>
                <w:sz w:val="24"/>
                <w:szCs w:val="24"/>
              </w:rPr>
            </w:pPr>
          </w:p>
        </w:tc>
        <w:tc>
          <w:tcPr>
            <w:tcW w:w="251" w:type="pct"/>
            <w:vAlign w:val="bottom"/>
          </w:tcPr>
          <w:p w:rsidR="00793A9A" w:rsidRDefault="00793A9A" w:rsidP="007B2896">
            <w:pPr>
              <w:tabs>
                <w:tab w:val="left" w:pos="284"/>
              </w:tabs>
              <w:ind w:firstLine="284"/>
              <w:contextualSpacing/>
              <w:rPr>
                <w:sz w:val="24"/>
                <w:szCs w:val="24"/>
              </w:rPr>
            </w:pPr>
          </w:p>
        </w:tc>
        <w:tc>
          <w:tcPr>
            <w:tcW w:w="162" w:type="pct"/>
            <w:vAlign w:val="bottom"/>
          </w:tcPr>
          <w:p w:rsidR="00793A9A" w:rsidRDefault="00793A9A" w:rsidP="007B2896">
            <w:pPr>
              <w:tabs>
                <w:tab w:val="left" w:pos="284"/>
              </w:tabs>
              <w:ind w:firstLine="284"/>
              <w:contextualSpacing/>
              <w:rPr>
                <w:sz w:val="24"/>
                <w:szCs w:val="24"/>
              </w:rPr>
            </w:pPr>
          </w:p>
        </w:tc>
        <w:tc>
          <w:tcPr>
            <w:tcW w:w="243" w:type="pct"/>
            <w:vAlign w:val="bottom"/>
          </w:tcPr>
          <w:p w:rsidR="00793A9A" w:rsidRDefault="00793A9A" w:rsidP="007B2896">
            <w:pPr>
              <w:tabs>
                <w:tab w:val="left" w:pos="284"/>
              </w:tabs>
              <w:ind w:firstLine="284"/>
              <w:contextualSpacing/>
              <w:rPr>
                <w:sz w:val="24"/>
                <w:szCs w:val="24"/>
              </w:rPr>
            </w:pPr>
          </w:p>
        </w:tc>
        <w:tc>
          <w:tcPr>
            <w:tcW w:w="251" w:type="pct"/>
            <w:vAlign w:val="bottom"/>
          </w:tcPr>
          <w:p w:rsidR="00793A9A" w:rsidRDefault="00793A9A" w:rsidP="007B2896">
            <w:pPr>
              <w:tabs>
                <w:tab w:val="left" w:pos="284"/>
              </w:tabs>
              <w:ind w:firstLine="284"/>
              <w:contextualSpacing/>
              <w:rPr>
                <w:sz w:val="24"/>
                <w:szCs w:val="24"/>
              </w:rPr>
            </w:pPr>
          </w:p>
        </w:tc>
        <w:tc>
          <w:tcPr>
            <w:tcW w:w="243" w:type="pct"/>
            <w:vAlign w:val="bottom"/>
          </w:tcPr>
          <w:p w:rsidR="00793A9A" w:rsidRDefault="00793A9A" w:rsidP="007B2896">
            <w:pPr>
              <w:tabs>
                <w:tab w:val="left" w:pos="284"/>
              </w:tabs>
              <w:ind w:firstLine="284"/>
              <w:contextualSpacing/>
              <w:rPr>
                <w:sz w:val="24"/>
                <w:szCs w:val="24"/>
              </w:rPr>
            </w:pPr>
          </w:p>
        </w:tc>
        <w:tc>
          <w:tcPr>
            <w:tcW w:w="251" w:type="pct"/>
            <w:vAlign w:val="bottom"/>
          </w:tcPr>
          <w:p w:rsidR="00793A9A" w:rsidRDefault="00793A9A" w:rsidP="007B2896">
            <w:pPr>
              <w:tabs>
                <w:tab w:val="left" w:pos="284"/>
              </w:tabs>
              <w:ind w:firstLine="284"/>
              <w:contextualSpacing/>
              <w:rPr>
                <w:sz w:val="24"/>
                <w:szCs w:val="24"/>
              </w:rPr>
            </w:pPr>
          </w:p>
        </w:tc>
        <w:tc>
          <w:tcPr>
            <w:tcW w:w="243" w:type="pct"/>
            <w:vAlign w:val="bottom"/>
          </w:tcPr>
          <w:p w:rsidR="00793A9A" w:rsidRDefault="00793A9A" w:rsidP="007B2896">
            <w:pPr>
              <w:tabs>
                <w:tab w:val="left" w:pos="284"/>
              </w:tabs>
              <w:ind w:firstLine="284"/>
              <w:contextualSpacing/>
              <w:rPr>
                <w:sz w:val="24"/>
                <w:szCs w:val="24"/>
              </w:rPr>
            </w:pPr>
          </w:p>
        </w:tc>
        <w:tc>
          <w:tcPr>
            <w:tcW w:w="162" w:type="pct"/>
            <w:vAlign w:val="bottom"/>
          </w:tcPr>
          <w:p w:rsidR="00793A9A" w:rsidRDefault="00793A9A" w:rsidP="007B2896">
            <w:pPr>
              <w:tabs>
                <w:tab w:val="left" w:pos="284"/>
              </w:tabs>
              <w:ind w:firstLine="284"/>
              <w:contextualSpacing/>
              <w:rPr>
                <w:sz w:val="24"/>
                <w:szCs w:val="24"/>
              </w:rPr>
            </w:pPr>
          </w:p>
        </w:tc>
        <w:tc>
          <w:tcPr>
            <w:tcW w:w="251" w:type="pct"/>
            <w:vAlign w:val="bottom"/>
          </w:tcPr>
          <w:p w:rsidR="00793A9A" w:rsidRDefault="00793A9A" w:rsidP="007B2896">
            <w:pPr>
              <w:tabs>
                <w:tab w:val="left" w:pos="284"/>
              </w:tabs>
              <w:ind w:firstLine="284"/>
              <w:contextualSpacing/>
              <w:rPr>
                <w:sz w:val="24"/>
                <w:szCs w:val="24"/>
              </w:rPr>
            </w:pPr>
          </w:p>
        </w:tc>
        <w:tc>
          <w:tcPr>
            <w:tcW w:w="243" w:type="pct"/>
            <w:vAlign w:val="bottom"/>
          </w:tcPr>
          <w:p w:rsidR="00793A9A" w:rsidRDefault="00793A9A" w:rsidP="007B2896">
            <w:pPr>
              <w:tabs>
                <w:tab w:val="left" w:pos="284"/>
              </w:tabs>
              <w:ind w:firstLine="284"/>
              <w:contextualSpacing/>
              <w:rPr>
                <w:sz w:val="24"/>
                <w:szCs w:val="24"/>
              </w:rPr>
            </w:pPr>
          </w:p>
        </w:tc>
        <w:tc>
          <w:tcPr>
            <w:tcW w:w="251" w:type="pct"/>
            <w:vAlign w:val="bottom"/>
          </w:tcPr>
          <w:p w:rsidR="00793A9A" w:rsidRDefault="00793A9A" w:rsidP="007B2896">
            <w:pPr>
              <w:tabs>
                <w:tab w:val="left" w:pos="284"/>
              </w:tabs>
              <w:ind w:firstLine="284"/>
              <w:contextualSpacing/>
              <w:rPr>
                <w:sz w:val="24"/>
                <w:szCs w:val="24"/>
              </w:rPr>
            </w:pPr>
          </w:p>
        </w:tc>
        <w:tc>
          <w:tcPr>
            <w:tcW w:w="243" w:type="pct"/>
            <w:vAlign w:val="bottom"/>
          </w:tcPr>
          <w:p w:rsidR="00793A9A" w:rsidRDefault="00793A9A" w:rsidP="007B2896">
            <w:pPr>
              <w:tabs>
                <w:tab w:val="left" w:pos="284"/>
              </w:tabs>
              <w:ind w:firstLine="284"/>
              <w:contextualSpacing/>
              <w:rPr>
                <w:sz w:val="24"/>
                <w:szCs w:val="24"/>
              </w:rPr>
            </w:pPr>
          </w:p>
        </w:tc>
        <w:tc>
          <w:tcPr>
            <w:tcW w:w="251" w:type="pct"/>
            <w:vAlign w:val="bottom"/>
          </w:tcPr>
          <w:p w:rsidR="00793A9A" w:rsidRDefault="00793A9A" w:rsidP="007B2896">
            <w:pPr>
              <w:tabs>
                <w:tab w:val="left" w:pos="284"/>
              </w:tabs>
              <w:ind w:firstLine="284"/>
              <w:contextualSpacing/>
              <w:rPr>
                <w:sz w:val="24"/>
                <w:szCs w:val="24"/>
              </w:rPr>
            </w:pPr>
          </w:p>
        </w:tc>
        <w:tc>
          <w:tcPr>
            <w:tcW w:w="243" w:type="pct"/>
            <w:vAlign w:val="bottom"/>
          </w:tcPr>
          <w:p w:rsidR="00793A9A" w:rsidRDefault="00793A9A" w:rsidP="007B2896">
            <w:pPr>
              <w:tabs>
                <w:tab w:val="left" w:pos="284"/>
              </w:tabs>
              <w:ind w:firstLine="284"/>
              <w:contextualSpacing/>
              <w:rPr>
                <w:sz w:val="24"/>
                <w:szCs w:val="24"/>
              </w:rPr>
            </w:pPr>
          </w:p>
        </w:tc>
        <w:tc>
          <w:tcPr>
            <w:tcW w:w="251" w:type="pct"/>
            <w:vAlign w:val="bottom"/>
          </w:tcPr>
          <w:p w:rsidR="00793A9A" w:rsidRDefault="00793A9A" w:rsidP="007B2896">
            <w:pPr>
              <w:tabs>
                <w:tab w:val="left" w:pos="284"/>
              </w:tabs>
              <w:ind w:firstLine="284"/>
              <w:contextualSpacing/>
              <w:rPr>
                <w:sz w:val="24"/>
                <w:szCs w:val="24"/>
              </w:rPr>
            </w:pPr>
          </w:p>
        </w:tc>
        <w:tc>
          <w:tcPr>
            <w:tcW w:w="243" w:type="pct"/>
            <w:vAlign w:val="bottom"/>
          </w:tcPr>
          <w:p w:rsidR="00793A9A" w:rsidRDefault="00793A9A" w:rsidP="007B2896">
            <w:pPr>
              <w:tabs>
                <w:tab w:val="left" w:pos="284"/>
              </w:tabs>
              <w:ind w:firstLine="284"/>
              <w:contextualSpacing/>
              <w:rPr>
                <w:sz w:val="24"/>
                <w:szCs w:val="24"/>
              </w:rPr>
            </w:pPr>
          </w:p>
        </w:tc>
      </w:tr>
      <w:tr w:rsidR="00793A9A" w:rsidTr="007B2896">
        <w:trPr>
          <w:trHeight w:val="413"/>
        </w:trPr>
        <w:tc>
          <w:tcPr>
            <w:tcW w:w="259" w:type="pct"/>
            <w:vAlign w:val="bottom"/>
          </w:tcPr>
          <w:p w:rsidR="00793A9A" w:rsidRDefault="00793A9A" w:rsidP="007B2896">
            <w:pPr>
              <w:tabs>
                <w:tab w:val="left" w:pos="284"/>
              </w:tabs>
              <w:ind w:firstLine="284"/>
              <w:contextualSpacing/>
              <w:jc w:val="right"/>
              <w:rPr>
                <w:sz w:val="20"/>
                <w:szCs w:val="20"/>
              </w:rPr>
            </w:pPr>
            <w:r>
              <w:rPr>
                <w:rFonts w:ascii="Times New Roman" w:eastAsia="Times New Roman" w:hAnsi="Times New Roman" w:cs="Times New Roman"/>
                <w:sz w:val="28"/>
                <w:szCs w:val="28"/>
              </w:rPr>
              <w:t>200</w:t>
            </w:r>
          </w:p>
        </w:tc>
        <w:tc>
          <w:tcPr>
            <w:tcW w:w="219" w:type="pct"/>
            <w:vAlign w:val="bottom"/>
          </w:tcPr>
          <w:p w:rsidR="00793A9A" w:rsidRDefault="00793A9A" w:rsidP="007B2896">
            <w:pPr>
              <w:tabs>
                <w:tab w:val="left" w:pos="284"/>
              </w:tabs>
              <w:ind w:firstLine="284"/>
              <w:contextualSpacing/>
              <w:jc w:val="right"/>
              <w:rPr>
                <w:sz w:val="20"/>
                <w:szCs w:val="20"/>
              </w:rPr>
            </w:pPr>
            <w:r>
              <w:rPr>
                <w:rFonts w:ascii="Times New Roman" w:eastAsia="Times New Roman" w:hAnsi="Times New Roman" w:cs="Times New Roman"/>
                <w:sz w:val="28"/>
                <w:szCs w:val="28"/>
              </w:rPr>
              <w:t>194</w:t>
            </w:r>
          </w:p>
        </w:tc>
        <w:tc>
          <w:tcPr>
            <w:tcW w:w="243" w:type="pct"/>
            <w:vAlign w:val="bottom"/>
          </w:tcPr>
          <w:p w:rsidR="00793A9A" w:rsidRDefault="00793A9A" w:rsidP="007B2896">
            <w:pPr>
              <w:tabs>
                <w:tab w:val="left" w:pos="284"/>
              </w:tabs>
              <w:ind w:firstLine="284"/>
              <w:contextualSpacing/>
              <w:jc w:val="right"/>
              <w:rPr>
                <w:sz w:val="20"/>
                <w:szCs w:val="20"/>
              </w:rPr>
            </w:pPr>
            <w:r>
              <w:rPr>
                <w:rFonts w:ascii="Times New Roman" w:eastAsia="Times New Roman" w:hAnsi="Times New Roman" w:cs="Times New Roman"/>
                <w:sz w:val="28"/>
                <w:szCs w:val="28"/>
              </w:rPr>
              <w:t>192</w:t>
            </w:r>
          </w:p>
        </w:tc>
        <w:tc>
          <w:tcPr>
            <w:tcW w:w="251" w:type="pct"/>
            <w:vAlign w:val="bottom"/>
          </w:tcPr>
          <w:p w:rsidR="00793A9A" w:rsidRDefault="00793A9A" w:rsidP="007B2896">
            <w:pPr>
              <w:tabs>
                <w:tab w:val="left" w:pos="284"/>
              </w:tabs>
              <w:ind w:right="20" w:firstLine="284"/>
              <w:contextualSpacing/>
              <w:jc w:val="right"/>
              <w:rPr>
                <w:sz w:val="20"/>
                <w:szCs w:val="20"/>
              </w:rPr>
            </w:pPr>
            <w:r>
              <w:rPr>
                <w:rFonts w:ascii="Times New Roman" w:eastAsia="Times New Roman" w:hAnsi="Times New Roman" w:cs="Times New Roman"/>
                <w:sz w:val="28"/>
                <w:szCs w:val="28"/>
              </w:rPr>
              <w:t>205</w:t>
            </w:r>
          </w:p>
        </w:tc>
        <w:tc>
          <w:tcPr>
            <w:tcW w:w="243" w:type="pct"/>
            <w:vAlign w:val="bottom"/>
          </w:tcPr>
          <w:p w:rsidR="00793A9A" w:rsidRDefault="00793A9A" w:rsidP="007B2896">
            <w:pPr>
              <w:tabs>
                <w:tab w:val="left" w:pos="284"/>
              </w:tabs>
              <w:ind w:firstLine="284"/>
              <w:contextualSpacing/>
              <w:jc w:val="right"/>
              <w:rPr>
                <w:sz w:val="20"/>
                <w:szCs w:val="20"/>
              </w:rPr>
            </w:pPr>
            <w:r>
              <w:rPr>
                <w:rFonts w:ascii="Times New Roman" w:eastAsia="Times New Roman" w:hAnsi="Times New Roman" w:cs="Times New Roman"/>
                <w:sz w:val="28"/>
                <w:szCs w:val="28"/>
              </w:rPr>
              <w:t>206</w:t>
            </w:r>
          </w:p>
        </w:tc>
        <w:tc>
          <w:tcPr>
            <w:tcW w:w="251" w:type="pct"/>
            <w:vAlign w:val="bottom"/>
          </w:tcPr>
          <w:p w:rsidR="00793A9A" w:rsidRDefault="00793A9A" w:rsidP="007B2896">
            <w:pPr>
              <w:tabs>
                <w:tab w:val="left" w:pos="284"/>
              </w:tabs>
              <w:ind w:right="20" w:firstLine="284"/>
              <w:contextualSpacing/>
              <w:jc w:val="right"/>
              <w:rPr>
                <w:sz w:val="20"/>
                <w:szCs w:val="20"/>
              </w:rPr>
            </w:pPr>
            <w:r>
              <w:rPr>
                <w:rFonts w:ascii="Times New Roman" w:eastAsia="Times New Roman" w:hAnsi="Times New Roman" w:cs="Times New Roman"/>
                <w:sz w:val="28"/>
                <w:szCs w:val="28"/>
              </w:rPr>
              <w:t>194</w:t>
            </w:r>
          </w:p>
        </w:tc>
        <w:tc>
          <w:tcPr>
            <w:tcW w:w="162" w:type="pct"/>
            <w:vAlign w:val="bottom"/>
          </w:tcPr>
          <w:p w:rsidR="00793A9A" w:rsidRDefault="00793A9A" w:rsidP="007B2896">
            <w:pPr>
              <w:tabs>
                <w:tab w:val="left" w:pos="284"/>
              </w:tabs>
              <w:ind w:firstLine="284"/>
              <w:contextualSpacing/>
              <w:rPr>
                <w:sz w:val="24"/>
                <w:szCs w:val="24"/>
              </w:rPr>
            </w:pPr>
          </w:p>
        </w:tc>
        <w:tc>
          <w:tcPr>
            <w:tcW w:w="243" w:type="pct"/>
            <w:vAlign w:val="bottom"/>
          </w:tcPr>
          <w:p w:rsidR="00793A9A" w:rsidRDefault="00793A9A" w:rsidP="007B2896">
            <w:pPr>
              <w:tabs>
                <w:tab w:val="left" w:pos="284"/>
              </w:tabs>
              <w:ind w:firstLine="284"/>
              <w:contextualSpacing/>
              <w:jc w:val="right"/>
              <w:rPr>
                <w:sz w:val="20"/>
                <w:szCs w:val="20"/>
              </w:rPr>
            </w:pPr>
            <w:r>
              <w:rPr>
                <w:rFonts w:ascii="Times New Roman" w:eastAsia="Times New Roman" w:hAnsi="Times New Roman" w:cs="Times New Roman"/>
                <w:sz w:val="28"/>
                <w:szCs w:val="28"/>
              </w:rPr>
              <w:t>192</w:t>
            </w:r>
          </w:p>
        </w:tc>
        <w:tc>
          <w:tcPr>
            <w:tcW w:w="251" w:type="pct"/>
            <w:vAlign w:val="bottom"/>
          </w:tcPr>
          <w:p w:rsidR="00793A9A" w:rsidRDefault="00793A9A" w:rsidP="007B2896">
            <w:pPr>
              <w:tabs>
                <w:tab w:val="left" w:pos="284"/>
              </w:tabs>
              <w:ind w:right="20" w:firstLine="284"/>
              <w:contextualSpacing/>
              <w:jc w:val="right"/>
              <w:rPr>
                <w:sz w:val="20"/>
                <w:szCs w:val="20"/>
              </w:rPr>
            </w:pPr>
            <w:r>
              <w:rPr>
                <w:rFonts w:ascii="Times New Roman" w:eastAsia="Times New Roman" w:hAnsi="Times New Roman" w:cs="Times New Roman"/>
                <w:sz w:val="28"/>
                <w:szCs w:val="28"/>
              </w:rPr>
              <w:t>208</w:t>
            </w:r>
          </w:p>
        </w:tc>
        <w:tc>
          <w:tcPr>
            <w:tcW w:w="243" w:type="pct"/>
            <w:vAlign w:val="bottom"/>
          </w:tcPr>
          <w:p w:rsidR="00793A9A" w:rsidRDefault="00793A9A" w:rsidP="007B2896">
            <w:pPr>
              <w:tabs>
                <w:tab w:val="left" w:pos="284"/>
              </w:tabs>
              <w:ind w:firstLine="284"/>
              <w:contextualSpacing/>
              <w:jc w:val="right"/>
              <w:rPr>
                <w:sz w:val="20"/>
                <w:szCs w:val="20"/>
              </w:rPr>
            </w:pPr>
            <w:r>
              <w:rPr>
                <w:rFonts w:ascii="Times New Roman" w:eastAsia="Times New Roman" w:hAnsi="Times New Roman" w:cs="Times New Roman"/>
                <w:sz w:val="28"/>
                <w:szCs w:val="28"/>
              </w:rPr>
              <w:t>210</w:t>
            </w:r>
          </w:p>
        </w:tc>
        <w:tc>
          <w:tcPr>
            <w:tcW w:w="251" w:type="pct"/>
            <w:vAlign w:val="bottom"/>
          </w:tcPr>
          <w:p w:rsidR="00793A9A" w:rsidRDefault="00793A9A" w:rsidP="007B2896">
            <w:pPr>
              <w:tabs>
                <w:tab w:val="left" w:pos="284"/>
              </w:tabs>
              <w:ind w:right="20" w:firstLine="284"/>
              <w:contextualSpacing/>
              <w:jc w:val="right"/>
              <w:rPr>
                <w:sz w:val="20"/>
                <w:szCs w:val="20"/>
              </w:rPr>
            </w:pPr>
            <w:r>
              <w:rPr>
                <w:rFonts w:ascii="Times New Roman" w:eastAsia="Times New Roman" w:hAnsi="Times New Roman" w:cs="Times New Roman"/>
                <w:sz w:val="28"/>
                <w:szCs w:val="28"/>
              </w:rPr>
              <w:t>197</w:t>
            </w:r>
          </w:p>
        </w:tc>
        <w:tc>
          <w:tcPr>
            <w:tcW w:w="243" w:type="pct"/>
            <w:vAlign w:val="bottom"/>
          </w:tcPr>
          <w:p w:rsidR="00793A9A" w:rsidRDefault="00793A9A" w:rsidP="007B2896">
            <w:pPr>
              <w:tabs>
                <w:tab w:val="left" w:pos="284"/>
              </w:tabs>
              <w:ind w:firstLine="284"/>
              <w:contextualSpacing/>
              <w:jc w:val="right"/>
              <w:rPr>
                <w:sz w:val="20"/>
                <w:szCs w:val="20"/>
              </w:rPr>
            </w:pPr>
            <w:r>
              <w:rPr>
                <w:rFonts w:ascii="Times New Roman" w:eastAsia="Times New Roman" w:hAnsi="Times New Roman" w:cs="Times New Roman"/>
                <w:sz w:val="28"/>
                <w:szCs w:val="28"/>
              </w:rPr>
              <w:t>204</w:t>
            </w:r>
          </w:p>
        </w:tc>
        <w:tc>
          <w:tcPr>
            <w:tcW w:w="162" w:type="pct"/>
            <w:vAlign w:val="bottom"/>
          </w:tcPr>
          <w:p w:rsidR="00793A9A" w:rsidRDefault="00793A9A" w:rsidP="007B2896">
            <w:pPr>
              <w:tabs>
                <w:tab w:val="left" w:pos="284"/>
              </w:tabs>
              <w:ind w:firstLine="284"/>
              <w:contextualSpacing/>
              <w:rPr>
                <w:sz w:val="24"/>
                <w:szCs w:val="24"/>
              </w:rPr>
            </w:pPr>
          </w:p>
        </w:tc>
        <w:tc>
          <w:tcPr>
            <w:tcW w:w="251" w:type="pct"/>
            <w:vAlign w:val="bottom"/>
          </w:tcPr>
          <w:p w:rsidR="00793A9A" w:rsidRDefault="00793A9A" w:rsidP="007B2896">
            <w:pPr>
              <w:tabs>
                <w:tab w:val="left" w:pos="284"/>
              </w:tabs>
              <w:ind w:right="20" w:firstLine="284"/>
              <w:contextualSpacing/>
              <w:jc w:val="right"/>
              <w:rPr>
                <w:sz w:val="20"/>
                <w:szCs w:val="20"/>
              </w:rPr>
            </w:pPr>
            <w:r>
              <w:rPr>
                <w:rFonts w:ascii="Times New Roman" w:eastAsia="Times New Roman" w:hAnsi="Times New Roman" w:cs="Times New Roman"/>
                <w:sz w:val="28"/>
                <w:szCs w:val="28"/>
              </w:rPr>
              <w:t>207</w:t>
            </w:r>
          </w:p>
        </w:tc>
        <w:tc>
          <w:tcPr>
            <w:tcW w:w="243" w:type="pct"/>
            <w:vAlign w:val="bottom"/>
          </w:tcPr>
          <w:p w:rsidR="00793A9A" w:rsidRDefault="00793A9A" w:rsidP="007B2896">
            <w:pPr>
              <w:tabs>
                <w:tab w:val="left" w:pos="284"/>
              </w:tabs>
              <w:ind w:firstLine="284"/>
              <w:contextualSpacing/>
              <w:jc w:val="right"/>
              <w:rPr>
                <w:sz w:val="20"/>
                <w:szCs w:val="20"/>
              </w:rPr>
            </w:pPr>
            <w:r>
              <w:rPr>
                <w:rFonts w:ascii="Times New Roman" w:eastAsia="Times New Roman" w:hAnsi="Times New Roman" w:cs="Times New Roman"/>
                <w:sz w:val="28"/>
                <w:szCs w:val="28"/>
              </w:rPr>
              <w:t>197</w:t>
            </w:r>
          </w:p>
        </w:tc>
        <w:tc>
          <w:tcPr>
            <w:tcW w:w="251" w:type="pct"/>
            <w:vAlign w:val="bottom"/>
          </w:tcPr>
          <w:p w:rsidR="00793A9A" w:rsidRDefault="00793A9A" w:rsidP="007B2896">
            <w:pPr>
              <w:tabs>
                <w:tab w:val="left" w:pos="284"/>
              </w:tabs>
              <w:ind w:right="20" w:firstLine="284"/>
              <w:contextualSpacing/>
              <w:jc w:val="right"/>
              <w:rPr>
                <w:sz w:val="20"/>
                <w:szCs w:val="20"/>
              </w:rPr>
            </w:pPr>
            <w:r>
              <w:rPr>
                <w:rFonts w:ascii="Times New Roman" w:eastAsia="Times New Roman" w:hAnsi="Times New Roman" w:cs="Times New Roman"/>
                <w:sz w:val="28"/>
                <w:szCs w:val="28"/>
              </w:rPr>
              <w:t>210</w:t>
            </w:r>
          </w:p>
        </w:tc>
        <w:tc>
          <w:tcPr>
            <w:tcW w:w="243" w:type="pct"/>
            <w:vAlign w:val="bottom"/>
          </w:tcPr>
          <w:p w:rsidR="00793A9A" w:rsidRDefault="00793A9A" w:rsidP="007B2896">
            <w:pPr>
              <w:tabs>
                <w:tab w:val="left" w:pos="284"/>
              </w:tabs>
              <w:ind w:firstLine="284"/>
              <w:contextualSpacing/>
              <w:jc w:val="right"/>
              <w:rPr>
                <w:sz w:val="20"/>
                <w:szCs w:val="20"/>
              </w:rPr>
            </w:pPr>
            <w:r>
              <w:rPr>
                <w:rFonts w:ascii="Times New Roman" w:eastAsia="Times New Roman" w:hAnsi="Times New Roman" w:cs="Times New Roman"/>
                <w:sz w:val="28"/>
                <w:szCs w:val="28"/>
              </w:rPr>
              <w:t>208</w:t>
            </w:r>
          </w:p>
        </w:tc>
        <w:tc>
          <w:tcPr>
            <w:tcW w:w="251" w:type="pct"/>
            <w:vAlign w:val="bottom"/>
          </w:tcPr>
          <w:p w:rsidR="00793A9A" w:rsidRDefault="00793A9A" w:rsidP="007B2896">
            <w:pPr>
              <w:tabs>
                <w:tab w:val="left" w:pos="284"/>
              </w:tabs>
              <w:ind w:right="20" w:firstLine="284"/>
              <w:contextualSpacing/>
              <w:jc w:val="right"/>
              <w:rPr>
                <w:sz w:val="20"/>
                <w:szCs w:val="20"/>
              </w:rPr>
            </w:pPr>
            <w:r>
              <w:rPr>
                <w:rFonts w:ascii="Times New Roman" w:eastAsia="Times New Roman" w:hAnsi="Times New Roman" w:cs="Times New Roman"/>
                <w:sz w:val="28"/>
                <w:szCs w:val="28"/>
              </w:rPr>
              <w:t>206</w:t>
            </w:r>
          </w:p>
        </w:tc>
        <w:tc>
          <w:tcPr>
            <w:tcW w:w="243" w:type="pct"/>
            <w:vAlign w:val="bottom"/>
          </w:tcPr>
          <w:p w:rsidR="00793A9A" w:rsidRDefault="00793A9A" w:rsidP="007B2896">
            <w:pPr>
              <w:tabs>
                <w:tab w:val="left" w:pos="284"/>
              </w:tabs>
              <w:ind w:firstLine="284"/>
              <w:contextualSpacing/>
              <w:jc w:val="right"/>
              <w:rPr>
                <w:sz w:val="20"/>
                <w:szCs w:val="20"/>
              </w:rPr>
            </w:pPr>
            <w:r>
              <w:rPr>
                <w:rFonts w:ascii="Times New Roman" w:eastAsia="Times New Roman" w:hAnsi="Times New Roman" w:cs="Times New Roman"/>
                <w:sz w:val="28"/>
                <w:szCs w:val="28"/>
              </w:rPr>
              <w:t>194</w:t>
            </w:r>
          </w:p>
        </w:tc>
        <w:tc>
          <w:tcPr>
            <w:tcW w:w="251" w:type="pct"/>
            <w:vAlign w:val="bottom"/>
          </w:tcPr>
          <w:p w:rsidR="00793A9A" w:rsidRDefault="00793A9A" w:rsidP="007B2896">
            <w:pPr>
              <w:tabs>
                <w:tab w:val="left" w:pos="284"/>
              </w:tabs>
              <w:ind w:right="20" w:firstLine="284"/>
              <w:contextualSpacing/>
              <w:jc w:val="right"/>
              <w:rPr>
                <w:sz w:val="20"/>
                <w:szCs w:val="20"/>
              </w:rPr>
            </w:pPr>
            <w:r>
              <w:rPr>
                <w:rFonts w:ascii="Times New Roman" w:eastAsia="Times New Roman" w:hAnsi="Times New Roman" w:cs="Times New Roman"/>
                <w:sz w:val="28"/>
                <w:szCs w:val="28"/>
              </w:rPr>
              <w:t>200</w:t>
            </w:r>
          </w:p>
        </w:tc>
        <w:tc>
          <w:tcPr>
            <w:tcW w:w="243" w:type="pct"/>
            <w:vAlign w:val="bottom"/>
          </w:tcPr>
          <w:p w:rsidR="00793A9A" w:rsidRDefault="00793A9A" w:rsidP="007B2896">
            <w:pPr>
              <w:tabs>
                <w:tab w:val="left" w:pos="284"/>
              </w:tabs>
              <w:ind w:firstLine="284"/>
              <w:contextualSpacing/>
              <w:jc w:val="right"/>
              <w:rPr>
                <w:sz w:val="20"/>
                <w:szCs w:val="20"/>
              </w:rPr>
            </w:pPr>
            <w:r>
              <w:rPr>
                <w:rFonts w:ascii="Times New Roman" w:eastAsia="Times New Roman" w:hAnsi="Times New Roman" w:cs="Times New Roman"/>
                <w:sz w:val="28"/>
                <w:szCs w:val="28"/>
              </w:rPr>
              <w:t>215</w:t>
            </w:r>
          </w:p>
        </w:tc>
      </w:tr>
    </w:tbl>
    <w:p w:rsidR="00793A9A" w:rsidRDefault="00793A9A">
      <w:pPr>
        <w:rPr>
          <w:lang w:val="en-US"/>
        </w:rPr>
      </w:pPr>
    </w:p>
    <w:p w:rsidR="00DE58C7" w:rsidRPr="00876ECF" w:rsidRDefault="00DE58C7" w:rsidP="00DE58C7">
      <w:pPr>
        <w:numPr>
          <w:ilvl w:val="0"/>
          <w:numId w:val="6"/>
        </w:numPr>
        <w:tabs>
          <w:tab w:val="left" w:pos="284"/>
          <w:tab w:val="left" w:pos="1260"/>
        </w:tabs>
        <w:spacing w:after="0" w:line="240" w:lineRule="auto"/>
        <w:ind w:left="1260" w:firstLine="284"/>
        <w:contextualSpacing/>
        <w:rPr>
          <w:rFonts w:ascii="Times New Roman" w:eastAsia="Times New Roman" w:hAnsi="Times New Roman" w:cs="Times New Roman"/>
          <w:b/>
          <w:bCs/>
          <w:i/>
          <w:iCs/>
          <w:sz w:val="24"/>
          <w:szCs w:val="24"/>
        </w:rPr>
      </w:pPr>
      <w:r w:rsidRPr="00876ECF">
        <w:rPr>
          <w:rFonts w:ascii="Times New Roman" w:eastAsia="Times New Roman" w:hAnsi="Times New Roman" w:cs="Times New Roman"/>
          <w:b/>
          <w:bCs/>
          <w:i/>
          <w:iCs/>
          <w:sz w:val="24"/>
          <w:szCs w:val="24"/>
        </w:rPr>
        <w:t>Контрольные вопросы</w:t>
      </w:r>
    </w:p>
    <w:p w:rsidR="00DE58C7" w:rsidRPr="00876ECF" w:rsidRDefault="00DE58C7" w:rsidP="00DE58C7">
      <w:pPr>
        <w:tabs>
          <w:tab w:val="left" w:pos="284"/>
          <w:tab w:val="left" w:pos="4087"/>
        </w:tabs>
        <w:spacing w:line="159" w:lineRule="exact"/>
        <w:ind w:firstLine="284"/>
        <w:contextualSpacing/>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ab/>
      </w:r>
    </w:p>
    <w:p w:rsidR="00DE58C7" w:rsidRPr="00876ECF" w:rsidRDefault="00DE58C7" w:rsidP="00DE58C7">
      <w:pPr>
        <w:numPr>
          <w:ilvl w:val="1"/>
          <w:numId w:val="6"/>
        </w:numPr>
        <w:tabs>
          <w:tab w:val="left" w:pos="284"/>
          <w:tab w:val="left" w:pos="2380"/>
        </w:tabs>
        <w:spacing w:after="0" w:line="240" w:lineRule="auto"/>
        <w:ind w:left="2380" w:firstLine="284"/>
        <w:contextualSpacing/>
        <w:rPr>
          <w:rFonts w:ascii="Times New Roman" w:eastAsia="Times New Roman" w:hAnsi="Times New Roman" w:cs="Times New Roman"/>
          <w:sz w:val="24"/>
          <w:szCs w:val="24"/>
        </w:rPr>
      </w:pPr>
      <w:r w:rsidRPr="00876ECF">
        <w:rPr>
          <w:rFonts w:ascii="Times New Roman" w:eastAsia="Times New Roman" w:hAnsi="Times New Roman" w:cs="Times New Roman"/>
          <w:sz w:val="24"/>
          <w:szCs w:val="24"/>
        </w:rPr>
        <w:t>Чем отличается непрерывный сигнал от дискретного?</w:t>
      </w:r>
    </w:p>
    <w:p w:rsidR="00DE58C7" w:rsidRPr="00876ECF" w:rsidRDefault="00DE58C7" w:rsidP="00DE58C7">
      <w:pPr>
        <w:numPr>
          <w:ilvl w:val="1"/>
          <w:numId w:val="6"/>
        </w:numPr>
        <w:tabs>
          <w:tab w:val="left" w:pos="284"/>
          <w:tab w:val="left" w:pos="2380"/>
        </w:tabs>
        <w:spacing w:after="0" w:line="240" w:lineRule="auto"/>
        <w:ind w:left="2380" w:firstLine="284"/>
        <w:contextualSpacing/>
        <w:rPr>
          <w:rFonts w:ascii="Times New Roman" w:eastAsia="Times New Roman" w:hAnsi="Times New Roman" w:cs="Times New Roman"/>
          <w:sz w:val="24"/>
          <w:szCs w:val="24"/>
        </w:rPr>
      </w:pPr>
      <w:r w:rsidRPr="00876ECF">
        <w:rPr>
          <w:rFonts w:ascii="Times New Roman" w:eastAsia="Times New Roman" w:hAnsi="Times New Roman" w:cs="Times New Roman"/>
          <w:sz w:val="24"/>
          <w:szCs w:val="24"/>
        </w:rPr>
        <w:t>Что такое частота дискретизации и на что она влияет?</w:t>
      </w:r>
    </w:p>
    <w:p w:rsidR="00DE58C7" w:rsidRPr="00876ECF" w:rsidRDefault="00DE58C7" w:rsidP="00DE58C7">
      <w:pPr>
        <w:numPr>
          <w:ilvl w:val="1"/>
          <w:numId w:val="6"/>
        </w:numPr>
        <w:tabs>
          <w:tab w:val="left" w:pos="284"/>
          <w:tab w:val="left" w:pos="2380"/>
        </w:tabs>
        <w:spacing w:after="0" w:line="240" w:lineRule="auto"/>
        <w:ind w:left="2380" w:firstLine="284"/>
        <w:contextualSpacing/>
        <w:rPr>
          <w:rFonts w:ascii="Times New Roman" w:eastAsia="Times New Roman" w:hAnsi="Times New Roman" w:cs="Times New Roman"/>
          <w:sz w:val="24"/>
          <w:szCs w:val="24"/>
        </w:rPr>
      </w:pPr>
      <w:r w:rsidRPr="00876ECF">
        <w:rPr>
          <w:rFonts w:ascii="Times New Roman" w:eastAsia="Times New Roman" w:hAnsi="Times New Roman" w:cs="Times New Roman"/>
          <w:sz w:val="24"/>
          <w:szCs w:val="24"/>
        </w:rPr>
        <w:t>В чем суть FM-метода кодирования звука?</w:t>
      </w:r>
    </w:p>
    <w:p w:rsidR="00DE58C7" w:rsidRPr="00876ECF" w:rsidRDefault="00DE58C7" w:rsidP="00DE58C7">
      <w:pPr>
        <w:numPr>
          <w:ilvl w:val="1"/>
          <w:numId w:val="6"/>
        </w:numPr>
        <w:tabs>
          <w:tab w:val="left" w:pos="284"/>
          <w:tab w:val="left" w:pos="2380"/>
        </w:tabs>
        <w:spacing w:after="0" w:line="240" w:lineRule="auto"/>
        <w:ind w:left="2380" w:firstLine="284"/>
        <w:contextualSpacing/>
        <w:rPr>
          <w:rFonts w:ascii="Times New Roman" w:eastAsia="Times New Roman" w:hAnsi="Times New Roman" w:cs="Times New Roman"/>
          <w:sz w:val="24"/>
          <w:szCs w:val="24"/>
        </w:rPr>
      </w:pPr>
      <w:r w:rsidRPr="00876ECF">
        <w:rPr>
          <w:rFonts w:ascii="Times New Roman" w:eastAsia="Times New Roman" w:hAnsi="Times New Roman" w:cs="Times New Roman"/>
          <w:sz w:val="24"/>
          <w:szCs w:val="24"/>
        </w:rPr>
        <w:t xml:space="preserve">В чем суть </w:t>
      </w:r>
      <w:proofErr w:type="spellStart"/>
      <w:r w:rsidRPr="00876ECF">
        <w:rPr>
          <w:rFonts w:ascii="Times New Roman" w:eastAsia="Times New Roman" w:hAnsi="Times New Roman" w:cs="Times New Roman"/>
          <w:sz w:val="24"/>
          <w:szCs w:val="24"/>
        </w:rPr>
        <w:t>Wave</w:t>
      </w:r>
      <w:proofErr w:type="spellEnd"/>
      <w:r w:rsidRPr="00876ECF">
        <w:rPr>
          <w:rFonts w:ascii="Times New Roman" w:eastAsia="Times New Roman" w:hAnsi="Times New Roman" w:cs="Times New Roman"/>
          <w:sz w:val="24"/>
          <w:szCs w:val="24"/>
        </w:rPr>
        <w:t>-</w:t>
      </w:r>
      <w:proofErr w:type="spellStart"/>
      <w:r w:rsidRPr="00876ECF">
        <w:rPr>
          <w:rFonts w:ascii="Times New Roman" w:eastAsia="Times New Roman" w:hAnsi="Times New Roman" w:cs="Times New Roman"/>
          <w:sz w:val="24"/>
          <w:szCs w:val="24"/>
        </w:rPr>
        <w:t>Table</w:t>
      </w:r>
      <w:proofErr w:type="spellEnd"/>
      <w:r w:rsidRPr="00876ECF">
        <w:rPr>
          <w:rFonts w:ascii="Times New Roman" w:eastAsia="Times New Roman" w:hAnsi="Times New Roman" w:cs="Times New Roman"/>
          <w:sz w:val="24"/>
          <w:szCs w:val="24"/>
        </w:rPr>
        <w:t>-метода кодирования звука?</w:t>
      </w:r>
    </w:p>
    <w:p w:rsidR="00DE58C7" w:rsidRPr="00876ECF" w:rsidRDefault="00DE58C7" w:rsidP="00DE58C7">
      <w:pPr>
        <w:numPr>
          <w:ilvl w:val="1"/>
          <w:numId w:val="6"/>
        </w:numPr>
        <w:tabs>
          <w:tab w:val="left" w:pos="284"/>
          <w:tab w:val="left" w:pos="2380"/>
        </w:tabs>
        <w:spacing w:after="0" w:line="240" w:lineRule="auto"/>
        <w:ind w:left="2380" w:firstLine="284"/>
        <w:contextualSpacing/>
        <w:rPr>
          <w:rFonts w:ascii="Times New Roman" w:eastAsia="Times New Roman" w:hAnsi="Times New Roman" w:cs="Times New Roman"/>
          <w:sz w:val="24"/>
          <w:szCs w:val="24"/>
        </w:rPr>
      </w:pPr>
      <w:r w:rsidRPr="00876ECF">
        <w:rPr>
          <w:rFonts w:ascii="Times New Roman" w:eastAsia="Times New Roman" w:hAnsi="Times New Roman" w:cs="Times New Roman"/>
          <w:sz w:val="24"/>
          <w:szCs w:val="24"/>
        </w:rPr>
        <w:t>Какие звуковые форматы вы знаете?</w:t>
      </w:r>
    </w:p>
    <w:p w:rsidR="00DE58C7" w:rsidRPr="00876ECF" w:rsidRDefault="00DE58C7" w:rsidP="00DE58C7">
      <w:pPr>
        <w:numPr>
          <w:ilvl w:val="1"/>
          <w:numId w:val="6"/>
        </w:numPr>
        <w:tabs>
          <w:tab w:val="left" w:pos="284"/>
          <w:tab w:val="left" w:pos="2380"/>
        </w:tabs>
        <w:spacing w:after="0" w:line="240" w:lineRule="auto"/>
        <w:ind w:left="2380" w:firstLine="284"/>
        <w:contextualSpacing/>
        <w:rPr>
          <w:rFonts w:ascii="Times New Roman" w:eastAsia="Times New Roman" w:hAnsi="Times New Roman" w:cs="Times New Roman"/>
          <w:sz w:val="24"/>
          <w:szCs w:val="24"/>
        </w:rPr>
      </w:pPr>
      <w:r w:rsidRPr="00876ECF">
        <w:rPr>
          <w:rFonts w:ascii="Times New Roman" w:eastAsia="Times New Roman" w:hAnsi="Times New Roman" w:cs="Times New Roman"/>
          <w:sz w:val="24"/>
          <w:szCs w:val="24"/>
        </w:rPr>
        <w:lastRenderedPageBreak/>
        <w:t>Какие этапы кодирования видеоинформации вам известны?</w:t>
      </w:r>
    </w:p>
    <w:p w:rsidR="00DE58C7" w:rsidRPr="00876ECF" w:rsidRDefault="00DE58C7" w:rsidP="00DE58C7">
      <w:pPr>
        <w:numPr>
          <w:ilvl w:val="1"/>
          <w:numId w:val="6"/>
        </w:numPr>
        <w:tabs>
          <w:tab w:val="left" w:pos="284"/>
          <w:tab w:val="left" w:pos="2380"/>
        </w:tabs>
        <w:spacing w:after="0" w:line="232" w:lineRule="auto"/>
        <w:ind w:left="2380" w:firstLine="284"/>
        <w:contextualSpacing/>
        <w:rPr>
          <w:rFonts w:ascii="Times New Roman" w:eastAsia="Times New Roman" w:hAnsi="Times New Roman" w:cs="Times New Roman"/>
          <w:sz w:val="24"/>
          <w:szCs w:val="24"/>
        </w:rPr>
      </w:pPr>
      <w:r w:rsidRPr="00876ECF">
        <w:rPr>
          <w:rFonts w:ascii="Times New Roman" w:eastAsia="Times New Roman" w:hAnsi="Times New Roman" w:cs="Times New Roman"/>
          <w:sz w:val="24"/>
          <w:szCs w:val="24"/>
        </w:rPr>
        <w:t>Какие форматы видео файлов вы знаете?</w:t>
      </w:r>
    </w:p>
    <w:p w:rsidR="00DE58C7" w:rsidRPr="00DE58C7" w:rsidRDefault="00DE58C7">
      <w:pPr>
        <w:rPr>
          <w:lang w:val="en-US"/>
        </w:rPr>
      </w:pPr>
    </w:p>
    <w:p w:rsidR="003A49BA" w:rsidRDefault="003A49BA" w:rsidP="003A49BA">
      <w:pPr>
        <w:pStyle w:val="1"/>
        <w:rPr>
          <w:shd w:val="clear" w:color="auto" w:fill="FFFFFF"/>
        </w:rPr>
      </w:pPr>
      <w:bookmarkStart w:id="0" w:name="_Toc52818627"/>
      <w:bookmarkStart w:id="1" w:name="_Toc52983277"/>
      <w:r>
        <w:rPr>
          <w:shd w:val="clear" w:color="auto" w:fill="FFFFFF"/>
        </w:rPr>
        <w:t>ПРАКТИЧЕСКОЕ ЗАНЯТИЕ 4</w:t>
      </w:r>
      <w:r>
        <w:rPr>
          <w:shd w:val="clear" w:color="auto" w:fill="FFFFFF"/>
        </w:rPr>
        <w:t>.</w:t>
      </w:r>
      <w:r w:rsidRPr="004E5A06">
        <w:rPr>
          <w:shd w:val="clear" w:color="auto" w:fill="FFFFFF"/>
        </w:rPr>
        <w:t xml:space="preserve"> СОЗДАНИЕ АРХИВА ДАННЫХ.</w:t>
      </w:r>
      <w:bookmarkEnd w:id="0"/>
      <w:bookmarkEnd w:id="1"/>
    </w:p>
    <w:p w:rsidR="003A49BA" w:rsidRPr="003A49BA" w:rsidRDefault="003A49BA" w:rsidP="003A49BA">
      <w:bookmarkStart w:id="2" w:name="_GoBack"/>
      <w:bookmarkEnd w:id="2"/>
    </w:p>
    <w:p w:rsidR="003A49BA" w:rsidRPr="00F152B8" w:rsidRDefault="003A49BA" w:rsidP="003A49BA">
      <w:pPr>
        <w:numPr>
          <w:ilvl w:val="0"/>
          <w:numId w:val="7"/>
        </w:numPr>
        <w:tabs>
          <w:tab w:val="left" w:pos="284"/>
        </w:tabs>
        <w:spacing w:after="0" w:line="240" w:lineRule="auto"/>
        <w:ind w:firstLine="284"/>
        <w:contextualSpacing/>
        <w:jc w:val="both"/>
        <w:rPr>
          <w:rFonts w:ascii="Times New Roman" w:eastAsia="Times New Roman" w:hAnsi="Times New Roman" w:cs="Times New Roman"/>
          <w:b/>
          <w:bCs/>
          <w:i/>
          <w:iCs/>
          <w:sz w:val="24"/>
          <w:szCs w:val="24"/>
        </w:rPr>
      </w:pPr>
      <w:r w:rsidRPr="00F152B8">
        <w:rPr>
          <w:rFonts w:ascii="Times New Roman" w:eastAsia="Times New Roman" w:hAnsi="Times New Roman" w:cs="Times New Roman"/>
          <w:b/>
          <w:bCs/>
          <w:i/>
          <w:iCs/>
          <w:sz w:val="24"/>
          <w:szCs w:val="24"/>
        </w:rPr>
        <w:t xml:space="preserve">Цель работы: </w:t>
      </w:r>
      <w:r w:rsidRPr="00F152B8">
        <w:rPr>
          <w:rFonts w:ascii="Times New Roman" w:eastAsia="Times New Roman" w:hAnsi="Times New Roman" w:cs="Times New Roman"/>
          <w:sz w:val="24"/>
          <w:szCs w:val="24"/>
        </w:rPr>
        <w:t>изучение принципов архивации файлов,</w:t>
      </w:r>
      <w:r>
        <w:rPr>
          <w:rFonts w:ascii="Times New Roman" w:eastAsia="Times New Roman" w:hAnsi="Times New Roman" w:cs="Times New Roman"/>
          <w:sz w:val="24"/>
          <w:szCs w:val="24"/>
        </w:rPr>
        <w:t xml:space="preserve"> </w:t>
      </w:r>
      <w:r w:rsidRPr="00F152B8">
        <w:rPr>
          <w:rFonts w:ascii="Times New Roman" w:eastAsia="Times New Roman" w:hAnsi="Times New Roman" w:cs="Times New Roman"/>
          <w:sz w:val="24"/>
          <w:szCs w:val="24"/>
        </w:rPr>
        <w:t>функций и</w:t>
      </w:r>
      <w:r>
        <w:rPr>
          <w:rFonts w:ascii="Times New Roman" w:eastAsia="Times New Roman" w:hAnsi="Times New Roman" w:cs="Times New Roman"/>
          <w:sz w:val="24"/>
          <w:szCs w:val="24"/>
        </w:rPr>
        <w:t xml:space="preserve"> </w:t>
      </w:r>
      <w:r w:rsidRPr="00F152B8">
        <w:rPr>
          <w:rFonts w:ascii="Times New Roman" w:eastAsia="Times New Roman" w:hAnsi="Times New Roman" w:cs="Times New Roman"/>
          <w:sz w:val="24"/>
          <w:szCs w:val="24"/>
        </w:rPr>
        <w:t>режимов работы наиболее распространенных архиваторов, приобретение практических навыков работы по созданию архивных файлов и извлечению файлов из архивов, приобретение навыков записи компакт-дисков.</w:t>
      </w:r>
    </w:p>
    <w:p w:rsidR="003A49BA" w:rsidRPr="00F152B8" w:rsidRDefault="003A49BA" w:rsidP="003A49BA">
      <w:pPr>
        <w:numPr>
          <w:ilvl w:val="0"/>
          <w:numId w:val="7"/>
        </w:numPr>
        <w:tabs>
          <w:tab w:val="left" w:pos="284"/>
        </w:tabs>
        <w:spacing w:after="0" w:line="240" w:lineRule="auto"/>
        <w:ind w:firstLine="284"/>
        <w:contextualSpacing/>
        <w:rPr>
          <w:rFonts w:ascii="Times New Roman" w:eastAsia="Times New Roman" w:hAnsi="Times New Roman" w:cs="Times New Roman"/>
          <w:b/>
          <w:bCs/>
          <w:i/>
          <w:iCs/>
          <w:sz w:val="24"/>
          <w:szCs w:val="24"/>
        </w:rPr>
      </w:pPr>
      <w:r w:rsidRPr="00F152B8">
        <w:rPr>
          <w:rFonts w:ascii="Times New Roman" w:eastAsia="Times New Roman" w:hAnsi="Times New Roman" w:cs="Times New Roman"/>
          <w:b/>
          <w:bCs/>
          <w:i/>
          <w:iCs/>
          <w:sz w:val="24"/>
          <w:szCs w:val="24"/>
        </w:rPr>
        <w:t xml:space="preserve">Оборудование, приборы, аппаратура, материалы: </w:t>
      </w:r>
      <w:r w:rsidRPr="00F152B8">
        <w:rPr>
          <w:rFonts w:ascii="Times New Roman" w:eastAsia="Times New Roman" w:hAnsi="Times New Roman" w:cs="Times New Roman"/>
          <w:sz w:val="24"/>
          <w:szCs w:val="24"/>
        </w:rPr>
        <w:t>персональный</w:t>
      </w:r>
      <w:r>
        <w:rPr>
          <w:rFonts w:ascii="Times New Roman" w:eastAsia="Times New Roman" w:hAnsi="Times New Roman" w:cs="Times New Roman"/>
          <w:sz w:val="24"/>
          <w:szCs w:val="24"/>
        </w:rPr>
        <w:t xml:space="preserve"> </w:t>
      </w:r>
      <w:r w:rsidRPr="00F152B8">
        <w:rPr>
          <w:rFonts w:ascii="Times New Roman" w:eastAsia="Times New Roman" w:hAnsi="Times New Roman" w:cs="Times New Roman"/>
          <w:sz w:val="24"/>
          <w:szCs w:val="24"/>
        </w:rPr>
        <w:t xml:space="preserve">компьютер, OC </w:t>
      </w:r>
      <w:proofErr w:type="spellStart"/>
      <w:r w:rsidRPr="00F152B8">
        <w:rPr>
          <w:rFonts w:ascii="Times New Roman" w:eastAsia="Times New Roman" w:hAnsi="Times New Roman" w:cs="Times New Roman"/>
          <w:sz w:val="24"/>
          <w:szCs w:val="24"/>
        </w:rPr>
        <w:t>Windows</w:t>
      </w:r>
      <w:proofErr w:type="spellEnd"/>
      <w:r w:rsidRPr="00F152B8">
        <w:rPr>
          <w:rFonts w:ascii="Times New Roman" w:eastAsia="Times New Roman" w:hAnsi="Times New Roman" w:cs="Times New Roman"/>
          <w:sz w:val="24"/>
          <w:szCs w:val="24"/>
        </w:rPr>
        <w:t xml:space="preserve">, архиваторы </w:t>
      </w:r>
      <w:proofErr w:type="spellStart"/>
      <w:r w:rsidRPr="00F152B8">
        <w:rPr>
          <w:rFonts w:ascii="Times New Roman" w:eastAsia="Times New Roman" w:hAnsi="Times New Roman" w:cs="Times New Roman"/>
          <w:sz w:val="24"/>
          <w:szCs w:val="24"/>
        </w:rPr>
        <w:t>WinRar</w:t>
      </w:r>
      <w:proofErr w:type="spellEnd"/>
      <w:r w:rsidRPr="00F152B8">
        <w:rPr>
          <w:rFonts w:ascii="Times New Roman" w:eastAsia="Times New Roman" w:hAnsi="Times New Roman" w:cs="Times New Roman"/>
          <w:sz w:val="24"/>
          <w:szCs w:val="24"/>
        </w:rPr>
        <w:t xml:space="preserve">, </w:t>
      </w:r>
      <w:proofErr w:type="spellStart"/>
      <w:r w:rsidRPr="00F152B8">
        <w:rPr>
          <w:rFonts w:ascii="Times New Roman" w:eastAsia="Times New Roman" w:hAnsi="Times New Roman" w:cs="Times New Roman"/>
          <w:sz w:val="24"/>
          <w:szCs w:val="24"/>
        </w:rPr>
        <w:t>WinZip</w:t>
      </w:r>
      <w:proofErr w:type="spellEnd"/>
      <w:r w:rsidRPr="00F152B8">
        <w:rPr>
          <w:rFonts w:ascii="Times New Roman" w:eastAsia="Times New Roman" w:hAnsi="Times New Roman" w:cs="Times New Roman"/>
          <w:sz w:val="24"/>
          <w:szCs w:val="24"/>
        </w:rPr>
        <w:t>.</w:t>
      </w:r>
    </w:p>
    <w:p w:rsidR="003A49BA" w:rsidRPr="00F152B8" w:rsidRDefault="003A49BA" w:rsidP="003A49BA">
      <w:pPr>
        <w:numPr>
          <w:ilvl w:val="0"/>
          <w:numId w:val="7"/>
        </w:numPr>
        <w:tabs>
          <w:tab w:val="left" w:pos="284"/>
        </w:tabs>
        <w:spacing w:after="0" w:line="240" w:lineRule="auto"/>
        <w:ind w:firstLine="284"/>
        <w:contextualSpacing/>
        <w:rPr>
          <w:rFonts w:ascii="Times New Roman" w:eastAsia="Times New Roman" w:hAnsi="Times New Roman" w:cs="Times New Roman"/>
          <w:b/>
          <w:bCs/>
          <w:i/>
          <w:iCs/>
          <w:sz w:val="24"/>
          <w:szCs w:val="24"/>
        </w:rPr>
      </w:pPr>
      <w:r w:rsidRPr="00F152B8">
        <w:rPr>
          <w:rFonts w:ascii="Times New Roman" w:eastAsia="Times New Roman" w:hAnsi="Times New Roman" w:cs="Times New Roman"/>
          <w:b/>
          <w:bCs/>
          <w:i/>
          <w:iCs/>
          <w:sz w:val="24"/>
          <w:szCs w:val="24"/>
        </w:rPr>
        <w:t>Краткие теоретические сведения.</w:t>
      </w:r>
    </w:p>
    <w:p w:rsidR="003A49BA" w:rsidRPr="00F152B8" w:rsidRDefault="003A49BA" w:rsidP="003A49BA">
      <w:pPr>
        <w:tabs>
          <w:tab w:val="left" w:pos="284"/>
        </w:tabs>
        <w:spacing w:after="0" w:line="240" w:lineRule="auto"/>
        <w:ind w:firstLine="851"/>
        <w:contextualSpacing/>
        <w:rPr>
          <w:rFonts w:ascii="Times New Roman" w:hAnsi="Times New Roman" w:cs="Times New Roman"/>
          <w:sz w:val="24"/>
          <w:szCs w:val="24"/>
        </w:rPr>
      </w:pPr>
      <w:r w:rsidRPr="00F152B8">
        <w:rPr>
          <w:rFonts w:ascii="Times New Roman" w:eastAsia="Times New Roman" w:hAnsi="Times New Roman" w:cs="Times New Roman"/>
          <w:b/>
          <w:bCs/>
          <w:sz w:val="24"/>
          <w:szCs w:val="24"/>
          <w:u w:val="single"/>
        </w:rPr>
        <w:t>Архивы данных. Архивация.</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b/>
          <w:bCs/>
          <w:sz w:val="24"/>
          <w:szCs w:val="24"/>
        </w:rPr>
        <w:t xml:space="preserve">Архивация (упаковка) </w:t>
      </w:r>
      <w:r w:rsidRPr="00F152B8">
        <w:rPr>
          <w:rFonts w:ascii="Times New Roman" w:eastAsia="Times New Roman" w:hAnsi="Times New Roman" w:cs="Times New Roman"/>
          <w:sz w:val="24"/>
          <w:szCs w:val="24"/>
        </w:rPr>
        <w:t>—помещение(загрузка)исходных файлов в</w:t>
      </w:r>
      <w:r>
        <w:rPr>
          <w:rFonts w:ascii="Times New Roman" w:eastAsia="Times New Roman" w:hAnsi="Times New Roman" w:cs="Times New Roman"/>
          <w:sz w:val="24"/>
          <w:szCs w:val="24"/>
        </w:rPr>
        <w:t xml:space="preserve"> </w:t>
      </w:r>
      <w:r w:rsidRPr="00F152B8">
        <w:rPr>
          <w:rFonts w:ascii="Times New Roman" w:eastAsia="Times New Roman" w:hAnsi="Times New Roman" w:cs="Times New Roman"/>
          <w:sz w:val="24"/>
          <w:szCs w:val="24"/>
        </w:rPr>
        <w:t>архивный файл в сжатом или несжатом виде.</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sz w:val="24"/>
          <w:szCs w:val="24"/>
        </w:rPr>
        <w:t>Архивация предназначена для создания резервных копий используемых файлов, на случай потери или порчи по каким-либо причинам основной копии (невнимательность пользователя, повреждение магнитного диска, заражение вирусом и т.д.).</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sz w:val="24"/>
          <w:szCs w:val="24"/>
        </w:rPr>
        <w:t>Для архивации используются специальные программы, архиваторы, осуществляющие упаковку и позволяющие уменьшать размер архива, по сравнению с оригиналом, примерно в два и более раз.</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b/>
          <w:bCs/>
          <w:sz w:val="24"/>
          <w:szCs w:val="24"/>
        </w:rPr>
        <w:t xml:space="preserve">Архиваторы </w:t>
      </w:r>
      <w:r w:rsidRPr="00F152B8">
        <w:rPr>
          <w:rFonts w:ascii="Times New Roman" w:eastAsia="Times New Roman" w:hAnsi="Times New Roman" w:cs="Times New Roman"/>
          <w:sz w:val="24"/>
          <w:szCs w:val="24"/>
        </w:rPr>
        <w:t>позволяют защищать созданные ими архивы паролем,</w:t>
      </w:r>
      <w:r>
        <w:rPr>
          <w:rFonts w:ascii="Times New Roman" w:eastAsia="Times New Roman" w:hAnsi="Times New Roman" w:cs="Times New Roman"/>
          <w:sz w:val="24"/>
          <w:szCs w:val="24"/>
        </w:rPr>
        <w:t xml:space="preserve"> </w:t>
      </w:r>
      <w:r w:rsidRPr="00F152B8">
        <w:rPr>
          <w:rFonts w:ascii="Times New Roman" w:eastAsia="Times New Roman" w:hAnsi="Times New Roman" w:cs="Times New Roman"/>
          <w:sz w:val="24"/>
          <w:szCs w:val="24"/>
        </w:rPr>
        <w:t>сохранять и восстанавливать структуру подкаталогов, записывать большой архивный файл на несколько дисков (многотомный архив).</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sz w:val="24"/>
          <w:szCs w:val="24"/>
        </w:rPr>
        <w:t>Сжиматься могут как один, так и несколько файлов, которые в сжатом виде помещаются в так называемый архивный файл или архив. Программы большого объема, распространяемые на дискетах, также находятся на них в виде архивов.</w:t>
      </w:r>
    </w:p>
    <w:p w:rsidR="003A49BA" w:rsidRPr="002D6F3A"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b/>
          <w:bCs/>
          <w:sz w:val="24"/>
          <w:szCs w:val="24"/>
        </w:rPr>
        <w:t xml:space="preserve">Архивный файл </w:t>
      </w:r>
      <w:r w:rsidRPr="00F152B8">
        <w:rPr>
          <w:rFonts w:ascii="Times New Roman" w:eastAsia="Times New Roman" w:hAnsi="Times New Roman" w:cs="Times New Roman"/>
          <w:sz w:val="24"/>
          <w:szCs w:val="24"/>
        </w:rPr>
        <w:t>—это специальным образом организованный файл,</w:t>
      </w:r>
      <w:r>
        <w:rPr>
          <w:rFonts w:ascii="Times New Roman" w:eastAsia="Times New Roman" w:hAnsi="Times New Roman" w:cs="Times New Roman"/>
          <w:sz w:val="24"/>
          <w:szCs w:val="24"/>
        </w:rPr>
        <w:t xml:space="preserve"> </w:t>
      </w:r>
      <w:r w:rsidRPr="00F152B8">
        <w:rPr>
          <w:rFonts w:ascii="Times New Roman" w:eastAsia="Times New Roman" w:hAnsi="Times New Roman" w:cs="Times New Roman"/>
          <w:sz w:val="24"/>
          <w:szCs w:val="24"/>
        </w:rPr>
        <w:t>содержащий в себе один или несколько файлов в сжатом или несжатом виде</w:t>
      </w:r>
      <w:r>
        <w:rPr>
          <w:rFonts w:ascii="Times New Roman" w:hAnsi="Times New Roman" w:cs="Times New Roman"/>
          <w:sz w:val="24"/>
          <w:szCs w:val="24"/>
        </w:rPr>
        <w:t xml:space="preserve"> и </w:t>
      </w:r>
      <w:r w:rsidRPr="00F152B8">
        <w:rPr>
          <w:rFonts w:ascii="Times New Roman" w:eastAsia="Times New Roman" w:hAnsi="Times New Roman" w:cs="Times New Roman"/>
          <w:sz w:val="24"/>
          <w:szCs w:val="24"/>
        </w:rPr>
        <w:t>служебную информацию об именах файлов, дате и времени их создания или модификации.</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sz w:val="24"/>
          <w:szCs w:val="24"/>
        </w:rPr>
        <w:t>Выигрыш в размере архива достигается за счет замены часто встречающихся в файле последовательностей кодов на ссылки к первой обнаруженной последовательности и использования алгоритмов сжатия информации.</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sz w:val="24"/>
          <w:szCs w:val="24"/>
        </w:rPr>
        <w:t>Степень сжатия зависит от используемой программы, метода сжатия и типа исходного файла. Наиболее хорошо сжимаются файлы графических образов, текстовые файлы и файлы данных, для которых степень сжатия может достигать 5 - 40%, меньше сжимаются файлы исполняемых программ</w:t>
      </w:r>
      <w:r>
        <w:rPr>
          <w:rFonts w:ascii="Times New Roman" w:hAnsi="Times New Roman" w:cs="Times New Roman"/>
          <w:sz w:val="24"/>
          <w:szCs w:val="24"/>
        </w:rPr>
        <w:t xml:space="preserve"> и </w:t>
      </w:r>
      <w:r w:rsidRPr="00F152B8">
        <w:rPr>
          <w:rFonts w:ascii="Times New Roman" w:eastAsia="Times New Roman" w:hAnsi="Times New Roman" w:cs="Times New Roman"/>
          <w:sz w:val="24"/>
          <w:szCs w:val="24"/>
        </w:rPr>
        <w:t>загрузочных модулей — 60 - 90%. Почти не сжимаются архивные файлы. Программы для архивации отличаются используемыми методами сжатия, что соответственно влияет на степень сжатия.</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sz w:val="24"/>
          <w:szCs w:val="24"/>
        </w:rPr>
        <w:t xml:space="preserve">Для того чтобы воспользоваться </w:t>
      </w:r>
      <w:proofErr w:type="gramStart"/>
      <w:r w:rsidRPr="00F152B8">
        <w:rPr>
          <w:rFonts w:ascii="Times New Roman" w:eastAsia="Times New Roman" w:hAnsi="Times New Roman" w:cs="Times New Roman"/>
          <w:sz w:val="24"/>
          <w:szCs w:val="24"/>
        </w:rPr>
        <w:t>информацией ,</w:t>
      </w:r>
      <w:proofErr w:type="gramEnd"/>
      <w:r w:rsidRPr="00F152B8">
        <w:rPr>
          <w:rFonts w:ascii="Times New Roman" w:eastAsia="Times New Roman" w:hAnsi="Times New Roman" w:cs="Times New Roman"/>
          <w:sz w:val="24"/>
          <w:szCs w:val="24"/>
        </w:rPr>
        <w:t xml:space="preserve"> запакованной в архив, необходимо архив раскрыть или распаковать. Это делается либо той же программой-архиватором, либо парной к ней программой-разархиватором.</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b/>
          <w:bCs/>
          <w:sz w:val="24"/>
          <w:szCs w:val="24"/>
        </w:rPr>
        <w:t xml:space="preserve">Разархивация (распаковка) </w:t>
      </w:r>
      <w:r w:rsidRPr="00F152B8">
        <w:rPr>
          <w:rFonts w:ascii="Times New Roman" w:eastAsia="Times New Roman" w:hAnsi="Times New Roman" w:cs="Times New Roman"/>
          <w:sz w:val="24"/>
          <w:szCs w:val="24"/>
        </w:rPr>
        <w:t xml:space="preserve">—процесс восстановления файлов </w:t>
      </w:r>
      <w:proofErr w:type="spellStart"/>
      <w:r w:rsidRPr="00F152B8">
        <w:rPr>
          <w:rFonts w:ascii="Times New Roman" w:eastAsia="Times New Roman" w:hAnsi="Times New Roman" w:cs="Times New Roman"/>
          <w:sz w:val="24"/>
          <w:szCs w:val="24"/>
        </w:rPr>
        <w:t>изархива</w:t>
      </w:r>
      <w:proofErr w:type="spellEnd"/>
      <w:r w:rsidRPr="00F152B8">
        <w:rPr>
          <w:rFonts w:ascii="Times New Roman" w:eastAsia="Times New Roman" w:hAnsi="Times New Roman" w:cs="Times New Roman"/>
          <w:sz w:val="24"/>
          <w:szCs w:val="24"/>
        </w:rPr>
        <w:t xml:space="preserve"> в первоначальном виде. При распаковке файлы извлекаются из архива и помещаются на диск или в оперативную память.</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b/>
          <w:bCs/>
          <w:sz w:val="24"/>
          <w:szCs w:val="24"/>
        </w:rPr>
        <w:t xml:space="preserve">Самораспаковывающийся архивный файл </w:t>
      </w:r>
      <w:r w:rsidRPr="00F152B8">
        <w:rPr>
          <w:rFonts w:ascii="Times New Roman" w:eastAsia="Times New Roman" w:hAnsi="Times New Roman" w:cs="Times New Roman"/>
          <w:sz w:val="24"/>
          <w:szCs w:val="24"/>
        </w:rPr>
        <w:t xml:space="preserve">—это </w:t>
      </w:r>
      <w:proofErr w:type="spellStart"/>
      <w:proofErr w:type="gramStart"/>
      <w:r w:rsidRPr="00F152B8">
        <w:rPr>
          <w:rFonts w:ascii="Times New Roman" w:eastAsia="Times New Roman" w:hAnsi="Times New Roman" w:cs="Times New Roman"/>
          <w:sz w:val="24"/>
          <w:szCs w:val="24"/>
        </w:rPr>
        <w:t>загрузочный,исполняемый</w:t>
      </w:r>
      <w:proofErr w:type="spellEnd"/>
      <w:proofErr w:type="gramEnd"/>
      <w:r w:rsidRPr="00F152B8">
        <w:rPr>
          <w:rFonts w:ascii="Times New Roman" w:eastAsia="Times New Roman" w:hAnsi="Times New Roman" w:cs="Times New Roman"/>
          <w:sz w:val="24"/>
          <w:szCs w:val="24"/>
        </w:rPr>
        <w:t xml:space="preserve"> модуль, который способен к самостоятельной разархивации находящихся в нем файлов без использования программы-архиватора.</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sz w:val="24"/>
          <w:szCs w:val="24"/>
        </w:rPr>
        <w:lastRenderedPageBreak/>
        <w:t>Самораспаковывающийся архив получил название SFX-архив (</w:t>
      </w:r>
      <w:proofErr w:type="spellStart"/>
      <w:r w:rsidRPr="00F152B8">
        <w:rPr>
          <w:rFonts w:ascii="Times New Roman" w:eastAsia="Times New Roman" w:hAnsi="Times New Roman" w:cs="Times New Roman"/>
          <w:sz w:val="24"/>
          <w:szCs w:val="24"/>
        </w:rPr>
        <w:t>SelF-eXtracting</w:t>
      </w:r>
      <w:proofErr w:type="spellEnd"/>
      <w:r w:rsidRPr="00F152B8">
        <w:rPr>
          <w:rFonts w:ascii="Times New Roman" w:eastAsia="Times New Roman" w:hAnsi="Times New Roman" w:cs="Times New Roman"/>
          <w:sz w:val="24"/>
          <w:szCs w:val="24"/>
        </w:rPr>
        <w:t xml:space="preserve">). Архивы такого типа в обычно создаются в </w:t>
      </w:r>
      <w:proofErr w:type="gramStart"/>
      <w:r w:rsidRPr="00F152B8">
        <w:rPr>
          <w:rFonts w:ascii="Times New Roman" w:eastAsia="Times New Roman" w:hAnsi="Times New Roman" w:cs="Times New Roman"/>
          <w:sz w:val="24"/>
          <w:szCs w:val="24"/>
        </w:rPr>
        <w:t>форме .ЕХЕ</w:t>
      </w:r>
      <w:proofErr w:type="gramEnd"/>
      <w:r w:rsidRPr="00F152B8">
        <w:rPr>
          <w:rFonts w:ascii="Times New Roman" w:eastAsia="Times New Roman" w:hAnsi="Times New Roman" w:cs="Times New Roman"/>
          <w:sz w:val="24"/>
          <w:szCs w:val="24"/>
        </w:rPr>
        <w:t>-файла.</w:t>
      </w:r>
    </w:p>
    <w:p w:rsidR="003A49BA" w:rsidRPr="00F152B8" w:rsidRDefault="003A49BA" w:rsidP="003A49BA">
      <w:pPr>
        <w:tabs>
          <w:tab w:val="left" w:pos="284"/>
        </w:tabs>
        <w:spacing w:after="0" w:line="240" w:lineRule="auto"/>
        <w:ind w:firstLine="851"/>
        <w:contextualSpacing/>
        <w:jc w:val="both"/>
        <w:rPr>
          <w:rFonts w:ascii="Times New Roman" w:hAnsi="Times New Roman" w:cs="Times New Roman"/>
          <w:sz w:val="24"/>
          <w:szCs w:val="24"/>
        </w:rPr>
      </w:pPr>
      <w:r w:rsidRPr="00F152B8">
        <w:rPr>
          <w:rFonts w:ascii="Times New Roman" w:eastAsia="Times New Roman" w:hAnsi="Times New Roman" w:cs="Times New Roman"/>
          <w:sz w:val="24"/>
          <w:szCs w:val="24"/>
        </w:rPr>
        <w:t xml:space="preserve">Архиваторы, служащие для сжатия и хранения информации, обеспечивают представление в едином архивном файле одного или нескольких файлов, каждый из которых может быть при необходимости извлечен в первоначальном виде. В оглавлении </w:t>
      </w:r>
      <w:proofErr w:type="gramStart"/>
      <w:r w:rsidRPr="00F152B8">
        <w:rPr>
          <w:rFonts w:ascii="Times New Roman" w:eastAsia="Times New Roman" w:hAnsi="Times New Roman" w:cs="Times New Roman"/>
          <w:sz w:val="24"/>
          <w:szCs w:val="24"/>
        </w:rPr>
        <w:t>архивного файла</w:t>
      </w:r>
      <w:proofErr w:type="gramEnd"/>
      <w:r w:rsidRPr="00F152B8">
        <w:rPr>
          <w:rFonts w:ascii="Times New Roman" w:eastAsia="Times New Roman" w:hAnsi="Times New Roman" w:cs="Times New Roman"/>
          <w:sz w:val="24"/>
          <w:szCs w:val="24"/>
        </w:rPr>
        <w:t xml:space="preserve"> для каждого содержащегося в нем файла хранится следующая информация:</w:t>
      </w:r>
    </w:p>
    <w:p w:rsidR="003A49BA" w:rsidRPr="00F152B8" w:rsidRDefault="003A49BA" w:rsidP="003A49BA">
      <w:pPr>
        <w:numPr>
          <w:ilvl w:val="0"/>
          <w:numId w:val="8"/>
        </w:numPr>
        <w:tabs>
          <w:tab w:val="left" w:pos="284"/>
          <w:tab w:val="left" w:pos="1680"/>
        </w:tabs>
        <w:spacing w:after="0" w:line="240" w:lineRule="auto"/>
        <w:ind w:firstLine="284"/>
        <w:contextualSpacing/>
        <w:rPr>
          <w:rFonts w:ascii="Times New Roman" w:eastAsia="Symbol" w:hAnsi="Times New Roman" w:cs="Times New Roman"/>
          <w:sz w:val="24"/>
          <w:szCs w:val="24"/>
        </w:rPr>
      </w:pPr>
      <w:r w:rsidRPr="00F152B8">
        <w:rPr>
          <w:rFonts w:ascii="Times New Roman" w:eastAsia="Times New Roman" w:hAnsi="Times New Roman" w:cs="Times New Roman"/>
          <w:sz w:val="24"/>
          <w:szCs w:val="24"/>
        </w:rPr>
        <w:t>имя файла;</w:t>
      </w:r>
    </w:p>
    <w:p w:rsidR="003A49BA" w:rsidRPr="00F152B8" w:rsidRDefault="003A49BA" w:rsidP="003A49BA">
      <w:pPr>
        <w:numPr>
          <w:ilvl w:val="0"/>
          <w:numId w:val="8"/>
        </w:numPr>
        <w:tabs>
          <w:tab w:val="left" w:pos="284"/>
          <w:tab w:val="left" w:pos="1680"/>
        </w:tabs>
        <w:spacing w:after="0" w:line="240" w:lineRule="auto"/>
        <w:ind w:firstLine="284"/>
        <w:contextualSpacing/>
        <w:rPr>
          <w:rFonts w:ascii="Times New Roman" w:eastAsia="Symbol" w:hAnsi="Times New Roman" w:cs="Times New Roman"/>
          <w:sz w:val="24"/>
          <w:szCs w:val="24"/>
        </w:rPr>
      </w:pPr>
      <w:r w:rsidRPr="00F152B8">
        <w:rPr>
          <w:rFonts w:ascii="Times New Roman" w:eastAsia="Times New Roman" w:hAnsi="Times New Roman" w:cs="Times New Roman"/>
          <w:sz w:val="24"/>
          <w:szCs w:val="24"/>
        </w:rPr>
        <w:t>сведения о каталоге, в котором содержится файл;</w:t>
      </w:r>
    </w:p>
    <w:p w:rsidR="003A49BA" w:rsidRPr="00F152B8" w:rsidRDefault="003A49BA" w:rsidP="003A49BA">
      <w:pPr>
        <w:tabs>
          <w:tab w:val="left" w:pos="284"/>
        </w:tabs>
        <w:spacing w:after="0" w:line="240" w:lineRule="auto"/>
        <w:ind w:firstLine="851"/>
        <w:contextualSpacing/>
        <w:rPr>
          <w:rFonts w:ascii="Times New Roman" w:eastAsia="Symbol" w:hAnsi="Times New Roman" w:cs="Times New Roman"/>
          <w:sz w:val="24"/>
          <w:szCs w:val="24"/>
        </w:rPr>
      </w:pPr>
    </w:p>
    <w:p w:rsidR="003A49BA" w:rsidRPr="00F152B8" w:rsidRDefault="003A49BA" w:rsidP="003A49BA">
      <w:pPr>
        <w:numPr>
          <w:ilvl w:val="0"/>
          <w:numId w:val="8"/>
        </w:numPr>
        <w:tabs>
          <w:tab w:val="left" w:pos="284"/>
          <w:tab w:val="left" w:pos="1680"/>
        </w:tabs>
        <w:spacing w:after="0" w:line="240" w:lineRule="auto"/>
        <w:ind w:firstLine="284"/>
        <w:contextualSpacing/>
        <w:rPr>
          <w:rFonts w:ascii="Times New Roman" w:eastAsia="Symbol" w:hAnsi="Times New Roman" w:cs="Times New Roman"/>
          <w:sz w:val="24"/>
          <w:szCs w:val="24"/>
        </w:rPr>
      </w:pPr>
      <w:r w:rsidRPr="00F152B8">
        <w:rPr>
          <w:rFonts w:ascii="Times New Roman" w:eastAsia="Times New Roman" w:hAnsi="Times New Roman" w:cs="Times New Roman"/>
          <w:sz w:val="24"/>
          <w:szCs w:val="24"/>
        </w:rPr>
        <w:t>дата и время последней модификации файла;</w:t>
      </w:r>
    </w:p>
    <w:p w:rsidR="003A49BA" w:rsidRPr="00F152B8" w:rsidRDefault="003A49BA" w:rsidP="003A49BA">
      <w:pPr>
        <w:numPr>
          <w:ilvl w:val="0"/>
          <w:numId w:val="8"/>
        </w:numPr>
        <w:tabs>
          <w:tab w:val="left" w:pos="284"/>
          <w:tab w:val="left" w:pos="1680"/>
        </w:tabs>
        <w:spacing w:after="0" w:line="240" w:lineRule="auto"/>
        <w:ind w:firstLine="284"/>
        <w:contextualSpacing/>
        <w:rPr>
          <w:rFonts w:ascii="Times New Roman" w:eastAsia="Symbol" w:hAnsi="Times New Roman" w:cs="Times New Roman"/>
          <w:sz w:val="24"/>
          <w:szCs w:val="24"/>
        </w:rPr>
      </w:pPr>
      <w:r w:rsidRPr="00F152B8">
        <w:rPr>
          <w:rFonts w:ascii="Times New Roman" w:eastAsia="Times New Roman" w:hAnsi="Times New Roman" w:cs="Times New Roman"/>
          <w:sz w:val="24"/>
          <w:szCs w:val="24"/>
        </w:rPr>
        <w:t>размер файла на диске и в архиве;</w:t>
      </w:r>
    </w:p>
    <w:p w:rsidR="003A49BA" w:rsidRPr="002D6F3A" w:rsidRDefault="003A49BA" w:rsidP="003A49BA">
      <w:pPr>
        <w:numPr>
          <w:ilvl w:val="0"/>
          <w:numId w:val="8"/>
        </w:numPr>
        <w:tabs>
          <w:tab w:val="left" w:pos="284"/>
          <w:tab w:val="left" w:pos="1682"/>
        </w:tabs>
        <w:spacing w:after="0" w:line="240" w:lineRule="auto"/>
        <w:ind w:firstLine="284"/>
        <w:contextualSpacing/>
        <w:rPr>
          <w:rFonts w:ascii="Times New Roman" w:eastAsia="Symbol" w:hAnsi="Times New Roman" w:cs="Times New Roman"/>
          <w:sz w:val="24"/>
          <w:szCs w:val="24"/>
        </w:rPr>
      </w:pPr>
      <w:r w:rsidRPr="00F152B8">
        <w:rPr>
          <w:rFonts w:ascii="Times New Roman" w:eastAsia="Times New Roman" w:hAnsi="Times New Roman" w:cs="Times New Roman"/>
          <w:sz w:val="24"/>
          <w:szCs w:val="24"/>
        </w:rPr>
        <w:t>код циклического контроля для каждого файла, используемый для проверки целостности архива.</w:t>
      </w:r>
    </w:p>
    <w:p w:rsidR="003A49BA" w:rsidRPr="00F152B8" w:rsidRDefault="003A49BA" w:rsidP="003A49BA">
      <w:pPr>
        <w:tabs>
          <w:tab w:val="left" w:pos="284"/>
        </w:tabs>
        <w:spacing w:after="0" w:line="240" w:lineRule="auto"/>
        <w:ind w:right="60" w:firstLine="284"/>
        <w:contextualSpacing/>
        <w:jc w:val="center"/>
        <w:rPr>
          <w:rFonts w:ascii="Times New Roman" w:hAnsi="Times New Roman" w:cs="Times New Roman"/>
          <w:sz w:val="24"/>
          <w:szCs w:val="24"/>
        </w:rPr>
      </w:pPr>
      <w:r w:rsidRPr="00F152B8">
        <w:rPr>
          <w:rFonts w:ascii="Times New Roman" w:eastAsia="Times New Roman" w:hAnsi="Times New Roman" w:cs="Times New Roman"/>
          <w:sz w:val="24"/>
          <w:szCs w:val="24"/>
        </w:rPr>
        <w:t>Архиваторы имеют следующие функциональные возможности:</w:t>
      </w:r>
    </w:p>
    <w:p w:rsidR="003A49BA" w:rsidRPr="00167F9D" w:rsidRDefault="003A49BA" w:rsidP="003A49BA">
      <w:pPr>
        <w:numPr>
          <w:ilvl w:val="0"/>
          <w:numId w:val="9"/>
        </w:numPr>
        <w:tabs>
          <w:tab w:val="left" w:pos="284"/>
        </w:tabs>
        <w:spacing w:after="0" w:line="240" w:lineRule="auto"/>
        <w:ind w:firstLine="284"/>
        <w:contextualSpacing/>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rPr>
        <w:t>Уменьшение требуемого объема памяти для хранения файлов от 20% до 90% первоначального объема.</w:t>
      </w:r>
    </w:p>
    <w:p w:rsidR="003A49BA" w:rsidRPr="00F152B8" w:rsidRDefault="003A49BA" w:rsidP="003A49BA">
      <w:pPr>
        <w:numPr>
          <w:ilvl w:val="0"/>
          <w:numId w:val="9"/>
        </w:numPr>
        <w:tabs>
          <w:tab w:val="left" w:pos="284"/>
        </w:tabs>
        <w:spacing w:after="0" w:line="240" w:lineRule="auto"/>
        <w:ind w:firstLine="284"/>
        <w:contextualSpacing/>
        <w:jc w:val="both"/>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rPr>
        <w:t>Обновление в архиве только тех файлов, которые изменялись со времени их последнего занесения в архив, т.е. программа-упаковщик сама следит за изменениями, внесенными пользователем в архивируемые файлы, и помещает в архив только новые и измененные файлы.</w:t>
      </w:r>
    </w:p>
    <w:p w:rsidR="003A49BA" w:rsidRPr="00167F9D" w:rsidRDefault="003A49BA" w:rsidP="003A49BA">
      <w:pPr>
        <w:numPr>
          <w:ilvl w:val="0"/>
          <w:numId w:val="9"/>
        </w:numPr>
        <w:tabs>
          <w:tab w:val="left" w:pos="284"/>
        </w:tabs>
        <w:spacing w:after="0" w:line="240" w:lineRule="auto"/>
        <w:ind w:firstLine="284"/>
        <w:contextualSpacing/>
        <w:jc w:val="both"/>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rPr>
        <w:t>Объединение группы файлов с сохранением в архиве имен директорий с именами файлов, что позволяет при разархивации восстанавливать полную структуру директорий и файлов.</w:t>
      </w:r>
    </w:p>
    <w:p w:rsidR="003A49BA" w:rsidRPr="00F152B8" w:rsidRDefault="003A49BA" w:rsidP="003A49BA">
      <w:pPr>
        <w:numPr>
          <w:ilvl w:val="0"/>
          <w:numId w:val="9"/>
        </w:numPr>
        <w:tabs>
          <w:tab w:val="left" w:pos="284"/>
        </w:tabs>
        <w:spacing w:after="0" w:line="240" w:lineRule="auto"/>
        <w:ind w:firstLine="284"/>
        <w:contextualSpacing/>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rPr>
        <w:t>Написания комментариев к архиву и файлам в архиве.</w:t>
      </w:r>
    </w:p>
    <w:p w:rsidR="003A49BA" w:rsidRPr="00167F9D" w:rsidRDefault="003A49BA" w:rsidP="003A49BA">
      <w:pPr>
        <w:numPr>
          <w:ilvl w:val="0"/>
          <w:numId w:val="9"/>
        </w:numPr>
        <w:tabs>
          <w:tab w:val="left" w:pos="284"/>
        </w:tabs>
        <w:spacing w:after="0" w:line="240" w:lineRule="auto"/>
        <w:ind w:firstLine="284"/>
        <w:contextualSpacing/>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rPr>
        <w:t xml:space="preserve">Создание </w:t>
      </w:r>
      <w:proofErr w:type="spellStart"/>
      <w:r w:rsidRPr="00F152B8">
        <w:rPr>
          <w:rFonts w:ascii="Times New Roman" w:eastAsia="Times New Roman" w:hAnsi="Times New Roman" w:cs="Times New Roman"/>
          <w:sz w:val="24"/>
          <w:szCs w:val="24"/>
        </w:rPr>
        <w:t>саморазархивируемых</w:t>
      </w:r>
      <w:proofErr w:type="spellEnd"/>
      <w:r w:rsidRPr="00F152B8">
        <w:rPr>
          <w:rFonts w:ascii="Times New Roman" w:eastAsia="Times New Roman" w:hAnsi="Times New Roman" w:cs="Times New Roman"/>
          <w:sz w:val="24"/>
          <w:szCs w:val="24"/>
        </w:rPr>
        <w:t xml:space="preserve"> архивов, которые для извлечения файлов не требуют наличия самого архиватора.</w:t>
      </w:r>
    </w:p>
    <w:p w:rsidR="003A49BA" w:rsidRPr="00F152B8" w:rsidRDefault="003A49BA" w:rsidP="003A49BA">
      <w:pPr>
        <w:numPr>
          <w:ilvl w:val="0"/>
          <w:numId w:val="9"/>
        </w:numPr>
        <w:tabs>
          <w:tab w:val="left" w:pos="284"/>
        </w:tabs>
        <w:spacing w:after="0" w:line="240" w:lineRule="auto"/>
        <w:ind w:firstLine="284"/>
        <w:contextualSpacing/>
        <w:jc w:val="both"/>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rPr>
        <w:t>Создание многотомных архивов– последовательности архивных файлов. Многотомные архивы предназначены для архивации больших комплексов файлов на дискеты.</w:t>
      </w:r>
    </w:p>
    <w:p w:rsidR="003A49BA" w:rsidRPr="00F152B8" w:rsidRDefault="003A49BA" w:rsidP="003A49BA">
      <w:pPr>
        <w:tabs>
          <w:tab w:val="left" w:pos="284"/>
        </w:tabs>
        <w:spacing w:after="0" w:line="240" w:lineRule="auto"/>
        <w:ind w:firstLine="284"/>
        <w:contextualSpacing/>
        <w:rPr>
          <w:rFonts w:ascii="Times New Roman" w:eastAsia="Times New Roman" w:hAnsi="Times New Roman" w:cs="Times New Roman"/>
          <w:sz w:val="24"/>
          <w:szCs w:val="24"/>
        </w:rPr>
      </w:pPr>
    </w:p>
    <w:p w:rsidR="003A49BA" w:rsidRPr="002D6F3A" w:rsidRDefault="003A49BA" w:rsidP="003A49BA">
      <w:pPr>
        <w:numPr>
          <w:ilvl w:val="0"/>
          <w:numId w:val="10"/>
        </w:numPr>
        <w:tabs>
          <w:tab w:val="left" w:pos="284"/>
        </w:tabs>
        <w:spacing w:after="0" w:line="240" w:lineRule="auto"/>
        <w:ind w:firstLine="284"/>
        <w:contextualSpacing/>
        <w:rPr>
          <w:rFonts w:ascii="Times New Roman" w:eastAsia="Times New Roman" w:hAnsi="Times New Roman" w:cs="Times New Roman"/>
          <w:b/>
          <w:bCs/>
          <w:i/>
          <w:iCs/>
          <w:sz w:val="24"/>
          <w:szCs w:val="24"/>
        </w:rPr>
      </w:pPr>
      <w:r w:rsidRPr="00F152B8">
        <w:rPr>
          <w:rFonts w:ascii="Times New Roman" w:eastAsia="Times New Roman" w:hAnsi="Times New Roman" w:cs="Times New Roman"/>
          <w:b/>
          <w:bCs/>
          <w:i/>
          <w:iCs/>
          <w:sz w:val="24"/>
          <w:szCs w:val="24"/>
        </w:rPr>
        <w:t>Задание</w:t>
      </w:r>
    </w:p>
    <w:p w:rsidR="003A49BA" w:rsidRPr="00F152B8" w:rsidRDefault="003A49BA" w:rsidP="003A49BA">
      <w:pPr>
        <w:tabs>
          <w:tab w:val="left" w:pos="284"/>
        </w:tabs>
        <w:spacing w:after="0" w:line="240" w:lineRule="auto"/>
        <w:ind w:firstLine="284"/>
        <w:contextualSpacing/>
        <w:rPr>
          <w:rFonts w:ascii="Times New Roman" w:hAnsi="Times New Roman" w:cs="Times New Roman"/>
          <w:sz w:val="24"/>
          <w:szCs w:val="24"/>
        </w:rPr>
      </w:pPr>
      <w:r w:rsidRPr="00F152B8">
        <w:rPr>
          <w:rFonts w:ascii="Times New Roman" w:eastAsia="Times New Roman" w:hAnsi="Times New Roman" w:cs="Times New Roman"/>
          <w:i/>
          <w:iCs/>
          <w:sz w:val="24"/>
          <w:szCs w:val="24"/>
        </w:rPr>
        <w:t>Задание 1</w:t>
      </w:r>
      <w:r w:rsidRPr="00F152B8">
        <w:rPr>
          <w:rFonts w:ascii="Times New Roman" w:eastAsia="Times New Roman" w:hAnsi="Times New Roman" w:cs="Times New Roman"/>
          <w:sz w:val="24"/>
          <w:szCs w:val="24"/>
          <w:highlight w:val="white"/>
        </w:rPr>
        <w:t>.</w:t>
      </w:r>
    </w:p>
    <w:p w:rsidR="003A49BA" w:rsidRPr="00167F9D" w:rsidRDefault="003A49BA" w:rsidP="003A49BA">
      <w:pPr>
        <w:numPr>
          <w:ilvl w:val="0"/>
          <w:numId w:val="11"/>
        </w:numPr>
        <w:tabs>
          <w:tab w:val="left" w:pos="284"/>
        </w:tabs>
        <w:spacing w:after="0" w:line="240" w:lineRule="auto"/>
        <w:ind w:firstLine="284"/>
        <w:contextualSpacing/>
        <w:jc w:val="both"/>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highlight w:val="white"/>
        </w:rPr>
        <w:t xml:space="preserve">В операционной системе </w:t>
      </w:r>
      <w:proofErr w:type="spellStart"/>
      <w:r w:rsidRPr="00F152B8">
        <w:rPr>
          <w:rFonts w:ascii="Times New Roman" w:eastAsia="Times New Roman" w:hAnsi="Times New Roman" w:cs="Times New Roman"/>
          <w:sz w:val="24"/>
          <w:szCs w:val="24"/>
          <w:highlight w:val="white"/>
        </w:rPr>
        <w:t>Windows</w:t>
      </w:r>
      <w:proofErr w:type="spellEnd"/>
      <w:r w:rsidRPr="00F152B8">
        <w:rPr>
          <w:rFonts w:ascii="Times New Roman" w:eastAsia="Times New Roman" w:hAnsi="Times New Roman" w:cs="Times New Roman"/>
          <w:sz w:val="24"/>
          <w:szCs w:val="24"/>
          <w:highlight w:val="white"/>
        </w:rPr>
        <w:t xml:space="preserve"> создайте на рабочем столе создайте папку </w:t>
      </w:r>
      <w:proofErr w:type="spellStart"/>
      <w:r w:rsidRPr="00F152B8">
        <w:rPr>
          <w:rFonts w:ascii="Times New Roman" w:eastAsia="Times New Roman" w:hAnsi="Times New Roman" w:cs="Times New Roman"/>
          <w:sz w:val="24"/>
          <w:szCs w:val="24"/>
          <w:highlight w:val="white"/>
        </w:rPr>
        <w:t>Archives</w:t>
      </w:r>
      <w:proofErr w:type="spellEnd"/>
      <w:r w:rsidRPr="00F152B8">
        <w:rPr>
          <w:rFonts w:ascii="Times New Roman" w:eastAsia="Times New Roman" w:hAnsi="Times New Roman" w:cs="Times New Roman"/>
          <w:sz w:val="24"/>
          <w:szCs w:val="24"/>
          <w:highlight w:val="white"/>
        </w:rPr>
        <w:t xml:space="preserve">, в которой создайте папки </w:t>
      </w:r>
      <w:proofErr w:type="spellStart"/>
      <w:r w:rsidRPr="00F152B8">
        <w:rPr>
          <w:rFonts w:ascii="Times New Roman" w:eastAsia="Times New Roman" w:hAnsi="Times New Roman" w:cs="Times New Roman"/>
          <w:sz w:val="24"/>
          <w:szCs w:val="24"/>
          <w:highlight w:val="white"/>
        </w:rPr>
        <w:t>Pictures</w:t>
      </w:r>
      <w:proofErr w:type="spellEnd"/>
      <w:r w:rsidRPr="00F152B8">
        <w:rPr>
          <w:rFonts w:ascii="Times New Roman" w:eastAsia="Times New Roman" w:hAnsi="Times New Roman" w:cs="Times New Roman"/>
          <w:sz w:val="24"/>
          <w:szCs w:val="24"/>
          <w:highlight w:val="white"/>
        </w:rPr>
        <w:t xml:space="preserve"> и</w:t>
      </w:r>
    </w:p>
    <w:p w:rsidR="003A49BA" w:rsidRPr="00F152B8" w:rsidRDefault="003A49BA" w:rsidP="003A49BA">
      <w:pPr>
        <w:tabs>
          <w:tab w:val="left" w:pos="284"/>
        </w:tabs>
        <w:spacing w:after="0" w:line="240" w:lineRule="auto"/>
        <w:ind w:firstLine="284"/>
        <w:contextualSpacing/>
        <w:rPr>
          <w:rFonts w:ascii="Times New Roman" w:eastAsia="Times New Roman" w:hAnsi="Times New Roman" w:cs="Times New Roman"/>
          <w:sz w:val="24"/>
          <w:szCs w:val="24"/>
        </w:rPr>
      </w:pPr>
      <w:proofErr w:type="spellStart"/>
      <w:r w:rsidRPr="00F152B8">
        <w:rPr>
          <w:rFonts w:ascii="Times New Roman" w:eastAsia="Times New Roman" w:hAnsi="Times New Roman" w:cs="Times New Roman"/>
          <w:sz w:val="24"/>
          <w:szCs w:val="24"/>
          <w:highlight w:val="white"/>
        </w:rPr>
        <w:t>Documents</w:t>
      </w:r>
      <w:proofErr w:type="spellEnd"/>
      <w:r w:rsidRPr="00F152B8">
        <w:rPr>
          <w:rFonts w:ascii="Times New Roman" w:eastAsia="Times New Roman" w:hAnsi="Times New Roman" w:cs="Times New Roman"/>
          <w:sz w:val="24"/>
          <w:szCs w:val="24"/>
          <w:highlight w:val="white"/>
        </w:rPr>
        <w:t>.</w:t>
      </w:r>
    </w:p>
    <w:p w:rsidR="003A49BA" w:rsidRPr="00167F9D" w:rsidRDefault="003A49BA" w:rsidP="003A49BA">
      <w:pPr>
        <w:numPr>
          <w:ilvl w:val="0"/>
          <w:numId w:val="11"/>
        </w:numPr>
        <w:tabs>
          <w:tab w:val="left" w:pos="284"/>
        </w:tabs>
        <w:spacing w:after="0" w:line="240" w:lineRule="auto"/>
        <w:ind w:firstLine="284"/>
        <w:contextualSpacing/>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highlight w:val="white"/>
        </w:rPr>
        <w:t xml:space="preserve">Найдите и скопируйте в папку </w:t>
      </w:r>
      <w:proofErr w:type="spellStart"/>
      <w:r w:rsidRPr="00F152B8">
        <w:rPr>
          <w:rFonts w:ascii="Times New Roman" w:eastAsia="Times New Roman" w:hAnsi="Times New Roman" w:cs="Times New Roman"/>
          <w:sz w:val="24"/>
          <w:szCs w:val="24"/>
          <w:highlight w:val="white"/>
        </w:rPr>
        <w:t>Pictures</w:t>
      </w:r>
      <w:proofErr w:type="spellEnd"/>
      <w:r w:rsidRPr="00F152B8">
        <w:rPr>
          <w:rFonts w:ascii="Times New Roman" w:eastAsia="Times New Roman" w:hAnsi="Times New Roman" w:cs="Times New Roman"/>
          <w:sz w:val="24"/>
          <w:szCs w:val="24"/>
          <w:highlight w:val="white"/>
        </w:rPr>
        <w:t xml:space="preserve"> по два рисунка с расширением *.</w:t>
      </w:r>
      <w:proofErr w:type="spellStart"/>
      <w:r w:rsidRPr="00F152B8">
        <w:rPr>
          <w:rFonts w:ascii="Times New Roman" w:eastAsia="Times New Roman" w:hAnsi="Times New Roman" w:cs="Times New Roman"/>
          <w:sz w:val="24"/>
          <w:szCs w:val="24"/>
          <w:highlight w:val="white"/>
        </w:rPr>
        <w:t>jpg</w:t>
      </w:r>
      <w:proofErr w:type="spellEnd"/>
      <w:r w:rsidRPr="00F152B8">
        <w:rPr>
          <w:rFonts w:ascii="Times New Roman" w:eastAsia="Times New Roman" w:hAnsi="Times New Roman" w:cs="Times New Roman"/>
          <w:sz w:val="24"/>
          <w:szCs w:val="24"/>
          <w:highlight w:val="white"/>
        </w:rPr>
        <w:t xml:space="preserve"> и *.</w:t>
      </w:r>
      <w:proofErr w:type="spellStart"/>
      <w:r w:rsidRPr="00F152B8">
        <w:rPr>
          <w:rFonts w:ascii="Times New Roman" w:eastAsia="Times New Roman" w:hAnsi="Times New Roman" w:cs="Times New Roman"/>
          <w:sz w:val="24"/>
          <w:szCs w:val="24"/>
          <w:highlight w:val="white"/>
        </w:rPr>
        <w:t>bmp</w:t>
      </w:r>
      <w:proofErr w:type="spellEnd"/>
      <w:r w:rsidRPr="00F152B8">
        <w:rPr>
          <w:rFonts w:ascii="Times New Roman" w:eastAsia="Times New Roman" w:hAnsi="Times New Roman" w:cs="Times New Roman"/>
          <w:sz w:val="24"/>
          <w:szCs w:val="24"/>
          <w:highlight w:val="white"/>
        </w:rPr>
        <w:t>.</w:t>
      </w:r>
    </w:p>
    <w:p w:rsidR="003A49BA" w:rsidRPr="00167F9D" w:rsidRDefault="003A49BA" w:rsidP="003A49BA">
      <w:pPr>
        <w:numPr>
          <w:ilvl w:val="0"/>
          <w:numId w:val="11"/>
        </w:numPr>
        <w:tabs>
          <w:tab w:val="left" w:pos="284"/>
        </w:tabs>
        <w:spacing w:after="0" w:line="240" w:lineRule="auto"/>
        <w:ind w:firstLine="284"/>
        <w:contextualSpacing/>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highlight w:val="white"/>
        </w:rPr>
        <w:t>Сравните размеры файлов *.</w:t>
      </w:r>
      <w:proofErr w:type="spellStart"/>
      <w:r w:rsidRPr="00F152B8">
        <w:rPr>
          <w:rFonts w:ascii="Times New Roman" w:eastAsia="Times New Roman" w:hAnsi="Times New Roman" w:cs="Times New Roman"/>
          <w:sz w:val="24"/>
          <w:szCs w:val="24"/>
          <w:highlight w:val="white"/>
        </w:rPr>
        <w:t>bmp</w:t>
      </w:r>
      <w:proofErr w:type="spellEnd"/>
      <w:r w:rsidRPr="00F152B8">
        <w:rPr>
          <w:rFonts w:ascii="Times New Roman" w:eastAsia="Times New Roman" w:hAnsi="Times New Roman" w:cs="Times New Roman"/>
          <w:sz w:val="24"/>
          <w:szCs w:val="24"/>
          <w:highlight w:val="white"/>
        </w:rPr>
        <w:t xml:space="preserve"> и *.</w:t>
      </w:r>
      <w:proofErr w:type="spellStart"/>
      <w:r w:rsidRPr="00F152B8">
        <w:rPr>
          <w:rFonts w:ascii="Times New Roman" w:eastAsia="Times New Roman" w:hAnsi="Times New Roman" w:cs="Times New Roman"/>
          <w:sz w:val="24"/>
          <w:szCs w:val="24"/>
          <w:highlight w:val="white"/>
        </w:rPr>
        <w:t>jpg</w:t>
      </w:r>
      <w:proofErr w:type="spellEnd"/>
      <w:proofErr w:type="gramStart"/>
      <w:r w:rsidRPr="00F152B8">
        <w:rPr>
          <w:rFonts w:ascii="Times New Roman" w:eastAsia="Times New Roman" w:hAnsi="Times New Roman" w:cs="Times New Roman"/>
          <w:sz w:val="24"/>
          <w:szCs w:val="24"/>
          <w:highlight w:val="white"/>
        </w:rPr>
        <w:t>.</w:t>
      </w:r>
      <w:proofErr w:type="gramEnd"/>
      <w:r w:rsidRPr="00F152B8">
        <w:rPr>
          <w:rFonts w:ascii="Times New Roman" w:eastAsia="Times New Roman" w:hAnsi="Times New Roman" w:cs="Times New Roman"/>
          <w:sz w:val="24"/>
          <w:szCs w:val="24"/>
          <w:highlight w:val="white"/>
        </w:rPr>
        <w:t xml:space="preserve"> и запишите данные в таблицу 1.</w:t>
      </w:r>
    </w:p>
    <w:p w:rsidR="003A49BA" w:rsidRPr="002D6F3A" w:rsidRDefault="003A49BA" w:rsidP="003A49BA">
      <w:pPr>
        <w:numPr>
          <w:ilvl w:val="0"/>
          <w:numId w:val="11"/>
        </w:numPr>
        <w:tabs>
          <w:tab w:val="left" w:pos="284"/>
        </w:tabs>
        <w:spacing w:after="0" w:line="240" w:lineRule="auto"/>
        <w:ind w:firstLine="284"/>
        <w:contextualSpacing/>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highlight w:val="white"/>
        </w:rPr>
        <w:t xml:space="preserve">В папку </w:t>
      </w:r>
      <w:proofErr w:type="spellStart"/>
      <w:r w:rsidRPr="00F152B8">
        <w:rPr>
          <w:rFonts w:ascii="Times New Roman" w:eastAsia="Times New Roman" w:hAnsi="Times New Roman" w:cs="Times New Roman"/>
          <w:sz w:val="24"/>
          <w:szCs w:val="24"/>
          <w:highlight w:val="white"/>
        </w:rPr>
        <w:t>Documents</w:t>
      </w:r>
      <w:proofErr w:type="spellEnd"/>
      <w:r w:rsidRPr="00F152B8">
        <w:rPr>
          <w:rFonts w:ascii="Times New Roman" w:eastAsia="Times New Roman" w:hAnsi="Times New Roman" w:cs="Times New Roman"/>
          <w:sz w:val="24"/>
          <w:szCs w:val="24"/>
          <w:highlight w:val="white"/>
        </w:rPr>
        <w:t xml:space="preserve"> поместите файлы *.</w:t>
      </w:r>
      <w:proofErr w:type="spellStart"/>
      <w:r w:rsidRPr="00F152B8">
        <w:rPr>
          <w:rFonts w:ascii="Times New Roman" w:eastAsia="Times New Roman" w:hAnsi="Times New Roman" w:cs="Times New Roman"/>
          <w:sz w:val="24"/>
          <w:szCs w:val="24"/>
          <w:highlight w:val="white"/>
        </w:rPr>
        <w:t>doc</w:t>
      </w:r>
      <w:proofErr w:type="spellEnd"/>
      <w:r w:rsidRPr="00F152B8">
        <w:rPr>
          <w:rFonts w:ascii="Times New Roman" w:eastAsia="Times New Roman" w:hAnsi="Times New Roman" w:cs="Times New Roman"/>
          <w:sz w:val="24"/>
          <w:szCs w:val="24"/>
          <w:highlight w:val="white"/>
        </w:rPr>
        <w:t xml:space="preserve"> (не менее 3) и запишите их исходные размеры в таблицу_1.</w:t>
      </w:r>
    </w:p>
    <w:p w:rsidR="003A49BA" w:rsidRPr="00F152B8" w:rsidRDefault="003A49BA" w:rsidP="003A49BA">
      <w:pPr>
        <w:tabs>
          <w:tab w:val="left" w:pos="284"/>
        </w:tabs>
        <w:spacing w:after="0" w:line="240" w:lineRule="auto"/>
        <w:ind w:firstLine="284"/>
        <w:contextualSpacing/>
        <w:rPr>
          <w:rFonts w:ascii="Times New Roman" w:hAnsi="Times New Roman" w:cs="Times New Roman"/>
          <w:sz w:val="24"/>
          <w:szCs w:val="24"/>
        </w:rPr>
      </w:pPr>
      <w:r w:rsidRPr="00F152B8">
        <w:rPr>
          <w:rFonts w:ascii="Times New Roman" w:eastAsia="Times New Roman" w:hAnsi="Times New Roman" w:cs="Times New Roman"/>
          <w:i/>
          <w:iCs/>
          <w:sz w:val="24"/>
          <w:szCs w:val="24"/>
        </w:rPr>
        <w:t xml:space="preserve">Задание 2. </w:t>
      </w:r>
      <w:r w:rsidRPr="00F152B8">
        <w:rPr>
          <w:rFonts w:ascii="Times New Roman" w:eastAsia="Times New Roman" w:hAnsi="Times New Roman" w:cs="Times New Roman"/>
          <w:sz w:val="24"/>
          <w:szCs w:val="24"/>
          <w:highlight w:val="white"/>
        </w:rPr>
        <w:t xml:space="preserve">Архивация </w:t>
      </w:r>
      <w:proofErr w:type="spellStart"/>
      <w:r w:rsidRPr="00F152B8">
        <w:rPr>
          <w:rFonts w:ascii="Times New Roman" w:eastAsia="Times New Roman" w:hAnsi="Times New Roman" w:cs="Times New Roman"/>
          <w:sz w:val="24"/>
          <w:szCs w:val="24"/>
          <w:highlight w:val="white"/>
        </w:rPr>
        <w:t>файловWinZip</w:t>
      </w:r>
      <w:proofErr w:type="spellEnd"/>
    </w:p>
    <w:p w:rsidR="003A49BA" w:rsidRPr="00167F9D" w:rsidRDefault="003A49BA" w:rsidP="003A49BA">
      <w:pPr>
        <w:numPr>
          <w:ilvl w:val="0"/>
          <w:numId w:val="12"/>
        </w:numPr>
        <w:tabs>
          <w:tab w:val="left" w:pos="284"/>
          <w:tab w:val="left" w:pos="993"/>
        </w:tabs>
        <w:spacing w:after="0" w:line="240" w:lineRule="auto"/>
        <w:ind w:firstLine="284"/>
        <w:contextualSpacing/>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highlight w:val="white"/>
        </w:rPr>
        <w:t xml:space="preserve">Запустите </w:t>
      </w:r>
      <w:proofErr w:type="spellStart"/>
      <w:r w:rsidRPr="00F152B8">
        <w:rPr>
          <w:rFonts w:ascii="Times New Roman" w:eastAsia="Times New Roman" w:hAnsi="Times New Roman" w:cs="Times New Roman"/>
          <w:sz w:val="24"/>
          <w:szCs w:val="24"/>
          <w:highlight w:val="white"/>
        </w:rPr>
        <w:t>WinZip</w:t>
      </w:r>
      <w:proofErr w:type="spellEnd"/>
      <w:r w:rsidRPr="00F152B8">
        <w:rPr>
          <w:rFonts w:ascii="Times New Roman" w:eastAsia="Times New Roman" w:hAnsi="Times New Roman" w:cs="Times New Roman"/>
          <w:sz w:val="24"/>
          <w:szCs w:val="24"/>
          <w:highlight w:val="white"/>
        </w:rPr>
        <w:t xml:space="preserve"> 7. (</w:t>
      </w:r>
      <w:proofErr w:type="gramStart"/>
      <w:r w:rsidRPr="00F152B8">
        <w:rPr>
          <w:rFonts w:ascii="Times New Roman" w:eastAsia="Times New Roman" w:hAnsi="Times New Roman" w:cs="Times New Roman"/>
          <w:sz w:val="24"/>
          <w:szCs w:val="24"/>
          <w:highlight w:val="white"/>
        </w:rPr>
        <w:t>Пуск &gt;Все</w:t>
      </w:r>
      <w:proofErr w:type="gramEnd"/>
      <w:r w:rsidRPr="00F152B8">
        <w:rPr>
          <w:rFonts w:ascii="Times New Roman" w:eastAsia="Times New Roman" w:hAnsi="Times New Roman" w:cs="Times New Roman"/>
          <w:sz w:val="24"/>
          <w:szCs w:val="24"/>
          <w:highlight w:val="white"/>
        </w:rPr>
        <w:t xml:space="preserve"> программы &gt; 7-Zip&gt;7 </w:t>
      </w:r>
      <w:proofErr w:type="spellStart"/>
      <w:r w:rsidRPr="00F152B8">
        <w:rPr>
          <w:rFonts w:ascii="Times New Roman" w:eastAsia="Times New Roman" w:hAnsi="Times New Roman" w:cs="Times New Roman"/>
          <w:sz w:val="24"/>
          <w:szCs w:val="24"/>
          <w:highlight w:val="white"/>
        </w:rPr>
        <w:t>Zip</w:t>
      </w:r>
      <w:proofErr w:type="spellEnd"/>
      <w:r w:rsidRPr="00F152B8">
        <w:rPr>
          <w:rFonts w:ascii="Times New Roman" w:eastAsia="Times New Roman" w:hAnsi="Times New Roman" w:cs="Times New Roman"/>
          <w:sz w:val="24"/>
          <w:szCs w:val="24"/>
          <w:highlight w:val="white"/>
        </w:rPr>
        <w:t xml:space="preserve"> </w:t>
      </w:r>
      <w:proofErr w:type="spellStart"/>
      <w:r w:rsidRPr="00F152B8">
        <w:rPr>
          <w:rFonts w:ascii="Times New Roman" w:eastAsia="Times New Roman" w:hAnsi="Times New Roman" w:cs="Times New Roman"/>
          <w:sz w:val="24"/>
          <w:szCs w:val="24"/>
          <w:highlight w:val="white"/>
        </w:rPr>
        <w:t>File</w:t>
      </w:r>
      <w:proofErr w:type="spellEnd"/>
      <w:r w:rsidRPr="00F152B8">
        <w:rPr>
          <w:rFonts w:ascii="Times New Roman" w:eastAsia="Times New Roman" w:hAnsi="Times New Roman" w:cs="Times New Roman"/>
          <w:sz w:val="24"/>
          <w:szCs w:val="24"/>
          <w:highlight w:val="white"/>
        </w:rPr>
        <w:t xml:space="preserve"> </w:t>
      </w:r>
      <w:proofErr w:type="spellStart"/>
      <w:r w:rsidRPr="00F152B8">
        <w:rPr>
          <w:rFonts w:ascii="Times New Roman" w:eastAsia="Times New Roman" w:hAnsi="Times New Roman" w:cs="Times New Roman"/>
          <w:sz w:val="24"/>
          <w:szCs w:val="24"/>
          <w:highlight w:val="white"/>
        </w:rPr>
        <w:t>Manager</w:t>
      </w:r>
      <w:proofErr w:type="spellEnd"/>
      <w:r w:rsidRPr="00F152B8">
        <w:rPr>
          <w:rFonts w:ascii="Times New Roman" w:eastAsia="Times New Roman" w:hAnsi="Times New Roman" w:cs="Times New Roman"/>
          <w:sz w:val="24"/>
          <w:szCs w:val="24"/>
          <w:highlight w:val="white"/>
        </w:rPr>
        <w:t>).</w:t>
      </w:r>
    </w:p>
    <w:p w:rsidR="003A49BA" w:rsidRPr="00F152B8"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highlight w:val="white"/>
        </w:rPr>
        <w:t xml:space="preserve">В появившемся диалоговом окне выберите папку, в которой </w:t>
      </w:r>
      <w:r w:rsidRPr="00F152B8">
        <w:rPr>
          <w:rFonts w:ascii="Times New Roman" w:eastAsia="Times New Roman" w:hAnsi="Times New Roman" w:cs="Times New Roman"/>
          <w:sz w:val="24"/>
          <w:szCs w:val="24"/>
        </w:rPr>
        <w:t>будет создан архив: ...\Рабочий стол\</w:t>
      </w:r>
      <w:proofErr w:type="spellStart"/>
      <w:r w:rsidRPr="00F152B8">
        <w:rPr>
          <w:rFonts w:ascii="Times New Roman" w:eastAsia="Times New Roman" w:hAnsi="Times New Roman" w:cs="Times New Roman"/>
          <w:sz w:val="24"/>
          <w:szCs w:val="24"/>
        </w:rPr>
        <w:t>Archives</w:t>
      </w:r>
      <w:proofErr w:type="spellEnd"/>
      <w:r w:rsidRPr="00F152B8">
        <w:rPr>
          <w:rFonts w:ascii="Times New Roman" w:eastAsia="Times New Roman" w:hAnsi="Times New Roman" w:cs="Times New Roman"/>
          <w:sz w:val="24"/>
          <w:szCs w:val="24"/>
        </w:rPr>
        <w:t>\</w:t>
      </w:r>
      <w:proofErr w:type="spellStart"/>
      <w:r w:rsidRPr="00F152B8">
        <w:rPr>
          <w:rFonts w:ascii="Times New Roman" w:eastAsia="Times New Roman" w:hAnsi="Times New Roman" w:cs="Times New Roman"/>
          <w:sz w:val="24"/>
          <w:szCs w:val="24"/>
        </w:rPr>
        <w:t>Pictures</w:t>
      </w:r>
      <w:proofErr w:type="spellEnd"/>
      <w:r w:rsidRPr="00F152B8">
        <w:rPr>
          <w:rFonts w:ascii="Times New Roman" w:eastAsia="Times New Roman" w:hAnsi="Times New Roman" w:cs="Times New Roman"/>
          <w:sz w:val="24"/>
          <w:szCs w:val="24"/>
        </w:rPr>
        <w:t xml:space="preserve">. Установите курсор на имя графического файла Зима.jpg. Выполните команду </w:t>
      </w:r>
      <w:proofErr w:type="gramStart"/>
      <w:r w:rsidRPr="00F152B8">
        <w:rPr>
          <w:rFonts w:ascii="Times New Roman" w:eastAsia="Times New Roman" w:hAnsi="Times New Roman" w:cs="Times New Roman"/>
          <w:sz w:val="24"/>
          <w:szCs w:val="24"/>
          <w:highlight w:val="white"/>
        </w:rPr>
        <w:t>Добавить</w:t>
      </w:r>
      <w:proofErr w:type="gramEnd"/>
      <w:r w:rsidRPr="00F152B8">
        <w:rPr>
          <w:rFonts w:ascii="Times New Roman" w:eastAsia="Times New Roman" w:hAnsi="Times New Roman" w:cs="Times New Roman"/>
          <w:sz w:val="24"/>
          <w:szCs w:val="24"/>
          <w:highlight w:val="white"/>
        </w:rPr>
        <w:t xml:space="preserve"> (+).</w:t>
      </w:r>
    </w:p>
    <w:p w:rsidR="003A49BA" w:rsidRPr="00167F9D" w:rsidRDefault="003A49BA" w:rsidP="003A49BA">
      <w:pPr>
        <w:numPr>
          <w:ilvl w:val="0"/>
          <w:numId w:val="12"/>
        </w:numPr>
        <w:tabs>
          <w:tab w:val="left" w:pos="284"/>
          <w:tab w:val="left" w:pos="993"/>
        </w:tabs>
        <w:spacing w:after="0" w:line="240" w:lineRule="auto"/>
        <w:ind w:firstLine="284"/>
        <w:contextualSpacing/>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highlight w:val="white"/>
        </w:rPr>
        <w:t xml:space="preserve">Введите имя архива в поле Архив – Зима.zip и убедитесь, что в поле Формат архива установлен тип </w:t>
      </w:r>
      <w:proofErr w:type="spellStart"/>
      <w:r w:rsidRPr="00F152B8">
        <w:rPr>
          <w:rFonts w:ascii="Times New Roman" w:eastAsia="Times New Roman" w:hAnsi="Times New Roman" w:cs="Times New Roman"/>
          <w:sz w:val="24"/>
          <w:szCs w:val="24"/>
          <w:highlight w:val="white"/>
        </w:rPr>
        <w:t>Zip</w:t>
      </w:r>
      <w:proofErr w:type="spellEnd"/>
      <w:r w:rsidRPr="00F152B8">
        <w:rPr>
          <w:rFonts w:ascii="Times New Roman" w:eastAsia="Times New Roman" w:hAnsi="Times New Roman" w:cs="Times New Roman"/>
          <w:sz w:val="24"/>
          <w:szCs w:val="24"/>
          <w:highlight w:val="white"/>
        </w:rPr>
        <w:t>.</w:t>
      </w:r>
    </w:p>
    <w:p w:rsidR="003A49BA" w:rsidRPr="00167F9D" w:rsidRDefault="003A49BA" w:rsidP="003A49BA">
      <w:pPr>
        <w:numPr>
          <w:ilvl w:val="0"/>
          <w:numId w:val="12"/>
        </w:numPr>
        <w:tabs>
          <w:tab w:val="left" w:pos="284"/>
          <w:tab w:val="left" w:pos="993"/>
        </w:tabs>
        <w:spacing w:after="0" w:line="240" w:lineRule="auto"/>
        <w:ind w:firstLine="284"/>
        <w:contextualSpacing/>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highlight w:val="white"/>
        </w:rPr>
        <w:t>Установите в поле Режим изменения: добавить и заменить.</w:t>
      </w:r>
    </w:p>
    <w:p w:rsidR="003A49BA" w:rsidRPr="00167F9D" w:rsidRDefault="003A49BA" w:rsidP="003A49BA">
      <w:pPr>
        <w:numPr>
          <w:ilvl w:val="0"/>
          <w:numId w:val="12"/>
        </w:numPr>
        <w:tabs>
          <w:tab w:val="left" w:pos="284"/>
          <w:tab w:val="left" w:pos="993"/>
        </w:tabs>
        <w:spacing w:after="0" w:line="240" w:lineRule="auto"/>
        <w:ind w:firstLine="284"/>
        <w:contextualSpacing/>
        <w:rPr>
          <w:rFonts w:ascii="Times New Roman" w:eastAsia="Times New Roman" w:hAnsi="Times New Roman" w:cs="Times New Roman"/>
          <w:sz w:val="24"/>
          <w:szCs w:val="24"/>
        </w:rPr>
      </w:pPr>
      <w:r w:rsidRPr="00F152B8">
        <w:rPr>
          <w:rFonts w:ascii="Times New Roman" w:eastAsia="Times New Roman" w:hAnsi="Times New Roman" w:cs="Times New Roman"/>
          <w:sz w:val="24"/>
          <w:szCs w:val="24"/>
          <w:highlight w:val="white"/>
        </w:rPr>
        <w:t>В раскрывающемся списке Уровень сжатия: выберите пункт Нормальный. Запустите процесс архивации кнопкой ОК.</w:t>
      </w:r>
    </w:p>
    <w:p w:rsidR="003A49BA" w:rsidRPr="00167F9D"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Сравните размер исходного файла с размером архивного файла. Данные запишите в таблицу_1.</w:t>
      </w:r>
    </w:p>
    <w:p w:rsidR="003A49BA" w:rsidRPr="002D6F3A"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lastRenderedPageBreak/>
        <w:t xml:space="preserve">Создайте архив Зима1.zip, защищенный паролем. Для ввода пароля в диалоговом окне </w:t>
      </w:r>
      <w:proofErr w:type="gramStart"/>
      <w:r w:rsidRPr="002D6F3A">
        <w:rPr>
          <w:rFonts w:ascii="Times New Roman" w:eastAsia="Times New Roman" w:hAnsi="Times New Roman" w:cs="Times New Roman"/>
          <w:sz w:val="24"/>
          <w:szCs w:val="24"/>
        </w:rPr>
        <w:t>Добавит</w:t>
      </w:r>
      <w:proofErr w:type="gramEnd"/>
      <w:r w:rsidRPr="002D6F3A">
        <w:rPr>
          <w:rFonts w:ascii="Times New Roman" w:eastAsia="Times New Roman" w:hAnsi="Times New Roman" w:cs="Times New Roman"/>
          <w:sz w:val="24"/>
          <w:szCs w:val="24"/>
        </w:rPr>
        <w:t xml:space="preserve"> к архиву в поле Введите пароль: ведите пароль, в поле Повторите пароль: подтвердите пароль. Обратите внимание на флажок </w:t>
      </w:r>
      <w:proofErr w:type="gramStart"/>
      <w:r w:rsidRPr="002D6F3A">
        <w:rPr>
          <w:rFonts w:ascii="Times New Roman" w:eastAsia="Times New Roman" w:hAnsi="Times New Roman" w:cs="Times New Roman"/>
          <w:sz w:val="24"/>
          <w:szCs w:val="24"/>
        </w:rPr>
        <w:t>Показать</w:t>
      </w:r>
      <w:proofErr w:type="gramEnd"/>
      <w:r w:rsidRPr="002D6F3A">
        <w:rPr>
          <w:rFonts w:ascii="Times New Roman" w:eastAsia="Times New Roman" w:hAnsi="Times New Roman" w:cs="Times New Roman"/>
          <w:sz w:val="24"/>
          <w:szCs w:val="24"/>
        </w:rPr>
        <w:t xml:space="preserve"> пароль. Если он не установлен, пароль при вводе не будет отображаться на экране, а его символы будут заменены подстановочным символом "*". Это мера защиты пароля от посторонних. Однако в данном случае пользователь не может быть уверен в том, что он набрал пароль правильно. Поэтому при не установленном флажке система запрашивает повторный (контрольный) ввод пароля. Щелкните на кнопке ОК - начнется процесс создания защищенного архива.</w:t>
      </w:r>
    </w:p>
    <w:p w:rsidR="003A49BA" w:rsidRPr="00167F9D"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 xml:space="preserve">Выделите архив Зима1.zip, выполните команду Извлечь. В появившемся диалоговом окне </w:t>
      </w:r>
      <w:proofErr w:type="gramStart"/>
      <w:r w:rsidRPr="002D6F3A">
        <w:rPr>
          <w:rFonts w:ascii="Times New Roman" w:eastAsia="Times New Roman" w:hAnsi="Times New Roman" w:cs="Times New Roman"/>
          <w:sz w:val="24"/>
          <w:szCs w:val="24"/>
        </w:rPr>
        <w:t>Извлечь</w:t>
      </w:r>
      <w:proofErr w:type="gramEnd"/>
      <w:r w:rsidRPr="002D6F3A">
        <w:rPr>
          <w:rFonts w:ascii="Times New Roman" w:eastAsia="Times New Roman" w:hAnsi="Times New Roman" w:cs="Times New Roman"/>
          <w:sz w:val="24"/>
          <w:szCs w:val="24"/>
        </w:rPr>
        <w:t xml:space="preserve"> в поле Распаковать в: выберите папку-приемник - …Рабочий стол\</w:t>
      </w:r>
      <w:proofErr w:type="spellStart"/>
      <w:r w:rsidRPr="002D6F3A">
        <w:rPr>
          <w:rFonts w:ascii="Times New Roman" w:eastAsia="Times New Roman" w:hAnsi="Times New Roman" w:cs="Times New Roman"/>
          <w:sz w:val="24"/>
          <w:szCs w:val="24"/>
        </w:rPr>
        <w:t>Archives</w:t>
      </w:r>
      <w:proofErr w:type="spellEnd"/>
      <w:r w:rsidRPr="002D6F3A">
        <w:rPr>
          <w:rFonts w:ascii="Times New Roman" w:eastAsia="Times New Roman" w:hAnsi="Times New Roman" w:cs="Times New Roman"/>
          <w:sz w:val="24"/>
          <w:szCs w:val="24"/>
        </w:rPr>
        <w:t>\</w:t>
      </w:r>
      <w:proofErr w:type="spellStart"/>
      <w:r w:rsidRPr="002D6F3A">
        <w:rPr>
          <w:rFonts w:ascii="Times New Roman" w:eastAsia="Times New Roman" w:hAnsi="Times New Roman" w:cs="Times New Roman"/>
          <w:sz w:val="24"/>
          <w:szCs w:val="24"/>
        </w:rPr>
        <w:t>Pictures</w:t>
      </w:r>
      <w:proofErr w:type="spellEnd"/>
      <w:r w:rsidRPr="002D6F3A">
        <w:rPr>
          <w:rFonts w:ascii="Times New Roman" w:eastAsia="Times New Roman" w:hAnsi="Times New Roman" w:cs="Times New Roman"/>
          <w:sz w:val="24"/>
          <w:szCs w:val="24"/>
        </w:rPr>
        <w:t>\Зима1\.</w:t>
      </w:r>
    </w:p>
    <w:p w:rsidR="003A49BA" w:rsidRPr="00167F9D"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Щелкните на кнопке ОК. Процесс извлечения данных из архива не запустится, а вместо него откроется диалоговое окно для ввода пароля.</w:t>
      </w:r>
    </w:p>
    <w:p w:rsidR="003A49BA" w:rsidRPr="00167F9D"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Убедитесь в том, что ввод неправильного пароля не позволяет извлечь файлы из архива.</w:t>
      </w:r>
    </w:p>
    <w:p w:rsidR="003A49BA" w:rsidRPr="00167F9D"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Убедитесь в том, что ввод правильного пароля действительно запускает процесс.</w:t>
      </w:r>
    </w:p>
    <w:p w:rsidR="003A49BA" w:rsidRPr="00167F9D"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Удалите созданный вами защищенный архив и извлеченные файлы.</w:t>
      </w:r>
    </w:p>
    <w:p w:rsidR="003A49BA" w:rsidRPr="00167F9D"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 xml:space="preserve">Создайте самораспаковывающийся ZIP-архив. Для этого установите курсор на имя архива Зима.zip, выполните команду </w:t>
      </w:r>
      <w:proofErr w:type="gramStart"/>
      <w:r w:rsidRPr="002D6F3A">
        <w:rPr>
          <w:rFonts w:ascii="Times New Roman" w:eastAsia="Times New Roman" w:hAnsi="Times New Roman" w:cs="Times New Roman"/>
          <w:sz w:val="24"/>
          <w:szCs w:val="24"/>
        </w:rPr>
        <w:t>Добавить</w:t>
      </w:r>
      <w:proofErr w:type="gramEnd"/>
      <w:r w:rsidRPr="002D6F3A">
        <w:rPr>
          <w:rFonts w:ascii="Times New Roman" w:eastAsia="Times New Roman" w:hAnsi="Times New Roman" w:cs="Times New Roman"/>
          <w:sz w:val="24"/>
          <w:szCs w:val="24"/>
        </w:rPr>
        <w:t xml:space="preserve"> (+).</w:t>
      </w:r>
    </w:p>
    <w:p w:rsidR="003A49BA" w:rsidRPr="00167F9D"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Введите имя архива в поле Архив – Зима.7z и убедитесь, что в поле Формат архива установлен тип 7z.</w:t>
      </w:r>
    </w:p>
    <w:p w:rsidR="003A49BA" w:rsidRPr="002D6F3A"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Установите в поле Режим изменения: добавить и заменить.</w:t>
      </w:r>
    </w:p>
    <w:p w:rsidR="003A49BA" w:rsidRPr="002D6F3A"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 xml:space="preserve">Установите флажок </w:t>
      </w:r>
      <w:proofErr w:type="gramStart"/>
      <w:r w:rsidRPr="002D6F3A">
        <w:rPr>
          <w:rFonts w:ascii="Times New Roman" w:eastAsia="Times New Roman" w:hAnsi="Times New Roman" w:cs="Times New Roman"/>
          <w:sz w:val="24"/>
          <w:szCs w:val="24"/>
        </w:rPr>
        <w:t>Создать</w:t>
      </w:r>
      <w:proofErr w:type="gramEnd"/>
      <w:r w:rsidRPr="002D6F3A">
        <w:rPr>
          <w:rFonts w:ascii="Times New Roman" w:eastAsia="Times New Roman" w:hAnsi="Times New Roman" w:cs="Times New Roman"/>
          <w:sz w:val="24"/>
          <w:szCs w:val="24"/>
        </w:rPr>
        <w:t xml:space="preserve"> SFX-архив.</w:t>
      </w:r>
    </w:p>
    <w:p w:rsidR="003A49BA" w:rsidRPr="00167F9D"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Запустите процесс архивации кнопкой ОК.</w:t>
      </w:r>
    </w:p>
    <w:p w:rsidR="003A49BA" w:rsidRDefault="003A49BA" w:rsidP="003A49BA">
      <w:pPr>
        <w:numPr>
          <w:ilvl w:val="0"/>
          <w:numId w:val="12"/>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Аналогичным образом создайте архивы для файлов Рябина.bmp, Документ1.doc, Документ2.doc, Документ3.doc. Сравнительные характеристики исходных файлов и их архивов занести в таблицу_1.</w:t>
      </w:r>
    </w:p>
    <w:p w:rsidR="003A49BA" w:rsidRPr="00167F9D" w:rsidRDefault="003A49BA" w:rsidP="003A49BA">
      <w:pPr>
        <w:tabs>
          <w:tab w:val="left" w:pos="284"/>
          <w:tab w:val="left" w:pos="3844"/>
        </w:tabs>
        <w:spacing w:after="0" w:line="240" w:lineRule="auto"/>
        <w:ind w:firstLine="28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A49BA" w:rsidRPr="002D6F3A" w:rsidRDefault="003A49BA" w:rsidP="003A49BA">
      <w:pPr>
        <w:tabs>
          <w:tab w:val="left" w:pos="284"/>
          <w:tab w:val="left" w:pos="993"/>
        </w:tabs>
        <w:spacing w:after="0" w:line="240" w:lineRule="auto"/>
        <w:ind w:firstLine="284"/>
        <w:contextualSpacing/>
        <w:rPr>
          <w:rFonts w:ascii="Times New Roman" w:eastAsia="Times New Roman" w:hAnsi="Times New Roman" w:cs="Times New Roman"/>
          <w:sz w:val="24"/>
          <w:szCs w:val="24"/>
          <w:highlight w:val="white"/>
        </w:rPr>
      </w:pPr>
      <w:r w:rsidRPr="002D6F3A">
        <w:rPr>
          <w:rFonts w:ascii="Times New Roman" w:eastAsia="Times New Roman" w:hAnsi="Times New Roman" w:cs="Times New Roman"/>
          <w:i/>
          <w:sz w:val="24"/>
          <w:szCs w:val="24"/>
          <w:highlight w:val="white"/>
        </w:rPr>
        <w:t>Задание 3.</w:t>
      </w:r>
      <w:r w:rsidRPr="002D6F3A">
        <w:rPr>
          <w:rFonts w:ascii="Times New Roman" w:eastAsia="Times New Roman" w:hAnsi="Times New Roman" w:cs="Times New Roman"/>
          <w:sz w:val="24"/>
          <w:szCs w:val="24"/>
          <w:highlight w:val="white"/>
        </w:rPr>
        <w:t xml:space="preserve"> Архивация файлов </w:t>
      </w:r>
      <w:proofErr w:type="spellStart"/>
      <w:r w:rsidRPr="002D6F3A">
        <w:rPr>
          <w:rFonts w:ascii="Times New Roman" w:eastAsia="Times New Roman" w:hAnsi="Times New Roman" w:cs="Times New Roman"/>
          <w:sz w:val="24"/>
          <w:szCs w:val="24"/>
          <w:highlight w:val="white"/>
        </w:rPr>
        <w:t>WinRar</w:t>
      </w:r>
      <w:proofErr w:type="spellEnd"/>
    </w:p>
    <w:p w:rsidR="003A49BA" w:rsidRPr="002D6F3A" w:rsidRDefault="003A49BA" w:rsidP="003A49BA">
      <w:pPr>
        <w:numPr>
          <w:ilvl w:val="0"/>
          <w:numId w:val="13"/>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 xml:space="preserve">Запустите </w:t>
      </w:r>
      <w:proofErr w:type="spellStart"/>
      <w:r w:rsidRPr="002D6F3A">
        <w:rPr>
          <w:rFonts w:ascii="Times New Roman" w:eastAsia="Times New Roman" w:hAnsi="Times New Roman" w:cs="Times New Roman"/>
          <w:sz w:val="24"/>
          <w:szCs w:val="24"/>
        </w:rPr>
        <w:t>WinRar</w:t>
      </w:r>
      <w:proofErr w:type="spellEnd"/>
      <w:r w:rsidRPr="002D6F3A">
        <w:rPr>
          <w:rFonts w:ascii="Times New Roman" w:eastAsia="Times New Roman" w:hAnsi="Times New Roman" w:cs="Times New Roman"/>
          <w:sz w:val="24"/>
          <w:szCs w:val="24"/>
        </w:rPr>
        <w:t xml:space="preserve"> (</w:t>
      </w:r>
      <w:proofErr w:type="gramStart"/>
      <w:r w:rsidRPr="002D6F3A">
        <w:rPr>
          <w:rFonts w:ascii="Times New Roman" w:eastAsia="Times New Roman" w:hAnsi="Times New Roman" w:cs="Times New Roman"/>
          <w:sz w:val="24"/>
          <w:szCs w:val="24"/>
        </w:rPr>
        <w:t>Пуск &gt;Все</w:t>
      </w:r>
      <w:proofErr w:type="gramEnd"/>
      <w:r w:rsidRPr="002D6F3A">
        <w:rPr>
          <w:rFonts w:ascii="Times New Roman" w:eastAsia="Times New Roman" w:hAnsi="Times New Roman" w:cs="Times New Roman"/>
          <w:sz w:val="24"/>
          <w:szCs w:val="24"/>
        </w:rPr>
        <w:t xml:space="preserve"> программы &gt; </w:t>
      </w:r>
      <w:proofErr w:type="spellStart"/>
      <w:r w:rsidRPr="002D6F3A">
        <w:rPr>
          <w:rFonts w:ascii="Times New Roman" w:eastAsia="Times New Roman" w:hAnsi="Times New Roman" w:cs="Times New Roman"/>
          <w:sz w:val="24"/>
          <w:szCs w:val="24"/>
        </w:rPr>
        <w:t>WinRar</w:t>
      </w:r>
      <w:proofErr w:type="spellEnd"/>
      <w:r w:rsidRPr="002D6F3A">
        <w:rPr>
          <w:rFonts w:ascii="Times New Roman" w:eastAsia="Times New Roman" w:hAnsi="Times New Roman" w:cs="Times New Roman"/>
          <w:sz w:val="24"/>
          <w:szCs w:val="24"/>
        </w:rPr>
        <w:t>).</w:t>
      </w:r>
    </w:p>
    <w:p w:rsidR="003A49BA" w:rsidRPr="002D6F3A" w:rsidRDefault="003A49BA" w:rsidP="003A49BA">
      <w:pPr>
        <w:numPr>
          <w:ilvl w:val="0"/>
          <w:numId w:val="13"/>
        </w:numPr>
        <w:tabs>
          <w:tab w:val="left" w:pos="284"/>
          <w:tab w:val="left" w:pos="426"/>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В появившемся диалоговом окне выберите папку, в которой будет создан архив: Рабочий стол\</w:t>
      </w:r>
      <w:proofErr w:type="spellStart"/>
      <w:r w:rsidRPr="002D6F3A">
        <w:rPr>
          <w:rFonts w:ascii="Times New Roman" w:eastAsia="Times New Roman" w:hAnsi="Times New Roman" w:cs="Times New Roman"/>
          <w:sz w:val="24"/>
          <w:szCs w:val="24"/>
        </w:rPr>
        <w:t>Archives</w:t>
      </w:r>
      <w:proofErr w:type="spellEnd"/>
      <w:r w:rsidRPr="002D6F3A">
        <w:rPr>
          <w:rFonts w:ascii="Times New Roman" w:eastAsia="Times New Roman" w:hAnsi="Times New Roman" w:cs="Times New Roman"/>
          <w:sz w:val="24"/>
          <w:szCs w:val="24"/>
        </w:rPr>
        <w:t>\</w:t>
      </w:r>
      <w:proofErr w:type="spellStart"/>
      <w:r w:rsidRPr="002D6F3A">
        <w:rPr>
          <w:rFonts w:ascii="Times New Roman" w:eastAsia="Times New Roman" w:hAnsi="Times New Roman" w:cs="Times New Roman"/>
          <w:sz w:val="24"/>
          <w:szCs w:val="24"/>
        </w:rPr>
        <w:t>Pictures</w:t>
      </w:r>
      <w:proofErr w:type="spellEnd"/>
      <w:r w:rsidRPr="002D6F3A">
        <w:rPr>
          <w:rFonts w:ascii="Times New Roman" w:eastAsia="Times New Roman" w:hAnsi="Times New Roman" w:cs="Times New Roman"/>
          <w:sz w:val="24"/>
          <w:szCs w:val="24"/>
        </w:rPr>
        <w:t>.</w:t>
      </w:r>
    </w:p>
    <w:p w:rsidR="003A49BA" w:rsidRPr="002D6F3A" w:rsidRDefault="003A49BA" w:rsidP="003A49BA">
      <w:pPr>
        <w:numPr>
          <w:ilvl w:val="0"/>
          <w:numId w:val="13"/>
        </w:numPr>
        <w:tabs>
          <w:tab w:val="left" w:pos="284"/>
          <w:tab w:val="left" w:pos="426"/>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Установите курсор на имя графического файла Зима.jpg.</w:t>
      </w:r>
    </w:p>
    <w:p w:rsidR="003A49BA" w:rsidRPr="002D6F3A" w:rsidRDefault="003A49BA" w:rsidP="003A49BA">
      <w:pPr>
        <w:numPr>
          <w:ilvl w:val="0"/>
          <w:numId w:val="13"/>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 xml:space="preserve">Выполните команду Добавить. В появившемся </w:t>
      </w:r>
      <w:proofErr w:type="spellStart"/>
      <w:r w:rsidRPr="002D6F3A">
        <w:rPr>
          <w:rFonts w:ascii="Times New Roman" w:eastAsia="Times New Roman" w:hAnsi="Times New Roman" w:cs="Times New Roman"/>
          <w:sz w:val="24"/>
          <w:szCs w:val="24"/>
        </w:rPr>
        <w:t>диалоговомокне</w:t>
      </w:r>
      <w:proofErr w:type="spellEnd"/>
      <w:r w:rsidRPr="002D6F3A">
        <w:rPr>
          <w:rFonts w:ascii="Times New Roman" w:eastAsia="Times New Roman" w:hAnsi="Times New Roman" w:cs="Times New Roman"/>
          <w:sz w:val="24"/>
          <w:szCs w:val="24"/>
        </w:rPr>
        <w:t xml:space="preserve"> введите имя архива </w:t>
      </w:r>
      <w:proofErr w:type="spellStart"/>
      <w:r w:rsidRPr="002D6F3A">
        <w:rPr>
          <w:rFonts w:ascii="Times New Roman" w:eastAsia="Times New Roman" w:hAnsi="Times New Roman" w:cs="Times New Roman"/>
          <w:sz w:val="24"/>
          <w:szCs w:val="24"/>
        </w:rPr>
        <w:t>Зима.rar</w:t>
      </w:r>
      <w:proofErr w:type="spellEnd"/>
      <w:r w:rsidRPr="002D6F3A">
        <w:rPr>
          <w:rFonts w:ascii="Times New Roman" w:eastAsia="Times New Roman" w:hAnsi="Times New Roman" w:cs="Times New Roman"/>
          <w:sz w:val="24"/>
          <w:szCs w:val="24"/>
        </w:rPr>
        <w:t>. Выберите формат нового архива - RAR, метод сжатия - Обычный. Убедитесь, что в группе Параметры архивации ни в одном из окошечек нет флажков. Щелкните на кнопке ОК для создания архива. Во время архивации отображается окно со статистикой. По окончании архивации окно статистики исчезнет, а созданный архив станет текущим выделенным файлом.</w:t>
      </w:r>
    </w:p>
    <w:p w:rsidR="003A49BA" w:rsidRPr="002D6F3A" w:rsidRDefault="003A49BA" w:rsidP="003A49BA">
      <w:pPr>
        <w:numPr>
          <w:ilvl w:val="0"/>
          <w:numId w:val="13"/>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Аналогичным образом создайте архивы для файлов Рябина.bmp, Документ1.doc, Документ2.doc, Документ3.doc. Сравнительные характеристики исходных файлов и их архивов занести в таблицу 1.</w:t>
      </w:r>
    </w:p>
    <w:p w:rsidR="003A49BA" w:rsidRPr="002D6F3A" w:rsidRDefault="003A49BA" w:rsidP="003A49BA">
      <w:pPr>
        <w:numPr>
          <w:ilvl w:val="0"/>
          <w:numId w:val="13"/>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Создайте самораспаковывающийся RAR- архив, включающий в себя текстовые и графические файлы.</w:t>
      </w:r>
    </w:p>
    <w:p w:rsidR="003A49BA" w:rsidRPr="002D6F3A" w:rsidRDefault="003A49BA" w:rsidP="003A49BA">
      <w:pPr>
        <w:numPr>
          <w:ilvl w:val="0"/>
          <w:numId w:val="13"/>
        </w:numPr>
        <w:tabs>
          <w:tab w:val="left" w:pos="284"/>
          <w:tab w:val="left" w:pos="993"/>
        </w:tabs>
        <w:spacing w:after="0" w:line="240" w:lineRule="auto"/>
        <w:ind w:firstLine="284"/>
        <w:contextualSpacing/>
        <w:jc w:val="both"/>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 xml:space="preserve">Определите процент сжатия файлов и заполните таблицу_1. Процент сжатия определяется по формуле P=S/S0, где S – размер архивных файлов, </w:t>
      </w:r>
      <w:proofErr w:type="spellStart"/>
      <w:r w:rsidRPr="002D6F3A">
        <w:rPr>
          <w:rFonts w:ascii="Times New Roman" w:eastAsia="Times New Roman" w:hAnsi="Times New Roman" w:cs="Times New Roman"/>
          <w:sz w:val="24"/>
          <w:szCs w:val="24"/>
        </w:rPr>
        <w:t>So</w:t>
      </w:r>
      <w:proofErr w:type="spellEnd"/>
      <w:r w:rsidRPr="002D6F3A">
        <w:rPr>
          <w:rFonts w:ascii="Times New Roman" w:eastAsia="Times New Roman" w:hAnsi="Times New Roman" w:cs="Times New Roman"/>
          <w:sz w:val="24"/>
          <w:szCs w:val="24"/>
        </w:rPr>
        <w:t xml:space="preserve"> – размер исходных файлов.</w:t>
      </w:r>
    </w:p>
    <w:p w:rsidR="003A49BA" w:rsidRDefault="003A49BA" w:rsidP="003A49BA">
      <w:pPr>
        <w:tabs>
          <w:tab w:val="left" w:pos="284"/>
          <w:tab w:val="left" w:pos="993"/>
        </w:tabs>
        <w:spacing w:after="0" w:line="240" w:lineRule="auto"/>
        <w:ind w:firstLine="284"/>
        <w:contextualSpacing/>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Таблица 1</w:t>
      </w:r>
    </w:p>
    <w:tbl>
      <w:tblPr>
        <w:tblStyle w:val="a3"/>
        <w:tblW w:w="0" w:type="auto"/>
        <w:tblInd w:w="960" w:type="dxa"/>
        <w:tblLook w:val="04A0" w:firstRow="1" w:lastRow="0" w:firstColumn="1" w:lastColumn="0" w:noHBand="0" w:noVBand="1"/>
      </w:tblPr>
      <w:tblGrid>
        <w:gridCol w:w="520"/>
        <w:gridCol w:w="3592"/>
        <w:gridCol w:w="982"/>
        <w:gridCol w:w="1003"/>
        <w:gridCol w:w="2288"/>
      </w:tblGrid>
      <w:tr w:rsidR="003A49BA" w:rsidTr="007B2896">
        <w:tc>
          <w:tcPr>
            <w:tcW w:w="595" w:type="dxa"/>
            <w:vMerge w:val="restart"/>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2929" w:type="dxa"/>
            <w:vMerge w:val="restart"/>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3524" w:type="dxa"/>
            <w:gridSpan w:val="2"/>
          </w:tcPr>
          <w:p w:rsidR="003A49BA" w:rsidRPr="00167F9D" w:rsidRDefault="003A49BA" w:rsidP="007B2896">
            <w:pPr>
              <w:tabs>
                <w:tab w:val="left" w:pos="284"/>
              </w:tabs>
              <w:ind w:firstLine="284"/>
              <w:contextualSpacing/>
              <w:jc w:val="center"/>
              <w:rPr>
                <w:rFonts w:ascii="Times New Roman" w:eastAsia="Times New Roman" w:hAnsi="Times New Roman" w:cs="Times New Roman"/>
                <w:sz w:val="24"/>
                <w:szCs w:val="24"/>
              </w:rPr>
            </w:pPr>
            <w:r w:rsidRPr="00167F9D">
              <w:rPr>
                <w:rFonts w:ascii="Times New Roman" w:eastAsia="Times New Roman" w:hAnsi="Times New Roman" w:cs="Times New Roman"/>
                <w:bCs/>
                <w:sz w:val="24"/>
                <w:szCs w:val="24"/>
              </w:rPr>
              <w:t>Архиваторы</w:t>
            </w:r>
          </w:p>
        </w:tc>
        <w:tc>
          <w:tcPr>
            <w:tcW w:w="1762" w:type="dxa"/>
            <w:vMerge w:val="restart"/>
          </w:tcPr>
          <w:p w:rsidR="003A49BA" w:rsidRPr="00167F9D" w:rsidRDefault="003A49BA" w:rsidP="007B2896">
            <w:pPr>
              <w:tabs>
                <w:tab w:val="left" w:pos="284"/>
              </w:tabs>
              <w:ind w:firstLine="284"/>
              <w:contextualSpacing/>
              <w:jc w:val="center"/>
              <w:rPr>
                <w:rFonts w:ascii="Times New Roman" w:hAnsi="Times New Roman" w:cs="Times New Roman"/>
                <w:sz w:val="24"/>
                <w:szCs w:val="24"/>
              </w:rPr>
            </w:pPr>
            <w:proofErr w:type="spellStart"/>
            <w:r w:rsidRPr="00167F9D">
              <w:rPr>
                <w:rFonts w:ascii="Times New Roman" w:eastAsia="Times New Roman" w:hAnsi="Times New Roman" w:cs="Times New Roman"/>
                <w:bCs/>
                <w:sz w:val="24"/>
                <w:szCs w:val="24"/>
              </w:rPr>
              <w:t>Размерисходныхфайлов</w:t>
            </w:r>
            <w:proofErr w:type="spellEnd"/>
          </w:p>
        </w:tc>
      </w:tr>
      <w:tr w:rsidR="003A49BA" w:rsidTr="007B2896">
        <w:tc>
          <w:tcPr>
            <w:tcW w:w="595" w:type="dxa"/>
            <w:vMerge/>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2929" w:type="dxa"/>
            <w:vMerge/>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Pr="00167F9D" w:rsidRDefault="003A49BA" w:rsidP="007B2896">
            <w:pPr>
              <w:tabs>
                <w:tab w:val="left" w:pos="284"/>
              </w:tabs>
              <w:ind w:firstLine="284"/>
              <w:contextualSpacing/>
              <w:jc w:val="center"/>
              <w:rPr>
                <w:rFonts w:ascii="Times New Roman" w:eastAsia="Times New Roman" w:hAnsi="Times New Roman" w:cs="Times New Roman"/>
                <w:sz w:val="24"/>
                <w:szCs w:val="24"/>
              </w:rPr>
            </w:pPr>
            <w:proofErr w:type="spellStart"/>
            <w:r w:rsidRPr="00167F9D">
              <w:rPr>
                <w:rFonts w:ascii="Times New Roman" w:eastAsia="Times New Roman" w:hAnsi="Times New Roman" w:cs="Times New Roman"/>
                <w:bCs/>
                <w:w w:val="98"/>
                <w:sz w:val="24"/>
                <w:szCs w:val="24"/>
              </w:rPr>
              <w:t>WinZip</w:t>
            </w:r>
            <w:proofErr w:type="spellEnd"/>
          </w:p>
        </w:tc>
        <w:tc>
          <w:tcPr>
            <w:tcW w:w="1762" w:type="dxa"/>
          </w:tcPr>
          <w:p w:rsidR="003A49BA" w:rsidRPr="00167F9D" w:rsidRDefault="003A49BA" w:rsidP="007B2896">
            <w:pPr>
              <w:tabs>
                <w:tab w:val="left" w:pos="284"/>
              </w:tabs>
              <w:ind w:firstLine="284"/>
              <w:contextualSpacing/>
              <w:jc w:val="center"/>
              <w:rPr>
                <w:rFonts w:ascii="Times New Roman" w:eastAsia="Times New Roman" w:hAnsi="Times New Roman" w:cs="Times New Roman"/>
                <w:sz w:val="24"/>
                <w:szCs w:val="24"/>
              </w:rPr>
            </w:pPr>
            <w:proofErr w:type="spellStart"/>
            <w:r w:rsidRPr="00167F9D">
              <w:rPr>
                <w:rFonts w:ascii="Times New Roman" w:eastAsia="Times New Roman" w:hAnsi="Times New Roman" w:cs="Times New Roman"/>
                <w:bCs/>
                <w:sz w:val="24"/>
                <w:szCs w:val="24"/>
              </w:rPr>
              <w:t>WinRar</w:t>
            </w:r>
            <w:proofErr w:type="spellEnd"/>
          </w:p>
        </w:tc>
        <w:tc>
          <w:tcPr>
            <w:tcW w:w="1762" w:type="dxa"/>
            <w:vMerge/>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r>
      <w:tr w:rsidR="003A49BA" w:rsidTr="007B2896">
        <w:tc>
          <w:tcPr>
            <w:tcW w:w="595"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2929"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Текстовые файлы:</w:t>
            </w: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r>
      <w:tr w:rsidR="003A49BA" w:rsidTr="007B2896">
        <w:tc>
          <w:tcPr>
            <w:tcW w:w="595"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929"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Документ1.doc</w:t>
            </w: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r>
      <w:tr w:rsidR="003A49BA" w:rsidTr="007B2896">
        <w:tc>
          <w:tcPr>
            <w:tcW w:w="595"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29"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Документ2.doc</w:t>
            </w: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r>
      <w:tr w:rsidR="003A49BA" w:rsidTr="007B2896">
        <w:tc>
          <w:tcPr>
            <w:tcW w:w="595"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29"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Документ3.doc</w:t>
            </w: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r>
      <w:tr w:rsidR="003A49BA" w:rsidTr="007B2896">
        <w:tc>
          <w:tcPr>
            <w:tcW w:w="595"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2929"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Графические файлы:</w:t>
            </w: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r>
      <w:tr w:rsidR="003A49BA" w:rsidTr="007B2896">
        <w:tc>
          <w:tcPr>
            <w:tcW w:w="595"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29"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Зима.jpg</w:t>
            </w: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r>
      <w:tr w:rsidR="003A49BA" w:rsidTr="007B2896">
        <w:tc>
          <w:tcPr>
            <w:tcW w:w="595"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29"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r w:rsidRPr="002D6F3A">
              <w:rPr>
                <w:rFonts w:ascii="Times New Roman" w:eastAsia="Times New Roman" w:hAnsi="Times New Roman" w:cs="Times New Roman"/>
                <w:sz w:val="24"/>
                <w:szCs w:val="24"/>
              </w:rPr>
              <w:t>Рябина.bmp</w:t>
            </w: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r>
      <w:tr w:rsidR="003A49BA" w:rsidTr="007B2896">
        <w:tc>
          <w:tcPr>
            <w:tcW w:w="595"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2929"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roofErr w:type="spellStart"/>
            <w:r w:rsidRPr="002D6F3A">
              <w:rPr>
                <w:rFonts w:ascii="Times New Roman" w:eastAsia="Times New Roman" w:hAnsi="Times New Roman" w:cs="Times New Roman"/>
                <w:sz w:val="24"/>
                <w:szCs w:val="24"/>
              </w:rPr>
              <w:t>Процентсжатиятекстовойинформации</w:t>
            </w:r>
            <w:proofErr w:type="spellEnd"/>
            <w:r w:rsidRPr="002D6F3A">
              <w:rPr>
                <w:rFonts w:ascii="Times New Roman" w:eastAsia="Times New Roman" w:hAnsi="Times New Roman" w:cs="Times New Roman"/>
                <w:sz w:val="24"/>
                <w:szCs w:val="24"/>
              </w:rPr>
              <w:t xml:space="preserve"> (для всех файлов)</w:t>
            </w: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r>
      <w:tr w:rsidR="003A49BA" w:rsidTr="007B2896">
        <w:tc>
          <w:tcPr>
            <w:tcW w:w="595"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2929"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roofErr w:type="spellStart"/>
            <w:r w:rsidRPr="002D6F3A">
              <w:rPr>
                <w:rFonts w:ascii="Times New Roman" w:eastAsia="Times New Roman" w:hAnsi="Times New Roman" w:cs="Times New Roman"/>
                <w:sz w:val="24"/>
                <w:szCs w:val="24"/>
              </w:rPr>
              <w:t>Процентсжатия</w:t>
            </w:r>
            <w:r w:rsidRPr="002D6F3A">
              <w:rPr>
                <w:rFonts w:ascii="Times New Roman" w:eastAsia="Times New Roman" w:hAnsi="Times New Roman" w:cs="Times New Roman"/>
                <w:w w:val="99"/>
                <w:sz w:val="24"/>
                <w:szCs w:val="24"/>
              </w:rPr>
              <w:t>графической</w:t>
            </w:r>
            <w:r w:rsidRPr="002D6F3A">
              <w:rPr>
                <w:rFonts w:ascii="Times New Roman" w:eastAsia="Times New Roman" w:hAnsi="Times New Roman" w:cs="Times New Roman"/>
                <w:sz w:val="24"/>
                <w:szCs w:val="24"/>
              </w:rPr>
              <w:t>информации</w:t>
            </w:r>
            <w:proofErr w:type="spellEnd"/>
            <w:r w:rsidRPr="002D6F3A">
              <w:rPr>
                <w:rFonts w:ascii="Times New Roman" w:eastAsia="Times New Roman" w:hAnsi="Times New Roman" w:cs="Times New Roman"/>
                <w:sz w:val="24"/>
                <w:szCs w:val="24"/>
              </w:rPr>
              <w:t xml:space="preserve"> (для всех файлов)</w:t>
            </w: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c>
          <w:tcPr>
            <w:tcW w:w="1762" w:type="dxa"/>
          </w:tcPr>
          <w:p w:rsidR="003A49BA" w:rsidRDefault="003A49BA" w:rsidP="007B2896">
            <w:pPr>
              <w:tabs>
                <w:tab w:val="left" w:pos="284"/>
              </w:tabs>
              <w:ind w:firstLine="284"/>
              <w:contextualSpacing/>
              <w:rPr>
                <w:rFonts w:ascii="Times New Roman" w:eastAsia="Times New Roman" w:hAnsi="Times New Roman" w:cs="Times New Roman"/>
                <w:sz w:val="24"/>
                <w:szCs w:val="24"/>
              </w:rPr>
            </w:pPr>
          </w:p>
        </w:tc>
      </w:tr>
    </w:tbl>
    <w:p w:rsidR="00DE58C7" w:rsidRDefault="00DE58C7"/>
    <w:p w:rsidR="003A49BA" w:rsidRPr="00167F9D" w:rsidRDefault="003A49BA" w:rsidP="003A49BA">
      <w:pPr>
        <w:numPr>
          <w:ilvl w:val="0"/>
          <w:numId w:val="14"/>
        </w:numPr>
        <w:spacing w:after="0" w:line="240" w:lineRule="auto"/>
        <w:ind w:firstLine="284"/>
        <w:contextualSpacing/>
        <w:rPr>
          <w:rFonts w:ascii="Times New Roman" w:eastAsia="Times New Roman" w:hAnsi="Times New Roman" w:cs="Times New Roman"/>
          <w:b/>
          <w:bCs/>
          <w:i/>
          <w:iCs/>
          <w:sz w:val="24"/>
          <w:szCs w:val="24"/>
        </w:rPr>
      </w:pPr>
      <w:r w:rsidRPr="00167F9D">
        <w:rPr>
          <w:rFonts w:ascii="Times New Roman" w:eastAsia="Times New Roman" w:hAnsi="Times New Roman" w:cs="Times New Roman"/>
          <w:b/>
          <w:bCs/>
          <w:i/>
          <w:iCs/>
          <w:sz w:val="24"/>
          <w:szCs w:val="24"/>
        </w:rPr>
        <w:t>Контрольные вопросы</w:t>
      </w:r>
    </w:p>
    <w:p w:rsidR="003A49BA" w:rsidRPr="00167F9D" w:rsidRDefault="003A49BA" w:rsidP="003A49BA">
      <w:pPr>
        <w:numPr>
          <w:ilvl w:val="1"/>
          <w:numId w:val="14"/>
        </w:numPr>
        <w:spacing w:after="0" w:line="240" w:lineRule="auto"/>
        <w:ind w:firstLine="284"/>
        <w:contextualSpacing/>
        <w:rPr>
          <w:rFonts w:ascii="Times New Roman" w:eastAsia="Times New Roman" w:hAnsi="Times New Roman" w:cs="Times New Roman"/>
          <w:sz w:val="24"/>
          <w:szCs w:val="24"/>
        </w:rPr>
      </w:pPr>
      <w:r w:rsidRPr="00167F9D">
        <w:rPr>
          <w:rFonts w:ascii="Times New Roman" w:eastAsia="Times New Roman" w:hAnsi="Times New Roman" w:cs="Times New Roman"/>
          <w:sz w:val="24"/>
          <w:szCs w:val="24"/>
          <w:highlight w:val="white"/>
        </w:rPr>
        <w:t>Что такое архивация? Для чего она нужна?</w:t>
      </w:r>
    </w:p>
    <w:p w:rsidR="003A49BA" w:rsidRPr="00167F9D" w:rsidRDefault="003A49BA" w:rsidP="003A49BA">
      <w:pPr>
        <w:numPr>
          <w:ilvl w:val="1"/>
          <w:numId w:val="14"/>
        </w:numPr>
        <w:spacing w:after="0" w:line="240" w:lineRule="auto"/>
        <w:ind w:firstLine="284"/>
        <w:contextualSpacing/>
        <w:rPr>
          <w:rFonts w:ascii="Times New Roman" w:eastAsia="Times New Roman" w:hAnsi="Times New Roman" w:cs="Times New Roman"/>
          <w:sz w:val="24"/>
          <w:szCs w:val="24"/>
        </w:rPr>
      </w:pPr>
      <w:r w:rsidRPr="00167F9D">
        <w:rPr>
          <w:rFonts w:ascii="Times New Roman" w:eastAsia="Times New Roman" w:hAnsi="Times New Roman" w:cs="Times New Roman"/>
          <w:sz w:val="24"/>
          <w:szCs w:val="24"/>
          <w:highlight w:val="white"/>
        </w:rPr>
        <w:t>Как создать архив, самораспаковывающийся архив?</w:t>
      </w:r>
    </w:p>
    <w:p w:rsidR="003A49BA" w:rsidRPr="00167F9D" w:rsidRDefault="003A49BA" w:rsidP="003A49BA">
      <w:pPr>
        <w:numPr>
          <w:ilvl w:val="1"/>
          <w:numId w:val="14"/>
        </w:numPr>
        <w:spacing w:after="0" w:line="240" w:lineRule="auto"/>
        <w:ind w:firstLine="284"/>
        <w:contextualSpacing/>
        <w:rPr>
          <w:rFonts w:ascii="Times New Roman" w:eastAsia="Times New Roman" w:hAnsi="Times New Roman" w:cs="Times New Roman"/>
          <w:sz w:val="24"/>
          <w:szCs w:val="24"/>
        </w:rPr>
      </w:pPr>
      <w:r w:rsidRPr="00167F9D">
        <w:rPr>
          <w:rFonts w:ascii="Times New Roman" w:eastAsia="Times New Roman" w:hAnsi="Times New Roman" w:cs="Times New Roman"/>
          <w:sz w:val="24"/>
          <w:szCs w:val="24"/>
          <w:highlight w:val="white"/>
        </w:rPr>
        <w:t>Как установить пароль на архив?</w:t>
      </w:r>
    </w:p>
    <w:p w:rsidR="003A49BA" w:rsidRPr="00DE58C7" w:rsidRDefault="003A49BA"/>
    <w:sectPr w:rsidR="003A49BA" w:rsidRPr="00DE58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13E"/>
    <w:multiLevelType w:val="hybridMultilevel"/>
    <w:tmpl w:val="5808C81A"/>
    <w:lvl w:ilvl="0" w:tplc="2EDACE20">
      <w:start w:val="1"/>
      <w:numFmt w:val="decimal"/>
      <w:lvlText w:val="%1."/>
      <w:lvlJc w:val="left"/>
    </w:lvl>
    <w:lvl w:ilvl="1" w:tplc="3474C852">
      <w:numFmt w:val="decimal"/>
      <w:lvlText w:val=""/>
      <w:lvlJc w:val="left"/>
    </w:lvl>
    <w:lvl w:ilvl="2" w:tplc="83060564">
      <w:numFmt w:val="decimal"/>
      <w:lvlText w:val=""/>
      <w:lvlJc w:val="left"/>
    </w:lvl>
    <w:lvl w:ilvl="3" w:tplc="48E27C9E">
      <w:numFmt w:val="decimal"/>
      <w:lvlText w:val=""/>
      <w:lvlJc w:val="left"/>
    </w:lvl>
    <w:lvl w:ilvl="4" w:tplc="247866AA">
      <w:numFmt w:val="decimal"/>
      <w:lvlText w:val=""/>
      <w:lvlJc w:val="left"/>
    </w:lvl>
    <w:lvl w:ilvl="5" w:tplc="EDA452E4">
      <w:numFmt w:val="decimal"/>
      <w:lvlText w:val=""/>
      <w:lvlJc w:val="left"/>
    </w:lvl>
    <w:lvl w:ilvl="6" w:tplc="5CE4EB16">
      <w:numFmt w:val="decimal"/>
      <w:lvlText w:val=""/>
      <w:lvlJc w:val="left"/>
    </w:lvl>
    <w:lvl w:ilvl="7" w:tplc="63145090">
      <w:numFmt w:val="decimal"/>
      <w:lvlText w:val=""/>
      <w:lvlJc w:val="left"/>
    </w:lvl>
    <w:lvl w:ilvl="8" w:tplc="2270689E">
      <w:numFmt w:val="decimal"/>
      <w:lvlText w:val=""/>
      <w:lvlJc w:val="left"/>
    </w:lvl>
  </w:abstractNum>
  <w:abstractNum w:abstractNumId="1" w15:restartNumberingAfterBreak="0">
    <w:nsid w:val="000020A8"/>
    <w:multiLevelType w:val="hybridMultilevel"/>
    <w:tmpl w:val="D3C24A7A"/>
    <w:lvl w:ilvl="0" w:tplc="AE2C6688">
      <w:start w:val="4"/>
      <w:numFmt w:val="decimal"/>
      <w:lvlText w:val="%1."/>
      <w:lvlJc w:val="left"/>
    </w:lvl>
    <w:lvl w:ilvl="1" w:tplc="E2543B34">
      <w:numFmt w:val="decimal"/>
      <w:lvlText w:val=""/>
      <w:lvlJc w:val="left"/>
    </w:lvl>
    <w:lvl w:ilvl="2" w:tplc="C3565122">
      <w:numFmt w:val="decimal"/>
      <w:lvlText w:val=""/>
      <w:lvlJc w:val="left"/>
    </w:lvl>
    <w:lvl w:ilvl="3" w:tplc="E326AAC4">
      <w:numFmt w:val="decimal"/>
      <w:lvlText w:val=""/>
      <w:lvlJc w:val="left"/>
    </w:lvl>
    <w:lvl w:ilvl="4" w:tplc="9A5C4336">
      <w:numFmt w:val="decimal"/>
      <w:lvlText w:val=""/>
      <w:lvlJc w:val="left"/>
    </w:lvl>
    <w:lvl w:ilvl="5" w:tplc="F5D48E58">
      <w:numFmt w:val="decimal"/>
      <w:lvlText w:val=""/>
      <w:lvlJc w:val="left"/>
    </w:lvl>
    <w:lvl w:ilvl="6" w:tplc="5F0829F0">
      <w:numFmt w:val="decimal"/>
      <w:lvlText w:val=""/>
      <w:lvlJc w:val="left"/>
    </w:lvl>
    <w:lvl w:ilvl="7" w:tplc="61D8F6A4">
      <w:numFmt w:val="decimal"/>
      <w:lvlText w:val=""/>
      <w:lvlJc w:val="left"/>
    </w:lvl>
    <w:lvl w:ilvl="8" w:tplc="AB847724">
      <w:numFmt w:val="decimal"/>
      <w:lvlText w:val=""/>
      <w:lvlJc w:val="left"/>
    </w:lvl>
  </w:abstractNum>
  <w:abstractNum w:abstractNumId="2" w15:restartNumberingAfterBreak="0">
    <w:nsid w:val="0000212C"/>
    <w:multiLevelType w:val="hybridMultilevel"/>
    <w:tmpl w:val="770C8D44"/>
    <w:lvl w:ilvl="0" w:tplc="E6B2C538">
      <w:start w:val="1"/>
      <w:numFmt w:val="decimal"/>
      <w:lvlText w:val="%1."/>
      <w:lvlJc w:val="left"/>
    </w:lvl>
    <w:lvl w:ilvl="1" w:tplc="8DC0960C">
      <w:numFmt w:val="decimal"/>
      <w:lvlText w:val=""/>
      <w:lvlJc w:val="left"/>
    </w:lvl>
    <w:lvl w:ilvl="2" w:tplc="DE9C8A6C">
      <w:numFmt w:val="decimal"/>
      <w:lvlText w:val=""/>
      <w:lvlJc w:val="left"/>
    </w:lvl>
    <w:lvl w:ilvl="3" w:tplc="B8EE14FC">
      <w:numFmt w:val="decimal"/>
      <w:lvlText w:val=""/>
      <w:lvlJc w:val="left"/>
    </w:lvl>
    <w:lvl w:ilvl="4" w:tplc="5D8639D8">
      <w:numFmt w:val="decimal"/>
      <w:lvlText w:val=""/>
      <w:lvlJc w:val="left"/>
    </w:lvl>
    <w:lvl w:ilvl="5" w:tplc="921EFCE0">
      <w:numFmt w:val="decimal"/>
      <w:lvlText w:val=""/>
      <w:lvlJc w:val="left"/>
    </w:lvl>
    <w:lvl w:ilvl="6" w:tplc="D06438F2">
      <w:numFmt w:val="decimal"/>
      <w:lvlText w:val=""/>
      <w:lvlJc w:val="left"/>
    </w:lvl>
    <w:lvl w:ilvl="7" w:tplc="0C2AED24">
      <w:numFmt w:val="decimal"/>
      <w:lvlText w:val=""/>
      <w:lvlJc w:val="left"/>
    </w:lvl>
    <w:lvl w:ilvl="8" w:tplc="2B105BBE">
      <w:numFmt w:val="decimal"/>
      <w:lvlText w:val=""/>
      <w:lvlJc w:val="left"/>
    </w:lvl>
  </w:abstractNum>
  <w:abstractNum w:abstractNumId="3" w15:restartNumberingAfterBreak="0">
    <w:nsid w:val="00002462"/>
    <w:multiLevelType w:val="hybridMultilevel"/>
    <w:tmpl w:val="DFBCB794"/>
    <w:lvl w:ilvl="0" w:tplc="22B8505C">
      <w:start w:val="1"/>
      <w:numFmt w:val="bullet"/>
      <w:lvlText w:val="С"/>
      <w:lvlJc w:val="left"/>
    </w:lvl>
    <w:lvl w:ilvl="1" w:tplc="61C07FFC">
      <w:numFmt w:val="decimal"/>
      <w:lvlText w:val=""/>
      <w:lvlJc w:val="left"/>
    </w:lvl>
    <w:lvl w:ilvl="2" w:tplc="88F6D0EA">
      <w:numFmt w:val="decimal"/>
      <w:lvlText w:val=""/>
      <w:lvlJc w:val="left"/>
    </w:lvl>
    <w:lvl w:ilvl="3" w:tplc="5CB649C4">
      <w:numFmt w:val="decimal"/>
      <w:lvlText w:val=""/>
      <w:lvlJc w:val="left"/>
    </w:lvl>
    <w:lvl w:ilvl="4" w:tplc="74405F96">
      <w:numFmt w:val="decimal"/>
      <w:lvlText w:val=""/>
      <w:lvlJc w:val="left"/>
    </w:lvl>
    <w:lvl w:ilvl="5" w:tplc="59DE3600">
      <w:numFmt w:val="decimal"/>
      <w:lvlText w:val=""/>
      <w:lvlJc w:val="left"/>
    </w:lvl>
    <w:lvl w:ilvl="6" w:tplc="2D36EC42">
      <w:numFmt w:val="decimal"/>
      <w:lvlText w:val=""/>
      <w:lvlJc w:val="left"/>
    </w:lvl>
    <w:lvl w:ilvl="7" w:tplc="5082F324">
      <w:numFmt w:val="decimal"/>
      <w:lvlText w:val=""/>
      <w:lvlJc w:val="left"/>
    </w:lvl>
    <w:lvl w:ilvl="8" w:tplc="4F1C5238">
      <w:numFmt w:val="decimal"/>
      <w:lvlText w:val=""/>
      <w:lvlJc w:val="left"/>
    </w:lvl>
  </w:abstractNum>
  <w:abstractNum w:abstractNumId="4" w15:restartNumberingAfterBreak="0">
    <w:nsid w:val="00002E39"/>
    <w:multiLevelType w:val="hybridMultilevel"/>
    <w:tmpl w:val="BC6E757A"/>
    <w:lvl w:ilvl="0" w:tplc="3E026812">
      <w:start w:val="1"/>
      <w:numFmt w:val="bullet"/>
      <w:lvlText w:val="В"/>
      <w:lvlJc w:val="left"/>
    </w:lvl>
    <w:lvl w:ilvl="1" w:tplc="D8AAAC76">
      <w:numFmt w:val="decimal"/>
      <w:lvlText w:val=""/>
      <w:lvlJc w:val="left"/>
    </w:lvl>
    <w:lvl w:ilvl="2" w:tplc="B5CE1050">
      <w:numFmt w:val="decimal"/>
      <w:lvlText w:val=""/>
      <w:lvlJc w:val="left"/>
    </w:lvl>
    <w:lvl w:ilvl="3" w:tplc="13C600D2">
      <w:numFmt w:val="decimal"/>
      <w:lvlText w:val=""/>
      <w:lvlJc w:val="left"/>
    </w:lvl>
    <w:lvl w:ilvl="4" w:tplc="B944E1A8">
      <w:numFmt w:val="decimal"/>
      <w:lvlText w:val=""/>
      <w:lvlJc w:val="left"/>
    </w:lvl>
    <w:lvl w:ilvl="5" w:tplc="8FD4208A">
      <w:numFmt w:val="decimal"/>
      <w:lvlText w:val=""/>
      <w:lvlJc w:val="left"/>
    </w:lvl>
    <w:lvl w:ilvl="6" w:tplc="B7EC653C">
      <w:numFmt w:val="decimal"/>
      <w:lvlText w:val=""/>
      <w:lvlJc w:val="left"/>
    </w:lvl>
    <w:lvl w:ilvl="7" w:tplc="4D2CEC48">
      <w:numFmt w:val="decimal"/>
      <w:lvlText w:val=""/>
      <w:lvlJc w:val="left"/>
    </w:lvl>
    <w:lvl w:ilvl="8" w:tplc="32868716">
      <w:numFmt w:val="decimal"/>
      <w:lvlText w:val=""/>
      <w:lvlJc w:val="left"/>
    </w:lvl>
  </w:abstractNum>
  <w:abstractNum w:abstractNumId="5" w15:restartNumberingAfterBreak="0">
    <w:nsid w:val="000032E7"/>
    <w:multiLevelType w:val="hybridMultilevel"/>
    <w:tmpl w:val="D2D8324E"/>
    <w:lvl w:ilvl="0" w:tplc="5150DE58">
      <w:start w:val="1"/>
      <w:numFmt w:val="bullet"/>
      <w:lvlText w:val="•"/>
      <w:lvlJc w:val="left"/>
    </w:lvl>
    <w:lvl w:ilvl="1" w:tplc="82E403E4">
      <w:numFmt w:val="decimal"/>
      <w:lvlText w:val=""/>
      <w:lvlJc w:val="left"/>
    </w:lvl>
    <w:lvl w:ilvl="2" w:tplc="91F29C6C">
      <w:numFmt w:val="decimal"/>
      <w:lvlText w:val=""/>
      <w:lvlJc w:val="left"/>
    </w:lvl>
    <w:lvl w:ilvl="3" w:tplc="73B45506">
      <w:numFmt w:val="decimal"/>
      <w:lvlText w:val=""/>
      <w:lvlJc w:val="left"/>
    </w:lvl>
    <w:lvl w:ilvl="4" w:tplc="353A5CCC">
      <w:numFmt w:val="decimal"/>
      <w:lvlText w:val=""/>
      <w:lvlJc w:val="left"/>
    </w:lvl>
    <w:lvl w:ilvl="5" w:tplc="607026C8">
      <w:numFmt w:val="decimal"/>
      <w:lvlText w:val=""/>
      <w:lvlJc w:val="left"/>
    </w:lvl>
    <w:lvl w:ilvl="6" w:tplc="40902A4E">
      <w:numFmt w:val="decimal"/>
      <w:lvlText w:val=""/>
      <w:lvlJc w:val="left"/>
    </w:lvl>
    <w:lvl w:ilvl="7" w:tplc="4D6C7C7A">
      <w:numFmt w:val="decimal"/>
      <w:lvlText w:val=""/>
      <w:lvlJc w:val="left"/>
    </w:lvl>
    <w:lvl w:ilvl="8" w:tplc="EFE83242">
      <w:numFmt w:val="decimal"/>
      <w:lvlText w:val=""/>
      <w:lvlJc w:val="left"/>
    </w:lvl>
  </w:abstractNum>
  <w:abstractNum w:abstractNumId="6" w15:restartNumberingAfterBreak="0">
    <w:nsid w:val="00004461"/>
    <w:multiLevelType w:val="hybridMultilevel"/>
    <w:tmpl w:val="B9A460E6"/>
    <w:lvl w:ilvl="0" w:tplc="F1E688E2">
      <w:start w:val="1"/>
      <w:numFmt w:val="decimal"/>
      <w:lvlText w:val="%1."/>
      <w:lvlJc w:val="left"/>
    </w:lvl>
    <w:lvl w:ilvl="1" w:tplc="AAC82E18">
      <w:numFmt w:val="decimal"/>
      <w:lvlText w:val=""/>
      <w:lvlJc w:val="left"/>
    </w:lvl>
    <w:lvl w:ilvl="2" w:tplc="9F96DAE2">
      <w:numFmt w:val="decimal"/>
      <w:lvlText w:val=""/>
      <w:lvlJc w:val="left"/>
    </w:lvl>
    <w:lvl w:ilvl="3" w:tplc="A858B2CE">
      <w:numFmt w:val="decimal"/>
      <w:lvlText w:val=""/>
      <w:lvlJc w:val="left"/>
    </w:lvl>
    <w:lvl w:ilvl="4" w:tplc="146020CC">
      <w:numFmt w:val="decimal"/>
      <w:lvlText w:val=""/>
      <w:lvlJc w:val="left"/>
    </w:lvl>
    <w:lvl w:ilvl="5" w:tplc="A0020222">
      <w:numFmt w:val="decimal"/>
      <w:lvlText w:val=""/>
      <w:lvlJc w:val="left"/>
    </w:lvl>
    <w:lvl w:ilvl="6" w:tplc="1E58820A">
      <w:numFmt w:val="decimal"/>
      <w:lvlText w:val=""/>
      <w:lvlJc w:val="left"/>
    </w:lvl>
    <w:lvl w:ilvl="7" w:tplc="2BF25C58">
      <w:numFmt w:val="decimal"/>
      <w:lvlText w:val=""/>
      <w:lvlJc w:val="left"/>
    </w:lvl>
    <w:lvl w:ilvl="8" w:tplc="FB78BB22">
      <w:numFmt w:val="decimal"/>
      <w:lvlText w:val=""/>
      <w:lvlJc w:val="left"/>
    </w:lvl>
  </w:abstractNum>
  <w:abstractNum w:abstractNumId="7" w15:restartNumberingAfterBreak="0">
    <w:nsid w:val="0000456D"/>
    <w:multiLevelType w:val="hybridMultilevel"/>
    <w:tmpl w:val="1A1CE912"/>
    <w:lvl w:ilvl="0" w:tplc="D8F235CE">
      <w:start w:val="4"/>
      <w:numFmt w:val="decimal"/>
      <w:lvlText w:val="%1."/>
      <w:lvlJc w:val="left"/>
    </w:lvl>
    <w:lvl w:ilvl="1" w:tplc="96BAEF48">
      <w:start w:val="1"/>
      <w:numFmt w:val="decimal"/>
      <w:lvlText w:val="%2."/>
      <w:lvlJc w:val="left"/>
    </w:lvl>
    <w:lvl w:ilvl="2" w:tplc="62EEC61A">
      <w:numFmt w:val="decimal"/>
      <w:lvlText w:val=""/>
      <w:lvlJc w:val="left"/>
    </w:lvl>
    <w:lvl w:ilvl="3" w:tplc="850CC19C">
      <w:numFmt w:val="decimal"/>
      <w:lvlText w:val=""/>
      <w:lvlJc w:val="left"/>
    </w:lvl>
    <w:lvl w:ilvl="4" w:tplc="25020798">
      <w:numFmt w:val="decimal"/>
      <w:lvlText w:val=""/>
      <w:lvlJc w:val="left"/>
    </w:lvl>
    <w:lvl w:ilvl="5" w:tplc="98F8F5CA">
      <w:numFmt w:val="decimal"/>
      <w:lvlText w:val=""/>
      <w:lvlJc w:val="left"/>
    </w:lvl>
    <w:lvl w:ilvl="6" w:tplc="05864A48">
      <w:numFmt w:val="decimal"/>
      <w:lvlText w:val=""/>
      <w:lvlJc w:val="left"/>
    </w:lvl>
    <w:lvl w:ilvl="7" w:tplc="2FA07CA2">
      <w:numFmt w:val="decimal"/>
      <w:lvlText w:val=""/>
      <w:lvlJc w:val="left"/>
    </w:lvl>
    <w:lvl w:ilvl="8" w:tplc="AFAAB630">
      <w:numFmt w:val="decimal"/>
      <w:lvlText w:val=""/>
      <w:lvlJc w:val="left"/>
    </w:lvl>
  </w:abstractNum>
  <w:abstractNum w:abstractNumId="8" w15:restartNumberingAfterBreak="0">
    <w:nsid w:val="000049D0"/>
    <w:multiLevelType w:val="hybridMultilevel"/>
    <w:tmpl w:val="B32AED94"/>
    <w:lvl w:ilvl="0" w:tplc="000072E8">
      <w:start w:val="6"/>
      <w:numFmt w:val="decimal"/>
      <w:lvlText w:val="%1."/>
      <w:lvlJc w:val="left"/>
    </w:lvl>
    <w:lvl w:ilvl="1" w:tplc="97504B32">
      <w:start w:val="1"/>
      <w:numFmt w:val="decimal"/>
      <w:lvlText w:val="%2."/>
      <w:lvlJc w:val="left"/>
    </w:lvl>
    <w:lvl w:ilvl="2" w:tplc="38B626B4">
      <w:numFmt w:val="decimal"/>
      <w:lvlText w:val=""/>
      <w:lvlJc w:val="left"/>
    </w:lvl>
    <w:lvl w:ilvl="3" w:tplc="249CF1AC">
      <w:numFmt w:val="decimal"/>
      <w:lvlText w:val=""/>
      <w:lvlJc w:val="left"/>
    </w:lvl>
    <w:lvl w:ilvl="4" w:tplc="164E3434">
      <w:numFmt w:val="decimal"/>
      <w:lvlText w:val=""/>
      <w:lvlJc w:val="left"/>
    </w:lvl>
    <w:lvl w:ilvl="5" w:tplc="23A0FD98">
      <w:numFmt w:val="decimal"/>
      <w:lvlText w:val=""/>
      <w:lvlJc w:val="left"/>
    </w:lvl>
    <w:lvl w:ilvl="6" w:tplc="7A64D1B4">
      <w:numFmt w:val="decimal"/>
      <w:lvlText w:val=""/>
      <w:lvlJc w:val="left"/>
    </w:lvl>
    <w:lvl w:ilvl="7" w:tplc="662899C8">
      <w:numFmt w:val="decimal"/>
      <w:lvlText w:val=""/>
      <w:lvlJc w:val="left"/>
    </w:lvl>
    <w:lvl w:ilvl="8" w:tplc="06507EEC">
      <w:numFmt w:val="decimal"/>
      <w:lvlText w:val=""/>
      <w:lvlJc w:val="left"/>
    </w:lvl>
  </w:abstractNum>
  <w:abstractNum w:abstractNumId="9" w15:restartNumberingAfterBreak="0">
    <w:nsid w:val="00004EBF"/>
    <w:multiLevelType w:val="hybridMultilevel"/>
    <w:tmpl w:val="05D0620A"/>
    <w:lvl w:ilvl="0" w:tplc="88E8A6BE">
      <w:start w:val="1"/>
      <w:numFmt w:val="bullet"/>
      <w:lvlText w:val="В"/>
      <w:lvlJc w:val="left"/>
    </w:lvl>
    <w:lvl w:ilvl="1" w:tplc="467A2FD6">
      <w:numFmt w:val="decimal"/>
      <w:lvlText w:val=""/>
      <w:lvlJc w:val="left"/>
    </w:lvl>
    <w:lvl w:ilvl="2" w:tplc="6C347546">
      <w:numFmt w:val="decimal"/>
      <w:lvlText w:val=""/>
      <w:lvlJc w:val="left"/>
    </w:lvl>
    <w:lvl w:ilvl="3" w:tplc="A2A05268">
      <w:numFmt w:val="decimal"/>
      <w:lvlText w:val=""/>
      <w:lvlJc w:val="left"/>
    </w:lvl>
    <w:lvl w:ilvl="4" w:tplc="F6C6B9D0">
      <w:numFmt w:val="decimal"/>
      <w:lvlText w:val=""/>
      <w:lvlJc w:val="left"/>
    </w:lvl>
    <w:lvl w:ilvl="5" w:tplc="D64843E0">
      <w:numFmt w:val="decimal"/>
      <w:lvlText w:val=""/>
      <w:lvlJc w:val="left"/>
    </w:lvl>
    <w:lvl w:ilvl="6" w:tplc="3794835E">
      <w:numFmt w:val="decimal"/>
      <w:lvlText w:val=""/>
      <w:lvlJc w:val="left"/>
    </w:lvl>
    <w:lvl w:ilvl="7" w:tplc="3CEA2F8C">
      <w:numFmt w:val="decimal"/>
      <w:lvlText w:val=""/>
      <w:lvlJc w:val="left"/>
    </w:lvl>
    <w:lvl w:ilvl="8" w:tplc="68642444">
      <w:numFmt w:val="decimal"/>
      <w:lvlText w:val=""/>
      <w:lvlJc w:val="left"/>
    </w:lvl>
  </w:abstractNum>
  <w:abstractNum w:abstractNumId="10" w15:restartNumberingAfterBreak="0">
    <w:nsid w:val="0000578D"/>
    <w:multiLevelType w:val="hybridMultilevel"/>
    <w:tmpl w:val="1C6CBDE2"/>
    <w:lvl w:ilvl="0" w:tplc="FB7A13F6">
      <w:start w:val="1"/>
      <w:numFmt w:val="decimal"/>
      <w:lvlText w:val="%1."/>
      <w:lvlJc w:val="left"/>
    </w:lvl>
    <w:lvl w:ilvl="1" w:tplc="35BAAA68">
      <w:numFmt w:val="decimal"/>
      <w:lvlText w:val=""/>
      <w:lvlJc w:val="left"/>
    </w:lvl>
    <w:lvl w:ilvl="2" w:tplc="DECA7D8A">
      <w:numFmt w:val="decimal"/>
      <w:lvlText w:val=""/>
      <w:lvlJc w:val="left"/>
    </w:lvl>
    <w:lvl w:ilvl="3" w:tplc="9116804E">
      <w:numFmt w:val="decimal"/>
      <w:lvlText w:val=""/>
      <w:lvlJc w:val="left"/>
    </w:lvl>
    <w:lvl w:ilvl="4" w:tplc="B46C2A2A">
      <w:numFmt w:val="decimal"/>
      <w:lvlText w:val=""/>
      <w:lvlJc w:val="left"/>
    </w:lvl>
    <w:lvl w:ilvl="5" w:tplc="00B09F6A">
      <w:numFmt w:val="decimal"/>
      <w:lvlText w:val=""/>
      <w:lvlJc w:val="left"/>
    </w:lvl>
    <w:lvl w:ilvl="6" w:tplc="424E18B0">
      <w:numFmt w:val="decimal"/>
      <w:lvlText w:val=""/>
      <w:lvlJc w:val="left"/>
    </w:lvl>
    <w:lvl w:ilvl="7" w:tplc="968C0A4A">
      <w:numFmt w:val="decimal"/>
      <w:lvlText w:val=""/>
      <w:lvlJc w:val="left"/>
    </w:lvl>
    <w:lvl w:ilvl="8" w:tplc="F654AC0E">
      <w:numFmt w:val="decimal"/>
      <w:lvlText w:val=""/>
      <w:lvlJc w:val="left"/>
    </w:lvl>
  </w:abstractNum>
  <w:abstractNum w:abstractNumId="11" w15:restartNumberingAfterBreak="0">
    <w:nsid w:val="00006DA6"/>
    <w:multiLevelType w:val="hybridMultilevel"/>
    <w:tmpl w:val="AECA2B54"/>
    <w:lvl w:ilvl="0" w:tplc="BD6ED998">
      <w:start w:val="3"/>
      <w:numFmt w:val="decimal"/>
      <w:lvlText w:val="%1."/>
      <w:lvlJc w:val="left"/>
    </w:lvl>
    <w:lvl w:ilvl="1" w:tplc="33A226C0">
      <w:numFmt w:val="decimal"/>
      <w:lvlText w:val=""/>
      <w:lvlJc w:val="left"/>
    </w:lvl>
    <w:lvl w:ilvl="2" w:tplc="001EF30E">
      <w:numFmt w:val="decimal"/>
      <w:lvlText w:val=""/>
      <w:lvlJc w:val="left"/>
    </w:lvl>
    <w:lvl w:ilvl="3" w:tplc="E8EAD5C4">
      <w:numFmt w:val="decimal"/>
      <w:lvlText w:val=""/>
      <w:lvlJc w:val="left"/>
    </w:lvl>
    <w:lvl w:ilvl="4" w:tplc="3A6A5EB8">
      <w:numFmt w:val="decimal"/>
      <w:lvlText w:val=""/>
      <w:lvlJc w:val="left"/>
    </w:lvl>
    <w:lvl w:ilvl="5" w:tplc="4C0E1B7C">
      <w:numFmt w:val="decimal"/>
      <w:lvlText w:val=""/>
      <w:lvlJc w:val="left"/>
    </w:lvl>
    <w:lvl w:ilvl="6" w:tplc="AC7EFB36">
      <w:numFmt w:val="decimal"/>
      <w:lvlText w:val=""/>
      <w:lvlJc w:val="left"/>
    </w:lvl>
    <w:lvl w:ilvl="7" w:tplc="F1CCB442">
      <w:numFmt w:val="decimal"/>
      <w:lvlText w:val=""/>
      <w:lvlJc w:val="left"/>
    </w:lvl>
    <w:lvl w:ilvl="8" w:tplc="E472872E">
      <w:numFmt w:val="decimal"/>
      <w:lvlText w:val=""/>
      <w:lvlJc w:val="left"/>
    </w:lvl>
  </w:abstractNum>
  <w:abstractNum w:abstractNumId="12" w15:restartNumberingAfterBreak="0">
    <w:nsid w:val="000078FE"/>
    <w:multiLevelType w:val="hybridMultilevel"/>
    <w:tmpl w:val="3F725B2C"/>
    <w:lvl w:ilvl="0" w:tplc="2F52C0D0">
      <w:start w:val="1"/>
      <w:numFmt w:val="decimal"/>
      <w:lvlText w:val="%1."/>
      <w:lvlJc w:val="left"/>
    </w:lvl>
    <w:lvl w:ilvl="1" w:tplc="94F87068">
      <w:numFmt w:val="decimal"/>
      <w:lvlText w:val=""/>
      <w:lvlJc w:val="left"/>
    </w:lvl>
    <w:lvl w:ilvl="2" w:tplc="E9DAE0CA">
      <w:numFmt w:val="decimal"/>
      <w:lvlText w:val=""/>
      <w:lvlJc w:val="left"/>
    </w:lvl>
    <w:lvl w:ilvl="3" w:tplc="5F34E954">
      <w:numFmt w:val="decimal"/>
      <w:lvlText w:val=""/>
      <w:lvlJc w:val="left"/>
    </w:lvl>
    <w:lvl w:ilvl="4" w:tplc="C25A9912">
      <w:numFmt w:val="decimal"/>
      <w:lvlText w:val=""/>
      <w:lvlJc w:val="left"/>
    </w:lvl>
    <w:lvl w:ilvl="5" w:tplc="C0286B58">
      <w:numFmt w:val="decimal"/>
      <w:lvlText w:val=""/>
      <w:lvlJc w:val="left"/>
    </w:lvl>
    <w:lvl w:ilvl="6" w:tplc="6712A7F4">
      <w:numFmt w:val="decimal"/>
      <w:lvlText w:val=""/>
      <w:lvlJc w:val="left"/>
    </w:lvl>
    <w:lvl w:ilvl="7" w:tplc="E960AF86">
      <w:numFmt w:val="decimal"/>
      <w:lvlText w:val=""/>
      <w:lvlJc w:val="left"/>
    </w:lvl>
    <w:lvl w:ilvl="8" w:tplc="2BD2731C">
      <w:numFmt w:val="decimal"/>
      <w:lvlText w:val=""/>
      <w:lvlJc w:val="left"/>
    </w:lvl>
  </w:abstractNum>
  <w:abstractNum w:abstractNumId="13" w15:restartNumberingAfterBreak="0">
    <w:nsid w:val="194D5F90"/>
    <w:multiLevelType w:val="hybridMultilevel"/>
    <w:tmpl w:val="3F725B2C"/>
    <w:lvl w:ilvl="0" w:tplc="2F52C0D0">
      <w:start w:val="1"/>
      <w:numFmt w:val="decimal"/>
      <w:lvlText w:val="%1."/>
      <w:lvlJc w:val="left"/>
    </w:lvl>
    <w:lvl w:ilvl="1" w:tplc="94F87068">
      <w:numFmt w:val="decimal"/>
      <w:lvlText w:val=""/>
      <w:lvlJc w:val="left"/>
    </w:lvl>
    <w:lvl w:ilvl="2" w:tplc="E9DAE0CA">
      <w:numFmt w:val="decimal"/>
      <w:lvlText w:val=""/>
      <w:lvlJc w:val="left"/>
    </w:lvl>
    <w:lvl w:ilvl="3" w:tplc="5F34E954">
      <w:numFmt w:val="decimal"/>
      <w:lvlText w:val=""/>
      <w:lvlJc w:val="left"/>
    </w:lvl>
    <w:lvl w:ilvl="4" w:tplc="C25A9912">
      <w:numFmt w:val="decimal"/>
      <w:lvlText w:val=""/>
      <w:lvlJc w:val="left"/>
    </w:lvl>
    <w:lvl w:ilvl="5" w:tplc="C0286B58">
      <w:numFmt w:val="decimal"/>
      <w:lvlText w:val=""/>
      <w:lvlJc w:val="left"/>
    </w:lvl>
    <w:lvl w:ilvl="6" w:tplc="6712A7F4">
      <w:numFmt w:val="decimal"/>
      <w:lvlText w:val=""/>
      <w:lvlJc w:val="left"/>
    </w:lvl>
    <w:lvl w:ilvl="7" w:tplc="E960AF86">
      <w:numFmt w:val="decimal"/>
      <w:lvlText w:val=""/>
      <w:lvlJc w:val="left"/>
    </w:lvl>
    <w:lvl w:ilvl="8" w:tplc="2BD2731C">
      <w:numFmt w:val="decimal"/>
      <w:lvlText w:val=""/>
      <w:lvlJc w:val="left"/>
    </w:lvl>
  </w:abstractNum>
  <w:num w:numId="1">
    <w:abstractNumId w:val="0"/>
  </w:num>
  <w:num w:numId="2">
    <w:abstractNumId w:val="3"/>
  </w:num>
  <w:num w:numId="3">
    <w:abstractNumId w:val="9"/>
  </w:num>
  <w:num w:numId="4">
    <w:abstractNumId w:val="4"/>
  </w:num>
  <w:num w:numId="5">
    <w:abstractNumId w:val="11"/>
  </w:num>
  <w:num w:numId="6">
    <w:abstractNumId w:val="7"/>
  </w:num>
  <w:num w:numId="7">
    <w:abstractNumId w:val="6"/>
  </w:num>
  <w:num w:numId="8">
    <w:abstractNumId w:val="5"/>
  </w:num>
  <w:num w:numId="9">
    <w:abstractNumId w:val="2"/>
  </w:num>
  <w:num w:numId="10">
    <w:abstractNumId w:val="1"/>
  </w:num>
  <w:num w:numId="11">
    <w:abstractNumId w:val="10"/>
  </w:num>
  <w:num w:numId="12">
    <w:abstractNumId w:val="1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9A"/>
    <w:rsid w:val="003A49BA"/>
    <w:rsid w:val="004F476B"/>
    <w:rsid w:val="00793A9A"/>
    <w:rsid w:val="007F7F0B"/>
    <w:rsid w:val="00DE5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30494-7E25-4D4F-8979-F01C50B1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93A9A"/>
    <w:pPr>
      <w:keepNext/>
      <w:keepLines/>
      <w:spacing w:before="480" w:after="0"/>
      <w:jc w:val="center"/>
      <w:outlineLvl w:val="0"/>
    </w:pPr>
    <w:rPr>
      <w:rFonts w:ascii="Times New Roman" w:eastAsiaTheme="majorEastAsia" w:hAnsi="Times New Roman"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3A9A"/>
    <w:rPr>
      <w:rFonts w:ascii="Times New Roman" w:eastAsiaTheme="majorEastAsia" w:hAnsi="Times New Roman" w:cstheme="majorBidi"/>
      <w:b/>
      <w:bCs/>
      <w:sz w:val="28"/>
      <w:szCs w:val="28"/>
    </w:rPr>
  </w:style>
  <w:style w:type="table" w:styleId="a3">
    <w:name w:val="Table Grid"/>
    <w:basedOn w:val="a1"/>
    <w:uiPriority w:val="39"/>
    <w:rsid w:val="003A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3319</Words>
  <Characters>18920</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Sch-MADK-50</dc:creator>
  <cp:keywords/>
  <dc:description/>
  <cp:lastModifiedBy>Sch-MADK-50</cp:lastModifiedBy>
  <cp:revision>1</cp:revision>
  <dcterms:created xsi:type="dcterms:W3CDTF">2022-10-11T05:51:00Z</dcterms:created>
  <dcterms:modified xsi:type="dcterms:W3CDTF">2022-10-11T06:41:00Z</dcterms:modified>
</cp:coreProperties>
</file>