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3D2" w:rsidRPr="00A627DD" w:rsidRDefault="00FD73D2" w:rsidP="008356DF">
      <w:pPr>
        <w:spacing w:line="360" w:lineRule="auto"/>
        <w:outlineLvl w:val="0"/>
        <w:rPr>
          <w:sz w:val="28"/>
          <w:szCs w:val="28"/>
        </w:rPr>
      </w:pPr>
      <w:r w:rsidRPr="00A627DD">
        <w:rPr>
          <w:rFonts w:hint="eastAsia"/>
          <w:sz w:val="28"/>
          <w:szCs w:val="28"/>
        </w:rPr>
        <w:t>3.</w:t>
      </w:r>
      <w:r w:rsidRPr="00A627DD">
        <w:rPr>
          <w:rFonts w:hint="eastAsia"/>
          <w:sz w:val="28"/>
          <w:szCs w:val="28"/>
        </w:rPr>
        <w:t>人员设置</w:t>
      </w:r>
    </w:p>
    <w:p w:rsidR="00B51E33" w:rsidRPr="00FF1099" w:rsidRDefault="00B51E33" w:rsidP="00922364">
      <w:pPr>
        <w:spacing w:line="360" w:lineRule="auto"/>
        <w:rPr>
          <w:sz w:val="24"/>
          <w:szCs w:val="24"/>
        </w:rPr>
      </w:pPr>
      <w:r w:rsidRPr="00922364">
        <w:rPr>
          <w:rFonts w:hint="eastAsia"/>
          <w:sz w:val="24"/>
          <w:szCs w:val="24"/>
        </w:rPr>
        <w:t>3.1</w:t>
      </w:r>
      <w:r w:rsidRPr="00922364">
        <w:rPr>
          <w:rFonts w:hint="eastAsia"/>
          <w:sz w:val="24"/>
          <w:szCs w:val="24"/>
        </w:rPr>
        <w:t>程序描述</w:t>
      </w:r>
    </w:p>
    <w:p w:rsidR="00FD73D2" w:rsidRPr="00922364" w:rsidRDefault="00FD73D2" w:rsidP="00922364">
      <w:pPr>
        <w:spacing w:line="360" w:lineRule="auto"/>
        <w:ind w:firstLineChars="200" w:firstLine="480"/>
        <w:rPr>
          <w:sz w:val="24"/>
          <w:szCs w:val="24"/>
        </w:rPr>
      </w:pPr>
      <w:r w:rsidRPr="00922364">
        <w:rPr>
          <w:rFonts w:hint="eastAsia"/>
          <w:sz w:val="24"/>
          <w:szCs w:val="24"/>
        </w:rPr>
        <w:t>该程序</w:t>
      </w:r>
      <w:r w:rsidR="006C24E1" w:rsidRPr="00922364">
        <w:rPr>
          <w:rFonts w:hint="eastAsia"/>
          <w:sz w:val="24"/>
          <w:szCs w:val="24"/>
        </w:rPr>
        <w:t>属于该项目的一个子程序，</w:t>
      </w:r>
      <w:r w:rsidRPr="00922364">
        <w:rPr>
          <w:rFonts w:hint="eastAsia"/>
          <w:sz w:val="24"/>
          <w:szCs w:val="24"/>
        </w:rPr>
        <w:t>主要是用来</w:t>
      </w:r>
      <w:r w:rsidR="006C24E1" w:rsidRPr="00922364">
        <w:rPr>
          <w:rFonts w:hint="eastAsia"/>
          <w:sz w:val="24"/>
          <w:szCs w:val="24"/>
        </w:rPr>
        <w:t>对人员的权限进行设置的，以及在开展项目的时候，进行人员的添加以及外援也就是公司的添加等操作，经过这些操作从而使得项目小组的成员能够在其有限的权限内完成项目的开发。</w:t>
      </w:r>
    </w:p>
    <w:p w:rsidR="00B51E33" w:rsidRPr="00FF1099" w:rsidRDefault="00B51E33" w:rsidP="00922364">
      <w:pPr>
        <w:spacing w:line="360" w:lineRule="auto"/>
        <w:rPr>
          <w:sz w:val="24"/>
          <w:szCs w:val="24"/>
        </w:rPr>
      </w:pPr>
      <w:r w:rsidRPr="00922364">
        <w:rPr>
          <w:rFonts w:hint="eastAsia"/>
          <w:sz w:val="24"/>
          <w:szCs w:val="24"/>
        </w:rPr>
        <w:t>3.2</w:t>
      </w:r>
      <w:r w:rsidRPr="00922364">
        <w:rPr>
          <w:rFonts w:hint="eastAsia"/>
          <w:sz w:val="24"/>
          <w:szCs w:val="24"/>
        </w:rPr>
        <w:t>功能</w:t>
      </w:r>
    </w:p>
    <w:p w:rsidR="004E4608" w:rsidRPr="00922364" w:rsidRDefault="006C24E1" w:rsidP="00922364">
      <w:pPr>
        <w:spacing w:line="360" w:lineRule="auto"/>
        <w:ind w:firstLineChars="200" w:firstLine="480"/>
        <w:rPr>
          <w:color w:val="000000" w:themeColor="text1"/>
          <w:sz w:val="24"/>
          <w:szCs w:val="24"/>
        </w:rPr>
      </w:pPr>
      <w:r w:rsidRPr="00922364">
        <w:rPr>
          <w:rFonts w:hint="eastAsia"/>
          <w:color w:val="000000" w:themeColor="text1"/>
          <w:sz w:val="24"/>
          <w:szCs w:val="24"/>
        </w:rPr>
        <w:t>该程序首先是具有添加功能，即人员的添加和公司的添加，在添加成员的过程中，需要进行</w:t>
      </w:r>
      <w:r w:rsidR="004E4608" w:rsidRPr="00922364">
        <w:rPr>
          <w:rFonts w:hint="eastAsia"/>
          <w:color w:val="000000" w:themeColor="text1"/>
          <w:sz w:val="24"/>
          <w:szCs w:val="24"/>
        </w:rPr>
        <w:t>选择从公司内部添加还是从外部公司添加，然后就是选择待添加的成员，这些待添加的成员需要在系统管理员那里进行审核，审核通过者，将会添加成功，否则失败；同样，在进行公司的添加的时候，也需要进行公司的审核，通过者才可添加成功。其次是进行人员的权限设置，在该设置的子模块中，可以进行可导出的数据设置，权限的分类设置，人员的基本设置和权限选项的选择设置。此外，还有查看成员的功能，在查看的时候可以对该成员进行一些编辑操作和删除操作，这些操作会根据身份的不同而不同。</w:t>
      </w:r>
      <w:r w:rsidR="00646E69" w:rsidRPr="00922364">
        <w:rPr>
          <w:rFonts w:hint="eastAsia"/>
          <w:color w:val="000000" w:themeColor="text1"/>
          <w:sz w:val="24"/>
          <w:szCs w:val="24"/>
        </w:rPr>
        <w:t>此外，如果是系统管理员登录，当进入到人员设置的模块后，会有一个选项菜单，也就是</w:t>
      </w:r>
      <w:r w:rsidR="006F3EAB" w:rsidRPr="00922364">
        <w:rPr>
          <w:rFonts w:hint="eastAsia"/>
          <w:color w:val="000000" w:themeColor="text1"/>
          <w:sz w:val="24"/>
          <w:szCs w:val="24"/>
        </w:rPr>
        <w:t>“人员审核”菜单，进入该菜单后，会有待审核的公司和成员的相关信息。</w:t>
      </w:r>
    </w:p>
    <w:p w:rsidR="00B51E33" w:rsidRPr="00922364" w:rsidRDefault="00B51E33" w:rsidP="00922364">
      <w:pPr>
        <w:spacing w:line="360" w:lineRule="auto"/>
        <w:outlineLvl w:val="0"/>
        <w:rPr>
          <w:sz w:val="24"/>
          <w:szCs w:val="24"/>
        </w:rPr>
      </w:pPr>
      <w:r w:rsidRPr="00922364">
        <w:rPr>
          <w:rFonts w:hint="eastAsia"/>
          <w:sz w:val="24"/>
          <w:szCs w:val="24"/>
        </w:rPr>
        <w:t>3.3</w:t>
      </w:r>
      <w:r w:rsidRPr="00922364">
        <w:rPr>
          <w:rFonts w:hint="eastAsia"/>
          <w:sz w:val="24"/>
          <w:szCs w:val="24"/>
        </w:rPr>
        <w:t>性能</w:t>
      </w:r>
    </w:p>
    <w:p w:rsidR="008D44E3" w:rsidRPr="00922364" w:rsidRDefault="00056737" w:rsidP="00FF1099">
      <w:pPr>
        <w:spacing w:line="360" w:lineRule="auto"/>
        <w:ind w:firstLineChars="200" w:firstLine="480"/>
        <w:rPr>
          <w:color w:val="000000" w:themeColor="text1"/>
          <w:sz w:val="24"/>
          <w:szCs w:val="24"/>
        </w:rPr>
      </w:pPr>
      <w:r w:rsidRPr="00922364">
        <w:rPr>
          <w:rFonts w:hint="eastAsia"/>
          <w:color w:val="000000" w:themeColor="text1"/>
          <w:sz w:val="24"/>
          <w:szCs w:val="24"/>
        </w:rPr>
        <w:t>在该程序中，需要该程序具有容量大的特点，也就是能够存储很多的数据信息，比如人员的信息，资料的信息，同时，也需要该程序能够有很强的身份判断功能，能够准确的识别出所登录的用户的身份，从而进入不同的界面，此外，还需要该系统具有实时性的特点，也就是公司的最新信息，比如人员的调动，资料的更新等等。还有，就是系统的界面的友好性，也就是当用户进入系统后，不管在哪个页面，都会有很好的提示功能。</w:t>
      </w:r>
    </w:p>
    <w:p w:rsidR="00052723" w:rsidRPr="00922364" w:rsidRDefault="00052723" w:rsidP="00B51E33">
      <w:pPr>
        <w:rPr>
          <w:sz w:val="24"/>
          <w:szCs w:val="24"/>
        </w:rPr>
      </w:pPr>
    </w:p>
    <w:p w:rsidR="00B51E33" w:rsidRPr="00922364" w:rsidRDefault="00B51E33" w:rsidP="00922364">
      <w:pPr>
        <w:spacing w:line="360" w:lineRule="auto"/>
        <w:rPr>
          <w:sz w:val="24"/>
          <w:szCs w:val="24"/>
        </w:rPr>
      </w:pPr>
      <w:r w:rsidRPr="00922364">
        <w:rPr>
          <w:rFonts w:hint="eastAsia"/>
          <w:sz w:val="24"/>
          <w:szCs w:val="24"/>
        </w:rPr>
        <w:t>3.4</w:t>
      </w:r>
      <w:r w:rsidRPr="00922364">
        <w:rPr>
          <w:rFonts w:hint="eastAsia"/>
          <w:sz w:val="24"/>
          <w:szCs w:val="24"/>
        </w:rPr>
        <w:t>输入项</w:t>
      </w:r>
    </w:p>
    <w:p w:rsidR="00F62F5D" w:rsidRDefault="00FF1099" w:rsidP="00922364">
      <w:pPr>
        <w:spacing w:line="360" w:lineRule="auto"/>
        <w:rPr>
          <w:color w:val="FF0000"/>
          <w:sz w:val="24"/>
          <w:szCs w:val="24"/>
        </w:rPr>
      </w:pPr>
      <w:r>
        <w:rPr>
          <w:rFonts w:hint="eastAsia"/>
          <w:color w:val="FF0000"/>
          <w:sz w:val="24"/>
          <w:szCs w:val="24"/>
        </w:rPr>
        <w:t xml:space="preserve"> </w:t>
      </w:r>
    </w:p>
    <w:tbl>
      <w:tblPr>
        <w:tblStyle w:val="a7"/>
        <w:tblW w:w="0" w:type="auto"/>
        <w:jc w:val="center"/>
        <w:tblLook w:val="04A0"/>
      </w:tblPr>
      <w:tblGrid>
        <w:gridCol w:w="1101"/>
        <w:gridCol w:w="2268"/>
        <w:gridCol w:w="1275"/>
        <w:gridCol w:w="2410"/>
      </w:tblGrid>
      <w:tr w:rsidR="001234A6" w:rsidTr="00437FB5">
        <w:trPr>
          <w:jc w:val="center"/>
        </w:trPr>
        <w:tc>
          <w:tcPr>
            <w:tcW w:w="1101" w:type="dxa"/>
          </w:tcPr>
          <w:p w:rsidR="001234A6" w:rsidRDefault="001234A6" w:rsidP="00437FB5">
            <w:pPr>
              <w:jc w:val="center"/>
            </w:pPr>
            <w:r>
              <w:rPr>
                <w:rFonts w:hint="eastAsia"/>
              </w:rPr>
              <w:t>编号</w:t>
            </w:r>
          </w:p>
        </w:tc>
        <w:tc>
          <w:tcPr>
            <w:tcW w:w="2268" w:type="dxa"/>
          </w:tcPr>
          <w:p w:rsidR="001234A6" w:rsidRDefault="001234A6" w:rsidP="00437FB5">
            <w:pPr>
              <w:jc w:val="center"/>
            </w:pPr>
            <w:r>
              <w:rPr>
                <w:rFonts w:hint="eastAsia"/>
              </w:rPr>
              <w:t>名称</w:t>
            </w:r>
          </w:p>
        </w:tc>
        <w:tc>
          <w:tcPr>
            <w:tcW w:w="1275" w:type="dxa"/>
          </w:tcPr>
          <w:p w:rsidR="001234A6" w:rsidRDefault="001234A6" w:rsidP="00437FB5">
            <w:pPr>
              <w:jc w:val="center"/>
            </w:pPr>
            <w:r>
              <w:rPr>
                <w:rFonts w:hint="eastAsia"/>
              </w:rPr>
              <w:t>变量名</w:t>
            </w:r>
          </w:p>
        </w:tc>
        <w:tc>
          <w:tcPr>
            <w:tcW w:w="2410" w:type="dxa"/>
          </w:tcPr>
          <w:p w:rsidR="001234A6" w:rsidRDefault="001234A6" w:rsidP="00437FB5">
            <w:pPr>
              <w:jc w:val="center"/>
            </w:pPr>
            <w:r>
              <w:rPr>
                <w:rFonts w:hint="eastAsia"/>
              </w:rPr>
              <w:t>类型</w:t>
            </w:r>
          </w:p>
        </w:tc>
      </w:tr>
      <w:tr w:rsidR="001234A6" w:rsidTr="00437FB5">
        <w:trPr>
          <w:jc w:val="center"/>
        </w:trPr>
        <w:tc>
          <w:tcPr>
            <w:tcW w:w="1101" w:type="dxa"/>
          </w:tcPr>
          <w:p w:rsidR="001234A6" w:rsidRDefault="001234A6" w:rsidP="00437FB5">
            <w:pPr>
              <w:jc w:val="center"/>
            </w:pPr>
            <w:r>
              <w:rPr>
                <w:rFonts w:hint="eastAsia"/>
              </w:rPr>
              <w:t>1</w:t>
            </w:r>
          </w:p>
        </w:tc>
        <w:tc>
          <w:tcPr>
            <w:tcW w:w="2268" w:type="dxa"/>
          </w:tcPr>
          <w:p w:rsidR="001234A6" w:rsidRDefault="001234A6" w:rsidP="00437FB5">
            <w:pPr>
              <w:jc w:val="center"/>
            </w:pPr>
            <w:r>
              <w:rPr>
                <w:rFonts w:hint="eastAsia"/>
              </w:rPr>
              <w:t>账户名</w:t>
            </w:r>
          </w:p>
        </w:tc>
        <w:tc>
          <w:tcPr>
            <w:tcW w:w="1275" w:type="dxa"/>
          </w:tcPr>
          <w:p w:rsidR="001234A6" w:rsidRDefault="001234A6" w:rsidP="00437FB5">
            <w:pPr>
              <w:jc w:val="center"/>
            </w:pPr>
            <w:r>
              <w:rPr>
                <w:rFonts w:hint="eastAsia"/>
              </w:rPr>
              <w:t>user</w:t>
            </w:r>
          </w:p>
        </w:tc>
        <w:tc>
          <w:tcPr>
            <w:tcW w:w="2410" w:type="dxa"/>
          </w:tcPr>
          <w:p w:rsidR="001234A6" w:rsidRDefault="001234A6" w:rsidP="00437FB5">
            <w:pPr>
              <w:jc w:val="center"/>
            </w:pPr>
            <w:r>
              <w:t>V</w:t>
            </w:r>
            <w:r>
              <w:rPr>
                <w:rFonts w:hint="eastAsia"/>
              </w:rPr>
              <w:t>achar(20)</w:t>
            </w:r>
          </w:p>
        </w:tc>
      </w:tr>
      <w:tr w:rsidR="001234A6" w:rsidTr="00437FB5">
        <w:trPr>
          <w:jc w:val="center"/>
        </w:trPr>
        <w:tc>
          <w:tcPr>
            <w:tcW w:w="1101" w:type="dxa"/>
          </w:tcPr>
          <w:p w:rsidR="001234A6" w:rsidRDefault="001234A6" w:rsidP="00437FB5">
            <w:pPr>
              <w:jc w:val="center"/>
            </w:pPr>
            <w:r>
              <w:rPr>
                <w:rFonts w:hint="eastAsia"/>
              </w:rPr>
              <w:t>2</w:t>
            </w:r>
          </w:p>
        </w:tc>
        <w:tc>
          <w:tcPr>
            <w:tcW w:w="2268" w:type="dxa"/>
          </w:tcPr>
          <w:p w:rsidR="001234A6" w:rsidRDefault="001234A6" w:rsidP="00437FB5">
            <w:pPr>
              <w:jc w:val="center"/>
            </w:pPr>
            <w:r>
              <w:rPr>
                <w:rFonts w:hint="eastAsia"/>
              </w:rPr>
              <w:t>账号密码</w:t>
            </w:r>
          </w:p>
        </w:tc>
        <w:tc>
          <w:tcPr>
            <w:tcW w:w="1275" w:type="dxa"/>
          </w:tcPr>
          <w:p w:rsidR="001234A6" w:rsidRDefault="001234A6" w:rsidP="00437FB5">
            <w:pPr>
              <w:jc w:val="center"/>
            </w:pPr>
            <w:r>
              <w:rPr>
                <w:rFonts w:hint="eastAsia"/>
              </w:rPr>
              <w:t>pwd</w:t>
            </w:r>
          </w:p>
        </w:tc>
        <w:tc>
          <w:tcPr>
            <w:tcW w:w="2410" w:type="dxa"/>
          </w:tcPr>
          <w:p w:rsidR="001234A6" w:rsidRDefault="001234A6" w:rsidP="00437FB5">
            <w:pPr>
              <w:jc w:val="center"/>
            </w:pPr>
            <w:r>
              <w:t>V</w:t>
            </w:r>
            <w:r>
              <w:rPr>
                <w:rFonts w:hint="eastAsia"/>
              </w:rPr>
              <w:t>achar(20)</w:t>
            </w:r>
          </w:p>
        </w:tc>
      </w:tr>
      <w:tr w:rsidR="001234A6" w:rsidTr="00437FB5">
        <w:trPr>
          <w:jc w:val="center"/>
        </w:trPr>
        <w:tc>
          <w:tcPr>
            <w:tcW w:w="1101" w:type="dxa"/>
          </w:tcPr>
          <w:p w:rsidR="001234A6" w:rsidRDefault="001234A6" w:rsidP="00437FB5">
            <w:pPr>
              <w:jc w:val="center"/>
            </w:pPr>
            <w:r>
              <w:rPr>
                <w:rFonts w:hint="eastAsia"/>
              </w:rPr>
              <w:t>3</w:t>
            </w:r>
          </w:p>
        </w:tc>
        <w:tc>
          <w:tcPr>
            <w:tcW w:w="2268" w:type="dxa"/>
          </w:tcPr>
          <w:p w:rsidR="001234A6" w:rsidRDefault="001234A6" w:rsidP="00437FB5">
            <w:pPr>
              <w:jc w:val="center"/>
            </w:pPr>
            <w:r>
              <w:rPr>
                <w:rFonts w:hint="eastAsia"/>
              </w:rPr>
              <w:t>公司名</w:t>
            </w:r>
          </w:p>
        </w:tc>
        <w:tc>
          <w:tcPr>
            <w:tcW w:w="1275" w:type="dxa"/>
          </w:tcPr>
          <w:p w:rsidR="001234A6" w:rsidRDefault="001234A6" w:rsidP="00437FB5">
            <w:pPr>
              <w:jc w:val="center"/>
            </w:pPr>
            <w:r>
              <w:rPr>
                <w:rFonts w:hint="eastAsia"/>
              </w:rPr>
              <w:t>cname</w:t>
            </w:r>
          </w:p>
        </w:tc>
        <w:tc>
          <w:tcPr>
            <w:tcW w:w="2410" w:type="dxa"/>
          </w:tcPr>
          <w:p w:rsidR="001234A6" w:rsidRDefault="001234A6" w:rsidP="00437FB5">
            <w:pPr>
              <w:jc w:val="center"/>
            </w:pPr>
            <w:r>
              <w:t>V</w:t>
            </w:r>
            <w:r>
              <w:rPr>
                <w:rFonts w:hint="eastAsia"/>
              </w:rPr>
              <w:t>achar(20)</w:t>
            </w:r>
          </w:p>
        </w:tc>
      </w:tr>
      <w:tr w:rsidR="001234A6" w:rsidTr="00437FB5">
        <w:trPr>
          <w:jc w:val="center"/>
        </w:trPr>
        <w:tc>
          <w:tcPr>
            <w:tcW w:w="1101" w:type="dxa"/>
          </w:tcPr>
          <w:p w:rsidR="001234A6" w:rsidRDefault="001234A6" w:rsidP="00437FB5">
            <w:pPr>
              <w:jc w:val="center"/>
            </w:pPr>
            <w:r>
              <w:rPr>
                <w:rFonts w:hint="eastAsia"/>
              </w:rPr>
              <w:t>4</w:t>
            </w:r>
          </w:p>
        </w:tc>
        <w:tc>
          <w:tcPr>
            <w:tcW w:w="2268" w:type="dxa"/>
          </w:tcPr>
          <w:p w:rsidR="001234A6" w:rsidRDefault="001234A6" w:rsidP="00437FB5">
            <w:pPr>
              <w:jc w:val="center"/>
            </w:pPr>
            <w:r>
              <w:rPr>
                <w:rFonts w:hint="eastAsia"/>
              </w:rPr>
              <w:t>公司编号</w:t>
            </w:r>
          </w:p>
        </w:tc>
        <w:tc>
          <w:tcPr>
            <w:tcW w:w="1275" w:type="dxa"/>
          </w:tcPr>
          <w:p w:rsidR="001234A6" w:rsidRDefault="001234A6" w:rsidP="00437FB5">
            <w:pPr>
              <w:jc w:val="center"/>
            </w:pPr>
            <w:r>
              <w:rPr>
                <w:rFonts w:hint="eastAsia"/>
              </w:rPr>
              <w:t>cnum</w:t>
            </w:r>
          </w:p>
        </w:tc>
        <w:tc>
          <w:tcPr>
            <w:tcW w:w="2410" w:type="dxa"/>
          </w:tcPr>
          <w:p w:rsidR="001234A6" w:rsidRDefault="001234A6" w:rsidP="00437FB5">
            <w:pPr>
              <w:jc w:val="center"/>
            </w:pPr>
            <w:r>
              <w:t>I</w:t>
            </w:r>
            <w:r>
              <w:rPr>
                <w:rFonts w:hint="eastAsia"/>
              </w:rPr>
              <w:t>nt(8)</w:t>
            </w:r>
          </w:p>
        </w:tc>
      </w:tr>
      <w:tr w:rsidR="001234A6" w:rsidTr="00437FB5">
        <w:trPr>
          <w:jc w:val="center"/>
        </w:trPr>
        <w:tc>
          <w:tcPr>
            <w:tcW w:w="1101" w:type="dxa"/>
          </w:tcPr>
          <w:p w:rsidR="001234A6" w:rsidRDefault="001234A6" w:rsidP="00437FB5">
            <w:pPr>
              <w:jc w:val="center"/>
            </w:pPr>
            <w:r>
              <w:rPr>
                <w:rFonts w:hint="eastAsia"/>
              </w:rPr>
              <w:lastRenderedPageBreak/>
              <w:t>5</w:t>
            </w:r>
          </w:p>
        </w:tc>
        <w:tc>
          <w:tcPr>
            <w:tcW w:w="2268" w:type="dxa"/>
          </w:tcPr>
          <w:p w:rsidR="001234A6" w:rsidRDefault="001234A6" w:rsidP="00437FB5">
            <w:pPr>
              <w:jc w:val="center"/>
            </w:pPr>
            <w:r>
              <w:rPr>
                <w:rFonts w:hint="eastAsia"/>
              </w:rPr>
              <w:t>成员编号</w:t>
            </w:r>
          </w:p>
        </w:tc>
        <w:tc>
          <w:tcPr>
            <w:tcW w:w="1275" w:type="dxa"/>
          </w:tcPr>
          <w:p w:rsidR="001234A6" w:rsidRDefault="001234A6" w:rsidP="00437FB5">
            <w:pPr>
              <w:jc w:val="center"/>
            </w:pPr>
            <w:r>
              <w:rPr>
                <w:rFonts w:hint="eastAsia"/>
              </w:rPr>
              <w:t>enum</w:t>
            </w:r>
          </w:p>
        </w:tc>
        <w:tc>
          <w:tcPr>
            <w:tcW w:w="2410" w:type="dxa"/>
          </w:tcPr>
          <w:p w:rsidR="001234A6" w:rsidRDefault="001234A6" w:rsidP="00437FB5">
            <w:pPr>
              <w:jc w:val="center"/>
            </w:pPr>
            <w:r>
              <w:t>I</w:t>
            </w:r>
            <w:r>
              <w:rPr>
                <w:rFonts w:hint="eastAsia"/>
              </w:rPr>
              <w:t>nt(8)</w:t>
            </w:r>
          </w:p>
        </w:tc>
      </w:tr>
      <w:tr w:rsidR="001234A6" w:rsidTr="00437FB5">
        <w:trPr>
          <w:jc w:val="center"/>
        </w:trPr>
        <w:tc>
          <w:tcPr>
            <w:tcW w:w="1101" w:type="dxa"/>
          </w:tcPr>
          <w:p w:rsidR="001234A6" w:rsidRDefault="001234A6" w:rsidP="00437FB5">
            <w:pPr>
              <w:jc w:val="center"/>
            </w:pPr>
            <w:r>
              <w:rPr>
                <w:rFonts w:hint="eastAsia"/>
              </w:rPr>
              <w:t>6</w:t>
            </w:r>
          </w:p>
        </w:tc>
        <w:tc>
          <w:tcPr>
            <w:tcW w:w="2268" w:type="dxa"/>
          </w:tcPr>
          <w:p w:rsidR="001234A6" w:rsidRDefault="001234A6" w:rsidP="00437FB5">
            <w:pPr>
              <w:jc w:val="center"/>
            </w:pPr>
            <w:r>
              <w:rPr>
                <w:rFonts w:hint="eastAsia"/>
              </w:rPr>
              <w:t>成员名</w:t>
            </w:r>
          </w:p>
        </w:tc>
        <w:tc>
          <w:tcPr>
            <w:tcW w:w="1275" w:type="dxa"/>
          </w:tcPr>
          <w:p w:rsidR="001234A6" w:rsidRDefault="001234A6" w:rsidP="00437FB5">
            <w:pPr>
              <w:jc w:val="center"/>
            </w:pPr>
            <w:r>
              <w:rPr>
                <w:rFonts w:hint="eastAsia"/>
              </w:rPr>
              <w:t>ename</w:t>
            </w:r>
          </w:p>
        </w:tc>
        <w:tc>
          <w:tcPr>
            <w:tcW w:w="2410" w:type="dxa"/>
          </w:tcPr>
          <w:p w:rsidR="001234A6" w:rsidRDefault="001234A6" w:rsidP="00437FB5">
            <w:pPr>
              <w:jc w:val="center"/>
            </w:pPr>
            <w:r>
              <w:t>V</w:t>
            </w:r>
            <w:r>
              <w:rPr>
                <w:rFonts w:hint="eastAsia"/>
              </w:rPr>
              <w:t>achar(20)</w:t>
            </w:r>
          </w:p>
        </w:tc>
      </w:tr>
      <w:tr w:rsidR="001234A6" w:rsidTr="00437FB5">
        <w:trPr>
          <w:jc w:val="center"/>
        </w:trPr>
        <w:tc>
          <w:tcPr>
            <w:tcW w:w="1101" w:type="dxa"/>
          </w:tcPr>
          <w:p w:rsidR="001234A6" w:rsidRDefault="001234A6" w:rsidP="00437FB5">
            <w:pPr>
              <w:jc w:val="center"/>
            </w:pPr>
            <w:r>
              <w:rPr>
                <w:rFonts w:hint="eastAsia"/>
              </w:rPr>
              <w:t>7</w:t>
            </w:r>
          </w:p>
        </w:tc>
        <w:tc>
          <w:tcPr>
            <w:tcW w:w="2268" w:type="dxa"/>
          </w:tcPr>
          <w:p w:rsidR="001234A6" w:rsidRDefault="001234A6" w:rsidP="00437FB5">
            <w:pPr>
              <w:jc w:val="center"/>
            </w:pPr>
            <w:r>
              <w:rPr>
                <w:rFonts w:hint="eastAsia"/>
              </w:rPr>
              <w:t>标识符</w:t>
            </w:r>
          </w:p>
        </w:tc>
        <w:tc>
          <w:tcPr>
            <w:tcW w:w="1275" w:type="dxa"/>
          </w:tcPr>
          <w:p w:rsidR="001234A6" w:rsidRDefault="001234A6" w:rsidP="00437FB5">
            <w:pPr>
              <w:jc w:val="center"/>
            </w:pPr>
            <w:r>
              <w:rPr>
                <w:rFonts w:hint="eastAsia"/>
              </w:rPr>
              <w:t>fg</w:t>
            </w:r>
          </w:p>
        </w:tc>
        <w:tc>
          <w:tcPr>
            <w:tcW w:w="2410" w:type="dxa"/>
          </w:tcPr>
          <w:p w:rsidR="001234A6" w:rsidRDefault="001234A6" w:rsidP="00437FB5">
            <w:pPr>
              <w:jc w:val="center"/>
            </w:pPr>
            <w:r>
              <w:rPr>
                <w:rFonts w:hint="eastAsia"/>
              </w:rPr>
              <w:t>flag</w:t>
            </w:r>
          </w:p>
        </w:tc>
      </w:tr>
      <w:tr w:rsidR="001234A6" w:rsidTr="00437FB5">
        <w:trPr>
          <w:jc w:val="center"/>
        </w:trPr>
        <w:tc>
          <w:tcPr>
            <w:tcW w:w="1101" w:type="dxa"/>
          </w:tcPr>
          <w:p w:rsidR="001234A6" w:rsidRDefault="001234A6" w:rsidP="00437FB5">
            <w:pPr>
              <w:jc w:val="center"/>
            </w:pPr>
            <w:r>
              <w:rPr>
                <w:rFonts w:hint="eastAsia"/>
              </w:rPr>
              <w:t>8</w:t>
            </w:r>
          </w:p>
        </w:tc>
        <w:tc>
          <w:tcPr>
            <w:tcW w:w="2268" w:type="dxa"/>
          </w:tcPr>
          <w:p w:rsidR="001234A6" w:rsidRDefault="001234A6" w:rsidP="00437FB5">
            <w:pPr>
              <w:jc w:val="center"/>
            </w:pPr>
            <w:r>
              <w:rPr>
                <w:rFonts w:hint="eastAsia"/>
              </w:rPr>
              <w:t>小组编号</w:t>
            </w:r>
          </w:p>
        </w:tc>
        <w:tc>
          <w:tcPr>
            <w:tcW w:w="1275" w:type="dxa"/>
          </w:tcPr>
          <w:p w:rsidR="001234A6" w:rsidRDefault="001234A6" w:rsidP="00437FB5">
            <w:pPr>
              <w:jc w:val="center"/>
            </w:pPr>
            <w:r>
              <w:rPr>
                <w:rFonts w:hint="eastAsia"/>
              </w:rPr>
              <w:t>zh</w:t>
            </w:r>
          </w:p>
        </w:tc>
        <w:tc>
          <w:tcPr>
            <w:tcW w:w="2410" w:type="dxa"/>
          </w:tcPr>
          <w:p w:rsidR="001234A6" w:rsidRDefault="001234A6" w:rsidP="00437FB5">
            <w:pPr>
              <w:jc w:val="center"/>
            </w:pPr>
            <w:r>
              <w:t>I</w:t>
            </w:r>
            <w:r>
              <w:rPr>
                <w:rFonts w:hint="eastAsia"/>
              </w:rPr>
              <w:t>nt(8)</w:t>
            </w:r>
          </w:p>
        </w:tc>
      </w:tr>
      <w:tr w:rsidR="001234A6" w:rsidTr="00437FB5">
        <w:trPr>
          <w:jc w:val="center"/>
        </w:trPr>
        <w:tc>
          <w:tcPr>
            <w:tcW w:w="1101" w:type="dxa"/>
          </w:tcPr>
          <w:p w:rsidR="001234A6" w:rsidRDefault="001234A6" w:rsidP="00437FB5">
            <w:pPr>
              <w:jc w:val="center"/>
            </w:pPr>
            <w:r>
              <w:rPr>
                <w:rFonts w:hint="eastAsia"/>
              </w:rPr>
              <w:t>9</w:t>
            </w:r>
          </w:p>
        </w:tc>
        <w:tc>
          <w:tcPr>
            <w:tcW w:w="2268" w:type="dxa"/>
          </w:tcPr>
          <w:p w:rsidR="001234A6" w:rsidRDefault="001234A6" w:rsidP="00437FB5">
            <w:pPr>
              <w:jc w:val="center"/>
            </w:pPr>
            <w:r>
              <w:rPr>
                <w:rFonts w:hint="eastAsia"/>
              </w:rPr>
              <w:t>日期</w:t>
            </w:r>
          </w:p>
        </w:tc>
        <w:tc>
          <w:tcPr>
            <w:tcW w:w="1275" w:type="dxa"/>
          </w:tcPr>
          <w:p w:rsidR="001234A6" w:rsidRDefault="001234A6" w:rsidP="00437FB5">
            <w:pPr>
              <w:jc w:val="center"/>
            </w:pPr>
            <w:r>
              <w:rPr>
                <w:rFonts w:hint="eastAsia"/>
              </w:rPr>
              <w:t>rq</w:t>
            </w:r>
          </w:p>
        </w:tc>
        <w:tc>
          <w:tcPr>
            <w:tcW w:w="2410" w:type="dxa"/>
          </w:tcPr>
          <w:p w:rsidR="001234A6" w:rsidRDefault="001234A6" w:rsidP="00437FB5">
            <w:pPr>
              <w:jc w:val="center"/>
            </w:pPr>
            <w:r>
              <w:rPr>
                <w:rFonts w:hint="eastAsia"/>
              </w:rPr>
              <w:t>date</w:t>
            </w:r>
          </w:p>
        </w:tc>
      </w:tr>
    </w:tbl>
    <w:p w:rsidR="001234A6" w:rsidRPr="00922364" w:rsidRDefault="001234A6" w:rsidP="00922364">
      <w:pPr>
        <w:spacing w:line="360" w:lineRule="auto"/>
        <w:rPr>
          <w:color w:val="FF0000"/>
          <w:sz w:val="24"/>
          <w:szCs w:val="24"/>
        </w:rPr>
      </w:pPr>
    </w:p>
    <w:p w:rsidR="00B51E33" w:rsidRPr="00922364" w:rsidRDefault="00B51E33" w:rsidP="00922364">
      <w:pPr>
        <w:spacing w:line="360" w:lineRule="auto"/>
        <w:outlineLvl w:val="0"/>
        <w:rPr>
          <w:sz w:val="24"/>
          <w:szCs w:val="24"/>
        </w:rPr>
      </w:pPr>
      <w:r w:rsidRPr="00922364">
        <w:rPr>
          <w:rFonts w:hint="eastAsia"/>
          <w:sz w:val="24"/>
          <w:szCs w:val="24"/>
        </w:rPr>
        <w:t>3.5</w:t>
      </w:r>
      <w:r w:rsidRPr="00922364">
        <w:rPr>
          <w:rFonts w:hint="eastAsia"/>
          <w:sz w:val="24"/>
          <w:szCs w:val="24"/>
        </w:rPr>
        <w:t>输出项</w:t>
      </w:r>
    </w:p>
    <w:p w:rsidR="008D44E3" w:rsidRPr="00FF1099" w:rsidRDefault="00FF1099" w:rsidP="00922364">
      <w:pPr>
        <w:spacing w:line="360" w:lineRule="auto"/>
        <w:rPr>
          <w:color w:val="000000" w:themeColor="text1"/>
          <w:sz w:val="24"/>
          <w:szCs w:val="24"/>
        </w:rPr>
      </w:pPr>
      <w:r>
        <w:rPr>
          <w:rFonts w:hint="eastAsia"/>
          <w:color w:val="FF0000"/>
          <w:sz w:val="24"/>
          <w:szCs w:val="24"/>
        </w:rPr>
        <w:t xml:space="preserve"> </w:t>
      </w:r>
      <w:r>
        <w:rPr>
          <w:rFonts w:hint="eastAsia"/>
          <w:color w:val="000000" w:themeColor="text1"/>
          <w:sz w:val="24"/>
          <w:szCs w:val="24"/>
        </w:rPr>
        <w:t>将会根据不同的情况显示出不同的信息，比如登录成功，将会显示出登录成功信息，相反，则显示出相应的登录失败信息，在添加公司和添加成员的时候，会根据是否添加成功显示出相应的信息，同样，在设置权限的时候，也会根据权限选项和人员的身份而出现不同的信息。</w:t>
      </w:r>
    </w:p>
    <w:p w:rsidR="008D44E3" w:rsidRPr="00922364" w:rsidRDefault="008D44E3" w:rsidP="00922364">
      <w:pPr>
        <w:spacing w:line="360" w:lineRule="auto"/>
        <w:rPr>
          <w:sz w:val="24"/>
          <w:szCs w:val="24"/>
        </w:rPr>
      </w:pPr>
      <w:r w:rsidRPr="00922364">
        <w:rPr>
          <w:rFonts w:hint="eastAsia"/>
          <w:sz w:val="24"/>
          <w:szCs w:val="24"/>
        </w:rPr>
        <w:t>3.7</w:t>
      </w:r>
      <w:r w:rsidRPr="00922364">
        <w:rPr>
          <w:rFonts w:hint="eastAsia"/>
          <w:sz w:val="24"/>
          <w:szCs w:val="24"/>
        </w:rPr>
        <w:t>流程逻辑</w:t>
      </w:r>
    </w:p>
    <w:p w:rsidR="00B51E33" w:rsidRPr="00922364" w:rsidRDefault="00E86DF2" w:rsidP="00922364">
      <w:pPr>
        <w:spacing w:line="360" w:lineRule="auto"/>
        <w:rPr>
          <w:sz w:val="24"/>
          <w:szCs w:val="24"/>
        </w:rPr>
      </w:pPr>
      <w:r w:rsidRPr="00922364">
        <w:rPr>
          <w:rFonts w:hint="eastAsia"/>
          <w:sz w:val="24"/>
          <w:szCs w:val="24"/>
        </w:rPr>
        <w:t>3.7.1</w:t>
      </w:r>
      <w:r w:rsidR="00980EB5" w:rsidRPr="00922364">
        <w:rPr>
          <w:rFonts w:hint="eastAsia"/>
          <w:sz w:val="24"/>
          <w:szCs w:val="24"/>
        </w:rPr>
        <w:t>添加公司</w:t>
      </w:r>
    </w:p>
    <w:p w:rsidR="00980EB5" w:rsidRPr="00922364" w:rsidRDefault="00980EB5" w:rsidP="00922364">
      <w:pPr>
        <w:spacing w:line="360" w:lineRule="auto"/>
        <w:rPr>
          <w:sz w:val="24"/>
          <w:szCs w:val="24"/>
        </w:rPr>
      </w:pPr>
      <w:r w:rsidRPr="00922364">
        <w:rPr>
          <w:rFonts w:hint="eastAsia"/>
          <w:sz w:val="24"/>
          <w:szCs w:val="24"/>
        </w:rPr>
        <w:t>（</w:t>
      </w:r>
      <w:r w:rsidRPr="00922364">
        <w:rPr>
          <w:rFonts w:hint="eastAsia"/>
          <w:sz w:val="24"/>
          <w:szCs w:val="24"/>
        </w:rPr>
        <w:t>1</w:t>
      </w:r>
      <w:r w:rsidRPr="00922364">
        <w:rPr>
          <w:rFonts w:hint="eastAsia"/>
          <w:sz w:val="24"/>
          <w:szCs w:val="24"/>
        </w:rPr>
        <w:t>）流程图</w:t>
      </w:r>
    </w:p>
    <w:p w:rsidR="00980EB5" w:rsidRPr="00922364" w:rsidRDefault="004421ED" w:rsidP="00922364">
      <w:pPr>
        <w:ind w:firstLineChars="1550" w:firstLine="3720"/>
        <w:rPr>
          <w:sz w:val="24"/>
          <w:szCs w:val="24"/>
        </w:rPr>
      </w:pPr>
      <w:r w:rsidRPr="00922364">
        <w:rPr>
          <w:sz w:val="24"/>
          <w:szCs w:val="24"/>
        </w:rPr>
        <w:object w:dxaOrig="2343" w:dyaOrig="9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368.25pt" o:ole="">
            <v:imagedata r:id="rId7" o:title=""/>
          </v:shape>
          <o:OLEObject Type="Embed" ProgID="Visio.Drawing.11" ShapeID="_x0000_i1025" DrawAspect="Content" ObjectID="_1430655368" r:id="rId8"/>
        </w:object>
      </w:r>
    </w:p>
    <w:p w:rsidR="00AB3919" w:rsidRPr="00922364" w:rsidRDefault="00AB3919" w:rsidP="00922364">
      <w:pPr>
        <w:spacing w:line="360" w:lineRule="auto"/>
        <w:rPr>
          <w:sz w:val="24"/>
          <w:szCs w:val="24"/>
        </w:rPr>
      </w:pPr>
      <w:r w:rsidRPr="00922364">
        <w:rPr>
          <w:rFonts w:hint="eastAsia"/>
          <w:sz w:val="24"/>
          <w:szCs w:val="24"/>
        </w:rPr>
        <w:t>（</w:t>
      </w:r>
      <w:r w:rsidRPr="00922364">
        <w:rPr>
          <w:rFonts w:hint="eastAsia"/>
          <w:sz w:val="24"/>
          <w:szCs w:val="24"/>
        </w:rPr>
        <w:t>2</w:t>
      </w:r>
      <w:r w:rsidRPr="00922364">
        <w:rPr>
          <w:rFonts w:hint="eastAsia"/>
          <w:sz w:val="24"/>
          <w:szCs w:val="24"/>
        </w:rPr>
        <w:t>）功能描述</w:t>
      </w:r>
    </w:p>
    <w:p w:rsidR="00AB3919" w:rsidRPr="00922364" w:rsidRDefault="00AB3919" w:rsidP="00922364">
      <w:pPr>
        <w:spacing w:line="360" w:lineRule="auto"/>
        <w:rPr>
          <w:sz w:val="24"/>
          <w:szCs w:val="24"/>
        </w:rPr>
      </w:pPr>
      <w:r w:rsidRPr="00922364">
        <w:rPr>
          <w:rFonts w:hint="eastAsia"/>
          <w:sz w:val="24"/>
          <w:szCs w:val="24"/>
        </w:rPr>
        <w:lastRenderedPageBreak/>
        <w:t>参与者：系统管理员，普通用户</w:t>
      </w:r>
    </w:p>
    <w:p w:rsidR="00AB3919" w:rsidRPr="00922364" w:rsidRDefault="00AB3919" w:rsidP="00922364">
      <w:pPr>
        <w:spacing w:line="360" w:lineRule="auto"/>
        <w:rPr>
          <w:sz w:val="24"/>
          <w:szCs w:val="24"/>
        </w:rPr>
      </w:pPr>
      <w:r w:rsidRPr="00922364">
        <w:rPr>
          <w:rFonts w:hint="eastAsia"/>
          <w:sz w:val="24"/>
          <w:szCs w:val="24"/>
        </w:rPr>
        <w:t>首先用户登录系统，登录后在菜单栏选项中选择“设置”选项，进入到设置界面，在该页面，选择“人员设置</w:t>
      </w:r>
      <w:r w:rsidRPr="00922364">
        <w:rPr>
          <w:sz w:val="24"/>
          <w:szCs w:val="24"/>
        </w:rPr>
        <w:t>”</w:t>
      </w:r>
      <w:r w:rsidRPr="00922364">
        <w:rPr>
          <w:rFonts w:hint="eastAsia"/>
          <w:sz w:val="24"/>
          <w:szCs w:val="24"/>
        </w:rPr>
        <w:t>按钮，系统跳转至人员设置页面后，选择“添加公司”选项，系统会显示出可以进行添加的公司，用户根据需要，选择好待添加公司后，将会进入审核阶段，也就是有系统管理员决定该公司是否可以被添加，若可以，则添加公司成功，否则，则失败。</w:t>
      </w:r>
    </w:p>
    <w:p w:rsidR="00C41F5F" w:rsidRPr="00922364" w:rsidRDefault="00C41F5F" w:rsidP="00922364">
      <w:pPr>
        <w:spacing w:line="360" w:lineRule="auto"/>
        <w:rPr>
          <w:sz w:val="24"/>
          <w:szCs w:val="24"/>
        </w:rPr>
      </w:pPr>
      <w:r w:rsidRPr="00922364">
        <w:rPr>
          <w:rFonts w:hint="eastAsia"/>
          <w:sz w:val="24"/>
          <w:szCs w:val="24"/>
        </w:rPr>
        <w:t>3.7.2</w:t>
      </w:r>
      <w:r w:rsidRPr="00922364">
        <w:rPr>
          <w:rFonts w:hint="eastAsia"/>
          <w:sz w:val="24"/>
          <w:szCs w:val="24"/>
        </w:rPr>
        <w:t>添加人员</w:t>
      </w:r>
    </w:p>
    <w:p w:rsidR="00C41F5F" w:rsidRPr="00922364" w:rsidRDefault="00C41F5F" w:rsidP="00922364">
      <w:pPr>
        <w:spacing w:line="360" w:lineRule="auto"/>
        <w:rPr>
          <w:sz w:val="24"/>
          <w:szCs w:val="24"/>
        </w:rPr>
      </w:pPr>
      <w:r w:rsidRPr="00922364">
        <w:rPr>
          <w:rFonts w:hint="eastAsia"/>
          <w:sz w:val="24"/>
          <w:szCs w:val="24"/>
        </w:rPr>
        <w:t>（</w:t>
      </w:r>
      <w:r w:rsidRPr="00922364">
        <w:rPr>
          <w:rFonts w:hint="eastAsia"/>
          <w:sz w:val="24"/>
          <w:szCs w:val="24"/>
        </w:rPr>
        <w:t>1</w:t>
      </w:r>
      <w:r w:rsidRPr="00922364">
        <w:rPr>
          <w:rFonts w:hint="eastAsia"/>
          <w:sz w:val="24"/>
          <w:szCs w:val="24"/>
        </w:rPr>
        <w:t>）流程图</w:t>
      </w:r>
    </w:p>
    <w:p w:rsidR="00C41F5F" w:rsidRPr="00922364" w:rsidRDefault="00F62F5D" w:rsidP="00922364">
      <w:pPr>
        <w:ind w:firstLineChars="1100" w:firstLine="2640"/>
        <w:rPr>
          <w:sz w:val="24"/>
          <w:szCs w:val="24"/>
        </w:rPr>
      </w:pPr>
      <w:r w:rsidRPr="00922364">
        <w:rPr>
          <w:sz w:val="24"/>
          <w:szCs w:val="24"/>
        </w:rPr>
        <w:object w:dxaOrig="4052" w:dyaOrig="10233">
          <v:shape id="_x0000_i1026" type="#_x0000_t75" style="width:202.5pt;height:351pt" o:ole="">
            <v:imagedata r:id="rId9" o:title=""/>
          </v:shape>
          <o:OLEObject Type="Embed" ProgID="Visio.Drawing.11" ShapeID="_x0000_i1026" DrawAspect="Content" ObjectID="_1430655369" r:id="rId10"/>
        </w:object>
      </w:r>
    </w:p>
    <w:p w:rsidR="00C41F5F" w:rsidRPr="00922364" w:rsidRDefault="00C41F5F" w:rsidP="00922364">
      <w:pPr>
        <w:spacing w:line="360" w:lineRule="auto"/>
        <w:rPr>
          <w:sz w:val="24"/>
          <w:szCs w:val="24"/>
        </w:rPr>
      </w:pPr>
      <w:r w:rsidRPr="00922364">
        <w:rPr>
          <w:rFonts w:hint="eastAsia"/>
          <w:sz w:val="24"/>
          <w:szCs w:val="24"/>
        </w:rPr>
        <w:t>（</w:t>
      </w:r>
      <w:r w:rsidRPr="00922364">
        <w:rPr>
          <w:rFonts w:hint="eastAsia"/>
          <w:sz w:val="24"/>
          <w:szCs w:val="24"/>
        </w:rPr>
        <w:t>2</w:t>
      </w:r>
      <w:r w:rsidRPr="00922364">
        <w:rPr>
          <w:rFonts w:hint="eastAsia"/>
          <w:sz w:val="24"/>
          <w:szCs w:val="24"/>
        </w:rPr>
        <w:t>）功能描述</w:t>
      </w:r>
    </w:p>
    <w:p w:rsidR="00C41F5F" w:rsidRPr="00922364" w:rsidRDefault="00C41F5F" w:rsidP="00922364">
      <w:pPr>
        <w:spacing w:line="360" w:lineRule="auto"/>
        <w:rPr>
          <w:sz w:val="24"/>
          <w:szCs w:val="24"/>
        </w:rPr>
      </w:pPr>
      <w:r w:rsidRPr="00922364">
        <w:rPr>
          <w:rFonts w:hint="eastAsia"/>
          <w:sz w:val="24"/>
          <w:szCs w:val="24"/>
        </w:rPr>
        <w:t>参与者：系统管理员，普通用户</w:t>
      </w:r>
    </w:p>
    <w:p w:rsidR="00C41F5F" w:rsidRPr="00922364" w:rsidRDefault="00C41F5F" w:rsidP="00922364">
      <w:pPr>
        <w:spacing w:line="360" w:lineRule="auto"/>
        <w:rPr>
          <w:sz w:val="24"/>
          <w:szCs w:val="24"/>
        </w:rPr>
      </w:pPr>
      <w:r w:rsidRPr="00922364">
        <w:rPr>
          <w:rFonts w:hint="eastAsia"/>
          <w:sz w:val="24"/>
          <w:szCs w:val="24"/>
        </w:rPr>
        <w:t>首先用户登录系统，登录后在菜单栏选项中选择“设置”选项，进入到设置界面，在该页面，选择“人员设置</w:t>
      </w:r>
      <w:r w:rsidRPr="00922364">
        <w:rPr>
          <w:sz w:val="24"/>
          <w:szCs w:val="24"/>
        </w:rPr>
        <w:t>”</w:t>
      </w:r>
      <w:r w:rsidRPr="00922364">
        <w:rPr>
          <w:rFonts w:hint="eastAsia"/>
          <w:sz w:val="24"/>
          <w:szCs w:val="24"/>
        </w:rPr>
        <w:t>按钮，系统跳转至人员设置页面后，选择“添加人员”选项，系统跳转至添加页面，会出现“从本公司添加“和”从外部公司添加“两个选项，选择其中一个选项后，会出现可添加人员，然后选择要添加的人员</w:t>
      </w:r>
      <w:r w:rsidRPr="00922364">
        <w:rPr>
          <w:rFonts w:hint="eastAsia"/>
          <w:sz w:val="24"/>
          <w:szCs w:val="24"/>
        </w:rPr>
        <w:lastRenderedPageBreak/>
        <w:t>后，将会进入审核阶段，也就是有系统管理员决定该成员是否可以被添加，若可以，则添加成员成功，否则，则失败，此时，用户可以继续添加成员，也可以直接结束。</w:t>
      </w:r>
    </w:p>
    <w:p w:rsidR="00C41F5F" w:rsidRPr="00922364" w:rsidRDefault="00C41F5F" w:rsidP="00922364">
      <w:pPr>
        <w:spacing w:line="360" w:lineRule="auto"/>
        <w:ind w:firstLineChars="800" w:firstLine="1920"/>
        <w:rPr>
          <w:sz w:val="24"/>
          <w:szCs w:val="24"/>
        </w:rPr>
      </w:pPr>
    </w:p>
    <w:p w:rsidR="00EA2E67" w:rsidRPr="00922364" w:rsidRDefault="00EA2E67" w:rsidP="00922364">
      <w:pPr>
        <w:spacing w:line="360" w:lineRule="auto"/>
        <w:rPr>
          <w:sz w:val="24"/>
          <w:szCs w:val="24"/>
        </w:rPr>
      </w:pPr>
      <w:r w:rsidRPr="00922364">
        <w:rPr>
          <w:rFonts w:hint="eastAsia"/>
          <w:sz w:val="24"/>
          <w:szCs w:val="24"/>
        </w:rPr>
        <w:t>3.7.3</w:t>
      </w:r>
      <w:r w:rsidRPr="00922364">
        <w:rPr>
          <w:rFonts w:hint="eastAsia"/>
          <w:sz w:val="24"/>
          <w:szCs w:val="24"/>
        </w:rPr>
        <w:t>查看成员</w:t>
      </w:r>
    </w:p>
    <w:p w:rsidR="00EA2E67" w:rsidRPr="00922364" w:rsidRDefault="00EA2E67" w:rsidP="00922364">
      <w:pPr>
        <w:spacing w:line="360" w:lineRule="auto"/>
        <w:rPr>
          <w:sz w:val="24"/>
          <w:szCs w:val="24"/>
        </w:rPr>
      </w:pPr>
      <w:r w:rsidRPr="00922364">
        <w:rPr>
          <w:rFonts w:hint="eastAsia"/>
          <w:sz w:val="24"/>
          <w:szCs w:val="24"/>
        </w:rPr>
        <w:t>（</w:t>
      </w:r>
      <w:r w:rsidRPr="00922364">
        <w:rPr>
          <w:rFonts w:hint="eastAsia"/>
          <w:sz w:val="24"/>
          <w:szCs w:val="24"/>
        </w:rPr>
        <w:t>1</w:t>
      </w:r>
      <w:r w:rsidRPr="00922364">
        <w:rPr>
          <w:rFonts w:hint="eastAsia"/>
          <w:sz w:val="24"/>
          <w:szCs w:val="24"/>
        </w:rPr>
        <w:t>）流程图</w:t>
      </w:r>
    </w:p>
    <w:p w:rsidR="00C41F5F" w:rsidRPr="00922364" w:rsidRDefault="00F62F5D" w:rsidP="00922364">
      <w:pPr>
        <w:ind w:firstLineChars="900" w:firstLine="2160"/>
        <w:rPr>
          <w:sz w:val="24"/>
          <w:szCs w:val="24"/>
        </w:rPr>
      </w:pPr>
      <w:r w:rsidRPr="00922364">
        <w:rPr>
          <w:sz w:val="24"/>
          <w:szCs w:val="24"/>
        </w:rPr>
        <w:object w:dxaOrig="4195" w:dyaOrig="6660">
          <v:shape id="_x0000_i1027" type="#_x0000_t75" style="width:203.25pt;height:240.75pt" o:ole="">
            <v:imagedata r:id="rId11" o:title=""/>
          </v:shape>
          <o:OLEObject Type="Embed" ProgID="Visio.Drawing.11" ShapeID="_x0000_i1027" DrawAspect="Content" ObjectID="_1430655370" r:id="rId12"/>
        </w:object>
      </w:r>
    </w:p>
    <w:p w:rsidR="00EA2E67" w:rsidRPr="00922364" w:rsidRDefault="00EA2E67" w:rsidP="00922364">
      <w:pPr>
        <w:spacing w:line="360" w:lineRule="auto"/>
        <w:rPr>
          <w:sz w:val="24"/>
          <w:szCs w:val="24"/>
        </w:rPr>
      </w:pPr>
      <w:r w:rsidRPr="00922364">
        <w:rPr>
          <w:rFonts w:hint="eastAsia"/>
          <w:sz w:val="24"/>
          <w:szCs w:val="24"/>
        </w:rPr>
        <w:t>（</w:t>
      </w:r>
      <w:r w:rsidRPr="00922364">
        <w:rPr>
          <w:rFonts w:hint="eastAsia"/>
          <w:sz w:val="24"/>
          <w:szCs w:val="24"/>
        </w:rPr>
        <w:t>2</w:t>
      </w:r>
      <w:r w:rsidRPr="00922364">
        <w:rPr>
          <w:rFonts w:hint="eastAsia"/>
          <w:sz w:val="24"/>
          <w:szCs w:val="24"/>
        </w:rPr>
        <w:t>）功能描述</w:t>
      </w:r>
    </w:p>
    <w:p w:rsidR="00EA2E67" w:rsidRPr="00922364" w:rsidRDefault="00EA2E67" w:rsidP="00922364">
      <w:pPr>
        <w:spacing w:line="360" w:lineRule="auto"/>
        <w:rPr>
          <w:sz w:val="24"/>
          <w:szCs w:val="24"/>
        </w:rPr>
      </w:pPr>
      <w:r w:rsidRPr="00922364">
        <w:rPr>
          <w:rFonts w:hint="eastAsia"/>
          <w:sz w:val="24"/>
          <w:szCs w:val="24"/>
        </w:rPr>
        <w:t>参与者：系统管理员，普通用户</w:t>
      </w:r>
    </w:p>
    <w:p w:rsidR="00EA2E67" w:rsidRPr="00922364" w:rsidRDefault="00EA2E67" w:rsidP="00922364">
      <w:pPr>
        <w:spacing w:line="360" w:lineRule="auto"/>
        <w:rPr>
          <w:sz w:val="24"/>
          <w:szCs w:val="24"/>
        </w:rPr>
      </w:pPr>
      <w:r w:rsidRPr="00922364">
        <w:rPr>
          <w:rFonts w:hint="eastAsia"/>
          <w:sz w:val="24"/>
          <w:szCs w:val="24"/>
        </w:rPr>
        <w:t>首先用户登录系统，登录后在菜单栏选项中选择“设置”选项，进入到设置界面，在该页面，选择“人员设置</w:t>
      </w:r>
      <w:r w:rsidRPr="00922364">
        <w:rPr>
          <w:sz w:val="24"/>
          <w:szCs w:val="24"/>
        </w:rPr>
        <w:t>”</w:t>
      </w:r>
      <w:r w:rsidRPr="00922364">
        <w:rPr>
          <w:rFonts w:hint="eastAsia"/>
          <w:sz w:val="24"/>
          <w:szCs w:val="24"/>
        </w:rPr>
        <w:t>按钮，系统跳转至人员设置页面后，选择“查看人员”选项，系统跳转至查看页面，</w:t>
      </w:r>
      <w:r w:rsidRPr="00922364">
        <w:rPr>
          <w:rFonts w:hint="eastAsia"/>
          <w:sz w:val="24"/>
          <w:szCs w:val="24"/>
        </w:rPr>
        <w:t xml:space="preserve"> </w:t>
      </w:r>
      <w:r w:rsidRPr="00922364">
        <w:rPr>
          <w:rFonts w:hint="eastAsia"/>
          <w:sz w:val="24"/>
          <w:szCs w:val="24"/>
        </w:rPr>
        <w:t>在该页面，会显示出所有成员，用户可以对这些成员进行设置，设置的范围会依据用户的身份而不同，如果是系统管理员，可以进行删除，编辑，权限设置等，如果是普通用户，则只能进行编辑和删除操作，用户也可以直接返回。这样，即可完成查看成员功能。</w:t>
      </w:r>
    </w:p>
    <w:p w:rsidR="00EA2E67" w:rsidRPr="00922364" w:rsidRDefault="00EA2E67" w:rsidP="00922364">
      <w:pPr>
        <w:spacing w:line="360" w:lineRule="auto"/>
        <w:rPr>
          <w:sz w:val="24"/>
          <w:szCs w:val="24"/>
        </w:rPr>
      </w:pPr>
      <w:r w:rsidRPr="00922364">
        <w:rPr>
          <w:rFonts w:hint="eastAsia"/>
          <w:sz w:val="24"/>
          <w:szCs w:val="24"/>
        </w:rPr>
        <w:t>3.7</w:t>
      </w:r>
      <w:r w:rsidR="00EF7256" w:rsidRPr="00922364">
        <w:rPr>
          <w:rFonts w:hint="eastAsia"/>
          <w:sz w:val="24"/>
          <w:szCs w:val="24"/>
        </w:rPr>
        <w:t>.4</w:t>
      </w:r>
      <w:r w:rsidR="0002002F" w:rsidRPr="00922364">
        <w:rPr>
          <w:rFonts w:hint="eastAsia"/>
          <w:sz w:val="24"/>
          <w:szCs w:val="24"/>
        </w:rPr>
        <w:t>权限设置</w:t>
      </w:r>
    </w:p>
    <w:p w:rsidR="00EA2E67" w:rsidRPr="00922364" w:rsidRDefault="00EA2E67" w:rsidP="00922364">
      <w:pPr>
        <w:spacing w:line="360" w:lineRule="auto"/>
        <w:rPr>
          <w:sz w:val="24"/>
          <w:szCs w:val="24"/>
        </w:rPr>
      </w:pPr>
      <w:r w:rsidRPr="00922364">
        <w:rPr>
          <w:rFonts w:hint="eastAsia"/>
          <w:sz w:val="24"/>
          <w:szCs w:val="24"/>
        </w:rPr>
        <w:t>（</w:t>
      </w:r>
      <w:r w:rsidRPr="00922364">
        <w:rPr>
          <w:rFonts w:hint="eastAsia"/>
          <w:sz w:val="24"/>
          <w:szCs w:val="24"/>
        </w:rPr>
        <w:t>1</w:t>
      </w:r>
      <w:r w:rsidRPr="00922364">
        <w:rPr>
          <w:rFonts w:hint="eastAsia"/>
          <w:sz w:val="24"/>
          <w:szCs w:val="24"/>
        </w:rPr>
        <w:t>）流程图</w:t>
      </w:r>
    </w:p>
    <w:p w:rsidR="0002002F" w:rsidRPr="00922364" w:rsidRDefault="0002002F" w:rsidP="00EA2E67">
      <w:pPr>
        <w:rPr>
          <w:sz w:val="24"/>
          <w:szCs w:val="24"/>
        </w:rPr>
      </w:pPr>
      <w:r w:rsidRPr="00922364">
        <w:rPr>
          <w:sz w:val="24"/>
          <w:szCs w:val="24"/>
        </w:rPr>
        <w:object w:dxaOrig="12641" w:dyaOrig="7539">
          <v:shape id="_x0000_i1028" type="#_x0000_t75" style="width:415.5pt;height:247.5pt" o:ole="">
            <v:imagedata r:id="rId13" o:title=""/>
          </v:shape>
          <o:OLEObject Type="Embed" ProgID="Visio.Drawing.11" ShapeID="_x0000_i1028" DrawAspect="Content" ObjectID="_1430655371" r:id="rId14"/>
        </w:object>
      </w:r>
    </w:p>
    <w:p w:rsidR="0002002F" w:rsidRPr="00922364" w:rsidRDefault="0002002F" w:rsidP="00922364">
      <w:pPr>
        <w:spacing w:line="360" w:lineRule="auto"/>
        <w:rPr>
          <w:sz w:val="24"/>
          <w:szCs w:val="24"/>
        </w:rPr>
      </w:pPr>
      <w:r w:rsidRPr="00922364">
        <w:rPr>
          <w:rFonts w:hint="eastAsia"/>
          <w:sz w:val="24"/>
          <w:szCs w:val="24"/>
        </w:rPr>
        <w:t>（</w:t>
      </w:r>
      <w:r w:rsidRPr="00922364">
        <w:rPr>
          <w:rFonts w:hint="eastAsia"/>
          <w:sz w:val="24"/>
          <w:szCs w:val="24"/>
        </w:rPr>
        <w:t>2</w:t>
      </w:r>
      <w:r w:rsidRPr="00922364">
        <w:rPr>
          <w:rFonts w:hint="eastAsia"/>
          <w:sz w:val="24"/>
          <w:szCs w:val="24"/>
        </w:rPr>
        <w:t>）功能描述</w:t>
      </w:r>
    </w:p>
    <w:p w:rsidR="0002002F" w:rsidRPr="00922364" w:rsidRDefault="0002002F" w:rsidP="00922364">
      <w:pPr>
        <w:spacing w:line="360" w:lineRule="auto"/>
        <w:rPr>
          <w:sz w:val="24"/>
          <w:szCs w:val="24"/>
        </w:rPr>
      </w:pPr>
      <w:r w:rsidRPr="00922364">
        <w:rPr>
          <w:rFonts w:hint="eastAsia"/>
          <w:sz w:val="24"/>
          <w:szCs w:val="24"/>
        </w:rPr>
        <w:t>参与者：系统管理员</w:t>
      </w:r>
      <w:r w:rsidRPr="00922364">
        <w:rPr>
          <w:rFonts w:hint="eastAsia"/>
          <w:sz w:val="24"/>
          <w:szCs w:val="24"/>
        </w:rPr>
        <w:t xml:space="preserve"> </w:t>
      </w:r>
    </w:p>
    <w:p w:rsidR="0002002F" w:rsidRPr="00922364" w:rsidRDefault="0002002F" w:rsidP="00922364">
      <w:pPr>
        <w:spacing w:line="360" w:lineRule="auto"/>
        <w:rPr>
          <w:sz w:val="24"/>
          <w:szCs w:val="24"/>
        </w:rPr>
      </w:pPr>
      <w:r w:rsidRPr="00922364">
        <w:rPr>
          <w:rFonts w:hint="eastAsia"/>
          <w:sz w:val="24"/>
          <w:szCs w:val="24"/>
        </w:rPr>
        <w:t>首先用户登录系统，登录后在菜单栏选项中选择“设置”选项，进入到设置界面，在该页面，选择“人员设置</w:t>
      </w:r>
      <w:r w:rsidRPr="00922364">
        <w:rPr>
          <w:sz w:val="24"/>
          <w:szCs w:val="24"/>
        </w:rPr>
        <w:t>”</w:t>
      </w:r>
      <w:r w:rsidRPr="00922364">
        <w:rPr>
          <w:rFonts w:hint="eastAsia"/>
          <w:sz w:val="24"/>
          <w:szCs w:val="24"/>
        </w:rPr>
        <w:t>按钮，系统跳转至人员设置页面后，选择“权限设置”选项，系统跳转至权限设置页面，</w:t>
      </w:r>
      <w:r w:rsidRPr="00922364">
        <w:rPr>
          <w:rFonts w:hint="eastAsia"/>
          <w:sz w:val="24"/>
          <w:szCs w:val="24"/>
        </w:rPr>
        <w:t xml:space="preserve"> </w:t>
      </w:r>
      <w:r w:rsidRPr="00922364">
        <w:rPr>
          <w:rFonts w:hint="eastAsia"/>
          <w:sz w:val="24"/>
          <w:szCs w:val="24"/>
        </w:rPr>
        <w:t>在该页面，会显示出五大模块，点击不同的模块可以进入不同的页面进行相关的设置。</w:t>
      </w:r>
      <w:r w:rsidR="004421ED" w:rsidRPr="00922364">
        <w:rPr>
          <w:rFonts w:hint="eastAsia"/>
          <w:sz w:val="24"/>
          <w:szCs w:val="24"/>
        </w:rPr>
        <w:t>在基本设置模块里，会有成员的分组设置，成员的编号，成员是否为内部成员还是外部成员等等设置；在分类模板的设置里，会将</w:t>
      </w:r>
      <w:r w:rsidR="009B7D0F" w:rsidRPr="00922364">
        <w:rPr>
          <w:rFonts w:hint="eastAsia"/>
          <w:sz w:val="24"/>
          <w:szCs w:val="24"/>
        </w:rPr>
        <w:t>一些属性分为几大类，比如消息板，文件板，任务板，在每一个面板的里面，会有很多的项目，可用来进行权限选项的设置，如下图所以：</w:t>
      </w:r>
    </w:p>
    <w:p w:rsidR="00457218" w:rsidRPr="00922364" w:rsidRDefault="00457218" w:rsidP="00457218">
      <w:pPr>
        <w:widowControl/>
        <w:jc w:val="left"/>
        <w:rPr>
          <w:rFonts w:ascii="宋体" w:eastAsia="宋体" w:hAnsi="宋体" w:cs="宋体"/>
          <w:kern w:val="0"/>
          <w:sz w:val="24"/>
          <w:szCs w:val="24"/>
        </w:rPr>
      </w:pPr>
      <w:r w:rsidRPr="00922364">
        <w:rPr>
          <w:rFonts w:ascii="宋体" w:eastAsia="宋体" w:hAnsi="宋体" w:cs="宋体"/>
          <w:noProof/>
          <w:kern w:val="0"/>
          <w:sz w:val="24"/>
          <w:szCs w:val="24"/>
        </w:rPr>
        <w:drawing>
          <wp:inline distT="0" distB="0" distL="0" distR="0">
            <wp:extent cx="5133975" cy="2886075"/>
            <wp:effectExtent l="19050" t="0" r="9525" b="0"/>
            <wp:docPr id="30" name="图片 30" descr="C:\Users\lenovo\AppData\Roaming\Tencent\Users\1312072585\QQ\WinTemp\RichOle\KRGPAPO3~%~I1D@[05YX0Z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lenovo\AppData\Roaming\Tencent\Users\1312072585\QQ\WinTemp\RichOle\KRGPAPO3~%~I1D@[05YX0Z3.jpg"/>
                    <pic:cNvPicPr>
                      <a:picLocks noChangeAspect="1" noChangeArrowheads="1"/>
                    </pic:cNvPicPr>
                  </pic:nvPicPr>
                  <pic:blipFill>
                    <a:blip r:embed="rId15"/>
                    <a:srcRect/>
                    <a:stretch>
                      <a:fillRect/>
                    </a:stretch>
                  </pic:blipFill>
                  <pic:spPr bwMode="auto">
                    <a:xfrm>
                      <a:off x="0" y="0"/>
                      <a:ext cx="5133975" cy="2886075"/>
                    </a:xfrm>
                    <a:prstGeom prst="rect">
                      <a:avLst/>
                    </a:prstGeom>
                    <a:noFill/>
                    <a:ln w="9525">
                      <a:noFill/>
                      <a:miter lim="800000"/>
                      <a:headEnd/>
                      <a:tailEnd/>
                    </a:ln>
                  </pic:spPr>
                </pic:pic>
              </a:graphicData>
            </a:graphic>
          </wp:inline>
        </w:drawing>
      </w:r>
    </w:p>
    <w:p w:rsidR="000D7349" w:rsidRPr="00922364" w:rsidRDefault="000D7349" w:rsidP="00922364">
      <w:pPr>
        <w:widowControl/>
        <w:spacing w:line="360" w:lineRule="auto"/>
        <w:jc w:val="left"/>
        <w:rPr>
          <w:rFonts w:ascii="宋体" w:eastAsia="宋体" w:hAnsi="宋体" w:cs="宋体"/>
          <w:kern w:val="0"/>
          <w:sz w:val="24"/>
          <w:szCs w:val="24"/>
        </w:rPr>
      </w:pPr>
      <w:r w:rsidRPr="00922364">
        <w:rPr>
          <w:rFonts w:ascii="宋体" w:eastAsia="宋体" w:hAnsi="宋体" w:cs="宋体" w:hint="eastAsia"/>
          <w:kern w:val="0"/>
          <w:sz w:val="24"/>
          <w:szCs w:val="24"/>
        </w:rPr>
        <w:lastRenderedPageBreak/>
        <w:t>在任务模板页面，会有每个小组所分配的任务以及每个小组成员所承担的任务，而在数据导出模板，则会有可以导出的资料，同时，这些资料也会根据一定的属性进行分组，展现在面前。</w:t>
      </w:r>
    </w:p>
    <w:p w:rsidR="00B51E33" w:rsidRPr="00922364" w:rsidRDefault="00B51E33" w:rsidP="00922364">
      <w:pPr>
        <w:spacing w:line="360" w:lineRule="auto"/>
        <w:rPr>
          <w:sz w:val="24"/>
          <w:szCs w:val="24"/>
        </w:rPr>
      </w:pPr>
      <w:r w:rsidRPr="00922364">
        <w:rPr>
          <w:rFonts w:hint="eastAsia"/>
          <w:sz w:val="24"/>
          <w:szCs w:val="24"/>
        </w:rPr>
        <w:t>3.9</w:t>
      </w:r>
      <w:r w:rsidRPr="00922364">
        <w:rPr>
          <w:rFonts w:hint="eastAsia"/>
          <w:sz w:val="24"/>
          <w:szCs w:val="24"/>
        </w:rPr>
        <w:t>数据结构</w:t>
      </w:r>
    </w:p>
    <w:p w:rsidR="00B51E33" w:rsidRPr="00922364" w:rsidRDefault="00EF7256" w:rsidP="00B51E33">
      <w:pPr>
        <w:rPr>
          <w:sz w:val="24"/>
          <w:szCs w:val="24"/>
        </w:rPr>
      </w:pPr>
      <w:r w:rsidRPr="00922364">
        <w:rPr>
          <w:rFonts w:hint="eastAsia"/>
          <w:sz w:val="24"/>
          <w:szCs w:val="24"/>
        </w:rPr>
        <w:t xml:space="preserve"> </w:t>
      </w:r>
      <w:r w:rsidR="00F62F5D" w:rsidRPr="00922364">
        <w:rPr>
          <w:sz w:val="24"/>
          <w:szCs w:val="24"/>
        </w:rPr>
        <w:object w:dxaOrig="7996" w:dyaOrig="7872">
          <v:shape id="_x0000_i1029" type="#_x0000_t75" style="width:381.75pt;height:299.25pt" o:ole="">
            <v:imagedata r:id="rId16" o:title=""/>
          </v:shape>
          <o:OLEObject Type="Embed" ProgID="Visio.Drawing.11" ShapeID="_x0000_i1029" DrawAspect="Content" ObjectID="_1430655372" r:id="rId17"/>
        </w:object>
      </w:r>
    </w:p>
    <w:p w:rsidR="00B51E33" w:rsidRDefault="00F62F5D" w:rsidP="00B51E33">
      <w:pPr>
        <w:rPr>
          <w:sz w:val="24"/>
          <w:szCs w:val="24"/>
        </w:rPr>
      </w:pPr>
      <w:r w:rsidRPr="00922364">
        <w:rPr>
          <w:rFonts w:hint="eastAsia"/>
          <w:sz w:val="24"/>
          <w:szCs w:val="24"/>
        </w:rPr>
        <w:t xml:space="preserve"> </w:t>
      </w:r>
    </w:p>
    <w:p w:rsidR="002242CD" w:rsidRDefault="002242CD" w:rsidP="00B51E33">
      <w:pPr>
        <w:rPr>
          <w:sz w:val="24"/>
          <w:szCs w:val="24"/>
        </w:rPr>
      </w:pPr>
      <w:r w:rsidRPr="00230C32">
        <w:rPr>
          <w:sz w:val="24"/>
          <w:szCs w:val="24"/>
        </w:rPr>
        <w:t>P</w:t>
      </w:r>
      <w:r w:rsidRPr="00230C32">
        <w:rPr>
          <w:rFonts w:hint="eastAsia"/>
          <w:sz w:val="24"/>
          <w:szCs w:val="24"/>
        </w:rPr>
        <w:t>ublic class RenYuanSheZhi{</w:t>
      </w:r>
    </w:p>
    <w:p w:rsidR="00E65B25" w:rsidRPr="00230C32" w:rsidRDefault="00E65B25" w:rsidP="00E65B25">
      <w:pPr>
        <w:spacing w:line="240" w:lineRule="atLeast"/>
        <w:rPr>
          <w:rFonts w:ascii="Arial" w:hAnsi="Arial" w:cs="Arial"/>
          <w:color w:val="333333"/>
          <w:sz w:val="24"/>
          <w:szCs w:val="24"/>
        </w:rPr>
      </w:pPr>
      <w:r w:rsidRPr="00230C32">
        <w:rPr>
          <w:rFonts w:ascii="Arial" w:hAnsi="Arial" w:cs="Arial"/>
          <w:color w:val="333333"/>
          <w:sz w:val="24"/>
          <w:szCs w:val="24"/>
        </w:rPr>
        <w:t>string user;</w:t>
      </w:r>
    </w:p>
    <w:p w:rsidR="00E65B25" w:rsidRPr="00230C32" w:rsidRDefault="00E65B25" w:rsidP="00E65B25">
      <w:pPr>
        <w:spacing w:line="240" w:lineRule="atLeast"/>
        <w:rPr>
          <w:rFonts w:ascii="Arial" w:hAnsi="Arial" w:cs="Arial"/>
          <w:color w:val="333333"/>
          <w:sz w:val="24"/>
          <w:szCs w:val="24"/>
        </w:rPr>
      </w:pPr>
      <w:r w:rsidRPr="00230C32">
        <w:rPr>
          <w:rFonts w:ascii="Arial" w:hAnsi="Arial" w:cs="Arial"/>
          <w:color w:val="333333"/>
          <w:sz w:val="24"/>
          <w:szCs w:val="24"/>
        </w:rPr>
        <w:t>string pwd;</w:t>
      </w:r>
    </w:p>
    <w:p w:rsidR="00E65B25" w:rsidRPr="00230C32" w:rsidRDefault="00E65B25" w:rsidP="00E65B25">
      <w:pPr>
        <w:spacing w:line="240" w:lineRule="atLeast"/>
        <w:rPr>
          <w:rFonts w:ascii="Arial" w:hAnsi="Arial" w:cs="Arial"/>
          <w:color w:val="333333"/>
          <w:sz w:val="24"/>
          <w:szCs w:val="24"/>
        </w:rPr>
      </w:pPr>
      <w:r w:rsidRPr="00230C32">
        <w:rPr>
          <w:rFonts w:ascii="Arial" w:hAnsi="Arial" w:cs="Arial"/>
          <w:color w:val="333333"/>
          <w:sz w:val="24"/>
          <w:szCs w:val="24"/>
        </w:rPr>
        <w:t>string cname;</w:t>
      </w:r>
    </w:p>
    <w:p w:rsidR="00E65B25" w:rsidRPr="00230C32" w:rsidRDefault="00E65B25" w:rsidP="00E65B25">
      <w:pPr>
        <w:spacing w:line="240" w:lineRule="atLeast"/>
        <w:rPr>
          <w:rFonts w:ascii="Arial" w:hAnsi="Arial" w:cs="Arial"/>
          <w:color w:val="333333"/>
          <w:sz w:val="24"/>
          <w:szCs w:val="24"/>
        </w:rPr>
      </w:pPr>
      <w:r w:rsidRPr="00230C32">
        <w:rPr>
          <w:rFonts w:ascii="Arial" w:hAnsi="Arial" w:cs="Arial"/>
          <w:color w:val="333333"/>
          <w:sz w:val="24"/>
          <w:szCs w:val="24"/>
        </w:rPr>
        <w:t>int enum;</w:t>
      </w:r>
    </w:p>
    <w:p w:rsidR="00E65B25" w:rsidRPr="00230C32" w:rsidRDefault="00E65B25" w:rsidP="00E65B25">
      <w:pPr>
        <w:spacing w:line="240" w:lineRule="atLeast"/>
        <w:rPr>
          <w:rFonts w:ascii="Arial" w:hAnsi="Arial" w:cs="Arial"/>
          <w:color w:val="333333"/>
          <w:sz w:val="24"/>
          <w:szCs w:val="24"/>
        </w:rPr>
      </w:pPr>
      <w:r w:rsidRPr="00230C32">
        <w:rPr>
          <w:rFonts w:ascii="Arial" w:hAnsi="Arial" w:cs="Arial"/>
          <w:color w:val="333333"/>
          <w:sz w:val="24"/>
          <w:szCs w:val="24"/>
        </w:rPr>
        <w:t>int ename;</w:t>
      </w:r>
    </w:p>
    <w:p w:rsidR="00E65B25" w:rsidRPr="00230C32" w:rsidRDefault="00E65B25" w:rsidP="00E65B25">
      <w:pPr>
        <w:spacing w:line="240" w:lineRule="atLeast"/>
        <w:rPr>
          <w:rFonts w:ascii="Arial" w:hAnsi="Arial" w:cs="Arial"/>
          <w:color w:val="333333"/>
          <w:sz w:val="24"/>
          <w:szCs w:val="24"/>
        </w:rPr>
      </w:pPr>
      <w:r w:rsidRPr="00230C32">
        <w:rPr>
          <w:rFonts w:ascii="Arial" w:hAnsi="Arial" w:cs="Arial"/>
          <w:color w:val="333333"/>
          <w:sz w:val="24"/>
          <w:szCs w:val="24"/>
        </w:rPr>
        <w:t>string ename;</w:t>
      </w:r>
    </w:p>
    <w:p w:rsidR="00E65B25" w:rsidRPr="00230C32" w:rsidRDefault="00E65B25" w:rsidP="00E65B25">
      <w:pPr>
        <w:spacing w:line="240" w:lineRule="atLeast"/>
        <w:rPr>
          <w:rFonts w:ascii="Arial" w:hAnsi="Arial" w:cs="Arial"/>
          <w:color w:val="333333"/>
          <w:sz w:val="24"/>
          <w:szCs w:val="24"/>
        </w:rPr>
      </w:pPr>
      <w:r w:rsidRPr="00230C32">
        <w:rPr>
          <w:rFonts w:ascii="Arial" w:hAnsi="Arial" w:cs="Arial"/>
          <w:color w:val="333333"/>
          <w:sz w:val="24"/>
          <w:szCs w:val="24"/>
        </w:rPr>
        <w:t>int flag;</w:t>
      </w:r>
    </w:p>
    <w:p w:rsidR="00E65B25" w:rsidRPr="00230C32" w:rsidRDefault="00E65B25" w:rsidP="00E65B25">
      <w:pPr>
        <w:spacing w:line="240" w:lineRule="atLeast"/>
        <w:rPr>
          <w:rFonts w:ascii="Arial" w:hAnsi="Arial" w:cs="Arial"/>
          <w:color w:val="333333"/>
          <w:sz w:val="24"/>
          <w:szCs w:val="24"/>
        </w:rPr>
      </w:pPr>
      <w:r w:rsidRPr="00230C32">
        <w:rPr>
          <w:rFonts w:ascii="Arial" w:hAnsi="Arial" w:cs="Arial"/>
          <w:color w:val="333333"/>
          <w:sz w:val="24"/>
          <w:szCs w:val="24"/>
        </w:rPr>
        <w:t>int zh;</w:t>
      </w:r>
    </w:p>
    <w:p w:rsidR="00E65B25" w:rsidRDefault="00E65B25" w:rsidP="00E65B25">
      <w:pPr>
        <w:spacing w:line="240" w:lineRule="atLeast"/>
        <w:rPr>
          <w:rFonts w:ascii="Arial" w:hAnsi="Arial" w:cs="Arial"/>
          <w:color w:val="333333"/>
          <w:sz w:val="24"/>
          <w:szCs w:val="24"/>
        </w:rPr>
      </w:pPr>
      <w:r w:rsidRPr="00230C32">
        <w:rPr>
          <w:rFonts w:ascii="Arial" w:hAnsi="Arial" w:cs="Arial"/>
          <w:color w:val="333333"/>
          <w:sz w:val="24"/>
          <w:szCs w:val="24"/>
        </w:rPr>
        <w:t>string</w:t>
      </w:r>
      <w:r w:rsidRPr="00230C32">
        <w:rPr>
          <w:rFonts w:ascii="Arial" w:hAnsi="Arial" w:cs="Arial" w:hint="eastAsia"/>
          <w:color w:val="333333"/>
          <w:sz w:val="24"/>
          <w:szCs w:val="24"/>
        </w:rPr>
        <w:t xml:space="preserve"> </w:t>
      </w:r>
      <w:r w:rsidRPr="00230C32">
        <w:rPr>
          <w:rFonts w:ascii="Arial" w:hAnsi="Arial" w:cs="Arial"/>
          <w:color w:val="333333"/>
          <w:sz w:val="24"/>
          <w:szCs w:val="24"/>
        </w:rPr>
        <w:t xml:space="preserve"> rq;</w:t>
      </w:r>
    </w:p>
    <w:p w:rsidR="002242CD" w:rsidRPr="00230C32" w:rsidRDefault="002242CD" w:rsidP="00E65B25">
      <w:pPr>
        <w:spacing w:line="240" w:lineRule="atLeast"/>
        <w:rPr>
          <w:rFonts w:ascii="Arial" w:hAnsi="Arial" w:cs="Arial"/>
          <w:color w:val="333333"/>
          <w:sz w:val="24"/>
          <w:szCs w:val="24"/>
        </w:rPr>
      </w:pPr>
      <w:r w:rsidRPr="00230C32">
        <w:rPr>
          <w:rFonts w:ascii="Arial" w:hAnsi="Arial" w:cs="Arial"/>
          <w:color w:val="333333"/>
          <w:sz w:val="24"/>
          <w:szCs w:val="24"/>
        </w:rPr>
        <w:t xml:space="preserve"> public static void main(String args[]) {</w:t>
      </w:r>
    </w:p>
    <w:p w:rsidR="00E346DB" w:rsidRPr="00230C32" w:rsidRDefault="00E346DB" w:rsidP="00E65B25">
      <w:pPr>
        <w:spacing w:line="240" w:lineRule="atLeast"/>
        <w:ind w:firstLineChars="350" w:firstLine="840"/>
        <w:rPr>
          <w:rFonts w:ascii="Arial" w:hAnsi="Arial" w:cs="Arial"/>
          <w:color w:val="333333"/>
          <w:sz w:val="24"/>
          <w:szCs w:val="24"/>
        </w:rPr>
      </w:pPr>
      <w:r w:rsidRPr="00230C32">
        <w:rPr>
          <w:rFonts w:ascii="Arial" w:hAnsi="Arial" w:cs="Arial" w:hint="eastAsia"/>
          <w:color w:val="333333"/>
          <w:sz w:val="24"/>
          <w:szCs w:val="24"/>
        </w:rPr>
        <w:t>public  void   addCompany();</w:t>
      </w:r>
    </w:p>
    <w:p w:rsidR="00E346DB" w:rsidRPr="00230C32" w:rsidRDefault="00E346DB" w:rsidP="00E65B25">
      <w:pPr>
        <w:spacing w:line="240" w:lineRule="atLeast"/>
        <w:ind w:firstLineChars="350" w:firstLine="840"/>
        <w:rPr>
          <w:rFonts w:ascii="Arial" w:hAnsi="Arial" w:cs="Arial"/>
          <w:color w:val="333333"/>
          <w:sz w:val="24"/>
          <w:szCs w:val="24"/>
        </w:rPr>
      </w:pPr>
      <w:r w:rsidRPr="00230C32">
        <w:rPr>
          <w:rFonts w:ascii="Arial" w:hAnsi="Arial" w:cs="Arial" w:hint="eastAsia"/>
          <w:color w:val="333333"/>
          <w:sz w:val="24"/>
          <w:szCs w:val="24"/>
        </w:rPr>
        <w:t>public  void   addEmployment();</w:t>
      </w:r>
    </w:p>
    <w:p w:rsidR="00E346DB" w:rsidRPr="00230C32" w:rsidRDefault="00E346DB" w:rsidP="00E65B25">
      <w:pPr>
        <w:spacing w:line="240" w:lineRule="atLeast"/>
        <w:ind w:firstLineChars="350" w:firstLine="840"/>
        <w:rPr>
          <w:rFonts w:ascii="Arial" w:hAnsi="Arial" w:cs="Arial"/>
          <w:color w:val="333333"/>
          <w:sz w:val="24"/>
          <w:szCs w:val="24"/>
        </w:rPr>
      </w:pPr>
      <w:r w:rsidRPr="00230C32">
        <w:rPr>
          <w:rFonts w:ascii="Arial" w:hAnsi="Arial" w:cs="Arial" w:hint="eastAsia"/>
          <w:color w:val="333333"/>
          <w:sz w:val="24"/>
          <w:szCs w:val="24"/>
        </w:rPr>
        <w:t>public  array  seaChengYuan();</w:t>
      </w:r>
    </w:p>
    <w:p w:rsidR="002242CD" w:rsidRPr="00230C32" w:rsidRDefault="002242CD" w:rsidP="00E65B25">
      <w:pPr>
        <w:spacing w:line="240" w:lineRule="atLeast"/>
        <w:ind w:firstLineChars="350" w:firstLine="840"/>
        <w:rPr>
          <w:rFonts w:ascii="Arial" w:hAnsi="Arial" w:cs="Arial"/>
          <w:color w:val="333333"/>
          <w:sz w:val="24"/>
          <w:szCs w:val="24"/>
        </w:rPr>
      </w:pPr>
      <w:r w:rsidRPr="00230C32">
        <w:rPr>
          <w:rFonts w:ascii="Arial" w:hAnsi="Arial" w:cs="Arial" w:hint="eastAsia"/>
          <w:color w:val="333333"/>
          <w:sz w:val="24"/>
          <w:szCs w:val="24"/>
        </w:rPr>
        <w:t>public  array  getCompany();</w:t>
      </w:r>
    </w:p>
    <w:p w:rsidR="002242CD" w:rsidRPr="00230C32" w:rsidRDefault="002242CD" w:rsidP="00E65B25">
      <w:pPr>
        <w:spacing w:line="240" w:lineRule="atLeast"/>
        <w:ind w:firstLineChars="350" w:firstLine="840"/>
        <w:rPr>
          <w:rFonts w:ascii="Arial" w:hAnsi="Arial" w:cs="Arial"/>
          <w:color w:val="333333"/>
          <w:sz w:val="24"/>
          <w:szCs w:val="24"/>
        </w:rPr>
      </w:pPr>
      <w:r w:rsidRPr="00230C32">
        <w:rPr>
          <w:rFonts w:ascii="Arial" w:hAnsi="Arial" w:cs="Arial" w:hint="eastAsia"/>
          <w:color w:val="333333"/>
          <w:sz w:val="24"/>
          <w:szCs w:val="24"/>
        </w:rPr>
        <w:t>public  array  getEmployment();</w:t>
      </w:r>
    </w:p>
    <w:p w:rsidR="002242CD" w:rsidRPr="00230C32" w:rsidRDefault="002242CD" w:rsidP="00E65B25">
      <w:pPr>
        <w:spacing w:line="240" w:lineRule="atLeast"/>
        <w:ind w:firstLineChars="350" w:firstLine="840"/>
        <w:rPr>
          <w:rFonts w:ascii="Arial" w:hAnsi="Arial" w:cs="Arial"/>
          <w:color w:val="333333"/>
          <w:sz w:val="24"/>
          <w:szCs w:val="24"/>
        </w:rPr>
      </w:pPr>
      <w:r w:rsidRPr="00230C32">
        <w:rPr>
          <w:rFonts w:ascii="Arial" w:hAnsi="Arial" w:cs="Arial" w:hint="eastAsia"/>
          <w:color w:val="333333"/>
          <w:sz w:val="24"/>
          <w:szCs w:val="24"/>
        </w:rPr>
        <w:t>public  void  delCompany();</w:t>
      </w:r>
    </w:p>
    <w:p w:rsidR="002242CD" w:rsidRPr="00230C32" w:rsidRDefault="002242CD" w:rsidP="00E65B25">
      <w:pPr>
        <w:spacing w:line="240" w:lineRule="atLeast"/>
        <w:ind w:firstLineChars="300" w:firstLine="720"/>
        <w:rPr>
          <w:rFonts w:ascii="Arial" w:hAnsi="Arial" w:cs="Arial"/>
          <w:color w:val="333333"/>
          <w:sz w:val="24"/>
          <w:szCs w:val="24"/>
        </w:rPr>
      </w:pPr>
      <w:r w:rsidRPr="00230C32">
        <w:rPr>
          <w:rFonts w:ascii="Arial" w:hAnsi="Arial" w:cs="Arial" w:hint="eastAsia"/>
          <w:color w:val="333333"/>
          <w:sz w:val="24"/>
          <w:szCs w:val="24"/>
        </w:rPr>
        <w:lastRenderedPageBreak/>
        <w:t>public  void  delEmpiomet();</w:t>
      </w:r>
    </w:p>
    <w:p w:rsidR="002242CD" w:rsidRPr="00230C32" w:rsidRDefault="002242CD" w:rsidP="00E65B25">
      <w:pPr>
        <w:spacing w:line="240" w:lineRule="atLeast"/>
        <w:ind w:firstLineChars="300" w:firstLine="720"/>
        <w:rPr>
          <w:rFonts w:ascii="Arial" w:hAnsi="Arial" w:cs="Arial"/>
          <w:color w:val="333333"/>
          <w:sz w:val="24"/>
          <w:szCs w:val="24"/>
        </w:rPr>
      </w:pPr>
      <w:r w:rsidRPr="00230C32">
        <w:rPr>
          <w:rFonts w:ascii="Arial" w:hAnsi="Arial" w:cs="Arial" w:hint="eastAsia"/>
          <w:color w:val="333333"/>
          <w:sz w:val="24"/>
          <w:szCs w:val="24"/>
        </w:rPr>
        <w:t>public  array  getQuanXian</w:t>
      </w:r>
      <w:r w:rsidR="00B327FA" w:rsidRPr="00230C32">
        <w:rPr>
          <w:rFonts w:ascii="Arial" w:hAnsi="Arial" w:cs="Arial" w:hint="eastAsia"/>
          <w:color w:val="333333"/>
          <w:sz w:val="24"/>
          <w:szCs w:val="24"/>
        </w:rPr>
        <w:t>List</w:t>
      </w:r>
      <w:r w:rsidRPr="00230C32">
        <w:rPr>
          <w:rFonts w:ascii="Arial" w:hAnsi="Arial" w:cs="Arial" w:hint="eastAsia"/>
          <w:color w:val="333333"/>
          <w:sz w:val="24"/>
          <w:szCs w:val="24"/>
        </w:rPr>
        <w:t>()</w:t>
      </w:r>
      <w:r w:rsidR="00B327FA" w:rsidRPr="00230C32">
        <w:rPr>
          <w:rFonts w:ascii="Arial" w:hAnsi="Arial" w:cs="Arial" w:hint="eastAsia"/>
          <w:color w:val="333333"/>
          <w:sz w:val="24"/>
          <w:szCs w:val="24"/>
        </w:rPr>
        <w:t>;</w:t>
      </w:r>
    </w:p>
    <w:p w:rsidR="00B327FA" w:rsidRPr="00230C32" w:rsidRDefault="00B327FA" w:rsidP="00E65B25">
      <w:pPr>
        <w:spacing w:line="240" w:lineRule="atLeast"/>
        <w:ind w:firstLineChars="300" w:firstLine="720"/>
        <w:rPr>
          <w:rFonts w:ascii="Arial" w:hAnsi="Arial" w:cs="Arial"/>
          <w:color w:val="333333"/>
          <w:sz w:val="24"/>
          <w:szCs w:val="24"/>
        </w:rPr>
      </w:pPr>
      <w:r w:rsidRPr="00230C32">
        <w:rPr>
          <w:rFonts w:ascii="Arial" w:hAnsi="Arial" w:cs="Arial" w:hint="eastAsia"/>
          <w:color w:val="333333"/>
          <w:sz w:val="24"/>
          <w:szCs w:val="24"/>
        </w:rPr>
        <w:t>public  string  getData();</w:t>
      </w:r>
    </w:p>
    <w:p w:rsidR="00BC0175" w:rsidRPr="00230C32" w:rsidRDefault="002242CD" w:rsidP="002242CD">
      <w:pPr>
        <w:spacing w:line="240" w:lineRule="atLeast"/>
        <w:rPr>
          <w:sz w:val="24"/>
          <w:szCs w:val="24"/>
        </w:rPr>
      </w:pPr>
      <w:r w:rsidRPr="00230C32">
        <w:rPr>
          <w:rFonts w:hint="eastAsia"/>
          <w:sz w:val="24"/>
          <w:szCs w:val="24"/>
        </w:rPr>
        <w:t>}</w:t>
      </w:r>
      <w:r w:rsidR="00683D04" w:rsidRPr="00230C32">
        <w:rPr>
          <w:rFonts w:hint="eastAsia"/>
          <w:sz w:val="24"/>
          <w:szCs w:val="24"/>
        </w:rPr>
        <w:t xml:space="preserve"> }</w:t>
      </w:r>
    </w:p>
    <w:p w:rsidR="00BC0175" w:rsidRPr="00A627DD" w:rsidRDefault="00BC0175" w:rsidP="00922364">
      <w:pPr>
        <w:spacing w:line="240" w:lineRule="atLeast"/>
        <w:rPr>
          <w:sz w:val="28"/>
          <w:szCs w:val="28"/>
        </w:rPr>
      </w:pPr>
      <w:r w:rsidRPr="00A627DD">
        <w:rPr>
          <w:rFonts w:hint="eastAsia"/>
          <w:sz w:val="28"/>
          <w:szCs w:val="28"/>
        </w:rPr>
        <w:t>4.</w:t>
      </w:r>
      <w:r w:rsidRPr="00A627DD">
        <w:rPr>
          <w:rFonts w:hint="eastAsia"/>
          <w:sz w:val="28"/>
          <w:szCs w:val="28"/>
        </w:rPr>
        <w:t>消息面板</w:t>
      </w:r>
    </w:p>
    <w:p w:rsidR="00BC0175" w:rsidRPr="00BC0175" w:rsidRDefault="00BC0175" w:rsidP="00BC0175">
      <w:pPr>
        <w:spacing w:line="240" w:lineRule="atLeast"/>
        <w:rPr>
          <w:sz w:val="24"/>
          <w:szCs w:val="24"/>
        </w:rPr>
      </w:pPr>
      <w:r>
        <w:rPr>
          <w:rFonts w:hint="eastAsia"/>
          <w:sz w:val="24"/>
          <w:szCs w:val="24"/>
        </w:rPr>
        <w:t>4</w:t>
      </w:r>
      <w:r w:rsidRPr="00BC0175">
        <w:rPr>
          <w:rFonts w:hint="eastAsia"/>
          <w:sz w:val="24"/>
          <w:szCs w:val="24"/>
        </w:rPr>
        <w:t>.1</w:t>
      </w:r>
      <w:r w:rsidRPr="00BC0175">
        <w:rPr>
          <w:rFonts w:hint="eastAsia"/>
          <w:sz w:val="24"/>
          <w:szCs w:val="24"/>
        </w:rPr>
        <w:t>程序描述</w:t>
      </w:r>
    </w:p>
    <w:p w:rsidR="00791699" w:rsidRPr="008261FF" w:rsidRDefault="00791699" w:rsidP="00BC0175">
      <w:pPr>
        <w:spacing w:line="240" w:lineRule="atLeast"/>
        <w:rPr>
          <w:color w:val="FF0000"/>
          <w:sz w:val="24"/>
          <w:szCs w:val="24"/>
        </w:rPr>
      </w:pPr>
      <w:r w:rsidRPr="00791699">
        <w:rPr>
          <w:rFonts w:hint="eastAsia"/>
          <w:sz w:val="24"/>
          <w:szCs w:val="24"/>
        </w:rPr>
        <w:t>该程序属于该</w:t>
      </w:r>
      <w:r>
        <w:rPr>
          <w:rFonts w:hint="eastAsia"/>
          <w:sz w:val="24"/>
          <w:szCs w:val="24"/>
        </w:rPr>
        <w:t>项目</w:t>
      </w:r>
      <w:r w:rsidRPr="00791699">
        <w:rPr>
          <w:rFonts w:hint="eastAsia"/>
          <w:sz w:val="24"/>
          <w:szCs w:val="24"/>
        </w:rPr>
        <w:t>的一个子程序，</w:t>
      </w:r>
      <w:r>
        <w:rPr>
          <w:rFonts w:hint="eastAsia"/>
          <w:sz w:val="24"/>
          <w:szCs w:val="24"/>
        </w:rPr>
        <w:t>主要是用来方便项目成员之间进行沟通的，但在该程序中，组内成员只能与组内成员沟通，比如发送消息，添加附件等等，完成消息之间的发送功能。</w:t>
      </w:r>
    </w:p>
    <w:p w:rsidR="00BC0175" w:rsidRPr="00BC0175" w:rsidRDefault="00BC0175" w:rsidP="00BC0175">
      <w:pPr>
        <w:spacing w:line="240" w:lineRule="atLeast"/>
        <w:rPr>
          <w:sz w:val="24"/>
          <w:szCs w:val="24"/>
        </w:rPr>
      </w:pPr>
      <w:r>
        <w:rPr>
          <w:rFonts w:hint="eastAsia"/>
          <w:sz w:val="24"/>
          <w:szCs w:val="24"/>
        </w:rPr>
        <w:t>4</w:t>
      </w:r>
      <w:r w:rsidRPr="00BC0175">
        <w:rPr>
          <w:rFonts w:hint="eastAsia"/>
          <w:sz w:val="24"/>
          <w:szCs w:val="24"/>
        </w:rPr>
        <w:t>.2</w:t>
      </w:r>
      <w:r w:rsidRPr="00BC0175">
        <w:rPr>
          <w:rFonts w:hint="eastAsia"/>
          <w:sz w:val="24"/>
          <w:szCs w:val="24"/>
        </w:rPr>
        <w:t>功能</w:t>
      </w:r>
    </w:p>
    <w:p w:rsidR="00791699" w:rsidRPr="00BC0175" w:rsidRDefault="00791699" w:rsidP="00BC0175">
      <w:pPr>
        <w:spacing w:line="240" w:lineRule="atLeast"/>
        <w:rPr>
          <w:sz w:val="24"/>
          <w:szCs w:val="24"/>
        </w:rPr>
      </w:pPr>
      <w:r>
        <w:rPr>
          <w:rFonts w:hint="eastAsia"/>
          <w:sz w:val="24"/>
          <w:szCs w:val="24"/>
        </w:rPr>
        <w:t>该程序主要有四大功能，创建消息，删除消息，查看消息和回收站处理</w:t>
      </w:r>
      <w:r>
        <w:rPr>
          <w:rFonts w:hint="eastAsia"/>
          <w:sz w:val="24"/>
          <w:szCs w:val="24"/>
        </w:rPr>
        <w:t xml:space="preserve"> </w:t>
      </w:r>
      <w:r>
        <w:rPr>
          <w:rFonts w:hint="eastAsia"/>
          <w:sz w:val="24"/>
          <w:szCs w:val="24"/>
        </w:rPr>
        <w:t>。当进行每一个操作后，会有相应的提示，比如发送成功，删除成功等等。具体功能将在下面讲述。</w:t>
      </w:r>
    </w:p>
    <w:p w:rsidR="00BC0175" w:rsidRPr="00BC0175" w:rsidRDefault="00756BB8" w:rsidP="00BC0175">
      <w:pPr>
        <w:spacing w:line="240" w:lineRule="atLeast"/>
        <w:rPr>
          <w:sz w:val="24"/>
          <w:szCs w:val="24"/>
        </w:rPr>
      </w:pPr>
      <w:r>
        <w:rPr>
          <w:rFonts w:hint="eastAsia"/>
          <w:sz w:val="24"/>
          <w:szCs w:val="24"/>
        </w:rPr>
        <w:t>4</w:t>
      </w:r>
      <w:r w:rsidR="00BC0175" w:rsidRPr="00BC0175">
        <w:rPr>
          <w:rFonts w:hint="eastAsia"/>
          <w:sz w:val="24"/>
          <w:szCs w:val="24"/>
        </w:rPr>
        <w:t>.3</w:t>
      </w:r>
      <w:r w:rsidR="00BC0175" w:rsidRPr="00BC0175">
        <w:rPr>
          <w:rFonts w:hint="eastAsia"/>
          <w:sz w:val="24"/>
          <w:szCs w:val="24"/>
        </w:rPr>
        <w:t>性能</w:t>
      </w:r>
    </w:p>
    <w:p w:rsidR="008261FF" w:rsidRPr="008261FF" w:rsidRDefault="008261FF" w:rsidP="008261FF">
      <w:pPr>
        <w:spacing w:line="240" w:lineRule="atLeast"/>
        <w:rPr>
          <w:color w:val="FF0000"/>
          <w:sz w:val="24"/>
          <w:szCs w:val="24"/>
        </w:rPr>
      </w:pPr>
      <w:r w:rsidRPr="008261FF">
        <w:rPr>
          <w:rFonts w:hint="eastAsia"/>
          <w:sz w:val="24"/>
          <w:szCs w:val="24"/>
        </w:rPr>
        <w:t>精度需求：在精度需求上，根据使用需要，在各项数据的输入，输出及传输过程中，本系统可以满足各项精度需求。</w:t>
      </w:r>
    </w:p>
    <w:p w:rsidR="008261FF" w:rsidRPr="008261FF" w:rsidRDefault="008261FF" w:rsidP="008261FF">
      <w:pPr>
        <w:spacing w:line="240" w:lineRule="atLeast"/>
        <w:rPr>
          <w:sz w:val="24"/>
          <w:szCs w:val="24"/>
        </w:rPr>
      </w:pPr>
      <w:r w:rsidRPr="008261FF">
        <w:rPr>
          <w:rFonts w:hint="eastAsia"/>
          <w:sz w:val="24"/>
          <w:szCs w:val="24"/>
        </w:rPr>
        <w:t>时间需求：在软件方面，本系统不仅考虑</w:t>
      </w:r>
      <w:r>
        <w:rPr>
          <w:rFonts w:hint="eastAsia"/>
          <w:sz w:val="24"/>
          <w:szCs w:val="24"/>
        </w:rPr>
        <w:t>全面而且响应时间很快，更新处理时间都比较快且迅速，满足用户需求，并且会对消息的有效时间有相应的规定。</w:t>
      </w:r>
    </w:p>
    <w:p w:rsidR="008261FF" w:rsidRPr="008261FF" w:rsidRDefault="008261FF" w:rsidP="008261FF">
      <w:pPr>
        <w:spacing w:line="240" w:lineRule="atLeast"/>
        <w:rPr>
          <w:sz w:val="24"/>
          <w:szCs w:val="24"/>
        </w:rPr>
      </w:pPr>
      <w:r w:rsidRPr="008261FF">
        <w:rPr>
          <w:rFonts w:hint="eastAsia"/>
          <w:sz w:val="24"/>
          <w:szCs w:val="24"/>
        </w:rPr>
        <w:t>灵活性：</w:t>
      </w:r>
      <w:r>
        <w:rPr>
          <w:rFonts w:hint="eastAsia"/>
          <w:sz w:val="24"/>
          <w:szCs w:val="24"/>
        </w:rPr>
        <w:t>当用户进入到消息面板，会有不同颜色的提示信息，也就是相应的消息的级别信息，从而让用户清楚的发现是否有立即需要查看的信息，此外，在发送消息时，会有短信提醒或者级别提醒等等设置，让用户能够有效的发送相应的信息。</w:t>
      </w:r>
    </w:p>
    <w:p w:rsidR="00BC0175" w:rsidRPr="00BC0175" w:rsidRDefault="00756BB8" w:rsidP="00BC0175">
      <w:pPr>
        <w:spacing w:line="240" w:lineRule="atLeast"/>
        <w:rPr>
          <w:sz w:val="24"/>
          <w:szCs w:val="24"/>
        </w:rPr>
      </w:pPr>
      <w:r>
        <w:rPr>
          <w:rFonts w:hint="eastAsia"/>
          <w:sz w:val="24"/>
          <w:szCs w:val="24"/>
        </w:rPr>
        <w:t>4</w:t>
      </w:r>
      <w:r w:rsidR="00BC0175" w:rsidRPr="00BC0175">
        <w:rPr>
          <w:rFonts w:hint="eastAsia"/>
          <w:sz w:val="24"/>
          <w:szCs w:val="24"/>
        </w:rPr>
        <w:t>.4</w:t>
      </w:r>
      <w:r w:rsidR="00BC0175" w:rsidRPr="00BC0175">
        <w:rPr>
          <w:rFonts w:hint="eastAsia"/>
          <w:sz w:val="24"/>
          <w:szCs w:val="24"/>
        </w:rPr>
        <w:t>输入项</w:t>
      </w:r>
    </w:p>
    <w:tbl>
      <w:tblPr>
        <w:tblStyle w:val="a7"/>
        <w:tblW w:w="0" w:type="auto"/>
        <w:jc w:val="center"/>
        <w:tblLook w:val="04A0"/>
      </w:tblPr>
      <w:tblGrid>
        <w:gridCol w:w="1101"/>
        <w:gridCol w:w="2268"/>
        <w:gridCol w:w="1275"/>
        <w:gridCol w:w="2410"/>
      </w:tblGrid>
      <w:tr w:rsidR="00D077C8" w:rsidTr="00186476">
        <w:trPr>
          <w:jc w:val="center"/>
        </w:trPr>
        <w:tc>
          <w:tcPr>
            <w:tcW w:w="1101" w:type="dxa"/>
          </w:tcPr>
          <w:p w:rsidR="00D077C8" w:rsidRDefault="00D077C8" w:rsidP="00186476">
            <w:pPr>
              <w:jc w:val="center"/>
            </w:pPr>
            <w:r>
              <w:rPr>
                <w:rFonts w:hint="eastAsia"/>
              </w:rPr>
              <w:t>编号</w:t>
            </w:r>
          </w:p>
        </w:tc>
        <w:tc>
          <w:tcPr>
            <w:tcW w:w="2268" w:type="dxa"/>
          </w:tcPr>
          <w:p w:rsidR="00D077C8" w:rsidRDefault="00D077C8" w:rsidP="00186476">
            <w:pPr>
              <w:jc w:val="center"/>
            </w:pPr>
            <w:r>
              <w:rPr>
                <w:rFonts w:hint="eastAsia"/>
              </w:rPr>
              <w:t>名称</w:t>
            </w:r>
          </w:p>
        </w:tc>
        <w:tc>
          <w:tcPr>
            <w:tcW w:w="1275" w:type="dxa"/>
          </w:tcPr>
          <w:p w:rsidR="00D077C8" w:rsidRDefault="00D077C8" w:rsidP="00186476">
            <w:pPr>
              <w:jc w:val="center"/>
            </w:pPr>
            <w:r>
              <w:rPr>
                <w:rFonts w:hint="eastAsia"/>
              </w:rPr>
              <w:t>变量名</w:t>
            </w:r>
          </w:p>
        </w:tc>
        <w:tc>
          <w:tcPr>
            <w:tcW w:w="2410" w:type="dxa"/>
          </w:tcPr>
          <w:p w:rsidR="00D077C8" w:rsidRDefault="00D077C8" w:rsidP="00186476">
            <w:pPr>
              <w:jc w:val="center"/>
            </w:pPr>
            <w:r>
              <w:rPr>
                <w:rFonts w:hint="eastAsia"/>
              </w:rPr>
              <w:t>类型</w:t>
            </w:r>
          </w:p>
        </w:tc>
      </w:tr>
      <w:tr w:rsidR="00D077C8" w:rsidTr="00186476">
        <w:trPr>
          <w:jc w:val="center"/>
        </w:trPr>
        <w:tc>
          <w:tcPr>
            <w:tcW w:w="1101" w:type="dxa"/>
          </w:tcPr>
          <w:p w:rsidR="00D077C8" w:rsidRDefault="00D077C8" w:rsidP="00186476">
            <w:pPr>
              <w:jc w:val="center"/>
            </w:pPr>
            <w:r>
              <w:rPr>
                <w:rFonts w:hint="eastAsia"/>
              </w:rPr>
              <w:t>1</w:t>
            </w:r>
          </w:p>
        </w:tc>
        <w:tc>
          <w:tcPr>
            <w:tcW w:w="2268" w:type="dxa"/>
          </w:tcPr>
          <w:p w:rsidR="00D077C8" w:rsidRDefault="00D077C8" w:rsidP="00186476">
            <w:pPr>
              <w:jc w:val="center"/>
            </w:pPr>
            <w:r>
              <w:rPr>
                <w:rFonts w:hint="eastAsia"/>
              </w:rPr>
              <w:t>账户名</w:t>
            </w:r>
          </w:p>
        </w:tc>
        <w:tc>
          <w:tcPr>
            <w:tcW w:w="1275" w:type="dxa"/>
          </w:tcPr>
          <w:p w:rsidR="00D077C8" w:rsidRDefault="00D077C8" w:rsidP="00186476">
            <w:pPr>
              <w:jc w:val="center"/>
            </w:pPr>
            <w:r>
              <w:rPr>
                <w:rFonts w:hint="eastAsia"/>
              </w:rPr>
              <w:t>user</w:t>
            </w:r>
          </w:p>
        </w:tc>
        <w:tc>
          <w:tcPr>
            <w:tcW w:w="2410" w:type="dxa"/>
          </w:tcPr>
          <w:p w:rsidR="00D077C8" w:rsidRDefault="00D077C8" w:rsidP="00186476">
            <w:pPr>
              <w:jc w:val="center"/>
            </w:pPr>
            <w:r>
              <w:t>V</w:t>
            </w:r>
            <w:r>
              <w:rPr>
                <w:rFonts w:hint="eastAsia"/>
              </w:rPr>
              <w:t>achar(20)</w:t>
            </w:r>
          </w:p>
        </w:tc>
      </w:tr>
      <w:tr w:rsidR="00D077C8" w:rsidTr="00186476">
        <w:trPr>
          <w:jc w:val="center"/>
        </w:trPr>
        <w:tc>
          <w:tcPr>
            <w:tcW w:w="1101" w:type="dxa"/>
          </w:tcPr>
          <w:p w:rsidR="00D077C8" w:rsidRDefault="00D077C8" w:rsidP="00186476">
            <w:pPr>
              <w:jc w:val="center"/>
            </w:pPr>
            <w:r>
              <w:rPr>
                <w:rFonts w:hint="eastAsia"/>
              </w:rPr>
              <w:t>2</w:t>
            </w:r>
          </w:p>
        </w:tc>
        <w:tc>
          <w:tcPr>
            <w:tcW w:w="2268" w:type="dxa"/>
          </w:tcPr>
          <w:p w:rsidR="00D077C8" w:rsidRDefault="00D077C8" w:rsidP="00186476">
            <w:pPr>
              <w:jc w:val="center"/>
            </w:pPr>
            <w:r>
              <w:rPr>
                <w:rFonts w:hint="eastAsia"/>
              </w:rPr>
              <w:t>账号密码</w:t>
            </w:r>
          </w:p>
        </w:tc>
        <w:tc>
          <w:tcPr>
            <w:tcW w:w="1275" w:type="dxa"/>
          </w:tcPr>
          <w:p w:rsidR="00D077C8" w:rsidRDefault="00D077C8" w:rsidP="00186476">
            <w:pPr>
              <w:jc w:val="center"/>
            </w:pPr>
            <w:r>
              <w:rPr>
                <w:rFonts w:hint="eastAsia"/>
              </w:rPr>
              <w:t>pwd</w:t>
            </w:r>
          </w:p>
        </w:tc>
        <w:tc>
          <w:tcPr>
            <w:tcW w:w="2410" w:type="dxa"/>
          </w:tcPr>
          <w:p w:rsidR="00D077C8" w:rsidRDefault="00D077C8" w:rsidP="00186476">
            <w:pPr>
              <w:jc w:val="center"/>
            </w:pPr>
            <w:r>
              <w:t>V</w:t>
            </w:r>
            <w:r>
              <w:rPr>
                <w:rFonts w:hint="eastAsia"/>
              </w:rPr>
              <w:t>achar(20)</w:t>
            </w:r>
          </w:p>
        </w:tc>
      </w:tr>
      <w:tr w:rsidR="00D077C8" w:rsidTr="00186476">
        <w:trPr>
          <w:jc w:val="center"/>
        </w:trPr>
        <w:tc>
          <w:tcPr>
            <w:tcW w:w="1101" w:type="dxa"/>
          </w:tcPr>
          <w:p w:rsidR="00D077C8" w:rsidRDefault="00D077C8" w:rsidP="00186476">
            <w:pPr>
              <w:jc w:val="center"/>
            </w:pPr>
            <w:r>
              <w:rPr>
                <w:rFonts w:hint="eastAsia"/>
              </w:rPr>
              <w:t>3</w:t>
            </w:r>
          </w:p>
        </w:tc>
        <w:tc>
          <w:tcPr>
            <w:tcW w:w="2268" w:type="dxa"/>
          </w:tcPr>
          <w:p w:rsidR="00D077C8" w:rsidRDefault="0019085C" w:rsidP="00186476">
            <w:pPr>
              <w:jc w:val="center"/>
            </w:pPr>
            <w:r>
              <w:rPr>
                <w:rFonts w:hint="eastAsia"/>
              </w:rPr>
              <w:t>发送者编号</w:t>
            </w:r>
          </w:p>
        </w:tc>
        <w:tc>
          <w:tcPr>
            <w:tcW w:w="1275" w:type="dxa"/>
          </w:tcPr>
          <w:p w:rsidR="00D077C8" w:rsidRDefault="0019085C" w:rsidP="00186476">
            <w:pPr>
              <w:jc w:val="center"/>
            </w:pPr>
            <w:r>
              <w:t>F</w:t>
            </w:r>
            <w:r>
              <w:rPr>
                <w:rFonts w:hint="eastAsia"/>
              </w:rPr>
              <w:t>num</w:t>
            </w:r>
          </w:p>
        </w:tc>
        <w:tc>
          <w:tcPr>
            <w:tcW w:w="2410" w:type="dxa"/>
          </w:tcPr>
          <w:p w:rsidR="00D077C8" w:rsidRDefault="0019085C" w:rsidP="00186476">
            <w:pPr>
              <w:jc w:val="center"/>
            </w:pPr>
            <w:r>
              <w:t>I</w:t>
            </w:r>
            <w:r>
              <w:rPr>
                <w:rFonts w:hint="eastAsia"/>
              </w:rPr>
              <w:t>nt(8)</w:t>
            </w:r>
          </w:p>
        </w:tc>
      </w:tr>
      <w:tr w:rsidR="0019085C" w:rsidTr="00186476">
        <w:trPr>
          <w:jc w:val="center"/>
        </w:trPr>
        <w:tc>
          <w:tcPr>
            <w:tcW w:w="1101" w:type="dxa"/>
          </w:tcPr>
          <w:p w:rsidR="0019085C" w:rsidRDefault="0019085C" w:rsidP="00186476">
            <w:pPr>
              <w:jc w:val="center"/>
            </w:pPr>
            <w:r>
              <w:rPr>
                <w:rFonts w:hint="eastAsia"/>
              </w:rPr>
              <w:t>4</w:t>
            </w:r>
          </w:p>
        </w:tc>
        <w:tc>
          <w:tcPr>
            <w:tcW w:w="2268" w:type="dxa"/>
          </w:tcPr>
          <w:p w:rsidR="0019085C" w:rsidRDefault="0019085C" w:rsidP="00186476">
            <w:pPr>
              <w:jc w:val="center"/>
            </w:pPr>
            <w:r>
              <w:rPr>
                <w:rFonts w:hint="eastAsia"/>
              </w:rPr>
              <w:t>消息类型</w:t>
            </w:r>
          </w:p>
        </w:tc>
        <w:tc>
          <w:tcPr>
            <w:tcW w:w="1275" w:type="dxa"/>
          </w:tcPr>
          <w:p w:rsidR="0019085C" w:rsidRDefault="0019085C" w:rsidP="00186476">
            <w:pPr>
              <w:jc w:val="center"/>
            </w:pPr>
            <w:r>
              <w:rPr>
                <w:rFonts w:hint="eastAsia"/>
              </w:rPr>
              <w:t>leixing</w:t>
            </w:r>
          </w:p>
        </w:tc>
        <w:tc>
          <w:tcPr>
            <w:tcW w:w="2410" w:type="dxa"/>
          </w:tcPr>
          <w:p w:rsidR="0019085C" w:rsidRDefault="0019085C" w:rsidP="00186476">
            <w:pPr>
              <w:jc w:val="center"/>
            </w:pPr>
            <w:r>
              <w:t>V</w:t>
            </w:r>
            <w:r>
              <w:rPr>
                <w:rFonts w:hint="eastAsia"/>
              </w:rPr>
              <w:t>achar(20)</w:t>
            </w:r>
          </w:p>
        </w:tc>
      </w:tr>
      <w:tr w:rsidR="0019085C" w:rsidTr="00186476">
        <w:trPr>
          <w:jc w:val="center"/>
        </w:trPr>
        <w:tc>
          <w:tcPr>
            <w:tcW w:w="1101" w:type="dxa"/>
          </w:tcPr>
          <w:p w:rsidR="0019085C" w:rsidRDefault="0019085C" w:rsidP="00186476">
            <w:pPr>
              <w:jc w:val="center"/>
            </w:pPr>
            <w:r>
              <w:rPr>
                <w:rFonts w:hint="eastAsia"/>
              </w:rPr>
              <w:t>5</w:t>
            </w:r>
          </w:p>
        </w:tc>
        <w:tc>
          <w:tcPr>
            <w:tcW w:w="2268" w:type="dxa"/>
          </w:tcPr>
          <w:p w:rsidR="0019085C" w:rsidRDefault="0019085C" w:rsidP="00186476">
            <w:pPr>
              <w:jc w:val="center"/>
            </w:pPr>
            <w:r>
              <w:rPr>
                <w:rFonts w:hint="eastAsia"/>
              </w:rPr>
              <w:t>消息级别</w:t>
            </w:r>
          </w:p>
        </w:tc>
        <w:tc>
          <w:tcPr>
            <w:tcW w:w="1275" w:type="dxa"/>
          </w:tcPr>
          <w:p w:rsidR="0019085C" w:rsidRDefault="0019085C" w:rsidP="00186476">
            <w:pPr>
              <w:jc w:val="center"/>
            </w:pPr>
            <w:r>
              <w:rPr>
                <w:rFonts w:hint="eastAsia"/>
              </w:rPr>
              <w:t>jibie</w:t>
            </w:r>
          </w:p>
        </w:tc>
        <w:tc>
          <w:tcPr>
            <w:tcW w:w="2410" w:type="dxa"/>
          </w:tcPr>
          <w:p w:rsidR="0019085C" w:rsidRDefault="0019085C" w:rsidP="00186476">
            <w:pPr>
              <w:jc w:val="center"/>
            </w:pPr>
            <w:r>
              <w:t>V</w:t>
            </w:r>
            <w:r>
              <w:rPr>
                <w:rFonts w:hint="eastAsia"/>
              </w:rPr>
              <w:t>achar(20)</w:t>
            </w:r>
          </w:p>
        </w:tc>
      </w:tr>
      <w:tr w:rsidR="0019085C" w:rsidTr="00186476">
        <w:trPr>
          <w:jc w:val="center"/>
        </w:trPr>
        <w:tc>
          <w:tcPr>
            <w:tcW w:w="1101" w:type="dxa"/>
          </w:tcPr>
          <w:p w:rsidR="0019085C" w:rsidRDefault="0019085C" w:rsidP="00186476">
            <w:pPr>
              <w:jc w:val="center"/>
            </w:pPr>
            <w:r>
              <w:rPr>
                <w:rFonts w:hint="eastAsia"/>
              </w:rPr>
              <w:t>6</w:t>
            </w:r>
          </w:p>
        </w:tc>
        <w:tc>
          <w:tcPr>
            <w:tcW w:w="2268" w:type="dxa"/>
          </w:tcPr>
          <w:p w:rsidR="0019085C" w:rsidRDefault="0019085C" w:rsidP="00186476">
            <w:pPr>
              <w:jc w:val="center"/>
            </w:pPr>
            <w:r>
              <w:rPr>
                <w:rFonts w:hint="eastAsia"/>
              </w:rPr>
              <w:t>发送时间</w:t>
            </w:r>
          </w:p>
        </w:tc>
        <w:tc>
          <w:tcPr>
            <w:tcW w:w="1275" w:type="dxa"/>
          </w:tcPr>
          <w:p w:rsidR="0019085C" w:rsidRDefault="0019085C" w:rsidP="00186476">
            <w:pPr>
              <w:jc w:val="center"/>
            </w:pPr>
            <w:r>
              <w:rPr>
                <w:rFonts w:hint="eastAsia"/>
              </w:rPr>
              <w:t>btime</w:t>
            </w:r>
          </w:p>
        </w:tc>
        <w:tc>
          <w:tcPr>
            <w:tcW w:w="2410" w:type="dxa"/>
          </w:tcPr>
          <w:p w:rsidR="0019085C" w:rsidRDefault="0019085C" w:rsidP="00186476">
            <w:pPr>
              <w:jc w:val="center"/>
            </w:pPr>
            <w:r>
              <w:rPr>
                <w:rFonts w:hint="eastAsia"/>
              </w:rPr>
              <w:t>date</w:t>
            </w:r>
          </w:p>
        </w:tc>
      </w:tr>
      <w:tr w:rsidR="0019085C" w:rsidTr="00186476">
        <w:trPr>
          <w:jc w:val="center"/>
        </w:trPr>
        <w:tc>
          <w:tcPr>
            <w:tcW w:w="1101" w:type="dxa"/>
          </w:tcPr>
          <w:p w:rsidR="0019085C" w:rsidRDefault="0019085C" w:rsidP="00186476">
            <w:pPr>
              <w:jc w:val="center"/>
            </w:pPr>
            <w:r>
              <w:rPr>
                <w:rFonts w:hint="eastAsia"/>
              </w:rPr>
              <w:t>7</w:t>
            </w:r>
          </w:p>
        </w:tc>
        <w:tc>
          <w:tcPr>
            <w:tcW w:w="2268" w:type="dxa"/>
          </w:tcPr>
          <w:p w:rsidR="0019085C" w:rsidRDefault="0019085C" w:rsidP="00186476">
            <w:pPr>
              <w:jc w:val="center"/>
            </w:pPr>
            <w:r>
              <w:rPr>
                <w:rFonts w:hint="eastAsia"/>
              </w:rPr>
              <w:t>有效时间</w:t>
            </w:r>
          </w:p>
        </w:tc>
        <w:tc>
          <w:tcPr>
            <w:tcW w:w="1275" w:type="dxa"/>
          </w:tcPr>
          <w:p w:rsidR="0019085C" w:rsidRDefault="0019085C" w:rsidP="00186476">
            <w:pPr>
              <w:jc w:val="center"/>
            </w:pPr>
            <w:r>
              <w:rPr>
                <w:rFonts w:hint="eastAsia"/>
              </w:rPr>
              <w:t>etime</w:t>
            </w:r>
          </w:p>
        </w:tc>
        <w:tc>
          <w:tcPr>
            <w:tcW w:w="2410" w:type="dxa"/>
          </w:tcPr>
          <w:p w:rsidR="0019085C" w:rsidRDefault="0019085C" w:rsidP="00186476">
            <w:pPr>
              <w:jc w:val="center"/>
            </w:pPr>
            <w:r>
              <w:rPr>
                <w:rFonts w:hint="eastAsia"/>
              </w:rPr>
              <w:t>date</w:t>
            </w:r>
          </w:p>
        </w:tc>
      </w:tr>
      <w:tr w:rsidR="0019085C" w:rsidTr="00186476">
        <w:trPr>
          <w:jc w:val="center"/>
        </w:trPr>
        <w:tc>
          <w:tcPr>
            <w:tcW w:w="1101" w:type="dxa"/>
          </w:tcPr>
          <w:p w:rsidR="0019085C" w:rsidRDefault="0019085C" w:rsidP="00186476">
            <w:pPr>
              <w:jc w:val="center"/>
            </w:pPr>
            <w:r>
              <w:rPr>
                <w:rFonts w:hint="eastAsia"/>
              </w:rPr>
              <w:t>8</w:t>
            </w:r>
          </w:p>
        </w:tc>
        <w:tc>
          <w:tcPr>
            <w:tcW w:w="2268" w:type="dxa"/>
          </w:tcPr>
          <w:p w:rsidR="0019085C" w:rsidRDefault="0019085C" w:rsidP="00186476">
            <w:pPr>
              <w:jc w:val="center"/>
            </w:pPr>
            <w:r>
              <w:rPr>
                <w:rFonts w:hint="eastAsia"/>
              </w:rPr>
              <w:t>发送方式</w:t>
            </w:r>
          </w:p>
        </w:tc>
        <w:tc>
          <w:tcPr>
            <w:tcW w:w="1275" w:type="dxa"/>
          </w:tcPr>
          <w:p w:rsidR="0019085C" w:rsidRDefault="0019085C" w:rsidP="00186476">
            <w:pPr>
              <w:jc w:val="center"/>
            </w:pPr>
            <w:r>
              <w:rPr>
                <w:rFonts w:hint="eastAsia"/>
              </w:rPr>
              <w:t>method</w:t>
            </w:r>
          </w:p>
        </w:tc>
        <w:tc>
          <w:tcPr>
            <w:tcW w:w="2410" w:type="dxa"/>
          </w:tcPr>
          <w:p w:rsidR="0019085C" w:rsidRDefault="0019085C" w:rsidP="00186476">
            <w:pPr>
              <w:jc w:val="center"/>
            </w:pPr>
            <w:r>
              <w:t>V</w:t>
            </w:r>
            <w:r>
              <w:rPr>
                <w:rFonts w:hint="eastAsia"/>
              </w:rPr>
              <w:t>achar(20)</w:t>
            </w:r>
          </w:p>
        </w:tc>
      </w:tr>
      <w:tr w:rsidR="0019085C" w:rsidTr="00186476">
        <w:trPr>
          <w:jc w:val="center"/>
        </w:trPr>
        <w:tc>
          <w:tcPr>
            <w:tcW w:w="1101" w:type="dxa"/>
          </w:tcPr>
          <w:p w:rsidR="0019085C" w:rsidRDefault="0019085C" w:rsidP="00186476">
            <w:pPr>
              <w:jc w:val="center"/>
            </w:pPr>
            <w:r>
              <w:rPr>
                <w:rFonts w:hint="eastAsia"/>
              </w:rPr>
              <w:t>9</w:t>
            </w:r>
          </w:p>
        </w:tc>
        <w:tc>
          <w:tcPr>
            <w:tcW w:w="2268" w:type="dxa"/>
          </w:tcPr>
          <w:p w:rsidR="0019085C" w:rsidRDefault="0019085C" w:rsidP="00186476">
            <w:pPr>
              <w:jc w:val="center"/>
            </w:pPr>
            <w:r>
              <w:rPr>
                <w:rFonts w:hint="eastAsia"/>
              </w:rPr>
              <w:t>消息数量</w:t>
            </w:r>
          </w:p>
        </w:tc>
        <w:tc>
          <w:tcPr>
            <w:tcW w:w="1275" w:type="dxa"/>
          </w:tcPr>
          <w:p w:rsidR="0019085C" w:rsidRDefault="0019085C" w:rsidP="00186476">
            <w:pPr>
              <w:jc w:val="center"/>
            </w:pPr>
            <w:r>
              <w:t>N</w:t>
            </w:r>
          </w:p>
        </w:tc>
        <w:tc>
          <w:tcPr>
            <w:tcW w:w="2410" w:type="dxa"/>
          </w:tcPr>
          <w:p w:rsidR="0019085C" w:rsidRDefault="0019085C" w:rsidP="00186476">
            <w:pPr>
              <w:jc w:val="center"/>
            </w:pPr>
            <w:r>
              <w:t>I</w:t>
            </w:r>
            <w:r>
              <w:rPr>
                <w:rFonts w:hint="eastAsia"/>
              </w:rPr>
              <w:t>nt(8)</w:t>
            </w:r>
          </w:p>
        </w:tc>
      </w:tr>
    </w:tbl>
    <w:p w:rsidR="00BC0175" w:rsidRPr="00BC0175" w:rsidRDefault="00756BB8" w:rsidP="00BC0175">
      <w:pPr>
        <w:spacing w:line="240" w:lineRule="atLeast"/>
        <w:rPr>
          <w:sz w:val="24"/>
          <w:szCs w:val="24"/>
        </w:rPr>
      </w:pPr>
      <w:r>
        <w:rPr>
          <w:rFonts w:hint="eastAsia"/>
          <w:sz w:val="24"/>
          <w:szCs w:val="24"/>
        </w:rPr>
        <w:t>4</w:t>
      </w:r>
      <w:r w:rsidR="00BC0175" w:rsidRPr="00BC0175">
        <w:rPr>
          <w:rFonts w:hint="eastAsia"/>
          <w:sz w:val="24"/>
          <w:szCs w:val="24"/>
        </w:rPr>
        <w:t>.5</w:t>
      </w:r>
      <w:r w:rsidR="00BC0175" w:rsidRPr="00BC0175">
        <w:rPr>
          <w:rFonts w:hint="eastAsia"/>
          <w:sz w:val="24"/>
          <w:szCs w:val="24"/>
        </w:rPr>
        <w:t>输出项</w:t>
      </w:r>
    </w:p>
    <w:p w:rsidR="0019085C" w:rsidRPr="00FF1099" w:rsidRDefault="0019085C" w:rsidP="0019085C">
      <w:pPr>
        <w:spacing w:line="360" w:lineRule="auto"/>
        <w:rPr>
          <w:color w:val="000000" w:themeColor="text1"/>
          <w:sz w:val="24"/>
          <w:szCs w:val="24"/>
        </w:rPr>
      </w:pPr>
      <w:r>
        <w:rPr>
          <w:rFonts w:hint="eastAsia"/>
          <w:color w:val="000000" w:themeColor="text1"/>
          <w:sz w:val="24"/>
          <w:szCs w:val="24"/>
        </w:rPr>
        <w:t>将会根据不同的情况显示出不同的信息，具体的输出情况将在下面进行讲述</w:t>
      </w:r>
      <w:r w:rsidR="00FA3708">
        <w:rPr>
          <w:rFonts w:hint="eastAsia"/>
          <w:color w:val="000000" w:themeColor="text1"/>
          <w:sz w:val="24"/>
          <w:szCs w:val="24"/>
        </w:rPr>
        <w:t>。</w:t>
      </w:r>
    </w:p>
    <w:p w:rsidR="00BC0175" w:rsidRDefault="00756BB8" w:rsidP="00BC0175">
      <w:pPr>
        <w:spacing w:line="240" w:lineRule="atLeast"/>
        <w:rPr>
          <w:sz w:val="24"/>
          <w:szCs w:val="24"/>
        </w:rPr>
      </w:pPr>
      <w:r>
        <w:rPr>
          <w:rFonts w:hint="eastAsia"/>
          <w:sz w:val="24"/>
          <w:szCs w:val="24"/>
        </w:rPr>
        <w:t>4</w:t>
      </w:r>
      <w:r w:rsidR="00BC0175" w:rsidRPr="00BC0175">
        <w:rPr>
          <w:rFonts w:hint="eastAsia"/>
          <w:sz w:val="24"/>
          <w:szCs w:val="24"/>
        </w:rPr>
        <w:t>.7</w:t>
      </w:r>
      <w:r w:rsidR="00BC0175" w:rsidRPr="00BC0175">
        <w:rPr>
          <w:rFonts w:hint="eastAsia"/>
          <w:sz w:val="24"/>
          <w:szCs w:val="24"/>
        </w:rPr>
        <w:t>流程逻辑</w:t>
      </w:r>
    </w:p>
    <w:p w:rsidR="00756BB8" w:rsidRDefault="00756BB8" w:rsidP="00BC0175">
      <w:pPr>
        <w:spacing w:line="240" w:lineRule="atLeast"/>
        <w:rPr>
          <w:sz w:val="24"/>
          <w:szCs w:val="24"/>
        </w:rPr>
      </w:pPr>
      <w:r>
        <w:rPr>
          <w:rFonts w:hint="eastAsia"/>
          <w:sz w:val="24"/>
          <w:szCs w:val="24"/>
        </w:rPr>
        <w:t>4.7.1</w:t>
      </w:r>
      <w:r>
        <w:rPr>
          <w:rFonts w:hint="eastAsia"/>
          <w:sz w:val="24"/>
          <w:szCs w:val="24"/>
        </w:rPr>
        <w:t>创建消息</w:t>
      </w:r>
    </w:p>
    <w:p w:rsidR="00756BB8" w:rsidRPr="00922364" w:rsidRDefault="00756BB8" w:rsidP="00756BB8">
      <w:pPr>
        <w:spacing w:line="360" w:lineRule="auto"/>
        <w:rPr>
          <w:sz w:val="24"/>
          <w:szCs w:val="24"/>
        </w:rPr>
      </w:pPr>
      <w:r w:rsidRPr="00922364">
        <w:rPr>
          <w:rFonts w:hint="eastAsia"/>
          <w:sz w:val="24"/>
          <w:szCs w:val="24"/>
        </w:rPr>
        <w:t>（</w:t>
      </w:r>
      <w:r w:rsidRPr="00922364">
        <w:rPr>
          <w:rFonts w:hint="eastAsia"/>
          <w:sz w:val="24"/>
          <w:szCs w:val="24"/>
        </w:rPr>
        <w:t>1</w:t>
      </w:r>
      <w:r w:rsidRPr="00922364">
        <w:rPr>
          <w:rFonts w:hint="eastAsia"/>
          <w:sz w:val="24"/>
          <w:szCs w:val="24"/>
        </w:rPr>
        <w:t>）流程图</w:t>
      </w:r>
    </w:p>
    <w:p w:rsidR="00756BB8" w:rsidRDefault="00A4460E" w:rsidP="00A4460E">
      <w:pPr>
        <w:spacing w:line="240" w:lineRule="atLeast"/>
        <w:ind w:firstLineChars="800" w:firstLine="1680"/>
      </w:pPr>
      <w:r>
        <w:object w:dxaOrig="4195" w:dyaOrig="9603">
          <v:shape id="_x0000_i1030" type="#_x0000_t75" style="width:210pt;height:435.75pt" o:ole="">
            <v:imagedata r:id="rId18" o:title=""/>
          </v:shape>
          <o:OLEObject Type="Embed" ProgID="Visio.Drawing.11" ShapeID="_x0000_i1030" DrawAspect="Content" ObjectID="_1430655373" r:id="rId19"/>
        </w:object>
      </w:r>
    </w:p>
    <w:p w:rsidR="002E57FE" w:rsidRPr="00922364" w:rsidRDefault="002E57FE" w:rsidP="002E57FE">
      <w:pPr>
        <w:spacing w:line="360" w:lineRule="auto"/>
        <w:rPr>
          <w:sz w:val="24"/>
          <w:szCs w:val="24"/>
        </w:rPr>
      </w:pPr>
      <w:r w:rsidRPr="00922364">
        <w:rPr>
          <w:rFonts w:hint="eastAsia"/>
          <w:sz w:val="24"/>
          <w:szCs w:val="24"/>
        </w:rPr>
        <w:t>（</w:t>
      </w:r>
      <w:r w:rsidRPr="00922364">
        <w:rPr>
          <w:rFonts w:hint="eastAsia"/>
          <w:sz w:val="24"/>
          <w:szCs w:val="24"/>
        </w:rPr>
        <w:t>2</w:t>
      </w:r>
      <w:r w:rsidRPr="00922364">
        <w:rPr>
          <w:rFonts w:hint="eastAsia"/>
          <w:sz w:val="24"/>
          <w:szCs w:val="24"/>
        </w:rPr>
        <w:t>）功能描述</w:t>
      </w:r>
    </w:p>
    <w:p w:rsidR="002E57FE" w:rsidRDefault="002E57FE" w:rsidP="002E57FE">
      <w:pPr>
        <w:spacing w:line="360" w:lineRule="auto"/>
        <w:rPr>
          <w:sz w:val="24"/>
          <w:szCs w:val="24"/>
        </w:rPr>
      </w:pPr>
      <w:r w:rsidRPr="00922364">
        <w:rPr>
          <w:rFonts w:hint="eastAsia"/>
          <w:sz w:val="24"/>
          <w:szCs w:val="24"/>
        </w:rPr>
        <w:t>参与者：系统管理员</w:t>
      </w:r>
      <w:r w:rsidRPr="00922364">
        <w:rPr>
          <w:rFonts w:hint="eastAsia"/>
          <w:sz w:val="24"/>
          <w:szCs w:val="24"/>
        </w:rPr>
        <w:t xml:space="preserve"> </w:t>
      </w:r>
      <w:r>
        <w:rPr>
          <w:rFonts w:hint="eastAsia"/>
          <w:sz w:val="24"/>
          <w:szCs w:val="24"/>
        </w:rPr>
        <w:t>，普通用户</w:t>
      </w:r>
    </w:p>
    <w:p w:rsidR="002E57FE" w:rsidRDefault="002E57FE" w:rsidP="002E57FE">
      <w:pPr>
        <w:spacing w:line="360" w:lineRule="auto"/>
        <w:rPr>
          <w:sz w:val="24"/>
          <w:szCs w:val="24"/>
        </w:rPr>
      </w:pPr>
      <w:r>
        <w:rPr>
          <w:rFonts w:hint="eastAsia"/>
          <w:sz w:val="24"/>
          <w:szCs w:val="24"/>
        </w:rPr>
        <w:t>首先用户登录进系统，然后选择</w:t>
      </w:r>
      <w:r>
        <w:rPr>
          <w:sz w:val="24"/>
          <w:szCs w:val="24"/>
        </w:rPr>
        <w:t>”</w:t>
      </w:r>
      <w:r>
        <w:rPr>
          <w:rFonts w:hint="eastAsia"/>
          <w:sz w:val="24"/>
          <w:szCs w:val="24"/>
        </w:rPr>
        <w:t>消息面板</w:t>
      </w:r>
      <w:r>
        <w:rPr>
          <w:sz w:val="24"/>
          <w:szCs w:val="24"/>
        </w:rPr>
        <w:t>”</w:t>
      </w:r>
      <w:r>
        <w:rPr>
          <w:rFonts w:hint="eastAsia"/>
          <w:sz w:val="24"/>
          <w:szCs w:val="24"/>
        </w:rPr>
        <w:t>，系统跳转至消息面板页面，在该页面选择“创建消息”选项，系统跳转至相应的页面，在该页面，用户可以进行创建消息，比如创建消息标题，</w:t>
      </w:r>
      <w:r w:rsidR="00AB1650">
        <w:rPr>
          <w:rFonts w:hint="eastAsia"/>
          <w:sz w:val="24"/>
          <w:szCs w:val="24"/>
        </w:rPr>
        <w:t>选择消息的分类属性，填写消息的正文，然后在发送消息的时候，可以选择待发送的目标成员，（用户身份不同，所显示的可发送对象也会相应的不同），然后选择发送的方式，比如秘密发送，短信提醒，以及设置消息的级别，从而实现重要性不同的消息会有不同的发送效果。</w:t>
      </w:r>
      <w:r w:rsidR="0069323A">
        <w:rPr>
          <w:rFonts w:hint="eastAsia"/>
          <w:sz w:val="24"/>
          <w:szCs w:val="24"/>
        </w:rPr>
        <w:t>在发送成功后，会有相应的发送成功的信息提醒。</w:t>
      </w:r>
    </w:p>
    <w:p w:rsidR="00E93FC1" w:rsidRDefault="00E93FC1" w:rsidP="00E93FC1">
      <w:pPr>
        <w:spacing w:line="240" w:lineRule="atLeast"/>
        <w:rPr>
          <w:sz w:val="24"/>
          <w:szCs w:val="24"/>
        </w:rPr>
      </w:pPr>
      <w:r>
        <w:rPr>
          <w:rFonts w:hint="eastAsia"/>
          <w:sz w:val="24"/>
          <w:szCs w:val="24"/>
        </w:rPr>
        <w:t>4.7</w:t>
      </w:r>
      <w:r w:rsidR="0069323A">
        <w:rPr>
          <w:rFonts w:hint="eastAsia"/>
          <w:sz w:val="24"/>
          <w:szCs w:val="24"/>
        </w:rPr>
        <w:t>.2</w:t>
      </w:r>
      <w:r>
        <w:rPr>
          <w:rFonts w:hint="eastAsia"/>
          <w:sz w:val="24"/>
          <w:szCs w:val="24"/>
        </w:rPr>
        <w:t>删除消息</w:t>
      </w:r>
    </w:p>
    <w:p w:rsidR="00E93FC1" w:rsidRDefault="00E93FC1" w:rsidP="00E93FC1">
      <w:pPr>
        <w:spacing w:line="360" w:lineRule="auto"/>
        <w:rPr>
          <w:sz w:val="24"/>
          <w:szCs w:val="24"/>
        </w:rPr>
      </w:pPr>
      <w:r w:rsidRPr="00922364">
        <w:rPr>
          <w:rFonts w:hint="eastAsia"/>
          <w:sz w:val="24"/>
          <w:szCs w:val="24"/>
        </w:rPr>
        <w:t>（</w:t>
      </w:r>
      <w:r w:rsidRPr="00922364">
        <w:rPr>
          <w:rFonts w:hint="eastAsia"/>
          <w:sz w:val="24"/>
          <w:szCs w:val="24"/>
        </w:rPr>
        <w:t>1</w:t>
      </w:r>
      <w:r w:rsidRPr="00922364">
        <w:rPr>
          <w:rFonts w:hint="eastAsia"/>
          <w:sz w:val="24"/>
          <w:szCs w:val="24"/>
        </w:rPr>
        <w:t>）流程图</w:t>
      </w:r>
    </w:p>
    <w:p w:rsidR="00E93FC1" w:rsidRDefault="00D077C8" w:rsidP="00E93FC1">
      <w:pPr>
        <w:spacing w:line="360" w:lineRule="auto"/>
        <w:ind w:firstLineChars="1050" w:firstLine="2205"/>
      </w:pPr>
      <w:r>
        <w:object w:dxaOrig="4052" w:dyaOrig="9637">
          <v:shape id="_x0000_i1031" type="#_x0000_t75" style="width:202.5pt;height:384.75pt" o:ole="">
            <v:imagedata r:id="rId20" o:title=""/>
          </v:shape>
          <o:OLEObject Type="Embed" ProgID="Visio.Drawing.11" ShapeID="_x0000_i1031" DrawAspect="Content" ObjectID="_1430655374" r:id="rId21"/>
        </w:object>
      </w:r>
    </w:p>
    <w:p w:rsidR="00E93FC1" w:rsidRPr="00922364" w:rsidRDefault="00E93FC1" w:rsidP="00E93FC1">
      <w:pPr>
        <w:spacing w:line="360" w:lineRule="auto"/>
        <w:rPr>
          <w:sz w:val="24"/>
          <w:szCs w:val="24"/>
        </w:rPr>
      </w:pPr>
      <w:r w:rsidRPr="00922364">
        <w:rPr>
          <w:rFonts w:hint="eastAsia"/>
          <w:sz w:val="24"/>
          <w:szCs w:val="24"/>
        </w:rPr>
        <w:t>（</w:t>
      </w:r>
      <w:r w:rsidRPr="00922364">
        <w:rPr>
          <w:rFonts w:hint="eastAsia"/>
          <w:sz w:val="24"/>
          <w:szCs w:val="24"/>
        </w:rPr>
        <w:t>2</w:t>
      </w:r>
      <w:r w:rsidRPr="00922364">
        <w:rPr>
          <w:rFonts w:hint="eastAsia"/>
          <w:sz w:val="24"/>
          <w:szCs w:val="24"/>
        </w:rPr>
        <w:t>）功能描述</w:t>
      </w:r>
    </w:p>
    <w:p w:rsidR="00E93FC1" w:rsidRDefault="00E93FC1" w:rsidP="00E93FC1">
      <w:pPr>
        <w:spacing w:line="360" w:lineRule="auto"/>
        <w:rPr>
          <w:sz w:val="24"/>
          <w:szCs w:val="24"/>
        </w:rPr>
      </w:pPr>
      <w:r w:rsidRPr="00922364">
        <w:rPr>
          <w:rFonts w:hint="eastAsia"/>
          <w:sz w:val="24"/>
          <w:szCs w:val="24"/>
        </w:rPr>
        <w:t>参与者：系统管理员</w:t>
      </w:r>
      <w:r w:rsidRPr="00922364">
        <w:rPr>
          <w:rFonts w:hint="eastAsia"/>
          <w:sz w:val="24"/>
          <w:szCs w:val="24"/>
        </w:rPr>
        <w:t xml:space="preserve"> </w:t>
      </w:r>
      <w:r>
        <w:rPr>
          <w:rFonts w:hint="eastAsia"/>
          <w:sz w:val="24"/>
          <w:szCs w:val="24"/>
        </w:rPr>
        <w:t>，普通用户</w:t>
      </w:r>
    </w:p>
    <w:p w:rsidR="00E93FC1" w:rsidRPr="00E93FC1" w:rsidRDefault="00E93FC1" w:rsidP="00E93FC1">
      <w:pPr>
        <w:spacing w:line="360" w:lineRule="auto"/>
        <w:rPr>
          <w:sz w:val="24"/>
          <w:szCs w:val="24"/>
        </w:rPr>
      </w:pPr>
      <w:r>
        <w:rPr>
          <w:rFonts w:hint="eastAsia"/>
          <w:sz w:val="24"/>
          <w:szCs w:val="24"/>
        </w:rPr>
        <w:t>首先用户登录进系统，然后选择</w:t>
      </w:r>
      <w:r>
        <w:rPr>
          <w:sz w:val="24"/>
          <w:szCs w:val="24"/>
        </w:rPr>
        <w:t>”</w:t>
      </w:r>
      <w:r>
        <w:rPr>
          <w:rFonts w:hint="eastAsia"/>
          <w:sz w:val="24"/>
          <w:szCs w:val="24"/>
        </w:rPr>
        <w:t>消息面板</w:t>
      </w:r>
      <w:r>
        <w:rPr>
          <w:sz w:val="24"/>
          <w:szCs w:val="24"/>
        </w:rPr>
        <w:t>”</w:t>
      </w:r>
      <w:r>
        <w:rPr>
          <w:rFonts w:hint="eastAsia"/>
          <w:sz w:val="24"/>
          <w:szCs w:val="24"/>
        </w:rPr>
        <w:t>，系统跳转至消息面板页面，在该页面选择“删除消息”选项，系统跳转至相应的页面，在该页面，会显示出所有的消息，用户可以根据需要选择要删除的消息，在删除的时候还会有两个选项，“删除”，和“彻底删除”，用户可根据需要选择，删除完成后，会有相应的删除成功的提示信息。</w:t>
      </w:r>
    </w:p>
    <w:p w:rsidR="0069323A" w:rsidRDefault="0069323A" w:rsidP="0069323A">
      <w:pPr>
        <w:spacing w:line="240" w:lineRule="atLeast"/>
        <w:rPr>
          <w:sz w:val="24"/>
          <w:szCs w:val="24"/>
        </w:rPr>
      </w:pPr>
      <w:r>
        <w:rPr>
          <w:rFonts w:hint="eastAsia"/>
          <w:sz w:val="24"/>
          <w:szCs w:val="24"/>
        </w:rPr>
        <w:t>4.7.3</w:t>
      </w:r>
      <w:r>
        <w:rPr>
          <w:rFonts w:hint="eastAsia"/>
          <w:sz w:val="24"/>
          <w:szCs w:val="24"/>
        </w:rPr>
        <w:t>查看消息</w:t>
      </w:r>
    </w:p>
    <w:p w:rsidR="0069323A" w:rsidRDefault="0069323A" w:rsidP="0069323A">
      <w:pPr>
        <w:spacing w:line="360" w:lineRule="auto"/>
        <w:rPr>
          <w:sz w:val="24"/>
          <w:szCs w:val="24"/>
        </w:rPr>
      </w:pPr>
      <w:r w:rsidRPr="00922364">
        <w:rPr>
          <w:rFonts w:hint="eastAsia"/>
          <w:sz w:val="24"/>
          <w:szCs w:val="24"/>
        </w:rPr>
        <w:t>（</w:t>
      </w:r>
      <w:r w:rsidRPr="00922364">
        <w:rPr>
          <w:rFonts w:hint="eastAsia"/>
          <w:sz w:val="24"/>
          <w:szCs w:val="24"/>
        </w:rPr>
        <w:t>1</w:t>
      </w:r>
      <w:r w:rsidRPr="00922364">
        <w:rPr>
          <w:rFonts w:hint="eastAsia"/>
          <w:sz w:val="24"/>
          <w:szCs w:val="24"/>
        </w:rPr>
        <w:t>）流程图</w:t>
      </w:r>
    </w:p>
    <w:p w:rsidR="0069323A" w:rsidRDefault="00D077C8" w:rsidP="0069323A">
      <w:pPr>
        <w:spacing w:line="360" w:lineRule="auto"/>
        <w:ind w:firstLineChars="850" w:firstLine="1785"/>
        <w:rPr>
          <w:sz w:val="24"/>
          <w:szCs w:val="24"/>
        </w:rPr>
      </w:pPr>
      <w:r>
        <w:object w:dxaOrig="4195" w:dyaOrig="7701">
          <v:shape id="_x0000_i1032" type="#_x0000_t75" style="width:210pt;height:348pt" o:ole="">
            <v:imagedata r:id="rId22" o:title=""/>
          </v:shape>
          <o:OLEObject Type="Embed" ProgID="Visio.Drawing.11" ShapeID="_x0000_i1032" DrawAspect="Content" ObjectID="_1430655375" r:id="rId23"/>
        </w:object>
      </w:r>
    </w:p>
    <w:p w:rsidR="0069323A" w:rsidRPr="00922364" w:rsidRDefault="0069323A" w:rsidP="0069323A">
      <w:pPr>
        <w:spacing w:line="360" w:lineRule="auto"/>
        <w:rPr>
          <w:sz w:val="24"/>
          <w:szCs w:val="24"/>
        </w:rPr>
      </w:pPr>
      <w:r w:rsidRPr="00922364">
        <w:rPr>
          <w:rFonts w:hint="eastAsia"/>
          <w:sz w:val="24"/>
          <w:szCs w:val="24"/>
        </w:rPr>
        <w:t>（</w:t>
      </w:r>
      <w:r w:rsidRPr="00922364">
        <w:rPr>
          <w:rFonts w:hint="eastAsia"/>
          <w:sz w:val="24"/>
          <w:szCs w:val="24"/>
        </w:rPr>
        <w:t>2</w:t>
      </w:r>
      <w:r w:rsidRPr="00922364">
        <w:rPr>
          <w:rFonts w:hint="eastAsia"/>
          <w:sz w:val="24"/>
          <w:szCs w:val="24"/>
        </w:rPr>
        <w:t>）功能描述</w:t>
      </w:r>
    </w:p>
    <w:p w:rsidR="0069323A" w:rsidRDefault="0069323A" w:rsidP="0069323A">
      <w:pPr>
        <w:spacing w:line="360" w:lineRule="auto"/>
        <w:rPr>
          <w:sz w:val="24"/>
          <w:szCs w:val="24"/>
        </w:rPr>
      </w:pPr>
      <w:r w:rsidRPr="00922364">
        <w:rPr>
          <w:rFonts w:hint="eastAsia"/>
          <w:sz w:val="24"/>
          <w:szCs w:val="24"/>
        </w:rPr>
        <w:t>参与者：系统管理员</w:t>
      </w:r>
      <w:r w:rsidRPr="00922364">
        <w:rPr>
          <w:rFonts w:hint="eastAsia"/>
          <w:sz w:val="24"/>
          <w:szCs w:val="24"/>
        </w:rPr>
        <w:t xml:space="preserve"> </w:t>
      </w:r>
      <w:r>
        <w:rPr>
          <w:rFonts w:hint="eastAsia"/>
          <w:sz w:val="24"/>
          <w:szCs w:val="24"/>
        </w:rPr>
        <w:t>，普通用户</w:t>
      </w:r>
    </w:p>
    <w:p w:rsidR="0069323A" w:rsidRDefault="0069323A" w:rsidP="0069323A">
      <w:pPr>
        <w:spacing w:line="360" w:lineRule="auto"/>
        <w:rPr>
          <w:sz w:val="24"/>
          <w:szCs w:val="24"/>
        </w:rPr>
      </w:pPr>
      <w:r>
        <w:rPr>
          <w:rFonts w:hint="eastAsia"/>
          <w:sz w:val="24"/>
          <w:szCs w:val="24"/>
        </w:rPr>
        <w:t>首先用户登录进系统，然后选择</w:t>
      </w:r>
      <w:r>
        <w:rPr>
          <w:sz w:val="24"/>
          <w:szCs w:val="24"/>
        </w:rPr>
        <w:t>”</w:t>
      </w:r>
      <w:r>
        <w:rPr>
          <w:rFonts w:hint="eastAsia"/>
          <w:sz w:val="24"/>
          <w:szCs w:val="24"/>
        </w:rPr>
        <w:t>消息面板</w:t>
      </w:r>
      <w:r>
        <w:rPr>
          <w:sz w:val="24"/>
          <w:szCs w:val="24"/>
        </w:rPr>
        <w:t>”</w:t>
      </w:r>
      <w:r>
        <w:rPr>
          <w:rFonts w:hint="eastAsia"/>
          <w:sz w:val="24"/>
          <w:szCs w:val="24"/>
        </w:rPr>
        <w:t>，系统跳转至消息面板页面，在该页面选择“查看消息”选项，系统跳转至相应的页面，在该页面，会显示出所有的消息，在每条消息的后面会有“删除”，“编辑”两个选项操作，用户可以直接返回，也可以对消息进行删除和编辑操作，点击不同的选项会进入到相应的页面从而完成查看消息的功能。</w:t>
      </w:r>
    </w:p>
    <w:p w:rsidR="00CB1E36" w:rsidRDefault="00CB1E36" w:rsidP="00CB1E36">
      <w:pPr>
        <w:spacing w:line="240" w:lineRule="atLeast"/>
        <w:rPr>
          <w:sz w:val="24"/>
          <w:szCs w:val="24"/>
        </w:rPr>
      </w:pPr>
      <w:r>
        <w:rPr>
          <w:rFonts w:hint="eastAsia"/>
          <w:sz w:val="24"/>
          <w:szCs w:val="24"/>
        </w:rPr>
        <w:t>4.7.4</w:t>
      </w:r>
      <w:r>
        <w:rPr>
          <w:rFonts w:hint="eastAsia"/>
          <w:sz w:val="24"/>
          <w:szCs w:val="24"/>
        </w:rPr>
        <w:t>回收站处理</w:t>
      </w:r>
    </w:p>
    <w:p w:rsidR="00CB1E36" w:rsidRDefault="00CB1E36" w:rsidP="00CB1E36">
      <w:pPr>
        <w:spacing w:line="360" w:lineRule="auto"/>
        <w:rPr>
          <w:sz w:val="24"/>
          <w:szCs w:val="24"/>
        </w:rPr>
      </w:pPr>
      <w:r w:rsidRPr="00922364">
        <w:rPr>
          <w:rFonts w:hint="eastAsia"/>
          <w:sz w:val="24"/>
          <w:szCs w:val="24"/>
        </w:rPr>
        <w:t>（</w:t>
      </w:r>
      <w:r w:rsidRPr="00922364">
        <w:rPr>
          <w:rFonts w:hint="eastAsia"/>
          <w:sz w:val="24"/>
          <w:szCs w:val="24"/>
        </w:rPr>
        <w:t>1</w:t>
      </w:r>
      <w:r w:rsidRPr="00922364">
        <w:rPr>
          <w:rFonts w:hint="eastAsia"/>
          <w:sz w:val="24"/>
          <w:szCs w:val="24"/>
        </w:rPr>
        <w:t>）流程图</w:t>
      </w:r>
    </w:p>
    <w:p w:rsidR="00CB1E36" w:rsidRDefault="00D077C8" w:rsidP="00171730">
      <w:pPr>
        <w:spacing w:line="360" w:lineRule="auto"/>
        <w:ind w:firstLineChars="900" w:firstLine="1890"/>
        <w:rPr>
          <w:sz w:val="24"/>
          <w:szCs w:val="24"/>
        </w:rPr>
      </w:pPr>
      <w:r>
        <w:object w:dxaOrig="3770" w:dyaOrig="7625">
          <v:shape id="_x0000_i1033" type="#_x0000_t75" style="width:188.25pt;height:286.5pt" o:ole="">
            <v:imagedata r:id="rId24" o:title=""/>
          </v:shape>
          <o:OLEObject Type="Embed" ProgID="Visio.Drawing.11" ShapeID="_x0000_i1033" DrawAspect="Content" ObjectID="_1430655376" r:id="rId25"/>
        </w:object>
      </w:r>
    </w:p>
    <w:p w:rsidR="00FB77B0" w:rsidRPr="00922364" w:rsidRDefault="00FB77B0" w:rsidP="00FB77B0">
      <w:pPr>
        <w:spacing w:line="360" w:lineRule="auto"/>
        <w:rPr>
          <w:sz w:val="24"/>
          <w:szCs w:val="24"/>
        </w:rPr>
      </w:pPr>
      <w:r w:rsidRPr="00922364">
        <w:rPr>
          <w:rFonts w:hint="eastAsia"/>
          <w:sz w:val="24"/>
          <w:szCs w:val="24"/>
        </w:rPr>
        <w:t>（</w:t>
      </w:r>
      <w:r w:rsidRPr="00922364">
        <w:rPr>
          <w:rFonts w:hint="eastAsia"/>
          <w:sz w:val="24"/>
          <w:szCs w:val="24"/>
        </w:rPr>
        <w:t>2</w:t>
      </w:r>
      <w:r w:rsidRPr="00922364">
        <w:rPr>
          <w:rFonts w:hint="eastAsia"/>
          <w:sz w:val="24"/>
          <w:szCs w:val="24"/>
        </w:rPr>
        <w:t>）功能描述</w:t>
      </w:r>
    </w:p>
    <w:p w:rsidR="00FB77B0" w:rsidRDefault="00FB77B0" w:rsidP="00FB77B0">
      <w:pPr>
        <w:spacing w:line="360" w:lineRule="auto"/>
        <w:rPr>
          <w:sz w:val="24"/>
          <w:szCs w:val="24"/>
        </w:rPr>
      </w:pPr>
      <w:r w:rsidRPr="00922364">
        <w:rPr>
          <w:rFonts w:hint="eastAsia"/>
          <w:sz w:val="24"/>
          <w:szCs w:val="24"/>
        </w:rPr>
        <w:t>参与者：系统管理员</w:t>
      </w:r>
      <w:r w:rsidRPr="00922364">
        <w:rPr>
          <w:rFonts w:hint="eastAsia"/>
          <w:sz w:val="24"/>
          <w:szCs w:val="24"/>
        </w:rPr>
        <w:t xml:space="preserve"> </w:t>
      </w:r>
      <w:r>
        <w:rPr>
          <w:rFonts w:hint="eastAsia"/>
          <w:sz w:val="24"/>
          <w:szCs w:val="24"/>
        </w:rPr>
        <w:t>，普通用户</w:t>
      </w:r>
    </w:p>
    <w:p w:rsidR="00E93FC1" w:rsidRPr="0069323A" w:rsidRDefault="00FB77B0" w:rsidP="00FB77B0">
      <w:pPr>
        <w:spacing w:line="360" w:lineRule="auto"/>
        <w:rPr>
          <w:sz w:val="24"/>
          <w:szCs w:val="24"/>
        </w:rPr>
      </w:pPr>
      <w:r>
        <w:rPr>
          <w:rFonts w:hint="eastAsia"/>
          <w:sz w:val="24"/>
          <w:szCs w:val="24"/>
        </w:rPr>
        <w:t>首先用户登录进系统，然后选择</w:t>
      </w:r>
      <w:r>
        <w:rPr>
          <w:sz w:val="24"/>
          <w:szCs w:val="24"/>
        </w:rPr>
        <w:t>”</w:t>
      </w:r>
      <w:r>
        <w:rPr>
          <w:rFonts w:hint="eastAsia"/>
          <w:sz w:val="24"/>
          <w:szCs w:val="24"/>
        </w:rPr>
        <w:t>消息面板</w:t>
      </w:r>
      <w:r>
        <w:rPr>
          <w:sz w:val="24"/>
          <w:szCs w:val="24"/>
        </w:rPr>
        <w:t>”</w:t>
      </w:r>
      <w:r>
        <w:rPr>
          <w:rFonts w:hint="eastAsia"/>
          <w:sz w:val="24"/>
          <w:szCs w:val="24"/>
        </w:rPr>
        <w:t>，系统跳转至消息面板页面，在该页面选择“回收站”选项，系统跳转至相应的页面，在该页面，会显示出所有的消息，用户可以对这些消息进行删除，也可以进行消息的还原，可以根据不同的需要选择相应的选项。</w:t>
      </w:r>
    </w:p>
    <w:p w:rsidR="00BC0175" w:rsidRPr="00BC0175" w:rsidRDefault="00BC0175" w:rsidP="00BC0175">
      <w:pPr>
        <w:spacing w:line="240" w:lineRule="atLeast"/>
        <w:rPr>
          <w:sz w:val="24"/>
          <w:szCs w:val="24"/>
        </w:rPr>
      </w:pPr>
      <w:r w:rsidRPr="00BC0175">
        <w:rPr>
          <w:rFonts w:hint="eastAsia"/>
          <w:sz w:val="24"/>
          <w:szCs w:val="24"/>
        </w:rPr>
        <w:t>3.9</w:t>
      </w:r>
      <w:r w:rsidRPr="00BC0175">
        <w:rPr>
          <w:rFonts w:hint="eastAsia"/>
          <w:sz w:val="24"/>
          <w:szCs w:val="24"/>
        </w:rPr>
        <w:t>数据结构</w:t>
      </w:r>
    </w:p>
    <w:p w:rsidR="00BC0175" w:rsidRDefault="00D077C8" w:rsidP="00D077C8">
      <w:pPr>
        <w:spacing w:line="240" w:lineRule="atLeast"/>
      </w:pPr>
      <w:r>
        <w:object w:dxaOrig="9575" w:dyaOrig="5072">
          <v:shape id="_x0000_i1034" type="#_x0000_t75" style="width:414.75pt;height:219.75pt" o:ole="">
            <v:imagedata r:id="rId26" o:title=""/>
          </v:shape>
          <o:OLEObject Type="Embed" ProgID="Visio.Drawing.11" ShapeID="_x0000_i1034" DrawAspect="Content" ObjectID="_1430655377" r:id="rId27"/>
        </w:object>
      </w:r>
    </w:p>
    <w:p w:rsidR="00683D04" w:rsidRDefault="00683D04" w:rsidP="00683D04">
      <w:pPr>
        <w:rPr>
          <w:szCs w:val="21"/>
        </w:rPr>
      </w:pPr>
      <w:r w:rsidRPr="00230C32">
        <w:rPr>
          <w:szCs w:val="21"/>
        </w:rPr>
        <w:lastRenderedPageBreak/>
        <w:t>P</w:t>
      </w:r>
      <w:r w:rsidRPr="00230C32">
        <w:rPr>
          <w:rFonts w:hint="eastAsia"/>
          <w:szCs w:val="21"/>
        </w:rPr>
        <w:t>ublic class Message{</w:t>
      </w:r>
    </w:p>
    <w:p w:rsidR="00E65B25" w:rsidRPr="00230C32" w:rsidRDefault="00E65B25" w:rsidP="00E65B25">
      <w:pPr>
        <w:spacing w:line="240" w:lineRule="atLeast"/>
        <w:rPr>
          <w:rFonts w:ascii="Arial" w:hAnsi="Arial" w:cs="Arial"/>
          <w:color w:val="333333"/>
          <w:szCs w:val="21"/>
        </w:rPr>
      </w:pPr>
      <w:r w:rsidRPr="00230C32">
        <w:rPr>
          <w:rFonts w:ascii="Arial" w:hAnsi="Arial" w:cs="Arial"/>
          <w:color w:val="333333"/>
          <w:szCs w:val="21"/>
        </w:rPr>
        <w:t>String user;</w:t>
      </w:r>
    </w:p>
    <w:p w:rsidR="00E65B25" w:rsidRPr="00230C32" w:rsidRDefault="00E65B25" w:rsidP="00E65B25">
      <w:pPr>
        <w:spacing w:line="240" w:lineRule="atLeast"/>
        <w:rPr>
          <w:rFonts w:ascii="Arial" w:hAnsi="Arial" w:cs="Arial"/>
          <w:color w:val="333333"/>
          <w:szCs w:val="21"/>
        </w:rPr>
      </w:pPr>
      <w:r w:rsidRPr="00230C32">
        <w:rPr>
          <w:rFonts w:ascii="Arial" w:hAnsi="Arial" w:cs="Arial"/>
          <w:color w:val="333333"/>
          <w:szCs w:val="21"/>
        </w:rPr>
        <w:t>String pwd;</w:t>
      </w:r>
    </w:p>
    <w:p w:rsidR="00E65B25" w:rsidRPr="00230C32" w:rsidRDefault="00E65B25" w:rsidP="00E65B25">
      <w:pPr>
        <w:spacing w:line="240" w:lineRule="atLeast"/>
        <w:rPr>
          <w:rFonts w:ascii="Arial" w:hAnsi="Arial" w:cs="Arial"/>
          <w:color w:val="333333"/>
          <w:szCs w:val="21"/>
        </w:rPr>
      </w:pPr>
      <w:r w:rsidRPr="00230C32">
        <w:rPr>
          <w:rFonts w:ascii="Arial" w:hAnsi="Arial" w:cs="Arial"/>
          <w:color w:val="333333"/>
          <w:szCs w:val="21"/>
        </w:rPr>
        <w:t>int Fnum;</w:t>
      </w:r>
    </w:p>
    <w:p w:rsidR="00E65B25" w:rsidRPr="00230C32" w:rsidRDefault="00E65B25" w:rsidP="00E65B25">
      <w:pPr>
        <w:spacing w:line="240" w:lineRule="atLeast"/>
        <w:rPr>
          <w:rFonts w:ascii="Arial" w:hAnsi="Arial" w:cs="Arial"/>
          <w:color w:val="333333"/>
          <w:szCs w:val="21"/>
        </w:rPr>
      </w:pPr>
      <w:r w:rsidRPr="00230C32">
        <w:rPr>
          <w:rFonts w:ascii="Arial" w:hAnsi="Arial" w:cs="Arial"/>
          <w:color w:val="333333"/>
          <w:szCs w:val="21"/>
        </w:rPr>
        <w:t>String leixing;</w:t>
      </w:r>
    </w:p>
    <w:p w:rsidR="00E65B25" w:rsidRPr="00230C32" w:rsidRDefault="00E65B25" w:rsidP="00E65B25">
      <w:pPr>
        <w:spacing w:line="240" w:lineRule="atLeast"/>
        <w:rPr>
          <w:rFonts w:ascii="Arial" w:hAnsi="Arial" w:cs="Arial"/>
          <w:color w:val="333333"/>
          <w:szCs w:val="21"/>
        </w:rPr>
      </w:pPr>
      <w:r w:rsidRPr="00230C32">
        <w:rPr>
          <w:rFonts w:ascii="Arial" w:hAnsi="Arial" w:cs="Arial"/>
          <w:color w:val="333333"/>
          <w:szCs w:val="21"/>
        </w:rPr>
        <w:t>String jibie;</w:t>
      </w:r>
    </w:p>
    <w:p w:rsidR="00E65B25" w:rsidRPr="00230C32" w:rsidRDefault="00E65B25" w:rsidP="00E65B25">
      <w:pPr>
        <w:spacing w:line="240" w:lineRule="atLeast"/>
        <w:rPr>
          <w:rFonts w:ascii="Arial" w:hAnsi="Arial" w:cs="Arial"/>
          <w:color w:val="333333"/>
          <w:szCs w:val="21"/>
        </w:rPr>
      </w:pPr>
      <w:r w:rsidRPr="00230C32">
        <w:rPr>
          <w:rFonts w:ascii="Arial" w:hAnsi="Arial" w:cs="Arial"/>
          <w:color w:val="333333"/>
          <w:szCs w:val="21"/>
        </w:rPr>
        <w:t>date  btime;</w:t>
      </w:r>
    </w:p>
    <w:p w:rsidR="00E65B25" w:rsidRPr="00230C32" w:rsidRDefault="00E65B25" w:rsidP="00E65B25">
      <w:pPr>
        <w:spacing w:line="240" w:lineRule="atLeast"/>
        <w:rPr>
          <w:rFonts w:ascii="Arial" w:hAnsi="Arial" w:cs="Arial"/>
          <w:color w:val="333333"/>
          <w:szCs w:val="21"/>
        </w:rPr>
      </w:pPr>
      <w:r w:rsidRPr="00230C32">
        <w:rPr>
          <w:rFonts w:ascii="Arial" w:hAnsi="Arial" w:cs="Arial"/>
          <w:color w:val="333333"/>
          <w:szCs w:val="21"/>
        </w:rPr>
        <w:t>date  etime;</w:t>
      </w:r>
    </w:p>
    <w:p w:rsidR="00E65B25" w:rsidRPr="00230C32" w:rsidRDefault="00E65B25" w:rsidP="00E65B25">
      <w:pPr>
        <w:spacing w:line="240" w:lineRule="atLeast"/>
        <w:rPr>
          <w:rFonts w:ascii="Arial" w:hAnsi="Arial" w:cs="Arial"/>
          <w:color w:val="333333"/>
          <w:szCs w:val="21"/>
        </w:rPr>
      </w:pPr>
      <w:r w:rsidRPr="00230C32">
        <w:rPr>
          <w:rFonts w:ascii="Arial" w:hAnsi="Arial" w:cs="Arial"/>
          <w:color w:val="333333"/>
          <w:szCs w:val="21"/>
        </w:rPr>
        <w:t>String method;</w:t>
      </w:r>
    </w:p>
    <w:p w:rsidR="00E65B25" w:rsidRDefault="00E65B25" w:rsidP="00E65B25">
      <w:pPr>
        <w:spacing w:line="240" w:lineRule="atLeast"/>
        <w:rPr>
          <w:rFonts w:ascii="Arial" w:hAnsi="Arial" w:cs="Arial"/>
          <w:color w:val="333333"/>
          <w:szCs w:val="21"/>
        </w:rPr>
      </w:pPr>
      <w:r w:rsidRPr="00230C32">
        <w:rPr>
          <w:rFonts w:ascii="Arial" w:hAnsi="Arial" w:cs="Arial"/>
          <w:color w:val="333333"/>
          <w:szCs w:val="21"/>
        </w:rPr>
        <w:t>int N;</w:t>
      </w:r>
    </w:p>
    <w:p w:rsidR="00683D04" w:rsidRPr="00230C32" w:rsidRDefault="00683D04" w:rsidP="00E65B25">
      <w:pPr>
        <w:spacing w:line="240" w:lineRule="atLeast"/>
        <w:rPr>
          <w:rFonts w:ascii="Arial" w:hAnsi="Arial" w:cs="Arial"/>
          <w:color w:val="333333"/>
          <w:szCs w:val="21"/>
        </w:rPr>
      </w:pPr>
      <w:r w:rsidRPr="00230C32">
        <w:rPr>
          <w:rFonts w:ascii="Arial" w:hAnsi="Arial" w:cs="Arial"/>
          <w:color w:val="333333"/>
          <w:szCs w:val="21"/>
        </w:rPr>
        <w:t xml:space="preserve"> public static void main(String args[]) {</w:t>
      </w:r>
    </w:p>
    <w:p w:rsidR="00683D04" w:rsidRPr="00230C32" w:rsidRDefault="00683D04" w:rsidP="00E65B25">
      <w:pPr>
        <w:spacing w:line="240" w:lineRule="atLeast"/>
        <w:ind w:firstLineChars="200" w:firstLine="420"/>
        <w:rPr>
          <w:rFonts w:ascii="Arial" w:hAnsi="Arial" w:cs="Arial"/>
          <w:color w:val="333333"/>
          <w:szCs w:val="21"/>
        </w:rPr>
      </w:pPr>
      <w:r w:rsidRPr="00230C32">
        <w:rPr>
          <w:rFonts w:ascii="Arial" w:hAnsi="Arial" w:cs="Arial" w:hint="eastAsia"/>
          <w:color w:val="333333"/>
          <w:szCs w:val="21"/>
        </w:rPr>
        <w:t>public  void  setMessage();</w:t>
      </w:r>
    </w:p>
    <w:p w:rsidR="00683D04" w:rsidRPr="00230C32" w:rsidRDefault="00683D04" w:rsidP="00E65B25">
      <w:pPr>
        <w:spacing w:line="240" w:lineRule="atLeast"/>
        <w:ind w:firstLineChars="200" w:firstLine="420"/>
        <w:rPr>
          <w:rFonts w:ascii="Arial" w:hAnsi="Arial" w:cs="Arial"/>
          <w:color w:val="333333"/>
          <w:szCs w:val="21"/>
        </w:rPr>
      </w:pPr>
      <w:r w:rsidRPr="00230C32">
        <w:rPr>
          <w:rFonts w:ascii="Arial" w:hAnsi="Arial" w:cs="Arial" w:hint="eastAsia"/>
          <w:color w:val="333333"/>
          <w:szCs w:val="21"/>
        </w:rPr>
        <w:t>public  void  delMessage();</w:t>
      </w:r>
    </w:p>
    <w:p w:rsidR="00683D04" w:rsidRPr="00230C32" w:rsidRDefault="00683D04" w:rsidP="00E65B25">
      <w:pPr>
        <w:spacing w:line="240" w:lineRule="atLeast"/>
        <w:ind w:firstLineChars="200" w:firstLine="420"/>
        <w:rPr>
          <w:rFonts w:ascii="Arial" w:hAnsi="Arial" w:cs="Arial"/>
          <w:color w:val="333333"/>
          <w:szCs w:val="21"/>
        </w:rPr>
      </w:pPr>
      <w:r w:rsidRPr="00230C32">
        <w:rPr>
          <w:rFonts w:ascii="Arial" w:hAnsi="Arial" w:cs="Arial" w:hint="eastAsia"/>
          <w:color w:val="333333"/>
          <w:szCs w:val="21"/>
        </w:rPr>
        <w:t>public  array  seaMessage();</w:t>
      </w:r>
    </w:p>
    <w:p w:rsidR="00683D04" w:rsidRPr="00230C32" w:rsidRDefault="00683D04" w:rsidP="00E65B25">
      <w:pPr>
        <w:spacing w:line="240" w:lineRule="atLeast"/>
        <w:ind w:firstLineChars="200" w:firstLine="420"/>
        <w:rPr>
          <w:rFonts w:ascii="Arial" w:hAnsi="Arial" w:cs="Arial"/>
          <w:color w:val="333333"/>
          <w:szCs w:val="21"/>
        </w:rPr>
      </w:pPr>
      <w:r w:rsidRPr="00230C32">
        <w:rPr>
          <w:rFonts w:ascii="Arial" w:hAnsi="Arial" w:cs="Arial" w:hint="eastAsia"/>
          <w:color w:val="333333"/>
          <w:szCs w:val="21"/>
        </w:rPr>
        <w:t>public  string  getMethods();</w:t>
      </w:r>
    </w:p>
    <w:p w:rsidR="00683D04" w:rsidRPr="00230C32" w:rsidRDefault="00683D04" w:rsidP="00E65B25">
      <w:pPr>
        <w:spacing w:line="240" w:lineRule="atLeast"/>
        <w:ind w:firstLineChars="200" w:firstLine="420"/>
        <w:rPr>
          <w:rFonts w:ascii="Arial" w:hAnsi="Arial" w:cs="Arial"/>
          <w:color w:val="333333"/>
          <w:szCs w:val="21"/>
        </w:rPr>
      </w:pPr>
      <w:r w:rsidRPr="00230C32">
        <w:rPr>
          <w:rFonts w:ascii="Arial" w:hAnsi="Arial" w:cs="Arial" w:hint="eastAsia"/>
          <w:color w:val="333333"/>
          <w:szCs w:val="21"/>
        </w:rPr>
        <w:t>public  array  getEmployList();</w:t>
      </w:r>
    </w:p>
    <w:p w:rsidR="00683D04" w:rsidRPr="00230C32" w:rsidRDefault="00683D04" w:rsidP="00E65B25">
      <w:pPr>
        <w:spacing w:line="240" w:lineRule="atLeast"/>
        <w:ind w:firstLineChars="200" w:firstLine="420"/>
        <w:rPr>
          <w:rFonts w:ascii="Arial" w:hAnsi="Arial" w:cs="Arial"/>
          <w:color w:val="333333"/>
          <w:szCs w:val="21"/>
        </w:rPr>
      </w:pPr>
      <w:r w:rsidRPr="00230C32">
        <w:rPr>
          <w:rFonts w:ascii="Arial" w:hAnsi="Arial" w:cs="Arial" w:hint="eastAsia"/>
          <w:color w:val="333333"/>
          <w:szCs w:val="21"/>
        </w:rPr>
        <w:t>public  void  setJiBie();</w:t>
      </w:r>
    </w:p>
    <w:p w:rsidR="00683D04" w:rsidRPr="00230C32" w:rsidRDefault="00683D04" w:rsidP="00683D04">
      <w:pPr>
        <w:spacing w:line="240" w:lineRule="atLeast"/>
        <w:rPr>
          <w:szCs w:val="21"/>
        </w:rPr>
      </w:pPr>
      <w:r w:rsidRPr="00230C32">
        <w:rPr>
          <w:rFonts w:hint="eastAsia"/>
          <w:szCs w:val="21"/>
        </w:rPr>
        <w:t>}</w:t>
      </w:r>
    </w:p>
    <w:p w:rsidR="00D077C8" w:rsidRPr="00230C32" w:rsidRDefault="00683D04" w:rsidP="00D077C8">
      <w:pPr>
        <w:spacing w:line="240" w:lineRule="atLeast"/>
        <w:rPr>
          <w:szCs w:val="21"/>
        </w:rPr>
      </w:pPr>
      <w:r w:rsidRPr="00230C32">
        <w:rPr>
          <w:rFonts w:hint="eastAsia"/>
          <w:szCs w:val="21"/>
        </w:rPr>
        <w:t>}</w:t>
      </w:r>
    </w:p>
    <w:sectPr w:rsidR="00D077C8" w:rsidRPr="00230C32" w:rsidSect="00FB1C6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5DB2" w:rsidRDefault="000B5DB2" w:rsidP="00B51E33">
      <w:r>
        <w:separator/>
      </w:r>
    </w:p>
  </w:endnote>
  <w:endnote w:type="continuationSeparator" w:id="1">
    <w:p w:rsidR="000B5DB2" w:rsidRDefault="000B5DB2" w:rsidP="00B51E3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5DB2" w:rsidRDefault="000B5DB2" w:rsidP="00B51E33">
      <w:r>
        <w:separator/>
      </w:r>
    </w:p>
  </w:footnote>
  <w:footnote w:type="continuationSeparator" w:id="1">
    <w:p w:rsidR="000B5DB2" w:rsidRDefault="000B5DB2" w:rsidP="00B51E3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51E33"/>
    <w:rsid w:val="00011A0E"/>
    <w:rsid w:val="0002002F"/>
    <w:rsid w:val="00037941"/>
    <w:rsid w:val="00052723"/>
    <w:rsid w:val="00056737"/>
    <w:rsid w:val="000B5DB2"/>
    <w:rsid w:val="000D7349"/>
    <w:rsid w:val="001234A6"/>
    <w:rsid w:val="00152C63"/>
    <w:rsid w:val="00171730"/>
    <w:rsid w:val="0019085C"/>
    <w:rsid w:val="002242CD"/>
    <w:rsid w:val="00230C32"/>
    <w:rsid w:val="00237B7E"/>
    <w:rsid w:val="002A4511"/>
    <w:rsid w:val="002E57FE"/>
    <w:rsid w:val="00360B62"/>
    <w:rsid w:val="003F7AD1"/>
    <w:rsid w:val="00437FB5"/>
    <w:rsid w:val="004421ED"/>
    <w:rsid w:val="00457218"/>
    <w:rsid w:val="004E4608"/>
    <w:rsid w:val="005D6ECD"/>
    <w:rsid w:val="005E7FA5"/>
    <w:rsid w:val="0060363F"/>
    <w:rsid w:val="00646E69"/>
    <w:rsid w:val="00683D04"/>
    <w:rsid w:val="0069323A"/>
    <w:rsid w:val="006C24E1"/>
    <w:rsid w:val="006F3EAB"/>
    <w:rsid w:val="006F4DAF"/>
    <w:rsid w:val="006F50A8"/>
    <w:rsid w:val="00756BB8"/>
    <w:rsid w:val="00791699"/>
    <w:rsid w:val="007B6C84"/>
    <w:rsid w:val="008261FF"/>
    <w:rsid w:val="008356DF"/>
    <w:rsid w:val="008D44E3"/>
    <w:rsid w:val="00922364"/>
    <w:rsid w:val="00980EB5"/>
    <w:rsid w:val="009B7D0F"/>
    <w:rsid w:val="009F3DC1"/>
    <w:rsid w:val="00A4460E"/>
    <w:rsid w:val="00A627DD"/>
    <w:rsid w:val="00AB1650"/>
    <w:rsid w:val="00AB3919"/>
    <w:rsid w:val="00AD7362"/>
    <w:rsid w:val="00B327FA"/>
    <w:rsid w:val="00B51E33"/>
    <w:rsid w:val="00BC0175"/>
    <w:rsid w:val="00C41F5F"/>
    <w:rsid w:val="00CB1E36"/>
    <w:rsid w:val="00D077C8"/>
    <w:rsid w:val="00E346DB"/>
    <w:rsid w:val="00E65B25"/>
    <w:rsid w:val="00E86DF2"/>
    <w:rsid w:val="00E93FC1"/>
    <w:rsid w:val="00EA2E67"/>
    <w:rsid w:val="00EC1396"/>
    <w:rsid w:val="00EF7256"/>
    <w:rsid w:val="00F372DA"/>
    <w:rsid w:val="00F62F5D"/>
    <w:rsid w:val="00F6669E"/>
    <w:rsid w:val="00FA3708"/>
    <w:rsid w:val="00FB1C67"/>
    <w:rsid w:val="00FB77B0"/>
    <w:rsid w:val="00FD73D2"/>
    <w:rsid w:val="00FF109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1C6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51E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51E33"/>
    <w:rPr>
      <w:sz w:val="18"/>
      <w:szCs w:val="18"/>
    </w:rPr>
  </w:style>
  <w:style w:type="paragraph" w:styleId="a4">
    <w:name w:val="footer"/>
    <w:basedOn w:val="a"/>
    <w:link w:val="Char0"/>
    <w:uiPriority w:val="99"/>
    <w:semiHidden/>
    <w:unhideWhenUsed/>
    <w:rsid w:val="00B51E3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51E33"/>
    <w:rPr>
      <w:sz w:val="18"/>
      <w:szCs w:val="18"/>
    </w:rPr>
  </w:style>
  <w:style w:type="paragraph" w:styleId="a5">
    <w:name w:val="Document Map"/>
    <w:basedOn w:val="a"/>
    <w:link w:val="Char1"/>
    <w:uiPriority w:val="99"/>
    <w:semiHidden/>
    <w:unhideWhenUsed/>
    <w:rsid w:val="008D44E3"/>
    <w:rPr>
      <w:rFonts w:ascii="宋体" w:eastAsia="宋体"/>
      <w:sz w:val="18"/>
      <w:szCs w:val="18"/>
    </w:rPr>
  </w:style>
  <w:style w:type="character" w:customStyle="1" w:styleId="Char1">
    <w:name w:val="文档结构图 Char"/>
    <w:basedOn w:val="a0"/>
    <w:link w:val="a5"/>
    <w:uiPriority w:val="99"/>
    <w:semiHidden/>
    <w:rsid w:val="008D44E3"/>
    <w:rPr>
      <w:rFonts w:ascii="宋体" w:eastAsia="宋体"/>
      <w:sz w:val="18"/>
      <w:szCs w:val="18"/>
    </w:rPr>
  </w:style>
  <w:style w:type="paragraph" w:styleId="a6">
    <w:name w:val="Balloon Text"/>
    <w:basedOn w:val="a"/>
    <w:link w:val="Char2"/>
    <w:uiPriority w:val="99"/>
    <w:semiHidden/>
    <w:unhideWhenUsed/>
    <w:rsid w:val="00457218"/>
    <w:rPr>
      <w:sz w:val="18"/>
      <w:szCs w:val="18"/>
    </w:rPr>
  </w:style>
  <w:style w:type="character" w:customStyle="1" w:styleId="Char2">
    <w:name w:val="批注框文本 Char"/>
    <w:basedOn w:val="a0"/>
    <w:link w:val="a6"/>
    <w:uiPriority w:val="99"/>
    <w:semiHidden/>
    <w:rsid w:val="00457218"/>
    <w:rPr>
      <w:sz w:val="18"/>
      <w:szCs w:val="18"/>
    </w:rPr>
  </w:style>
  <w:style w:type="paragraph" w:customStyle="1" w:styleId="CharCharCharCharCharChar">
    <w:name w:val="Char Char Char Char Char Char"/>
    <w:basedOn w:val="a"/>
    <w:rsid w:val="00011A0E"/>
    <w:rPr>
      <w:rFonts w:ascii="Times New Roman" w:eastAsia="宋体" w:hAnsi="Times New Roman" w:cs="Times New Roman"/>
      <w:szCs w:val="24"/>
    </w:rPr>
  </w:style>
  <w:style w:type="table" w:styleId="a7">
    <w:name w:val="Table Grid"/>
    <w:basedOn w:val="a1"/>
    <w:uiPriority w:val="59"/>
    <w:rsid w:val="00011A0E"/>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77914135">
      <w:bodyDiv w:val="1"/>
      <w:marLeft w:val="0"/>
      <w:marRight w:val="0"/>
      <w:marTop w:val="0"/>
      <w:marBottom w:val="0"/>
      <w:divBdr>
        <w:top w:val="none" w:sz="0" w:space="0" w:color="auto"/>
        <w:left w:val="none" w:sz="0" w:space="0" w:color="auto"/>
        <w:bottom w:val="none" w:sz="0" w:space="0" w:color="auto"/>
        <w:right w:val="none" w:sz="0" w:space="0" w:color="auto"/>
      </w:divBdr>
      <w:divsChild>
        <w:div w:id="440419441">
          <w:marLeft w:val="0"/>
          <w:marRight w:val="0"/>
          <w:marTop w:val="0"/>
          <w:marBottom w:val="0"/>
          <w:divBdr>
            <w:top w:val="none" w:sz="0" w:space="0" w:color="auto"/>
            <w:left w:val="none" w:sz="0" w:space="0" w:color="auto"/>
            <w:bottom w:val="none" w:sz="0" w:space="0" w:color="auto"/>
            <w:right w:val="none" w:sz="0" w:space="0" w:color="auto"/>
          </w:divBdr>
        </w:div>
      </w:divsChild>
    </w:div>
    <w:div w:id="1350450680">
      <w:bodyDiv w:val="1"/>
      <w:marLeft w:val="0"/>
      <w:marRight w:val="0"/>
      <w:marTop w:val="0"/>
      <w:marBottom w:val="0"/>
      <w:divBdr>
        <w:top w:val="none" w:sz="0" w:space="0" w:color="auto"/>
        <w:left w:val="none" w:sz="0" w:space="0" w:color="auto"/>
        <w:bottom w:val="none" w:sz="0" w:space="0" w:color="auto"/>
        <w:right w:val="none" w:sz="0" w:space="0" w:color="auto"/>
      </w:divBdr>
      <w:divsChild>
        <w:div w:id="878787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0.emf"/><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oleObject" Target="embeddings/oleObject8.bin"/><Relationship Id="rId28"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image" Target="media/image9.emf"/><Relationship Id="rId27" Type="http://schemas.openxmlformats.org/officeDocument/2006/relationships/oleObject" Target="embeddings/oleObject10.bin"/></Relationships>
</file>

<file path=word/theme/theme1.xml><?xml version="1.0" encoding="utf-8"?>
<a:theme xmlns:a="http://schemas.openxmlformats.org/drawingml/2006/main" name="Office 主题">
  <a:themeElements>
    <a:clrScheme name="灰度">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CC000-4EC6-47F9-A807-24FD82B9F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12</Pages>
  <Words>698</Words>
  <Characters>3984</Characters>
  <Application>Microsoft Office Word</Application>
  <DocSecurity>0</DocSecurity>
  <Lines>33</Lines>
  <Paragraphs>9</Paragraphs>
  <ScaleCrop>false</ScaleCrop>
  <Company>Lenovo</Company>
  <LinksUpToDate>false</LinksUpToDate>
  <CharactersWithSpaces>4673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40</cp:revision>
  <dcterms:created xsi:type="dcterms:W3CDTF">2013-05-07T02:28:00Z</dcterms:created>
  <dcterms:modified xsi:type="dcterms:W3CDTF">2013-05-21T07:30:00Z</dcterms:modified>
</cp:coreProperties>
</file>