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008F1" w14:textId="47A6D66C" w:rsidR="00724AED" w:rsidRPr="00621883" w:rsidRDefault="00BC75AE" w:rsidP="00FD06A5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1 </w:t>
      </w:r>
      <w:r w:rsidR="00FD06A5"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>Getting started</w:t>
      </w:r>
    </w:p>
    <w:p w14:paraId="0803D329" w14:textId="21A9EF37" w:rsidR="00FD06A5" w:rsidRPr="00621883" w:rsidRDefault="00FD06A5" w:rsidP="00FD06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>Downloading GRL</w:t>
      </w:r>
    </w:p>
    <w:p w14:paraId="0F4AD70B" w14:textId="4CE0F6F7" w:rsidR="00FD06A5" w:rsidRDefault="00FD06A5" w:rsidP="00FD06A5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GRL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can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</w:t>
      </w:r>
      <w:r w:rsidRPr="00FD06A5">
        <w:rPr>
          <w:rFonts w:ascii="Times New Roman" w:hAnsi="Times New Roman" w:cs="Times New Roman"/>
          <w:kern w:val="0"/>
          <w:sz w:val="24"/>
          <w:szCs w:val="24"/>
        </w:rPr>
        <w:t xml:space="preserve"> downloaded at https://github.com/</w:t>
      </w:r>
      <w:r>
        <w:rPr>
          <w:rFonts w:ascii="Times New Roman" w:hAnsi="Times New Roman" w:cs="Times New Roman"/>
          <w:kern w:val="0"/>
          <w:sz w:val="24"/>
          <w:szCs w:val="24"/>
        </w:rPr>
        <w:t>GRL</w:t>
      </w:r>
      <w:r w:rsidRPr="00FD06A5">
        <w:rPr>
          <w:rFonts w:ascii="Times New Roman" w:hAnsi="Times New Roman" w:cs="Times New Roman"/>
          <w:kern w:val="0"/>
          <w:sz w:val="24"/>
          <w:szCs w:val="24"/>
        </w:rPr>
        <w:t>. It can be installed as a regular R package.</w:t>
      </w:r>
    </w:p>
    <w:p w14:paraId="23E01A6F" w14:textId="20A32DED" w:rsidR="00FD06A5" w:rsidRPr="00621883" w:rsidRDefault="00FD06A5" w:rsidP="00FD06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>Installing GRL</w:t>
      </w:r>
    </w:p>
    <w:p w14:paraId="66305AA6" w14:textId="12E0E45F" w:rsidR="00BC75AE" w:rsidRDefault="00BC75AE" w:rsidP="00BC75A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C75AE">
        <w:rPr>
          <w:rFonts w:ascii="Times New Roman" w:hAnsi="Times New Roman" w:cs="Times New Roman"/>
          <w:kern w:val="0"/>
          <w:sz w:val="24"/>
          <w:szCs w:val="24"/>
        </w:rPr>
        <w:t>GRL</w:t>
      </w:r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 links to R packages </w:t>
      </w:r>
      <w:proofErr w:type="spell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Rcpp</w:t>
      </w:r>
      <w:proofErr w:type="spell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RcppEigen</w:t>
      </w:r>
      <w:proofErr w:type="spell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RcppArmadillo</w:t>
      </w:r>
      <w:proofErr w:type="spell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, and also imports R packages </w:t>
      </w:r>
      <w:proofErr w:type="spell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proofErr w:type="gram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proofErr w:type="gram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>These dependencies should be installed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before installing </w:t>
      </w:r>
      <w:r>
        <w:rPr>
          <w:rFonts w:ascii="Times New Roman" w:hAnsi="Times New Roman" w:cs="Times New Roman"/>
          <w:kern w:val="0"/>
          <w:sz w:val="24"/>
          <w:szCs w:val="24"/>
        </w:rPr>
        <w:t>GRL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In addition, GRL requires PLINK2.0 Software (</w:t>
      </w:r>
      <w:hyperlink r:id="rId5" w:history="1">
        <w:r w:rsidR="00FD06A5" w:rsidRPr="00BC75AE">
          <w:rPr>
            <w:rStyle w:val="a4"/>
            <w:rFonts w:ascii="Times New Roman" w:hAnsi="Times New Roman" w:cs="Times New Roman"/>
            <w:kern w:val="0"/>
            <w:sz w:val="24"/>
            <w:szCs w:val="24"/>
          </w:rPr>
          <w:t>http://www.cog-genomics.org/plink/2.0/</w:t>
        </w:r>
      </w:hyperlink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with name “plink2.0” </w:t>
      </w:r>
      <w:r w:rsidRPr="00BC75AE">
        <w:rPr>
          <w:rFonts w:ascii="Times New Roman" w:hAnsi="Times New Roman" w:cs="Times New Roman"/>
        </w:rPr>
        <w:t>under</w:t>
      </w:r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 your run directory.</w:t>
      </w:r>
      <w:r w:rsidRPr="00BC75AE">
        <w:t xml:space="preserve">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Here is an example for installing </w:t>
      </w:r>
      <w:r>
        <w:rPr>
          <w:rFonts w:ascii="Times New Roman" w:hAnsi="Times New Roman" w:cs="Times New Roman"/>
          <w:kern w:val="0"/>
          <w:sz w:val="24"/>
          <w:szCs w:val="24"/>
        </w:rPr>
        <w:t>GRL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and all its dependencies in an R </w:t>
      </w:r>
      <w:proofErr w:type="gramStart"/>
      <w:r w:rsidRPr="00BC75AE">
        <w:rPr>
          <w:rFonts w:ascii="Times New Roman" w:hAnsi="Times New Roman" w:cs="Times New Roman"/>
          <w:kern w:val="0"/>
          <w:sz w:val="24"/>
          <w:szCs w:val="24"/>
        </w:rPr>
        <w:t>session(</w:t>
      </w:r>
      <w:proofErr w:type="gramEnd"/>
      <w:r w:rsidRPr="00BC75AE">
        <w:rPr>
          <w:rFonts w:ascii="Times New Roman" w:hAnsi="Times New Roman" w:cs="Times New Roman"/>
          <w:kern w:val="0"/>
          <w:sz w:val="24"/>
          <w:szCs w:val="24"/>
        </w:rPr>
        <w:t>assuming none of the R packages other than the default has been installed):</w:t>
      </w:r>
    </w:p>
    <w:p w14:paraId="58A5D033" w14:textId="77766BE3" w:rsidR="00BC75AE" w:rsidRDefault="00BC75AE" w:rsidP="00BC75A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BC75AE">
        <w:rPr>
          <w:rFonts w:ascii="Times New Roman" w:hAnsi="Times New Roman" w:cs="Times New Roman"/>
          <w:kern w:val="0"/>
          <w:sz w:val="24"/>
          <w:szCs w:val="24"/>
        </w:rPr>
        <w:t>install.packages</w:t>
      </w:r>
      <w:proofErr w:type="spellEnd"/>
      <w:proofErr w:type="gramEnd"/>
      <w:r w:rsidRPr="00BC75AE">
        <w:rPr>
          <w:rFonts w:ascii="Times New Roman" w:hAnsi="Times New Roman" w:cs="Times New Roman"/>
          <w:kern w:val="0"/>
          <w:sz w:val="24"/>
          <w:szCs w:val="24"/>
        </w:rPr>
        <w:t>(c("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", " 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", "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Rcpp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>",</w:t>
      </w:r>
      <w:r w:rsidRPr="00BC75AE">
        <w:t xml:space="preserve">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" 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RcppEigen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 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RcppArmadillo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"), repos = "https://cran.r-project.org/")</w:t>
      </w:r>
    </w:p>
    <w:p w14:paraId="1515C972" w14:textId="5B69BB86" w:rsidR="00BC75AE" w:rsidRDefault="00BC75AE" w:rsidP="00BC75A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>ystem(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R CMD install GRL_1.0.tgz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33168DA5" w14:textId="46E3F643" w:rsidR="00BC75AE" w:rsidRPr="00621883" w:rsidRDefault="00BC75AE" w:rsidP="00BC75AE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>2 Input</w:t>
      </w:r>
    </w:p>
    <w:p w14:paraId="024BDAD3" w14:textId="51E5741A" w:rsidR="00BC75AE" w:rsidRDefault="00BC75AE" w:rsidP="00621883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C75AE">
        <w:rPr>
          <w:rFonts w:ascii="Times New Roman" w:hAnsi="Times New Roman" w:cs="Times New Roman"/>
          <w:kern w:val="0"/>
          <w:sz w:val="24"/>
          <w:szCs w:val="24"/>
        </w:rPr>
        <w:t>G</w:t>
      </w:r>
      <w:r>
        <w:rPr>
          <w:rFonts w:ascii="Times New Roman" w:hAnsi="Times New Roman" w:cs="Times New Roman"/>
          <w:kern w:val="0"/>
          <w:sz w:val="24"/>
          <w:szCs w:val="24"/>
        </w:rPr>
        <w:t>RL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requires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the phenotype and </w:t>
      </w:r>
      <w:r>
        <w:rPr>
          <w:rFonts w:ascii="Times New Roman" w:hAnsi="Times New Roman" w:cs="Times New Roman"/>
          <w:kern w:val="0"/>
          <w:sz w:val="24"/>
          <w:szCs w:val="24"/>
        </w:rPr>
        <w:t>genotype files in an PLINK BED data frame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 xml:space="preserve"> which also called PLINK 1 binary file and t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>he structure of these files is described in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>http://www.cog-genomics.org/plink/1.9/formats#bed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>.</w:t>
      </w:r>
      <w:r w:rsidR="00621883" w:rsidRPr="00621883">
        <w:t xml:space="preserve"> 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>H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 xml:space="preserve">ow to prepare these data 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 xml:space="preserve">are </w:t>
      </w:r>
      <w:proofErr w:type="gramStart"/>
      <w:r w:rsidR="00621883">
        <w:rPr>
          <w:rFonts w:ascii="Times New Roman" w:hAnsi="Times New Roman" w:cs="Times New Roman"/>
          <w:kern w:val="0"/>
          <w:sz w:val="24"/>
          <w:szCs w:val="24"/>
        </w:rPr>
        <w:t>describe</w:t>
      </w:r>
      <w:proofErr w:type="gramEnd"/>
      <w:r w:rsidR="00621883">
        <w:rPr>
          <w:rFonts w:ascii="Times New Roman" w:hAnsi="Times New Roman" w:cs="Times New Roman"/>
          <w:kern w:val="0"/>
          <w:sz w:val="24"/>
          <w:szCs w:val="24"/>
        </w:rPr>
        <w:t xml:space="preserve"> below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C112859" w14:textId="45172338" w:rsidR="00621883" w:rsidRDefault="00621883" w:rsidP="00621883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>2.1 Phenotype</w:t>
      </w:r>
    </w:p>
    <w:p w14:paraId="0D7CC889" w14:textId="72014040" w:rsidR="00FD06A5" w:rsidRDefault="005847C2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Phenotype should place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847C2">
        <w:rPr>
          <w:rFonts w:ascii="Times New Roman" w:hAnsi="Times New Roman" w:cs="Times New Roman"/>
          <w:kern w:val="0"/>
          <w:sz w:val="24"/>
          <w:szCs w:val="24"/>
        </w:rPr>
        <w:t>in the sixth column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of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“.fam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” 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5847C2">
        <w:rPr>
          <w:rFonts w:ascii="Times New Roman" w:hAnsi="Times New Roman" w:cs="Times New Roman"/>
          <w:kern w:val="0"/>
          <w:sz w:val="24"/>
          <w:szCs w:val="24"/>
        </w:rPr>
        <w:t>The missing phenotype value for quantitative traits is -9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A080F10" w14:textId="6BFC3ED7" w:rsidR="005847C2" w:rsidRDefault="005847C2" w:rsidP="005847C2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847C2">
        <w:rPr>
          <w:rFonts w:ascii="Times New Roman" w:hAnsi="Times New Roman" w:cs="Times New Roman"/>
          <w:b/>
          <w:bCs/>
          <w:kern w:val="0"/>
          <w:sz w:val="24"/>
          <w:szCs w:val="24"/>
        </w:rPr>
        <w:t>2.2 Genotypes</w:t>
      </w:r>
    </w:p>
    <w:p w14:paraId="4703A189" w14:textId="41B342DB" w:rsidR="005847C2" w:rsidRDefault="005847C2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847C2">
        <w:rPr>
          <w:rFonts w:ascii="Times New Roman" w:hAnsi="Times New Roman" w:cs="Times New Roman"/>
          <w:kern w:val="0"/>
          <w:sz w:val="24"/>
          <w:szCs w:val="24"/>
        </w:rPr>
        <w:t>G</w:t>
      </w:r>
      <w:r>
        <w:rPr>
          <w:rFonts w:ascii="Times New Roman" w:hAnsi="Times New Roman" w:cs="Times New Roman"/>
          <w:kern w:val="0"/>
          <w:sz w:val="24"/>
          <w:szCs w:val="24"/>
        </w:rPr>
        <w:t>RL</w:t>
      </w:r>
      <w:r w:rsidRPr="005847C2">
        <w:rPr>
          <w:rFonts w:ascii="Times New Roman" w:hAnsi="Times New Roman" w:cs="Times New Roman"/>
          <w:kern w:val="0"/>
          <w:sz w:val="24"/>
          <w:szCs w:val="24"/>
        </w:rPr>
        <w:t xml:space="preserve"> can </w:t>
      </w:r>
      <w:r>
        <w:rPr>
          <w:rFonts w:ascii="Times New Roman" w:hAnsi="Times New Roman" w:cs="Times New Roman"/>
          <w:kern w:val="0"/>
          <w:sz w:val="24"/>
          <w:szCs w:val="24"/>
        </w:rPr>
        <w:t>only</w:t>
      </w:r>
      <w:r w:rsidRPr="005847C2">
        <w:rPr>
          <w:rFonts w:ascii="Times New Roman" w:hAnsi="Times New Roman" w:cs="Times New Roman"/>
          <w:kern w:val="0"/>
          <w:sz w:val="24"/>
          <w:szCs w:val="24"/>
        </w:rPr>
        <w:t xml:space="preserve"> take genotype files 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“.bed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” and “.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” format.</w:t>
      </w:r>
    </w:p>
    <w:p w14:paraId="508BF13F" w14:textId="57778151" w:rsidR="005847C2" w:rsidRPr="00621883" w:rsidRDefault="005847C2" w:rsidP="005847C2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Running GRL</w:t>
      </w:r>
    </w:p>
    <w:p w14:paraId="51239624" w14:textId="1B11AD5F" w:rsidR="0097736C" w:rsidRDefault="0097736C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7736C">
        <w:rPr>
          <w:rFonts w:ascii="Times New Roman" w:hAnsi="Times New Roman" w:cs="Times New Roman"/>
          <w:kern w:val="0"/>
          <w:sz w:val="24"/>
          <w:szCs w:val="24"/>
        </w:rPr>
        <w:t>If G</w:t>
      </w:r>
      <w:r>
        <w:rPr>
          <w:rFonts w:ascii="Times New Roman" w:hAnsi="Times New Roman" w:cs="Times New Roman"/>
          <w:kern w:val="0"/>
          <w:sz w:val="24"/>
          <w:szCs w:val="24"/>
        </w:rPr>
        <w:t>RL</w:t>
      </w:r>
      <w:r w:rsidRPr="0097736C">
        <w:rPr>
          <w:rFonts w:ascii="Times New Roman" w:hAnsi="Times New Roman" w:cs="Times New Roman"/>
          <w:kern w:val="0"/>
          <w:sz w:val="24"/>
          <w:szCs w:val="24"/>
        </w:rPr>
        <w:t xml:space="preserve"> has been successfully installed, you can load it in an R session using</w:t>
      </w:r>
      <w:r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1034E34A" w14:textId="479C5910" w:rsidR="0097736C" w:rsidRDefault="0097736C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97736C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gramEnd"/>
      <w:r w:rsidRPr="0097736C">
        <w:rPr>
          <w:rFonts w:ascii="Times New Roman" w:hAnsi="Times New Roman" w:cs="Times New Roman"/>
          <w:kern w:val="0"/>
          <w:sz w:val="24"/>
          <w:szCs w:val="24"/>
        </w:rPr>
        <w:t>G</w:t>
      </w:r>
      <w:r>
        <w:rPr>
          <w:rFonts w:ascii="Times New Roman" w:hAnsi="Times New Roman" w:cs="Times New Roman"/>
          <w:kern w:val="0"/>
          <w:sz w:val="24"/>
          <w:szCs w:val="24"/>
        </w:rPr>
        <w:t>RL</w:t>
      </w:r>
      <w:r w:rsidRPr="0097736C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4119D1E" w14:textId="54DA687C" w:rsidR="0097736C" w:rsidRDefault="0097736C" w:rsidP="005847C2">
      <w:pPr>
        <w:spacing w:line="360" w:lineRule="auto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nd then loading </w:t>
      </w:r>
      <w:r w:rsidRPr="0097736C">
        <w:rPr>
          <w:rFonts w:ascii="Times New Roman" w:hAnsi="Times New Roman" w:cs="Times New Roman"/>
          <w:kern w:val="0"/>
          <w:sz w:val="24"/>
          <w:szCs w:val="24"/>
        </w:rPr>
        <w:t>"</w:t>
      </w:r>
      <w:proofErr w:type="spellStart"/>
      <w:r w:rsidRPr="0097736C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Pr="0097736C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>
        <w:rPr>
          <w:rFonts w:ascii="Times New Roman" w:hAnsi="Times New Roman" w:cs="Times New Roman"/>
          <w:kern w:val="0"/>
          <w:sz w:val="24"/>
          <w:szCs w:val="24"/>
        </w:rPr>
        <w:t>and</w:t>
      </w:r>
      <w:r w:rsidRPr="0097736C">
        <w:rPr>
          <w:rFonts w:ascii="Times New Roman" w:hAnsi="Times New Roman" w:cs="Times New Roman"/>
          <w:kern w:val="0"/>
          <w:sz w:val="24"/>
          <w:szCs w:val="24"/>
        </w:rPr>
        <w:t xml:space="preserve"> " </w:t>
      </w:r>
      <w:proofErr w:type="spellStart"/>
      <w:proofErr w:type="gramStart"/>
      <w:r w:rsidRPr="0097736C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proofErr w:type="gramEnd"/>
      <w:r w:rsidRPr="0097736C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151305A2" w14:textId="4A38612E" w:rsidR="0097736C" w:rsidRDefault="0097736C" w:rsidP="0097736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97736C">
        <w:rPr>
          <w:rFonts w:ascii="Times New Roman" w:hAnsi="Times New Roman" w:cs="Times New Roman"/>
          <w:kern w:val="0"/>
          <w:sz w:val="24"/>
          <w:szCs w:val="24"/>
        </w:rPr>
        <w:lastRenderedPageBreak/>
        <w:t>library(</w:t>
      </w:r>
      <w:proofErr w:type="spellStart"/>
      <w:proofErr w:type="gramEnd"/>
      <w:r w:rsidRPr="0097736C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Pr="0097736C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9E736BC" w14:textId="00DC2343" w:rsidR="0097736C" w:rsidRPr="0097736C" w:rsidRDefault="0097736C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7736C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spellStart"/>
      <w:proofErr w:type="gramStart"/>
      <w:r w:rsidRPr="0097736C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proofErr w:type="gramEnd"/>
      <w:r w:rsidRPr="0097736C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518B523" w14:textId="6460FB2F" w:rsidR="005847C2" w:rsidRDefault="005847C2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847C2">
        <w:rPr>
          <w:rFonts w:ascii="Times New Roman" w:hAnsi="Times New Roman" w:cs="Times New Roman"/>
          <w:kern w:val="0"/>
          <w:sz w:val="24"/>
          <w:szCs w:val="24"/>
        </w:rPr>
        <w:t>We provide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>three</w:t>
      </w:r>
      <w:r w:rsidRPr="005847C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functions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 xml:space="preserve"> in GRL: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97736C" w:rsidRPr="0097736C">
        <w:rPr>
          <w:rFonts w:ascii="Times New Roman" w:hAnsi="Times New Roman" w:cs="Times New Roman"/>
          <w:b/>
          <w:bCs/>
          <w:kern w:val="0"/>
          <w:sz w:val="24"/>
          <w:szCs w:val="24"/>
        </w:rPr>
        <w:t>Data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43619" w:rsidRPr="00D43619">
        <w:rPr>
          <w:rFonts w:ascii="Times New Roman" w:hAnsi="Times New Roman" w:cs="Times New Roman"/>
          <w:kern w:val="0"/>
          <w:sz w:val="24"/>
          <w:szCs w:val="24"/>
        </w:rPr>
        <w:t xml:space="preserve">function 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>for basic data management</w:t>
      </w:r>
      <w:r w:rsidR="00C8045F">
        <w:rPr>
          <w:rFonts w:ascii="Times New Roman" w:hAnsi="Times New Roman" w:cs="Times New Roman"/>
          <w:kern w:val="0"/>
          <w:sz w:val="24"/>
          <w:szCs w:val="24"/>
        </w:rPr>
        <w:t xml:space="preserve"> including e</w:t>
      </w:r>
      <w:r w:rsidR="00C8045F" w:rsidRPr="00C8045F">
        <w:rPr>
          <w:rFonts w:ascii="Times New Roman" w:hAnsi="Times New Roman" w:cs="Times New Roman"/>
          <w:kern w:val="0"/>
          <w:sz w:val="24"/>
          <w:szCs w:val="24"/>
        </w:rPr>
        <w:t>xtract phenotypic value</w:t>
      </w:r>
      <w:r w:rsidR="00C8045F">
        <w:rPr>
          <w:rFonts w:ascii="Times New Roman" w:hAnsi="Times New Roman" w:cs="Times New Roman"/>
          <w:kern w:val="0"/>
          <w:sz w:val="24"/>
          <w:szCs w:val="24"/>
        </w:rPr>
        <w:t>s, sampling markers, c</w:t>
      </w:r>
      <w:r w:rsidR="00C8045F" w:rsidRPr="00C8045F">
        <w:rPr>
          <w:rFonts w:ascii="Times New Roman" w:hAnsi="Times New Roman" w:cs="Times New Roman"/>
          <w:kern w:val="0"/>
          <w:sz w:val="24"/>
          <w:szCs w:val="24"/>
        </w:rPr>
        <w:t>alculate allele frequencies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 xml:space="preserve"> and calculating </w:t>
      </w:r>
      <w:r w:rsidR="0097736C" w:rsidRPr="0097736C">
        <w:rPr>
          <w:rFonts w:ascii="Times New Roman" w:hAnsi="Times New Roman" w:cs="Times New Roman"/>
          <w:kern w:val="0"/>
          <w:sz w:val="24"/>
          <w:szCs w:val="24"/>
        </w:rPr>
        <w:t>GRM</w:t>
      </w:r>
      <w:r w:rsidR="00C8045F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C8045F" w:rsidRPr="0097736C">
        <w:rPr>
          <w:rFonts w:ascii="Times New Roman" w:hAnsi="Times New Roman" w:cs="Times New Roman"/>
          <w:kern w:val="0"/>
          <w:sz w:val="24"/>
          <w:szCs w:val="24"/>
        </w:rPr>
        <w:t xml:space="preserve">saved in an external </w:t>
      </w:r>
      <w:r w:rsidR="00C8045F">
        <w:rPr>
          <w:rFonts w:ascii="Times New Roman" w:hAnsi="Times New Roman" w:cs="Times New Roman"/>
          <w:kern w:val="0"/>
          <w:sz w:val="24"/>
          <w:szCs w:val="24"/>
        </w:rPr>
        <w:t xml:space="preserve">file, used for GBLUP method or the transformed GRM for large scale dataset; </w:t>
      </w:r>
      <w:r w:rsidR="0097736C" w:rsidRPr="00D43619">
        <w:rPr>
          <w:rFonts w:ascii="Times New Roman" w:hAnsi="Times New Roman" w:cs="Times New Roman"/>
          <w:b/>
          <w:bCs/>
          <w:kern w:val="0"/>
          <w:sz w:val="24"/>
          <w:szCs w:val="24"/>
        </w:rPr>
        <w:t>Grammar</w:t>
      </w:r>
      <w:r w:rsidR="00D43619" w:rsidRPr="00D43619">
        <w:t xml:space="preserve"> </w:t>
      </w:r>
      <w:r w:rsidR="00D43619" w:rsidRPr="00D43619">
        <w:rPr>
          <w:rFonts w:ascii="Times New Roman" w:hAnsi="Times New Roman" w:cs="Times New Roman"/>
          <w:kern w:val="0"/>
          <w:sz w:val="24"/>
          <w:szCs w:val="24"/>
        </w:rPr>
        <w:t>function</w:t>
      </w:r>
      <w:r w:rsidR="00C737D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43619">
        <w:rPr>
          <w:rFonts w:ascii="Times New Roman" w:hAnsi="Times New Roman" w:cs="Times New Roman"/>
          <w:kern w:val="0"/>
          <w:sz w:val="24"/>
          <w:szCs w:val="24"/>
        </w:rPr>
        <w:t xml:space="preserve">for estimating </w:t>
      </w:r>
      <w:r w:rsidR="00D43619" w:rsidRPr="00D43619">
        <w:rPr>
          <w:rFonts w:ascii="Times New Roman" w:hAnsi="Times New Roman" w:cs="Times New Roman"/>
          <w:kern w:val="0"/>
          <w:sz w:val="24"/>
          <w:szCs w:val="24"/>
        </w:rPr>
        <w:t>heritability</w:t>
      </w:r>
      <w:r w:rsidR="00D43619">
        <w:rPr>
          <w:rFonts w:ascii="Times New Roman" w:hAnsi="Times New Roman" w:cs="Times New Roman"/>
          <w:kern w:val="0"/>
          <w:sz w:val="24"/>
          <w:szCs w:val="24"/>
        </w:rPr>
        <w:t xml:space="preserve">(optional), </w:t>
      </w:r>
      <w:r w:rsidR="00D43619" w:rsidRPr="00D43619">
        <w:rPr>
          <w:rFonts w:ascii="Times New Roman" w:hAnsi="Times New Roman" w:cs="Times New Roman"/>
          <w:kern w:val="0"/>
          <w:sz w:val="24"/>
          <w:szCs w:val="24"/>
        </w:rPr>
        <w:t xml:space="preserve">estimating </w:t>
      </w:r>
      <w:r w:rsidR="00D43619">
        <w:rPr>
          <w:rFonts w:ascii="Times New Roman" w:hAnsi="Times New Roman" w:cs="Times New Roman"/>
          <w:kern w:val="0"/>
          <w:sz w:val="24"/>
          <w:szCs w:val="24"/>
        </w:rPr>
        <w:t xml:space="preserve">breading values, association tests using Grammar method and </w:t>
      </w:r>
      <w:proofErr w:type="spellStart"/>
      <w:r w:rsidR="00D43619" w:rsidRPr="00D43619">
        <w:rPr>
          <w:rFonts w:ascii="Times New Roman" w:hAnsi="Times New Roman" w:cs="Times New Roman"/>
          <w:b/>
          <w:bCs/>
          <w:kern w:val="0"/>
          <w:sz w:val="24"/>
          <w:szCs w:val="24"/>
        </w:rPr>
        <w:t>Grl</w:t>
      </w:r>
      <w:proofErr w:type="spellEnd"/>
      <w:r w:rsidR="00D4361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D43619">
        <w:rPr>
          <w:rFonts w:ascii="Times New Roman" w:hAnsi="Times New Roman" w:cs="Times New Roman"/>
          <w:kern w:val="0"/>
          <w:sz w:val="24"/>
          <w:szCs w:val="24"/>
        </w:rPr>
        <w:t>function for adjust statistics using lambda, joint analysis based on the results of Grammar-Lambda, and outputting association result file then drawing Q-Q and Manhattan plot .</w:t>
      </w:r>
    </w:p>
    <w:p w14:paraId="1889D212" w14:textId="5045C520" w:rsidR="002B2FCE" w:rsidRDefault="002B2FCE" w:rsidP="002B2FCE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.1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Data function</w:t>
      </w:r>
    </w:p>
    <w:p w14:paraId="1FA83FC2" w14:textId="2D63FCE4" w:rsidR="002B2FCE" w:rsidRDefault="002B2FCE" w:rsidP="002B2FCE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sage</w:t>
      </w:r>
    </w:p>
    <w:p w14:paraId="6FE98A86" w14:textId="129E2D7C" w:rsidR="002B2FCE" w:rsidRDefault="002B2FCE" w:rsidP="002B2FC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B2FCE">
        <w:rPr>
          <w:rFonts w:ascii="Times New Roman" w:hAnsi="Times New Roman" w:cs="Times New Roman" w:hint="eastAsia"/>
          <w:kern w:val="0"/>
          <w:sz w:val="24"/>
          <w:szCs w:val="24"/>
        </w:rPr>
        <w:t>D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>ata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(filename,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nsmar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msampling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0D5DCF5" w14:textId="0F3E7057" w:rsidR="002B2FCE" w:rsidRDefault="002B2FCE" w:rsidP="002B2FC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rguments</w:t>
      </w:r>
    </w:p>
    <w:p w14:paraId="6968655D" w14:textId="2A762F54" w:rsidR="002B2FCE" w:rsidRDefault="002B2FCE" w:rsidP="00851C65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filename </w:t>
      </w:r>
      <w:r w:rsidR="00851C65"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proofErr w:type="gramStart"/>
      <w:r w:rsidR="00851C65">
        <w:rPr>
          <w:rFonts w:ascii="Times New Roman" w:hAnsi="Times New Roman" w:cs="Times New Roman"/>
          <w:kern w:val="0"/>
          <w:sz w:val="24"/>
          <w:szCs w:val="24"/>
        </w:rPr>
        <w:t>An</w:t>
      </w:r>
      <w:proofErr w:type="gramEnd"/>
      <w:r w:rsidR="00851C65">
        <w:rPr>
          <w:rFonts w:ascii="Times New Roman" w:hAnsi="Times New Roman" w:cs="Times New Roman"/>
          <w:kern w:val="0"/>
          <w:sz w:val="24"/>
          <w:szCs w:val="24"/>
        </w:rPr>
        <w:t xml:space="preserve"> object class of character: t</w:t>
      </w:r>
      <w:r w:rsidR="00851C65" w:rsidRPr="00851C65">
        <w:rPr>
          <w:rFonts w:ascii="Times New Roman" w:hAnsi="Times New Roman" w:cs="Times New Roman"/>
          <w:kern w:val="0"/>
          <w:sz w:val="24"/>
          <w:szCs w:val="24"/>
        </w:rPr>
        <w:t>he filename before the suffix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51C65">
        <w:rPr>
          <w:rFonts w:ascii="Times New Roman" w:hAnsi="Times New Roman" w:cs="Times New Roman"/>
          <w:kern w:val="0"/>
          <w:sz w:val="24"/>
          <w:szCs w:val="24"/>
        </w:rPr>
        <w:t xml:space="preserve">of </w:t>
      </w:r>
      <w:r>
        <w:rPr>
          <w:rFonts w:ascii="Times New Roman" w:hAnsi="Times New Roman" w:cs="Times New Roman"/>
          <w:kern w:val="0"/>
          <w:sz w:val="24"/>
          <w:szCs w:val="24"/>
        </w:rPr>
        <w:t>plink</w:t>
      </w:r>
      <w:r w:rsidR="00851C65">
        <w:rPr>
          <w:rFonts w:ascii="Times New Roman" w:hAnsi="Times New Roman" w:cs="Times New Roman"/>
          <w:kern w:val="0"/>
          <w:sz w:val="24"/>
          <w:szCs w:val="24"/>
        </w:rPr>
        <w:t xml:space="preserve"> files. The three plink file must have a same filename, for example, “</w:t>
      </w:r>
      <w:proofErr w:type="spellStart"/>
      <w:r w:rsidR="00851C65">
        <w:rPr>
          <w:rFonts w:ascii="Times New Roman" w:hAnsi="Times New Roman" w:cs="Times New Roman"/>
          <w:kern w:val="0"/>
          <w:sz w:val="24"/>
          <w:szCs w:val="24"/>
        </w:rPr>
        <w:t>filename.bed</w:t>
      </w:r>
      <w:proofErr w:type="spellEnd"/>
      <w:r w:rsidR="00851C65">
        <w:rPr>
          <w:rFonts w:ascii="Times New Roman" w:hAnsi="Times New Roman" w:cs="Times New Roman"/>
          <w:kern w:val="0"/>
          <w:sz w:val="24"/>
          <w:szCs w:val="24"/>
        </w:rPr>
        <w:t>”, “</w:t>
      </w:r>
      <w:proofErr w:type="spellStart"/>
      <w:r w:rsidR="00851C65">
        <w:rPr>
          <w:rFonts w:ascii="Times New Roman" w:hAnsi="Times New Roman" w:cs="Times New Roman"/>
          <w:kern w:val="0"/>
          <w:sz w:val="24"/>
          <w:szCs w:val="24"/>
        </w:rPr>
        <w:t>filename.bim</w:t>
      </w:r>
      <w:proofErr w:type="spellEnd"/>
      <w:r w:rsidR="00851C65">
        <w:rPr>
          <w:rFonts w:ascii="Times New Roman" w:hAnsi="Times New Roman" w:cs="Times New Roman"/>
          <w:kern w:val="0"/>
          <w:sz w:val="24"/>
          <w:szCs w:val="24"/>
        </w:rPr>
        <w:t>” and “</w:t>
      </w:r>
      <w:proofErr w:type="spellStart"/>
      <w:r w:rsidR="00851C65">
        <w:rPr>
          <w:rFonts w:ascii="Times New Roman" w:hAnsi="Times New Roman" w:cs="Times New Roman"/>
          <w:kern w:val="0"/>
          <w:sz w:val="24"/>
          <w:szCs w:val="24"/>
        </w:rPr>
        <w:t>filename.bam</w:t>
      </w:r>
      <w:proofErr w:type="spellEnd"/>
      <w:r w:rsidR="00851C65">
        <w:rPr>
          <w:rFonts w:ascii="Times New Roman" w:hAnsi="Times New Roman" w:cs="Times New Roman"/>
          <w:kern w:val="0"/>
          <w:sz w:val="24"/>
          <w:szCs w:val="24"/>
        </w:rPr>
        <w:t>”.</w:t>
      </w:r>
    </w:p>
    <w:p w14:paraId="130262EA" w14:textId="794A5997" w:rsidR="00851C65" w:rsidRDefault="00851C65" w:rsidP="00851C65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kern w:val="0"/>
          <w:sz w:val="24"/>
          <w:szCs w:val="24"/>
        </w:rPr>
        <w:t>smar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optional numeric for the number of sampling markers. If this is unset, the “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nsmar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” default is 5,000.</w:t>
      </w:r>
    </w:p>
    <w:p w14:paraId="345BFED3" w14:textId="3F9A4558" w:rsidR="00851C65" w:rsidRPr="002B2FCE" w:rsidRDefault="00851C65" w:rsidP="00851C65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msampling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logicals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 If FLASE, entire markers will be used to calculate GRM.</w:t>
      </w:r>
      <w:r w:rsidR="00CE3D3A" w:rsidRPr="00CE3D3A">
        <w:t xml:space="preserve"> </w:t>
      </w:r>
      <w:r w:rsidR="00CE3D3A" w:rsidRPr="00CE3D3A">
        <w:rPr>
          <w:rFonts w:ascii="Times New Roman" w:hAnsi="Times New Roman" w:cs="Times New Roman"/>
          <w:kern w:val="0"/>
          <w:sz w:val="24"/>
          <w:szCs w:val="24"/>
        </w:rPr>
        <w:t>If this is unset</w:t>
      </w:r>
      <w:r w:rsidR="00CE3D3A">
        <w:rPr>
          <w:rFonts w:ascii="Times New Roman" w:hAnsi="Times New Roman" w:cs="Times New Roman"/>
          <w:kern w:val="0"/>
          <w:sz w:val="24"/>
          <w:szCs w:val="24"/>
        </w:rPr>
        <w:t xml:space="preserve"> or for large scale dataset</w:t>
      </w:r>
      <w:r w:rsidR="00CE3D3A" w:rsidRPr="00CE3D3A">
        <w:rPr>
          <w:rFonts w:ascii="Times New Roman" w:hAnsi="Times New Roman" w:cs="Times New Roman"/>
          <w:kern w:val="0"/>
          <w:sz w:val="24"/>
          <w:szCs w:val="24"/>
        </w:rPr>
        <w:t>, the “</w:t>
      </w:r>
      <w:proofErr w:type="spellStart"/>
      <w:r w:rsidR="00CE3D3A">
        <w:rPr>
          <w:rFonts w:ascii="Times New Roman" w:hAnsi="Times New Roman" w:cs="Times New Roman"/>
          <w:kern w:val="0"/>
          <w:sz w:val="24"/>
          <w:szCs w:val="24"/>
        </w:rPr>
        <w:t>msampling</w:t>
      </w:r>
      <w:proofErr w:type="spellEnd"/>
      <w:r w:rsidR="00CE3D3A" w:rsidRPr="00CE3D3A">
        <w:rPr>
          <w:rFonts w:ascii="Times New Roman" w:hAnsi="Times New Roman" w:cs="Times New Roman"/>
          <w:kern w:val="0"/>
          <w:sz w:val="24"/>
          <w:szCs w:val="24"/>
        </w:rPr>
        <w:t xml:space="preserve">” default is </w:t>
      </w:r>
      <w:r w:rsidR="00CE3D3A">
        <w:rPr>
          <w:rFonts w:ascii="Times New Roman" w:hAnsi="Times New Roman" w:cs="Times New Roman"/>
          <w:kern w:val="0"/>
          <w:sz w:val="24"/>
          <w:szCs w:val="24"/>
        </w:rPr>
        <w:t>TURE</w:t>
      </w:r>
      <w:r w:rsidR="00CE3D3A" w:rsidRPr="00CE3D3A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7913421" w14:textId="6F29FEF9" w:rsidR="002B2FCE" w:rsidRDefault="002B2FCE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B2FCE">
        <w:rPr>
          <w:rFonts w:ascii="Times New Roman" w:hAnsi="Times New Roman" w:cs="Times New Roman"/>
          <w:kern w:val="0"/>
          <w:sz w:val="24"/>
          <w:szCs w:val="24"/>
        </w:rPr>
        <w:t xml:space="preserve">Here we provide </w:t>
      </w:r>
      <w:r w:rsidR="009D0708">
        <w:rPr>
          <w:rFonts w:ascii="Times New Roman" w:hAnsi="Times New Roman" w:cs="Times New Roman"/>
          <w:kern w:val="0"/>
          <w:sz w:val="24"/>
          <w:szCs w:val="24"/>
        </w:rPr>
        <w:t>two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 xml:space="preserve"> simple example</w:t>
      </w:r>
      <w:r w:rsidR="009D0708"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 xml:space="preserve"> of </w:t>
      </w:r>
      <w:r>
        <w:rPr>
          <w:rFonts w:ascii="Times New Roman" w:hAnsi="Times New Roman" w:cs="Times New Roman"/>
          <w:kern w:val="0"/>
          <w:sz w:val="24"/>
          <w:szCs w:val="24"/>
        </w:rPr>
        <w:t>data management for GRL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kern w:val="0"/>
          <w:sz w:val="24"/>
          <w:szCs w:val="24"/>
        </w:rPr>
        <w:t>Data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3602F12" w14:textId="3F123E92" w:rsidR="000577E7" w:rsidRDefault="000577E7" w:rsidP="000577E7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bookmarkStart w:id="0" w:name="_Hlk53083940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2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Grammar function</w:t>
      </w:r>
    </w:p>
    <w:p w14:paraId="6BFA9230" w14:textId="77777777" w:rsidR="000577E7" w:rsidRDefault="000577E7" w:rsidP="000577E7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sage</w:t>
      </w:r>
    </w:p>
    <w:p w14:paraId="06C734AD" w14:textId="4A90CFF3" w:rsidR="000577E7" w:rsidRDefault="000577E7" w:rsidP="000577E7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Grammar (</w:t>
      </w:r>
      <w:bookmarkStart w:id="1" w:name="_Hlk53083348"/>
      <w:r>
        <w:rPr>
          <w:rFonts w:ascii="Times New Roman" w:hAnsi="Times New Roman" w:cs="Times New Roman"/>
          <w:kern w:val="0"/>
          <w:sz w:val="24"/>
          <w:szCs w:val="24"/>
        </w:rPr>
        <w:t>Data</w:t>
      </w:r>
      <w:bookmarkEnd w:id="1"/>
      <w:r>
        <w:rPr>
          <w:rFonts w:ascii="Times New Roman" w:hAnsi="Times New Roman" w:cs="Times New Roman"/>
          <w:kern w:val="0"/>
          <w:sz w:val="24"/>
          <w:szCs w:val="24"/>
        </w:rPr>
        <w:t xml:space="preserve">, Estimateh2,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AssoTst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33C806E" w14:textId="77777777" w:rsidR="000577E7" w:rsidRDefault="000577E7" w:rsidP="000577E7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rguments</w:t>
      </w:r>
    </w:p>
    <w:p w14:paraId="6317BC8C" w14:textId="59C63157" w:rsidR="000577E7" w:rsidRDefault="000577E7" w:rsidP="000577E7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0577E7">
        <w:rPr>
          <w:rFonts w:ascii="Times New Roman" w:hAnsi="Times New Roman" w:cs="Times New Roman"/>
          <w:kern w:val="0"/>
          <w:sz w:val="24"/>
          <w:szCs w:val="24"/>
        </w:rPr>
        <w:t>Data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An object class of list from the 1</w:t>
      </w:r>
      <w:r w:rsidRPr="000577E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step.</w:t>
      </w:r>
    </w:p>
    <w:p w14:paraId="20A936BB" w14:textId="19C1BEF4" w:rsidR="000577E7" w:rsidRDefault="000577E7" w:rsidP="000577E7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0577E7">
        <w:rPr>
          <w:rFonts w:ascii="Times New Roman" w:hAnsi="Times New Roman" w:cs="Times New Roman"/>
          <w:kern w:val="0"/>
          <w:sz w:val="24"/>
          <w:szCs w:val="24"/>
        </w:rPr>
        <w:t>Estimateh</w:t>
      </w:r>
      <w:proofErr w:type="gramStart"/>
      <w:r w:rsidRPr="000577E7"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proofErr w:type="spellStart"/>
      <w:r w:rsidRPr="000577E7">
        <w:rPr>
          <w:rFonts w:ascii="Times New Roman" w:hAnsi="Times New Roman" w:cs="Times New Roman"/>
          <w:kern w:val="0"/>
          <w:sz w:val="24"/>
          <w:szCs w:val="24"/>
        </w:rPr>
        <w:t>logicals</w:t>
      </w:r>
      <w:proofErr w:type="spellEnd"/>
      <w:proofErr w:type="gramEnd"/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. If </w:t>
      </w:r>
      <w:r>
        <w:rPr>
          <w:rFonts w:ascii="Times New Roman" w:hAnsi="Times New Roman" w:cs="Times New Roman"/>
          <w:kern w:val="0"/>
          <w:sz w:val="24"/>
          <w:szCs w:val="24"/>
        </w:rPr>
        <w:t>TURE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, heritability will be </w:t>
      </w:r>
      <w:r>
        <w:rPr>
          <w:rFonts w:ascii="Times New Roman" w:hAnsi="Times New Roman" w:cs="Times New Roman"/>
          <w:kern w:val="0"/>
          <w:sz w:val="24"/>
          <w:szCs w:val="24"/>
        </w:rPr>
        <w:t>estimated and the estimate would be used for estimating breeding value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. If this is unset or for large scale dataset, </w:t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moderate heritability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06EFC">
        <w:rPr>
          <w:rFonts w:ascii="Times New Roman" w:hAnsi="Times New Roman" w:cs="Times New Roman"/>
          <w:kern w:val="0"/>
          <w:sz w:val="24"/>
          <w:szCs w:val="24"/>
        </w:rPr>
        <w:t xml:space="preserve">is set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by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default </w:t>
      </w:r>
      <w:r w:rsidR="00F06EFC">
        <w:rPr>
          <w:rFonts w:ascii="Times New Roman" w:hAnsi="Times New Roman" w:cs="Times New Roman"/>
          <w:kern w:val="0"/>
          <w:sz w:val="24"/>
          <w:szCs w:val="24"/>
        </w:rPr>
        <w:t xml:space="preserve">at </w:t>
      </w:r>
      <w:r>
        <w:rPr>
          <w:rFonts w:ascii="Times New Roman" w:hAnsi="Times New Roman" w:cs="Times New Roman"/>
          <w:kern w:val="0"/>
          <w:sz w:val="24"/>
          <w:szCs w:val="24"/>
        </w:rPr>
        <w:t>0.5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12DFC45" w14:textId="083B478F" w:rsidR="000577E7" w:rsidRDefault="0046781B" w:rsidP="0046781B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bookmarkStart w:id="2" w:name="_Hlk53083432"/>
      <w:proofErr w:type="spellStart"/>
      <w:r w:rsidRPr="0046781B">
        <w:rPr>
          <w:rFonts w:ascii="Times New Roman" w:hAnsi="Times New Roman" w:cs="Times New Roman"/>
          <w:kern w:val="0"/>
          <w:sz w:val="24"/>
          <w:szCs w:val="24"/>
        </w:rPr>
        <w:t>AssoTst</w:t>
      </w:r>
      <w:proofErr w:type="spellEnd"/>
      <w:r w:rsidRPr="0046781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bookmarkEnd w:id="2"/>
      <w:r w:rsidRPr="0046781B">
        <w:rPr>
          <w:rFonts w:ascii="Times New Roman" w:hAnsi="Times New Roman" w:cs="Times New Roman"/>
          <w:kern w:val="0"/>
          <w:sz w:val="24"/>
          <w:szCs w:val="24"/>
        </w:rPr>
        <w:t>You can choose correlation analysis software “GCTA” or “PLINK2.0”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as </w:t>
      </w: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prefer, “PLINK2.0” by default.</w:t>
      </w:r>
    </w:p>
    <w:bookmarkEnd w:id="0"/>
    <w:p w14:paraId="610F4826" w14:textId="1FD3CBA0" w:rsidR="0046781B" w:rsidRDefault="0046781B" w:rsidP="0046781B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GRL</w:t>
      </w:r>
    </w:p>
    <w:p w14:paraId="224FBC7D" w14:textId="77777777" w:rsidR="0046781B" w:rsidRDefault="0046781B" w:rsidP="0046781B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sage</w:t>
      </w:r>
    </w:p>
    <w:p w14:paraId="67FEC35A" w14:textId="2DEF0F92" w:rsidR="0046781B" w:rsidRDefault="0046781B" w:rsidP="0046781B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Grl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Grammar, Test,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QQ,Manh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33993986" w14:textId="77777777" w:rsidR="0046781B" w:rsidRDefault="0046781B" w:rsidP="0046781B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rguments</w:t>
      </w:r>
    </w:p>
    <w:p w14:paraId="18409DC1" w14:textId="6483F027" w:rsidR="0046781B" w:rsidRDefault="0046781B" w:rsidP="0046781B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46781B">
        <w:rPr>
          <w:rFonts w:ascii="Times New Roman" w:hAnsi="Times New Roman" w:cs="Times New Roman"/>
          <w:kern w:val="0"/>
          <w:sz w:val="24"/>
          <w:szCs w:val="24"/>
        </w:rPr>
        <w:t>Gra</w:t>
      </w:r>
      <w:r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6781B">
        <w:rPr>
          <w:rFonts w:ascii="Times New Roman" w:hAnsi="Times New Roman" w:cs="Times New Roman"/>
          <w:kern w:val="0"/>
          <w:sz w:val="24"/>
          <w:szCs w:val="24"/>
        </w:rPr>
        <w:t>mar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An object class of list from the 2</w:t>
      </w:r>
      <w:r w:rsidRPr="000577E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step.</w:t>
      </w:r>
    </w:p>
    <w:p w14:paraId="075B47B9" w14:textId="64691518" w:rsidR="0046781B" w:rsidRDefault="0046781B" w:rsidP="0046781B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46781B">
        <w:rPr>
          <w:rFonts w:ascii="Times New Roman" w:hAnsi="Times New Roman" w:cs="Times New Roman"/>
          <w:kern w:val="0"/>
          <w:sz w:val="24"/>
          <w:szCs w:val="24"/>
        </w:rPr>
        <w:t>Test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46781B">
        <w:rPr>
          <w:rFonts w:ascii="Times New Roman" w:hAnsi="Times New Roman" w:cs="Times New Roman"/>
          <w:kern w:val="0"/>
          <w:sz w:val="24"/>
          <w:szCs w:val="24"/>
        </w:rPr>
        <w:t xml:space="preserve">An optional for </w:t>
      </w:r>
      <w:r>
        <w:rPr>
          <w:rFonts w:ascii="Times New Roman" w:hAnsi="Times New Roman" w:cs="Times New Roman"/>
          <w:kern w:val="0"/>
          <w:sz w:val="24"/>
          <w:szCs w:val="24"/>
        </w:rPr>
        <w:t>association test, a test at once or joint analysis</w:t>
      </w:r>
      <w:r w:rsidRPr="0046781B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6781B">
        <w:rPr>
          <w:rFonts w:ascii="Times New Roman" w:hAnsi="Times New Roman" w:cs="Times New Roman"/>
          <w:kern w:val="0"/>
          <w:sz w:val="24"/>
          <w:szCs w:val="24"/>
        </w:rPr>
        <w:t>You can choose</w:t>
      </w:r>
      <w:r w:rsidR="00A72CEF">
        <w:rPr>
          <w:rFonts w:ascii="Times New Roman" w:hAnsi="Times New Roman" w:cs="Times New Roman"/>
          <w:kern w:val="0"/>
          <w:sz w:val="24"/>
          <w:szCs w:val="24"/>
        </w:rPr>
        <w:t xml:space="preserve"> “Separate” for a test at once and “Joint” for further joint analysis based on the result of “Separate”.</w:t>
      </w:r>
    </w:p>
    <w:p w14:paraId="615C1E17" w14:textId="2999EEC7" w:rsidR="0046781B" w:rsidRDefault="0046781B" w:rsidP="0046781B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46781B">
        <w:rPr>
          <w:rFonts w:ascii="Times New Roman" w:hAnsi="Times New Roman" w:cs="Times New Roman"/>
          <w:kern w:val="0"/>
          <w:sz w:val="24"/>
          <w:szCs w:val="24"/>
        </w:rPr>
        <w:t>QQ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0577E7">
        <w:rPr>
          <w:rFonts w:ascii="Times New Roman" w:hAnsi="Times New Roman" w:cs="Times New Roman"/>
          <w:kern w:val="0"/>
          <w:sz w:val="24"/>
          <w:szCs w:val="24"/>
        </w:rPr>
        <w:t>logicals</w:t>
      </w:r>
      <w:proofErr w:type="spellEnd"/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. If </w:t>
      </w:r>
      <w:r>
        <w:rPr>
          <w:rFonts w:ascii="Times New Roman" w:hAnsi="Times New Roman" w:cs="Times New Roman"/>
          <w:kern w:val="0"/>
          <w:sz w:val="24"/>
          <w:szCs w:val="24"/>
        </w:rPr>
        <w:t>TURE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>Q-Q plot would be drawn.</w:t>
      </w:r>
    </w:p>
    <w:p w14:paraId="5CD661B4" w14:textId="6B07FE94" w:rsidR="000577E7" w:rsidRDefault="0046781B" w:rsidP="0046781B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6781B">
        <w:rPr>
          <w:rFonts w:ascii="Times New Roman" w:hAnsi="Times New Roman" w:cs="Times New Roman"/>
          <w:kern w:val="0"/>
          <w:sz w:val="24"/>
          <w:szCs w:val="24"/>
        </w:rPr>
        <w:t>Manh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proofErr w:type="spellStart"/>
      <w:r w:rsidRPr="000577E7">
        <w:rPr>
          <w:rFonts w:ascii="Times New Roman" w:hAnsi="Times New Roman" w:cs="Times New Roman"/>
          <w:kern w:val="0"/>
          <w:sz w:val="24"/>
          <w:szCs w:val="24"/>
        </w:rPr>
        <w:t>logicals</w:t>
      </w:r>
      <w:proofErr w:type="spellEnd"/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. If </w:t>
      </w:r>
      <w:r>
        <w:rPr>
          <w:rFonts w:ascii="Times New Roman" w:hAnsi="Times New Roman" w:cs="Times New Roman"/>
          <w:kern w:val="0"/>
          <w:sz w:val="24"/>
          <w:szCs w:val="24"/>
        </w:rPr>
        <w:t>TURE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>Q-Q plot would be drawn.</w:t>
      </w:r>
    </w:p>
    <w:p w14:paraId="42D09324" w14:textId="3B1CE573" w:rsidR="00F644AA" w:rsidRDefault="00F644AA" w:rsidP="00F644AA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4</w:t>
      </w:r>
      <w:r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</w:t>
      </w:r>
    </w:p>
    <w:p w14:paraId="5196E29A" w14:textId="3ACD9A6B" w:rsidR="00F644AA" w:rsidRDefault="00F644AA" w:rsidP="00F644AA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4.1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Grammar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result</w:t>
      </w:r>
    </w:p>
    <w:p w14:paraId="3AA32686" w14:textId="27D76933" w:rsidR="00F644AA" w:rsidRPr="00F644AA" w:rsidRDefault="00F644AA" w:rsidP="00C52A87">
      <w:pPr>
        <w:pStyle w:val="ad"/>
        <w:jc w:val="both"/>
        <w:rPr>
          <w:rFonts w:ascii="Times New Roman" w:hAnsi="Times New Roman" w:cs="Times New Roman"/>
        </w:rPr>
      </w:pPr>
      <w:r w:rsidRPr="00F644A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Grammar function</w:t>
      </w:r>
      <w:r w:rsidRPr="00F644AA">
        <w:rPr>
          <w:rFonts w:ascii="Times New Roman" w:hAnsi="Times New Roman" w:cs="Times New Roman"/>
        </w:rPr>
        <w:t xml:space="preserve"> generates a </w:t>
      </w:r>
      <w:r>
        <w:rPr>
          <w:rFonts w:ascii="Times New Roman" w:hAnsi="Times New Roman" w:cs="Times New Roman"/>
        </w:rPr>
        <w:t>plink association</w:t>
      </w:r>
      <w:r w:rsidRPr="00F644AA">
        <w:rPr>
          <w:rFonts w:ascii="Times New Roman" w:hAnsi="Times New Roman" w:cs="Times New Roman"/>
        </w:rPr>
        <w:t xml:space="preserve"> text output file</w:t>
      </w:r>
      <w:r>
        <w:rPr>
          <w:rFonts w:ascii="Times New Roman" w:hAnsi="Times New Roman" w:cs="Times New Roman"/>
        </w:rPr>
        <w:t xml:space="preserve"> called “</w:t>
      </w:r>
      <w:r w:rsidRPr="00F644AA">
        <w:rPr>
          <w:rFonts w:ascii="Times New Roman" w:hAnsi="Times New Roman" w:cs="Times New Roman"/>
        </w:rPr>
        <w:t>Grammar.PHENO1.glm.linear</w:t>
      </w:r>
      <w:r>
        <w:rPr>
          <w:rFonts w:ascii="Times New Roman" w:hAnsi="Times New Roman" w:cs="Times New Roman"/>
        </w:rPr>
        <w:t>”</w:t>
      </w:r>
      <w:r w:rsidRPr="00F644AA">
        <w:rPr>
          <w:rFonts w:ascii="Times New Roman" w:hAnsi="Times New Roman" w:cs="Times New Roman"/>
        </w:rPr>
        <w:t>. Here we show the header and the first five rows of th</w:t>
      </w:r>
      <w:r>
        <w:rPr>
          <w:rFonts w:ascii="Times New Roman" w:hAnsi="Times New Roman" w:cs="Times New Roman"/>
        </w:rPr>
        <w:t>e e</w:t>
      </w:r>
      <w:r w:rsidRPr="00F644AA">
        <w:rPr>
          <w:rFonts w:ascii="Times New Roman" w:hAnsi="Times New Roman" w:cs="Times New Roman"/>
        </w:rPr>
        <w:t>xample</w:t>
      </w:r>
      <w:r>
        <w:rPr>
          <w:rFonts w:ascii="Times New Roman" w:hAnsi="Times New Roman" w:cs="Times New Roman"/>
        </w:rPr>
        <w:t xml:space="preserve"> </w:t>
      </w:r>
      <w:r w:rsidRPr="00F644AA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>:</w:t>
      </w:r>
    </w:p>
    <w:p w14:paraId="221C3759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#CHROM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POS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ID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REF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ALT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TEST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OBS_CT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BETA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SE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T_STAT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P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ERRCODE</w:t>
      </w:r>
    </w:p>
    <w:p w14:paraId="2F841F09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8500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S1_8500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G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0.0755563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0.188783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0.400227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0.689021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7AA75D9B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10390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S1_10390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G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-0.00784112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0.238845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-0.0328293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0.973813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01BEEC23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10590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S1_10590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-0.202364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0.249746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-0.810281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0.417852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1475B2B0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128159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S1_128159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C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T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0.15431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0.215808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0.715033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0.474652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5E9B46D7" w14:textId="0254D7B8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128373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S1_128373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C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T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0.033819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0.124565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0.271498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0.78603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2CBE6D73" w14:textId="2EE7969B" w:rsidR="00F644AA" w:rsidRDefault="00F644AA" w:rsidP="00C52A87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…</w:t>
      </w:r>
    </w:p>
    <w:p w14:paraId="385B3ABD" w14:textId="797E8FAA" w:rsidR="00F644AA" w:rsidRDefault="00F644AA" w:rsidP="00C52A87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</w:t>
      </w:r>
      <w:r w:rsidR="00970153">
        <w:rPr>
          <w:rFonts w:ascii="Times New Roman" w:hAnsi="Times New Roman" w:cs="Times New Roman"/>
          <w:b/>
          <w:bCs/>
          <w:kern w:val="0"/>
          <w:sz w:val="24"/>
          <w:szCs w:val="24"/>
        </w:rPr>
        <w:t>2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Grammar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-Lambda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result</w:t>
      </w:r>
    </w:p>
    <w:p w14:paraId="5240512A" w14:textId="273F3D8F" w:rsidR="00C52A87" w:rsidRPr="00C52A87" w:rsidRDefault="00C52A87" w:rsidP="00C52A8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52A87">
        <w:rPr>
          <w:rFonts w:ascii="Times New Roman" w:hAnsi="Times New Roman" w:cs="Times New Roman"/>
          <w:kern w:val="0"/>
          <w:sz w:val="24"/>
          <w:szCs w:val="24"/>
        </w:rPr>
        <w:t xml:space="preserve">In addition to the above file, a QTN 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>candidate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 xml:space="preserve"> file, named “QTNs”, with 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>Bonferroni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 xml:space="preserve"> as the threshold is also output.</w:t>
      </w:r>
      <w:r w:rsidRPr="00C52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52A87">
        <w:rPr>
          <w:rFonts w:ascii="Times New Roman" w:hAnsi="Times New Roman" w:cs="Times New Roman"/>
          <w:sz w:val="24"/>
          <w:szCs w:val="24"/>
        </w:rPr>
        <w:t xml:space="preserve">he header and the first five rows </w:t>
      </w:r>
      <w:r>
        <w:rPr>
          <w:rFonts w:ascii="Times New Roman" w:hAnsi="Times New Roman" w:cs="Times New Roman"/>
          <w:sz w:val="24"/>
          <w:szCs w:val="24"/>
        </w:rPr>
        <w:t>are:</w:t>
      </w:r>
    </w:p>
    <w:p w14:paraId="327F97CA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>#CHROM POS ID REF ALT A1 TEST OBS_CT BETA V2</w:t>
      </w:r>
    </w:p>
    <w:p w14:paraId="63EEF054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1 222963574 S1_222963574 G A </w:t>
      </w:r>
      <w:proofErr w:type="spellStart"/>
      <w:r w:rsidRPr="00C52A87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 ADD 2648 -0.462216 7.65251920613318</w:t>
      </w:r>
    </w:p>
    <w:p w14:paraId="6086BF73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2 6597140 S2_6597140 T C </w:t>
      </w:r>
      <w:proofErr w:type="spellStart"/>
      <w:r w:rsidRPr="00C52A87">
        <w:rPr>
          <w:rFonts w:ascii="Times New Roman" w:hAnsi="Times New Roman" w:cs="Times New Roman"/>
          <w:kern w:val="0"/>
          <w:sz w:val="18"/>
          <w:szCs w:val="18"/>
        </w:rPr>
        <w:t>C</w:t>
      </w:r>
      <w:proofErr w:type="spellEnd"/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 ADD 2648 1.16828 17.6731608197186</w:t>
      </w:r>
    </w:p>
    <w:p w14:paraId="2C6B7F10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2 6597170 S2_6597170 G T </w:t>
      </w:r>
      <w:proofErr w:type="spellStart"/>
      <w:r w:rsidRPr="00C52A87">
        <w:rPr>
          <w:rFonts w:ascii="Times New Roman" w:hAnsi="Times New Roman" w:cs="Times New Roman"/>
          <w:kern w:val="0"/>
          <w:sz w:val="18"/>
          <w:szCs w:val="18"/>
        </w:rPr>
        <w:t>T</w:t>
      </w:r>
      <w:proofErr w:type="spellEnd"/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 ADD 2648 1.91808 43.6572192493634</w:t>
      </w:r>
    </w:p>
    <w:p w14:paraId="32F64BF3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lastRenderedPageBreak/>
        <w:t xml:space="preserve">3 165856383 S3_165856383 T C </w:t>
      </w:r>
      <w:proofErr w:type="spellStart"/>
      <w:r w:rsidRPr="00C52A87">
        <w:rPr>
          <w:rFonts w:ascii="Times New Roman" w:hAnsi="Times New Roman" w:cs="Times New Roman"/>
          <w:kern w:val="0"/>
          <w:sz w:val="18"/>
          <w:szCs w:val="18"/>
        </w:rPr>
        <w:t>C</w:t>
      </w:r>
      <w:proofErr w:type="spellEnd"/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 ADD 2648 0.489627 7.28229257925678</w:t>
      </w:r>
    </w:p>
    <w:p w14:paraId="05898D48" w14:textId="3DAF87C6" w:rsidR="00F644AA" w:rsidRPr="00970153" w:rsidRDefault="00970153" w:rsidP="00970153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970153">
        <w:rPr>
          <w:rFonts w:ascii="Times New Roman" w:hAnsi="Times New Roman" w:cs="Times New Roman"/>
          <w:kern w:val="0"/>
          <w:sz w:val="18"/>
          <w:szCs w:val="18"/>
        </w:rPr>
        <w:t>3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C52A87" w:rsidRPr="00970153">
        <w:rPr>
          <w:rFonts w:ascii="Times New Roman" w:hAnsi="Times New Roman" w:cs="Times New Roman"/>
          <w:kern w:val="0"/>
          <w:sz w:val="18"/>
          <w:szCs w:val="18"/>
        </w:rPr>
        <w:t xml:space="preserve">165858424 S3_165858424 G A </w:t>
      </w:r>
      <w:proofErr w:type="spellStart"/>
      <w:r w:rsidR="00C52A87" w:rsidRPr="00970153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="00C52A87" w:rsidRPr="00970153">
        <w:rPr>
          <w:rFonts w:ascii="Times New Roman" w:hAnsi="Times New Roman" w:cs="Times New Roman"/>
          <w:kern w:val="0"/>
          <w:sz w:val="18"/>
          <w:szCs w:val="18"/>
        </w:rPr>
        <w:t xml:space="preserve"> ADD 2648 -0.642925 11.2704149095184</w:t>
      </w:r>
    </w:p>
    <w:p w14:paraId="33B3E3DF" w14:textId="773D96CD" w:rsidR="00970153" w:rsidRPr="00970153" w:rsidRDefault="00970153" w:rsidP="0097015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…</w:t>
      </w:r>
    </w:p>
    <w:p w14:paraId="0E61B36D" w14:textId="13CB04D3" w:rsidR="00C52A87" w:rsidRDefault="00C52A87" w:rsidP="00C52A87">
      <w:pPr>
        <w:widowControl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 joint analysis, 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 xml:space="preserve">a 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 xml:space="preserve"> named “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joint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>QTNs</w:t>
      </w:r>
      <w:proofErr w:type="spellEnd"/>
      <w:r w:rsidRPr="00C52A87"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will display 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>candidate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QTNs resulting from joint analysis, which is the same format as “QTNs”.</w:t>
      </w:r>
    </w:p>
    <w:p w14:paraId="3F5F4CA8" w14:textId="1BB15BF2" w:rsidR="00970153" w:rsidRDefault="00970153" w:rsidP="00970153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Q-Q plot</w:t>
      </w:r>
    </w:p>
    <w:p w14:paraId="7E210437" w14:textId="6E4F0B7F" w:rsidR="00970153" w:rsidRDefault="00970153" w:rsidP="00970153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6978FB0C" wp14:editId="655E60EF">
            <wp:extent cx="5274310" cy="5274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ontGrammar_Lambda.QQ.Plo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3426" w14:textId="65B63F90" w:rsidR="00970153" w:rsidRDefault="00970153" w:rsidP="00970153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Manhattan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plot</w:t>
      </w:r>
    </w:p>
    <w:p w14:paraId="0CB555BF" w14:textId="59AE792D" w:rsidR="00C52A87" w:rsidRPr="00970153" w:rsidRDefault="00970153" w:rsidP="00C52A8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56BAA1D" wp14:editId="1F759F52">
            <wp:extent cx="5274310" cy="2929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iontGrammar_Lambda.Manhattan.Plot.Genomewise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6957" w14:textId="7715B61A" w:rsidR="00842EE8" w:rsidRDefault="00F644AA" w:rsidP="00C52A87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5</w:t>
      </w:r>
      <w:r w:rsidR="00842EE8"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842EE8">
        <w:rPr>
          <w:rFonts w:ascii="Times New Roman" w:hAnsi="Times New Roman" w:cs="Times New Roman"/>
          <w:b/>
          <w:bCs/>
          <w:kern w:val="0"/>
          <w:sz w:val="28"/>
          <w:szCs w:val="28"/>
        </w:rPr>
        <w:t>Example</w:t>
      </w:r>
    </w:p>
    <w:p w14:paraId="6B2F915F" w14:textId="06AF3521" w:rsidR="00842EE8" w:rsidRPr="00842EE8" w:rsidRDefault="00842EE8" w:rsidP="00842EE8">
      <w:pPr>
        <w:spacing w:line="360" w:lineRule="auto"/>
        <w:rPr>
          <w:rFonts w:ascii="Times New Roman" w:hAnsi="Times New Roman" w:cs="Times New Roman" w:hint="eastAsia"/>
          <w:kern w:val="0"/>
          <w:sz w:val="24"/>
          <w:szCs w:val="24"/>
        </w:rPr>
      </w:pPr>
      <w:proofErr w:type="gramStart"/>
      <w:r w:rsidRPr="00842EE8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GRL</w:t>
      </w:r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AE8E811" w14:textId="7777777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842EE8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spellStart"/>
      <w:proofErr w:type="gramEnd"/>
      <w:r w:rsidRPr="00842EE8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41BA612" w14:textId="7777777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42EE8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spellStart"/>
      <w:proofErr w:type="gramStart"/>
      <w:r w:rsidRPr="00842EE8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proofErr w:type="gram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3BEEED5" w14:textId="7777777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pathdata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&lt;-"/Users/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songyuxin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/Desktop/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CFWmice_binary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"</w:t>
      </w:r>
    </w:p>
    <w:p w14:paraId="2EDD499B" w14:textId="7777777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setwd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pathdata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A5D8C2F" w14:textId="3AE42DF8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plinkfilename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 = "maize"</w:t>
      </w:r>
    </w:p>
    <w:p w14:paraId="7F274AB2" w14:textId="5071F453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gdata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 &lt;- Data(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plinkfilename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1699636" w14:textId="03E6EB04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42EE8">
        <w:rPr>
          <w:rFonts w:ascii="Times New Roman" w:hAnsi="Times New Roman" w:cs="Times New Roman"/>
          <w:kern w:val="0"/>
          <w:sz w:val="24"/>
          <w:szCs w:val="24"/>
        </w:rPr>
        <w:t>grammar &lt;- Grammar(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gdata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AB45FB8" w14:textId="4CD2BB24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42EE8">
        <w:rPr>
          <w:rFonts w:ascii="Times New Roman" w:hAnsi="Times New Roman" w:cs="Times New Roman"/>
          <w:kern w:val="0"/>
          <w:sz w:val="24"/>
          <w:szCs w:val="24"/>
        </w:rPr>
        <w:t>Grl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grammar, Test = "Separate" , QQ = F, 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Manh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 = F)</w:t>
      </w:r>
    </w:p>
    <w:p w14:paraId="4F5193B2" w14:textId="48B4C917" w:rsidR="00842EE8" w:rsidRPr="00842EE8" w:rsidRDefault="00C041AD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kern w:val="0"/>
          <w:sz w:val="24"/>
          <w:szCs w:val="24"/>
        </w:rPr>
        <w:t>###########if you want joint analysis use following code#########</w:t>
      </w:r>
    </w:p>
    <w:p w14:paraId="7E4E9F13" w14:textId="77777777" w:rsidR="00C041AD" w:rsidRPr="00842EE8" w:rsidRDefault="00C041AD" w:rsidP="00C041AD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gdata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 &lt;- Data(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plinkfilename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93991D7" w14:textId="77777777" w:rsidR="00C041AD" w:rsidRPr="00842EE8" w:rsidRDefault="00C041AD" w:rsidP="00C041AD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42EE8">
        <w:rPr>
          <w:rFonts w:ascii="Times New Roman" w:hAnsi="Times New Roman" w:cs="Times New Roman"/>
          <w:kern w:val="0"/>
          <w:sz w:val="24"/>
          <w:szCs w:val="24"/>
        </w:rPr>
        <w:t>grammar &lt;- Grammar(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gdata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09CBB5A" w14:textId="06F4F71E" w:rsidR="00C041AD" w:rsidRPr="00842EE8" w:rsidRDefault="00C041AD" w:rsidP="00C041AD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42EE8">
        <w:rPr>
          <w:rFonts w:ascii="Times New Roman" w:hAnsi="Times New Roman" w:cs="Times New Roman"/>
          <w:kern w:val="0"/>
          <w:sz w:val="24"/>
          <w:szCs w:val="24"/>
        </w:rPr>
        <w:t>Grl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842EE8">
        <w:rPr>
          <w:rFonts w:ascii="Times New Roman" w:hAnsi="Times New Roman" w:cs="Times New Roman"/>
          <w:kern w:val="0"/>
          <w:sz w:val="24"/>
          <w:szCs w:val="24"/>
        </w:rPr>
        <w:t>grammar, Test = "</w:t>
      </w:r>
      <w:r>
        <w:rPr>
          <w:rFonts w:ascii="Times New Roman" w:hAnsi="Times New Roman" w:cs="Times New Roman"/>
          <w:kern w:val="0"/>
          <w:sz w:val="24"/>
          <w:szCs w:val="24"/>
        </w:rPr>
        <w:t>Joint</w:t>
      </w:r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" , QQ = F, 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Manh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 = F)</w:t>
      </w:r>
    </w:p>
    <w:p w14:paraId="079C064F" w14:textId="77777777" w:rsidR="00842EE8" w:rsidRPr="00F644AA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5D19773" w14:textId="6C3191D7" w:rsidR="00162693" w:rsidRPr="00C041AD" w:rsidRDefault="00162693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sectPr w:rsidR="00162693" w:rsidRPr="00C0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87D4B"/>
    <w:multiLevelType w:val="multilevel"/>
    <w:tmpl w:val="72C8F0D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A5"/>
    <w:rsid w:val="000577E7"/>
    <w:rsid w:val="00074154"/>
    <w:rsid w:val="001522B8"/>
    <w:rsid w:val="00162693"/>
    <w:rsid w:val="002B2FCE"/>
    <w:rsid w:val="0046781B"/>
    <w:rsid w:val="005847C2"/>
    <w:rsid w:val="00621883"/>
    <w:rsid w:val="00842EE8"/>
    <w:rsid w:val="00851C65"/>
    <w:rsid w:val="00970153"/>
    <w:rsid w:val="0097736C"/>
    <w:rsid w:val="009D0708"/>
    <w:rsid w:val="00A72CEF"/>
    <w:rsid w:val="00AE7584"/>
    <w:rsid w:val="00BC75AE"/>
    <w:rsid w:val="00C041AD"/>
    <w:rsid w:val="00C52A87"/>
    <w:rsid w:val="00C737DA"/>
    <w:rsid w:val="00C8045F"/>
    <w:rsid w:val="00CE3D3A"/>
    <w:rsid w:val="00D43619"/>
    <w:rsid w:val="00F06EFC"/>
    <w:rsid w:val="00F644AA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0D1E"/>
  <w15:chartTrackingRefBased/>
  <w15:docId w15:val="{ED804768-9B30-4B7F-82A3-2132D0F5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6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06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06A5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46781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6781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6781B"/>
  </w:style>
  <w:style w:type="paragraph" w:styleId="a9">
    <w:name w:val="annotation subject"/>
    <w:basedOn w:val="a7"/>
    <w:next w:val="a7"/>
    <w:link w:val="aa"/>
    <w:uiPriority w:val="99"/>
    <w:semiHidden/>
    <w:unhideWhenUsed/>
    <w:rsid w:val="0046781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6781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6781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6781B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64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og-genomics.org/plink/2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Song</dc:creator>
  <cp:keywords/>
  <dc:description/>
  <cp:lastModifiedBy>Microsoft Office User</cp:lastModifiedBy>
  <cp:revision>15</cp:revision>
  <dcterms:created xsi:type="dcterms:W3CDTF">2020-10-08T11:35:00Z</dcterms:created>
  <dcterms:modified xsi:type="dcterms:W3CDTF">2020-10-08T14:32:00Z</dcterms:modified>
</cp:coreProperties>
</file>