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5.commander_thread_main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。从1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189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行开始，至2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941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行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初始化8个标志位，包括c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ommander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已经初始化、sensor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_fail_tune_played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、arm_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tune_played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、w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as_landed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、w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as_failing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、w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as_armed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、s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tartup_in_hil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、c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ondition_system_sensors_initialized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获取3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个param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建立低速循环的</w:t>
      </w:r>
      <w:r>
        <w:rPr>
          <w:rFonts w:hint="eastAsia"/>
          <w:color w:val="FF0000"/>
          <w:szCs w:val="21"/>
        </w:rPr>
        <w:t>c</w:t>
      </w:r>
      <w:r>
        <w:rPr>
          <w:color w:val="FF0000"/>
          <w:szCs w:val="21"/>
        </w:rPr>
        <w:t>ommander_low_prio_thread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初始化L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ED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和蜂鸣器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初始化各种标志位，各种信号在收到之前都设定为L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OST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检查u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orb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是否打开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从</w:t>
      </w:r>
      <w:r>
        <w:rPr>
          <w:rFonts w:hint="eastAsia"/>
          <w:color w:val="FF0000"/>
          <w:szCs w:val="21"/>
        </w:rPr>
        <w:t>D</w:t>
      </w:r>
      <w:r>
        <w:rPr>
          <w:color w:val="FF0000"/>
          <w:szCs w:val="21"/>
        </w:rPr>
        <w:t>ataman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中初始化M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ission state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订阅各种topics至1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539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行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控制L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ED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灯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获取无人机的类型固定翼还是多旋翼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进行飞行前检查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初始化t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imeout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、l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oss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、thre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shold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数值，将c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hange flag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都置零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初始化低优先级的进程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进入c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ommander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的循环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设置a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rming_ret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更新p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aram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处理p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aram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进行自动起降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处理o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ffboard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功能1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736-1766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处理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telemetry_subs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更新s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ensor_combined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，为保证控制飞机间距，检查气压计工作是否正常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处理s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ystem_power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处理safety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是否上锁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处理垂直起降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更新g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lobal_position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更新l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ocal_position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更新a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ttitude_estimate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判断g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lobal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位置是否有效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判断l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ocal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位置是否有效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更新落地检测消息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检测落地后自动上锁，并存储落地前的主要模式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更新c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puload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检查电池电压，如果电压不足蜂鸣器报警，切换到R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TL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模式，如果电压严重过低，自动降落到当前位置。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处理s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ubsystem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中的p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resent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、e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nabled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、o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更新目标点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如果a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rming_state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为A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RMING_STATE_INIT,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将A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RMING_STATE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转换为S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TANDBY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，设置a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rming_state_changed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更新gps位置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如果gps有效而且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global-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local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映射未初始化，那么初始化global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localconverter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检查g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ps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是否工作良好，如果gps接收信号噪声过大那么上锁，如果g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ps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可收到3颗及以上的卫星数的信号，那么设定g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ps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工作正常，检查结果通过m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avlink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发送至地面站。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检查m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ission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结果是否更新，如果任务失败，设置m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ission_failure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，s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tatus_changed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设为t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rue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，并通过m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avlink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发送失败结果。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检查</w:t>
      </w:r>
      <w:r>
        <w:rPr>
          <w:rFonts w:hint="eastAsia"/>
          <w:color w:val="FF0000"/>
          <w:szCs w:val="21"/>
        </w:rPr>
        <w:t>g</w:t>
      </w:r>
      <w:r>
        <w:rPr>
          <w:color w:val="FF0000"/>
          <w:szCs w:val="21"/>
        </w:rPr>
        <w:t>eofence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地理围栏的结果是否更新，每隔1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0s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检测一次，决定是否进行采取操作，以及是否采取警告、悬停、R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TL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等动作。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如果因地理围栏或其他原因触发R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TL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，在R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TL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执行过程中，如果s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tick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增大范围大于最小限度，并且进入R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TL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前的模式为M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ANUAL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、A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LTCTL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、P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OSCTL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、A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CRO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、S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TAB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等，那么模式切换为原模式。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检查任务飞行终止，如果m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ission_result.flight_termination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和f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light_termination_able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，那么flight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_termination_printed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设置为true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在H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OME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点有效2秒以后后检查m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ission_result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并播放mission_tune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检查遥控器输入，如果左杆处于左下，那么上锁，将模式切换为A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RMING_STATE_STANDBY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或者S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TANDBY_ERROR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。如果左杆处于右下，那么解锁，将a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rming_state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切换为arming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_state_armed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，如果a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rming_state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改变了，用mavlink发出通知，如果改变失败播放t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une_negative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Set_main_state_rc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ain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_res changed 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或者第一次接受到遥控信息，播放解锁音乐。如果转变失效，mavlink发送d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eny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消息。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检查throttle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_kill_switch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，如果s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witch_pos_on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则armed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.lockdown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为true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检测数据链是否完好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如果起飞前的模式为P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OSCTL,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完成起飞后重置m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ain state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为P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OSCTL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处理v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ehicle_command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在遥控器控制的情况下，如果数据链和g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ps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失效，那么终止飞行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第一次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home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点更新，设备未解锁时设定H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OME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点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解锁过5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00ms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，立即重新设定H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OME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点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根据f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ailsafe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和m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ain state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设定导航模式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以5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HZ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的频率更新c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ontrol_mode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、a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rmed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、v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ehicle status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播放解锁警报声音、电池低电声音、f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ailsafe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声音、上锁声音、G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PS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报警声音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更新h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otplug_timeout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控制L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ED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灯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发布c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ommander_state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用于日志记录</w:t>
      </w:r>
    </w:p>
    <w:p>
      <w:pPr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循环到此结束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关闭L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ED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灯、释放L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ED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、蜂鸣器的初始化，关闭1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项订阅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F9"/>
    <w:rsid w:val="0021479E"/>
    <w:rsid w:val="002338C9"/>
    <w:rsid w:val="005411BC"/>
    <w:rsid w:val="007F0392"/>
    <w:rsid w:val="009E68F9"/>
    <w:rsid w:val="00A85203"/>
    <w:rsid w:val="00C80906"/>
    <w:rsid w:val="00FB1EC5"/>
    <w:rsid w:val="359F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312</Words>
  <Characters>1785</Characters>
  <Lines>14</Lines>
  <Paragraphs>4</Paragraphs>
  <TotalTime>8</TotalTime>
  <ScaleCrop>false</ScaleCrop>
  <LinksUpToDate>false</LinksUpToDate>
  <CharactersWithSpaces>2093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2018-03-28T12:03:00Z</dcterms:created>
  <dc:creator>GRT</dc:creator>
  <cp:lastModifiedBy>GRT</cp:lastModifiedBy>
  <dcterms:modified xsi:type="dcterms:W3CDTF">2018-04-09T11:32:48Z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