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</w:pPr>
      <w:r>
        <w:rPr>
          <w:rFonts w:ascii="Calibri" w:hAnsi="Calibri"/>
          <w:b/>
          <w:color w:val="0F172A"/>
          <w:sz w:val="44"/>
        </w:rPr>
        <w:t>High-Converting Summer Retention Sequence (5 Emails) — Final Production Master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EMAIL 1: VIP PRIVATE EARLY ACCESS (24 HOURS BEFORE PUBLIC LAUNCH)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Audience: High-LTV past purchasers &amp; VIP subscriber segment.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Subject: VIP early access: 24 hours before public drop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Preview Text: Your size is reserved for the next 24 hours + complimentary express shipping.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Dear {{First_Name}},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Every summer, our Tuscan workshop crafts a limited archive of handcrafted leather sandals and woven espadrilles. Because we work with small, family-owned tanneries in Florence, our production runs are intentionally small—and when they sell out, they're gone for the season.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Before we announce our High-Summer Capsule to our full 45,000-person community tomorrow morning, we've opened our doors 24 hours early exclusively for our VIP circle.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What's in the private archive: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The Amalfi Woven Slide in Burnished Saddle &amp; Cream: Ultra-supple Italian calfskin with our signature 6mm memory foam footbed.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The Capri Ankle-Wrap Espadrille in Natural Linen: Hand-stitched jute sole reinforced with non-slip recycled rubber.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The Positano Heeled Mule in Terracotta: An effortless 45mm architectural block heel designed for 8+ hours on your feet.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As our thank you for being a loyal collector, enter code SUMMERVIP at checkout to unlock complimentary express courier shipping.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[Unlock Your VIP Early Access -&gt;]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P.S. Sizes 38 and 39 historically account for 45% of our opening-day volume. We recommend reserving your preferred size this evening before public inventory unlocks.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EMAIL 2: BEHIND THE CRAFT — THE SILHOUETTE SELLING OUT FIRST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Audience: Engaged VIP openers who viewed product pages without completing checkout.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Subject: The silhouette selling out first (and why)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Preview Text: Why 620+ women joined the waitlist for the Amalfi Woven Slide.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Dear {{First_Name}},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Within six hours of unlocking our early access doors, one silhouette emerged as the runaway favorite: The Amalfi Woven Slide.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We spent eighteen months prototyping the upper weave with Master Artisan Marco in Florence. Most woven leather slides either pinch the metatarsal joint or stretch out after two weeks of warm-weather wear.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Here is why the Amalfi fits differently: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1. Zero Break-In Period: Hand-braided from butter-soft Tuscan lambskin strips that contour immediately to the unique width of your foot.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2. Hidden Ergonomic Support: Unlike paper-thin flat sandals, our proprietary triple-density insole absorbs 85% of heel-strike impact on cobblestones or concrete.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3. Water-Resistant Veg-Tan Treatment: Finished with natural carnauba wax to resist light splashes, summer showers, and salt air.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[Shop The Amalfi Slide While Sizes Remain -&gt;]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Warmly, Lina Rickert &amp; The Design Atelier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EMAIL 3: EDITORIAL STYLING GUIDE — 3 OUTFITS, 1 PAIR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Audience: Full subscriber segment (Day 3 of campaign).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Subject: Quick styling guide: 3 outfits, 1 pair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Preview Text: From morning farmers markets to sunset terrace dinners.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Dear {{First_Name}},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When packing for a summer weekend escape, shoe space is premium real estate. We believe the ultimate summer sandal should transition effortlessly from coastal mornings to evening aperitifs.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Here is how our creative team is styling the Capri Linen Espadrille this weekend: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Look 01: The Saturday Morning Market — Pair with relaxed ivory linen trousers, an unbuttoned oversized cotton poplin shirt, and a structured woven raffia tote.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Look 02: Coastal Midday Exploration — Style with a breezy tiered midi sundress and delicate hammered gold jewelry for effortless, sun-drenched ease.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Look 03: Terrace Sunset Aperitivo — Elevate with a monochromatic silk slip skirt, structured blazer draped over the shoulders, and a bold lip.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[Explore The Complete Styling Lookbook -&gt;]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EMAIL 4: INVENTORY COUNTDOWN — 48 HOURS LEFT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Audience: Active cart abandoners &amp; site visitors with browsed categories.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Subject: 48 hours left: Your size is still reserved in your bag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Preview Text: Don't leave your favorite summer silhouette behind.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Dear {{First_Name}},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A quick note to let you know that our Summer Capsule Archive will officially close to new orders this Sunday at 11:59 PM EST.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Our logistics team is currently packing final weekend orders. We noticed you left a pair in your cart, and we've held your size in reserve so you don't miss out on seasonal allocations.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Remember: Every Lina Rickert pair includes our 30-Day Step-In-Comfort Guarantee. Try them on in the comfort of your home. If the fit, arch support, or leather feel isn't absolutely perfection, returns and exchanges are complimentary.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[Complete Your Order in 1 Click -&gt;]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EMAIL 5: FINAL CALL — SUMMER CAPSULE CLOSES AT MIDNIGHT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Audience: All non-purchasers across summer campaign list.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Subject: Final call: Summer capsule archive closes at midnight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Preview Text: Last chance for complimentary VIP shipping &amp; seasonal colorways.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Dear {{First_Name}},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This is our final notification: The Summer Capsule Archive closes tonight at midnight.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At 12:01 AM tomorrow, our seasonal leather hues (Terracotta, Sagebrush, and Raw Ecru) will be archived into our vault, and standard shipping rates will resume across all collections.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Over 1,400 women have added a pair of Lina Rickert handcrafted sandals to their summer wardrobe this week. Don't spend another sunny season compromising between blister-inducing fast fashion and uninspiring orthopedic flats.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[Claim Your Pair Before Midnight -&gt;]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With gratitude, Lina Rickert, Founder &amp; Creative Director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>CONFIDENTIAL &amp; PROPRIETARY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High-Converting Summer Retention Sequence (5 Emails) — Final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