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Construindo a Personagem</w:t>
      </w:r>
    </w:p>
    <w:p>
      <w:r>
        <w:t>Módulo 1 · Aulas 1.1 e 1.2 — Identidade · Voz · Tom</w:t>
      </w:r>
    </w:p>
    <w:p/>
    <w:p>
      <w:r>
        <w:t>Antes de abrir qualquer ferramenta de imagem, você precisa de uma definição completa da personagem. É aqui que a maioria das pessoas erra: elas tentam construir o visual antes de saber quem é o avatar.</w:t>
      </w:r>
    </w:p>
    <w:p>
      <w:r>
        <w:t>A identidade vem antes da imagem. A imagem é a tradução visual da identidade.</w:t>
      </w:r>
    </w:p>
    <w:p>
      <w:pPr>
        <w:pStyle w:val="Heading2"/>
      </w:pPr>
      <w:r>
        <w:t>Parte 1 — Identidade da Personagem</w:t>
      </w:r>
    </w:p>
    <w:p>
      <w:r>
        <w:t>Preencha com o máximo de detalhe. Quanto mais específico, melhor será o Prompt Mestre.</w:t>
      </w:r>
    </w:p>
    <w:p>
      <w:pPr>
        <w:pStyle w:val="Heading3"/>
      </w:pPr>
      <w:r>
        <w:t>Nome e origem</w:t>
      </w:r>
    </w:p>
    <w:p>
      <w:r>
        <w:rPr>
          <w:b/>
        </w:rPr>
        <w:t>Nome do avatar:</w:t>
      </w:r>
    </w:p>
    <w:p/>
    <w:p>
      <w:r>
        <w:rPr>
          <w:b/>
        </w:rPr>
        <w:t>Origem / backstory</w:t>
      </w:r>
      <w:r>
        <w:t xml:space="preserve">  (de onde ela vem, o que formou quem ela é):</w:t>
      </w:r>
    </w:p>
    <w:p/>
    <w:p/>
    <w:p>
      <w:pPr>
        <w:pStyle w:val="Heading3"/>
      </w:pPr>
      <w:r>
        <w:t>Transformação e missão</w:t>
      </w:r>
    </w:p>
    <w:p>
      <w:r>
        <w:rPr>
          <w:b/>
        </w:rPr>
        <w:t>O que ela superou</w:t>
      </w:r>
      <w:r>
        <w:t xml:space="preserve">  (vulnerabilidade que a torna real, não perfeita):</w:t>
      </w:r>
    </w:p>
    <w:p/>
    <w:p>
      <w:r>
        <w:rPr>
          <w:b/>
        </w:rPr>
        <w:t>Transformação</w:t>
      </w:r>
      <w:r>
        <w:t xml:space="preserve">  (antes → depois):</w:t>
      </w:r>
    </w:p>
    <w:p/>
    <w:p>
      <w:r>
        <w:rPr>
          <w:b/>
        </w:rPr>
        <w:t>Missão</w:t>
      </w:r>
      <w:r>
        <w:t xml:space="preserve">  (o que ela quer construir no mundo):</w:t>
      </w:r>
    </w:p>
    <w:p/>
    <w:p>
      <w:pPr>
        <w:pStyle w:val="Heading3"/>
      </w:pPr>
      <w:r>
        <w:t>Valores</w:t>
      </w:r>
    </w:p>
    <w:p>
      <w:r>
        <w:t>Liste de 3 a 5 valores centrais, em ordem de prioridade:</w:t>
      </w: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Heading3"/>
      </w:pPr>
      <w:r>
        <w:t>Aparência física</w:t>
      </w:r>
    </w:p>
    <w:p>
      <w:r>
        <w:rPr>
          <w:b/>
        </w:rPr>
        <w:t>Tom de pele</w:t>
      </w:r>
      <w:r>
        <w:t xml:space="preserve">  (ex: médio, oliva, claro com sardas, escuro):</w:t>
      </w:r>
    </w:p>
    <w:p/>
    <w:p>
      <w:r>
        <w:rPr>
          <w:b/>
        </w:rPr>
        <w:t>Cabelo</w:t>
      </w:r>
      <w:r>
        <w:t xml:space="preserve">  (cor, comprimento, textura):</w:t>
      </w:r>
    </w:p>
    <w:p/>
    <w:p>
      <w:r>
        <w:rPr>
          <w:b/>
        </w:rPr>
        <w:t>Biótipo</w:t>
      </w:r>
      <w:r>
        <w:t xml:space="preserve">  (ex: esguia, atlética, curvilínea, alta):</w:t>
      </w:r>
    </w:p>
    <w:p/>
    <w:p>
      <w:r>
        <w:rPr>
          <w:b/>
        </w:rPr>
        <w:t>Característica marcante</w:t>
      </w:r>
      <w:r>
        <w:t xml:space="preserve">  (opcional):</w:t>
      </w:r>
    </w:p>
    <w:p/>
    <w:p>
      <w:pPr>
        <w:pStyle w:val="Heading3"/>
      </w:pPr>
      <w:r>
        <w:t>Estilo visual</w:t>
      </w:r>
    </w:p>
    <w:p>
      <w:r>
        <w:rPr>
          <w:b/>
        </w:rPr>
        <w:t>Paleta de cores preferida para roupa:</w:t>
      </w:r>
    </w:p>
    <w:p/>
    <w:p>
      <w:r>
        <w:rPr>
          <w:b/>
        </w:rPr>
        <w:t>Roupa mais frequente</w:t>
      </w:r>
      <w:r>
        <w:t xml:space="preserve">  (tipo + cor exata + tecido + modelagem):</w:t>
      </w:r>
    </w:p>
    <w:p/>
    <w:p/>
    <w:p>
      <w:r>
        <w:rPr>
          <w:b/>
        </w:rPr>
        <w:t>Ambiente típico:</w:t>
      </w:r>
    </w:p>
    <w:p/>
    <w:p>
      <w:r>
        <w:rPr>
          <w:b/>
        </w:rPr>
        <w:t>Estética geral</w:t>
      </w:r>
      <w:r>
        <w:t xml:space="preserve">  (ex: iPhone casual, editorial minimalista, Lo-Fi criadora):</w:t>
      </w:r>
    </w:p>
    <w:p/>
    <w:p>
      <w:pPr>
        <w:pStyle w:val="Heading2"/>
      </w:pPr>
      <w:r>
        <w:t>Parte 2 — Voz e Tom</w:t>
      </w:r>
    </w:p>
    <w:p>
      <w:pPr>
        <w:pStyle w:val="Heading3"/>
      </w:pPr>
      <w:r>
        <w:t>Como ela se comunica</w:t>
      </w:r>
    </w:p>
    <w:p>
      <w:r>
        <w:rPr>
          <w:b/>
        </w:rPr>
        <w:t>Vocabulário frequente</w:t>
      </w:r>
      <w:r>
        <w:t xml:space="preserve">  (palavras, expressões, gírias):</w:t>
      </w:r>
    </w:p>
    <w:p/>
    <w:p/>
    <w:p>
      <w:r>
        <w:rPr>
          <w:b/>
        </w:rPr>
        <w:t>O que ela NUNCA diz:</w:t>
      </w:r>
    </w:p>
    <w:p/>
    <w:p>
      <w:r>
        <w:rPr>
          <w:b/>
        </w:rPr>
        <w:t>Tom emocional</w:t>
      </w:r>
      <w:r>
        <w:t xml:space="preserve">  (ex: direta e confiante / acolhedora / séria e intelectual):</w:t>
      </w:r>
    </w:p>
    <w:p/>
    <w:p>
      <w:pPr>
        <w:pStyle w:val="Heading3"/>
      </w:pPr>
      <w:r>
        <w:t>Formato de conteúdo</w:t>
      </w:r>
    </w:p>
    <w:p>
      <w:r>
        <w:rPr>
          <w:b/>
        </w:rPr>
        <w:t>Como ela inicia posts ou vídeos:</w:t>
      </w:r>
    </w:p>
    <w:p/>
    <w:p>
      <w:r>
        <w:rPr>
          <w:b/>
        </w:rPr>
        <w:t>Comprimento típico das mensagens:</w:t>
      </w:r>
    </w:p>
    <w:p/>
    <w:p>
      <w:r>
        <w:rPr>
          <w:b/>
        </w:rPr>
        <w:t>O que ela trata com profundidade:</w:t>
      </w:r>
    </w:p>
    <w:p/>
    <w:p>
      <w:r>
        <w:rPr>
          <w:b/>
        </w:rPr>
        <w:t>O que ela evita ou nunca aborda:</w:t>
      </w:r>
    </w:p>
    <w:p/>
    <w:p>
      <w:pPr>
        <w:pStyle w:val="Heading2"/>
      </w:pPr>
      <w:r>
        <w:t>O que fazer com isso</w:t>
      </w:r>
    </w:p>
    <w:p>
      <w:pPr>
        <w:pStyle w:val="ListNumber"/>
      </w:pPr>
      <w:r>
        <w:t>Leve para a Aula 1.3 — Preenchendo o Storyboard</w:t>
      </w:r>
    </w:p>
    <w:p>
      <w:pPr>
        <w:pStyle w:val="ListNumber"/>
      </w:pPr>
      <w:r>
        <w:t>Use como input para o agente LENS na geração de imagens (Módulo 2)</w:t>
      </w:r>
    </w:p>
    <w:p>
      <w:pPr>
        <w:pStyle w:val="ListNumber"/>
      </w:pPr>
      <w:r>
        <w:t>Guarde: é a base de todo conteúdo futuro do avatar</w:t>
      </w:r>
    </w:p>
    <w:p>
      <w:r>
        <w:t>Próxima aula: 1.3 — Preenchendo o Storyboard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