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Biblioteca Visual</w:t>
      </w:r>
    </w:p>
    <w:p>
      <w:r>
        <w:t>Módulo 2 · Aulas 2.3 a 2.5 — Geração · Variações · Curadoria</w:t>
      </w:r>
    </w:p>
    <w:p/>
    <w:p>
      <w:r>
        <w:t>A biblioteca visual é o acervo de imagens aprovadas do avatar. É a base de todo conteúdo futuro — posts, thumbnails, reels.</w:t>
      </w:r>
    </w:p>
    <w:p>
      <w:r>
        <w:t>Meta ao final do Módulo 2: 30+ imagens curadas e organizadas.</w:t>
      </w:r>
    </w:p>
    <w:p>
      <w:pPr>
        <w:pStyle w:val="Heading2"/>
      </w:pPr>
      <w:r>
        <w:t>Travando o estilo — a imagem-referência</w:t>
      </w:r>
    </w:p>
    <w:p>
      <w:r>
        <w:t>Antes de gerar variações, você precisa de uma imagem-base aprovada — a referência mestra que define o padrão para todas as outras.</w:t>
      </w:r>
    </w:p>
    <w:p>
      <w:pPr>
        <w:pStyle w:val="ListNumber"/>
      </w:pPr>
      <w:r>
        <w:t>Gere 5 imagens com o Prompt Mestre</w:t>
      </w:r>
    </w:p>
    <w:p>
      <w:pPr>
        <w:pStyle w:val="ListNumber"/>
      </w:pPr>
      <w:r>
        <w:t>Selecione a melhor pelo critério abaixo</w:t>
      </w:r>
    </w:p>
    <w:p>
      <w:pPr>
        <w:pStyle w:val="ListNumber"/>
      </w:pPr>
      <w:r>
        <w:t>Salve como referencia-base.png</w:t>
      </w:r>
    </w:p>
    <w:p>
      <w:pPr>
        <w:pStyle w:val="ListNumber"/>
      </w:pPr>
      <w:r>
        <w:t>Use como referência visual nas próximas gerações</w:t>
      </w:r>
    </w:p>
    <w:p>
      <w:pPr>
        <w:pStyle w:val="Heading3"/>
      </w:pPr>
      <w:r>
        <w:t>Critério de seleção da referência-base</w:t>
      </w:r>
    </w:p>
    <w:p>
      <w:pPr>
        <w:pStyle w:val="ListBullet"/>
      </w:pPr>
      <w:r>
        <w:t>O rosto corresponde à descrição da personagem?</w:t>
      </w:r>
    </w:p>
    <w:p>
      <w:pPr>
        <w:pStyle w:val="ListBullet"/>
      </w:pPr>
      <w:r>
        <w:t>A luz é natural, não de estúdio?</w:t>
      </w:r>
    </w:p>
    <w:p>
      <w:pPr>
        <w:pStyle w:val="ListBullet"/>
      </w:pPr>
      <w:r>
        <w:t>A roupa está exatamente como descrita no prompt?</w:t>
      </w:r>
    </w:p>
    <w:p>
      <w:pPr>
        <w:pStyle w:val="ListBullet"/>
      </w:pPr>
      <w:r>
        <w:t>A expressão parece natural, não posada?</w:t>
      </w:r>
    </w:p>
    <w:p>
      <w:pPr>
        <w:pStyle w:val="ListBullet"/>
      </w:pPr>
      <w:r>
        <w:t>O fundo é neutro o suficiente?</w:t>
      </w:r>
    </w:p>
    <w:p>
      <w:pPr>
        <w:pStyle w:val="Heading2"/>
      </w:pPr>
      <w:r>
        <w:t>Gerando variações</w:t>
      </w:r>
    </w:p>
    <w:p>
      <w:r>
        <w:t>Modifique um elemento por vez. O Prompt Mestre base permanece em tudo mais.</w:t>
      </w:r>
    </w:p>
    <w:p>
      <w:pPr>
        <w:pStyle w:val="Heading3"/>
      </w:pPr>
      <w:r>
        <w:t>Variações de expressão</w:t>
      </w:r>
    </w:p>
    <w:p>
      <w:r>
        <w:t>Adicione ao final do Prompt Mestre:</w:t>
      </w:r>
    </w:p>
    <w:p>
      <w:pPr>
        <w:pStyle w:val="ListBullet"/>
      </w:pPr>
      <w:r>
        <w:t>"laughing softly at something just said"</w:t>
      </w:r>
    </w:p>
    <w:p>
      <w:pPr>
        <w:pStyle w:val="ListBullet"/>
      </w:pPr>
      <w:r>
        <w:t>"looking directly at camera with a slight smirk"</w:t>
      </w:r>
    </w:p>
    <w:p>
      <w:pPr>
        <w:pStyle w:val="ListBullet"/>
      </w:pPr>
      <w:r>
        <w:t>"looking down, distracted, caught off guard"</w:t>
      </w:r>
    </w:p>
    <w:p>
      <w:pPr>
        <w:pStyle w:val="ListBullet"/>
      </w:pPr>
      <w:r>
        <w:t>"talking, mid-sentence, animated"</w:t>
      </w:r>
    </w:p>
    <w:p>
      <w:pPr>
        <w:pStyle w:val="Heading3"/>
      </w:pPr>
      <w:r>
        <w:t>Variações de postura</w:t>
      </w:r>
    </w:p>
    <w:p>
      <w:pPr>
        <w:pStyle w:val="ListBullet"/>
      </w:pPr>
      <w:r>
        <w:t>"both hands holding a coffee mug"</w:t>
      </w:r>
    </w:p>
    <w:p>
      <w:pPr>
        <w:pStyle w:val="ListBullet"/>
      </w:pPr>
      <w:r>
        <w:t>"one hand running through hair"</w:t>
      </w:r>
    </w:p>
    <w:p>
      <w:pPr>
        <w:pStyle w:val="ListBullet"/>
      </w:pPr>
      <w:r>
        <w:t>"arms crossed lightly, relaxed"</w:t>
      </w:r>
    </w:p>
    <w:p>
      <w:pPr>
        <w:pStyle w:val="ListBullet"/>
      </w:pPr>
      <w:r>
        <w:t>"leaning slightly against the wall"</w:t>
      </w:r>
    </w:p>
    <w:p>
      <w:pPr>
        <w:pStyle w:val="Heading3"/>
      </w:pPr>
      <w:r>
        <w:t>Variações de look</w:t>
      </w:r>
    </w:p>
    <w:p>
      <w:r>
        <w:t>Para cada look alternativo: mantenha contexto + personagem + ambiente + estilo. Substitua apenas o bloco de roupa pelo look novo.</w:t>
      </w:r>
    </w:p>
    <w:p>
      <w:pPr>
        <w:pStyle w:val="Heading3"/>
      </w:pPr>
      <w:r>
        <w:t>Variações de ambiente</w:t>
      </w:r>
    </w:p>
    <w:p>
      <w:r>
        <w:t>Substitua o bloco de ambiente por:</w:t>
      </w:r>
    </w:p>
    <w:p>
      <w:pPr>
        <w:pStyle w:val="ListBullet"/>
      </w:pPr>
      <w:r>
        <w:t>"seated at a wooden desk with warm light from a lamp"</w:t>
      </w:r>
    </w:p>
    <w:p>
      <w:pPr>
        <w:pStyle w:val="ListBullet"/>
      </w:pPr>
      <w:r>
        <w:t>"standing near a window with natural daylight, soft curtain diffusion"</w:t>
      </w:r>
    </w:p>
    <w:p>
      <w:pPr>
        <w:pStyle w:val="ListBullet"/>
      </w:pPr>
      <w:r>
        <w:t>"in a coffee shop, brick walls, warm ambient light"</w:t>
      </w:r>
    </w:p>
    <w:p>
      <w:pPr>
        <w:pStyle w:val="Heading2"/>
      </w:pPr>
      <w:r>
        <w:t>Seeds e referência de imagem</w:t>
      </w:r>
    </w:p>
    <w:p>
      <w:r>
        <w:t>O seed fixa o ponto de partida da geração. Mesmo seed com pequenas variações no prompt tende a manter maior consistência facial.</w:t>
      </w:r>
    </w:p>
    <w:p>
      <w:pPr>
        <w:pStyle w:val="ListBullet"/>
      </w:pPr>
      <w:r>
        <w:t>Anote o seed da referencia-base.png (a ferramenta exibe após geração)</w:t>
      </w:r>
    </w:p>
    <w:p>
      <w:pPr>
        <w:pStyle w:val="ListBullet"/>
      </w:pPr>
      <w:r>
        <w:t>Use o mesmo seed para variações de expressão e postura</w:t>
      </w:r>
    </w:p>
    <w:p>
      <w:pPr>
        <w:pStyle w:val="ListBullet"/>
      </w:pPr>
      <w:r>
        <w:t>Para variações de look ou ambiente, o seed é menos crítico</w:t>
      </w:r>
    </w:p>
    <w:p>
      <w:r>
        <w:t>Image-to-Image: no Nano Banana Pro e Higgsfield, anexe a referencia-base.png como referência visual. A ferramenta mantém os traços faciais enquanto aplica as variações do prompt.</w:t>
      </w:r>
    </w:p>
    <w:p>
      <w:pPr>
        <w:pStyle w:val="Heading2"/>
      </w:pPr>
      <w:r>
        <w:t>Selecionando e curando</w:t>
      </w:r>
    </w:p>
    <w:p>
      <w:pPr>
        <w:pStyle w:val="Heading3"/>
      </w:pPr>
      <w:r>
        <w:t>Quantas imagens gerar por sessão</w:t>
      </w:r>
    </w:p>
    <w:p>
      <w:r>
        <w:t>Gere em lotes de 5. De 5 imagens, espere aprovar 2 a 3.</w:t>
      </w:r>
    </w:p>
    <w:p>
      <w:pPr>
        <w:pStyle w:val="ListBullet"/>
      </w:pPr>
      <w:r>
        <w:t>Expressões: 3 lotes → meta de 6–8 aprovadas</w:t>
      </w:r>
    </w:p>
    <w:p>
      <w:pPr>
        <w:pStyle w:val="ListBullet"/>
      </w:pPr>
      <w:r>
        <w:t>Posturas: 2 lotes → meta de 4–5 aprovadas</w:t>
      </w:r>
    </w:p>
    <w:p>
      <w:pPr>
        <w:pStyle w:val="ListBullet"/>
      </w:pPr>
      <w:r>
        <w:t>Looks alternativos: 2 lotes por look → meta de 4–5 por look</w:t>
      </w:r>
    </w:p>
    <w:p>
      <w:pPr>
        <w:pStyle w:val="ListBullet"/>
      </w:pPr>
      <w:r>
        <w:t>Ambientes: 2 lotes → meta de 4–5 aprovadas</w:t>
      </w:r>
    </w:p>
    <w:p>
      <w:pPr>
        <w:pStyle w:val="ListBullet"/>
      </w:pPr>
      <w:r>
        <w:t>Total esperado: 30–40 geradas → 20–30 aprovadas</w:t>
      </w:r>
    </w:p>
    <w:p>
      <w:pPr>
        <w:pStyle w:val="Heading3"/>
      </w:pPr>
      <w:r>
        <w:t>Checklist de curadoria por imagem</w:t>
      </w:r>
    </w:p>
    <w:p>
      <w:pPr>
        <w:pStyle w:val="ListBullet"/>
      </w:pPr>
      <w:r>
        <w:t>Rosto consistente com a referencia-base.png</w:t>
      </w:r>
    </w:p>
    <w:p>
      <w:pPr>
        <w:pStyle w:val="ListBullet"/>
      </w:pPr>
      <w:r>
        <w:t>Roupa corresponde ao look descrito</w:t>
      </w:r>
    </w:p>
    <w:p>
      <w:pPr>
        <w:pStyle w:val="ListBullet"/>
      </w:pPr>
      <w:r>
        <w:t>Iluminação natural (não de estúdio)</w:t>
      </w:r>
    </w:p>
    <w:p>
      <w:pPr>
        <w:pStyle w:val="ListBullet"/>
      </w:pPr>
      <w:r>
        <w:t>Expressão espontânea, não posada</w:t>
      </w:r>
    </w:p>
    <w:p>
      <w:pPr>
        <w:pStyle w:val="ListBullet"/>
      </w:pPr>
      <w:r>
        <w:t>Resolução adequada para post no Instagram</w:t>
      </w:r>
    </w:p>
    <w:p>
      <w:pPr>
        <w:pStyle w:val="ListBullet"/>
      </w:pPr>
      <w:r>
        <w:t>Fundo não distrai da personagem</w:t>
      </w:r>
    </w:p>
    <w:p>
      <w:pPr>
        <w:pStyle w:val="Heading3"/>
      </w:pPr>
      <w:r>
        <w:t>O que descartar imediatamente</w:t>
      </w:r>
    </w:p>
    <w:p>
      <w:pPr>
        <w:pStyle w:val="ListBullet"/>
      </w:pPr>
      <w:r>
        <w:t>Artefatos visíveis (mãos deformadas, objetos multiplicados)</w:t>
      </w:r>
    </w:p>
    <w:p>
      <w:pPr>
        <w:pStyle w:val="ListBullet"/>
      </w:pPr>
      <w:r>
        <w:t>Texto ou letras geradas pela IA</w:t>
      </w:r>
    </w:p>
    <w:p>
      <w:pPr>
        <w:pStyle w:val="ListBullet"/>
      </w:pPr>
      <w:r>
        <w:t>Expressão que parece rendering 3D ou boneco</w:t>
      </w:r>
    </w:p>
    <w:p>
      <w:pPr>
        <w:pStyle w:val="ListBullet"/>
      </w:pPr>
      <w:r>
        <w:t>Roupa diferente do descrito no prompt</w:t>
      </w:r>
    </w:p>
    <w:p>
      <w:pPr>
        <w:pStyle w:val="ListBullet"/>
      </w:pPr>
      <w:r>
        <w:t>Rosto com traços que contradizem a definição da personagem</w:t>
      </w:r>
    </w:p>
    <w:p>
      <w:pPr>
        <w:pStyle w:val="Heading2"/>
      </w:pPr>
      <w:r>
        <w:t>Organizando a biblioteca</w:t>
      </w:r>
    </w:p>
    <w:p>
      <w:pPr>
        <w:shd w:val="clear" w:color="auto" w:fill="F5F5F5"/>
        <w:ind w:left="360"/>
      </w:pPr>
      <w:r>
        <w:rPr>
          <w:rFonts w:ascii="Courier New" w:hAnsi="Courier New"/>
          <w:sz w:val="20"/>
        </w:rPr>
        <w:t>avatar-[nome]/</w:t>
        <w:br/>
        <w:t xml:space="preserve">  imagens/</w:t>
        <w:br/>
        <w:t xml:space="preserve">    referencia-base.png</w:t>
        <w:br/>
        <w:t xml:space="preserve">    pintura-higgsfield.png</w:t>
        <w:br/>
        <w:t xml:space="preserve">    curadas/</w:t>
        <w:br/>
        <w:t xml:space="preserve">      look-01-casual/</w:t>
        <w:br/>
        <w:t xml:space="preserve">      look-02-[nome]/</w:t>
        <w:br/>
        <w:t xml:space="preserve">      expressoes/</w:t>
        <w:br/>
        <w:t xml:space="preserve">  videos/</w:t>
        <w:br/>
        <w:t xml:space="preserve">    curados/</w:t>
      </w:r>
    </w:p>
    <w:p>
      <w:r>
        <w:t>Próxima aula: Módulo 3 — O Hack do Sora 2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E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