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9327B" w14:textId="2A36F2D6" w:rsidR="001950D9" w:rsidRDefault="001950D9">
      <w:pPr>
        <w:spacing w:after="0"/>
        <w:ind w:left="-1440" w:right="3"/>
      </w:pPr>
    </w:p>
    <w:p w14:paraId="190EC733" w14:textId="77777777" w:rsidR="008E4ACD" w:rsidRDefault="008E4ACD">
      <w:pPr>
        <w:spacing w:after="0"/>
        <w:ind w:left="-1440" w:right="3"/>
      </w:pPr>
    </w:p>
    <w:tbl>
      <w:tblPr>
        <w:tblStyle w:val="TableGrid"/>
        <w:tblW w:w="9018" w:type="dxa"/>
        <w:tblInd w:w="5" w:type="dxa"/>
        <w:tblCellMar>
          <w:top w:w="12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1190"/>
        <w:gridCol w:w="1251"/>
        <w:gridCol w:w="1819"/>
        <w:gridCol w:w="1623"/>
        <w:gridCol w:w="1561"/>
        <w:gridCol w:w="1574"/>
      </w:tblGrid>
      <w:tr w:rsidR="001950D9" w14:paraId="16AAB689" w14:textId="77777777">
        <w:trPr>
          <w:trHeight w:val="47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81A8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Test Ref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F63A" w14:textId="77777777" w:rsidR="001950D9" w:rsidRDefault="008539A3" w:rsidP="00C43307">
            <w:r>
              <w:rPr>
                <w:rFonts w:ascii="Arial" w:eastAsia="Arial" w:hAnsi="Arial" w:cs="Arial"/>
                <w:sz w:val="20"/>
              </w:rPr>
              <w:t xml:space="preserve">Req being tested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F400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Test Content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712D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Input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A8A2" w14:textId="77777777" w:rsidR="001950D9" w:rsidRDefault="008539A3" w:rsidP="00C43307">
            <w:r>
              <w:rPr>
                <w:rFonts w:ascii="Arial" w:eastAsia="Arial" w:hAnsi="Arial" w:cs="Arial"/>
                <w:sz w:val="20"/>
              </w:rPr>
              <w:t xml:space="preserve">Output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2E29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Pass Criteria  </w:t>
            </w:r>
          </w:p>
        </w:tc>
      </w:tr>
      <w:tr w:rsidR="001950D9" w14:paraId="672F3AFB" w14:textId="77777777">
        <w:trPr>
          <w:trHeight w:val="277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5EDE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SE-001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2DDD" w14:textId="77777777" w:rsidR="001950D9" w:rsidRDefault="008539A3" w:rsidP="00C43307">
            <w:r>
              <w:rPr>
                <w:rFonts w:ascii="Arial" w:eastAsia="Arial" w:hAnsi="Arial" w:cs="Arial"/>
                <w:sz w:val="20"/>
              </w:rPr>
              <w:t xml:space="preserve">FRD1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2824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Test to check if software is displaying the proper contents and loads properly- not a random screen.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B10B" w14:textId="77777777" w:rsidR="001950D9" w:rsidRDefault="00ED5CC5" w:rsidP="00C43307">
            <w:r>
              <w:rPr>
                <w:rFonts w:ascii="Arial" w:eastAsia="Arial" w:hAnsi="Arial" w:cs="Arial"/>
                <w:sz w:val="20"/>
              </w:rPr>
              <w:t>User clicks on run pub engine.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9CCF" w14:textId="77777777" w:rsidR="001950D9" w:rsidRDefault="008539A3" w:rsidP="00C43307">
            <w:pPr>
              <w:ind w:right="149"/>
            </w:pPr>
            <w:r>
              <w:rPr>
                <w:rFonts w:ascii="Arial" w:eastAsia="Arial" w:hAnsi="Arial" w:cs="Arial"/>
                <w:sz w:val="20"/>
              </w:rPr>
              <w:t xml:space="preserve">Displays start screen. </w:t>
            </w:r>
            <w:r w:rsidR="00ED5CC5">
              <w:rPr>
                <w:rFonts w:ascii="Arial" w:eastAsia="Arial" w:hAnsi="Arial" w:cs="Arial"/>
                <w:sz w:val="20"/>
              </w:rPr>
              <w:t>Gives the user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F468C">
              <w:rPr>
                <w:rFonts w:ascii="Arial" w:eastAsia="Arial" w:hAnsi="Arial" w:cs="Arial"/>
                <w:sz w:val="20"/>
              </w:rPr>
              <w:t xml:space="preserve">the </w:t>
            </w:r>
            <w:r w:rsidR="00ED5CC5">
              <w:rPr>
                <w:rFonts w:ascii="Arial" w:eastAsia="Arial" w:hAnsi="Arial" w:cs="Arial"/>
                <w:sz w:val="20"/>
              </w:rPr>
              <w:t>choice to</w:t>
            </w:r>
            <w:r w:rsidR="004F468C">
              <w:rPr>
                <w:rFonts w:ascii="Arial" w:eastAsia="Arial" w:hAnsi="Arial" w:cs="Arial"/>
                <w:sz w:val="20"/>
              </w:rPr>
              <w:t xml:space="preserve"> create a town, create town and </w:t>
            </w:r>
            <w:r w:rsidR="00ED5CC5">
              <w:rPr>
                <w:rFonts w:ascii="Arial" w:eastAsia="Arial" w:hAnsi="Arial" w:cs="Arial"/>
                <w:sz w:val="20"/>
              </w:rPr>
              <w:t>add pubs or delete town. User is also shown a list of towns created, and an option to edit them by clicking on “continue”.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7250" w14:textId="77777777" w:rsidR="001950D9" w:rsidRDefault="00ED5CC5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is shown </w:t>
            </w:r>
            <w:r w:rsidR="004F468C">
              <w:rPr>
                <w:rFonts w:ascii="Arial" w:eastAsia="Arial" w:hAnsi="Arial" w:cs="Arial"/>
                <w:sz w:val="20"/>
              </w:rPr>
              <w:t>the correct start screen, which gives the user an option to enter town name, create town, create town and add pubs, delete towns and edit already made town.</w:t>
            </w:r>
          </w:p>
        </w:tc>
      </w:tr>
      <w:tr w:rsidR="001950D9" w14:paraId="2E816C6E" w14:textId="77777777">
        <w:trPr>
          <w:trHeight w:val="116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99CF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SE-002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5FE2" w14:textId="77777777" w:rsidR="001950D9" w:rsidRDefault="008539A3" w:rsidP="00C43307">
            <w:r>
              <w:rPr>
                <w:rFonts w:ascii="Arial" w:eastAsia="Arial" w:hAnsi="Arial" w:cs="Arial"/>
                <w:sz w:val="20"/>
              </w:rPr>
              <w:t xml:space="preserve">FRD1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3819" w14:textId="7D4547CC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Test to check if clicking on the “continue” button </w:t>
            </w:r>
            <w:r w:rsidR="00F37A4E">
              <w:rPr>
                <w:rFonts w:ascii="Arial" w:eastAsia="Arial" w:hAnsi="Arial" w:cs="Arial"/>
                <w:sz w:val="20"/>
              </w:rPr>
              <w:t>takes user to the correct screen.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C624" w14:textId="675BC77A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clicks on </w:t>
            </w:r>
            <w:r w:rsidR="00DF5366">
              <w:rPr>
                <w:rFonts w:ascii="Arial" w:eastAsia="Arial" w:hAnsi="Arial" w:cs="Arial"/>
                <w:sz w:val="20"/>
              </w:rPr>
              <w:t>Aberystwyth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F5366">
              <w:rPr>
                <w:rFonts w:ascii="Arial" w:eastAsia="Arial" w:hAnsi="Arial" w:cs="Arial"/>
                <w:sz w:val="20"/>
              </w:rPr>
              <w:t xml:space="preserve">, an already made town </w:t>
            </w:r>
            <w:r>
              <w:rPr>
                <w:rFonts w:ascii="Arial" w:eastAsia="Arial" w:hAnsi="Arial" w:cs="Arial"/>
                <w:sz w:val="20"/>
              </w:rPr>
              <w:t xml:space="preserve">then clicks “continue” button.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0941" w14:textId="77777777" w:rsidR="001950D9" w:rsidRDefault="008539A3" w:rsidP="00C43307">
            <w:pPr>
              <w:ind w:right="20"/>
            </w:pPr>
            <w:r>
              <w:rPr>
                <w:rFonts w:ascii="Arial" w:eastAsia="Arial" w:hAnsi="Arial" w:cs="Arial"/>
                <w:sz w:val="20"/>
              </w:rPr>
              <w:t xml:space="preserve">Displays the edit pub screen. User is greeted with a selection of pubs, of which they can edit or delete and add new pubs.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C299" w14:textId="0058AD02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  <w:r w:rsidR="00DF5366">
              <w:rPr>
                <w:rFonts w:ascii="Arial" w:eastAsia="Arial" w:hAnsi="Arial" w:cs="Arial"/>
                <w:sz w:val="20"/>
              </w:rPr>
              <w:t>can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112DE">
              <w:rPr>
                <w:rFonts w:ascii="Arial" w:eastAsia="Arial" w:hAnsi="Arial" w:cs="Arial"/>
                <w:sz w:val="20"/>
              </w:rPr>
              <w:t>add a new pub, edit and delete pubs without any errors</w:t>
            </w:r>
            <w:r w:rsidR="00DF5366">
              <w:rPr>
                <w:rFonts w:ascii="Arial" w:eastAsia="Arial" w:hAnsi="Arial" w:cs="Arial"/>
                <w:sz w:val="20"/>
              </w:rPr>
              <w:t xml:space="preserve"> and is taken to the right screen.</w:t>
            </w:r>
          </w:p>
        </w:tc>
      </w:tr>
      <w:tr w:rsidR="001950D9" w14:paraId="5D9CA186" w14:textId="77777777">
        <w:trPr>
          <w:trHeight w:val="162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93C0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SE-003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F3C7" w14:textId="6AC03F87" w:rsidR="001950D9" w:rsidRDefault="008539A3" w:rsidP="00C43307">
            <w:r>
              <w:rPr>
                <w:rFonts w:ascii="Arial" w:eastAsia="Arial" w:hAnsi="Arial" w:cs="Arial"/>
                <w:sz w:val="20"/>
              </w:rPr>
              <w:t>FRD</w:t>
            </w:r>
            <w:r w:rsidR="00974255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20FE" w14:textId="2CFAA282" w:rsidR="00672A9D" w:rsidRPr="009C0574" w:rsidRDefault="00672A9D" w:rsidP="00C43307">
            <w:pPr>
              <w:ind w:left="2"/>
              <w:rPr>
                <w:rFonts w:ascii="Arial" w:hAnsi="Arial" w:cs="Arial"/>
              </w:rPr>
            </w:pPr>
            <w:r w:rsidRPr="009C0574">
              <w:rPr>
                <w:rFonts w:ascii="Arial" w:hAnsi="Arial" w:cs="Arial"/>
                <w:sz w:val="20"/>
              </w:rPr>
              <w:t>Test to check if existing town can be added.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61F3" w14:textId="1525E853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</w:t>
            </w:r>
            <w:r w:rsidR="00672A9D">
              <w:rPr>
                <w:rFonts w:ascii="Arial" w:eastAsia="Arial" w:hAnsi="Arial" w:cs="Arial"/>
                <w:sz w:val="20"/>
              </w:rPr>
              <w:t xml:space="preserve">ser enters “Aberystwyth” and clicks on create town button, </w:t>
            </w:r>
            <w:r w:rsidR="001D5DB5">
              <w:rPr>
                <w:rFonts w:ascii="Arial" w:eastAsia="Arial" w:hAnsi="Arial" w:cs="Arial"/>
                <w:sz w:val="20"/>
              </w:rPr>
              <w:t xml:space="preserve">which </w:t>
            </w:r>
            <w:r w:rsidR="00C26F32">
              <w:rPr>
                <w:rFonts w:ascii="Arial" w:eastAsia="Arial" w:hAnsi="Arial" w:cs="Arial"/>
                <w:sz w:val="20"/>
              </w:rPr>
              <w:t>was previously added into</w:t>
            </w:r>
            <w:r w:rsidR="001D5DB5">
              <w:rPr>
                <w:rFonts w:ascii="Arial" w:eastAsia="Arial" w:hAnsi="Arial" w:cs="Arial"/>
                <w:sz w:val="20"/>
              </w:rPr>
              <w:t xml:space="preserve"> the pub list</w:t>
            </w:r>
            <w:r w:rsidR="00672A9D">
              <w:rPr>
                <w:rFonts w:ascii="Arial" w:eastAsia="Arial" w:hAnsi="Arial" w:cs="Arial"/>
                <w:sz w:val="20"/>
              </w:rPr>
              <w:t xml:space="preserve"> (Aberystwyth)</w:t>
            </w:r>
            <w:r w:rsidR="001D5DB5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9187" w14:textId="36BD4E05" w:rsidR="001950D9" w:rsidRDefault="00440A55" w:rsidP="00C43307">
            <w:pPr>
              <w:spacing w:line="241" w:lineRule="auto"/>
            </w:pPr>
            <w:r>
              <w:rPr>
                <w:rFonts w:ascii="Arial" w:eastAsia="Arial" w:hAnsi="Arial" w:cs="Arial"/>
                <w:sz w:val="20"/>
              </w:rPr>
              <w:t>Town</w:t>
            </w:r>
            <w:r w:rsidR="008539A3">
              <w:rPr>
                <w:rFonts w:ascii="Arial" w:eastAsia="Arial" w:hAnsi="Arial" w:cs="Arial"/>
                <w:sz w:val="20"/>
              </w:rPr>
              <w:t xml:space="preserve"> is not </w:t>
            </w:r>
            <w:r>
              <w:rPr>
                <w:rFonts w:ascii="Arial" w:eastAsia="Arial" w:hAnsi="Arial" w:cs="Arial"/>
                <w:sz w:val="20"/>
              </w:rPr>
              <w:t>created</w:t>
            </w:r>
            <w:r w:rsidR="001D5DB5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and displays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7E9B165" w14:textId="11614C30" w:rsidR="001950D9" w:rsidRDefault="008539A3" w:rsidP="00C43307">
            <w:pPr>
              <w:ind w:right="21"/>
            </w:pPr>
            <w:r>
              <w:rPr>
                <w:rFonts w:ascii="Arial" w:eastAsia="Arial" w:hAnsi="Arial" w:cs="Arial"/>
                <w:sz w:val="20"/>
              </w:rPr>
              <w:t>“</w:t>
            </w:r>
            <w:r w:rsidR="00672A9D">
              <w:rPr>
                <w:rFonts w:ascii="Arial" w:eastAsia="Arial" w:hAnsi="Arial" w:cs="Arial"/>
                <w:sz w:val="20"/>
              </w:rPr>
              <w:t>Town</w:t>
            </w:r>
            <w:r>
              <w:rPr>
                <w:rFonts w:ascii="Arial" w:eastAsia="Arial" w:hAnsi="Arial" w:cs="Arial"/>
                <w:sz w:val="20"/>
              </w:rPr>
              <w:t xml:space="preserve"> already </w:t>
            </w:r>
            <w:r w:rsidR="00672A9D">
              <w:rPr>
                <w:rFonts w:ascii="Arial" w:eastAsia="Arial" w:hAnsi="Arial" w:cs="Arial"/>
                <w:sz w:val="20"/>
              </w:rPr>
              <w:t>exists</w:t>
            </w:r>
            <w:r>
              <w:rPr>
                <w:rFonts w:ascii="Arial" w:eastAsia="Arial" w:hAnsi="Arial" w:cs="Arial"/>
                <w:sz w:val="20"/>
              </w:rPr>
              <w:t xml:space="preserve">” message.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6939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Pub is not successfully created. </w:t>
            </w:r>
          </w:p>
        </w:tc>
      </w:tr>
      <w:tr w:rsidR="001950D9" w14:paraId="1B56A4C7" w14:textId="77777777">
        <w:trPr>
          <w:trHeight w:val="93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6825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SE-004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44CF" w14:textId="33CEB5DF" w:rsidR="001950D9" w:rsidRDefault="008539A3" w:rsidP="00C43307">
            <w:r>
              <w:rPr>
                <w:rFonts w:ascii="Arial" w:eastAsia="Arial" w:hAnsi="Arial" w:cs="Arial"/>
                <w:sz w:val="20"/>
              </w:rPr>
              <w:t>FRD</w:t>
            </w:r>
            <w:r w:rsidR="001B4ACC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C740" w14:textId="100D44CE" w:rsidR="001950D9" w:rsidRDefault="00A1200A" w:rsidP="00C43307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Test to check if</w:t>
            </w:r>
            <w:r w:rsidR="00F560B1">
              <w:rPr>
                <w:rFonts w:ascii="Arial" w:eastAsia="Arial" w:hAnsi="Arial" w:cs="Arial"/>
                <w:sz w:val="20"/>
              </w:rPr>
              <w:t xml:space="preserve"> a non-existent</w:t>
            </w:r>
            <w:r w:rsidR="00974255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inputted pub address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  <w:r w:rsidR="00F560B1">
              <w:rPr>
                <w:rFonts w:ascii="Arial" w:eastAsia="Arial" w:hAnsi="Arial" w:cs="Arial"/>
                <w:sz w:val="20"/>
              </w:rPr>
              <w:t xml:space="preserve">and postcode </w:t>
            </w:r>
            <w:r w:rsidR="008539A3">
              <w:rPr>
                <w:rFonts w:ascii="Arial" w:eastAsia="Arial" w:hAnsi="Arial" w:cs="Arial"/>
                <w:sz w:val="20"/>
              </w:rPr>
              <w:t xml:space="preserve">is accepted by google maps. </w:t>
            </w:r>
          </w:p>
          <w:p w14:paraId="03798C39" w14:textId="272CD804" w:rsidR="00672A9D" w:rsidRPr="00672A9D" w:rsidRDefault="00672A9D" w:rsidP="00C43307"/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2412" w14:textId="77777777" w:rsidR="001950D9" w:rsidRDefault="00A1200A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User enters incorrect pub address and postcode, such as “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aaaa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”, and proceeds to click on the “save changes” and </w:t>
            </w:r>
            <w:r w:rsidR="006366F4">
              <w:rPr>
                <w:rFonts w:ascii="Arial" w:eastAsia="Arial" w:hAnsi="Arial" w:cs="Arial"/>
                <w:sz w:val="20"/>
              </w:rPr>
              <w:t>exit’s</w:t>
            </w:r>
            <w:r>
              <w:rPr>
                <w:rFonts w:ascii="Arial" w:eastAsia="Arial" w:hAnsi="Arial" w:cs="Arial"/>
                <w:sz w:val="20"/>
              </w:rPr>
              <w:t xml:space="preserve"> or “add next pub” button.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BDAE" w14:textId="77777777" w:rsidR="001950D9" w:rsidRDefault="0010037A" w:rsidP="00C43307">
            <w:pPr>
              <w:spacing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User is not allowed to continue adding the pub as </w:t>
            </w:r>
            <w:r w:rsidR="008539A3">
              <w:rPr>
                <w:rFonts w:ascii="Arial" w:eastAsia="Arial" w:hAnsi="Arial" w:cs="Arial"/>
                <w:sz w:val="20"/>
              </w:rPr>
              <w:t xml:space="preserve">Program displays </w:t>
            </w:r>
          </w:p>
          <w:p w14:paraId="5F8A6858" w14:textId="77777777" w:rsidR="001950D9" w:rsidRDefault="00A1200A" w:rsidP="00C43307">
            <w:r>
              <w:rPr>
                <w:rFonts w:ascii="Arial" w:eastAsia="Arial" w:hAnsi="Arial" w:cs="Arial"/>
                <w:sz w:val="20"/>
              </w:rPr>
              <w:t>“Did not find address</w:t>
            </w:r>
            <w:r w:rsidR="008539A3">
              <w:rPr>
                <w:rFonts w:ascii="Arial" w:eastAsia="Arial" w:hAnsi="Arial" w:cs="Arial"/>
                <w:sz w:val="20"/>
              </w:rPr>
              <w:t xml:space="preserve">” message.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D148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List isn’t </w:t>
            </w:r>
            <w:r w:rsidR="00A1200A">
              <w:rPr>
                <w:rFonts w:ascii="Arial" w:eastAsia="Arial" w:hAnsi="Arial" w:cs="Arial"/>
                <w:sz w:val="20"/>
              </w:rPr>
              <w:t xml:space="preserve">successfully </w:t>
            </w:r>
            <w:r>
              <w:rPr>
                <w:rFonts w:ascii="Arial" w:eastAsia="Arial" w:hAnsi="Arial" w:cs="Arial"/>
                <w:sz w:val="20"/>
              </w:rPr>
              <w:t xml:space="preserve">created. </w:t>
            </w:r>
          </w:p>
        </w:tc>
      </w:tr>
      <w:tr w:rsidR="00672A9D" w14:paraId="4B41FE90" w14:textId="77777777" w:rsidTr="00EB7B01">
        <w:trPr>
          <w:trHeight w:val="93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66F7" w14:textId="7FA75834" w:rsidR="00672A9D" w:rsidRDefault="00672A9D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SE-00</w:t>
            </w:r>
            <w:r w:rsidR="0059469E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D6BD" w14:textId="2DE463A7" w:rsidR="00672A9D" w:rsidRDefault="00672A9D" w:rsidP="00C43307">
            <w:r>
              <w:rPr>
                <w:rFonts w:ascii="Arial" w:eastAsia="Arial" w:hAnsi="Arial" w:cs="Arial"/>
                <w:sz w:val="20"/>
              </w:rPr>
              <w:t>FRD</w:t>
            </w:r>
            <w:r w:rsidR="001B4ACC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F5AA" w14:textId="566C3F00" w:rsidR="00672A9D" w:rsidRDefault="00672A9D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Test to check if</w:t>
            </w:r>
            <w:r w:rsidR="00F560B1">
              <w:rPr>
                <w:rFonts w:ascii="Arial" w:eastAsia="Arial" w:hAnsi="Arial" w:cs="Arial"/>
                <w:sz w:val="20"/>
              </w:rPr>
              <w:t xml:space="preserve"> an existing</w:t>
            </w:r>
            <w:r>
              <w:rPr>
                <w:rFonts w:ascii="Arial" w:eastAsia="Arial" w:hAnsi="Arial" w:cs="Arial"/>
                <w:sz w:val="20"/>
              </w:rPr>
              <w:t xml:space="preserve"> inputted pub address</w:t>
            </w:r>
            <w:r w:rsidR="00F560B1">
              <w:rPr>
                <w:rFonts w:ascii="Arial" w:eastAsia="Arial" w:hAnsi="Arial" w:cs="Arial"/>
                <w:sz w:val="20"/>
              </w:rPr>
              <w:t xml:space="preserve"> and post code</w:t>
            </w:r>
            <w:r>
              <w:rPr>
                <w:rFonts w:ascii="Arial" w:eastAsia="Arial" w:hAnsi="Arial" w:cs="Arial"/>
                <w:sz w:val="20"/>
              </w:rPr>
              <w:t xml:space="preserve"> is accepted by google maps.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4EE7" w14:textId="7CA61A61" w:rsidR="00672A9D" w:rsidRDefault="00672A9D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enters </w:t>
            </w:r>
            <w:r w:rsidR="00F560B1">
              <w:rPr>
                <w:rFonts w:ascii="Arial" w:eastAsia="Arial" w:hAnsi="Arial" w:cs="Arial"/>
                <w:sz w:val="20"/>
              </w:rPr>
              <w:t>the following existing address  for “Harleys” pub: “Eastgate”, “SY23 2AR”. User then proceeds to click “OK”.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7E4F" w14:textId="11B04E53" w:rsidR="00672A9D" w:rsidRDefault="00F560B1" w:rsidP="00C43307">
            <w:r>
              <w:rPr>
                <w:rFonts w:ascii="Arial" w:eastAsia="Arial" w:hAnsi="Arial" w:cs="Arial"/>
                <w:sz w:val="20"/>
              </w:rPr>
              <w:t>User is displayed the coordinates of “X” and “Y” for the following address and postcode.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9B2F" w14:textId="185F3B22" w:rsidR="00672A9D" w:rsidRDefault="00F560B1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User is shown proper “X” and “Y” coordinates.</w:t>
            </w:r>
            <w:r w:rsidR="00672A9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72A9D" w14:paraId="329E251D" w14:textId="77777777">
        <w:trPr>
          <w:trHeight w:val="93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F0BC" w14:textId="77777777" w:rsidR="00672A9D" w:rsidRDefault="00672A9D" w:rsidP="00C43307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24C0" w14:textId="77777777" w:rsidR="00672A9D" w:rsidRDefault="00672A9D" w:rsidP="00C43307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CC64" w14:textId="77777777" w:rsidR="00672A9D" w:rsidRDefault="00672A9D" w:rsidP="00C43307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EEB8" w14:textId="77777777" w:rsidR="00672A9D" w:rsidRDefault="00672A9D" w:rsidP="00C43307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F33E" w14:textId="77777777" w:rsidR="00672A9D" w:rsidRDefault="00672A9D" w:rsidP="00C43307">
            <w:pPr>
              <w:spacing w:line="241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8AB" w14:textId="77777777" w:rsidR="00672A9D" w:rsidRDefault="00672A9D" w:rsidP="00C43307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</w:tr>
      <w:tr w:rsidR="001950D9" w14:paraId="1CAB8396" w14:textId="77777777">
        <w:trPr>
          <w:trHeight w:val="1159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66B3" w14:textId="748CB35D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SE-00</w:t>
            </w:r>
            <w:r w:rsidR="0059469E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9A0D" w14:textId="3BFA41D3" w:rsidR="001950D9" w:rsidRDefault="008539A3" w:rsidP="00C43307">
            <w:r>
              <w:rPr>
                <w:rFonts w:ascii="Arial" w:eastAsia="Arial" w:hAnsi="Arial" w:cs="Arial"/>
                <w:sz w:val="20"/>
              </w:rPr>
              <w:t>FRD</w:t>
            </w:r>
            <w:r w:rsidR="001B4ACC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A0F8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Test to check if program allows the user to enter multiple pubs.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FF12" w14:textId="35858E1B" w:rsidR="004D50B8" w:rsidRDefault="004D50B8" w:rsidP="00C43307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User attempts to add the following pubs- “Pier Pressure”,  “Academy” and “Mill inn”.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191F" w14:textId="77777777" w:rsidR="001950D9" w:rsidRDefault="00F665FD" w:rsidP="00C43307">
            <w:r>
              <w:rPr>
                <w:rFonts w:ascii="Arial" w:eastAsia="Arial" w:hAnsi="Arial" w:cs="Arial"/>
                <w:sz w:val="20"/>
              </w:rPr>
              <w:t>User is taken to edit pub</w:t>
            </w:r>
            <w:r w:rsidR="00DF653A">
              <w:rPr>
                <w:rFonts w:ascii="Arial" w:eastAsia="Arial" w:hAnsi="Arial" w:cs="Arial"/>
                <w:sz w:val="20"/>
              </w:rPr>
              <w:t xml:space="preserve"> page</w:t>
            </w:r>
            <w:r>
              <w:rPr>
                <w:rFonts w:ascii="Arial" w:eastAsia="Arial" w:hAnsi="Arial" w:cs="Arial"/>
                <w:sz w:val="20"/>
              </w:rPr>
              <w:t>, and asked to fill in the name, description, address, choose characteristics, photos. The user after has a choice to “save changes and exit” or to add another “add next pub”.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B452" w14:textId="682BDC2F" w:rsidR="004D50B8" w:rsidRPr="004D50B8" w:rsidRDefault="004D50B8" w:rsidP="00C43307">
            <w:pPr>
              <w:rPr>
                <w:rFonts w:ascii="Arial" w:hAnsi="Arial" w:cs="Arial"/>
                <w:sz w:val="20"/>
              </w:rPr>
            </w:pPr>
            <w:r w:rsidRPr="004D50B8">
              <w:rPr>
                <w:rFonts w:ascii="Arial" w:hAnsi="Arial" w:cs="Arial"/>
                <w:sz w:val="20"/>
              </w:rPr>
              <w:t>All pubs are successfully created.</w:t>
            </w:r>
          </w:p>
        </w:tc>
      </w:tr>
      <w:tr w:rsidR="001950D9" w14:paraId="7E942ACC" w14:textId="77777777">
        <w:trPr>
          <w:trHeight w:val="116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C424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SE-007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9131" w14:textId="20264151" w:rsidR="001950D9" w:rsidRDefault="008539A3" w:rsidP="00C43307">
            <w:r>
              <w:rPr>
                <w:rFonts w:ascii="Arial" w:eastAsia="Arial" w:hAnsi="Arial" w:cs="Arial"/>
                <w:sz w:val="20"/>
              </w:rPr>
              <w:t>FRD</w:t>
            </w:r>
            <w:r w:rsidR="00657EFB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BEE0" w14:textId="37C32DC1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Test to check if user can </w:t>
            </w:r>
            <w:r w:rsidR="00657EFB">
              <w:rPr>
                <w:rFonts w:ascii="Arial" w:eastAsia="Arial" w:hAnsi="Arial" w:cs="Arial"/>
                <w:sz w:val="20"/>
              </w:rPr>
              <w:t xml:space="preserve">edit </w:t>
            </w:r>
            <w:r>
              <w:rPr>
                <w:rFonts w:ascii="Arial" w:eastAsia="Arial" w:hAnsi="Arial" w:cs="Arial"/>
                <w:sz w:val="20"/>
              </w:rPr>
              <w:t xml:space="preserve">chosen pub.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4217" w14:textId="6BD09A80" w:rsidR="00657EFB" w:rsidRPr="00657EFB" w:rsidRDefault="00657EFB" w:rsidP="00C43307">
            <w:pPr>
              <w:spacing w:after="16"/>
              <w:ind w:left="2"/>
              <w:rPr>
                <w:rFonts w:ascii="Arial" w:hAnsi="Arial" w:cs="Arial"/>
                <w:sz w:val="20"/>
              </w:rPr>
            </w:pPr>
            <w:r w:rsidRPr="00657EFB">
              <w:rPr>
                <w:rFonts w:ascii="Arial" w:hAnsi="Arial" w:cs="Arial"/>
                <w:sz w:val="20"/>
              </w:rPr>
              <w:t xml:space="preserve">User clicks on “Aberystwyth” town and proceeds to choose the “Pier </w:t>
            </w:r>
            <w:r w:rsidR="008A40B2">
              <w:rPr>
                <w:rFonts w:ascii="Arial" w:hAnsi="Arial" w:cs="Arial"/>
                <w:sz w:val="20"/>
              </w:rPr>
              <w:t>P</w:t>
            </w:r>
            <w:r w:rsidRPr="00657EFB">
              <w:rPr>
                <w:rFonts w:ascii="Arial" w:hAnsi="Arial" w:cs="Arial"/>
                <w:sz w:val="20"/>
              </w:rPr>
              <w:t>ressure” pub and then clicks on “edit selected pub”.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0E00" w14:textId="77777777" w:rsidR="001950D9" w:rsidRDefault="008539A3" w:rsidP="00C43307">
            <w:r>
              <w:rPr>
                <w:rFonts w:ascii="Arial" w:eastAsia="Arial" w:hAnsi="Arial" w:cs="Arial"/>
                <w:sz w:val="20"/>
              </w:rPr>
              <w:t xml:space="preserve">Displays form </w:t>
            </w:r>
          </w:p>
          <w:p w14:paraId="2656DED6" w14:textId="35E7020A" w:rsidR="001950D9" w:rsidRDefault="008539A3" w:rsidP="00C43307">
            <w:r>
              <w:rPr>
                <w:rFonts w:ascii="Arial" w:eastAsia="Arial" w:hAnsi="Arial" w:cs="Arial"/>
                <w:sz w:val="20"/>
              </w:rPr>
              <w:t xml:space="preserve">for user to fill description for </w:t>
            </w:r>
            <w:r w:rsidR="008A40B2">
              <w:rPr>
                <w:rFonts w:ascii="Arial" w:eastAsia="Arial" w:hAnsi="Arial" w:cs="Arial"/>
                <w:sz w:val="20"/>
              </w:rPr>
              <w:t>“Pier Pressure” pub.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7123" w14:textId="7D6EDC0A" w:rsidR="001950D9" w:rsidRPr="008A40B2" w:rsidRDefault="008A40B2" w:rsidP="00C43307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“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Pier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Pressure”</w:t>
            </w:r>
            <w:r w:rsidR="006366F4">
              <w:rPr>
                <w:rFonts w:ascii="Arial" w:eastAsia="Arial" w:hAnsi="Arial" w:cs="Arial"/>
                <w:sz w:val="20"/>
              </w:rPr>
              <w:t xml:space="preserve"> pub that was </w:t>
            </w:r>
            <w:r>
              <w:rPr>
                <w:rFonts w:ascii="Arial" w:eastAsia="Arial" w:hAnsi="Arial" w:cs="Arial"/>
                <w:sz w:val="20"/>
              </w:rPr>
              <w:t>successfully edited</w:t>
            </w:r>
            <w:r w:rsidR="006366F4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and </w:t>
            </w:r>
            <w:r w:rsidR="006366F4">
              <w:rPr>
                <w:rFonts w:ascii="Arial" w:eastAsia="Arial" w:hAnsi="Arial" w:cs="Arial"/>
                <w:sz w:val="20"/>
              </w:rPr>
              <w:t>added onto the pub list and is viewable from the pub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366F4">
              <w:rPr>
                <w:rFonts w:ascii="Arial" w:eastAsia="Arial" w:hAnsi="Arial" w:cs="Arial"/>
                <w:sz w:val="20"/>
              </w:rPr>
              <w:t>list page.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50D9" w14:paraId="3C1BC5DC" w14:textId="77777777">
        <w:trPr>
          <w:trHeight w:val="116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148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SE-008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B3A9" w14:textId="20173946" w:rsidR="001950D9" w:rsidRDefault="008539A3" w:rsidP="00C43307">
            <w:r>
              <w:rPr>
                <w:rFonts w:ascii="Arial" w:eastAsia="Arial" w:hAnsi="Arial" w:cs="Arial"/>
                <w:sz w:val="20"/>
              </w:rPr>
              <w:t>FRD</w:t>
            </w:r>
            <w:r w:rsidR="00C43307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A1F53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Test to check every content in screen is displayed as intended.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B78E" w14:textId="77777777" w:rsidR="001950D9" w:rsidRDefault="008539A3" w:rsidP="00C43307">
            <w:pPr>
              <w:spacing w:after="16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clicks </w:t>
            </w:r>
          </w:p>
          <w:p w14:paraId="427E7490" w14:textId="5A38BB08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“Add </w:t>
            </w:r>
            <w:r w:rsidR="005505F2">
              <w:rPr>
                <w:rFonts w:ascii="Arial" w:eastAsia="Arial" w:hAnsi="Arial" w:cs="Arial"/>
                <w:sz w:val="20"/>
              </w:rPr>
              <w:t xml:space="preserve">a new </w:t>
            </w:r>
            <w:r>
              <w:rPr>
                <w:rFonts w:ascii="Arial" w:eastAsia="Arial" w:hAnsi="Arial" w:cs="Arial"/>
                <w:sz w:val="20"/>
              </w:rPr>
              <w:t>pub”</w:t>
            </w:r>
            <w:r w:rsidR="002119C7">
              <w:rPr>
                <w:rFonts w:ascii="Arial" w:eastAsia="Arial" w:hAnsi="Arial" w:cs="Arial"/>
                <w:sz w:val="20"/>
              </w:rPr>
              <w:t xml:space="preserve"> for the town “Aberystwyth”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9813" w14:textId="414B7626" w:rsidR="001950D9" w:rsidRDefault="002119C7" w:rsidP="00C43307">
            <w:r>
              <w:rPr>
                <w:rFonts w:ascii="Arial" w:eastAsia="Arial" w:hAnsi="Arial" w:cs="Arial"/>
                <w:sz w:val="20"/>
              </w:rPr>
              <w:t>User is taken into the edit pub page where a name, description, address, characteristics and photos of the pub are required. The page also includes the OK, saves changes and exit, add next pub and a back button.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C9A0" w14:textId="726061BF" w:rsidR="001950D9" w:rsidRDefault="002119C7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Program displays the edit pubs page accurately and correctly without any missing buttons or features.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50D9" w14:paraId="539590B0" w14:textId="77777777">
        <w:trPr>
          <w:trHeight w:val="929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4E62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SE-009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C7B0" w14:textId="44B3286F" w:rsidR="001950D9" w:rsidRDefault="008539A3" w:rsidP="00C43307">
            <w:r>
              <w:rPr>
                <w:rFonts w:ascii="Arial" w:eastAsia="Arial" w:hAnsi="Arial" w:cs="Arial"/>
                <w:sz w:val="20"/>
              </w:rPr>
              <w:t>FRD</w:t>
            </w:r>
            <w:r w:rsidR="00C43307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8CB8" w14:textId="77777777" w:rsidR="001950D9" w:rsidRDefault="008539A3" w:rsidP="00C43307">
            <w:pPr>
              <w:ind w:left="2" w:right="26"/>
            </w:pPr>
            <w:r>
              <w:rPr>
                <w:rFonts w:ascii="Arial" w:eastAsia="Arial" w:hAnsi="Arial" w:cs="Arial"/>
                <w:sz w:val="20"/>
              </w:rPr>
              <w:t>Test to check if “Back”</w:t>
            </w:r>
            <w:r w:rsidR="00ED62F2">
              <w:rPr>
                <w:rFonts w:ascii="Arial" w:eastAsia="Arial" w:hAnsi="Arial" w:cs="Arial"/>
                <w:sz w:val="20"/>
              </w:rPr>
              <w:t xml:space="preserve"> button takes</w:t>
            </w:r>
            <w:r>
              <w:rPr>
                <w:rFonts w:ascii="Arial" w:eastAsia="Arial" w:hAnsi="Arial" w:cs="Arial"/>
                <w:sz w:val="20"/>
              </w:rPr>
              <w:t xml:space="preserve"> user back to menu.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4A56" w14:textId="2B29CA94" w:rsidR="00042255" w:rsidRDefault="00042255" w:rsidP="00C43307">
            <w:pPr>
              <w:ind w:right="102"/>
            </w:pPr>
            <w:r>
              <w:t>User clicks on the “Back” button to exit the edit pub page for the “Aberystwyth” town</w:t>
            </w:r>
            <w:r w:rsidR="00E33790">
              <w:t>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7068" w14:textId="5B3A64BD" w:rsidR="001950D9" w:rsidRDefault="00ED62F2" w:rsidP="00C43307">
            <w:pPr>
              <w:ind w:left="9" w:hanging="9"/>
            </w:pPr>
            <w:r>
              <w:rPr>
                <w:rFonts w:ascii="Arial" w:eastAsia="Arial" w:hAnsi="Arial" w:cs="Arial"/>
                <w:sz w:val="20"/>
              </w:rPr>
              <w:t>User i</w:t>
            </w:r>
            <w:r w:rsidR="007B74C4">
              <w:rPr>
                <w:rFonts w:ascii="Arial" w:eastAsia="Arial" w:hAnsi="Arial" w:cs="Arial"/>
                <w:sz w:val="20"/>
              </w:rPr>
              <w:t>s taken back into th</w:t>
            </w:r>
            <w:r w:rsidR="00465B7A">
              <w:rPr>
                <w:rFonts w:ascii="Arial" w:eastAsia="Arial" w:hAnsi="Arial" w:cs="Arial"/>
                <w:sz w:val="20"/>
              </w:rPr>
              <w:t>e pub list</w:t>
            </w:r>
            <w:r w:rsidR="007B74C4">
              <w:rPr>
                <w:rFonts w:ascii="Arial" w:eastAsia="Arial" w:hAnsi="Arial" w:cs="Arial"/>
                <w:sz w:val="20"/>
              </w:rPr>
              <w:t xml:space="preserve"> menu</w:t>
            </w:r>
            <w:r w:rsidR="00465B7A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EAE0" w14:textId="2E2290FD" w:rsidR="001950D9" w:rsidRDefault="008539A3" w:rsidP="00C43307">
            <w:pPr>
              <w:spacing w:line="241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>User is taken into correct</w:t>
            </w:r>
            <w:r w:rsidR="00B332C9">
              <w:rPr>
                <w:rFonts w:ascii="Arial" w:eastAsia="Arial" w:hAnsi="Arial" w:cs="Arial"/>
                <w:sz w:val="20"/>
              </w:rPr>
              <w:t xml:space="preserve"> pub list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5C437B" w14:textId="5ED0804C" w:rsidR="001950D9" w:rsidRDefault="00B332C9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m</w:t>
            </w:r>
            <w:r w:rsidR="00ED62F2">
              <w:rPr>
                <w:rFonts w:ascii="Arial" w:eastAsia="Arial" w:hAnsi="Arial" w:cs="Arial"/>
                <w:sz w:val="20"/>
              </w:rPr>
              <w:t>enu</w:t>
            </w:r>
            <w:r w:rsidR="00317F62"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1950D9" w14:paraId="0C50DEA1" w14:textId="77777777">
        <w:trPr>
          <w:trHeight w:val="116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82F6" w14:textId="77777777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SE-010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D4BC" w14:textId="604CE8FC" w:rsidR="001950D9" w:rsidRDefault="008539A3" w:rsidP="00C43307">
            <w:r>
              <w:rPr>
                <w:rFonts w:ascii="Arial" w:eastAsia="Arial" w:hAnsi="Arial" w:cs="Arial"/>
                <w:sz w:val="20"/>
              </w:rPr>
              <w:t>FRD</w:t>
            </w:r>
            <w:r w:rsidR="00C43307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0113" w14:textId="37322360" w:rsidR="001950D9" w:rsidRDefault="008539A3" w:rsidP="00C43307">
            <w:r>
              <w:rPr>
                <w:rFonts w:ascii="Arial" w:eastAsia="Arial" w:hAnsi="Arial" w:cs="Arial"/>
                <w:sz w:val="20"/>
              </w:rPr>
              <w:t xml:space="preserve">Test to check if “Add </w:t>
            </w:r>
            <w:r w:rsidR="00A60CF1">
              <w:rPr>
                <w:rFonts w:ascii="Arial" w:eastAsia="Arial" w:hAnsi="Arial" w:cs="Arial"/>
                <w:sz w:val="20"/>
              </w:rPr>
              <w:t>a new pub</w:t>
            </w:r>
            <w:r>
              <w:rPr>
                <w:rFonts w:ascii="Arial" w:eastAsia="Arial" w:hAnsi="Arial" w:cs="Arial"/>
                <w:sz w:val="20"/>
              </w:rPr>
              <w:t>” button tak</w:t>
            </w:r>
            <w:r w:rsidR="00F204BD">
              <w:rPr>
                <w:rFonts w:ascii="Arial" w:eastAsia="Arial" w:hAnsi="Arial" w:cs="Arial"/>
                <w:sz w:val="20"/>
              </w:rPr>
              <w:t>es user to adding pub section.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E209" w14:textId="33764803" w:rsidR="001950D9" w:rsidRDefault="00ED62F2" w:rsidP="00C43307">
            <w:pPr>
              <w:ind w:left="11" w:right="1"/>
            </w:pPr>
            <w:r>
              <w:rPr>
                <w:rFonts w:ascii="Arial" w:eastAsia="Arial" w:hAnsi="Arial" w:cs="Arial"/>
                <w:sz w:val="20"/>
              </w:rPr>
              <w:t xml:space="preserve">User clicks “Add </w:t>
            </w:r>
            <w:r w:rsidR="00A60CF1">
              <w:rPr>
                <w:rFonts w:ascii="Arial" w:eastAsia="Arial" w:hAnsi="Arial" w:cs="Arial"/>
                <w:sz w:val="20"/>
              </w:rPr>
              <w:t>a new pub</w:t>
            </w:r>
            <w:r>
              <w:rPr>
                <w:rFonts w:ascii="Arial" w:eastAsia="Arial" w:hAnsi="Arial" w:cs="Arial"/>
                <w:sz w:val="20"/>
              </w:rPr>
              <w:t>” button from the</w:t>
            </w:r>
            <w:r w:rsidR="00A60CF1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pub</w:t>
            </w:r>
            <w:r w:rsidR="00A60CF1">
              <w:rPr>
                <w:rFonts w:ascii="Arial" w:eastAsia="Arial" w:hAnsi="Arial" w:cs="Arial"/>
                <w:sz w:val="20"/>
              </w:rPr>
              <w:t xml:space="preserve"> list</w:t>
            </w:r>
            <w:r>
              <w:rPr>
                <w:rFonts w:ascii="Arial" w:eastAsia="Arial" w:hAnsi="Arial" w:cs="Arial"/>
                <w:sz w:val="20"/>
              </w:rPr>
              <w:t xml:space="preserve"> page.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4C96" w14:textId="6D292D2A" w:rsidR="001950D9" w:rsidRDefault="008539A3" w:rsidP="00C43307">
            <w:pPr>
              <w:ind w:left="6" w:right="1"/>
            </w:pPr>
            <w:r>
              <w:rPr>
                <w:rFonts w:ascii="Arial" w:eastAsia="Arial" w:hAnsi="Arial" w:cs="Arial"/>
                <w:sz w:val="20"/>
              </w:rPr>
              <w:t>User i</w:t>
            </w:r>
            <w:r w:rsidR="003C651F">
              <w:rPr>
                <w:rFonts w:ascii="Arial" w:eastAsia="Arial" w:hAnsi="Arial" w:cs="Arial"/>
                <w:sz w:val="20"/>
              </w:rPr>
              <w:t xml:space="preserve">s taken to the pub adding page where they need to enter the name, </w:t>
            </w:r>
            <w:r w:rsidR="003C651F">
              <w:rPr>
                <w:rFonts w:ascii="Arial" w:eastAsia="Arial" w:hAnsi="Arial" w:cs="Arial"/>
                <w:sz w:val="20"/>
              </w:rPr>
              <w:lastRenderedPageBreak/>
              <w:t>description, address, characteristics and photos</w:t>
            </w:r>
            <w:r w:rsidR="0047522F">
              <w:rPr>
                <w:rFonts w:ascii="Arial" w:eastAsia="Arial" w:hAnsi="Arial" w:cs="Arial"/>
                <w:sz w:val="20"/>
              </w:rPr>
              <w:t xml:space="preserve"> for the “Pier Pressure” pub.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DDBF" w14:textId="311093C5" w:rsidR="001950D9" w:rsidRDefault="008539A3" w:rsidP="00C4330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User is taken into correct page</w:t>
            </w:r>
            <w:r w:rsidR="00E020F1">
              <w:rPr>
                <w:rFonts w:ascii="Arial" w:eastAsia="Arial" w:hAnsi="Arial" w:cs="Arial"/>
                <w:sz w:val="20"/>
              </w:rPr>
              <w:t xml:space="preserve"> and given the options to save changes and exit</w:t>
            </w:r>
            <w:r w:rsidR="0047522F">
              <w:rPr>
                <w:rFonts w:ascii="Arial" w:eastAsia="Arial" w:hAnsi="Arial" w:cs="Arial"/>
                <w:sz w:val="20"/>
              </w:rPr>
              <w:t xml:space="preserve">, </w:t>
            </w:r>
            <w:r w:rsidR="00E020F1">
              <w:rPr>
                <w:rFonts w:ascii="Arial" w:eastAsia="Arial" w:hAnsi="Arial" w:cs="Arial"/>
                <w:sz w:val="20"/>
              </w:rPr>
              <w:t xml:space="preserve">add </w:t>
            </w:r>
            <w:r w:rsidR="00E020F1">
              <w:rPr>
                <w:rFonts w:ascii="Arial" w:eastAsia="Arial" w:hAnsi="Arial" w:cs="Arial"/>
                <w:sz w:val="20"/>
              </w:rPr>
              <w:lastRenderedPageBreak/>
              <w:t>the next pub</w:t>
            </w:r>
            <w:r w:rsidR="0047522F">
              <w:rPr>
                <w:rFonts w:ascii="Arial" w:eastAsia="Arial" w:hAnsi="Arial" w:cs="Arial"/>
                <w:sz w:val="20"/>
              </w:rPr>
              <w:t>, or go back to the pub list menu.</w:t>
            </w:r>
          </w:p>
        </w:tc>
      </w:tr>
    </w:tbl>
    <w:p w14:paraId="15796BBB" w14:textId="77777777" w:rsidR="001950D9" w:rsidRDefault="001950D9">
      <w:pPr>
        <w:spacing w:after="0"/>
        <w:ind w:left="-1440" w:right="3"/>
      </w:pPr>
    </w:p>
    <w:tbl>
      <w:tblPr>
        <w:tblStyle w:val="TableGrid"/>
        <w:tblW w:w="9018" w:type="dxa"/>
        <w:tblInd w:w="5" w:type="dxa"/>
        <w:tblCellMar>
          <w:top w:w="12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1190"/>
        <w:gridCol w:w="1251"/>
        <w:gridCol w:w="1819"/>
        <w:gridCol w:w="1623"/>
        <w:gridCol w:w="1561"/>
        <w:gridCol w:w="1574"/>
      </w:tblGrid>
      <w:tr w:rsidR="001950D9" w14:paraId="750BC784" w14:textId="77777777">
        <w:trPr>
          <w:trHeight w:val="187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A2F9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SE-011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1395" w14:textId="77777777" w:rsidR="001950D9" w:rsidRDefault="008539A3" w:rsidP="00C43307">
            <w:pPr>
              <w:ind w:right="53"/>
            </w:pPr>
            <w:r>
              <w:rPr>
                <w:rFonts w:ascii="Arial" w:eastAsia="Arial" w:hAnsi="Arial" w:cs="Arial"/>
                <w:sz w:val="20"/>
              </w:rPr>
              <w:t xml:space="preserve">FRD2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0EF9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Test to check if pub name already exists.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4A1C" w14:textId="1542C56B" w:rsidR="001950D9" w:rsidRDefault="008539A3" w:rsidP="009B4382">
            <w:pPr>
              <w:ind w:left="2" w:right="38"/>
            </w:pPr>
            <w:r>
              <w:rPr>
                <w:rFonts w:ascii="Arial" w:eastAsia="Arial" w:hAnsi="Arial" w:cs="Arial"/>
                <w:sz w:val="20"/>
              </w:rPr>
              <w:t xml:space="preserve">User enters </w:t>
            </w:r>
            <w:r w:rsidR="0018769F">
              <w:rPr>
                <w:rFonts w:ascii="Arial" w:eastAsia="Arial" w:hAnsi="Arial" w:cs="Arial"/>
                <w:sz w:val="20"/>
              </w:rPr>
              <w:t>“Pier pressure “ as a new Pub, which</w:t>
            </w:r>
            <w:r w:rsidR="009B4382">
              <w:rPr>
                <w:rFonts w:ascii="Arial" w:eastAsia="Arial" w:hAnsi="Arial" w:cs="Arial"/>
                <w:sz w:val="20"/>
              </w:rPr>
              <w:t xml:space="preserve"> is already added into the pub list.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0457" w14:textId="1A192D06" w:rsidR="001950D9" w:rsidRDefault="009B4382" w:rsidP="00C43307">
            <w:pPr>
              <w:spacing w:line="256" w:lineRule="auto"/>
            </w:pPr>
            <w:r>
              <w:rPr>
                <w:rFonts w:ascii="Arial" w:eastAsia="Arial" w:hAnsi="Arial" w:cs="Arial"/>
                <w:sz w:val="20"/>
              </w:rPr>
              <w:t xml:space="preserve">User is shown  an </w:t>
            </w:r>
            <w:r w:rsidR="0018769F">
              <w:rPr>
                <w:rFonts w:ascii="Arial" w:eastAsia="Arial" w:hAnsi="Arial" w:cs="Arial"/>
                <w:sz w:val="20"/>
              </w:rPr>
              <w:t>error</w:t>
            </w:r>
            <w:r>
              <w:rPr>
                <w:rFonts w:ascii="Arial" w:eastAsia="Arial" w:hAnsi="Arial" w:cs="Arial"/>
                <w:sz w:val="20"/>
              </w:rPr>
              <w:t xml:space="preserve"> message</w:t>
            </w:r>
            <w:r w:rsidR="0018769F"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 w:rsidR="0018769F">
              <w:rPr>
                <w:rFonts w:ascii="Arial" w:eastAsia="Arial" w:hAnsi="Arial" w:cs="Arial"/>
                <w:sz w:val="20"/>
              </w:rPr>
              <w:t>saying</w:t>
            </w:r>
            <w:proofErr w:type="gramEnd"/>
            <w:r w:rsidR="0018769F">
              <w:rPr>
                <w:rFonts w:ascii="Arial" w:eastAsia="Arial" w:hAnsi="Arial" w:cs="Arial"/>
                <w:sz w:val="20"/>
              </w:rPr>
              <w:t xml:space="preserve"> “Pub is already created</w:t>
            </w:r>
            <w:r>
              <w:rPr>
                <w:rFonts w:ascii="Arial" w:eastAsia="Arial" w:hAnsi="Arial" w:cs="Arial"/>
                <w:sz w:val="20"/>
              </w:rPr>
              <w:t>, and not allowed to “save changes”</w:t>
            </w:r>
            <w:r w:rsidR="005E3C9B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544C" w14:textId="4F156342" w:rsidR="001950D9" w:rsidRDefault="008539A3">
            <w:pPr>
              <w:ind w:left="2" w:right="9"/>
            </w:pPr>
            <w:r>
              <w:rPr>
                <w:rFonts w:ascii="Arial" w:eastAsia="Arial" w:hAnsi="Arial" w:cs="Arial"/>
                <w:sz w:val="20"/>
              </w:rPr>
              <w:t xml:space="preserve">Pub with similar pub name isn’t </w:t>
            </w:r>
            <w:r w:rsidR="0018769F">
              <w:rPr>
                <w:rFonts w:ascii="Arial" w:eastAsia="Arial" w:hAnsi="Arial" w:cs="Arial"/>
                <w:sz w:val="20"/>
              </w:rPr>
              <w:t xml:space="preserve">successfully </w:t>
            </w:r>
            <w:r>
              <w:rPr>
                <w:rFonts w:ascii="Arial" w:eastAsia="Arial" w:hAnsi="Arial" w:cs="Arial"/>
                <w:sz w:val="20"/>
              </w:rPr>
              <w:t xml:space="preserve">created. </w:t>
            </w:r>
          </w:p>
        </w:tc>
      </w:tr>
      <w:tr w:rsidR="001950D9" w14:paraId="41758298" w14:textId="77777777">
        <w:trPr>
          <w:trHeight w:val="929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FFF9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SE-012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D862" w14:textId="211516E8" w:rsidR="001950D9" w:rsidRDefault="008539A3" w:rsidP="00C43307">
            <w:pPr>
              <w:ind w:right="53"/>
            </w:pPr>
            <w:r>
              <w:rPr>
                <w:rFonts w:ascii="Arial" w:eastAsia="Arial" w:hAnsi="Arial" w:cs="Arial"/>
                <w:sz w:val="20"/>
              </w:rPr>
              <w:t>FRD5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1B24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Test to check if text box can be edited on.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115E" w14:textId="77777777" w:rsidR="001950D9" w:rsidRDefault="008916E9" w:rsidP="00891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User clicks on text box for name, description address.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FC17" w14:textId="448B0E25" w:rsidR="001950D9" w:rsidRDefault="008916E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  <w:r w:rsidR="007B3F60">
              <w:rPr>
                <w:rFonts w:ascii="Arial" w:eastAsia="Arial" w:hAnsi="Arial" w:cs="Arial"/>
                <w:sz w:val="20"/>
              </w:rPr>
              <w:t>can</w:t>
            </w:r>
            <w:r>
              <w:rPr>
                <w:rFonts w:ascii="Arial" w:eastAsia="Arial" w:hAnsi="Arial" w:cs="Arial"/>
                <w:sz w:val="20"/>
              </w:rPr>
              <w:t xml:space="preserve"> edit the text box they choose</w:t>
            </w:r>
            <w:r w:rsidR="007B3F60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005B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able to edit text box without any issues. </w:t>
            </w:r>
          </w:p>
        </w:tc>
      </w:tr>
      <w:tr w:rsidR="001950D9" w14:paraId="0BCB7C2C" w14:textId="77777777">
        <w:trPr>
          <w:trHeight w:val="90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CB66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SE-013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DB26" w14:textId="0192E431" w:rsidR="001950D9" w:rsidRDefault="00FB7442" w:rsidP="00C43307">
            <w:r>
              <w:rPr>
                <w:rFonts w:ascii="Arial" w:eastAsia="Arial" w:hAnsi="Arial" w:cs="Arial"/>
                <w:sz w:val="20"/>
              </w:rPr>
              <w:t>FRD5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2B81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Test to check i</w:t>
            </w:r>
            <w:r w:rsidR="008916E9">
              <w:rPr>
                <w:rFonts w:ascii="Arial" w:eastAsia="Arial" w:hAnsi="Arial" w:cs="Arial"/>
                <w:sz w:val="20"/>
              </w:rPr>
              <w:t xml:space="preserve">f character limit is fixed to 45.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C083" w14:textId="4A4C0B5B" w:rsidR="001950D9" w:rsidRDefault="008916E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enters the name of </w:t>
            </w:r>
            <w:r w:rsidR="007B3F60">
              <w:rPr>
                <w:rFonts w:ascii="Arial" w:eastAsia="Arial" w:hAnsi="Arial" w:cs="Arial"/>
                <w:sz w:val="20"/>
              </w:rPr>
              <w:t xml:space="preserve">a new pub, which exceeds the 45-character word limit </w:t>
            </w:r>
            <w:r>
              <w:rPr>
                <w:rFonts w:ascii="Arial" w:eastAsia="Arial" w:hAnsi="Arial" w:cs="Arial"/>
                <w:sz w:val="20"/>
              </w:rPr>
              <w:t>and proceeds to click on “save changes and exit”.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5AD4" w14:textId="4C6ABD9B" w:rsidR="001950D9" w:rsidRDefault="007B3F60" w:rsidP="008916E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Pub name is too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long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user is shown the “Cannot be saved: characters too long” error message.</w:t>
            </w:r>
            <w:r w:rsidR="008916E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2698" w14:textId="013EFDD5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Chosen pub </w:t>
            </w:r>
            <w:r w:rsidR="007B3F60">
              <w:rPr>
                <w:rFonts w:ascii="Arial" w:eastAsia="Arial" w:hAnsi="Arial" w:cs="Arial"/>
                <w:sz w:val="20"/>
              </w:rPr>
              <w:t>with the exceeded pub name isn’t successfully created and added to the pub list.</w:t>
            </w:r>
          </w:p>
        </w:tc>
      </w:tr>
      <w:tr w:rsidR="001950D9" w14:paraId="084A45A6" w14:textId="77777777">
        <w:trPr>
          <w:trHeight w:val="116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6D7E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SE-014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3584" w14:textId="7B48DAB4" w:rsidR="001950D9" w:rsidRDefault="00FB7442" w:rsidP="00C43307">
            <w:r>
              <w:rPr>
                <w:rFonts w:ascii="Arial" w:eastAsia="Arial" w:hAnsi="Arial" w:cs="Arial"/>
                <w:sz w:val="20"/>
              </w:rPr>
              <w:t>FRD5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F260" w14:textId="35360ED9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</w:t>
            </w:r>
            <w:r w:rsidR="00B479A8">
              <w:rPr>
                <w:rFonts w:ascii="Arial" w:eastAsia="Arial" w:hAnsi="Arial" w:cs="Arial"/>
                <w:sz w:val="20"/>
              </w:rPr>
              <w:t>“OK” button creates coordinates for the address used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86AA" w14:textId="2BA556D2" w:rsidR="001950D9" w:rsidRDefault="008539A3" w:rsidP="00B479A8">
            <w:pPr>
              <w:spacing w:after="17"/>
              <w:ind w:left="2"/>
            </w:pPr>
            <w:r>
              <w:rPr>
                <w:rFonts w:ascii="Arial" w:eastAsia="Arial" w:hAnsi="Arial" w:cs="Arial"/>
                <w:sz w:val="20"/>
              </w:rPr>
              <w:t>User</w:t>
            </w:r>
            <w:r w:rsidR="00B479A8">
              <w:rPr>
                <w:rFonts w:ascii="Arial" w:eastAsia="Arial" w:hAnsi="Arial" w:cs="Arial"/>
                <w:sz w:val="20"/>
              </w:rPr>
              <w:t xml:space="preserve"> selects the “</w:t>
            </w:r>
            <w:proofErr w:type="spellStart"/>
            <w:r w:rsidR="00B479A8">
              <w:rPr>
                <w:rFonts w:ascii="Arial" w:eastAsia="Arial" w:hAnsi="Arial" w:cs="Arial"/>
                <w:sz w:val="20"/>
              </w:rPr>
              <w:t>Kanes</w:t>
            </w:r>
            <w:proofErr w:type="spellEnd"/>
            <w:r w:rsidR="00B479A8">
              <w:rPr>
                <w:rFonts w:ascii="Arial" w:eastAsia="Arial" w:hAnsi="Arial" w:cs="Arial"/>
                <w:sz w:val="20"/>
              </w:rPr>
              <w:t>” pub and proceeds to add “16 Corporation Street” and “SY23 2BT” as their address and clicks the “OK button.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2B8E" w14:textId="2BCE6034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is </w:t>
            </w:r>
            <w:r w:rsidR="00B479A8">
              <w:rPr>
                <w:rFonts w:ascii="Arial" w:eastAsia="Arial" w:hAnsi="Arial" w:cs="Arial"/>
                <w:sz w:val="20"/>
              </w:rPr>
              <w:t xml:space="preserve">shown the “X” and “Y” coordinates from the entered address; also presented with the </w:t>
            </w:r>
            <w:proofErr w:type="spellStart"/>
            <w:r w:rsidR="00B479A8">
              <w:rPr>
                <w:rFonts w:ascii="Arial" w:eastAsia="Arial" w:hAnsi="Arial" w:cs="Arial"/>
                <w:sz w:val="20"/>
              </w:rPr>
              <w:t>url</w:t>
            </w:r>
            <w:proofErr w:type="spellEnd"/>
            <w:r w:rsidR="00B479A8">
              <w:rPr>
                <w:rFonts w:ascii="Arial" w:eastAsia="Arial" w:hAnsi="Arial" w:cs="Arial"/>
                <w:sz w:val="20"/>
              </w:rPr>
              <w:t xml:space="preserve"> for google maps from the coordinates.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D3E8" w14:textId="4619AAB5" w:rsidR="00B479A8" w:rsidRPr="00B479A8" w:rsidRDefault="00B479A8">
            <w:pPr>
              <w:ind w:left="2"/>
              <w:rPr>
                <w:rFonts w:ascii="Arial" w:hAnsi="Arial" w:cs="Arial"/>
                <w:sz w:val="20"/>
              </w:rPr>
            </w:pPr>
            <w:r w:rsidRPr="00B479A8">
              <w:rPr>
                <w:rFonts w:ascii="Arial" w:hAnsi="Arial" w:cs="Arial"/>
                <w:sz w:val="20"/>
              </w:rPr>
              <w:t xml:space="preserve">User is shown the correct coordinates and google maps </w:t>
            </w:r>
            <w:proofErr w:type="spellStart"/>
            <w:r w:rsidRPr="00B479A8">
              <w:rPr>
                <w:rFonts w:ascii="Arial" w:hAnsi="Arial" w:cs="Arial"/>
                <w:sz w:val="20"/>
              </w:rPr>
              <w:t>url</w:t>
            </w:r>
            <w:proofErr w:type="spellEnd"/>
            <w:r w:rsidRPr="00B479A8">
              <w:rPr>
                <w:rFonts w:ascii="Arial" w:hAnsi="Arial" w:cs="Arial"/>
                <w:sz w:val="20"/>
              </w:rPr>
              <w:t>.</w:t>
            </w:r>
          </w:p>
        </w:tc>
      </w:tr>
      <w:tr w:rsidR="001950D9" w14:paraId="48B8FB4D" w14:textId="77777777">
        <w:trPr>
          <w:trHeight w:val="236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270E" w14:textId="12420CBF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SE-01</w:t>
            </w:r>
            <w:r w:rsidR="0059469E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03C7" w14:textId="34FB205B" w:rsidR="001950D9" w:rsidRDefault="00FB7442" w:rsidP="00C43307">
            <w:r>
              <w:rPr>
                <w:rFonts w:ascii="Arial" w:eastAsia="Arial" w:hAnsi="Arial" w:cs="Arial"/>
                <w:sz w:val="20"/>
              </w:rPr>
              <w:t>FRD5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A91E" w14:textId="70771D39" w:rsidR="001950D9" w:rsidRDefault="00540C29" w:rsidP="00C43307">
            <w:pPr>
              <w:spacing w:after="1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Test to check if “Save changes and exit</w:t>
            </w:r>
            <w:r w:rsidR="008539A3">
              <w:rPr>
                <w:rFonts w:ascii="Arial" w:eastAsia="Arial" w:hAnsi="Arial" w:cs="Arial"/>
                <w:sz w:val="20"/>
              </w:rPr>
              <w:t xml:space="preserve">” button </w:t>
            </w:r>
            <w:r w:rsidR="00C43307">
              <w:rPr>
                <w:rFonts w:ascii="Arial" w:eastAsia="Arial" w:hAnsi="Arial" w:cs="Arial"/>
                <w:sz w:val="20"/>
              </w:rPr>
              <w:t>works correctly as intended on edit pub page.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978" w14:textId="2B94AD11" w:rsidR="001950D9" w:rsidRDefault="00540C2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User clicks “Save changes and exit</w:t>
            </w:r>
            <w:r w:rsidR="008539A3">
              <w:rPr>
                <w:rFonts w:ascii="Arial" w:eastAsia="Arial" w:hAnsi="Arial" w:cs="Arial"/>
                <w:sz w:val="20"/>
              </w:rPr>
              <w:t>” button</w:t>
            </w:r>
            <w:r w:rsidR="00C43307">
              <w:rPr>
                <w:rFonts w:ascii="Arial" w:eastAsia="Arial" w:hAnsi="Arial" w:cs="Arial"/>
                <w:sz w:val="20"/>
              </w:rPr>
              <w:t xml:space="preserve"> after creating “Pier pressure” pub.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F4B4" w14:textId="64F83AAD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is taken back into </w:t>
            </w:r>
            <w:r w:rsidR="00C43307">
              <w:rPr>
                <w:rFonts w:ascii="Arial" w:eastAsia="Arial" w:hAnsi="Arial" w:cs="Arial"/>
                <w:sz w:val="20"/>
              </w:rPr>
              <w:t xml:space="preserve">the pub list page after clicking on button.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3E11" w14:textId="5976B135" w:rsidR="001950D9" w:rsidRDefault="00C4330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The pub, “Pier Pressure” is successfully created and saved into the pub list.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50D9" w14:paraId="45B50781" w14:textId="77777777">
        <w:trPr>
          <w:trHeight w:val="116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8CBD" w14:textId="3F8E60CD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SE-01</w:t>
            </w:r>
            <w:r w:rsidR="0059469E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31B7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B7442">
              <w:rPr>
                <w:rFonts w:ascii="Arial" w:eastAsia="Arial" w:hAnsi="Arial" w:cs="Arial"/>
                <w:sz w:val="20"/>
              </w:rPr>
              <w:t>FRD5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E11F" w14:textId="77777777" w:rsidR="001950D9" w:rsidRDefault="008539A3">
            <w:pPr>
              <w:spacing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Character limit for description </w:t>
            </w:r>
          </w:p>
          <w:p w14:paraId="10F1191D" w14:textId="77777777" w:rsidR="001950D9" w:rsidRDefault="00BC765A">
            <w:pPr>
              <w:ind w:left="24"/>
            </w:pPr>
            <w:r>
              <w:rPr>
                <w:rFonts w:ascii="Arial" w:eastAsia="Arial" w:hAnsi="Arial" w:cs="Arial"/>
                <w:sz w:val="20"/>
              </w:rPr>
              <w:t>should be limited and set to 495.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2DE2" w14:textId="434324F7" w:rsidR="001950D9" w:rsidRDefault="008539A3" w:rsidP="00BC765A">
            <w:pPr>
              <w:ind w:left="3" w:hanging="3"/>
              <w:jc w:val="center"/>
            </w:pPr>
            <w:r>
              <w:rPr>
                <w:rFonts w:ascii="Arial" w:eastAsia="Arial" w:hAnsi="Arial" w:cs="Arial"/>
                <w:sz w:val="20"/>
              </w:rPr>
              <w:t>User enters description about pub</w:t>
            </w:r>
            <w:r w:rsidR="00BC765A">
              <w:rPr>
                <w:rFonts w:ascii="Arial" w:eastAsia="Arial" w:hAnsi="Arial" w:cs="Arial"/>
                <w:sz w:val="20"/>
              </w:rPr>
              <w:t xml:space="preserve"> whi</w:t>
            </w:r>
            <w:r w:rsidR="004B7BF1">
              <w:rPr>
                <w:rFonts w:ascii="Arial" w:eastAsia="Arial" w:hAnsi="Arial" w:cs="Arial"/>
                <w:sz w:val="20"/>
              </w:rPr>
              <w:t xml:space="preserve">lst </w:t>
            </w:r>
            <w:r w:rsidR="00A44FD0">
              <w:rPr>
                <w:rFonts w:ascii="Arial" w:eastAsia="Arial" w:hAnsi="Arial" w:cs="Arial"/>
                <w:sz w:val="20"/>
              </w:rPr>
              <w:t>exceeding</w:t>
            </w:r>
            <w:r w:rsidR="004B7BF1">
              <w:rPr>
                <w:rFonts w:ascii="Arial" w:eastAsia="Arial" w:hAnsi="Arial" w:cs="Arial"/>
                <w:sz w:val="20"/>
              </w:rPr>
              <w:t xml:space="preserve"> 495 </w:t>
            </w:r>
            <w:r w:rsidR="00A44FD0">
              <w:rPr>
                <w:rFonts w:ascii="Arial" w:eastAsia="Arial" w:hAnsi="Arial" w:cs="Arial"/>
                <w:sz w:val="20"/>
              </w:rPr>
              <w:t xml:space="preserve">words and clicks “Save </w:t>
            </w:r>
            <w:r w:rsidR="00A44FD0">
              <w:rPr>
                <w:rFonts w:ascii="Arial" w:eastAsia="Arial" w:hAnsi="Arial" w:cs="Arial"/>
                <w:sz w:val="20"/>
              </w:rPr>
              <w:lastRenderedPageBreak/>
              <w:t>changes and exit” button</w:t>
            </w:r>
            <w:r w:rsidR="00BC765A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F38C" w14:textId="1C104B6F" w:rsidR="001950D9" w:rsidRDefault="00A44FD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User is displayed an error message </w:t>
            </w:r>
            <w:r w:rsidR="00663521">
              <w:rPr>
                <w:rFonts w:ascii="Arial" w:eastAsia="Arial" w:hAnsi="Arial" w:cs="Arial"/>
                <w:sz w:val="20"/>
              </w:rPr>
              <w:t>saying,</w:t>
            </w:r>
            <w:r>
              <w:rPr>
                <w:rFonts w:ascii="Arial" w:eastAsia="Arial" w:hAnsi="Arial" w:cs="Arial"/>
                <w:sz w:val="20"/>
              </w:rPr>
              <w:t xml:space="preserve"> “Cannot be saved: </w:t>
            </w:r>
            <w:r>
              <w:rPr>
                <w:rFonts w:ascii="Arial" w:eastAsia="Arial" w:hAnsi="Arial" w:cs="Arial"/>
                <w:sz w:val="20"/>
              </w:rPr>
              <w:lastRenderedPageBreak/>
              <w:t>description too long”, after clicking the “Save changes and exit” button.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9F3" w14:textId="56A1F078" w:rsidR="001950D9" w:rsidRDefault="0066352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The pub isn’t successfully created.</w:t>
            </w:r>
          </w:p>
        </w:tc>
      </w:tr>
      <w:tr w:rsidR="001950D9" w14:paraId="6168E945" w14:textId="77777777">
        <w:trPr>
          <w:trHeight w:val="116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ACD0" w14:textId="59A81DAC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SE-01</w:t>
            </w:r>
            <w:r w:rsidR="0059469E"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964E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B7442">
              <w:rPr>
                <w:rFonts w:ascii="Arial" w:eastAsia="Arial" w:hAnsi="Arial" w:cs="Arial"/>
                <w:sz w:val="20"/>
              </w:rPr>
              <w:t>FRD5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1A02" w14:textId="6DD0D5AD" w:rsidR="001950D9" w:rsidRDefault="008F79EE" w:rsidP="008F79E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</w:t>
            </w:r>
            <w:r w:rsidR="008539A3">
              <w:rPr>
                <w:rFonts w:ascii="Arial" w:eastAsia="Arial" w:hAnsi="Arial" w:cs="Arial"/>
                <w:sz w:val="20"/>
              </w:rPr>
              <w:t xml:space="preserve">GPS location </w:t>
            </w:r>
            <w:r>
              <w:rPr>
                <w:rFonts w:ascii="Arial" w:eastAsia="Arial" w:hAnsi="Arial" w:cs="Arial"/>
                <w:sz w:val="20"/>
              </w:rPr>
              <w:t>is correct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  <w:r w:rsidR="00DD54E8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993D" w14:textId="491884D2" w:rsidR="001950D9" w:rsidRDefault="008539A3" w:rsidP="00D3056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enters </w:t>
            </w:r>
            <w:r w:rsidR="00D30561">
              <w:rPr>
                <w:rFonts w:ascii="Arial" w:eastAsia="Arial" w:hAnsi="Arial" w:cs="Arial"/>
                <w:sz w:val="20"/>
              </w:rPr>
              <w:t>the address</w:t>
            </w:r>
            <w:r w:rsidR="00C84464">
              <w:rPr>
                <w:rFonts w:ascii="Arial" w:eastAsia="Arial" w:hAnsi="Arial" w:cs="Arial"/>
                <w:sz w:val="20"/>
              </w:rPr>
              <w:t xml:space="preserve"> for the “Harleys”</w:t>
            </w:r>
            <w:r w:rsidR="00D50203">
              <w:rPr>
                <w:rFonts w:ascii="Arial" w:eastAsia="Arial" w:hAnsi="Arial" w:cs="Arial"/>
                <w:sz w:val="20"/>
              </w:rPr>
              <w:t xml:space="preserve"> pub</w:t>
            </w:r>
            <w:r w:rsidR="00C84464">
              <w:rPr>
                <w:rFonts w:ascii="Arial" w:eastAsia="Arial" w:hAnsi="Arial" w:cs="Arial"/>
                <w:sz w:val="20"/>
              </w:rPr>
              <w:t>, which is “Eastgate” and “SY23 2AR”.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1CBC" w14:textId="0B644FC3" w:rsidR="001950D9" w:rsidRDefault="00D5020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Coordinates for “Harleys” pub is shown as “X” and “Y”. A google maps URL is also outputted after clicking on the “OK” button.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5043" w14:textId="7712C575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Correct </w:t>
            </w:r>
            <w:r w:rsidR="00D50203">
              <w:rPr>
                <w:rFonts w:ascii="Arial" w:eastAsia="Arial" w:hAnsi="Arial" w:cs="Arial"/>
                <w:sz w:val="20"/>
              </w:rPr>
              <w:t xml:space="preserve">location coordinates and google maps URL </w:t>
            </w:r>
          </w:p>
          <w:p w14:paraId="4536C679" w14:textId="530108F6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shown for </w:t>
            </w:r>
            <w:r w:rsidR="00D50203">
              <w:rPr>
                <w:rFonts w:ascii="Arial" w:eastAsia="Arial" w:hAnsi="Arial" w:cs="Arial"/>
                <w:sz w:val="20"/>
              </w:rPr>
              <w:t>“Harleys” pub</w:t>
            </w:r>
          </w:p>
        </w:tc>
      </w:tr>
      <w:tr w:rsidR="001950D9" w14:paraId="64914B85" w14:textId="77777777">
        <w:trPr>
          <w:trHeight w:val="1159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9E9B1" w14:textId="1764E8ED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SE-01</w:t>
            </w:r>
            <w:r w:rsidR="0059469E"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D4D0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B7442">
              <w:rPr>
                <w:rFonts w:ascii="Arial" w:eastAsia="Arial" w:hAnsi="Arial" w:cs="Arial"/>
                <w:sz w:val="20"/>
              </w:rPr>
              <w:t>FRD5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FB2A" w14:textId="777B813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photo </w:t>
            </w:r>
            <w:r w:rsidR="00AD08A2">
              <w:rPr>
                <w:rFonts w:ascii="Arial" w:eastAsia="Arial" w:hAnsi="Arial" w:cs="Arial"/>
                <w:sz w:val="20"/>
              </w:rPr>
              <w:t>URL adds the chosen image.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EA9" w14:textId="2E755851" w:rsidR="00AD08A2" w:rsidRDefault="00FE1D09" w:rsidP="00AD08A2">
            <w:pPr>
              <w:spacing w:after="1"/>
              <w:ind w:left="2" w:right="5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</w:t>
            </w:r>
            <w:r w:rsidR="00AD08A2">
              <w:rPr>
                <w:rFonts w:ascii="Arial" w:eastAsia="Arial" w:hAnsi="Arial" w:cs="Arial"/>
                <w:sz w:val="20"/>
              </w:rPr>
              <w:t>r copies a URL of an image and pastes it into the “photos” box, and proceeds to click “See image” button, then “Save changes exit” if they are happy with the chosen image.</w:t>
            </w:r>
          </w:p>
          <w:p w14:paraId="16725C2A" w14:textId="27BA5E83" w:rsidR="001950D9" w:rsidRDefault="001950D9">
            <w:pPr>
              <w:ind w:left="2"/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99AF" w14:textId="77777777" w:rsidR="001950D9" w:rsidRDefault="008539A3" w:rsidP="00AD08A2">
            <w:pPr>
              <w:ind w:left="4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  <w:r w:rsidR="004858CE">
              <w:rPr>
                <w:rFonts w:ascii="Arial" w:eastAsia="Arial" w:hAnsi="Arial" w:cs="Arial"/>
                <w:sz w:val="20"/>
              </w:rPr>
              <w:t>is shown a preview of the image URL that was entered when they click on “See image” button.</w:t>
            </w:r>
          </w:p>
          <w:p w14:paraId="62375629" w14:textId="692E6AAF" w:rsidR="004858CE" w:rsidRDefault="004858CE" w:rsidP="00AD08A2">
            <w:pPr>
              <w:ind w:left="43"/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3BD5" w14:textId="4D345F4A" w:rsidR="001950D9" w:rsidRDefault="004858C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Image URL displays the correct image without any errors.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A964320" w14:textId="77777777" w:rsidR="001950D9" w:rsidRDefault="001950D9">
      <w:pPr>
        <w:spacing w:after="0"/>
        <w:ind w:left="-1440" w:right="3"/>
      </w:pPr>
    </w:p>
    <w:tbl>
      <w:tblPr>
        <w:tblStyle w:val="TableGrid"/>
        <w:tblW w:w="9018" w:type="dxa"/>
        <w:tblInd w:w="5" w:type="dxa"/>
        <w:tblCellMar>
          <w:top w:w="12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231"/>
        <w:gridCol w:w="1802"/>
        <w:gridCol w:w="1618"/>
        <w:gridCol w:w="1557"/>
        <w:gridCol w:w="1645"/>
      </w:tblGrid>
      <w:tr w:rsidR="001950D9" w14:paraId="7C5A52EF" w14:textId="77777777" w:rsidTr="009907B7">
        <w:trPr>
          <w:trHeight w:val="138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11D1" w14:textId="117293E4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19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6E0B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B7442">
              <w:rPr>
                <w:rFonts w:ascii="Arial" w:eastAsia="Arial" w:hAnsi="Arial" w:cs="Arial"/>
                <w:sz w:val="20"/>
              </w:rPr>
              <w:t>FRD5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4B96" w14:textId="4D1C259A" w:rsidR="001950D9" w:rsidRDefault="00E50989" w:rsidP="00E50989">
            <w:pPr>
              <w:spacing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Test to not</w:t>
            </w:r>
            <w:r w:rsidR="008539A3">
              <w:rPr>
                <w:rFonts w:ascii="Arial" w:eastAsia="Arial" w:hAnsi="Arial" w:cs="Arial"/>
                <w:sz w:val="20"/>
              </w:rPr>
              <w:t xml:space="preserve"> allow </w:t>
            </w:r>
            <w:r>
              <w:rPr>
                <w:rFonts w:ascii="Arial" w:eastAsia="Arial" w:hAnsi="Arial" w:cs="Arial"/>
                <w:sz w:val="20"/>
              </w:rPr>
              <w:t>invalid image URLs to be added as an image.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DFB7" w14:textId="79014FC7" w:rsidR="001950D9" w:rsidRDefault="00E5098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User proceeds to copy and paste an invalid image URL into the photos box, then click on “See image” button.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6228" w14:textId="6480B273" w:rsidR="001950D9" w:rsidRDefault="008539A3" w:rsidP="00E50989">
            <w:pPr>
              <w:spacing w:line="25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Displays error message </w:t>
            </w:r>
            <w:proofErr w:type="gramStart"/>
            <w:r w:rsidR="00E50989">
              <w:rPr>
                <w:rFonts w:ascii="Arial" w:eastAsia="Arial" w:hAnsi="Arial" w:cs="Arial"/>
                <w:sz w:val="20"/>
              </w:rPr>
              <w:t>saying</w:t>
            </w:r>
            <w:proofErr w:type="gramEnd"/>
            <w:r w:rsidR="00E50989">
              <w:rPr>
                <w:rFonts w:ascii="Arial" w:eastAsia="Arial" w:hAnsi="Arial" w:cs="Arial"/>
                <w:sz w:val="20"/>
              </w:rPr>
              <w:t xml:space="preserve"> “Invalid image link”.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87F4" w14:textId="3792CC6C" w:rsidR="001950D9" w:rsidRDefault="00E5098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User is not able to display the chosen URL.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50D9" w14:paraId="12E9A429" w14:textId="77777777" w:rsidTr="009907B7">
        <w:trPr>
          <w:trHeight w:val="139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54EE" w14:textId="27A99F7D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1FE6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B7442">
              <w:rPr>
                <w:rFonts w:ascii="Arial" w:eastAsia="Arial" w:hAnsi="Arial" w:cs="Arial"/>
                <w:sz w:val="20"/>
              </w:rPr>
              <w:t>FRD5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BB0E" w14:textId="79A4FD0B" w:rsidR="001950D9" w:rsidRDefault="008539A3" w:rsidP="006C634A">
            <w:pPr>
              <w:spacing w:after="1"/>
            </w:pPr>
            <w:r>
              <w:rPr>
                <w:rFonts w:ascii="Arial" w:eastAsia="Arial" w:hAnsi="Arial" w:cs="Arial"/>
                <w:sz w:val="20"/>
              </w:rPr>
              <w:t>Check if “</w:t>
            </w:r>
            <w:r w:rsidR="006C634A">
              <w:rPr>
                <w:rFonts w:ascii="Arial" w:eastAsia="Arial" w:hAnsi="Arial" w:cs="Arial"/>
                <w:sz w:val="20"/>
              </w:rPr>
              <w:t>Yes</w:t>
            </w:r>
            <w:r>
              <w:rPr>
                <w:rFonts w:ascii="Arial" w:eastAsia="Arial" w:hAnsi="Arial" w:cs="Arial"/>
                <w:sz w:val="20"/>
              </w:rPr>
              <w:t xml:space="preserve">” option displays chosen </w:t>
            </w:r>
          </w:p>
          <w:p w14:paraId="00D3F5B6" w14:textId="77777777" w:rsidR="001950D9" w:rsidRDefault="008539A3" w:rsidP="006C634A">
            <w:r>
              <w:rPr>
                <w:rFonts w:ascii="Arial" w:eastAsia="Arial" w:hAnsi="Arial" w:cs="Arial"/>
                <w:sz w:val="20"/>
              </w:rPr>
              <w:t xml:space="preserve">characteristic on page.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F81E" w14:textId="525407F6" w:rsidR="006C634A" w:rsidRPr="006C634A" w:rsidRDefault="006C634A" w:rsidP="006C634A">
            <w:pPr>
              <w:ind w:right="33"/>
              <w:rPr>
                <w:rFonts w:ascii="Arial" w:hAnsi="Arial" w:cs="Arial"/>
                <w:sz w:val="20"/>
              </w:rPr>
            </w:pPr>
            <w:r w:rsidRPr="006C634A">
              <w:rPr>
                <w:rFonts w:ascii="Arial" w:hAnsi="Arial" w:cs="Arial"/>
                <w:sz w:val="20"/>
              </w:rPr>
              <w:t>User selects “Yes” for “Club”</w:t>
            </w:r>
            <w:r>
              <w:rPr>
                <w:rFonts w:ascii="Arial" w:hAnsi="Arial" w:cs="Arial"/>
                <w:sz w:val="20"/>
              </w:rPr>
              <w:t>, “Loud Music</w:t>
            </w:r>
            <w:r w:rsidRPr="006C634A">
              <w:rPr>
                <w:rFonts w:ascii="Arial" w:hAnsi="Arial" w:cs="Arial"/>
                <w:sz w:val="20"/>
              </w:rPr>
              <w:t xml:space="preserve"> and “Has TV” characteristics </w:t>
            </w:r>
            <w:r>
              <w:rPr>
                <w:rFonts w:ascii="Arial" w:hAnsi="Arial" w:cs="Arial"/>
                <w:sz w:val="20"/>
              </w:rPr>
              <w:t xml:space="preserve">for </w:t>
            </w:r>
            <w:r w:rsidRPr="006C634A">
              <w:rPr>
                <w:rFonts w:ascii="Arial" w:hAnsi="Arial" w:cs="Arial"/>
                <w:sz w:val="20"/>
              </w:rPr>
              <w:t xml:space="preserve">the “Pier Pressure” pub.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5204" w14:textId="12D472E9" w:rsidR="001950D9" w:rsidRDefault="008539A3">
            <w:pPr>
              <w:spacing w:after="3" w:line="254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Selected characteristic</w:t>
            </w:r>
            <w:r w:rsidR="006C634A"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FAF495C" w14:textId="7EBF25DA" w:rsidR="001950D9" w:rsidRDefault="006C634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are</w:t>
            </w:r>
            <w:r w:rsidR="008539A3">
              <w:rPr>
                <w:rFonts w:ascii="Arial" w:eastAsia="Arial" w:hAnsi="Arial" w:cs="Arial"/>
                <w:sz w:val="20"/>
              </w:rPr>
              <w:t xml:space="preserve"> displayed on page</w:t>
            </w:r>
            <w:r>
              <w:rPr>
                <w:rFonts w:ascii="Arial" w:eastAsia="Arial" w:hAnsi="Arial" w:cs="Arial"/>
                <w:sz w:val="20"/>
              </w:rPr>
              <w:t xml:space="preserve"> for the “Pier Pressure” pub.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0318" w14:textId="77777777" w:rsidR="001950D9" w:rsidRDefault="008539A3">
            <w:pPr>
              <w:ind w:left="2" w:right="34"/>
            </w:pPr>
            <w:r>
              <w:rPr>
                <w:rFonts w:ascii="Arial" w:eastAsia="Arial" w:hAnsi="Arial" w:cs="Arial"/>
                <w:sz w:val="20"/>
              </w:rPr>
              <w:t xml:space="preserve">Correct characteristic is displayed on page. </w:t>
            </w:r>
          </w:p>
        </w:tc>
      </w:tr>
      <w:tr w:rsidR="001950D9" w14:paraId="1081E12B" w14:textId="77777777" w:rsidTr="009907B7">
        <w:trPr>
          <w:trHeight w:val="139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76B6" w14:textId="2D13373F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21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F855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B7442">
              <w:rPr>
                <w:rFonts w:ascii="Arial" w:eastAsia="Arial" w:hAnsi="Arial" w:cs="Arial"/>
                <w:sz w:val="20"/>
              </w:rPr>
              <w:t>FRD5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4DB60" w14:textId="381C09BE" w:rsidR="001950D9" w:rsidRDefault="008539A3">
            <w:pPr>
              <w:spacing w:line="26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Check if “</w:t>
            </w:r>
            <w:r w:rsidR="006C634A">
              <w:rPr>
                <w:rFonts w:ascii="Arial" w:eastAsia="Arial" w:hAnsi="Arial" w:cs="Arial"/>
                <w:sz w:val="20"/>
              </w:rPr>
              <w:t>No</w:t>
            </w:r>
            <w:r>
              <w:rPr>
                <w:rFonts w:ascii="Arial" w:eastAsia="Arial" w:hAnsi="Arial" w:cs="Arial"/>
                <w:sz w:val="20"/>
              </w:rPr>
              <w:t>” option</w:t>
            </w:r>
          </w:p>
          <w:p w14:paraId="19C0CD84" w14:textId="26AEA25B" w:rsidR="001950D9" w:rsidRDefault="008539A3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>display</w:t>
            </w:r>
            <w:r w:rsidR="006C634A"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 xml:space="preserve"> chosen </w:t>
            </w:r>
          </w:p>
          <w:p w14:paraId="1498FA0D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characteristic on page.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70F5" w14:textId="1578D674" w:rsidR="001950D9" w:rsidRDefault="006C63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User selects “No” for “Serves Food, “Has Real Ale” and “Allows dogs” characteristics for the Pier Pressure pub.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6F84" w14:textId="77777777" w:rsidR="00D6777A" w:rsidRDefault="00D6777A" w:rsidP="00D6777A">
            <w:pPr>
              <w:spacing w:after="3" w:line="254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Selected characteristics </w:t>
            </w:r>
          </w:p>
          <w:p w14:paraId="0930A0D4" w14:textId="515D0E44" w:rsidR="001950D9" w:rsidRDefault="00D6777A" w:rsidP="00D6777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are displayed on page for the “Pier Pressure” pub.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9293" w14:textId="1E239A09" w:rsidR="001950D9" w:rsidRDefault="008539A3" w:rsidP="00D6777A">
            <w:pPr>
              <w:ind w:left="2" w:right="154"/>
            </w:pPr>
            <w:r>
              <w:rPr>
                <w:rFonts w:ascii="Arial" w:eastAsia="Arial" w:hAnsi="Arial" w:cs="Arial"/>
                <w:sz w:val="20"/>
              </w:rPr>
              <w:t>Characteristic</w:t>
            </w:r>
            <w:r w:rsidR="00D6777A">
              <w:rPr>
                <w:rFonts w:ascii="Arial" w:eastAsia="Arial" w:hAnsi="Arial" w:cs="Arial"/>
                <w:sz w:val="20"/>
              </w:rPr>
              <w:t>s are</w:t>
            </w:r>
            <w:r>
              <w:rPr>
                <w:rFonts w:ascii="Arial" w:eastAsia="Arial" w:hAnsi="Arial" w:cs="Arial"/>
                <w:sz w:val="20"/>
              </w:rPr>
              <w:t xml:space="preserve"> displayed on page. </w:t>
            </w:r>
          </w:p>
        </w:tc>
      </w:tr>
      <w:tr w:rsidR="001950D9" w14:paraId="18F434D5" w14:textId="77777777" w:rsidTr="009907B7">
        <w:trPr>
          <w:trHeight w:val="93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4B73" w14:textId="59B19A2A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7750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FRD8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E732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see if user can edit existing pubs.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264E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selects “View/Edit pubs”. 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6091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is taken into a pub editing page.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799C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is taken into correct page- pub editing page. </w:t>
            </w:r>
          </w:p>
        </w:tc>
      </w:tr>
      <w:tr w:rsidR="001950D9" w14:paraId="4B01E975" w14:textId="77777777" w:rsidTr="009907B7">
        <w:trPr>
          <w:trHeight w:val="1142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9D14" w14:textId="62601C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SE-02</w:t>
            </w:r>
            <w:r w:rsidR="0059469E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EFF7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FRD8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BF8E" w14:textId="77777777" w:rsidR="001950D9" w:rsidRDefault="008539A3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Test to see if user </w:t>
            </w:r>
          </w:p>
          <w:p w14:paraId="0F4888D9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can view existing pub information.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B3A3" w14:textId="2F1C785D" w:rsidR="009907B7" w:rsidRPr="009907B7" w:rsidRDefault="009907B7">
            <w:pPr>
              <w:ind w:left="2" w:right="143"/>
              <w:jc w:val="both"/>
              <w:rPr>
                <w:rFonts w:ascii="Arial" w:hAnsi="Arial" w:cs="Arial"/>
              </w:rPr>
            </w:pPr>
            <w:r w:rsidRPr="009907B7">
              <w:rPr>
                <w:rFonts w:ascii="Arial" w:hAnsi="Arial" w:cs="Arial"/>
                <w:sz w:val="20"/>
              </w:rPr>
              <w:t xml:space="preserve"> “Pier Pressure” pub, then proceeds to click on “edit selected pub”.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6701" w14:textId="689303C4" w:rsidR="001950D9" w:rsidRDefault="008539A3" w:rsidP="004F24AA">
            <w:r>
              <w:rPr>
                <w:rFonts w:ascii="Arial" w:eastAsia="Arial" w:hAnsi="Arial" w:cs="Arial"/>
                <w:sz w:val="20"/>
              </w:rPr>
              <w:t xml:space="preserve">User is taken into </w:t>
            </w:r>
            <w:r w:rsidR="009907B7">
              <w:rPr>
                <w:rFonts w:ascii="Arial" w:eastAsia="Arial" w:hAnsi="Arial" w:cs="Arial"/>
                <w:sz w:val="20"/>
              </w:rPr>
              <w:t xml:space="preserve">the “Pier Pressure” pub editing page and shown all the information.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75B1" w14:textId="519F0AE2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is taken into correct page </w:t>
            </w:r>
            <w:r w:rsidR="009907B7">
              <w:rPr>
                <w:rFonts w:ascii="Arial" w:eastAsia="Arial" w:hAnsi="Arial" w:cs="Arial"/>
                <w:sz w:val="20"/>
              </w:rPr>
              <w:t>and shown the correct information relating to the “Pier Pressure” pub.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50D9" w14:paraId="53EA8F9B" w14:textId="77777777" w:rsidTr="009907B7">
        <w:trPr>
          <w:trHeight w:val="90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0566" w14:textId="5A7DACAC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D001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FRD8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87CF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editing pub name is possible.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FB0D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clicks on “Name” text box.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D619" w14:textId="77777777" w:rsidR="001950D9" w:rsidRDefault="008539A3">
            <w:pPr>
              <w:ind w:left="10"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can edit the “Name” text box.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55A7" w14:textId="77777777" w:rsidR="001950D9" w:rsidRDefault="008539A3">
            <w:pPr>
              <w:ind w:left="2" w:right="31"/>
            </w:pPr>
            <w:r>
              <w:rPr>
                <w:rFonts w:ascii="Arial" w:eastAsia="Arial" w:hAnsi="Arial" w:cs="Arial"/>
                <w:sz w:val="20"/>
              </w:rPr>
              <w:t xml:space="preserve">User allowed to edit “Name” text box. </w:t>
            </w:r>
          </w:p>
        </w:tc>
      </w:tr>
      <w:tr w:rsidR="001950D9" w14:paraId="7A214C48" w14:textId="77777777" w:rsidTr="009907B7">
        <w:trPr>
          <w:trHeight w:val="932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0007" w14:textId="3FE2F82E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FAC4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FRD8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EC18" w14:textId="77777777" w:rsidR="001950D9" w:rsidRDefault="008539A3">
            <w:pPr>
              <w:ind w:left="16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user can change description of their pub.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4C14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clicks on “Description” text box.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82AB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can edit the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A714" w14:textId="77777777" w:rsidR="001950D9" w:rsidRDefault="008539A3">
            <w:pPr>
              <w:ind w:left="2" w:right="31"/>
            </w:pPr>
            <w:r>
              <w:rPr>
                <w:rFonts w:ascii="Arial" w:eastAsia="Arial" w:hAnsi="Arial" w:cs="Arial"/>
                <w:sz w:val="20"/>
              </w:rPr>
              <w:t xml:space="preserve">User allowed to edit “Description” text box. </w:t>
            </w:r>
          </w:p>
        </w:tc>
      </w:tr>
    </w:tbl>
    <w:p w14:paraId="6A7851D3" w14:textId="77777777" w:rsidR="001950D9" w:rsidRDefault="001950D9">
      <w:pPr>
        <w:spacing w:after="0"/>
        <w:ind w:left="-1440" w:right="3"/>
      </w:pPr>
    </w:p>
    <w:tbl>
      <w:tblPr>
        <w:tblStyle w:val="TableGrid"/>
        <w:tblW w:w="9018" w:type="dxa"/>
        <w:tblInd w:w="5" w:type="dxa"/>
        <w:tblCellMar>
          <w:top w:w="12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190"/>
        <w:gridCol w:w="1251"/>
        <w:gridCol w:w="1819"/>
        <w:gridCol w:w="1623"/>
        <w:gridCol w:w="1561"/>
        <w:gridCol w:w="1574"/>
      </w:tblGrid>
      <w:tr w:rsidR="001950D9" w14:paraId="4F010962" w14:textId="77777777">
        <w:trPr>
          <w:trHeight w:val="658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0C9B" w14:textId="77777777" w:rsidR="001950D9" w:rsidRDefault="001950D9"/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60EF" w14:textId="77777777" w:rsidR="001950D9" w:rsidRDefault="001950D9"/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ADBC" w14:textId="77777777" w:rsidR="001950D9" w:rsidRDefault="001950D9"/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B0FC" w14:textId="77777777" w:rsidR="001950D9" w:rsidRDefault="001950D9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630D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“Description” text box.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C9B5" w14:textId="77777777" w:rsidR="001950D9" w:rsidRDefault="001950D9"/>
        </w:tc>
      </w:tr>
      <w:tr w:rsidR="001950D9" w14:paraId="3A04A982" w14:textId="77777777">
        <w:trPr>
          <w:trHeight w:val="929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CC44" w14:textId="0C6871AF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26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3A7A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FRD8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11D7" w14:textId="77777777" w:rsidR="001950D9" w:rsidRDefault="008539A3">
            <w:pPr>
              <w:spacing w:after="2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user can change </w:t>
            </w:r>
          </w:p>
          <w:p w14:paraId="200F55CD" w14:textId="77777777" w:rsidR="001950D9" w:rsidRDefault="008539A3">
            <w:pPr>
              <w:spacing w:after="17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“GPS </w:t>
            </w:r>
          </w:p>
          <w:p w14:paraId="075B5425" w14:textId="77777777" w:rsidR="001950D9" w:rsidRDefault="008539A3">
            <w:pPr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Coordinates”.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CB88" w14:textId="709E5F59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User clicks on “</w:t>
            </w:r>
            <w:r w:rsidR="004F24AA">
              <w:rPr>
                <w:rFonts w:ascii="Arial" w:eastAsia="Arial" w:hAnsi="Arial" w:cs="Arial"/>
                <w:sz w:val="20"/>
              </w:rPr>
              <w:t>Address</w:t>
            </w:r>
            <w:r>
              <w:rPr>
                <w:rFonts w:ascii="Arial" w:eastAsia="Arial" w:hAnsi="Arial" w:cs="Arial"/>
                <w:sz w:val="20"/>
              </w:rPr>
              <w:t xml:space="preserve">” </w:t>
            </w:r>
            <w:r w:rsidR="004F24AA">
              <w:rPr>
                <w:rFonts w:ascii="Arial" w:eastAsia="Arial" w:hAnsi="Arial" w:cs="Arial"/>
                <w:sz w:val="20"/>
              </w:rPr>
              <w:t>box and proceeds to change the address, then clicks on “OK” button.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142D" w14:textId="3E7F3BA2" w:rsidR="001950D9" w:rsidRDefault="004F24A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User is shown the updated coordinates and google map URL.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A7CF" w14:textId="02FF9936" w:rsidR="001950D9" w:rsidRDefault="008539A3">
            <w:pPr>
              <w:ind w:left="2" w:right="43"/>
            </w:pPr>
            <w:r>
              <w:rPr>
                <w:rFonts w:ascii="Arial" w:eastAsia="Arial" w:hAnsi="Arial" w:cs="Arial"/>
                <w:sz w:val="20"/>
              </w:rPr>
              <w:t>User allowed to edit GPS coordinates</w:t>
            </w:r>
            <w:r w:rsidR="004F24AA"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1950D9" w14:paraId="6B4107CD" w14:textId="77777777">
        <w:trPr>
          <w:trHeight w:val="138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BCFC" w14:textId="5BDB2079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27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0ACE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FRD8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52F5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user can change “Characteristics” for their pub.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5DD7" w14:textId="5100F81B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selects a characteristic and chooses </w:t>
            </w:r>
            <w:r w:rsidR="00431B11">
              <w:rPr>
                <w:rFonts w:ascii="Arial" w:eastAsia="Arial" w:hAnsi="Arial" w:cs="Arial"/>
                <w:sz w:val="20"/>
              </w:rPr>
              <w:t>yes</w:t>
            </w:r>
            <w:r>
              <w:rPr>
                <w:rFonts w:ascii="Arial" w:eastAsia="Arial" w:hAnsi="Arial" w:cs="Arial"/>
                <w:sz w:val="20"/>
              </w:rPr>
              <w:t xml:space="preserve"> or </w:t>
            </w:r>
            <w:r w:rsidR="00431B11">
              <w:rPr>
                <w:rFonts w:ascii="Arial" w:eastAsia="Arial" w:hAnsi="Arial" w:cs="Arial"/>
                <w:sz w:val="20"/>
              </w:rPr>
              <w:t>no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E419" w14:textId="05F44896" w:rsidR="001950D9" w:rsidRDefault="008539A3" w:rsidP="00431B11">
            <w:pPr>
              <w:spacing w:after="1" w:line="255" w:lineRule="auto"/>
              <w:ind w:left="13"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Edited characteristic is </w:t>
            </w:r>
            <w:r w:rsidR="00431B11">
              <w:rPr>
                <w:rFonts w:ascii="Arial" w:eastAsia="Arial" w:hAnsi="Arial" w:cs="Arial"/>
                <w:sz w:val="20"/>
              </w:rPr>
              <w:t>displayed on the filter page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49EE" w14:textId="77777777" w:rsidR="001950D9" w:rsidRDefault="008539A3">
            <w:pPr>
              <w:ind w:left="2" w:right="43"/>
            </w:pPr>
            <w:r>
              <w:rPr>
                <w:rFonts w:ascii="Arial" w:eastAsia="Arial" w:hAnsi="Arial" w:cs="Arial"/>
                <w:sz w:val="20"/>
              </w:rPr>
              <w:t xml:space="preserve">User allowed to change characteristic. </w:t>
            </w:r>
          </w:p>
        </w:tc>
      </w:tr>
      <w:tr w:rsidR="001950D9" w14:paraId="782D5808" w14:textId="77777777">
        <w:trPr>
          <w:trHeight w:val="187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233B" w14:textId="56B50240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28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6DAA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FRD8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DCA" w14:textId="77777777" w:rsidR="001950D9" w:rsidRDefault="008539A3">
            <w:pPr>
              <w:spacing w:after="1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user can edit </w:t>
            </w:r>
          </w:p>
          <w:p w14:paraId="3B46E1F7" w14:textId="58A1B8AA" w:rsidR="001950D9" w:rsidRDefault="00431B11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existing image URL</w:t>
            </w:r>
            <w:r w:rsidR="008539A3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8391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clicks on </w:t>
            </w:r>
          </w:p>
          <w:p w14:paraId="6737B712" w14:textId="0078FEC5" w:rsidR="001950D9" w:rsidRDefault="00431B11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“photos” box and proceeds to change URL, then clicks on “See image” button.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69DC" w14:textId="75D22A5D" w:rsidR="001950D9" w:rsidRDefault="00431B11">
            <w:pPr>
              <w:ind w:right="66"/>
              <w:jc w:val="center"/>
            </w:pPr>
            <w:r>
              <w:rPr>
                <w:rFonts w:ascii="Arial" w:eastAsia="Arial" w:hAnsi="Arial" w:cs="Arial"/>
                <w:sz w:val="20"/>
              </w:rPr>
              <w:t>Updated image is displayed to the user.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0059" w14:textId="25D60133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  <w:r w:rsidR="00431B11">
              <w:rPr>
                <w:rFonts w:ascii="Arial" w:eastAsia="Arial" w:hAnsi="Arial" w:cs="Arial"/>
                <w:sz w:val="20"/>
              </w:rPr>
              <w:t>can</w:t>
            </w:r>
            <w:r>
              <w:rPr>
                <w:rFonts w:ascii="Arial" w:eastAsia="Arial" w:hAnsi="Arial" w:cs="Arial"/>
                <w:sz w:val="20"/>
              </w:rPr>
              <w:t xml:space="preserve"> edit already existing image </w:t>
            </w:r>
            <w:r w:rsidR="00431B11">
              <w:rPr>
                <w:rFonts w:ascii="Arial" w:eastAsia="Arial" w:hAnsi="Arial" w:cs="Arial"/>
                <w:sz w:val="20"/>
              </w:rPr>
              <w:t>URL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</w:tr>
      <w:tr w:rsidR="001950D9" w14:paraId="12F339F5" w14:textId="77777777">
        <w:trPr>
          <w:trHeight w:val="254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14ED" w14:textId="3E2E4D98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29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C934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FRD8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822C" w14:textId="1FB7A95B" w:rsidR="001950D9" w:rsidRDefault="008539A3">
            <w:pPr>
              <w:spacing w:after="1"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Test to check if clicking on “</w:t>
            </w:r>
            <w:r w:rsidR="00391548">
              <w:rPr>
                <w:rFonts w:ascii="Arial" w:eastAsia="Arial" w:hAnsi="Arial" w:cs="Arial"/>
                <w:sz w:val="20"/>
              </w:rPr>
              <w:t>Yes</w:t>
            </w:r>
            <w:r>
              <w:rPr>
                <w:rFonts w:ascii="Arial" w:eastAsia="Arial" w:hAnsi="Arial" w:cs="Arial"/>
                <w:sz w:val="20"/>
              </w:rPr>
              <w:t>” or “</w:t>
            </w:r>
            <w:r w:rsidR="00391548">
              <w:rPr>
                <w:rFonts w:ascii="Arial" w:eastAsia="Arial" w:hAnsi="Arial" w:cs="Arial"/>
                <w:sz w:val="20"/>
              </w:rPr>
              <w:t>No”</w:t>
            </w:r>
            <w:r>
              <w:rPr>
                <w:rFonts w:ascii="Arial" w:eastAsia="Arial" w:hAnsi="Arial" w:cs="Arial"/>
                <w:sz w:val="20"/>
              </w:rPr>
              <w:t xml:space="preserve"> on a selected </w:t>
            </w:r>
          </w:p>
          <w:p w14:paraId="5EEF80E3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characteristic correctly filters it. 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796E" w14:textId="2C274748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User either clicks on “</w:t>
            </w:r>
            <w:r w:rsidR="00391548">
              <w:rPr>
                <w:rFonts w:ascii="Arial" w:eastAsia="Arial" w:hAnsi="Arial" w:cs="Arial"/>
                <w:sz w:val="20"/>
              </w:rPr>
              <w:t>Yes</w:t>
            </w:r>
            <w:r>
              <w:rPr>
                <w:rFonts w:ascii="Arial" w:eastAsia="Arial" w:hAnsi="Arial" w:cs="Arial"/>
                <w:sz w:val="20"/>
              </w:rPr>
              <w:t>” or “</w:t>
            </w:r>
            <w:r w:rsidR="00391548">
              <w:rPr>
                <w:rFonts w:ascii="Arial" w:eastAsia="Arial" w:hAnsi="Arial" w:cs="Arial"/>
                <w:sz w:val="20"/>
              </w:rPr>
              <w:t>No</w:t>
            </w:r>
            <w:r>
              <w:rPr>
                <w:rFonts w:ascii="Arial" w:eastAsia="Arial" w:hAnsi="Arial" w:cs="Arial"/>
                <w:sz w:val="20"/>
              </w:rPr>
              <w:t xml:space="preserve">” after selecting a characteristic.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3931" w14:textId="2502B6E0" w:rsidR="001950D9" w:rsidRDefault="008539A3">
            <w:pPr>
              <w:spacing w:line="255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Characteristic is added to a </w:t>
            </w:r>
            <w:r w:rsidR="00B24523">
              <w:rPr>
                <w:rFonts w:ascii="Arial" w:eastAsia="Arial" w:hAnsi="Arial" w:cs="Arial"/>
                <w:sz w:val="20"/>
              </w:rPr>
              <w:t xml:space="preserve">filter </w:t>
            </w:r>
            <w:r>
              <w:rPr>
                <w:rFonts w:ascii="Arial" w:eastAsia="Arial" w:hAnsi="Arial" w:cs="Arial"/>
                <w:sz w:val="20"/>
              </w:rPr>
              <w:t xml:space="preserve">list or not, </w:t>
            </w:r>
          </w:p>
          <w:p w14:paraId="1031EA8A" w14:textId="77777777" w:rsidR="001950D9" w:rsidRDefault="008539A3">
            <w:pPr>
              <w:ind w:left="8" w:hanging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depending on the user’s choice.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6C86" w14:textId="742E6B64" w:rsidR="001950D9" w:rsidRDefault="008539A3">
            <w:pPr>
              <w:ind w:left="2" w:right="45"/>
            </w:pPr>
            <w:r>
              <w:rPr>
                <w:rFonts w:ascii="Arial" w:eastAsia="Arial" w:hAnsi="Arial" w:cs="Arial"/>
                <w:sz w:val="20"/>
              </w:rPr>
              <w:t>Correct chosen characteristic is added into the list, and the proper chosen  characteristic that was selected as “</w:t>
            </w:r>
            <w:r w:rsidR="00B24523">
              <w:rPr>
                <w:rFonts w:ascii="Arial" w:eastAsia="Arial" w:hAnsi="Arial" w:cs="Arial"/>
                <w:sz w:val="20"/>
              </w:rPr>
              <w:t>No</w:t>
            </w:r>
            <w:r>
              <w:rPr>
                <w:rFonts w:ascii="Arial" w:eastAsia="Arial" w:hAnsi="Arial" w:cs="Arial"/>
                <w:sz w:val="20"/>
              </w:rPr>
              <w:t xml:space="preserve">” is not added into the </w:t>
            </w:r>
            <w:r w:rsidR="00B24523">
              <w:rPr>
                <w:rFonts w:ascii="Arial" w:eastAsia="Arial" w:hAnsi="Arial" w:cs="Arial"/>
                <w:sz w:val="20"/>
              </w:rPr>
              <w:t xml:space="preserve">filter </w:t>
            </w:r>
            <w:r>
              <w:rPr>
                <w:rFonts w:ascii="Arial" w:eastAsia="Arial" w:hAnsi="Arial" w:cs="Arial"/>
                <w:sz w:val="20"/>
              </w:rPr>
              <w:t xml:space="preserve">list. </w:t>
            </w:r>
          </w:p>
        </w:tc>
      </w:tr>
      <w:tr w:rsidR="001950D9" w14:paraId="51C5393E" w14:textId="77777777">
        <w:trPr>
          <w:trHeight w:val="1874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275A" w14:textId="62DBF9CB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SE-0</w:t>
            </w:r>
            <w:r w:rsidR="0059469E"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55C7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FRD8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81F8" w14:textId="77777777" w:rsidR="001950D9" w:rsidRDefault="008539A3">
            <w:pPr>
              <w:spacing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user has selected </w:t>
            </w:r>
          </w:p>
          <w:p w14:paraId="4F82D64B" w14:textId="74E09EB0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a filter to either be set to “</w:t>
            </w:r>
            <w:r w:rsidR="00F94FD8">
              <w:rPr>
                <w:rFonts w:ascii="Arial" w:eastAsia="Arial" w:hAnsi="Arial" w:cs="Arial"/>
                <w:sz w:val="20"/>
              </w:rPr>
              <w:t>Yes</w:t>
            </w:r>
            <w:r>
              <w:rPr>
                <w:rFonts w:ascii="Arial" w:eastAsia="Arial" w:hAnsi="Arial" w:cs="Arial"/>
                <w:sz w:val="20"/>
              </w:rPr>
              <w:t>” or “</w:t>
            </w:r>
            <w:r w:rsidR="00F94FD8">
              <w:rPr>
                <w:rFonts w:ascii="Arial" w:eastAsia="Arial" w:hAnsi="Arial" w:cs="Arial"/>
                <w:sz w:val="20"/>
              </w:rPr>
              <w:t>No</w:t>
            </w:r>
            <w:r>
              <w:rPr>
                <w:rFonts w:ascii="Arial" w:eastAsia="Arial" w:hAnsi="Arial" w:cs="Arial"/>
                <w:sz w:val="20"/>
              </w:rPr>
              <w:t xml:space="preserve">”.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D4DC" w14:textId="4861820D" w:rsidR="001950D9" w:rsidRDefault="008539A3" w:rsidP="008C3676">
            <w:pPr>
              <w:spacing w:line="241" w:lineRule="auto"/>
              <w:ind w:left="2" w:right="182"/>
            </w:pPr>
            <w:r>
              <w:rPr>
                <w:rFonts w:ascii="Arial" w:eastAsia="Arial" w:hAnsi="Arial" w:cs="Arial"/>
                <w:sz w:val="20"/>
              </w:rPr>
              <w:t>User doesn’t click “</w:t>
            </w:r>
            <w:r w:rsidR="008C3676">
              <w:rPr>
                <w:rFonts w:ascii="Arial" w:eastAsia="Arial" w:hAnsi="Arial" w:cs="Arial"/>
                <w:sz w:val="20"/>
              </w:rPr>
              <w:t>Yes</w:t>
            </w:r>
            <w:r>
              <w:rPr>
                <w:rFonts w:ascii="Arial" w:eastAsia="Arial" w:hAnsi="Arial" w:cs="Arial"/>
                <w:sz w:val="20"/>
              </w:rPr>
              <w:t>” or “</w:t>
            </w:r>
            <w:r w:rsidR="008C3676">
              <w:rPr>
                <w:rFonts w:ascii="Arial" w:eastAsia="Arial" w:hAnsi="Arial" w:cs="Arial"/>
                <w:sz w:val="20"/>
              </w:rPr>
              <w:t xml:space="preserve">No” </w:t>
            </w:r>
            <w:r>
              <w:rPr>
                <w:rFonts w:ascii="Arial" w:eastAsia="Arial" w:hAnsi="Arial" w:cs="Arial"/>
                <w:sz w:val="20"/>
              </w:rPr>
              <w:t xml:space="preserve">button, </w:t>
            </w:r>
          </w:p>
          <w:p w14:paraId="35E9DF0E" w14:textId="77777777" w:rsidR="001950D9" w:rsidRDefault="008539A3" w:rsidP="008C367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but still </w:t>
            </w:r>
          </w:p>
          <w:p w14:paraId="681EDB79" w14:textId="77777777" w:rsidR="001950D9" w:rsidRDefault="008539A3" w:rsidP="008C367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proceeds to click the “Save changes” button.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E998C" w14:textId="0351285F" w:rsidR="008C3676" w:rsidRDefault="008539A3" w:rsidP="008C3676">
            <w:pPr>
              <w:spacing w:line="25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is shown an </w:t>
            </w:r>
            <w:r w:rsidR="008C3676">
              <w:rPr>
                <w:rFonts w:ascii="Arial" w:eastAsia="Arial" w:hAnsi="Arial" w:cs="Arial"/>
                <w:sz w:val="20"/>
              </w:rPr>
              <w:t xml:space="preserve">error message </w:t>
            </w:r>
            <w:r w:rsidR="00EC5D76">
              <w:rPr>
                <w:rFonts w:ascii="Arial" w:eastAsia="Arial" w:hAnsi="Arial" w:cs="Arial"/>
                <w:sz w:val="20"/>
              </w:rPr>
              <w:t>saying,</w:t>
            </w:r>
            <w:r w:rsidR="008C3676">
              <w:rPr>
                <w:rFonts w:ascii="Arial" w:eastAsia="Arial" w:hAnsi="Arial" w:cs="Arial"/>
                <w:sz w:val="20"/>
              </w:rPr>
              <w:t xml:space="preserve"> “Fill all filters”.</w:t>
            </w:r>
          </w:p>
          <w:p w14:paraId="0125E3BE" w14:textId="731BF6A5" w:rsidR="001950D9" w:rsidRDefault="001950D9">
            <w:pPr>
              <w:jc w:val="center"/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A24D" w14:textId="605F9E7C" w:rsidR="001950D9" w:rsidRDefault="00EC5D76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Error</w:t>
            </w:r>
            <w:r w:rsidR="008539A3">
              <w:rPr>
                <w:rFonts w:ascii="Arial" w:eastAsia="Arial" w:hAnsi="Arial" w:cs="Arial"/>
                <w:sz w:val="20"/>
              </w:rPr>
              <w:t xml:space="preserve"> message is displayed for the user. </w:t>
            </w:r>
          </w:p>
        </w:tc>
      </w:tr>
      <w:tr w:rsidR="001950D9" w14:paraId="78F36DA5" w14:textId="77777777">
        <w:trPr>
          <w:trHeight w:val="1388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D9A1" w14:textId="0F13420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31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A60C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FRD8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C273" w14:textId="77777777" w:rsidR="001950D9" w:rsidRDefault="008539A3">
            <w:pPr>
              <w:spacing w:after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more than one filter can be </w:t>
            </w:r>
          </w:p>
          <w:p w14:paraId="3D4C7012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added into the filter list.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4884" w14:textId="367C7C58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User chooses a second filter to either be “</w:t>
            </w:r>
            <w:r w:rsidR="005008CF">
              <w:rPr>
                <w:rFonts w:ascii="Arial" w:eastAsia="Arial" w:hAnsi="Arial" w:cs="Arial"/>
                <w:sz w:val="20"/>
              </w:rPr>
              <w:t>Yes</w:t>
            </w:r>
            <w:r>
              <w:rPr>
                <w:rFonts w:ascii="Arial" w:eastAsia="Arial" w:hAnsi="Arial" w:cs="Arial"/>
                <w:sz w:val="20"/>
              </w:rPr>
              <w:t>” or “</w:t>
            </w:r>
            <w:r w:rsidR="005008CF">
              <w:rPr>
                <w:rFonts w:ascii="Arial" w:eastAsia="Arial" w:hAnsi="Arial" w:cs="Arial"/>
                <w:sz w:val="20"/>
              </w:rPr>
              <w:t>No”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D1F5" w14:textId="77777777" w:rsidR="001950D9" w:rsidRDefault="008539A3">
            <w:pPr>
              <w:ind w:righ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New </w:t>
            </w:r>
          </w:p>
          <w:p w14:paraId="33999453" w14:textId="77777777" w:rsidR="001950D9" w:rsidRDefault="008539A3">
            <w:pPr>
              <w:ind w:righ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characteristic </w:t>
            </w:r>
          </w:p>
          <w:p w14:paraId="25DBF258" w14:textId="3887CA47" w:rsidR="001950D9" w:rsidRDefault="008539A3">
            <w:pPr>
              <w:ind w:left="10" w:right="16" w:hanging="5"/>
              <w:jc w:val="center"/>
            </w:pPr>
            <w:r>
              <w:rPr>
                <w:rFonts w:ascii="Arial" w:eastAsia="Arial" w:hAnsi="Arial" w:cs="Arial"/>
                <w:sz w:val="20"/>
              </w:rPr>
              <w:t>is added into the</w:t>
            </w:r>
            <w:r w:rsidR="005008CF">
              <w:rPr>
                <w:rFonts w:ascii="Arial" w:eastAsia="Arial" w:hAnsi="Arial" w:cs="Arial"/>
                <w:sz w:val="20"/>
              </w:rPr>
              <w:t xml:space="preserve"> filter</w:t>
            </w:r>
            <w:r>
              <w:rPr>
                <w:rFonts w:ascii="Arial" w:eastAsia="Arial" w:hAnsi="Arial" w:cs="Arial"/>
                <w:sz w:val="20"/>
              </w:rPr>
              <w:t xml:space="preserve"> list</w:t>
            </w:r>
            <w:r w:rsidR="005008CF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EAAC" w14:textId="77777777" w:rsidR="001950D9" w:rsidRDefault="008539A3">
            <w:pPr>
              <w:ind w:left="2" w:right="45"/>
            </w:pPr>
            <w:r>
              <w:rPr>
                <w:rFonts w:ascii="Arial" w:eastAsia="Arial" w:hAnsi="Arial" w:cs="Arial"/>
                <w:sz w:val="20"/>
              </w:rPr>
              <w:t xml:space="preserve">Correct chosen characteristic is successfully added into the filter. </w:t>
            </w:r>
          </w:p>
        </w:tc>
      </w:tr>
      <w:tr w:rsidR="001950D9" w14:paraId="5D6342D0" w14:textId="77777777">
        <w:trPr>
          <w:trHeight w:val="162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56BE" w14:textId="2AB5CDAE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32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94E9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FRD8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78FA" w14:textId="77777777" w:rsidR="001950D9" w:rsidRDefault="008539A3">
            <w:pPr>
              <w:spacing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different </w:t>
            </w:r>
          </w:p>
          <w:p w14:paraId="2C2CC97E" w14:textId="77777777" w:rsidR="001950D9" w:rsidRDefault="008539A3">
            <w:pPr>
              <w:spacing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combinations of filters can be </w:t>
            </w:r>
          </w:p>
          <w:p w14:paraId="4D3AA2DE" w14:textId="77777777" w:rsidR="001950D9" w:rsidRDefault="008539A3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added into the </w:t>
            </w:r>
          </w:p>
          <w:p w14:paraId="5D86EC0C" w14:textId="77777777" w:rsidR="001950D9" w:rsidRDefault="008539A3">
            <w:pPr>
              <w:ind w:righ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list.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7A8D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selects 4 characteristics and adds it into the filter list.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462B" w14:textId="77777777" w:rsidR="001950D9" w:rsidRDefault="008539A3">
            <w:pPr>
              <w:spacing w:after="2" w:line="254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Chosen filters are displayed </w:t>
            </w:r>
          </w:p>
          <w:p w14:paraId="237CBC62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for the user to see.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D080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Correct chosen </w:t>
            </w:r>
          </w:p>
          <w:p w14:paraId="41726A42" w14:textId="77777777" w:rsidR="001950D9" w:rsidRDefault="008539A3">
            <w:pPr>
              <w:ind w:left="2" w:right="13"/>
            </w:pPr>
            <w:r>
              <w:rPr>
                <w:rFonts w:ascii="Arial" w:eastAsia="Arial" w:hAnsi="Arial" w:cs="Arial"/>
                <w:sz w:val="20"/>
              </w:rPr>
              <w:t xml:space="preserve">filters are added into the list properly and displayed for the user to see.  </w:t>
            </w:r>
          </w:p>
        </w:tc>
      </w:tr>
    </w:tbl>
    <w:p w14:paraId="322D8A35" w14:textId="77777777" w:rsidR="001950D9" w:rsidRDefault="001950D9">
      <w:pPr>
        <w:spacing w:after="0"/>
        <w:ind w:left="-1440" w:right="3"/>
      </w:pPr>
    </w:p>
    <w:tbl>
      <w:tblPr>
        <w:tblStyle w:val="TableGrid"/>
        <w:tblW w:w="9018" w:type="dxa"/>
        <w:tblInd w:w="5" w:type="dxa"/>
        <w:tblCellMar>
          <w:top w:w="12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190"/>
        <w:gridCol w:w="1251"/>
        <w:gridCol w:w="1819"/>
        <w:gridCol w:w="1623"/>
        <w:gridCol w:w="1561"/>
        <w:gridCol w:w="1574"/>
      </w:tblGrid>
      <w:tr w:rsidR="00387F30" w14:paraId="10B85754" w14:textId="77777777">
        <w:trPr>
          <w:trHeight w:val="90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D977" w14:textId="77777777" w:rsidR="001950D9" w:rsidRDefault="001950D9"/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6545" w14:textId="77777777" w:rsidR="001950D9" w:rsidRDefault="001950D9"/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0D5D" w14:textId="77777777" w:rsidR="001950D9" w:rsidRDefault="001950D9"/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8805" w14:textId="77777777" w:rsidR="001950D9" w:rsidRDefault="001950D9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FC7D" w14:textId="77777777" w:rsidR="001950D9" w:rsidRDefault="008539A3">
            <w:pPr>
              <w:ind w:left="19" w:right="13" w:hanging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characteristic is already added.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04A0" w14:textId="77777777" w:rsidR="001950D9" w:rsidRDefault="001950D9"/>
        </w:tc>
      </w:tr>
      <w:tr w:rsidR="00387F30" w14:paraId="5EEB7351" w14:textId="77777777">
        <w:trPr>
          <w:trHeight w:val="138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E5E5" w14:textId="1DB09DD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33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3464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FRD6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D4FE" w14:textId="5C870D88" w:rsidR="001950D9" w:rsidRDefault="00B13EC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Test to check if e</w:t>
            </w:r>
            <w:r w:rsidR="008539A3">
              <w:rPr>
                <w:rFonts w:ascii="Arial" w:eastAsia="Arial" w:hAnsi="Arial" w:cs="Arial"/>
                <w:sz w:val="20"/>
              </w:rPr>
              <w:t xml:space="preserve">dited pub list is saved.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E6FE" w14:textId="314BF5FE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  <w:r w:rsidR="008B6C34">
              <w:rPr>
                <w:rFonts w:ascii="Arial" w:eastAsia="Arial" w:hAnsi="Arial" w:cs="Arial"/>
                <w:sz w:val="20"/>
              </w:rPr>
              <w:t>selects “Pier Pressure” to edit on and proceeds to click on “Save changes and exit” button.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8C7E" w14:textId="77777777" w:rsidR="001950D9" w:rsidRDefault="008539A3">
            <w:pPr>
              <w:spacing w:line="25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taken off edit screen </w:t>
            </w:r>
          </w:p>
          <w:p w14:paraId="4F3B9F08" w14:textId="0BCFA258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and back into viewing pub lists</w:t>
            </w:r>
            <w:r w:rsidR="008B6C34">
              <w:rPr>
                <w:rFonts w:ascii="Arial" w:eastAsia="Arial" w:hAnsi="Arial" w:cs="Arial"/>
                <w:sz w:val="20"/>
              </w:rPr>
              <w:t>, which also includes “Pier Pressure” pub.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C6E7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Pub lists are successfully saved. </w:t>
            </w:r>
          </w:p>
        </w:tc>
      </w:tr>
      <w:tr w:rsidR="00387F30" w14:paraId="4CBBA767" w14:textId="77777777">
        <w:trPr>
          <w:trHeight w:val="929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DDBE" w14:textId="0959657F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34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8A67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FRD6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7D17" w14:textId="07B9BC4A" w:rsidR="001950D9" w:rsidRDefault="00B13EC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Test to check if u</w:t>
            </w:r>
            <w:r w:rsidR="008539A3">
              <w:rPr>
                <w:rFonts w:ascii="Arial" w:eastAsia="Arial" w:hAnsi="Arial" w:cs="Arial"/>
                <w:sz w:val="20"/>
              </w:rPr>
              <w:t>ser</w:t>
            </w:r>
            <w:r>
              <w:rPr>
                <w:rFonts w:ascii="Arial" w:eastAsia="Arial" w:hAnsi="Arial" w:cs="Arial"/>
                <w:sz w:val="20"/>
              </w:rPr>
              <w:t xml:space="preserve"> is</w:t>
            </w:r>
            <w:r w:rsidR="008539A3">
              <w:rPr>
                <w:rFonts w:ascii="Arial" w:eastAsia="Arial" w:hAnsi="Arial" w:cs="Arial"/>
                <w:sz w:val="20"/>
              </w:rPr>
              <w:t xml:space="preserve"> given option to cancel current edited pub list</w:t>
            </w:r>
            <w:r w:rsidR="008B6C34">
              <w:rPr>
                <w:rFonts w:ascii="Arial" w:eastAsia="Arial" w:hAnsi="Arial" w:cs="Arial"/>
                <w:sz w:val="20"/>
              </w:rPr>
              <w:t xml:space="preserve"> by clicking on “Back” button.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B5DE" w14:textId="5F94B113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clicks on </w:t>
            </w:r>
            <w:r w:rsidR="008B6C34">
              <w:rPr>
                <w:rFonts w:ascii="Arial" w:eastAsia="Arial" w:hAnsi="Arial" w:cs="Arial"/>
                <w:sz w:val="20"/>
              </w:rPr>
              <w:t xml:space="preserve">“Back” button </w:t>
            </w:r>
            <w:r>
              <w:rPr>
                <w:rFonts w:ascii="Arial" w:eastAsia="Arial" w:hAnsi="Arial" w:cs="Arial"/>
                <w:sz w:val="20"/>
              </w:rPr>
              <w:t xml:space="preserve">when editing pub list.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EFAC" w14:textId="020FDE38" w:rsidR="001950D9" w:rsidRDefault="008539A3">
            <w:pPr>
              <w:ind w:left="5" w:hanging="5"/>
              <w:jc w:val="center"/>
            </w:pPr>
            <w:r>
              <w:rPr>
                <w:rFonts w:ascii="Arial" w:eastAsia="Arial" w:hAnsi="Arial" w:cs="Arial"/>
                <w:sz w:val="20"/>
              </w:rPr>
              <w:t>User is taken out of edit screen</w:t>
            </w:r>
            <w:r w:rsidR="008B6C34">
              <w:rPr>
                <w:rFonts w:ascii="Arial" w:eastAsia="Arial" w:hAnsi="Arial" w:cs="Arial"/>
                <w:sz w:val="20"/>
              </w:rPr>
              <w:t xml:space="preserve"> and into the pub list page.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7426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Pub list changes are successfully discarded. </w:t>
            </w:r>
          </w:p>
        </w:tc>
      </w:tr>
      <w:tr w:rsidR="00387F30" w14:paraId="52A8E2BB" w14:textId="77777777">
        <w:trPr>
          <w:trHeight w:val="26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4FCA" w14:textId="77777777" w:rsidR="001950D9" w:rsidRDefault="008539A3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35</w:t>
            </w:r>
          </w:p>
          <w:p w14:paraId="5611ECD7" w14:textId="5007789F" w:rsidR="0059469E" w:rsidRDefault="0059469E">
            <w:pPr>
              <w:ind w:left="2"/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C675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FRD6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1B86" w14:textId="2D59432D" w:rsidR="001950D9" w:rsidRDefault="00B13EC3">
            <w:pPr>
              <w:spacing w:line="242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</w:t>
            </w:r>
            <w:r w:rsidR="008539A3">
              <w:rPr>
                <w:rFonts w:ascii="Arial" w:eastAsia="Arial" w:hAnsi="Arial" w:cs="Arial"/>
                <w:sz w:val="20"/>
              </w:rPr>
              <w:t xml:space="preserve">“Back” and “save </w:t>
            </w:r>
          </w:p>
          <w:p w14:paraId="2F3D8CD1" w14:textId="77777777" w:rsidR="001950D9" w:rsidRDefault="008539A3">
            <w:pPr>
              <w:ind w:left="20" w:hanging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changes” buttons work when clicked.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FD0C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chooses </w:t>
            </w:r>
          </w:p>
          <w:p w14:paraId="02ABAE5F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to click either option.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3367" w14:textId="5C465757" w:rsidR="001950D9" w:rsidRDefault="008539A3">
            <w:pPr>
              <w:spacing w:after="2" w:line="254" w:lineRule="auto"/>
              <w:ind w:left="21"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“Back” button takes user </w:t>
            </w:r>
          </w:p>
          <w:p w14:paraId="1FB9B570" w14:textId="77777777" w:rsidR="001950D9" w:rsidRDefault="008539A3">
            <w:pPr>
              <w:ind w:left="72"/>
            </w:pPr>
            <w:r>
              <w:rPr>
                <w:rFonts w:ascii="Arial" w:eastAsia="Arial" w:hAnsi="Arial" w:cs="Arial"/>
                <w:sz w:val="20"/>
              </w:rPr>
              <w:t xml:space="preserve">back to menu </w:t>
            </w:r>
          </w:p>
          <w:p w14:paraId="32724AF4" w14:textId="77777777" w:rsidR="001950D9" w:rsidRDefault="008539A3">
            <w:pPr>
              <w:spacing w:line="25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and “save changes” </w:t>
            </w:r>
          </w:p>
          <w:p w14:paraId="65B22E22" w14:textId="77777777" w:rsidR="001950D9" w:rsidRDefault="008539A3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button saves changes and takes user back to menu.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B0BB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Buttons successfully function properly. </w:t>
            </w:r>
          </w:p>
        </w:tc>
      </w:tr>
      <w:tr w:rsidR="00387F30" w14:paraId="24E16703" w14:textId="77777777">
        <w:trPr>
          <w:trHeight w:val="70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EFE2" w14:textId="370807ED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36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83AC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FRD4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3DC5" w14:textId="5099611A" w:rsidR="001950D9" w:rsidRDefault="00B13EC3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Test to check if c</w:t>
            </w:r>
            <w:r w:rsidR="008539A3">
              <w:rPr>
                <w:rFonts w:ascii="Arial" w:eastAsia="Arial" w:hAnsi="Arial" w:cs="Arial"/>
                <w:sz w:val="20"/>
              </w:rPr>
              <w:t xml:space="preserve">hosen pub </w:t>
            </w:r>
          </w:p>
          <w:p w14:paraId="007371B5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deleted off the list of pubs.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D6A3" w14:textId="3319F575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chooses a pub to </w:t>
            </w:r>
            <w:r w:rsidR="00077F0D">
              <w:rPr>
                <w:rFonts w:ascii="Arial" w:eastAsia="Arial" w:hAnsi="Arial" w:cs="Arial"/>
                <w:sz w:val="20"/>
              </w:rPr>
              <w:t>delete, then clicks on “Delete selected pub” button.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19A9" w14:textId="04331A79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Pub is deleted off </w:t>
            </w:r>
            <w:r w:rsidR="00077F0D">
              <w:rPr>
                <w:rFonts w:ascii="Arial" w:eastAsia="Arial" w:hAnsi="Arial" w:cs="Arial"/>
                <w:sz w:val="20"/>
              </w:rPr>
              <w:t>the pub list.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43A9" w14:textId="36ABA86C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Correct pub is </w:t>
            </w:r>
            <w:r w:rsidR="00077F0D">
              <w:rPr>
                <w:rFonts w:ascii="Arial" w:eastAsia="Arial" w:hAnsi="Arial" w:cs="Arial"/>
                <w:sz w:val="20"/>
              </w:rPr>
              <w:t xml:space="preserve">successfully </w:t>
            </w:r>
            <w:r>
              <w:rPr>
                <w:rFonts w:ascii="Arial" w:eastAsia="Arial" w:hAnsi="Arial" w:cs="Arial"/>
                <w:sz w:val="20"/>
              </w:rPr>
              <w:t xml:space="preserve">deleted off list. </w:t>
            </w:r>
          </w:p>
        </w:tc>
      </w:tr>
      <w:tr w:rsidR="00387F30" w14:paraId="3DA2B5F6" w14:textId="77777777">
        <w:trPr>
          <w:trHeight w:val="139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B5E7" w14:textId="085274C2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SE-0</w:t>
            </w:r>
            <w:r w:rsidR="0059469E">
              <w:rPr>
                <w:rFonts w:ascii="Arial" w:eastAsia="Arial" w:hAnsi="Arial" w:cs="Arial"/>
                <w:sz w:val="20"/>
              </w:rPr>
              <w:t>37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6621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FRD4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BDF5" w14:textId="77777777" w:rsidR="001950D9" w:rsidRDefault="008539A3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If list is empty, </w:t>
            </w:r>
          </w:p>
          <w:p w14:paraId="445A1BCC" w14:textId="77777777" w:rsidR="001950D9" w:rsidRDefault="008539A3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deleting pubs </w:t>
            </w:r>
          </w:p>
          <w:p w14:paraId="4FE93900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shouldn’t be an option.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9150" w14:textId="62CEF8A6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  <w:r w:rsidR="007C3A7F">
              <w:rPr>
                <w:rFonts w:ascii="Arial" w:eastAsia="Arial" w:hAnsi="Arial" w:cs="Arial"/>
                <w:sz w:val="20"/>
              </w:rPr>
              <w:t>proceeds to click on “Delete selected pub”.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547E" w14:textId="1CA851FE" w:rsidR="001950D9" w:rsidRDefault="008539A3" w:rsidP="007C3A7F">
            <w:pPr>
              <w:spacing w:line="25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Program display</w:t>
            </w:r>
            <w:r w:rsidR="007C3A7F">
              <w:rPr>
                <w:rFonts w:ascii="Arial" w:eastAsia="Arial" w:hAnsi="Arial" w:cs="Arial"/>
                <w:sz w:val="20"/>
              </w:rPr>
              <w:t>s an error message “Please select a pub to delete”.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3068" w14:textId="236A0928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Program doesn’t allow </w:t>
            </w:r>
            <w:r w:rsidR="007C3A7F">
              <w:rPr>
                <w:rFonts w:ascii="Arial" w:eastAsia="Arial" w:hAnsi="Arial" w:cs="Arial"/>
                <w:sz w:val="20"/>
              </w:rPr>
              <w:t xml:space="preserve">user to delete anything as no pubs exist and warns them with </w:t>
            </w:r>
            <w:proofErr w:type="spellStart"/>
            <w:proofErr w:type="gramStart"/>
            <w:r w:rsidR="007C3A7F">
              <w:rPr>
                <w:rFonts w:ascii="Arial" w:eastAsia="Arial" w:hAnsi="Arial" w:cs="Arial"/>
                <w:sz w:val="20"/>
              </w:rPr>
              <w:t>a</w:t>
            </w:r>
            <w:proofErr w:type="spellEnd"/>
            <w:proofErr w:type="gramEnd"/>
            <w:r w:rsidR="007C3A7F">
              <w:rPr>
                <w:rFonts w:ascii="Arial" w:eastAsia="Arial" w:hAnsi="Arial" w:cs="Arial"/>
                <w:sz w:val="20"/>
              </w:rPr>
              <w:t xml:space="preserve"> error message.</w:t>
            </w:r>
          </w:p>
        </w:tc>
      </w:tr>
      <w:tr w:rsidR="00387F30" w14:paraId="5420D50F" w14:textId="77777777">
        <w:trPr>
          <w:trHeight w:val="114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7057" w14:textId="69EF3A94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38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8881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FRD4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A0F7" w14:textId="6046A585" w:rsidR="001950D9" w:rsidRDefault="008F237B">
            <w:pPr>
              <w:spacing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Test to c</w:t>
            </w:r>
            <w:r w:rsidR="008539A3">
              <w:rPr>
                <w:rFonts w:ascii="Arial" w:eastAsia="Arial" w:hAnsi="Arial" w:cs="Arial"/>
                <w:sz w:val="20"/>
              </w:rPr>
              <w:t xml:space="preserve">heck if </w:t>
            </w:r>
            <w:r w:rsidR="003A5FA3">
              <w:rPr>
                <w:rFonts w:ascii="Arial" w:eastAsia="Arial" w:hAnsi="Arial" w:cs="Arial"/>
                <w:sz w:val="20"/>
              </w:rPr>
              <w:t xml:space="preserve">Pub list </w:t>
            </w:r>
            <w:r w:rsidR="008539A3">
              <w:rPr>
                <w:rFonts w:ascii="Arial" w:eastAsia="Arial" w:hAnsi="Arial" w:cs="Arial"/>
                <w:sz w:val="20"/>
              </w:rPr>
              <w:t xml:space="preserve">menu </w:t>
            </w:r>
          </w:p>
          <w:p w14:paraId="40521758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shows right pubs for their town.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6F39" w14:textId="3FB06612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clicks on </w:t>
            </w:r>
            <w:r w:rsidR="003A5FA3">
              <w:rPr>
                <w:rFonts w:ascii="Arial" w:eastAsia="Arial" w:hAnsi="Arial" w:cs="Arial"/>
                <w:sz w:val="20"/>
              </w:rPr>
              <w:t>“Aberystwyth”</w:t>
            </w:r>
            <w:r w:rsidR="00387F30">
              <w:rPr>
                <w:rFonts w:ascii="Arial" w:eastAsia="Arial" w:hAnsi="Arial" w:cs="Arial"/>
                <w:sz w:val="20"/>
              </w:rPr>
              <w:t>, then “Continue”.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B8E6" w14:textId="77777777" w:rsidR="001950D9" w:rsidRDefault="008539A3">
            <w:pPr>
              <w:spacing w:line="25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is shown a list of pubs </w:t>
            </w:r>
          </w:p>
          <w:p w14:paraId="6BC30533" w14:textId="26BE70FD" w:rsidR="001950D9" w:rsidRDefault="00387F3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for the town ”Aberystwyth”.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77D4" w14:textId="795A105A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greeted with correct pubs for </w:t>
            </w:r>
            <w:r w:rsidR="00A80370">
              <w:rPr>
                <w:rFonts w:ascii="Arial" w:eastAsia="Arial" w:hAnsi="Arial" w:cs="Arial"/>
                <w:sz w:val="20"/>
              </w:rPr>
              <w:t>Aberystwyth.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87F30" w14:paraId="2C1ED2A8" w14:textId="77777777">
        <w:trPr>
          <w:trHeight w:val="139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8083" w14:textId="11E48EE5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39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CFD2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FRD3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87E7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check if past lists load.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6FE1" w14:textId="459152E1" w:rsidR="001950D9" w:rsidRDefault="008539A3">
            <w:pPr>
              <w:ind w:left="2" w:right="16"/>
            </w:pPr>
            <w:r>
              <w:rPr>
                <w:rFonts w:ascii="Arial" w:eastAsia="Arial" w:hAnsi="Arial" w:cs="Arial"/>
                <w:sz w:val="20"/>
              </w:rPr>
              <w:t xml:space="preserve">User chooses to load existing </w:t>
            </w:r>
            <w:r w:rsidR="00092C97">
              <w:rPr>
                <w:rFonts w:ascii="Arial" w:eastAsia="Arial" w:hAnsi="Arial" w:cs="Arial"/>
                <w:sz w:val="20"/>
              </w:rPr>
              <w:t>pub list by selecting “Aberystwyth” town.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BEBC" w14:textId="77777777" w:rsidR="001950D9" w:rsidRDefault="008539A3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Shows </w:t>
            </w:r>
          </w:p>
          <w:p w14:paraId="01A134C0" w14:textId="77777777" w:rsidR="001950D9" w:rsidRDefault="008539A3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previous </w:t>
            </w:r>
          </w:p>
          <w:p w14:paraId="2071665F" w14:textId="77777777" w:rsidR="001950D9" w:rsidRDefault="008539A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existing pub </w:t>
            </w:r>
          </w:p>
          <w:p w14:paraId="3970FBF7" w14:textId="16A74B63" w:rsidR="001950D9" w:rsidRDefault="008539A3">
            <w:pPr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>lis</w:t>
            </w:r>
            <w:r w:rsidR="00092C97">
              <w:rPr>
                <w:rFonts w:ascii="Arial" w:eastAsia="Arial" w:hAnsi="Arial" w:cs="Arial"/>
                <w:sz w:val="20"/>
              </w:rPr>
              <w:t>t for the town “Aberystwyth”.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1393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Displays the correct chosen existing pub list. </w:t>
            </w:r>
          </w:p>
        </w:tc>
      </w:tr>
      <w:tr w:rsidR="00387F30" w14:paraId="06F82977" w14:textId="77777777">
        <w:trPr>
          <w:trHeight w:val="1159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5238" w14:textId="41707071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40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0A5B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FRD3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20FE" w14:textId="4CB0DB2D" w:rsidR="001950D9" w:rsidRDefault="00B13EC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Test to check is already created pub list is displayed.</w:t>
            </w:r>
            <w:r w:rsidR="008539A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AB9C" w14:textId="6ECE7463" w:rsidR="002F2853" w:rsidRPr="002F2853" w:rsidRDefault="008539A3" w:rsidP="002F2853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User selects </w:t>
            </w:r>
            <w:r w:rsidR="002F2853">
              <w:rPr>
                <w:rFonts w:ascii="Arial" w:eastAsia="Arial" w:hAnsi="Arial" w:cs="Arial"/>
                <w:sz w:val="20"/>
              </w:rPr>
              <w:t>“Aberystwyth” and then the “Continue” button. User then proceeds to check if “Pier Pressure” pub is displayed.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328C" w14:textId="5821A25E" w:rsidR="001950D9" w:rsidRDefault="008539A3">
            <w:pPr>
              <w:ind w:firstLine="56"/>
              <w:jc w:val="center"/>
            </w:pPr>
            <w:r>
              <w:rPr>
                <w:rFonts w:ascii="Arial" w:eastAsia="Arial" w:hAnsi="Arial" w:cs="Arial"/>
                <w:sz w:val="20"/>
              </w:rPr>
              <w:t>User is displayed with previous past list conten</w:t>
            </w:r>
            <w:r w:rsidR="002F2853">
              <w:rPr>
                <w:rFonts w:ascii="Arial" w:eastAsia="Arial" w:hAnsi="Arial" w:cs="Arial"/>
                <w:sz w:val="20"/>
              </w:rPr>
              <w:t>t for the town “Aberystwyth”</w:t>
            </w:r>
            <w:r w:rsidR="00D31863">
              <w:rPr>
                <w:rFonts w:ascii="Arial" w:eastAsia="Arial" w:hAnsi="Arial" w:cs="Arial"/>
                <w:sz w:val="20"/>
              </w:rPr>
              <w:t>, including the “Pier Pressure” pub.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0B83" w14:textId="77777777" w:rsidR="001950D9" w:rsidRDefault="008539A3" w:rsidP="002F2853">
            <w:pPr>
              <w:spacing w:line="241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should be shown the </w:t>
            </w:r>
          </w:p>
          <w:p w14:paraId="235174BD" w14:textId="77777777" w:rsidR="001950D9" w:rsidRDefault="008539A3" w:rsidP="002F2853">
            <w:pPr>
              <w:ind w:left="2" w:right="67"/>
            </w:pPr>
            <w:r>
              <w:rPr>
                <w:rFonts w:ascii="Arial" w:eastAsia="Arial" w:hAnsi="Arial" w:cs="Arial"/>
                <w:sz w:val="20"/>
              </w:rPr>
              <w:t xml:space="preserve">correct past list content that they chose. </w:t>
            </w:r>
          </w:p>
        </w:tc>
      </w:tr>
      <w:tr w:rsidR="00387F30" w14:paraId="3B91B855" w14:textId="77777777">
        <w:trPr>
          <w:trHeight w:val="162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738C" w14:textId="1756887E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41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C057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FRD3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9476" w14:textId="463F221D" w:rsidR="001950D9" w:rsidRDefault="00B13EC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Test to see if o</w:t>
            </w:r>
            <w:r w:rsidR="008539A3">
              <w:rPr>
                <w:rFonts w:ascii="Arial" w:eastAsia="Arial" w:hAnsi="Arial" w:cs="Arial"/>
                <w:sz w:val="20"/>
              </w:rPr>
              <w:t xml:space="preserve">ption to select load past pub list.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37F4" w14:textId="7011C7B8" w:rsidR="001950D9" w:rsidRPr="00B53B03" w:rsidRDefault="00B13EC3" w:rsidP="00B13EC3">
            <w:pPr>
              <w:rPr>
                <w:rFonts w:ascii="Arial" w:hAnsi="Arial" w:cs="Arial"/>
              </w:rPr>
            </w:pPr>
            <w:r w:rsidRPr="00B53B03">
              <w:rPr>
                <w:rFonts w:ascii="Arial" w:hAnsi="Arial" w:cs="Arial"/>
                <w:sz w:val="20"/>
              </w:rPr>
              <w:t>User starts application, selects “Aberystwyth”.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5141" w14:textId="0A0FC613" w:rsidR="00B13EC3" w:rsidRDefault="008539A3" w:rsidP="00B13EC3">
            <w:pPr>
              <w:spacing w:after="1" w:line="255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is </w:t>
            </w:r>
            <w:r w:rsidR="00B13EC3">
              <w:rPr>
                <w:rFonts w:ascii="Arial" w:eastAsia="Arial" w:hAnsi="Arial" w:cs="Arial"/>
                <w:sz w:val="20"/>
              </w:rPr>
              <w:t>displayed with the pub lists for the chosen “Aberystwyth” town.</w:t>
            </w:r>
          </w:p>
          <w:p w14:paraId="70BFD445" w14:textId="7527D0C8" w:rsidR="001950D9" w:rsidRDefault="001950D9">
            <w:pPr>
              <w:jc w:val="center"/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5AF9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is taken into the correct page when application starts and allowed to load last pub list. </w:t>
            </w:r>
          </w:p>
        </w:tc>
      </w:tr>
      <w:tr w:rsidR="00387F30" w14:paraId="547E788D" w14:textId="77777777">
        <w:trPr>
          <w:trHeight w:val="70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5F5B" w14:textId="551D5069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42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507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FRD7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87C1" w14:textId="0CB68738" w:rsidR="001950D9" w:rsidRDefault="008539A3">
            <w:pPr>
              <w:ind w:left="1" w:hanging="1"/>
              <w:jc w:val="center"/>
            </w:pPr>
            <w:r>
              <w:rPr>
                <w:rFonts w:ascii="Arial" w:eastAsia="Arial" w:hAnsi="Arial" w:cs="Arial"/>
                <w:sz w:val="20"/>
              </w:rPr>
              <w:t>Test if the saved data will load on the mobile app</w:t>
            </w:r>
            <w:r w:rsidR="008E4ACD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EBA0" w14:textId="77777777" w:rsidR="001950D9" w:rsidRDefault="008539A3">
            <w:pPr>
              <w:ind w:left="2" w:right="6"/>
            </w:pPr>
            <w:r>
              <w:rPr>
                <w:rFonts w:ascii="Arial" w:eastAsia="Arial" w:hAnsi="Arial" w:cs="Arial"/>
                <w:sz w:val="20"/>
              </w:rPr>
              <w:t xml:space="preserve">Load application on phone.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445" w14:textId="5D1B2271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is presented </w:t>
            </w:r>
            <w:r w:rsidR="0072319F">
              <w:rPr>
                <w:rFonts w:ascii="Arial" w:eastAsia="Arial" w:hAnsi="Arial" w:cs="Arial"/>
                <w:sz w:val="20"/>
              </w:rPr>
              <w:t>with the mobile app version of the user interface.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0187" w14:textId="041C501B" w:rsidR="001950D9" w:rsidRDefault="008539A3">
            <w:pPr>
              <w:ind w:left="2" w:right="268"/>
              <w:jc w:val="both"/>
            </w:pPr>
            <w:r>
              <w:rPr>
                <w:rFonts w:ascii="Arial" w:eastAsia="Arial" w:hAnsi="Arial" w:cs="Arial"/>
                <w:sz w:val="20"/>
              </w:rPr>
              <w:t>Data should have loaded correctly</w:t>
            </w:r>
            <w:r w:rsidR="00504F09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87F30" w14:paraId="2657D83E" w14:textId="77777777">
        <w:trPr>
          <w:trHeight w:val="162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F791" w14:textId="1C02A01D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43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3657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FRD7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7814" w14:textId="77777777" w:rsidR="001950D9" w:rsidRDefault="008539A3">
            <w:pPr>
              <w:spacing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see if mobile app’s </w:t>
            </w:r>
          </w:p>
          <w:p w14:paraId="35427441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display is correct after saving data on desktop.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A50C" w14:textId="77777777" w:rsidR="001950D9" w:rsidRDefault="008539A3">
            <w:pPr>
              <w:ind w:left="2" w:right="5"/>
            </w:pPr>
            <w:r>
              <w:rPr>
                <w:rFonts w:ascii="Arial" w:eastAsia="Arial" w:hAnsi="Arial" w:cs="Arial"/>
                <w:sz w:val="20"/>
              </w:rPr>
              <w:t xml:space="preserve">Load application on phone.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A97B" w14:textId="77777777" w:rsidR="001950D9" w:rsidRDefault="008539A3">
            <w:pPr>
              <w:ind w:firstLine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is presented with mobile version of app from desktop.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B1A5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Data should have save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</w:rPr>
              <w:t xml:space="preserve">d correctly on desktop, allowing the correct display on mobile app. </w:t>
            </w:r>
          </w:p>
        </w:tc>
      </w:tr>
      <w:tr w:rsidR="00387F30" w14:paraId="6334C822" w14:textId="77777777">
        <w:trPr>
          <w:trHeight w:val="18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7913" w14:textId="3AE97DE6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SE-0</w:t>
            </w:r>
            <w:r w:rsidR="0059469E">
              <w:rPr>
                <w:rFonts w:ascii="Arial" w:eastAsia="Arial" w:hAnsi="Arial" w:cs="Arial"/>
                <w:sz w:val="20"/>
              </w:rPr>
              <w:t>44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8A5E" w14:textId="77777777" w:rsidR="001950D9" w:rsidRDefault="008539A3">
            <w:r>
              <w:rPr>
                <w:rFonts w:ascii="Arial" w:eastAsia="Arial" w:hAnsi="Arial" w:cs="Arial"/>
                <w:sz w:val="20"/>
              </w:rPr>
              <w:t xml:space="preserve">FRD7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2864" w14:textId="77777777" w:rsidR="001950D9" w:rsidRDefault="008539A3">
            <w:pPr>
              <w:spacing w:line="241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 to see if loaded </w:t>
            </w:r>
          </w:p>
          <w:p w14:paraId="12E361EB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information is correct.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22D4" w14:textId="77777777" w:rsidR="001950D9" w:rsidRDefault="008539A3">
            <w:pPr>
              <w:ind w:left="2" w:right="5"/>
            </w:pPr>
            <w:r>
              <w:rPr>
                <w:rFonts w:ascii="Arial" w:eastAsia="Arial" w:hAnsi="Arial" w:cs="Arial"/>
                <w:sz w:val="20"/>
              </w:rPr>
              <w:t xml:space="preserve">Load application on phone.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EA2C" w14:textId="77777777" w:rsidR="001950D9" w:rsidRDefault="008539A3">
            <w:pPr>
              <w:spacing w:after="3" w:line="254" w:lineRule="auto"/>
              <w:ind w:firstLine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is presented with collection of </w:t>
            </w:r>
          </w:p>
          <w:p w14:paraId="1C885495" w14:textId="77777777" w:rsidR="001950D9" w:rsidRDefault="008539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pubs for their chosen town.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8D41" w14:textId="77777777" w:rsidR="001950D9" w:rsidRDefault="008539A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is shown the correct pubs for the chosen town along with the correct description and information. </w:t>
            </w:r>
          </w:p>
        </w:tc>
      </w:tr>
    </w:tbl>
    <w:p w14:paraId="7AEEB22A" w14:textId="77777777" w:rsidR="001950D9" w:rsidRDefault="008539A3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1950D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0D9"/>
    <w:rsid w:val="00042255"/>
    <w:rsid w:val="00077F0D"/>
    <w:rsid w:val="00084B5B"/>
    <w:rsid w:val="00092C97"/>
    <w:rsid w:val="00094643"/>
    <w:rsid w:val="000D3072"/>
    <w:rsid w:val="0010037A"/>
    <w:rsid w:val="001046BD"/>
    <w:rsid w:val="00163E52"/>
    <w:rsid w:val="0018769F"/>
    <w:rsid w:val="001950D9"/>
    <w:rsid w:val="001B4ACC"/>
    <w:rsid w:val="001D5DB5"/>
    <w:rsid w:val="001E50E0"/>
    <w:rsid w:val="002119C7"/>
    <w:rsid w:val="002F2853"/>
    <w:rsid w:val="00317F62"/>
    <w:rsid w:val="00325742"/>
    <w:rsid w:val="003761F8"/>
    <w:rsid w:val="00387F30"/>
    <w:rsid w:val="00391548"/>
    <w:rsid w:val="003A341A"/>
    <w:rsid w:val="003A5FA3"/>
    <w:rsid w:val="003C651F"/>
    <w:rsid w:val="00431B11"/>
    <w:rsid w:val="00440A55"/>
    <w:rsid w:val="00465B7A"/>
    <w:rsid w:val="0047522F"/>
    <w:rsid w:val="004858CE"/>
    <w:rsid w:val="004B7BF1"/>
    <w:rsid w:val="004D50B8"/>
    <w:rsid w:val="004F24AA"/>
    <w:rsid w:val="004F468C"/>
    <w:rsid w:val="005008CF"/>
    <w:rsid w:val="00504F09"/>
    <w:rsid w:val="00540C29"/>
    <w:rsid w:val="005505F2"/>
    <w:rsid w:val="0059469E"/>
    <w:rsid w:val="005E3C9B"/>
    <w:rsid w:val="006366F4"/>
    <w:rsid w:val="00657EFB"/>
    <w:rsid w:val="00663521"/>
    <w:rsid w:val="00672A9D"/>
    <w:rsid w:val="006C634A"/>
    <w:rsid w:val="0072319F"/>
    <w:rsid w:val="007B3F60"/>
    <w:rsid w:val="007B74C4"/>
    <w:rsid w:val="007C3A7F"/>
    <w:rsid w:val="007D6EB4"/>
    <w:rsid w:val="008539A3"/>
    <w:rsid w:val="008916E9"/>
    <w:rsid w:val="008A40B2"/>
    <w:rsid w:val="008B6C34"/>
    <w:rsid w:val="008C3676"/>
    <w:rsid w:val="008C417B"/>
    <w:rsid w:val="008E4ACD"/>
    <w:rsid w:val="008F237B"/>
    <w:rsid w:val="008F79EE"/>
    <w:rsid w:val="00971CFC"/>
    <w:rsid w:val="00974255"/>
    <w:rsid w:val="009907B7"/>
    <w:rsid w:val="009B4382"/>
    <w:rsid w:val="009C0574"/>
    <w:rsid w:val="00A1200A"/>
    <w:rsid w:val="00A21CE3"/>
    <w:rsid w:val="00A44FD0"/>
    <w:rsid w:val="00A60CF1"/>
    <w:rsid w:val="00A80370"/>
    <w:rsid w:val="00AD08A2"/>
    <w:rsid w:val="00AD27DC"/>
    <w:rsid w:val="00B13EC3"/>
    <w:rsid w:val="00B24523"/>
    <w:rsid w:val="00B332C9"/>
    <w:rsid w:val="00B479A8"/>
    <w:rsid w:val="00B53B03"/>
    <w:rsid w:val="00BB6CF6"/>
    <w:rsid w:val="00BC765A"/>
    <w:rsid w:val="00C26F32"/>
    <w:rsid w:val="00C43307"/>
    <w:rsid w:val="00C84464"/>
    <w:rsid w:val="00C92138"/>
    <w:rsid w:val="00D30561"/>
    <w:rsid w:val="00D31863"/>
    <w:rsid w:val="00D50203"/>
    <w:rsid w:val="00D62B25"/>
    <w:rsid w:val="00D6777A"/>
    <w:rsid w:val="00DD54E8"/>
    <w:rsid w:val="00DF5366"/>
    <w:rsid w:val="00DF653A"/>
    <w:rsid w:val="00E020F1"/>
    <w:rsid w:val="00E112DE"/>
    <w:rsid w:val="00E33790"/>
    <w:rsid w:val="00E50989"/>
    <w:rsid w:val="00EB49A1"/>
    <w:rsid w:val="00EC5D76"/>
    <w:rsid w:val="00ED5CC5"/>
    <w:rsid w:val="00ED62F2"/>
    <w:rsid w:val="00F204BD"/>
    <w:rsid w:val="00F37A4E"/>
    <w:rsid w:val="00F560B1"/>
    <w:rsid w:val="00F665FD"/>
    <w:rsid w:val="00F94FD8"/>
    <w:rsid w:val="00FB7442"/>
    <w:rsid w:val="00FB7680"/>
    <w:rsid w:val="00FE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2782"/>
  <w15:docId w15:val="{C9797CD6-E1B0-49A1-BAD1-293CF8D0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BigDickSid</dc:creator>
  <cp:keywords/>
  <cp:lastModifiedBy>BigDickSid</cp:lastModifiedBy>
  <cp:revision>112</cp:revision>
  <dcterms:created xsi:type="dcterms:W3CDTF">2019-05-02T11:49:00Z</dcterms:created>
  <dcterms:modified xsi:type="dcterms:W3CDTF">2019-05-07T20:23:00Z</dcterms:modified>
</cp:coreProperties>
</file>